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4931" w:rsidRPr="000B65EC" w:rsidRDefault="00C4362E" w:rsidP="00E840EE">
      <w:pPr>
        <w:rPr>
          <w:b/>
          <w:sz w:val="40"/>
          <w:szCs w:val="40"/>
          <w:lang w:val="en-CA"/>
        </w:rPr>
      </w:pPr>
      <w:r w:rsidRPr="000B65EC">
        <w:rPr>
          <w:b/>
          <w:sz w:val="40"/>
          <w:szCs w:val="40"/>
          <w:lang w:val="en-CA"/>
        </w:rPr>
        <w:t>Anatomy and Physiology</w:t>
      </w:r>
    </w:p>
    <w:sdt>
      <w:sdtPr>
        <w:rPr>
          <w:rFonts w:asciiTheme="minorHAnsi" w:eastAsiaTheme="minorHAnsi" w:hAnsiTheme="minorHAnsi" w:cstheme="minorBidi"/>
          <w:b w:val="0"/>
          <w:bCs w:val="0"/>
          <w:color w:val="auto"/>
          <w:sz w:val="22"/>
          <w:szCs w:val="22"/>
          <w:lang w:val="en-US" w:eastAsia="en-US"/>
        </w:rPr>
        <w:id w:val="573017178"/>
        <w:docPartObj>
          <w:docPartGallery w:val="Table of Contents"/>
          <w:docPartUnique/>
        </w:docPartObj>
      </w:sdtPr>
      <w:sdtEndPr/>
      <w:sdtContent>
        <w:p w:rsidR="006459E4" w:rsidRPr="000B65EC" w:rsidRDefault="001132AE" w:rsidP="00E840EE">
          <w:pPr>
            <w:pStyle w:val="TOCHeading"/>
          </w:pPr>
          <w:r w:rsidRPr="000B65EC">
            <w:t>Contents</w:t>
          </w:r>
        </w:p>
        <w:p w:rsidR="00D1107E" w:rsidRDefault="006459E4">
          <w:pPr>
            <w:pStyle w:val="TOC1"/>
            <w:tabs>
              <w:tab w:val="right" w:leader="dot" w:pos="9350"/>
            </w:tabs>
            <w:rPr>
              <w:rFonts w:eastAsiaTheme="minorEastAsia"/>
              <w:noProof/>
              <w:lang w:val="en-CA" w:eastAsia="en-CA"/>
            </w:rPr>
          </w:pPr>
          <w:r w:rsidRPr="000B65EC">
            <w:rPr>
              <w:lang w:val="en-CA"/>
            </w:rPr>
            <w:fldChar w:fldCharType="begin"/>
          </w:r>
          <w:r w:rsidRPr="000B65EC">
            <w:rPr>
              <w:lang w:val="en-CA"/>
            </w:rPr>
            <w:instrText xml:space="preserve"> TOC \o "1-3" \h \z \u </w:instrText>
          </w:r>
          <w:r w:rsidRPr="000B65EC">
            <w:rPr>
              <w:lang w:val="en-CA"/>
            </w:rPr>
            <w:fldChar w:fldCharType="separate"/>
          </w:r>
          <w:hyperlink w:anchor="_Toc3803865" w:history="1">
            <w:r w:rsidR="00D1107E" w:rsidRPr="00B619AA">
              <w:rPr>
                <w:rStyle w:val="Hyperlink"/>
                <w:noProof/>
                <w:lang w:val="en-CA"/>
              </w:rPr>
              <w:t>Intro</w:t>
            </w:r>
            <w:r w:rsidR="00D1107E">
              <w:rPr>
                <w:noProof/>
                <w:webHidden/>
              </w:rPr>
              <w:tab/>
            </w:r>
            <w:r w:rsidR="00D1107E">
              <w:rPr>
                <w:noProof/>
                <w:webHidden/>
              </w:rPr>
              <w:fldChar w:fldCharType="begin"/>
            </w:r>
            <w:r w:rsidR="00D1107E">
              <w:rPr>
                <w:noProof/>
                <w:webHidden/>
              </w:rPr>
              <w:instrText xml:space="preserve"> PAGEREF _Toc3803865 \h </w:instrText>
            </w:r>
            <w:r w:rsidR="00D1107E">
              <w:rPr>
                <w:noProof/>
                <w:webHidden/>
              </w:rPr>
            </w:r>
            <w:r w:rsidR="00D1107E">
              <w:rPr>
                <w:noProof/>
                <w:webHidden/>
              </w:rPr>
              <w:fldChar w:fldCharType="separate"/>
            </w:r>
            <w:r w:rsidR="00D1107E">
              <w:rPr>
                <w:noProof/>
                <w:webHidden/>
              </w:rPr>
              <w:t>3</w:t>
            </w:r>
            <w:r w:rsidR="00D1107E">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866" w:history="1">
            <w:r w:rsidRPr="00B619AA">
              <w:rPr>
                <w:rStyle w:val="Hyperlink"/>
                <w:noProof/>
                <w:lang w:val="en-CA"/>
              </w:rPr>
              <w:t>Subdivisions of anatomy</w:t>
            </w:r>
            <w:r>
              <w:rPr>
                <w:noProof/>
                <w:webHidden/>
              </w:rPr>
              <w:tab/>
            </w:r>
            <w:r>
              <w:rPr>
                <w:noProof/>
                <w:webHidden/>
              </w:rPr>
              <w:fldChar w:fldCharType="begin"/>
            </w:r>
            <w:r>
              <w:rPr>
                <w:noProof/>
                <w:webHidden/>
              </w:rPr>
              <w:instrText xml:space="preserve"> PAGEREF _Toc3803866 \h </w:instrText>
            </w:r>
            <w:r>
              <w:rPr>
                <w:noProof/>
                <w:webHidden/>
              </w:rPr>
            </w:r>
            <w:r>
              <w:rPr>
                <w:noProof/>
                <w:webHidden/>
              </w:rPr>
              <w:fldChar w:fldCharType="separate"/>
            </w:r>
            <w:r>
              <w:rPr>
                <w:noProof/>
                <w:webHidden/>
              </w:rPr>
              <w:t>3</w:t>
            </w:r>
            <w:r>
              <w:rPr>
                <w:noProof/>
                <w:webHidden/>
              </w:rPr>
              <w:fldChar w:fldCharType="end"/>
            </w:r>
          </w:hyperlink>
        </w:p>
        <w:p w:rsidR="00D1107E" w:rsidRDefault="00D1107E">
          <w:pPr>
            <w:pStyle w:val="TOC1"/>
            <w:tabs>
              <w:tab w:val="right" w:leader="dot" w:pos="9350"/>
            </w:tabs>
            <w:rPr>
              <w:rFonts w:eastAsiaTheme="minorEastAsia"/>
              <w:noProof/>
              <w:lang w:val="en-CA" w:eastAsia="en-CA"/>
            </w:rPr>
          </w:pPr>
          <w:hyperlink w:anchor="_Toc3803867" w:history="1">
            <w:r w:rsidRPr="00B619AA">
              <w:rPr>
                <w:rStyle w:val="Hyperlink"/>
                <w:noProof/>
                <w:lang w:val="en-CA"/>
              </w:rPr>
              <w:t>Topic 1: Structural Organization of the Human Body</w:t>
            </w:r>
            <w:r>
              <w:rPr>
                <w:noProof/>
                <w:webHidden/>
              </w:rPr>
              <w:tab/>
            </w:r>
            <w:r>
              <w:rPr>
                <w:noProof/>
                <w:webHidden/>
              </w:rPr>
              <w:fldChar w:fldCharType="begin"/>
            </w:r>
            <w:r>
              <w:rPr>
                <w:noProof/>
                <w:webHidden/>
              </w:rPr>
              <w:instrText xml:space="preserve"> PAGEREF _Toc3803867 \h </w:instrText>
            </w:r>
            <w:r>
              <w:rPr>
                <w:noProof/>
                <w:webHidden/>
              </w:rPr>
            </w:r>
            <w:r>
              <w:rPr>
                <w:noProof/>
                <w:webHidden/>
              </w:rPr>
              <w:fldChar w:fldCharType="separate"/>
            </w:r>
            <w:r>
              <w:rPr>
                <w:noProof/>
                <w:webHidden/>
              </w:rPr>
              <w:t>4</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868" w:history="1">
            <w:r w:rsidRPr="00B619AA">
              <w:rPr>
                <w:rStyle w:val="Hyperlink"/>
                <w:noProof/>
                <w:lang w:val="en-CA"/>
              </w:rPr>
              <w:t>Tissues</w:t>
            </w:r>
            <w:r>
              <w:rPr>
                <w:noProof/>
                <w:webHidden/>
              </w:rPr>
              <w:tab/>
            </w:r>
            <w:r>
              <w:rPr>
                <w:noProof/>
                <w:webHidden/>
              </w:rPr>
              <w:fldChar w:fldCharType="begin"/>
            </w:r>
            <w:r>
              <w:rPr>
                <w:noProof/>
                <w:webHidden/>
              </w:rPr>
              <w:instrText xml:space="preserve"> PAGEREF _Toc3803868 \h </w:instrText>
            </w:r>
            <w:r>
              <w:rPr>
                <w:noProof/>
                <w:webHidden/>
              </w:rPr>
            </w:r>
            <w:r>
              <w:rPr>
                <w:noProof/>
                <w:webHidden/>
              </w:rPr>
              <w:fldChar w:fldCharType="separate"/>
            </w:r>
            <w:r>
              <w:rPr>
                <w:noProof/>
                <w:webHidden/>
              </w:rPr>
              <w:t>4</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69" w:history="1">
            <w:r w:rsidRPr="00B619AA">
              <w:rPr>
                <w:rStyle w:val="Hyperlink"/>
                <w:noProof/>
                <w:lang w:val="en-CA"/>
              </w:rPr>
              <w:t>Epithelial Tissue</w:t>
            </w:r>
            <w:r>
              <w:rPr>
                <w:noProof/>
                <w:webHidden/>
              </w:rPr>
              <w:tab/>
            </w:r>
            <w:r>
              <w:rPr>
                <w:noProof/>
                <w:webHidden/>
              </w:rPr>
              <w:fldChar w:fldCharType="begin"/>
            </w:r>
            <w:r>
              <w:rPr>
                <w:noProof/>
                <w:webHidden/>
              </w:rPr>
              <w:instrText xml:space="preserve"> PAGEREF _Toc3803869 \h </w:instrText>
            </w:r>
            <w:r>
              <w:rPr>
                <w:noProof/>
                <w:webHidden/>
              </w:rPr>
            </w:r>
            <w:r>
              <w:rPr>
                <w:noProof/>
                <w:webHidden/>
              </w:rPr>
              <w:fldChar w:fldCharType="separate"/>
            </w:r>
            <w:r>
              <w:rPr>
                <w:noProof/>
                <w:webHidden/>
              </w:rPr>
              <w:t>4</w:t>
            </w:r>
            <w:r>
              <w:rPr>
                <w:noProof/>
                <w:webHidden/>
              </w:rPr>
              <w:fldChar w:fldCharType="end"/>
            </w:r>
          </w:hyperlink>
        </w:p>
        <w:p w:rsidR="00D1107E" w:rsidRDefault="00D1107E">
          <w:pPr>
            <w:pStyle w:val="TOC1"/>
            <w:tabs>
              <w:tab w:val="right" w:leader="dot" w:pos="9350"/>
            </w:tabs>
            <w:rPr>
              <w:rFonts w:eastAsiaTheme="minorEastAsia"/>
              <w:noProof/>
              <w:lang w:val="en-CA" w:eastAsia="en-CA"/>
            </w:rPr>
          </w:pPr>
          <w:hyperlink w:anchor="_Toc3803870" w:history="1">
            <w:r w:rsidRPr="00B619AA">
              <w:rPr>
                <w:rStyle w:val="Hyperlink"/>
                <w:noProof/>
                <w:lang w:val="en-CA"/>
              </w:rPr>
              <w:t>Topic 2: Cellular Physiology of Nerve and Muscle</w:t>
            </w:r>
            <w:r>
              <w:rPr>
                <w:noProof/>
                <w:webHidden/>
              </w:rPr>
              <w:tab/>
            </w:r>
            <w:r>
              <w:rPr>
                <w:noProof/>
                <w:webHidden/>
              </w:rPr>
              <w:fldChar w:fldCharType="begin"/>
            </w:r>
            <w:r>
              <w:rPr>
                <w:noProof/>
                <w:webHidden/>
              </w:rPr>
              <w:instrText xml:space="preserve"> PAGEREF _Toc3803870 \h </w:instrText>
            </w:r>
            <w:r>
              <w:rPr>
                <w:noProof/>
                <w:webHidden/>
              </w:rPr>
            </w:r>
            <w:r>
              <w:rPr>
                <w:noProof/>
                <w:webHidden/>
              </w:rPr>
              <w:fldChar w:fldCharType="separate"/>
            </w:r>
            <w:r>
              <w:rPr>
                <w:noProof/>
                <w:webHidden/>
              </w:rPr>
              <w:t>9</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871" w:history="1">
            <w:r w:rsidRPr="00B619AA">
              <w:rPr>
                <w:rStyle w:val="Hyperlink"/>
                <w:noProof/>
                <w:lang w:val="en-CA"/>
              </w:rPr>
              <w:t>Chapter 3: Cells, the living units</w:t>
            </w:r>
            <w:r>
              <w:rPr>
                <w:noProof/>
                <w:webHidden/>
              </w:rPr>
              <w:tab/>
            </w:r>
            <w:r>
              <w:rPr>
                <w:noProof/>
                <w:webHidden/>
              </w:rPr>
              <w:fldChar w:fldCharType="begin"/>
            </w:r>
            <w:r>
              <w:rPr>
                <w:noProof/>
                <w:webHidden/>
              </w:rPr>
              <w:instrText xml:space="preserve"> PAGEREF _Toc3803871 \h </w:instrText>
            </w:r>
            <w:r>
              <w:rPr>
                <w:noProof/>
                <w:webHidden/>
              </w:rPr>
            </w:r>
            <w:r>
              <w:rPr>
                <w:noProof/>
                <w:webHidden/>
              </w:rPr>
              <w:fldChar w:fldCharType="separate"/>
            </w:r>
            <w:r>
              <w:rPr>
                <w:noProof/>
                <w:webHidden/>
              </w:rPr>
              <w:t>9</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72" w:history="1">
            <w:r w:rsidRPr="00B619AA">
              <w:rPr>
                <w:rStyle w:val="Hyperlink"/>
                <w:noProof/>
                <w:lang w:val="en-CA"/>
              </w:rPr>
              <w:t>Membrane Transport</w:t>
            </w:r>
            <w:r>
              <w:rPr>
                <w:noProof/>
                <w:webHidden/>
              </w:rPr>
              <w:tab/>
            </w:r>
            <w:r>
              <w:rPr>
                <w:noProof/>
                <w:webHidden/>
              </w:rPr>
              <w:fldChar w:fldCharType="begin"/>
            </w:r>
            <w:r>
              <w:rPr>
                <w:noProof/>
                <w:webHidden/>
              </w:rPr>
              <w:instrText xml:space="preserve"> PAGEREF _Toc3803872 \h </w:instrText>
            </w:r>
            <w:r>
              <w:rPr>
                <w:noProof/>
                <w:webHidden/>
              </w:rPr>
            </w:r>
            <w:r>
              <w:rPr>
                <w:noProof/>
                <w:webHidden/>
              </w:rPr>
              <w:fldChar w:fldCharType="separate"/>
            </w:r>
            <w:r>
              <w:rPr>
                <w:noProof/>
                <w:webHidden/>
              </w:rPr>
              <w:t>9</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873" w:history="1">
            <w:r w:rsidRPr="00B619AA">
              <w:rPr>
                <w:rStyle w:val="Hyperlink"/>
                <w:noProof/>
                <w:lang w:val="en-CA"/>
              </w:rPr>
              <w:t>Chapter 11: Fundamentals of the nervous system and nervous tissue</w:t>
            </w:r>
            <w:r>
              <w:rPr>
                <w:noProof/>
                <w:webHidden/>
              </w:rPr>
              <w:tab/>
            </w:r>
            <w:r>
              <w:rPr>
                <w:noProof/>
                <w:webHidden/>
              </w:rPr>
              <w:fldChar w:fldCharType="begin"/>
            </w:r>
            <w:r>
              <w:rPr>
                <w:noProof/>
                <w:webHidden/>
              </w:rPr>
              <w:instrText xml:space="preserve"> PAGEREF _Toc3803873 \h </w:instrText>
            </w:r>
            <w:r>
              <w:rPr>
                <w:noProof/>
                <w:webHidden/>
              </w:rPr>
            </w:r>
            <w:r>
              <w:rPr>
                <w:noProof/>
                <w:webHidden/>
              </w:rPr>
              <w:fldChar w:fldCharType="separate"/>
            </w:r>
            <w:r>
              <w:rPr>
                <w:noProof/>
                <w:webHidden/>
              </w:rPr>
              <w:t>13</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74" w:history="1">
            <w:r w:rsidRPr="00B619AA">
              <w:rPr>
                <w:rStyle w:val="Hyperlink"/>
                <w:noProof/>
                <w:lang w:val="en-CA"/>
              </w:rPr>
              <w:t>The Central Nervous System (CNS)</w:t>
            </w:r>
            <w:r>
              <w:rPr>
                <w:noProof/>
                <w:webHidden/>
              </w:rPr>
              <w:tab/>
            </w:r>
            <w:r>
              <w:rPr>
                <w:noProof/>
                <w:webHidden/>
              </w:rPr>
              <w:fldChar w:fldCharType="begin"/>
            </w:r>
            <w:r>
              <w:rPr>
                <w:noProof/>
                <w:webHidden/>
              </w:rPr>
              <w:instrText xml:space="preserve"> PAGEREF _Toc3803874 \h </w:instrText>
            </w:r>
            <w:r>
              <w:rPr>
                <w:noProof/>
                <w:webHidden/>
              </w:rPr>
            </w:r>
            <w:r>
              <w:rPr>
                <w:noProof/>
                <w:webHidden/>
              </w:rPr>
              <w:fldChar w:fldCharType="separate"/>
            </w:r>
            <w:r>
              <w:rPr>
                <w:noProof/>
                <w:webHidden/>
              </w:rPr>
              <w:t>13</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75" w:history="1">
            <w:r w:rsidRPr="00B619AA">
              <w:rPr>
                <w:rStyle w:val="Hyperlink"/>
                <w:noProof/>
                <w:lang w:val="en-CA"/>
              </w:rPr>
              <w:t>Peripheral nervous system (PNS)</w:t>
            </w:r>
            <w:r>
              <w:rPr>
                <w:noProof/>
                <w:webHidden/>
              </w:rPr>
              <w:tab/>
            </w:r>
            <w:r>
              <w:rPr>
                <w:noProof/>
                <w:webHidden/>
              </w:rPr>
              <w:fldChar w:fldCharType="begin"/>
            </w:r>
            <w:r>
              <w:rPr>
                <w:noProof/>
                <w:webHidden/>
              </w:rPr>
              <w:instrText xml:space="preserve"> PAGEREF _Toc3803875 \h </w:instrText>
            </w:r>
            <w:r>
              <w:rPr>
                <w:noProof/>
                <w:webHidden/>
              </w:rPr>
            </w:r>
            <w:r>
              <w:rPr>
                <w:noProof/>
                <w:webHidden/>
              </w:rPr>
              <w:fldChar w:fldCharType="separate"/>
            </w:r>
            <w:r>
              <w:rPr>
                <w:noProof/>
                <w:webHidden/>
              </w:rPr>
              <w:t>13</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76" w:history="1">
            <w:r w:rsidRPr="00B619AA">
              <w:rPr>
                <w:rStyle w:val="Hyperlink"/>
                <w:noProof/>
                <w:lang w:val="en-CA"/>
              </w:rPr>
              <w:t>Histology of Nervous Tissue</w:t>
            </w:r>
            <w:r>
              <w:rPr>
                <w:noProof/>
                <w:webHidden/>
              </w:rPr>
              <w:tab/>
            </w:r>
            <w:r>
              <w:rPr>
                <w:noProof/>
                <w:webHidden/>
              </w:rPr>
              <w:fldChar w:fldCharType="begin"/>
            </w:r>
            <w:r>
              <w:rPr>
                <w:noProof/>
                <w:webHidden/>
              </w:rPr>
              <w:instrText xml:space="preserve"> PAGEREF _Toc3803876 \h </w:instrText>
            </w:r>
            <w:r>
              <w:rPr>
                <w:noProof/>
                <w:webHidden/>
              </w:rPr>
            </w:r>
            <w:r>
              <w:rPr>
                <w:noProof/>
                <w:webHidden/>
              </w:rPr>
              <w:fldChar w:fldCharType="separate"/>
            </w:r>
            <w:r>
              <w:rPr>
                <w:noProof/>
                <w:webHidden/>
              </w:rPr>
              <w:t>14</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77" w:history="1">
            <w:r w:rsidRPr="00B619AA">
              <w:rPr>
                <w:rStyle w:val="Hyperlink"/>
                <w:noProof/>
                <w:lang w:val="en-CA"/>
              </w:rPr>
              <w:t>Physiology of the Neuron</w:t>
            </w:r>
            <w:r>
              <w:rPr>
                <w:noProof/>
                <w:webHidden/>
              </w:rPr>
              <w:tab/>
            </w:r>
            <w:r>
              <w:rPr>
                <w:noProof/>
                <w:webHidden/>
              </w:rPr>
              <w:fldChar w:fldCharType="begin"/>
            </w:r>
            <w:r>
              <w:rPr>
                <w:noProof/>
                <w:webHidden/>
              </w:rPr>
              <w:instrText xml:space="preserve"> PAGEREF _Toc3803877 \h </w:instrText>
            </w:r>
            <w:r>
              <w:rPr>
                <w:noProof/>
                <w:webHidden/>
              </w:rPr>
            </w:r>
            <w:r>
              <w:rPr>
                <w:noProof/>
                <w:webHidden/>
              </w:rPr>
              <w:fldChar w:fldCharType="separate"/>
            </w:r>
            <w:r>
              <w:rPr>
                <w:noProof/>
                <w:webHidden/>
              </w:rPr>
              <w:t>16</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878" w:history="1">
            <w:r w:rsidRPr="00B619AA">
              <w:rPr>
                <w:rStyle w:val="Hyperlink"/>
                <w:noProof/>
                <w:lang w:val="en-CA"/>
              </w:rPr>
              <w:t>Chapter 9: Physiology of Muscle</w:t>
            </w:r>
            <w:r>
              <w:rPr>
                <w:noProof/>
                <w:webHidden/>
              </w:rPr>
              <w:tab/>
            </w:r>
            <w:r>
              <w:rPr>
                <w:noProof/>
                <w:webHidden/>
              </w:rPr>
              <w:fldChar w:fldCharType="begin"/>
            </w:r>
            <w:r>
              <w:rPr>
                <w:noProof/>
                <w:webHidden/>
              </w:rPr>
              <w:instrText xml:space="preserve"> PAGEREF _Toc3803878 \h </w:instrText>
            </w:r>
            <w:r>
              <w:rPr>
                <w:noProof/>
                <w:webHidden/>
              </w:rPr>
            </w:r>
            <w:r>
              <w:rPr>
                <w:noProof/>
                <w:webHidden/>
              </w:rPr>
              <w:fldChar w:fldCharType="separate"/>
            </w:r>
            <w:r>
              <w:rPr>
                <w:noProof/>
                <w:webHidden/>
              </w:rPr>
              <w:t>20</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79" w:history="1">
            <w:r w:rsidRPr="00B619AA">
              <w:rPr>
                <w:rStyle w:val="Hyperlink"/>
                <w:noProof/>
                <w:lang w:val="en-CA"/>
              </w:rPr>
              <w:t>Skeletal muscle</w:t>
            </w:r>
            <w:r>
              <w:rPr>
                <w:noProof/>
                <w:webHidden/>
              </w:rPr>
              <w:tab/>
            </w:r>
            <w:r>
              <w:rPr>
                <w:noProof/>
                <w:webHidden/>
              </w:rPr>
              <w:fldChar w:fldCharType="begin"/>
            </w:r>
            <w:r>
              <w:rPr>
                <w:noProof/>
                <w:webHidden/>
              </w:rPr>
              <w:instrText xml:space="preserve"> PAGEREF _Toc3803879 \h </w:instrText>
            </w:r>
            <w:r>
              <w:rPr>
                <w:noProof/>
                <w:webHidden/>
              </w:rPr>
            </w:r>
            <w:r>
              <w:rPr>
                <w:noProof/>
                <w:webHidden/>
              </w:rPr>
              <w:fldChar w:fldCharType="separate"/>
            </w:r>
            <w:r>
              <w:rPr>
                <w:noProof/>
                <w:webHidden/>
              </w:rPr>
              <w:t>21</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80" w:history="1">
            <w:r w:rsidRPr="00B619AA">
              <w:rPr>
                <w:rStyle w:val="Hyperlink"/>
                <w:noProof/>
                <w:lang w:val="en-CA"/>
              </w:rPr>
              <w:t>Heart muscle</w:t>
            </w:r>
            <w:r>
              <w:rPr>
                <w:noProof/>
                <w:webHidden/>
              </w:rPr>
              <w:tab/>
            </w:r>
            <w:r>
              <w:rPr>
                <w:noProof/>
                <w:webHidden/>
              </w:rPr>
              <w:fldChar w:fldCharType="begin"/>
            </w:r>
            <w:r>
              <w:rPr>
                <w:noProof/>
                <w:webHidden/>
              </w:rPr>
              <w:instrText xml:space="preserve"> PAGEREF _Toc3803880 \h </w:instrText>
            </w:r>
            <w:r>
              <w:rPr>
                <w:noProof/>
                <w:webHidden/>
              </w:rPr>
            </w:r>
            <w:r>
              <w:rPr>
                <w:noProof/>
                <w:webHidden/>
              </w:rPr>
              <w:fldChar w:fldCharType="separate"/>
            </w:r>
            <w:r>
              <w:rPr>
                <w:noProof/>
                <w:webHidden/>
              </w:rPr>
              <w:t>28</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81" w:history="1">
            <w:r w:rsidRPr="00B619AA">
              <w:rPr>
                <w:rStyle w:val="Hyperlink"/>
                <w:noProof/>
                <w:lang w:val="en-CA"/>
              </w:rPr>
              <w:t>Smooth muscle</w:t>
            </w:r>
            <w:r>
              <w:rPr>
                <w:noProof/>
                <w:webHidden/>
              </w:rPr>
              <w:tab/>
            </w:r>
            <w:r>
              <w:rPr>
                <w:noProof/>
                <w:webHidden/>
              </w:rPr>
              <w:fldChar w:fldCharType="begin"/>
            </w:r>
            <w:r>
              <w:rPr>
                <w:noProof/>
                <w:webHidden/>
              </w:rPr>
              <w:instrText xml:space="preserve"> PAGEREF _Toc3803881 \h </w:instrText>
            </w:r>
            <w:r>
              <w:rPr>
                <w:noProof/>
                <w:webHidden/>
              </w:rPr>
            </w:r>
            <w:r>
              <w:rPr>
                <w:noProof/>
                <w:webHidden/>
              </w:rPr>
              <w:fldChar w:fldCharType="separate"/>
            </w:r>
            <w:r>
              <w:rPr>
                <w:noProof/>
                <w:webHidden/>
              </w:rPr>
              <w:t>28</w:t>
            </w:r>
            <w:r>
              <w:rPr>
                <w:noProof/>
                <w:webHidden/>
              </w:rPr>
              <w:fldChar w:fldCharType="end"/>
            </w:r>
          </w:hyperlink>
        </w:p>
        <w:p w:rsidR="00D1107E" w:rsidRDefault="00D1107E">
          <w:pPr>
            <w:pStyle w:val="TOC1"/>
            <w:tabs>
              <w:tab w:val="right" w:leader="dot" w:pos="9350"/>
            </w:tabs>
            <w:rPr>
              <w:rFonts w:eastAsiaTheme="minorEastAsia"/>
              <w:noProof/>
              <w:lang w:val="en-CA" w:eastAsia="en-CA"/>
            </w:rPr>
          </w:pPr>
          <w:hyperlink w:anchor="_Toc3803882" w:history="1">
            <w:r w:rsidRPr="00B619AA">
              <w:rPr>
                <w:rStyle w:val="Hyperlink"/>
                <w:noProof/>
                <w:lang w:val="en-CA"/>
              </w:rPr>
              <w:t>Topic 3: Homeostasis</w:t>
            </w:r>
            <w:r>
              <w:rPr>
                <w:noProof/>
                <w:webHidden/>
              </w:rPr>
              <w:tab/>
            </w:r>
            <w:r>
              <w:rPr>
                <w:noProof/>
                <w:webHidden/>
              </w:rPr>
              <w:fldChar w:fldCharType="begin"/>
            </w:r>
            <w:r>
              <w:rPr>
                <w:noProof/>
                <w:webHidden/>
              </w:rPr>
              <w:instrText xml:space="preserve"> PAGEREF _Toc3803882 \h </w:instrText>
            </w:r>
            <w:r>
              <w:rPr>
                <w:noProof/>
                <w:webHidden/>
              </w:rPr>
            </w:r>
            <w:r>
              <w:rPr>
                <w:noProof/>
                <w:webHidden/>
              </w:rPr>
              <w:fldChar w:fldCharType="separate"/>
            </w:r>
            <w:r>
              <w:rPr>
                <w:noProof/>
                <w:webHidden/>
              </w:rPr>
              <w:t>28</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883" w:history="1">
            <w:r w:rsidRPr="00B619AA">
              <w:rPr>
                <w:rStyle w:val="Hyperlink"/>
                <w:noProof/>
                <w:lang w:val="en-CA"/>
              </w:rPr>
              <w:t>Homeostatic controls</w:t>
            </w:r>
            <w:r>
              <w:rPr>
                <w:noProof/>
                <w:webHidden/>
              </w:rPr>
              <w:tab/>
            </w:r>
            <w:r>
              <w:rPr>
                <w:noProof/>
                <w:webHidden/>
              </w:rPr>
              <w:fldChar w:fldCharType="begin"/>
            </w:r>
            <w:r>
              <w:rPr>
                <w:noProof/>
                <w:webHidden/>
              </w:rPr>
              <w:instrText xml:space="preserve"> PAGEREF _Toc3803883 \h </w:instrText>
            </w:r>
            <w:r>
              <w:rPr>
                <w:noProof/>
                <w:webHidden/>
              </w:rPr>
            </w:r>
            <w:r>
              <w:rPr>
                <w:noProof/>
                <w:webHidden/>
              </w:rPr>
              <w:fldChar w:fldCharType="separate"/>
            </w:r>
            <w:r>
              <w:rPr>
                <w:noProof/>
                <w:webHidden/>
              </w:rPr>
              <w:t>28</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884" w:history="1">
            <w:r w:rsidRPr="00B619AA">
              <w:rPr>
                <w:rStyle w:val="Hyperlink"/>
                <w:noProof/>
                <w:lang w:val="en-CA"/>
              </w:rPr>
              <w:t>Homeostatic imbalance</w:t>
            </w:r>
            <w:r>
              <w:rPr>
                <w:noProof/>
                <w:webHidden/>
              </w:rPr>
              <w:tab/>
            </w:r>
            <w:r>
              <w:rPr>
                <w:noProof/>
                <w:webHidden/>
              </w:rPr>
              <w:fldChar w:fldCharType="begin"/>
            </w:r>
            <w:r>
              <w:rPr>
                <w:noProof/>
                <w:webHidden/>
              </w:rPr>
              <w:instrText xml:space="preserve"> PAGEREF _Toc3803884 \h </w:instrText>
            </w:r>
            <w:r>
              <w:rPr>
                <w:noProof/>
                <w:webHidden/>
              </w:rPr>
            </w:r>
            <w:r>
              <w:rPr>
                <w:noProof/>
                <w:webHidden/>
              </w:rPr>
              <w:fldChar w:fldCharType="separate"/>
            </w:r>
            <w:r>
              <w:rPr>
                <w:noProof/>
                <w:webHidden/>
              </w:rPr>
              <w:t>29</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885" w:history="1">
            <w:r w:rsidRPr="00B619AA">
              <w:rPr>
                <w:rStyle w:val="Hyperlink"/>
                <w:noProof/>
                <w:lang w:val="en-CA"/>
              </w:rPr>
              <w:t>Autonomic Nervous System (ANS)</w:t>
            </w:r>
            <w:r>
              <w:rPr>
                <w:noProof/>
                <w:webHidden/>
              </w:rPr>
              <w:tab/>
            </w:r>
            <w:r>
              <w:rPr>
                <w:noProof/>
                <w:webHidden/>
              </w:rPr>
              <w:fldChar w:fldCharType="begin"/>
            </w:r>
            <w:r>
              <w:rPr>
                <w:noProof/>
                <w:webHidden/>
              </w:rPr>
              <w:instrText xml:space="preserve"> PAGEREF _Toc3803885 \h </w:instrText>
            </w:r>
            <w:r>
              <w:rPr>
                <w:noProof/>
                <w:webHidden/>
              </w:rPr>
            </w:r>
            <w:r>
              <w:rPr>
                <w:noProof/>
                <w:webHidden/>
              </w:rPr>
              <w:fldChar w:fldCharType="separate"/>
            </w:r>
            <w:r>
              <w:rPr>
                <w:noProof/>
                <w:webHidden/>
              </w:rPr>
              <w:t>30</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86" w:history="1">
            <w:r w:rsidRPr="00B619AA">
              <w:rPr>
                <w:rStyle w:val="Hyperlink"/>
                <w:noProof/>
                <w:lang w:val="en-CA"/>
              </w:rPr>
              <w:t>Overview</w:t>
            </w:r>
            <w:r>
              <w:rPr>
                <w:noProof/>
                <w:webHidden/>
              </w:rPr>
              <w:tab/>
            </w:r>
            <w:r>
              <w:rPr>
                <w:noProof/>
                <w:webHidden/>
              </w:rPr>
              <w:fldChar w:fldCharType="begin"/>
            </w:r>
            <w:r>
              <w:rPr>
                <w:noProof/>
                <w:webHidden/>
              </w:rPr>
              <w:instrText xml:space="preserve"> PAGEREF _Toc3803886 \h </w:instrText>
            </w:r>
            <w:r>
              <w:rPr>
                <w:noProof/>
                <w:webHidden/>
              </w:rPr>
            </w:r>
            <w:r>
              <w:rPr>
                <w:noProof/>
                <w:webHidden/>
              </w:rPr>
              <w:fldChar w:fldCharType="separate"/>
            </w:r>
            <w:r>
              <w:rPr>
                <w:noProof/>
                <w:webHidden/>
              </w:rPr>
              <w:t>30</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87" w:history="1">
            <w:r w:rsidRPr="00B619AA">
              <w:rPr>
                <w:rStyle w:val="Hyperlink"/>
                <w:noProof/>
                <w:lang w:val="en-CA"/>
              </w:rPr>
              <w:t>Parasympathetic division (</w:t>
            </w:r>
            <w:r w:rsidRPr="00B619AA">
              <w:rPr>
                <w:rStyle w:val="Hyperlink"/>
                <w:bCs/>
                <w:noProof/>
                <w:lang w:val="en-CA"/>
              </w:rPr>
              <w:t>craniosacral division)</w:t>
            </w:r>
            <w:r>
              <w:rPr>
                <w:noProof/>
                <w:webHidden/>
              </w:rPr>
              <w:tab/>
            </w:r>
            <w:r>
              <w:rPr>
                <w:noProof/>
                <w:webHidden/>
              </w:rPr>
              <w:fldChar w:fldCharType="begin"/>
            </w:r>
            <w:r>
              <w:rPr>
                <w:noProof/>
                <w:webHidden/>
              </w:rPr>
              <w:instrText xml:space="preserve"> PAGEREF _Toc3803887 \h </w:instrText>
            </w:r>
            <w:r>
              <w:rPr>
                <w:noProof/>
                <w:webHidden/>
              </w:rPr>
            </w:r>
            <w:r>
              <w:rPr>
                <w:noProof/>
                <w:webHidden/>
              </w:rPr>
              <w:fldChar w:fldCharType="separate"/>
            </w:r>
            <w:r>
              <w:rPr>
                <w:noProof/>
                <w:webHidden/>
              </w:rPr>
              <w:t>30</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88" w:history="1">
            <w:r w:rsidRPr="00B619AA">
              <w:rPr>
                <w:rStyle w:val="Hyperlink"/>
                <w:noProof/>
                <w:lang w:val="en-CA"/>
              </w:rPr>
              <w:t>Sympathetic division (thoracolumbar division)</w:t>
            </w:r>
            <w:r>
              <w:rPr>
                <w:noProof/>
                <w:webHidden/>
              </w:rPr>
              <w:tab/>
            </w:r>
            <w:r>
              <w:rPr>
                <w:noProof/>
                <w:webHidden/>
              </w:rPr>
              <w:fldChar w:fldCharType="begin"/>
            </w:r>
            <w:r>
              <w:rPr>
                <w:noProof/>
                <w:webHidden/>
              </w:rPr>
              <w:instrText xml:space="preserve"> PAGEREF _Toc3803888 \h </w:instrText>
            </w:r>
            <w:r>
              <w:rPr>
                <w:noProof/>
                <w:webHidden/>
              </w:rPr>
            </w:r>
            <w:r>
              <w:rPr>
                <w:noProof/>
                <w:webHidden/>
              </w:rPr>
              <w:fldChar w:fldCharType="separate"/>
            </w:r>
            <w:r>
              <w:rPr>
                <w:noProof/>
                <w:webHidden/>
              </w:rPr>
              <w:t>30</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89" w:history="1">
            <w:r w:rsidRPr="00B619AA">
              <w:rPr>
                <w:rStyle w:val="Hyperlink"/>
                <w:noProof/>
                <w:lang w:val="en-CA"/>
              </w:rPr>
              <w:t>Neurotransmitters</w:t>
            </w:r>
            <w:r>
              <w:rPr>
                <w:noProof/>
                <w:webHidden/>
              </w:rPr>
              <w:tab/>
            </w:r>
            <w:r>
              <w:rPr>
                <w:noProof/>
                <w:webHidden/>
              </w:rPr>
              <w:fldChar w:fldCharType="begin"/>
            </w:r>
            <w:r>
              <w:rPr>
                <w:noProof/>
                <w:webHidden/>
              </w:rPr>
              <w:instrText xml:space="preserve"> PAGEREF _Toc3803889 \h </w:instrText>
            </w:r>
            <w:r>
              <w:rPr>
                <w:noProof/>
                <w:webHidden/>
              </w:rPr>
            </w:r>
            <w:r>
              <w:rPr>
                <w:noProof/>
                <w:webHidden/>
              </w:rPr>
              <w:fldChar w:fldCharType="separate"/>
            </w:r>
            <w:r>
              <w:rPr>
                <w:noProof/>
                <w:webHidden/>
              </w:rPr>
              <w:t>31</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90" w:history="1">
            <w:r w:rsidRPr="00B619AA">
              <w:rPr>
                <w:rStyle w:val="Hyperlink"/>
                <w:noProof/>
                <w:lang w:val="en-CA"/>
              </w:rPr>
              <w:t>The Endocrine System</w:t>
            </w:r>
            <w:r>
              <w:rPr>
                <w:noProof/>
                <w:webHidden/>
              </w:rPr>
              <w:tab/>
            </w:r>
            <w:r>
              <w:rPr>
                <w:noProof/>
                <w:webHidden/>
              </w:rPr>
              <w:fldChar w:fldCharType="begin"/>
            </w:r>
            <w:r>
              <w:rPr>
                <w:noProof/>
                <w:webHidden/>
              </w:rPr>
              <w:instrText xml:space="preserve"> PAGEREF _Toc3803890 \h </w:instrText>
            </w:r>
            <w:r>
              <w:rPr>
                <w:noProof/>
                <w:webHidden/>
              </w:rPr>
            </w:r>
            <w:r>
              <w:rPr>
                <w:noProof/>
                <w:webHidden/>
              </w:rPr>
              <w:fldChar w:fldCharType="separate"/>
            </w:r>
            <w:r>
              <w:rPr>
                <w:noProof/>
                <w:webHidden/>
              </w:rPr>
              <w:t>31</w:t>
            </w:r>
            <w:r>
              <w:rPr>
                <w:noProof/>
                <w:webHidden/>
              </w:rPr>
              <w:fldChar w:fldCharType="end"/>
            </w:r>
          </w:hyperlink>
        </w:p>
        <w:p w:rsidR="00D1107E" w:rsidRDefault="00D1107E">
          <w:pPr>
            <w:pStyle w:val="TOC1"/>
            <w:tabs>
              <w:tab w:val="right" w:leader="dot" w:pos="9350"/>
            </w:tabs>
            <w:rPr>
              <w:rFonts w:eastAsiaTheme="minorEastAsia"/>
              <w:noProof/>
              <w:lang w:val="en-CA" w:eastAsia="en-CA"/>
            </w:rPr>
          </w:pPr>
          <w:hyperlink w:anchor="_Toc3803891" w:history="1">
            <w:r w:rsidRPr="00B619AA">
              <w:rPr>
                <w:rStyle w:val="Hyperlink"/>
                <w:noProof/>
                <w:lang w:val="en-CA"/>
              </w:rPr>
              <w:t>Blood</w:t>
            </w:r>
            <w:r>
              <w:rPr>
                <w:noProof/>
                <w:webHidden/>
              </w:rPr>
              <w:tab/>
            </w:r>
            <w:r>
              <w:rPr>
                <w:noProof/>
                <w:webHidden/>
              </w:rPr>
              <w:fldChar w:fldCharType="begin"/>
            </w:r>
            <w:r>
              <w:rPr>
                <w:noProof/>
                <w:webHidden/>
              </w:rPr>
              <w:instrText xml:space="preserve"> PAGEREF _Toc3803891 \h </w:instrText>
            </w:r>
            <w:r>
              <w:rPr>
                <w:noProof/>
                <w:webHidden/>
              </w:rPr>
            </w:r>
            <w:r>
              <w:rPr>
                <w:noProof/>
                <w:webHidden/>
              </w:rPr>
              <w:fldChar w:fldCharType="separate"/>
            </w:r>
            <w:r>
              <w:rPr>
                <w:noProof/>
                <w:webHidden/>
              </w:rPr>
              <w:t>33</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892" w:history="1">
            <w:r w:rsidRPr="00B619AA">
              <w:rPr>
                <w:rStyle w:val="Hyperlink"/>
                <w:noProof/>
                <w:lang w:val="en-CA"/>
              </w:rPr>
              <w:t>Erythrocytes</w:t>
            </w:r>
            <w:r>
              <w:rPr>
                <w:noProof/>
                <w:webHidden/>
              </w:rPr>
              <w:tab/>
            </w:r>
            <w:r>
              <w:rPr>
                <w:noProof/>
                <w:webHidden/>
              </w:rPr>
              <w:fldChar w:fldCharType="begin"/>
            </w:r>
            <w:r>
              <w:rPr>
                <w:noProof/>
                <w:webHidden/>
              </w:rPr>
              <w:instrText xml:space="preserve"> PAGEREF _Toc3803892 \h </w:instrText>
            </w:r>
            <w:r>
              <w:rPr>
                <w:noProof/>
                <w:webHidden/>
              </w:rPr>
            </w:r>
            <w:r>
              <w:rPr>
                <w:noProof/>
                <w:webHidden/>
              </w:rPr>
              <w:fldChar w:fldCharType="separate"/>
            </w:r>
            <w:r>
              <w:rPr>
                <w:noProof/>
                <w:webHidden/>
              </w:rPr>
              <w:t>34</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93" w:history="1">
            <w:r w:rsidRPr="00B619AA">
              <w:rPr>
                <w:rStyle w:val="Hyperlink"/>
                <w:noProof/>
                <w:lang w:val="en-CA"/>
              </w:rPr>
              <w:t>Hemoglobin</w:t>
            </w:r>
            <w:r>
              <w:rPr>
                <w:noProof/>
                <w:webHidden/>
              </w:rPr>
              <w:tab/>
            </w:r>
            <w:r>
              <w:rPr>
                <w:noProof/>
                <w:webHidden/>
              </w:rPr>
              <w:fldChar w:fldCharType="begin"/>
            </w:r>
            <w:r>
              <w:rPr>
                <w:noProof/>
                <w:webHidden/>
              </w:rPr>
              <w:instrText xml:space="preserve"> PAGEREF _Toc3803893 \h </w:instrText>
            </w:r>
            <w:r>
              <w:rPr>
                <w:noProof/>
                <w:webHidden/>
              </w:rPr>
            </w:r>
            <w:r>
              <w:rPr>
                <w:noProof/>
                <w:webHidden/>
              </w:rPr>
              <w:fldChar w:fldCharType="separate"/>
            </w:r>
            <w:r>
              <w:rPr>
                <w:noProof/>
                <w:webHidden/>
              </w:rPr>
              <w:t>34</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894" w:history="1">
            <w:r w:rsidRPr="00B619AA">
              <w:rPr>
                <w:rStyle w:val="Hyperlink"/>
                <w:noProof/>
                <w:lang w:val="en-CA"/>
              </w:rPr>
              <w:t>Hematopoiesis</w:t>
            </w:r>
            <w:r>
              <w:rPr>
                <w:noProof/>
                <w:webHidden/>
              </w:rPr>
              <w:tab/>
            </w:r>
            <w:r>
              <w:rPr>
                <w:noProof/>
                <w:webHidden/>
              </w:rPr>
              <w:fldChar w:fldCharType="begin"/>
            </w:r>
            <w:r>
              <w:rPr>
                <w:noProof/>
                <w:webHidden/>
              </w:rPr>
              <w:instrText xml:space="preserve"> PAGEREF _Toc3803894 \h </w:instrText>
            </w:r>
            <w:r>
              <w:rPr>
                <w:noProof/>
                <w:webHidden/>
              </w:rPr>
            </w:r>
            <w:r>
              <w:rPr>
                <w:noProof/>
                <w:webHidden/>
              </w:rPr>
              <w:fldChar w:fldCharType="separate"/>
            </w:r>
            <w:r>
              <w:rPr>
                <w:noProof/>
                <w:webHidden/>
              </w:rPr>
              <w:t>34</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95" w:history="1">
            <w:r w:rsidRPr="00B619AA">
              <w:rPr>
                <w:rStyle w:val="Hyperlink"/>
                <w:noProof/>
                <w:lang w:val="en-CA"/>
              </w:rPr>
              <w:t>Erythropoiesis</w:t>
            </w:r>
            <w:r>
              <w:rPr>
                <w:noProof/>
                <w:webHidden/>
              </w:rPr>
              <w:tab/>
            </w:r>
            <w:r>
              <w:rPr>
                <w:noProof/>
                <w:webHidden/>
              </w:rPr>
              <w:fldChar w:fldCharType="begin"/>
            </w:r>
            <w:r>
              <w:rPr>
                <w:noProof/>
                <w:webHidden/>
              </w:rPr>
              <w:instrText xml:space="preserve"> PAGEREF _Toc3803895 \h </w:instrText>
            </w:r>
            <w:r>
              <w:rPr>
                <w:noProof/>
                <w:webHidden/>
              </w:rPr>
            </w:r>
            <w:r>
              <w:rPr>
                <w:noProof/>
                <w:webHidden/>
              </w:rPr>
              <w:fldChar w:fldCharType="separate"/>
            </w:r>
            <w:r>
              <w:rPr>
                <w:noProof/>
                <w:webHidden/>
              </w:rPr>
              <w:t>35</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96" w:history="1">
            <w:r w:rsidRPr="00B619AA">
              <w:rPr>
                <w:rStyle w:val="Hyperlink"/>
                <w:noProof/>
                <w:lang w:val="en-CA"/>
              </w:rPr>
              <w:t>Platelets (thrombocytes)</w:t>
            </w:r>
            <w:r>
              <w:rPr>
                <w:noProof/>
                <w:webHidden/>
              </w:rPr>
              <w:tab/>
            </w:r>
            <w:r>
              <w:rPr>
                <w:noProof/>
                <w:webHidden/>
              </w:rPr>
              <w:fldChar w:fldCharType="begin"/>
            </w:r>
            <w:r>
              <w:rPr>
                <w:noProof/>
                <w:webHidden/>
              </w:rPr>
              <w:instrText xml:space="preserve"> PAGEREF _Toc3803896 \h </w:instrText>
            </w:r>
            <w:r>
              <w:rPr>
                <w:noProof/>
                <w:webHidden/>
              </w:rPr>
            </w:r>
            <w:r>
              <w:rPr>
                <w:noProof/>
                <w:webHidden/>
              </w:rPr>
              <w:fldChar w:fldCharType="separate"/>
            </w:r>
            <w:r>
              <w:rPr>
                <w:noProof/>
                <w:webHidden/>
              </w:rPr>
              <w:t>35</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897" w:history="1">
            <w:r w:rsidRPr="00B619AA">
              <w:rPr>
                <w:rStyle w:val="Hyperlink"/>
                <w:noProof/>
                <w:lang w:val="en-CA"/>
              </w:rPr>
              <w:t>Hemostasis</w:t>
            </w:r>
            <w:r>
              <w:rPr>
                <w:noProof/>
                <w:webHidden/>
              </w:rPr>
              <w:tab/>
            </w:r>
            <w:r>
              <w:rPr>
                <w:noProof/>
                <w:webHidden/>
              </w:rPr>
              <w:fldChar w:fldCharType="begin"/>
            </w:r>
            <w:r>
              <w:rPr>
                <w:noProof/>
                <w:webHidden/>
              </w:rPr>
              <w:instrText xml:space="preserve"> PAGEREF _Toc3803897 \h </w:instrText>
            </w:r>
            <w:r>
              <w:rPr>
                <w:noProof/>
                <w:webHidden/>
              </w:rPr>
            </w:r>
            <w:r>
              <w:rPr>
                <w:noProof/>
                <w:webHidden/>
              </w:rPr>
              <w:fldChar w:fldCharType="separate"/>
            </w:r>
            <w:r>
              <w:rPr>
                <w:noProof/>
                <w:webHidden/>
              </w:rPr>
              <w:t>35</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898" w:history="1">
            <w:r w:rsidRPr="00B619AA">
              <w:rPr>
                <w:rStyle w:val="Hyperlink"/>
                <w:noProof/>
                <w:lang w:val="en-CA"/>
              </w:rPr>
              <w:t>Fibrinolysis</w:t>
            </w:r>
            <w:r>
              <w:rPr>
                <w:noProof/>
                <w:webHidden/>
              </w:rPr>
              <w:tab/>
            </w:r>
            <w:r>
              <w:rPr>
                <w:noProof/>
                <w:webHidden/>
              </w:rPr>
              <w:fldChar w:fldCharType="begin"/>
            </w:r>
            <w:r>
              <w:rPr>
                <w:noProof/>
                <w:webHidden/>
              </w:rPr>
              <w:instrText xml:space="preserve"> PAGEREF _Toc3803898 \h </w:instrText>
            </w:r>
            <w:r>
              <w:rPr>
                <w:noProof/>
                <w:webHidden/>
              </w:rPr>
            </w:r>
            <w:r>
              <w:rPr>
                <w:noProof/>
                <w:webHidden/>
              </w:rPr>
              <w:fldChar w:fldCharType="separate"/>
            </w:r>
            <w:r>
              <w:rPr>
                <w:noProof/>
                <w:webHidden/>
              </w:rPr>
              <w:t>36</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899" w:history="1">
            <w:r w:rsidRPr="00B619AA">
              <w:rPr>
                <w:rStyle w:val="Hyperlink"/>
                <w:noProof/>
                <w:lang w:val="en-CA"/>
              </w:rPr>
              <w:t>Bleeding disorders</w:t>
            </w:r>
            <w:r>
              <w:rPr>
                <w:noProof/>
                <w:webHidden/>
              </w:rPr>
              <w:tab/>
            </w:r>
            <w:r>
              <w:rPr>
                <w:noProof/>
                <w:webHidden/>
              </w:rPr>
              <w:fldChar w:fldCharType="begin"/>
            </w:r>
            <w:r>
              <w:rPr>
                <w:noProof/>
                <w:webHidden/>
              </w:rPr>
              <w:instrText xml:space="preserve"> PAGEREF _Toc3803899 \h </w:instrText>
            </w:r>
            <w:r>
              <w:rPr>
                <w:noProof/>
                <w:webHidden/>
              </w:rPr>
            </w:r>
            <w:r>
              <w:rPr>
                <w:noProof/>
                <w:webHidden/>
              </w:rPr>
              <w:fldChar w:fldCharType="separate"/>
            </w:r>
            <w:r>
              <w:rPr>
                <w:noProof/>
                <w:webHidden/>
              </w:rPr>
              <w:t>36</w:t>
            </w:r>
            <w:r>
              <w:rPr>
                <w:noProof/>
                <w:webHidden/>
              </w:rPr>
              <w:fldChar w:fldCharType="end"/>
            </w:r>
          </w:hyperlink>
        </w:p>
        <w:p w:rsidR="00D1107E" w:rsidRDefault="00D1107E">
          <w:pPr>
            <w:pStyle w:val="TOC1"/>
            <w:tabs>
              <w:tab w:val="right" w:leader="dot" w:pos="9350"/>
            </w:tabs>
            <w:rPr>
              <w:rFonts w:eastAsiaTheme="minorEastAsia"/>
              <w:noProof/>
              <w:lang w:val="en-CA" w:eastAsia="en-CA"/>
            </w:rPr>
          </w:pPr>
          <w:hyperlink w:anchor="_Toc3803900" w:history="1">
            <w:r w:rsidRPr="00B619AA">
              <w:rPr>
                <w:rStyle w:val="Hyperlink"/>
                <w:noProof/>
                <w:lang w:val="en-CA"/>
              </w:rPr>
              <w:t>The Heart</w:t>
            </w:r>
            <w:r>
              <w:rPr>
                <w:noProof/>
                <w:webHidden/>
              </w:rPr>
              <w:tab/>
            </w:r>
            <w:r>
              <w:rPr>
                <w:noProof/>
                <w:webHidden/>
              </w:rPr>
              <w:fldChar w:fldCharType="begin"/>
            </w:r>
            <w:r>
              <w:rPr>
                <w:noProof/>
                <w:webHidden/>
              </w:rPr>
              <w:instrText xml:space="preserve"> PAGEREF _Toc3803900 \h </w:instrText>
            </w:r>
            <w:r>
              <w:rPr>
                <w:noProof/>
                <w:webHidden/>
              </w:rPr>
            </w:r>
            <w:r>
              <w:rPr>
                <w:noProof/>
                <w:webHidden/>
              </w:rPr>
              <w:fldChar w:fldCharType="separate"/>
            </w:r>
            <w:r>
              <w:rPr>
                <w:noProof/>
                <w:webHidden/>
              </w:rPr>
              <w:t>37</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901" w:history="1">
            <w:r w:rsidRPr="00B619AA">
              <w:rPr>
                <w:rStyle w:val="Hyperlink"/>
                <w:noProof/>
                <w:lang w:val="en-CA"/>
              </w:rPr>
              <w:t>The pulmonary and Systemic Circuits</w:t>
            </w:r>
            <w:r>
              <w:rPr>
                <w:noProof/>
                <w:webHidden/>
              </w:rPr>
              <w:tab/>
            </w:r>
            <w:r>
              <w:rPr>
                <w:noProof/>
                <w:webHidden/>
              </w:rPr>
              <w:fldChar w:fldCharType="begin"/>
            </w:r>
            <w:r>
              <w:rPr>
                <w:noProof/>
                <w:webHidden/>
              </w:rPr>
              <w:instrText xml:space="preserve"> PAGEREF _Toc3803901 \h </w:instrText>
            </w:r>
            <w:r>
              <w:rPr>
                <w:noProof/>
                <w:webHidden/>
              </w:rPr>
            </w:r>
            <w:r>
              <w:rPr>
                <w:noProof/>
                <w:webHidden/>
              </w:rPr>
              <w:fldChar w:fldCharType="separate"/>
            </w:r>
            <w:r>
              <w:rPr>
                <w:noProof/>
                <w:webHidden/>
              </w:rPr>
              <w:t>37</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02" w:history="1">
            <w:r w:rsidRPr="00B619AA">
              <w:rPr>
                <w:rStyle w:val="Hyperlink"/>
                <w:noProof/>
                <w:lang w:val="en-CA"/>
              </w:rPr>
              <w:t>Covering of the heart</w:t>
            </w:r>
            <w:r>
              <w:rPr>
                <w:noProof/>
                <w:webHidden/>
              </w:rPr>
              <w:tab/>
            </w:r>
            <w:r>
              <w:rPr>
                <w:noProof/>
                <w:webHidden/>
              </w:rPr>
              <w:fldChar w:fldCharType="begin"/>
            </w:r>
            <w:r>
              <w:rPr>
                <w:noProof/>
                <w:webHidden/>
              </w:rPr>
              <w:instrText xml:space="preserve"> PAGEREF _Toc3803902 \h </w:instrText>
            </w:r>
            <w:r>
              <w:rPr>
                <w:noProof/>
                <w:webHidden/>
              </w:rPr>
            </w:r>
            <w:r>
              <w:rPr>
                <w:noProof/>
                <w:webHidden/>
              </w:rPr>
              <w:fldChar w:fldCharType="separate"/>
            </w:r>
            <w:r>
              <w:rPr>
                <w:noProof/>
                <w:webHidden/>
              </w:rPr>
              <w:t>37</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03" w:history="1">
            <w:r w:rsidRPr="00B619AA">
              <w:rPr>
                <w:rStyle w:val="Hyperlink"/>
                <w:noProof/>
                <w:lang w:val="en-CA"/>
              </w:rPr>
              <w:t>Heart wall</w:t>
            </w:r>
            <w:r>
              <w:rPr>
                <w:noProof/>
                <w:webHidden/>
              </w:rPr>
              <w:tab/>
            </w:r>
            <w:r>
              <w:rPr>
                <w:noProof/>
                <w:webHidden/>
              </w:rPr>
              <w:fldChar w:fldCharType="begin"/>
            </w:r>
            <w:r>
              <w:rPr>
                <w:noProof/>
                <w:webHidden/>
              </w:rPr>
              <w:instrText xml:space="preserve"> PAGEREF _Toc3803903 \h </w:instrText>
            </w:r>
            <w:r>
              <w:rPr>
                <w:noProof/>
                <w:webHidden/>
              </w:rPr>
            </w:r>
            <w:r>
              <w:rPr>
                <w:noProof/>
                <w:webHidden/>
              </w:rPr>
              <w:fldChar w:fldCharType="separate"/>
            </w:r>
            <w:r>
              <w:rPr>
                <w:noProof/>
                <w:webHidden/>
              </w:rPr>
              <w:t>37</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904" w:history="1">
            <w:r w:rsidRPr="00B619AA">
              <w:rPr>
                <w:rStyle w:val="Hyperlink"/>
                <w:noProof/>
                <w:lang w:val="en-CA"/>
              </w:rPr>
              <w:t>Chambers, internal muscles and great vessels</w:t>
            </w:r>
            <w:r>
              <w:rPr>
                <w:noProof/>
                <w:webHidden/>
              </w:rPr>
              <w:tab/>
            </w:r>
            <w:r>
              <w:rPr>
                <w:noProof/>
                <w:webHidden/>
              </w:rPr>
              <w:fldChar w:fldCharType="begin"/>
            </w:r>
            <w:r>
              <w:rPr>
                <w:noProof/>
                <w:webHidden/>
              </w:rPr>
              <w:instrText xml:space="preserve"> PAGEREF _Toc3803904 \h </w:instrText>
            </w:r>
            <w:r>
              <w:rPr>
                <w:noProof/>
                <w:webHidden/>
              </w:rPr>
            </w:r>
            <w:r>
              <w:rPr>
                <w:noProof/>
                <w:webHidden/>
              </w:rPr>
              <w:fldChar w:fldCharType="separate"/>
            </w:r>
            <w:r>
              <w:rPr>
                <w:noProof/>
                <w:webHidden/>
              </w:rPr>
              <w:t>37</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05" w:history="1">
            <w:r w:rsidRPr="00B619AA">
              <w:rPr>
                <w:rStyle w:val="Hyperlink"/>
                <w:noProof/>
                <w:lang w:val="en-CA"/>
              </w:rPr>
              <w:t>Coronary circulation</w:t>
            </w:r>
            <w:r>
              <w:rPr>
                <w:noProof/>
                <w:webHidden/>
              </w:rPr>
              <w:tab/>
            </w:r>
            <w:r>
              <w:rPr>
                <w:noProof/>
                <w:webHidden/>
              </w:rPr>
              <w:fldChar w:fldCharType="begin"/>
            </w:r>
            <w:r>
              <w:rPr>
                <w:noProof/>
                <w:webHidden/>
              </w:rPr>
              <w:instrText xml:space="preserve"> PAGEREF _Toc3803905 \h </w:instrText>
            </w:r>
            <w:r>
              <w:rPr>
                <w:noProof/>
                <w:webHidden/>
              </w:rPr>
            </w:r>
            <w:r>
              <w:rPr>
                <w:noProof/>
                <w:webHidden/>
              </w:rPr>
              <w:fldChar w:fldCharType="separate"/>
            </w:r>
            <w:r>
              <w:rPr>
                <w:noProof/>
                <w:webHidden/>
              </w:rPr>
              <w:t>38</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06" w:history="1">
            <w:r w:rsidRPr="00B619AA">
              <w:rPr>
                <w:rStyle w:val="Hyperlink"/>
                <w:noProof/>
                <w:lang w:val="en-CA"/>
              </w:rPr>
              <w:t>Homeostatic imbalances</w:t>
            </w:r>
            <w:r>
              <w:rPr>
                <w:noProof/>
                <w:webHidden/>
              </w:rPr>
              <w:tab/>
            </w:r>
            <w:r>
              <w:rPr>
                <w:noProof/>
                <w:webHidden/>
              </w:rPr>
              <w:fldChar w:fldCharType="begin"/>
            </w:r>
            <w:r>
              <w:rPr>
                <w:noProof/>
                <w:webHidden/>
              </w:rPr>
              <w:instrText xml:space="preserve"> PAGEREF _Toc3803906 \h </w:instrText>
            </w:r>
            <w:r>
              <w:rPr>
                <w:noProof/>
                <w:webHidden/>
              </w:rPr>
            </w:r>
            <w:r>
              <w:rPr>
                <w:noProof/>
                <w:webHidden/>
              </w:rPr>
              <w:fldChar w:fldCharType="separate"/>
            </w:r>
            <w:r>
              <w:rPr>
                <w:noProof/>
                <w:webHidden/>
              </w:rPr>
              <w:t>39</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907" w:history="1">
            <w:r w:rsidRPr="00B619AA">
              <w:rPr>
                <w:rStyle w:val="Hyperlink"/>
                <w:noProof/>
                <w:lang w:val="en-CA"/>
              </w:rPr>
              <w:t>Cardiac cycle</w:t>
            </w:r>
            <w:r>
              <w:rPr>
                <w:noProof/>
                <w:webHidden/>
              </w:rPr>
              <w:tab/>
            </w:r>
            <w:r>
              <w:rPr>
                <w:noProof/>
                <w:webHidden/>
              </w:rPr>
              <w:fldChar w:fldCharType="begin"/>
            </w:r>
            <w:r>
              <w:rPr>
                <w:noProof/>
                <w:webHidden/>
              </w:rPr>
              <w:instrText xml:space="preserve"> PAGEREF _Toc3803907 \h </w:instrText>
            </w:r>
            <w:r>
              <w:rPr>
                <w:noProof/>
                <w:webHidden/>
              </w:rPr>
            </w:r>
            <w:r>
              <w:rPr>
                <w:noProof/>
                <w:webHidden/>
              </w:rPr>
              <w:fldChar w:fldCharType="separate"/>
            </w:r>
            <w:r>
              <w:rPr>
                <w:noProof/>
                <w:webHidden/>
              </w:rPr>
              <w:t>39</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08" w:history="1">
            <w:r w:rsidRPr="00B619AA">
              <w:rPr>
                <w:rStyle w:val="Hyperlink"/>
                <w:noProof/>
                <w:lang w:val="en-CA"/>
              </w:rPr>
              <w:t>Electrocardiograph (by electrocardiogram)</w:t>
            </w:r>
            <w:r>
              <w:rPr>
                <w:noProof/>
                <w:webHidden/>
              </w:rPr>
              <w:tab/>
            </w:r>
            <w:r>
              <w:rPr>
                <w:noProof/>
                <w:webHidden/>
              </w:rPr>
              <w:fldChar w:fldCharType="begin"/>
            </w:r>
            <w:r>
              <w:rPr>
                <w:noProof/>
                <w:webHidden/>
              </w:rPr>
              <w:instrText xml:space="preserve"> PAGEREF _Toc3803908 \h </w:instrText>
            </w:r>
            <w:r>
              <w:rPr>
                <w:noProof/>
                <w:webHidden/>
              </w:rPr>
            </w:r>
            <w:r>
              <w:rPr>
                <w:noProof/>
                <w:webHidden/>
              </w:rPr>
              <w:fldChar w:fldCharType="separate"/>
            </w:r>
            <w:r>
              <w:rPr>
                <w:noProof/>
                <w:webHidden/>
              </w:rPr>
              <w:t>40</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09" w:history="1">
            <w:r w:rsidRPr="00B619AA">
              <w:rPr>
                <w:rStyle w:val="Hyperlink"/>
                <w:noProof/>
                <w:lang w:val="en-CA"/>
              </w:rPr>
              <w:t>Changes reveal problems</w:t>
            </w:r>
            <w:r>
              <w:rPr>
                <w:noProof/>
                <w:webHidden/>
              </w:rPr>
              <w:tab/>
            </w:r>
            <w:r>
              <w:rPr>
                <w:noProof/>
                <w:webHidden/>
              </w:rPr>
              <w:fldChar w:fldCharType="begin"/>
            </w:r>
            <w:r>
              <w:rPr>
                <w:noProof/>
                <w:webHidden/>
              </w:rPr>
              <w:instrText xml:space="preserve"> PAGEREF _Toc3803909 \h </w:instrText>
            </w:r>
            <w:r>
              <w:rPr>
                <w:noProof/>
                <w:webHidden/>
              </w:rPr>
            </w:r>
            <w:r>
              <w:rPr>
                <w:noProof/>
                <w:webHidden/>
              </w:rPr>
              <w:fldChar w:fldCharType="separate"/>
            </w:r>
            <w:r>
              <w:rPr>
                <w:noProof/>
                <w:webHidden/>
              </w:rPr>
              <w:t>40</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10" w:history="1">
            <w:r w:rsidRPr="00B619AA">
              <w:rPr>
                <w:rStyle w:val="Hyperlink"/>
                <w:noProof/>
                <w:lang w:val="en-CA"/>
              </w:rPr>
              <w:t>The sounds</w:t>
            </w:r>
            <w:r>
              <w:rPr>
                <w:noProof/>
                <w:webHidden/>
              </w:rPr>
              <w:tab/>
            </w:r>
            <w:r>
              <w:rPr>
                <w:noProof/>
                <w:webHidden/>
              </w:rPr>
              <w:fldChar w:fldCharType="begin"/>
            </w:r>
            <w:r>
              <w:rPr>
                <w:noProof/>
                <w:webHidden/>
              </w:rPr>
              <w:instrText xml:space="preserve"> PAGEREF _Toc3803910 \h </w:instrText>
            </w:r>
            <w:r>
              <w:rPr>
                <w:noProof/>
                <w:webHidden/>
              </w:rPr>
            </w:r>
            <w:r>
              <w:rPr>
                <w:noProof/>
                <w:webHidden/>
              </w:rPr>
              <w:fldChar w:fldCharType="separate"/>
            </w:r>
            <w:r>
              <w:rPr>
                <w:noProof/>
                <w:webHidden/>
              </w:rPr>
              <w:t>41</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11" w:history="1">
            <w:r w:rsidRPr="00B619AA">
              <w:rPr>
                <w:rStyle w:val="Hyperlink"/>
                <w:noProof/>
                <w:lang w:val="en-CA"/>
              </w:rPr>
              <w:t>Valve diseases</w:t>
            </w:r>
            <w:r>
              <w:rPr>
                <w:noProof/>
                <w:webHidden/>
              </w:rPr>
              <w:tab/>
            </w:r>
            <w:r>
              <w:rPr>
                <w:noProof/>
                <w:webHidden/>
              </w:rPr>
              <w:fldChar w:fldCharType="begin"/>
            </w:r>
            <w:r>
              <w:rPr>
                <w:noProof/>
                <w:webHidden/>
              </w:rPr>
              <w:instrText xml:space="preserve"> PAGEREF _Toc3803911 \h </w:instrText>
            </w:r>
            <w:r>
              <w:rPr>
                <w:noProof/>
                <w:webHidden/>
              </w:rPr>
            </w:r>
            <w:r>
              <w:rPr>
                <w:noProof/>
                <w:webHidden/>
              </w:rPr>
              <w:fldChar w:fldCharType="separate"/>
            </w:r>
            <w:r>
              <w:rPr>
                <w:noProof/>
                <w:webHidden/>
              </w:rPr>
              <w:t>41</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12" w:history="1">
            <w:r w:rsidRPr="00B619AA">
              <w:rPr>
                <w:rStyle w:val="Hyperlink"/>
                <w:noProof/>
                <w:lang w:val="en-CA"/>
              </w:rPr>
              <w:t>Cardiac output</w:t>
            </w:r>
            <w:r>
              <w:rPr>
                <w:noProof/>
                <w:webHidden/>
              </w:rPr>
              <w:tab/>
            </w:r>
            <w:r>
              <w:rPr>
                <w:noProof/>
                <w:webHidden/>
              </w:rPr>
              <w:fldChar w:fldCharType="begin"/>
            </w:r>
            <w:r>
              <w:rPr>
                <w:noProof/>
                <w:webHidden/>
              </w:rPr>
              <w:instrText xml:space="preserve"> PAGEREF _Toc3803912 \h </w:instrText>
            </w:r>
            <w:r>
              <w:rPr>
                <w:noProof/>
                <w:webHidden/>
              </w:rPr>
            </w:r>
            <w:r>
              <w:rPr>
                <w:noProof/>
                <w:webHidden/>
              </w:rPr>
              <w:fldChar w:fldCharType="separate"/>
            </w:r>
            <w:r>
              <w:rPr>
                <w:noProof/>
                <w:webHidden/>
              </w:rPr>
              <w:t>41</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13" w:history="1">
            <w:r w:rsidRPr="00B619AA">
              <w:rPr>
                <w:rStyle w:val="Hyperlink"/>
                <w:noProof/>
                <w:lang w:val="en-CA"/>
              </w:rPr>
              <w:t>Congestive heart failure (CHF)</w:t>
            </w:r>
            <w:r>
              <w:rPr>
                <w:noProof/>
                <w:webHidden/>
              </w:rPr>
              <w:tab/>
            </w:r>
            <w:r>
              <w:rPr>
                <w:noProof/>
                <w:webHidden/>
              </w:rPr>
              <w:fldChar w:fldCharType="begin"/>
            </w:r>
            <w:r>
              <w:rPr>
                <w:noProof/>
                <w:webHidden/>
              </w:rPr>
              <w:instrText xml:space="preserve"> PAGEREF _Toc3803913 \h </w:instrText>
            </w:r>
            <w:r>
              <w:rPr>
                <w:noProof/>
                <w:webHidden/>
              </w:rPr>
            </w:r>
            <w:r>
              <w:rPr>
                <w:noProof/>
                <w:webHidden/>
              </w:rPr>
              <w:fldChar w:fldCharType="separate"/>
            </w:r>
            <w:r>
              <w:rPr>
                <w:noProof/>
                <w:webHidden/>
              </w:rPr>
              <w:t>42</w:t>
            </w:r>
            <w:r>
              <w:rPr>
                <w:noProof/>
                <w:webHidden/>
              </w:rPr>
              <w:fldChar w:fldCharType="end"/>
            </w:r>
          </w:hyperlink>
        </w:p>
        <w:p w:rsidR="00D1107E" w:rsidRDefault="00D1107E">
          <w:pPr>
            <w:pStyle w:val="TOC1"/>
            <w:tabs>
              <w:tab w:val="right" w:leader="dot" w:pos="9350"/>
            </w:tabs>
            <w:rPr>
              <w:rFonts w:eastAsiaTheme="minorEastAsia"/>
              <w:noProof/>
              <w:lang w:val="en-CA" w:eastAsia="en-CA"/>
            </w:rPr>
          </w:pPr>
          <w:hyperlink w:anchor="_Toc3803914" w:history="1">
            <w:r w:rsidRPr="00B619AA">
              <w:rPr>
                <w:rStyle w:val="Hyperlink"/>
                <w:noProof/>
                <w:lang w:val="en-CA"/>
              </w:rPr>
              <w:t>Blood Vessels &amp; Hemodynamics</w:t>
            </w:r>
            <w:r>
              <w:rPr>
                <w:noProof/>
                <w:webHidden/>
              </w:rPr>
              <w:tab/>
            </w:r>
            <w:r>
              <w:rPr>
                <w:noProof/>
                <w:webHidden/>
              </w:rPr>
              <w:fldChar w:fldCharType="begin"/>
            </w:r>
            <w:r>
              <w:rPr>
                <w:noProof/>
                <w:webHidden/>
              </w:rPr>
              <w:instrText xml:space="preserve"> PAGEREF _Toc3803914 \h </w:instrText>
            </w:r>
            <w:r>
              <w:rPr>
                <w:noProof/>
                <w:webHidden/>
              </w:rPr>
            </w:r>
            <w:r>
              <w:rPr>
                <w:noProof/>
                <w:webHidden/>
              </w:rPr>
              <w:fldChar w:fldCharType="separate"/>
            </w:r>
            <w:r>
              <w:rPr>
                <w:noProof/>
                <w:webHidden/>
              </w:rPr>
              <w:t>42</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915" w:history="1">
            <w:r w:rsidRPr="00B619AA">
              <w:rPr>
                <w:rStyle w:val="Hyperlink"/>
                <w:noProof/>
                <w:lang w:val="en-CA"/>
              </w:rPr>
              <w:t>Blood vessels</w:t>
            </w:r>
            <w:r>
              <w:rPr>
                <w:noProof/>
                <w:webHidden/>
              </w:rPr>
              <w:tab/>
            </w:r>
            <w:r>
              <w:rPr>
                <w:noProof/>
                <w:webHidden/>
              </w:rPr>
              <w:fldChar w:fldCharType="begin"/>
            </w:r>
            <w:r>
              <w:rPr>
                <w:noProof/>
                <w:webHidden/>
              </w:rPr>
              <w:instrText xml:space="preserve"> PAGEREF _Toc3803915 \h </w:instrText>
            </w:r>
            <w:r>
              <w:rPr>
                <w:noProof/>
                <w:webHidden/>
              </w:rPr>
            </w:r>
            <w:r>
              <w:rPr>
                <w:noProof/>
                <w:webHidden/>
              </w:rPr>
              <w:fldChar w:fldCharType="separate"/>
            </w:r>
            <w:r>
              <w:rPr>
                <w:noProof/>
                <w:webHidden/>
              </w:rPr>
              <w:t>42</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16" w:history="1">
            <w:r w:rsidRPr="00B619AA">
              <w:rPr>
                <w:rStyle w:val="Hyperlink"/>
                <w:noProof/>
                <w:lang w:val="en-CA"/>
              </w:rPr>
              <w:t>Arteries</w:t>
            </w:r>
            <w:r>
              <w:rPr>
                <w:noProof/>
                <w:webHidden/>
              </w:rPr>
              <w:tab/>
            </w:r>
            <w:r>
              <w:rPr>
                <w:noProof/>
                <w:webHidden/>
              </w:rPr>
              <w:fldChar w:fldCharType="begin"/>
            </w:r>
            <w:r>
              <w:rPr>
                <w:noProof/>
                <w:webHidden/>
              </w:rPr>
              <w:instrText xml:space="preserve"> PAGEREF _Toc3803916 \h </w:instrText>
            </w:r>
            <w:r>
              <w:rPr>
                <w:noProof/>
                <w:webHidden/>
              </w:rPr>
            </w:r>
            <w:r>
              <w:rPr>
                <w:noProof/>
                <w:webHidden/>
              </w:rPr>
              <w:fldChar w:fldCharType="separate"/>
            </w:r>
            <w:r>
              <w:rPr>
                <w:noProof/>
                <w:webHidden/>
              </w:rPr>
              <w:t>43</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17" w:history="1">
            <w:r w:rsidRPr="00B619AA">
              <w:rPr>
                <w:rStyle w:val="Hyperlink"/>
                <w:noProof/>
                <w:lang w:val="en-CA"/>
              </w:rPr>
              <w:t>Veins</w:t>
            </w:r>
            <w:r>
              <w:rPr>
                <w:noProof/>
                <w:webHidden/>
              </w:rPr>
              <w:tab/>
            </w:r>
            <w:r>
              <w:rPr>
                <w:noProof/>
                <w:webHidden/>
              </w:rPr>
              <w:fldChar w:fldCharType="begin"/>
            </w:r>
            <w:r>
              <w:rPr>
                <w:noProof/>
                <w:webHidden/>
              </w:rPr>
              <w:instrText xml:space="preserve"> PAGEREF _Toc3803917 \h </w:instrText>
            </w:r>
            <w:r>
              <w:rPr>
                <w:noProof/>
                <w:webHidden/>
              </w:rPr>
            </w:r>
            <w:r>
              <w:rPr>
                <w:noProof/>
                <w:webHidden/>
              </w:rPr>
              <w:fldChar w:fldCharType="separate"/>
            </w:r>
            <w:r>
              <w:rPr>
                <w:noProof/>
                <w:webHidden/>
              </w:rPr>
              <w:t>44</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18" w:history="1">
            <w:r w:rsidRPr="00B619AA">
              <w:rPr>
                <w:rStyle w:val="Hyperlink"/>
                <w:noProof/>
                <w:lang w:val="en-CA"/>
              </w:rPr>
              <w:t>Anastomoses</w:t>
            </w:r>
            <w:r>
              <w:rPr>
                <w:noProof/>
                <w:webHidden/>
              </w:rPr>
              <w:tab/>
            </w:r>
            <w:r>
              <w:rPr>
                <w:noProof/>
                <w:webHidden/>
              </w:rPr>
              <w:fldChar w:fldCharType="begin"/>
            </w:r>
            <w:r>
              <w:rPr>
                <w:noProof/>
                <w:webHidden/>
              </w:rPr>
              <w:instrText xml:space="preserve"> PAGEREF _Toc3803918 \h </w:instrText>
            </w:r>
            <w:r>
              <w:rPr>
                <w:noProof/>
                <w:webHidden/>
              </w:rPr>
            </w:r>
            <w:r>
              <w:rPr>
                <w:noProof/>
                <w:webHidden/>
              </w:rPr>
              <w:fldChar w:fldCharType="separate"/>
            </w:r>
            <w:r>
              <w:rPr>
                <w:noProof/>
                <w:webHidden/>
              </w:rPr>
              <w:t>44</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919" w:history="1">
            <w:r w:rsidRPr="00B619AA">
              <w:rPr>
                <w:rStyle w:val="Hyperlink"/>
                <w:noProof/>
                <w:lang w:val="en-CA"/>
              </w:rPr>
              <w:t>Physiology of circulation</w:t>
            </w:r>
            <w:r>
              <w:rPr>
                <w:noProof/>
                <w:webHidden/>
              </w:rPr>
              <w:tab/>
            </w:r>
            <w:r>
              <w:rPr>
                <w:noProof/>
                <w:webHidden/>
              </w:rPr>
              <w:fldChar w:fldCharType="begin"/>
            </w:r>
            <w:r>
              <w:rPr>
                <w:noProof/>
                <w:webHidden/>
              </w:rPr>
              <w:instrText xml:space="preserve"> PAGEREF _Toc3803919 \h </w:instrText>
            </w:r>
            <w:r>
              <w:rPr>
                <w:noProof/>
                <w:webHidden/>
              </w:rPr>
            </w:r>
            <w:r>
              <w:rPr>
                <w:noProof/>
                <w:webHidden/>
              </w:rPr>
              <w:fldChar w:fldCharType="separate"/>
            </w:r>
            <w:r>
              <w:rPr>
                <w:noProof/>
                <w:webHidden/>
              </w:rPr>
              <w:t>45</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20" w:history="1">
            <w:r w:rsidRPr="00B619AA">
              <w:rPr>
                <w:rStyle w:val="Hyperlink"/>
                <w:noProof/>
                <w:lang w:val="en-CA"/>
              </w:rPr>
              <w:t>Regulation methods of blood pressure:</w:t>
            </w:r>
            <w:r>
              <w:rPr>
                <w:noProof/>
                <w:webHidden/>
              </w:rPr>
              <w:tab/>
            </w:r>
            <w:r>
              <w:rPr>
                <w:noProof/>
                <w:webHidden/>
              </w:rPr>
              <w:fldChar w:fldCharType="begin"/>
            </w:r>
            <w:r>
              <w:rPr>
                <w:noProof/>
                <w:webHidden/>
              </w:rPr>
              <w:instrText xml:space="preserve"> PAGEREF _Toc3803920 \h </w:instrText>
            </w:r>
            <w:r>
              <w:rPr>
                <w:noProof/>
                <w:webHidden/>
              </w:rPr>
            </w:r>
            <w:r>
              <w:rPr>
                <w:noProof/>
                <w:webHidden/>
              </w:rPr>
              <w:fldChar w:fldCharType="separate"/>
            </w:r>
            <w:r>
              <w:rPr>
                <w:noProof/>
                <w:webHidden/>
              </w:rPr>
              <w:t>46</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21" w:history="1">
            <w:r w:rsidRPr="00B619AA">
              <w:rPr>
                <w:rStyle w:val="Hyperlink"/>
                <w:noProof/>
                <w:lang w:val="en-CA"/>
              </w:rPr>
              <w:t>Homeostatic Imbalances in Blood Pressure</w:t>
            </w:r>
            <w:r>
              <w:rPr>
                <w:noProof/>
                <w:webHidden/>
              </w:rPr>
              <w:tab/>
            </w:r>
            <w:r>
              <w:rPr>
                <w:noProof/>
                <w:webHidden/>
              </w:rPr>
              <w:fldChar w:fldCharType="begin"/>
            </w:r>
            <w:r>
              <w:rPr>
                <w:noProof/>
                <w:webHidden/>
              </w:rPr>
              <w:instrText xml:space="preserve"> PAGEREF _Toc3803921 \h </w:instrText>
            </w:r>
            <w:r>
              <w:rPr>
                <w:noProof/>
                <w:webHidden/>
              </w:rPr>
            </w:r>
            <w:r>
              <w:rPr>
                <w:noProof/>
                <w:webHidden/>
              </w:rPr>
              <w:fldChar w:fldCharType="separate"/>
            </w:r>
            <w:r>
              <w:rPr>
                <w:noProof/>
                <w:webHidden/>
              </w:rPr>
              <w:t>48</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22" w:history="1">
            <w:r w:rsidRPr="00B619AA">
              <w:rPr>
                <w:rStyle w:val="Hyperlink"/>
                <w:noProof/>
                <w:lang w:val="en-CA"/>
              </w:rPr>
              <w:t>Regulation of blood flow</w:t>
            </w:r>
            <w:r>
              <w:rPr>
                <w:noProof/>
                <w:webHidden/>
              </w:rPr>
              <w:tab/>
            </w:r>
            <w:r>
              <w:rPr>
                <w:noProof/>
                <w:webHidden/>
              </w:rPr>
              <w:fldChar w:fldCharType="begin"/>
            </w:r>
            <w:r>
              <w:rPr>
                <w:noProof/>
                <w:webHidden/>
              </w:rPr>
              <w:instrText xml:space="preserve"> PAGEREF _Toc3803922 \h </w:instrText>
            </w:r>
            <w:r>
              <w:rPr>
                <w:noProof/>
                <w:webHidden/>
              </w:rPr>
            </w:r>
            <w:r>
              <w:rPr>
                <w:noProof/>
                <w:webHidden/>
              </w:rPr>
              <w:fldChar w:fldCharType="separate"/>
            </w:r>
            <w:r>
              <w:rPr>
                <w:noProof/>
                <w:webHidden/>
              </w:rPr>
              <w:t>48</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23" w:history="1">
            <w:r w:rsidRPr="00B619AA">
              <w:rPr>
                <w:rStyle w:val="Hyperlink"/>
                <w:noProof/>
                <w:lang w:val="en-CA"/>
              </w:rPr>
              <w:t>Blood flow to special Areas</w:t>
            </w:r>
            <w:r>
              <w:rPr>
                <w:noProof/>
                <w:webHidden/>
              </w:rPr>
              <w:tab/>
            </w:r>
            <w:r>
              <w:rPr>
                <w:noProof/>
                <w:webHidden/>
              </w:rPr>
              <w:fldChar w:fldCharType="begin"/>
            </w:r>
            <w:r>
              <w:rPr>
                <w:noProof/>
                <w:webHidden/>
              </w:rPr>
              <w:instrText xml:space="preserve"> PAGEREF _Toc3803923 \h </w:instrText>
            </w:r>
            <w:r>
              <w:rPr>
                <w:noProof/>
                <w:webHidden/>
              </w:rPr>
            </w:r>
            <w:r>
              <w:rPr>
                <w:noProof/>
                <w:webHidden/>
              </w:rPr>
              <w:fldChar w:fldCharType="separate"/>
            </w:r>
            <w:r>
              <w:rPr>
                <w:noProof/>
                <w:webHidden/>
              </w:rPr>
              <w:t>49</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24" w:history="1">
            <w:r w:rsidRPr="00B619AA">
              <w:rPr>
                <w:rStyle w:val="Hyperlink"/>
                <w:noProof/>
                <w:lang w:val="en-CA"/>
              </w:rPr>
              <w:t>Capillary Exchange</w:t>
            </w:r>
            <w:r>
              <w:rPr>
                <w:noProof/>
                <w:webHidden/>
              </w:rPr>
              <w:tab/>
            </w:r>
            <w:r>
              <w:rPr>
                <w:noProof/>
                <w:webHidden/>
              </w:rPr>
              <w:fldChar w:fldCharType="begin"/>
            </w:r>
            <w:r>
              <w:rPr>
                <w:noProof/>
                <w:webHidden/>
              </w:rPr>
              <w:instrText xml:space="preserve"> PAGEREF _Toc3803924 \h </w:instrText>
            </w:r>
            <w:r>
              <w:rPr>
                <w:noProof/>
                <w:webHidden/>
              </w:rPr>
            </w:r>
            <w:r>
              <w:rPr>
                <w:noProof/>
                <w:webHidden/>
              </w:rPr>
              <w:fldChar w:fldCharType="separate"/>
            </w:r>
            <w:r>
              <w:rPr>
                <w:noProof/>
                <w:webHidden/>
              </w:rPr>
              <w:t>49</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925" w:history="1">
            <w:r w:rsidRPr="00B619AA">
              <w:rPr>
                <w:rStyle w:val="Hyperlink"/>
                <w:noProof/>
                <w:lang w:val="en-CA"/>
              </w:rPr>
              <w:t>Circulatory pathways: blood vessels of the body</w:t>
            </w:r>
            <w:r>
              <w:rPr>
                <w:noProof/>
                <w:webHidden/>
              </w:rPr>
              <w:tab/>
            </w:r>
            <w:r>
              <w:rPr>
                <w:noProof/>
                <w:webHidden/>
              </w:rPr>
              <w:fldChar w:fldCharType="begin"/>
            </w:r>
            <w:r>
              <w:rPr>
                <w:noProof/>
                <w:webHidden/>
              </w:rPr>
              <w:instrText xml:space="preserve"> PAGEREF _Toc3803925 \h </w:instrText>
            </w:r>
            <w:r>
              <w:rPr>
                <w:noProof/>
                <w:webHidden/>
              </w:rPr>
            </w:r>
            <w:r>
              <w:rPr>
                <w:noProof/>
                <w:webHidden/>
              </w:rPr>
              <w:fldChar w:fldCharType="separate"/>
            </w:r>
            <w:r>
              <w:rPr>
                <w:noProof/>
                <w:webHidden/>
              </w:rPr>
              <w:t>50</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26" w:history="1">
            <w:r w:rsidRPr="00B619AA">
              <w:rPr>
                <w:rStyle w:val="Hyperlink"/>
                <w:noProof/>
                <w:lang w:val="en-CA"/>
              </w:rPr>
              <w:t>Major arteries of systemic circulation</w:t>
            </w:r>
            <w:r>
              <w:rPr>
                <w:noProof/>
                <w:webHidden/>
              </w:rPr>
              <w:tab/>
            </w:r>
            <w:r>
              <w:rPr>
                <w:noProof/>
                <w:webHidden/>
              </w:rPr>
              <w:fldChar w:fldCharType="begin"/>
            </w:r>
            <w:r>
              <w:rPr>
                <w:noProof/>
                <w:webHidden/>
              </w:rPr>
              <w:instrText xml:space="preserve"> PAGEREF _Toc3803926 \h </w:instrText>
            </w:r>
            <w:r>
              <w:rPr>
                <w:noProof/>
                <w:webHidden/>
              </w:rPr>
            </w:r>
            <w:r>
              <w:rPr>
                <w:noProof/>
                <w:webHidden/>
              </w:rPr>
              <w:fldChar w:fldCharType="separate"/>
            </w:r>
            <w:r>
              <w:rPr>
                <w:noProof/>
                <w:webHidden/>
              </w:rPr>
              <w:t>50</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27" w:history="1">
            <w:r w:rsidRPr="00B619AA">
              <w:rPr>
                <w:rStyle w:val="Hyperlink"/>
                <w:noProof/>
                <w:lang w:val="en-CA"/>
              </w:rPr>
              <w:t>Major veins of systemic circulation</w:t>
            </w:r>
            <w:r>
              <w:rPr>
                <w:noProof/>
                <w:webHidden/>
              </w:rPr>
              <w:tab/>
            </w:r>
            <w:r>
              <w:rPr>
                <w:noProof/>
                <w:webHidden/>
              </w:rPr>
              <w:fldChar w:fldCharType="begin"/>
            </w:r>
            <w:r>
              <w:rPr>
                <w:noProof/>
                <w:webHidden/>
              </w:rPr>
              <w:instrText xml:space="preserve"> PAGEREF _Toc3803927 \h </w:instrText>
            </w:r>
            <w:r>
              <w:rPr>
                <w:noProof/>
                <w:webHidden/>
              </w:rPr>
            </w:r>
            <w:r>
              <w:rPr>
                <w:noProof/>
                <w:webHidden/>
              </w:rPr>
              <w:fldChar w:fldCharType="separate"/>
            </w:r>
            <w:r>
              <w:rPr>
                <w:noProof/>
                <w:webHidden/>
              </w:rPr>
              <w:t>52</w:t>
            </w:r>
            <w:r>
              <w:rPr>
                <w:noProof/>
                <w:webHidden/>
              </w:rPr>
              <w:fldChar w:fldCharType="end"/>
            </w:r>
          </w:hyperlink>
        </w:p>
        <w:p w:rsidR="00D1107E" w:rsidRDefault="00D1107E">
          <w:pPr>
            <w:pStyle w:val="TOC1"/>
            <w:tabs>
              <w:tab w:val="right" w:leader="dot" w:pos="9350"/>
            </w:tabs>
            <w:rPr>
              <w:rFonts w:eastAsiaTheme="minorEastAsia"/>
              <w:noProof/>
              <w:lang w:val="en-CA" w:eastAsia="en-CA"/>
            </w:rPr>
          </w:pPr>
          <w:hyperlink w:anchor="_Toc3803928" w:history="1">
            <w:r w:rsidRPr="00B619AA">
              <w:rPr>
                <w:rStyle w:val="Hyperlink"/>
                <w:noProof/>
                <w:lang w:val="en-CA"/>
              </w:rPr>
              <w:t>The Lymphatic System</w:t>
            </w:r>
            <w:r>
              <w:rPr>
                <w:noProof/>
                <w:webHidden/>
              </w:rPr>
              <w:tab/>
            </w:r>
            <w:r>
              <w:rPr>
                <w:noProof/>
                <w:webHidden/>
              </w:rPr>
              <w:fldChar w:fldCharType="begin"/>
            </w:r>
            <w:r>
              <w:rPr>
                <w:noProof/>
                <w:webHidden/>
              </w:rPr>
              <w:instrText xml:space="preserve"> PAGEREF _Toc3803928 \h </w:instrText>
            </w:r>
            <w:r>
              <w:rPr>
                <w:noProof/>
                <w:webHidden/>
              </w:rPr>
            </w:r>
            <w:r>
              <w:rPr>
                <w:noProof/>
                <w:webHidden/>
              </w:rPr>
              <w:fldChar w:fldCharType="separate"/>
            </w:r>
            <w:r>
              <w:rPr>
                <w:noProof/>
                <w:webHidden/>
              </w:rPr>
              <w:t>53</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929" w:history="1">
            <w:r w:rsidRPr="00B619AA">
              <w:rPr>
                <w:rStyle w:val="Hyperlink"/>
                <w:noProof/>
                <w:lang w:val="en-CA"/>
              </w:rPr>
              <w:t>Distribution and Structure of Lymphatic Vessels</w:t>
            </w:r>
            <w:r>
              <w:rPr>
                <w:noProof/>
                <w:webHidden/>
              </w:rPr>
              <w:tab/>
            </w:r>
            <w:r>
              <w:rPr>
                <w:noProof/>
                <w:webHidden/>
              </w:rPr>
              <w:fldChar w:fldCharType="begin"/>
            </w:r>
            <w:r>
              <w:rPr>
                <w:noProof/>
                <w:webHidden/>
              </w:rPr>
              <w:instrText xml:space="preserve"> PAGEREF _Toc3803929 \h </w:instrText>
            </w:r>
            <w:r>
              <w:rPr>
                <w:noProof/>
                <w:webHidden/>
              </w:rPr>
            </w:r>
            <w:r>
              <w:rPr>
                <w:noProof/>
                <w:webHidden/>
              </w:rPr>
              <w:fldChar w:fldCharType="separate"/>
            </w:r>
            <w:r>
              <w:rPr>
                <w:noProof/>
                <w:webHidden/>
              </w:rPr>
              <w:t>53</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30" w:history="1">
            <w:r w:rsidRPr="00B619AA">
              <w:rPr>
                <w:rStyle w:val="Hyperlink"/>
                <w:noProof/>
                <w:lang w:val="en-CA"/>
              </w:rPr>
              <w:t>Lymph Transport</w:t>
            </w:r>
            <w:r>
              <w:rPr>
                <w:noProof/>
                <w:webHidden/>
              </w:rPr>
              <w:tab/>
            </w:r>
            <w:r>
              <w:rPr>
                <w:noProof/>
                <w:webHidden/>
              </w:rPr>
              <w:fldChar w:fldCharType="begin"/>
            </w:r>
            <w:r>
              <w:rPr>
                <w:noProof/>
                <w:webHidden/>
              </w:rPr>
              <w:instrText xml:space="preserve"> PAGEREF _Toc3803930 \h </w:instrText>
            </w:r>
            <w:r>
              <w:rPr>
                <w:noProof/>
                <w:webHidden/>
              </w:rPr>
            </w:r>
            <w:r>
              <w:rPr>
                <w:noProof/>
                <w:webHidden/>
              </w:rPr>
              <w:fldChar w:fldCharType="separate"/>
            </w:r>
            <w:r>
              <w:rPr>
                <w:noProof/>
                <w:webHidden/>
              </w:rPr>
              <w:t>54</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31" w:history="1">
            <w:r w:rsidRPr="00B619AA">
              <w:rPr>
                <w:rStyle w:val="Hyperlink"/>
                <w:noProof/>
                <w:lang w:val="en-CA"/>
              </w:rPr>
              <w:t>Homeostatic Imbalance</w:t>
            </w:r>
            <w:r>
              <w:rPr>
                <w:noProof/>
                <w:webHidden/>
              </w:rPr>
              <w:tab/>
            </w:r>
            <w:r>
              <w:rPr>
                <w:noProof/>
                <w:webHidden/>
              </w:rPr>
              <w:fldChar w:fldCharType="begin"/>
            </w:r>
            <w:r>
              <w:rPr>
                <w:noProof/>
                <w:webHidden/>
              </w:rPr>
              <w:instrText xml:space="preserve"> PAGEREF _Toc3803931 \h </w:instrText>
            </w:r>
            <w:r>
              <w:rPr>
                <w:noProof/>
                <w:webHidden/>
              </w:rPr>
            </w:r>
            <w:r>
              <w:rPr>
                <w:noProof/>
                <w:webHidden/>
              </w:rPr>
              <w:fldChar w:fldCharType="separate"/>
            </w:r>
            <w:r>
              <w:rPr>
                <w:noProof/>
                <w:webHidden/>
              </w:rPr>
              <w:t>54</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932" w:history="1">
            <w:r w:rsidRPr="00B619AA">
              <w:rPr>
                <w:rStyle w:val="Hyperlink"/>
                <w:noProof/>
                <w:lang w:val="en-CA"/>
              </w:rPr>
              <w:t>Lymphoid cells, Tissues and Organs</w:t>
            </w:r>
            <w:r>
              <w:rPr>
                <w:noProof/>
                <w:webHidden/>
              </w:rPr>
              <w:tab/>
            </w:r>
            <w:r>
              <w:rPr>
                <w:noProof/>
                <w:webHidden/>
              </w:rPr>
              <w:fldChar w:fldCharType="begin"/>
            </w:r>
            <w:r>
              <w:rPr>
                <w:noProof/>
                <w:webHidden/>
              </w:rPr>
              <w:instrText xml:space="preserve"> PAGEREF _Toc3803932 \h </w:instrText>
            </w:r>
            <w:r>
              <w:rPr>
                <w:noProof/>
                <w:webHidden/>
              </w:rPr>
            </w:r>
            <w:r>
              <w:rPr>
                <w:noProof/>
                <w:webHidden/>
              </w:rPr>
              <w:fldChar w:fldCharType="separate"/>
            </w:r>
            <w:r>
              <w:rPr>
                <w:noProof/>
                <w:webHidden/>
              </w:rPr>
              <w:t>54</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33" w:history="1">
            <w:r w:rsidRPr="00B619AA">
              <w:rPr>
                <w:rStyle w:val="Hyperlink"/>
                <w:noProof/>
                <w:lang w:val="en-CA"/>
              </w:rPr>
              <w:t>Lymphoid cells (2 types)</w:t>
            </w:r>
            <w:r>
              <w:rPr>
                <w:noProof/>
                <w:webHidden/>
              </w:rPr>
              <w:tab/>
            </w:r>
            <w:r>
              <w:rPr>
                <w:noProof/>
                <w:webHidden/>
              </w:rPr>
              <w:fldChar w:fldCharType="begin"/>
            </w:r>
            <w:r>
              <w:rPr>
                <w:noProof/>
                <w:webHidden/>
              </w:rPr>
              <w:instrText xml:space="preserve"> PAGEREF _Toc3803933 \h </w:instrText>
            </w:r>
            <w:r>
              <w:rPr>
                <w:noProof/>
                <w:webHidden/>
              </w:rPr>
            </w:r>
            <w:r>
              <w:rPr>
                <w:noProof/>
                <w:webHidden/>
              </w:rPr>
              <w:fldChar w:fldCharType="separate"/>
            </w:r>
            <w:r>
              <w:rPr>
                <w:noProof/>
                <w:webHidden/>
              </w:rPr>
              <w:t>54</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34" w:history="1">
            <w:r w:rsidRPr="00B619AA">
              <w:rPr>
                <w:rStyle w:val="Hyperlink"/>
                <w:noProof/>
                <w:lang w:val="en-CA"/>
              </w:rPr>
              <w:t>Lymphoid Tissue</w:t>
            </w:r>
            <w:r>
              <w:rPr>
                <w:noProof/>
                <w:webHidden/>
              </w:rPr>
              <w:tab/>
            </w:r>
            <w:r>
              <w:rPr>
                <w:noProof/>
                <w:webHidden/>
              </w:rPr>
              <w:fldChar w:fldCharType="begin"/>
            </w:r>
            <w:r>
              <w:rPr>
                <w:noProof/>
                <w:webHidden/>
              </w:rPr>
              <w:instrText xml:space="preserve"> PAGEREF _Toc3803934 \h </w:instrText>
            </w:r>
            <w:r>
              <w:rPr>
                <w:noProof/>
                <w:webHidden/>
              </w:rPr>
            </w:r>
            <w:r>
              <w:rPr>
                <w:noProof/>
                <w:webHidden/>
              </w:rPr>
              <w:fldChar w:fldCharType="separate"/>
            </w:r>
            <w:r>
              <w:rPr>
                <w:noProof/>
                <w:webHidden/>
              </w:rPr>
              <w:t>55</w:t>
            </w:r>
            <w:r>
              <w:rPr>
                <w:noProof/>
                <w:webHidden/>
              </w:rPr>
              <w:fldChar w:fldCharType="end"/>
            </w:r>
          </w:hyperlink>
        </w:p>
        <w:p w:rsidR="00D1107E" w:rsidRDefault="00D1107E">
          <w:pPr>
            <w:pStyle w:val="TOC3"/>
            <w:tabs>
              <w:tab w:val="right" w:leader="dot" w:pos="9350"/>
            </w:tabs>
            <w:rPr>
              <w:rFonts w:eastAsiaTheme="minorEastAsia"/>
              <w:noProof/>
              <w:lang w:val="en-CA" w:eastAsia="en-CA"/>
            </w:rPr>
          </w:pPr>
          <w:hyperlink w:anchor="_Toc3803935" w:history="1">
            <w:r w:rsidRPr="00B619AA">
              <w:rPr>
                <w:rStyle w:val="Hyperlink"/>
                <w:noProof/>
                <w:lang w:val="en-CA"/>
              </w:rPr>
              <w:t>Lymphoid Organs</w:t>
            </w:r>
            <w:r>
              <w:rPr>
                <w:noProof/>
                <w:webHidden/>
              </w:rPr>
              <w:tab/>
            </w:r>
            <w:r>
              <w:rPr>
                <w:noProof/>
                <w:webHidden/>
              </w:rPr>
              <w:fldChar w:fldCharType="begin"/>
            </w:r>
            <w:r>
              <w:rPr>
                <w:noProof/>
                <w:webHidden/>
              </w:rPr>
              <w:instrText xml:space="preserve"> PAGEREF _Toc3803935 \h </w:instrText>
            </w:r>
            <w:r>
              <w:rPr>
                <w:noProof/>
                <w:webHidden/>
              </w:rPr>
            </w:r>
            <w:r>
              <w:rPr>
                <w:noProof/>
                <w:webHidden/>
              </w:rPr>
              <w:fldChar w:fldCharType="separate"/>
            </w:r>
            <w:r>
              <w:rPr>
                <w:noProof/>
                <w:webHidden/>
              </w:rPr>
              <w:t>55</w:t>
            </w:r>
            <w:r>
              <w:rPr>
                <w:noProof/>
                <w:webHidden/>
              </w:rPr>
              <w:fldChar w:fldCharType="end"/>
            </w:r>
          </w:hyperlink>
        </w:p>
        <w:p w:rsidR="00D1107E" w:rsidRDefault="00D1107E">
          <w:pPr>
            <w:pStyle w:val="TOC1"/>
            <w:tabs>
              <w:tab w:val="right" w:leader="dot" w:pos="9350"/>
            </w:tabs>
            <w:rPr>
              <w:rFonts w:eastAsiaTheme="minorEastAsia"/>
              <w:noProof/>
              <w:lang w:val="en-CA" w:eastAsia="en-CA"/>
            </w:rPr>
          </w:pPr>
          <w:hyperlink w:anchor="_Toc3803936" w:history="1">
            <w:r w:rsidRPr="00B619AA">
              <w:rPr>
                <w:rStyle w:val="Hyperlink"/>
                <w:noProof/>
                <w:lang w:val="en-CA"/>
              </w:rPr>
              <w:t>The Respiratory System</w:t>
            </w:r>
            <w:r>
              <w:rPr>
                <w:noProof/>
                <w:webHidden/>
              </w:rPr>
              <w:tab/>
            </w:r>
            <w:r>
              <w:rPr>
                <w:noProof/>
                <w:webHidden/>
              </w:rPr>
              <w:fldChar w:fldCharType="begin"/>
            </w:r>
            <w:r>
              <w:rPr>
                <w:noProof/>
                <w:webHidden/>
              </w:rPr>
              <w:instrText xml:space="preserve"> PAGEREF _Toc3803936 \h </w:instrText>
            </w:r>
            <w:r>
              <w:rPr>
                <w:noProof/>
                <w:webHidden/>
              </w:rPr>
            </w:r>
            <w:r>
              <w:rPr>
                <w:noProof/>
                <w:webHidden/>
              </w:rPr>
              <w:fldChar w:fldCharType="separate"/>
            </w:r>
            <w:r>
              <w:rPr>
                <w:noProof/>
                <w:webHidden/>
              </w:rPr>
              <w:t>58</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937" w:history="1">
            <w:r w:rsidRPr="00B619AA">
              <w:rPr>
                <w:rStyle w:val="Hyperlink"/>
                <w:noProof/>
                <w:lang w:val="en-CA"/>
              </w:rPr>
              <w:t>Upper respiratory system:</w:t>
            </w:r>
            <w:r>
              <w:rPr>
                <w:noProof/>
                <w:webHidden/>
              </w:rPr>
              <w:tab/>
            </w:r>
            <w:r>
              <w:rPr>
                <w:noProof/>
                <w:webHidden/>
              </w:rPr>
              <w:fldChar w:fldCharType="begin"/>
            </w:r>
            <w:r>
              <w:rPr>
                <w:noProof/>
                <w:webHidden/>
              </w:rPr>
              <w:instrText xml:space="preserve"> PAGEREF _Toc3803937 \h </w:instrText>
            </w:r>
            <w:r>
              <w:rPr>
                <w:noProof/>
                <w:webHidden/>
              </w:rPr>
            </w:r>
            <w:r>
              <w:rPr>
                <w:noProof/>
                <w:webHidden/>
              </w:rPr>
              <w:fldChar w:fldCharType="separate"/>
            </w:r>
            <w:r>
              <w:rPr>
                <w:noProof/>
                <w:webHidden/>
              </w:rPr>
              <w:t>58</w:t>
            </w:r>
            <w:r>
              <w:rPr>
                <w:noProof/>
                <w:webHidden/>
              </w:rPr>
              <w:fldChar w:fldCharType="end"/>
            </w:r>
          </w:hyperlink>
        </w:p>
        <w:p w:rsidR="00D1107E" w:rsidRDefault="00D1107E">
          <w:pPr>
            <w:pStyle w:val="TOC2"/>
            <w:tabs>
              <w:tab w:val="right" w:leader="dot" w:pos="9350"/>
            </w:tabs>
            <w:rPr>
              <w:rFonts w:eastAsiaTheme="minorEastAsia"/>
              <w:noProof/>
              <w:lang w:val="en-CA" w:eastAsia="en-CA"/>
            </w:rPr>
          </w:pPr>
          <w:hyperlink w:anchor="_Toc3803938" w:history="1">
            <w:r w:rsidRPr="00B619AA">
              <w:rPr>
                <w:rStyle w:val="Hyperlink"/>
                <w:noProof/>
                <w:lang w:val="en-CA"/>
              </w:rPr>
              <w:t>Lower respiratory system:</w:t>
            </w:r>
            <w:r>
              <w:rPr>
                <w:noProof/>
                <w:webHidden/>
              </w:rPr>
              <w:tab/>
            </w:r>
            <w:r>
              <w:rPr>
                <w:noProof/>
                <w:webHidden/>
              </w:rPr>
              <w:fldChar w:fldCharType="begin"/>
            </w:r>
            <w:r>
              <w:rPr>
                <w:noProof/>
                <w:webHidden/>
              </w:rPr>
              <w:instrText xml:space="preserve"> PAGEREF _Toc3803938 \h </w:instrText>
            </w:r>
            <w:r>
              <w:rPr>
                <w:noProof/>
                <w:webHidden/>
              </w:rPr>
            </w:r>
            <w:r>
              <w:rPr>
                <w:noProof/>
                <w:webHidden/>
              </w:rPr>
              <w:fldChar w:fldCharType="separate"/>
            </w:r>
            <w:r>
              <w:rPr>
                <w:noProof/>
                <w:webHidden/>
              </w:rPr>
              <w:t>59</w:t>
            </w:r>
            <w:r>
              <w:rPr>
                <w:noProof/>
                <w:webHidden/>
              </w:rPr>
              <w:fldChar w:fldCharType="end"/>
            </w:r>
          </w:hyperlink>
        </w:p>
        <w:p w:rsidR="006459E4" w:rsidRPr="000B65EC" w:rsidRDefault="006459E4" w:rsidP="00E840EE">
          <w:pPr>
            <w:rPr>
              <w:lang w:val="en-CA"/>
            </w:rPr>
          </w:pPr>
          <w:r w:rsidRPr="000B65EC">
            <w:rPr>
              <w:b/>
              <w:bCs/>
              <w:lang w:val="en-CA"/>
            </w:rPr>
            <w:fldChar w:fldCharType="end"/>
          </w:r>
        </w:p>
      </w:sdtContent>
    </w:sdt>
    <w:p w:rsidR="001E742A" w:rsidRPr="000B65EC" w:rsidRDefault="001E742A" w:rsidP="00E840EE">
      <w:pPr>
        <w:rPr>
          <w:sz w:val="24"/>
          <w:szCs w:val="24"/>
          <w:lang w:val="en-CA"/>
        </w:rPr>
      </w:pPr>
    </w:p>
    <w:p w:rsidR="00AB0C4E" w:rsidRPr="000B65EC" w:rsidRDefault="00AB0C4E" w:rsidP="00E840EE">
      <w:pPr>
        <w:rPr>
          <w:lang w:val="en-CA"/>
        </w:rPr>
      </w:pPr>
    </w:p>
    <w:p w:rsidR="00F86885" w:rsidRPr="000B65EC" w:rsidRDefault="00F86885" w:rsidP="00E840EE">
      <w:pPr>
        <w:rPr>
          <w:lang w:val="en-CA"/>
        </w:rPr>
      </w:pPr>
    </w:p>
    <w:p w:rsidR="00F86885" w:rsidRPr="000B65EC" w:rsidRDefault="00F86885" w:rsidP="00E840EE">
      <w:pPr>
        <w:rPr>
          <w:lang w:val="en-CA"/>
        </w:rPr>
      </w:pPr>
    </w:p>
    <w:p w:rsidR="00F86885" w:rsidRPr="000B65EC" w:rsidRDefault="00F86885" w:rsidP="00E840EE">
      <w:pPr>
        <w:rPr>
          <w:lang w:val="en-CA"/>
        </w:rPr>
      </w:pPr>
    </w:p>
    <w:p w:rsidR="00F86885" w:rsidRPr="000B65EC" w:rsidRDefault="00F86885" w:rsidP="00E840EE">
      <w:pPr>
        <w:rPr>
          <w:lang w:val="en-CA"/>
        </w:rPr>
      </w:pPr>
    </w:p>
    <w:p w:rsidR="00F86885" w:rsidRPr="000B65EC" w:rsidRDefault="00F86885" w:rsidP="00E840EE">
      <w:pPr>
        <w:rPr>
          <w:lang w:val="en-CA"/>
        </w:rPr>
      </w:pPr>
    </w:p>
    <w:p w:rsidR="00F86885" w:rsidRPr="000B65EC" w:rsidRDefault="00F86885" w:rsidP="00E840EE">
      <w:pPr>
        <w:rPr>
          <w:lang w:val="en-CA"/>
        </w:rPr>
      </w:pPr>
    </w:p>
    <w:p w:rsidR="00C4362E" w:rsidRPr="000B65EC" w:rsidRDefault="00195A9E" w:rsidP="00E840EE">
      <w:pPr>
        <w:pStyle w:val="Heading1"/>
        <w:rPr>
          <w:lang w:val="en-CA"/>
        </w:rPr>
      </w:pPr>
      <w:bookmarkStart w:id="0" w:name="_Toc3803865"/>
      <w:r w:rsidRPr="000B65EC">
        <w:rPr>
          <w:lang w:val="en-CA"/>
        </w:rPr>
        <w:t>Intro</w:t>
      </w:r>
      <w:bookmarkEnd w:id="0"/>
    </w:p>
    <w:p w:rsidR="00195A9E" w:rsidRPr="000B65EC" w:rsidRDefault="00195A9E" w:rsidP="00E840EE">
      <w:pPr>
        <w:pStyle w:val="Heading2"/>
        <w:rPr>
          <w:lang w:val="en-CA"/>
        </w:rPr>
      </w:pPr>
      <w:bookmarkStart w:id="1" w:name="_Toc3803866"/>
      <w:r w:rsidRPr="000B65EC">
        <w:rPr>
          <w:lang w:val="en-CA"/>
        </w:rPr>
        <w:t>Subdivisions</w:t>
      </w:r>
      <w:r w:rsidR="006459E4" w:rsidRPr="000B65EC">
        <w:rPr>
          <w:lang w:val="en-CA"/>
        </w:rPr>
        <w:t xml:space="preserve"> of anatomy</w:t>
      </w:r>
      <w:bookmarkEnd w:id="1"/>
    </w:p>
    <w:p w:rsidR="00195A9E" w:rsidRPr="000B65EC" w:rsidRDefault="00195A9E" w:rsidP="00E840EE">
      <w:pPr>
        <w:rPr>
          <w:lang w:val="en-CA"/>
        </w:rPr>
      </w:pPr>
      <w:r w:rsidRPr="000B65EC">
        <w:rPr>
          <w:lang w:val="en-CA"/>
        </w:rPr>
        <w:t>Anatomy</w:t>
      </w:r>
    </w:p>
    <w:p w:rsidR="00195A9E" w:rsidRPr="000B65EC" w:rsidRDefault="00195A9E" w:rsidP="00E840EE">
      <w:pPr>
        <w:pStyle w:val="ListParagraph"/>
        <w:numPr>
          <w:ilvl w:val="0"/>
          <w:numId w:val="1"/>
        </w:numPr>
        <w:rPr>
          <w:lang w:val="en-CA"/>
        </w:rPr>
      </w:pPr>
      <w:r w:rsidRPr="000B65EC">
        <w:rPr>
          <w:lang w:val="en-CA"/>
        </w:rPr>
        <w:t>Regional anatomy</w:t>
      </w:r>
    </w:p>
    <w:p w:rsidR="00195A9E" w:rsidRPr="000B65EC" w:rsidRDefault="00195A9E" w:rsidP="00E840EE">
      <w:pPr>
        <w:pStyle w:val="ListParagraph"/>
        <w:numPr>
          <w:ilvl w:val="1"/>
          <w:numId w:val="1"/>
        </w:numPr>
        <w:rPr>
          <w:lang w:val="en-CA"/>
        </w:rPr>
      </w:pPr>
      <w:r w:rsidRPr="000B65EC">
        <w:rPr>
          <w:lang w:val="en-CA"/>
        </w:rPr>
        <w:t>Structures in an area</w:t>
      </w:r>
    </w:p>
    <w:p w:rsidR="00195A9E" w:rsidRPr="000B65EC" w:rsidRDefault="00195A9E" w:rsidP="00E840EE">
      <w:pPr>
        <w:pStyle w:val="ListParagraph"/>
        <w:numPr>
          <w:ilvl w:val="0"/>
          <w:numId w:val="1"/>
        </w:numPr>
        <w:rPr>
          <w:lang w:val="en-CA"/>
        </w:rPr>
      </w:pPr>
      <w:r w:rsidRPr="000B65EC">
        <w:rPr>
          <w:lang w:val="en-CA"/>
        </w:rPr>
        <w:t>System anatomy</w:t>
      </w:r>
    </w:p>
    <w:p w:rsidR="00195A9E" w:rsidRPr="000B65EC" w:rsidRDefault="00195A9E" w:rsidP="00E840EE">
      <w:pPr>
        <w:pStyle w:val="ListParagraph"/>
        <w:numPr>
          <w:ilvl w:val="1"/>
          <w:numId w:val="1"/>
        </w:numPr>
        <w:rPr>
          <w:lang w:val="en-CA"/>
        </w:rPr>
      </w:pPr>
      <w:r w:rsidRPr="000B65EC">
        <w:rPr>
          <w:lang w:val="en-CA"/>
        </w:rPr>
        <w:t>Systems (cardiovascular, nervous, muscular, etc.)</w:t>
      </w:r>
    </w:p>
    <w:p w:rsidR="00195A9E" w:rsidRPr="000B65EC" w:rsidRDefault="00195A9E" w:rsidP="00E840EE">
      <w:pPr>
        <w:pStyle w:val="ListParagraph"/>
        <w:numPr>
          <w:ilvl w:val="0"/>
          <w:numId w:val="1"/>
        </w:numPr>
        <w:rPr>
          <w:lang w:val="en-CA"/>
        </w:rPr>
      </w:pPr>
      <w:r w:rsidRPr="000B65EC">
        <w:rPr>
          <w:lang w:val="en-CA"/>
        </w:rPr>
        <w:t>Surface anatomy</w:t>
      </w:r>
    </w:p>
    <w:p w:rsidR="00195A9E" w:rsidRPr="000B65EC" w:rsidRDefault="00195A9E" w:rsidP="00E840EE">
      <w:pPr>
        <w:pStyle w:val="ListParagraph"/>
        <w:numPr>
          <w:ilvl w:val="1"/>
          <w:numId w:val="1"/>
        </w:numPr>
        <w:rPr>
          <w:lang w:val="en-CA"/>
        </w:rPr>
      </w:pPr>
      <w:r w:rsidRPr="000B65EC">
        <w:rPr>
          <w:lang w:val="en-CA"/>
        </w:rPr>
        <w:t>Internal structures in relation to skin</w:t>
      </w:r>
    </w:p>
    <w:p w:rsidR="00195A9E" w:rsidRPr="000B65EC" w:rsidRDefault="00195A9E" w:rsidP="00E840EE">
      <w:pPr>
        <w:pStyle w:val="ListParagraph"/>
        <w:numPr>
          <w:ilvl w:val="0"/>
          <w:numId w:val="1"/>
        </w:numPr>
        <w:rPr>
          <w:lang w:val="en-CA"/>
        </w:rPr>
      </w:pPr>
      <w:r w:rsidRPr="000B65EC">
        <w:rPr>
          <w:lang w:val="en-CA"/>
        </w:rPr>
        <w:t>Microscopic anatomy</w:t>
      </w:r>
    </w:p>
    <w:p w:rsidR="00195A9E" w:rsidRPr="000B65EC" w:rsidRDefault="00195A9E" w:rsidP="00E840EE">
      <w:pPr>
        <w:pStyle w:val="ListParagraph"/>
        <w:numPr>
          <w:ilvl w:val="1"/>
          <w:numId w:val="1"/>
        </w:numPr>
        <w:rPr>
          <w:lang w:val="en-CA"/>
        </w:rPr>
      </w:pPr>
      <w:r w:rsidRPr="000B65EC">
        <w:rPr>
          <w:lang w:val="en-CA"/>
        </w:rPr>
        <w:t>Structures too small to see</w:t>
      </w:r>
    </w:p>
    <w:p w:rsidR="00195A9E" w:rsidRPr="000B65EC" w:rsidRDefault="00195A9E" w:rsidP="00E840EE">
      <w:pPr>
        <w:pStyle w:val="ListParagraph"/>
        <w:numPr>
          <w:ilvl w:val="2"/>
          <w:numId w:val="1"/>
        </w:numPr>
        <w:rPr>
          <w:lang w:val="en-CA"/>
        </w:rPr>
      </w:pPr>
      <w:r w:rsidRPr="000B65EC">
        <w:rPr>
          <w:lang w:val="en-CA"/>
        </w:rPr>
        <w:t>Cytology: cells</w:t>
      </w:r>
    </w:p>
    <w:p w:rsidR="00195A9E" w:rsidRPr="000B65EC" w:rsidRDefault="00195A9E" w:rsidP="00E840EE">
      <w:pPr>
        <w:pStyle w:val="ListParagraph"/>
        <w:numPr>
          <w:ilvl w:val="2"/>
          <w:numId w:val="1"/>
        </w:numPr>
        <w:rPr>
          <w:lang w:val="en-CA"/>
        </w:rPr>
      </w:pPr>
      <w:r w:rsidRPr="000B65EC">
        <w:rPr>
          <w:lang w:val="en-CA"/>
        </w:rPr>
        <w:lastRenderedPageBreak/>
        <w:t>Histology: tissues</w:t>
      </w:r>
    </w:p>
    <w:p w:rsidR="00195A9E" w:rsidRPr="000B65EC" w:rsidRDefault="00195A9E" w:rsidP="00E840EE">
      <w:pPr>
        <w:pStyle w:val="ListParagraph"/>
        <w:numPr>
          <w:ilvl w:val="0"/>
          <w:numId w:val="1"/>
        </w:numPr>
        <w:rPr>
          <w:lang w:val="en-CA"/>
        </w:rPr>
      </w:pPr>
      <w:r w:rsidRPr="000B65EC">
        <w:rPr>
          <w:lang w:val="en-CA"/>
        </w:rPr>
        <w:t>Developmental anatomy</w:t>
      </w:r>
    </w:p>
    <w:p w:rsidR="00195A9E" w:rsidRPr="000B65EC" w:rsidRDefault="00195A9E" w:rsidP="00E840EE">
      <w:pPr>
        <w:pStyle w:val="ListParagraph"/>
        <w:numPr>
          <w:ilvl w:val="1"/>
          <w:numId w:val="1"/>
        </w:numPr>
        <w:rPr>
          <w:lang w:val="en-CA"/>
        </w:rPr>
      </w:pPr>
      <w:r w:rsidRPr="000B65EC">
        <w:rPr>
          <w:lang w:val="en-CA"/>
        </w:rPr>
        <w:t>Anatomical and physiological development</w:t>
      </w:r>
    </w:p>
    <w:p w:rsidR="00195A9E" w:rsidRPr="000B65EC" w:rsidRDefault="00195A9E" w:rsidP="00E840EE">
      <w:pPr>
        <w:pStyle w:val="ListParagraph"/>
        <w:numPr>
          <w:ilvl w:val="2"/>
          <w:numId w:val="1"/>
        </w:numPr>
        <w:rPr>
          <w:lang w:val="en-CA"/>
        </w:rPr>
      </w:pPr>
      <w:r w:rsidRPr="000B65EC">
        <w:rPr>
          <w:lang w:val="en-CA"/>
        </w:rPr>
        <w:t>Embryology: development before birth</w:t>
      </w:r>
    </w:p>
    <w:p w:rsidR="00195A9E" w:rsidRPr="000B65EC" w:rsidRDefault="00195A9E" w:rsidP="00E840EE">
      <w:pPr>
        <w:rPr>
          <w:lang w:val="en-CA"/>
        </w:rPr>
      </w:pPr>
      <w:r w:rsidRPr="000B65EC">
        <w:rPr>
          <w:lang w:val="en-CA"/>
        </w:rPr>
        <w:t>Physiology</w:t>
      </w:r>
    </w:p>
    <w:p w:rsidR="00195A9E" w:rsidRPr="000B65EC" w:rsidRDefault="00195A9E" w:rsidP="00E840EE">
      <w:pPr>
        <w:pStyle w:val="ListParagraph"/>
        <w:numPr>
          <w:ilvl w:val="0"/>
          <w:numId w:val="2"/>
        </w:numPr>
        <w:rPr>
          <w:lang w:val="en-CA"/>
        </w:rPr>
      </w:pPr>
      <w:r w:rsidRPr="000B65EC">
        <w:rPr>
          <w:lang w:val="en-CA"/>
        </w:rPr>
        <w:t>Organ systems (renal/cardiovascular etc. physiology)</w:t>
      </w:r>
    </w:p>
    <w:p w:rsidR="00195A9E" w:rsidRPr="000B65EC" w:rsidRDefault="00195A9E" w:rsidP="00E840EE">
      <w:pPr>
        <w:pStyle w:val="ListParagraph"/>
        <w:numPr>
          <w:ilvl w:val="0"/>
          <w:numId w:val="2"/>
        </w:numPr>
        <w:rPr>
          <w:lang w:val="en-CA"/>
        </w:rPr>
      </w:pPr>
      <w:r w:rsidRPr="000B65EC">
        <w:rPr>
          <w:lang w:val="en-CA"/>
        </w:rPr>
        <w:t>Cellular and molecular levels, how chemical reactions in cells allow body to function</w:t>
      </w:r>
    </w:p>
    <w:p w:rsidR="00460368" w:rsidRPr="000B65EC" w:rsidRDefault="00195A9E" w:rsidP="00460368">
      <w:pPr>
        <w:rPr>
          <w:lang w:val="en-CA"/>
        </w:rPr>
      </w:pPr>
      <w:r w:rsidRPr="000B65EC">
        <w:rPr>
          <w:b/>
          <w:lang w:val="en-CA"/>
        </w:rPr>
        <w:t>Complementarity of structure and function</w:t>
      </w:r>
      <w:r w:rsidRPr="000B65EC">
        <w:rPr>
          <w:lang w:val="en-CA"/>
        </w:rPr>
        <w:t xml:space="preserve"> is the principle that anatomy and physiology are inseparable as function reflects structure and structur</w:t>
      </w:r>
      <w:r w:rsidR="00FB67B8" w:rsidRPr="000B65EC">
        <w:rPr>
          <w:lang w:val="en-CA"/>
        </w:rPr>
        <w:t>e’s ability relies on it’s form</w:t>
      </w:r>
    </w:p>
    <w:p w:rsidR="00195A9E" w:rsidRPr="000B65EC" w:rsidRDefault="00195A9E" w:rsidP="00E840EE">
      <w:pPr>
        <w:pStyle w:val="Heading1"/>
        <w:rPr>
          <w:lang w:val="en-CA"/>
        </w:rPr>
      </w:pPr>
      <w:bookmarkStart w:id="2" w:name="_Toc3803867"/>
      <w:r w:rsidRPr="000B65EC">
        <w:rPr>
          <w:lang w:val="en-CA"/>
        </w:rPr>
        <w:t>Topic 1: Structural Organization of the Human Body</w:t>
      </w:r>
      <w:bookmarkEnd w:id="2"/>
    </w:p>
    <w:p w:rsidR="00C34528" w:rsidRPr="000B65EC" w:rsidRDefault="00C34528" w:rsidP="00E840EE">
      <w:pPr>
        <w:rPr>
          <w:lang w:val="en-CA"/>
        </w:rPr>
      </w:pPr>
    </w:p>
    <w:p w:rsidR="00195A9E" w:rsidRPr="000B65EC" w:rsidRDefault="001F6D84" w:rsidP="00E840EE">
      <w:pPr>
        <w:pStyle w:val="ListParagraph"/>
        <w:numPr>
          <w:ilvl w:val="0"/>
          <w:numId w:val="7"/>
        </w:numPr>
        <w:rPr>
          <w:lang w:val="en-CA"/>
        </w:rPr>
      </w:pPr>
      <w:r w:rsidRPr="000B65EC">
        <w:rPr>
          <w:lang w:val="en-CA"/>
        </w:rPr>
        <w:t>Organelles</w:t>
      </w:r>
    </w:p>
    <w:p w:rsidR="001F6D84" w:rsidRPr="000B65EC" w:rsidRDefault="001F6D84" w:rsidP="00E840EE">
      <w:pPr>
        <w:pStyle w:val="ListParagraph"/>
        <w:numPr>
          <w:ilvl w:val="1"/>
          <w:numId w:val="6"/>
        </w:numPr>
        <w:rPr>
          <w:lang w:val="en-CA"/>
        </w:rPr>
      </w:pPr>
      <w:r w:rsidRPr="000B65EC">
        <w:rPr>
          <w:lang w:val="en-CA"/>
        </w:rPr>
        <w:t>Molecules combine in specifics ways to form organelles which are the basic components of cells</w:t>
      </w:r>
    </w:p>
    <w:p w:rsidR="001F6D84" w:rsidRPr="000B65EC" w:rsidRDefault="001F6D84" w:rsidP="00E840EE">
      <w:pPr>
        <w:pStyle w:val="ListParagraph"/>
        <w:numPr>
          <w:ilvl w:val="0"/>
          <w:numId w:val="6"/>
        </w:numPr>
        <w:rPr>
          <w:lang w:val="en-CA"/>
        </w:rPr>
      </w:pPr>
      <w:r w:rsidRPr="000B65EC">
        <w:rPr>
          <w:lang w:val="en-CA"/>
        </w:rPr>
        <w:t>Cells</w:t>
      </w:r>
    </w:p>
    <w:p w:rsidR="001F6D84" w:rsidRPr="000B65EC" w:rsidRDefault="001F6D84" w:rsidP="00E840EE">
      <w:pPr>
        <w:pStyle w:val="ListParagraph"/>
        <w:numPr>
          <w:ilvl w:val="1"/>
          <w:numId w:val="6"/>
        </w:numPr>
        <w:rPr>
          <w:rFonts w:cstheme="minorHAnsi"/>
          <w:lang w:val="en-CA"/>
        </w:rPr>
      </w:pPr>
      <w:r w:rsidRPr="000B65EC">
        <w:rPr>
          <w:rFonts w:cstheme="minorHAnsi"/>
          <w:lang w:val="en-CA"/>
        </w:rPr>
        <w:t>Functional unit of any living thing, smallest unit of life t</w:t>
      </w:r>
      <w:r w:rsidR="008E544C" w:rsidRPr="000B65EC">
        <w:rPr>
          <w:rFonts w:cstheme="minorHAnsi"/>
          <w:lang w:val="en-CA"/>
        </w:rPr>
        <w:t>hat can maintain and duplicate</w:t>
      </w:r>
    </w:p>
    <w:p w:rsidR="001F6D84" w:rsidRPr="000B65EC" w:rsidRDefault="001F6D84" w:rsidP="00E840EE">
      <w:pPr>
        <w:pStyle w:val="ListParagraph"/>
        <w:numPr>
          <w:ilvl w:val="1"/>
          <w:numId w:val="6"/>
        </w:numPr>
        <w:rPr>
          <w:rFonts w:cstheme="minorHAnsi"/>
          <w:lang w:val="en-CA"/>
        </w:rPr>
      </w:pPr>
      <w:r w:rsidRPr="000B65EC">
        <w:rPr>
          <w:rFonts w:cstheme="minorHAnsi"/>
          <w:lang w:val="en-CA"/>
        </w:rPr>
        <w:t>Vary in size and shape depending on their functions</w:t>
      </w:r>
    </w:p>
    <w:p w:rsidR="001F6D84" w:rsidRPr="000B65EC" w:rsidRDefault="001F6D84" w:rsidP="00E840EE">
      <w:pPr>
        <w:pStyle w:val="ListParagraph"/>
        <w:numPr>
          <w:ilvl w:val="0"/>
          <w:numId w:val="6"/>
        </w:numPr>
        <w:rPr>
          <w:rFonts w:cstheme="minorHAnsi"/>
          <w:lang w:val="en-CA"/>
        </w:rPr>
      </w:pPr>
      <w:r w:rsidRPr="000B65EC">
        <w:rPr>
          <w:rFonts w:cstheme="minorHAnsi"/>
          <w:lang w:val="en-CA"/>
        </w:rPr>
        <w:t>Tissue</w:t>
      </w:r>
    </w:p>
    <w:p w:rsidR="001F6D84" w:rsidRPr="000B65EC" w:rsidRDefault="001F6D84" w:rsidP="00E840EE">
      <w:pPr>
        <w:pStyle w:val="ListParagraph"/>
        <w:numPr>
          <w:ilvl w:val="1"/>
          <w:numId w:val="6"/>
        </w:numPr>
        <w:rPr>
          <w:rFonts w:cstheme="minorHAnsi"/>
          <w:lang w:val="en-CA"/>
        </w:rPr>
      </w:pPr>
      <w:r w:rsidRPr="000B65EC">
        <w:rPr>
          <w:rFonts w:cstheme="minorHAnsi"/>
          <w:lang w:val="en-CA"/>
        </w:rPr>
        <w:t>Groups of cells that are similar in structure and function</w:t>
      </w:r>
    </w:p>
    <w:p w:rsidR="00E31956" w:rsidRPr="000B65EC" w:rsidRDefault="001F6D84" w:rsidP="00E840EE">
      <w:pPr>
        <w:pStyle w:val="ListParagraph"/>
        <w:numPr>
          <w:ilvl w:val="1"/>
          <w:numId w:val="6"/>
        </w:numPr>
        <w:rPr>
          <w:rFonts w:cstheme="minorHAnsi"/>
          <w:color w:val="222222"/>
          <w:shd w:val="clear" w:color="auto" w:fill="FFFFFF"/>
          <w:lang w:val="en-CA"/>
        </w:rPr>
      </w:pPr>
      <w:r w:rsidRPr="000B65EC">
        <w:rPr>
          <w:rFonts w:cstheme="minorHAnsi"/>
          <w:lang w:val="en-CA"/>
        </w:rPr>
        <w:t xml:space="preserve">Four types of tissues: </w:t>
      </w:r>
      <w:r w:rsidRPr="000B65EC">
        <w:rPr>
          <w:rFonts w:cstheme="minorHAnsi"/>
          <w:color w:val="222222"/>
          <w:shd w:val="clear" w:color="auto" w:fill="FFFFFF"/>
          <w:lang w:val="en-CA"/>
        </w:rPr>
        <w:t> </w:t>
      </w:r>
      <w:r w:rsidRPr="000B65EC">
        <w:rPr>
          <w:rFonts w:cstheme="minorHAnsi"/>
          <w:bCs/>
          <w:color w:val="222222"/>
          <w:shd w:val="clear" w:color="auto" w:fill="FFFFFF"/>
          <w:lang w:val="en-CA"/>
        </w:rPr>
        <w:t>muscle</w:t>
      </w:r>
      <w:r w:rsidRPr="000B65EC">
        <w:rPr>
          <w:rFonts w:cstheme="minorHAnsi"/>
          <w:color w:val="222222"/>
          <w:shd w:val="clear" w:color="auto" w:fill="FFFFFF"/>
          <w:lang w:val="en-CA"/>
        </w:rPr>
        <w:t>, </w:t>
      </w:r>
      <w:r w:rsidRPr="000B65EC">
        <w:rPr>
          <w:rFonts w:cstheme="minorHAnsi"/>
          <w:bCs/>
          <w:color w:val="222222"/>
          <w:shd w:val="clear" w:color="auto" w:fill="FFFFFF"/>
          <w:lang w:val="en-CA"/>
        </w:rPr>
        <w:t>epithelial</w:t>
      </w:r>
      <w:r w:rsidRPr="000B65EC">
        <w:rPr>
          <w:rFonts w:cstheme="minorHAnsi"/>
          <w:color w:val="222222"/>
          <w:shd w:val="clear" w:color="auto" w:fill="FFFFFF"/>
          <w:lang w:val="en-CA"/>
        </w:rPr>
        <w:t>,</w:t>
      </w:r>
      <w:r w:rsidR="00E31956" w:rsidRPr="000B65EC">
        <w:rPr>
          <w:rFonts w:cstheme="minorHAnsi"/>
          <w:color w:val="222222"/>
          <w:shd w:val="clear" w:color="auto" w:fill="FFFFFF"/>
          <w:lang w:val="en-CA"/>
        </w:rPr>
        <w:t xml:space="preserve"> </w:t>
      </w:r>
      <w:r w:rsidRPr="000B65EC">
        <w:rPr>
          <w:rFonts w:cstheme="minorHAnsi"/>
          <w:bCs/>
          <w:color w:val="222222"/>
          <w:shd w:val="clear" w:color="auto" w:fill="FFFFFF"/>
          <w:lang w:val="en-CA"/>
        </w:rPr>
        <w:t>connective</w:t>
      </w:r>
      <w:r w:rsidR="00FB67B8" w:rsidRPr="000B65EC">
        <w:rPr>
          <w:rFonts w:cstheme="minorHAnsi"/>
          <w:color w:val="222222"/>
          <w:shd w:val="clear" w:color="auto" w:fill="FFFFFF"/>
          <w:lang w:val="en-CA"/>
        </w:rPr>
        <w:t> and nervous</w:t>
      </w:r>
    </w:p>
    <w:p w:rsidR="001F6D84" w:rsidRPr="000B65EC" w:rsidRDefault="001F6D84" w:rsidP="00E840EE">
      <w:pPr>
        <w:pStyle w:val="ListParagraph"/>
        <w:numPr>
          <w:ilvl w:val="0"/>
          <w:numId w:val="6"/>
        </w:numPr>
        <w:rPr>
          <w:rFonts w:cstheme="minorHAnsi"/>
          <w:lang w:val="en-CA"/>
        </w:rPr>
      </w:pPr>
      <w:r w:rsidRPr="000B65EC">
        <w:rPr>
          <w:rFonts w:cstheme="minorHAnsi"/>
          <w:lang w:val="en-CA"/>
        </w:rPr>
        <w:t>Organs</w:t>
      </w:r>
    </w:p>
    <w:p w:rsidR="00E31956" w:rsidRPr="000B65EC" w:rsidRDefault="00E31956" w:rsidP="00E840EE">
      <w:pPr>
        <w:pStyle w:val="ListParagraph"/>
        <w:numPr>
          <w:ilvl w:val="1"/>
          <w:numId w:val="6"/>
        </w:numPr>
        <w:rPr>
          <w:rFonts w:cstheme="minorHAnsi"/>
          <w:lang w:val="en-CA"/>
        </w:rPr>
      </w:pPr>
      <w:r w:rsidRPr="000B65EC">
        <w:rPr>
          <w:rFonts w:cstheme="minorHAnsi"/>
          <w:lang w:val="en-CA"/>
        </w:rPr>
        <w:t>Comprised of at least 2 tissue types</w:t>
      </w:r>
    </w:p>
    <w:p w:rsidR="00E31956" w:rsidRPr="000B65EC" w:rsidRDefault="00E31956" w:rsidP="00E840EE">
      <w:pPr>
        <w:pStyle w:val="ListParagraph"/>
        <w:numPr>
          <w:ilvl w:val="1"/>
          <w:numId w:val="6"/>
        </w:numPr>
        <w:rPr>
          <w:rFonts w:cstheme="minorHAnsi"/>
          <w:lang w:val="en-CA"/>
        </w:rPr>
      </w:pPr>
      <w:r w:rsidRPr="000B65EC">
        <w:rPr>
          <w:rFonts w:cstheme="minorHAnsi"/>
          <w:lang w:val="en-CA"/>
        </w:rPr>
        <w:t>Performs a specific function for the body</w:t>
      </w:r>
    </w:p>
    <w:p w:rsidR="001E742A" w:rsidRPr="000B65EC" w:rsidRDefault="001F6D84" w:rsidP="00E840EE">
      <w:pPr>
        <w:pStyle w:val="ListParagraph"/>
        <w:numPr>
          <w:ilvl w:val="0"/>
          <w:numId w:val="6"/>
        </w:numPr>
        <w:rPr>
          <w:lang w:val="en-CA"/>
        </w:rPr>
      </w:pPr>
      <w:r w:rsidRPr="000B65EC">
        <w:rPr>
          <w:lang w:val="en-CA"/>
        </w:rPr>
        <w:t>Organ systems</w:t>
      </w:r>
    </w:p>
    <w:p w:rsidR="00E31956" w:rsidRPr="000B65EC" w:rsidRDefault="00E31956" w:rsidP="00E840EE">
      <w:pPr>
        <w:pStyle w:val="ListParagraph"/>
        <w:numPr>
          <w:ilvl w:val="1"/>
          <w:numId w:val="6"/>
        </w:numPr>
        <w:rPr>
          <w:lang w:val="en-CA"/>
        </w:rPr>
      </w:pPr>
      <w:r w:rsidRPr="000B65EC">
        <w:rPr>
          <w:lang w:val="en-CA"/>
        </w:rPr>
        <w:t>Where multiple organs work together to perform a common purpose</w:t>
      </w:r>
    </w:p>
    <w:p w:rsidR="001F6D84" w:rsidRPr="000B65EC" w:rsidRDefault="00E31956" w:rsidP="00E840EE">
      <w:pPr>
        <w:pStyle w:val="Heading2"/>
        <w:rPr>
          <w:lang w:val="en-CA"/>
        </w:rPr>
      </w:pPr>
      <w:bookmarkStart w:id="3" w:name="_Toc3803868"/>
      <w:r w:rsidRPr="000B65EC">
        <w:rPr>
          <w:lang w:val="en-CA"/>
        </w:rPr>
        <w:t>Tissues</w:t>
      </w:r>
      <w:bookmarkEnd w:id="3"/>
    </w:p>
    <w:p w:rsidR="00E31956" w:rsidRPr="000B65EC" w:rsidRDefault="00887E9D" w:rsidP="00E840EE">
      <w:pPr>
        <w:pStyle w:val="ListParagraph"/>
        <w:numPr>
          <w:ilvl w:val="0"/>
          <w:numId w:val="3"/>
        </w:numPr>
        <w:rPr>
          <w:lang w:val="en-CA"/>
        </w:rPr>
      </w:pPr>
      <w:r w:rsidRPr="000B65EC">
        <w:rPr>
          <w:lang w:val="en-CA"/>
        </w:rPr>
        <w:t>Groups of cells that perform a common/related function</w:t>
      </w:r>
    </w:p>
    <w:p w:rsidR="00887E9D" w:rsidRPr="000B65EC" w:rsidRDefault="00887E9D" w:rsidP="00E840EE">
      <w:pPr>
        <w:pStyle w:val="Heading3"/>
        <w:rPr>
          <w:lang w:val="en-CA"/>
        </w:rPr>
      </w:pPr>
      <w:bookmarkStart w:id="4" w:name="_Toc3803869"/>
      <w:r w:rsidRPr="000B65EC">
        <w:rPr>
          <w:lang w:val="en-CA"/>
        </w:rPr>
        <w:t>Epithelial Tissue</w:t>
      </w:r>
      <w:bookmarkEnd w:id="4"/>
    </w:p>
    <w:p w:rsidR="00887E9D" w:rsidRPr="000B65EC" w:rsidRDefault="00887E9D" w:rsidP="00E840EE">
      <w:pPr>
        <w:pStyle w:val="Heading4"/>
        <w:rPr>
          <w:lang w:val="en-CA"/>
        </w:rPr>
      </w:pPr>
      <w:r w:rsidRPr="000B65EC">
        <w:rPr>
          <w:lang w:val="en-CA"/>
        </w:rPr>
        <w:t>Location</w:t>
      </w:r>
    </w:p>
    <w:p w:rsidR="00195A9E" w:rsidRPr="000B65EC" w:rsidRDefault="00887E9D" w:rsidP="00E840EE">
      <w:pPr>
        <w:pStyle w:val="ListParagraph"/>
        <w:numPr>
          <w:ilvl w:val="0"/>
          <w:numId w:val="3"/>
        </w:numPr>
        <w:rPr>
          <w:lang w:val="en-CA"/>
        </w:rPr>
      </w:pPr>
      <w:r w:rsidRPr="000B65EC">
        <w:rPr>
          <w:lang w:val="en-CA"/>
        </w:rPr>
        <w:t>Sheet of cells that covers a surface or lines a cavity (creates boundaries)</w:t>
      </w:r>
    </w:p>
    <w:p w:rsidR="00887E9D" w:rsidRPr="000B65EC" w:rsidRDefault="00887E9D" w:rsidP="00E840EE">
      <w:pPr>
        <w:pStyle w:val="ListParagraph"/>
        <w:numPr>
          <w:ilvl w:val="0"/>
          <w:numId w:val="3"/>
        </w:numPr>
        <w:rPr>
          <w:lang w:val="en-CA"/>
        </w:rPr>
      </w:pPr>
      <w:r w:rsidRPr="000B65EC">
        <w:rPr>
          <w:lang w:val="en-CA"/>
        </w:rPr>
        <w:t>Above connective tissue layer, found inside hollow organs and outside all organs</w:t>
      </w:r>
    </w:p>
    <w:p w:rsidR="00E31956" w:rsidRPr="000B65EC" w:rsidRDefault="00887E9D" w:rsidP="00E840EE">
      <w:pPr>
        <w:pStyle w:val="ListParagraph"/>
        <w:numPr>
          <w:ilvl w:val="0"/>
          <w:numId w:val="3"/>
        </w:numPr>
        <w:rPr>
          <w:lang w:val="en-CA"/>
        </w:rPr>
      </w:pPr>
      <w:r w:rsidRPr="000B65EC">
        <w:rPr>
          <w:lang w:val="en-CA"/>
        </w:rPr>
        <w:t>Lines caviti</w:t>
      </w:r>
      <w:r w:rsidR="00F229AC" w:rsidRPr="000B65EC">
        <w:rPr>
          <w:lang w:val="en-CA"/>
        </w:rPr>
        <w:t>es, tubes, ducts, blood vessels</w:t>
      </w:r>
    </w:p>
    <w:p w:rsidR="00887E9D" w:rsidRPr="000B65EC" w:rsidRDefault="00887E9D" w:rsidP="00E840EE">
      <w:pPr>
        <w:pStyle w:val="ListParagraph"/>
        <w:numPr>
          <w:ilvl w:val="0"/>
          <w:numId w:val="3"/>
        </w:numPr>
        <w:rPr>
          <w:lang w:val="en-CA"/>
        </w:rPr>
      </w:pPr>
      <w:r w:rsidRPr="000B65EC">
        <w:rPr>
          <w:b/>
          <w:lang w:val="en-CA"/>
        </w:rPr>
        <w:t>Glandular</w:t>
      </w:r>
    </w:p>
    <w:p w:rsidR="00887E9D" w:rsidRPr="000B65EC" w:rsidRDefault="00887E9D" w:rsidP="00E840EE">
      <w:pPr>
        <w:pStyle w:val="Heading4"/>
        <w:rPr>
          <w:lang w:val="en-CA"/>
        </w:rPr>
      </w:pPr>
      <w:r w:rsidRPr="000B65EC">
        <w:rPr>
          <w:lang w:val="en-CA"/>
        </w:rPr>
        <w:t>Function</w:t>
      </w:r>
    </w:p>
    <w:p w:rsidR="00887E9D" w:rsidRPr="000B65EC" w:rsidRDefault="00887E9D" w:rsidP="00E840EE">
      <w:pPr>
        <w:pStyle w:val="ListParagraph"/>
        <w:numPr>
          <w:ilvl w:val="0"/>
          <w:numId w:val="4"/>
        </w:numPr>
        <w:rPr>
          <w:lang w:val="en-CA"/>
        </w:rPr>
      </w:pPr>
      <w:r w:rsidRPr="000B65EC">
        <w:rPr>
          <w:lang w:val="en-CA"/>
        </w:rPr>
        <w:t>Protection: protection of underlying tissue</w:t>
      </w:r>
    </w:p>
    <w:p w:rsidR="00887E9D" w:rsidRPr="000B65EC" w:rsidRDefault="00887E9D" w:rsidP="00E840EE">
      <w:pPr>
        <w:pStyle w:val="ListParagraph"/>
        <w:numPr>
          <w:ilvl w:val="0"/>
          <w:numId w:val="4"/>
        </w:numPr>
        <w:rPr>
          <w:lang w:val="en-CA"/>
        </w:rPr>
      </w:pPr>
      <w:r w:rsidRPr="000B65EC">
        <w:rPr>
          <w:lang w:val="en-CA"/>
        </w:rPr>
        <w:t>Absorption: gastro-intestinal tract cells absorb nutrients from digested food</w:t>
      </w:r>
    </w:p>
    <w:p w:rsidR="00887E9D" w:rsidRPr="000B65EC" w:rsidRDefault="00887E9D" w:rsidP="00E840EE">
      <w:pPr>
        <w:pStyle w:val="ListParagraph"/>
        <w:numPr>
          <w:ilvl w:val="0"/>
          <w:numId w:val="4"/>
        </w:numPr>
        <w:rPr>
          <w:lang w:val="en-CA"/>
        </w:rPr>
      </w:pPr>
      <w:r w:rsidRPr="000B65EC">
        <w:rPr>
          <w:lang w:val="en-CA"/>
        </w:rPr>
        <w:t>Filtration: kidneys</w:t>
      </w:r>
    </w:p>
    <w:p w:rsidR="00887E9D" w:rsidRPr="000B65EC" w:rsidRDefault="00887E9D" w:rsidP="00E840EE">
      <w:pPr>
        <w:pStyle w:val="ListParagraph"/>
        <w:numPr>
          <w:ilvl w:val="0"/>
          <w:numId w:val="4"/>
        </w:numPr>
        <w:rPr>
          <w:lang w:val="en-CA"/>
        </w:rPr>
      </w:pPr>
      <w:r w:rsidRPr="000B65EC">
        <w:rPr>
          <w:lang w:val="en-CA"/>
        </w:rPr>
        <w:t>Excretion: waste products are excreted from the body (kidneys, sweat)</w:t>
      </w:r>
    </w:p>
    <w:p w:rsidR="00887E9D" w:rsidRPr="000B65EC" w:rsidRDefault="00887E9D" w:rsidP="00E840EE">
      <w:pPr>
        <w:pStyle w:val="ListParagraph"/>
        <w:numPr>
          <w:ilvl w:val="0"/>
          <w:numId w:val="4"/>
        </w:numPr>
        <w:rPr>
          <w:lang w:val="en-CA"/>
        </w:rPr>
      </w:pPr>
      <w:r w:rsidRPr="000B65EC">
        <w:rPr>
          <w:lang w:val="en-CA"/>
        </w:rPr>
        <w:lastRenderedPageBreak/>
        <w:t>Sensory reception: some specialized epithelial tissue contain sensory receptors (eyes, skin ears, nose, tongue)</w:t>
      </w:r>
    </w:p>
    <w:p w:rsidR="00887E9D" w:rsidRPr="000B65EC" w:rsidRDefault="00887E9D" w:rsidP="00E840EE">
      <w:pPr>
        <w:pStyle w:val="Heading4"/>
        <w:rPr>
          <w:lang w:val="en-CA"/>
        </w:rPr>
      </w:pPr>
      <w:r w:rsidRPr="000B65EC">
        <w:rPr>
          <w:lang w:val="en-CA"/>
        </w:rPr>
        <w:t>Structural characteristics</w:t>
      </w:r>
    </w:p>
    <w:p w:rsidR="00887E9D" w:rsidRPr="000B65EC" w:rsidRDefault="00887E9D" w:rsidP="00E840EE">
      <w:pPr>
        <w:pStyle w:val="ListParagraph"/>
        <w:numPr>
          <w:ilvl w:val="0"/>
          <w:numId w:val="5"/>
        </w:numPr>
        <w:rPr>
          <w:lang w:val="en-CA"/>
        </w:rPr>
      </w:pPr>
      <w:r w:rsidRPr="000B65EC">
        <w:rPr>
          <w:lang w:val="en-CA"/>
        </w:rPr>
        <w:t>Polarity</w:t>
      </w:r>
    </w:p>
    <w:p w:rsidR="00887E9D" w:rsidRPr="000B65EC" w:rsidRDefault="00887E9D" w:rsidP="00E840EE">
      <w:pPr>
        <w:pStyle w:val="ListParagraph"/>
        <w:numPr>
          <w:ilvl w:val="1"/>
          <w:numId w:val="5"/>
        </w:numPr>
        <w:rPr>
          <w:lang w:val="en-CA"/>
        </w:rPr>
      </w:pPr>
      <w:r w:rsidRPr="000B65EC">
        <w:rPr>
          <w:lang w:val="en-CA"/>
        </w:rPr>
        <w:t>Apical: often specialized such as having Cilia or Microvilli</w:t>
      </w:r>
      <w:r w:rsidR="00866F2A" w:rsidRPr="000B65EC">
        <w:rPr>
          <w:lang w:val="en-CA"/>
        </w:rPr>
        <w:t xml:space="preserve"> (increased surface area for absorption or cilia for propulsion)</w:t>
      </w:r>
    </w:p>
    <w:p w:rsidR="00887E9D" w:rsidRPr="000B65EC" w:rsidRDefault="00887E9D" w:rsidP="00E840EE">
      <w:pPr>
        <w:pStyle w:val="ListParagraph"/>
        <w:numPr>
          <w:ilvl w:val="1"/>
          <w:numId w:val="5"/>
        </w:numPr>
        <w:rPr>
          <w:lang w:val="en-CA"/>
        </w:rPr>
      </w:pPr>
      <w:r w:rsidRPr="000B65EC">
        <w:rPr>
          <w:lang w:val="en-CA"/>
        </w:rPr>
        <w:t>Basal lamina</w:t>
      </w:r>
    </w:p>
    <w:p w:rsidR="00887E9D" w:rsidRPr="000B65EC" w:rsidRDefault="00866F2A" w:rsidP="00E840EE">
      <w:pPr>
        <w:pStyle w:val="ListParagraph"/>
        <w:numPr>
          <w:ilvl w:val="2"/>
          <w:numId w:val="5"/>
        </w:numPr>
        <w:rPr>
          <w:lang w:val="en-CA"/>
        </w:rPr>
      </w:pPr>
      <w:r w:rsidRPr="000B65EC">
        <w:rPr>
          <w:lang w:val="en-CA"/>
        </w:rPr>
        <w:t>N</w:t>
      </w:r>
      <w:r w:rsidR="00887E9D" w:rsidRPr="000B65EC">
        <w:rPr>
          <w:lang w:val="en-CA"/>
        </w:rPr>
        <w:t>oncellular, underlying supportive sheet of primarily glycoproteins and collagen</w:t>
      </w:r>
    </w:p>
    <w:p w:rsidR="00887E9D" w:rsidRPr="000B65EC" w:rsidRDefault="00887E9D" w:rsidP="00E840EE">
      <w:pPr>
        <w:pStyle w:val="ListParagraph"/>
        <w:numPr>
          <w:ilvl w:val="2"/>
          <w:numId w:val="5"/>
        </w:numPr>
        <w:rPr>
          <w:lang w:val="en-CA"/>
        </w:rPr>
      </w:pPr>
      <w:r w:rsidRPr="000B65EC">
        <w:rPr>
          <w:lang w:val="en-CA"/>
        </w:rPr>
        <w:t>Functions include filtration and support</w:t>
      </w:r>
      <w:r w:rsidR="00866F2A" w:rsidRPr="000B65EC">
        <w:rPr>
          <w:lang w:val="en-CA"/>
        </w:rPr>
        <w:t xml:space="preserve"> (scaffolding for epithelial cells to perform repairs)</w:t>
      </w:r>
    </w:p>
    <w:p w:rsidR="00887E9D" w:rsidRPr="000B65EC" w:rsidRDefault="00887E9D" w:rsidP="00E840EE">
      <w:pPr>
        <w:pStyle w:val="ListParagraph"/>
        <w:numPr>
          <w:ilvl w:val="0"/>
          <w:numId w:val="5"/>
        </w:numPr>
        <w:rPr>
          <w:lang w:val="en-CA"/>
        </w:rPr>
      </w:pPr>
      <w:r w:rsidRPr="000B65EC">
        <w:rPr>
          <w:lang w:val="en-CA"/>
        </w:rPr>
        <w:t>Specialized contacts</w:t>
      </w:r>
    </w:p>
    <w:p w:rsidR="00887E9D" w:rsidRPr="000B65EC" w:rsidRDefault="00887E9D" w:rsidP="00E840EE">
      <w:pPr>
        <w:pStyle w:val="ListParagraph"/>
        <w:numPr>
          <w:ilvl w:val="1"/>
          <w:numId w:val="5"/>
        </w:numPr>
        <w:rPr>
          <w:lang w:val="en-CA"/>
        </w:rPr>
      </w:pPr>
      <w:r w:rsidRPr="000B65EC">
        <w:rPr>
          <w:lang w:val="en-CA"/>
        </w:rPr>
        <w:t>Tight junctions and desmosomes</w:t>
      </w:r>
      <w:r w:rsidR="00AA72B6" w:rsidRPr="000B65EC">
        <w:rPr>
          <w:lang w:val="en-CA"/>
        </w:rPr>
        <w:t xml:space="preserve"> bind adjacent cells together to keep proteins in the apical region from diffusing into the basal region (maintaining epithelial polarity)</w:t>
      </w:r>
    </w:p>
    <w:p w:rsidR="00AA72B6" w:rsidRPr="000B65EC" w:rsidRDefault="00AA72B6" w:rsidP="00E840EE">
      <w:pPr>
        <w:pStyle w:val="ListParagraph"/>
        <w:numPr>
          <w:ilvl w:val="0"/>
          <w:numId w:val="5"/>
        </w:numPr>
        <w:rPr>
          <w:lang w:val="en-CA"/>
        </w:rPr>
      </w:pPr>
      <w:r w:rsidRPr="000B65EC">
        <w:rPr>
          <w:lang w:val="en-CA"/>
        </w:rPr>
        <w:t>Support by Connective Tissue</w:t>
      </w:r>
    </w:p>
    <w:p w:rsidR="006E0466" w:rsidRPr="000B65EC" w:rsidRDefault="006E0466" w:rsidP="00E840EE">
      <w:pPr>
        <w:pStyle w:val="ListParagraph"/>
        <w:numPr>
          <w:ilvl w:val="1"/>
          <w:numId w:val="5"/>
        </w:numPr>
        <w:rPr>
          <w:lang w:val="en-CA"/>
        </w:rPr>
      </w:pPr>
      <w:r w:rsidRPr="000B65EC">
        <w:rPr>
          <w:lang w:val="en-CA"/>
        </w:rPr>
        <w:t>Basement membrane</w:t>
      </w:r>
    </w:p>
    <w:p w:rsidR="006E0466" w:rsidRPr="000B65EC" w:rsidRDefault="006E0466" w:rsidP="00E840EE">
      <w:pPr>
        <w:pStyle w:val="ListParagraph"/>
        <w:numPr>
          <w:ilvl w:val="2"/>
          <w:numId w:val="5"/>
        </w:numPr>
        <w:rPr>
          <w:lang w:val="en-CA"/>
        </w:rPr>
      </w:pPr>
      <w:r w:rsidRPr="000B65EC">
        <w:rPr>
          <w:lang w:val="en-CA"/>
        </w:rPr>
        <w:t>Formed by the basal lamina and reticular lamina (formed of collagen protein fibers)</w:t>
      </w:r>
    </w:p>
    <w:p w:rsidR="00911BCB" w:rsidRPr="000B65EC" w:rsidRDefault="006E0466" w:rsidP="00E840EE">
      <w:pPr>
        <w:pStyle w:val="ListParagraph"/>
        <w:numPr>
          <w:ilvl w:val="2"/>
          <w:numId w:val="5"/>
        </w:numPr>
        <w:rPr>
          <w:lang w:val="en-CA"/>
        </w:rPr>
      </w:pPr>
      <w:r w:rsidRPr="000B65EC">
        <w:rPr>
          <w:lang w:val="en-CA"/>
        </w:rPr>
        <w:t>R</w:t>
      </w:r>
      <w:r w:rsidR="00911BCB" w:rsidRPr="000B65EC">
        <w:rPr>
          <w:lang w:val="en-CA"/>
        </w:rPr>
        <w:t>einforces the epithelial sheet, helps it resist stretching and tearing, and defines the epithelia</w:t>
      </w:r>
      <w:r w:rsidRPr="000B65EC">
        <w:rPr>
          <w:lang w:val="en-CA"/>
        </w:rPr>
        <w:t>l boundary</w:t>
      </w:r>
    </w:p>
    <w:p w:rsidR="002D4A3C" w:rsidRPr="000B65EC" w:rsidRDefault="00F100FB" w:rsidP="00E840EE">
      <w:pPr>
        <w:pStyle w:val="ListParagraph"/>
        <w:numPr>
          <w:ilvl w:val="2"/>
          <w:numId w:val="5"/>
        </w:numPr>
        <w:rPr>
          <w:lang w:val="en-CA"/>
        </w:rPr>
      </w:pPr>
      <w:r w:rsidRPr="000B65EC">
        <w:rPr>
          <w:i/>
          <w:iCs/>
          <w:lang w:val="en-CA"/>
        </w:rPr>
        <w:t xml:space="preserve">an important feature of cancerous epithelial cells is failure to respect the boundary imposed </w:t>
      </w:r>
      <w:r w:rsidRPr="000B65EC">
        <w:rPr>
          <w:iCs/>
          <w:lang w:val="en-CA"/>
        </w:rPr>
        <w:t>by</w:t>
      </w:r>
      <w:r w:rsidRPr="000B65EC">
        <w:rPr>
          <w:i/>
          <w:iCs/>
          <w:lang w:val="en-CA"/>
        </w:rPr>
        <w:t xml:space="preserve"> the basement membrane (metastasis)</w:t>
      </w:r>
    </w:p>
    <w:p w:rsidR="002D4A3C" w:rsidRPr="000B65EC" w:rsidRDefault="002D4A3C" w:rsidP="00E840EE">
      <w:pPr>
        <w:pStyle w:val="ListParagraph"/>
        <w:numPr>
          <w:ilvl w:val="0"/>
          <w:numId w:val="5"/>
        </w:numPr>
        <w:rPr>
          <w:lang w:val="en-CA"/>
        </w:rPr>
      </w:pPr>
      <w:r w:rsidRPr="000B65EC">
        <w:rPr>
          <w:iCs/>
          <w:lang w:val="en-CA"/>
        </w:rPr>
        <w:t>Avascular but innervated</w:t>
      </w:r>
    </w:p>
    <w:p w:rsidR="002D4A3C" w:rsidRPr="000B65EC" w:rsidRDefault="002D4A3C" w:rsidP="00E840EE">
      <w:pPr>
        <w:pStyle w:val="ListParagraph"/>
        <w:numPr>
          <w:ilvl w:val="1"/>
          <w:numId w:val="5"/>
        </w:numPr>
        <w:rPr>
          <w:lang w:val="en-CA"/>
        </w:rPr>
      </w:pPr>
      <w:r w:rsidRPr="000B65EC">
        <w:rPr>
          <w:iCs/>
          <w:lang w:val="en-CA"/>
        </w:rPr>
        <w:t>Contains no blood vessels, is nourished by substances diffusing from blood vessels in the underlying connective tissue</w:t>
      </w:r>
    </w:p>
    <w:p w:rsidR="002D4A3C" w:rsidRPr="000B65EC" w:rsidRDefault="002D4A3C" w:rsidP="00E840EE">
      <w:pPr>
        <w:pStyle w:val="ListParagraph"/>
        <w:numPr>
          <w:ilvl w:val="0"/>
          <w:numId w:val="5"/>
        </w:numPr>
        <w:rPr>
          <w:lang w:val="en-CA"/>
        </w:rPr>
      </w:pPr>
      <w:r w:rsidRPr="000B65EC">
        <w:rPr>
          <w:iCs/>
          <w:lang w:val="en-CA"/>
        </w:rPr>
        <w:t>Regeneration</w:t>
      </w:r>
    </w:p>
    <w:p w:rsidR="002D4A3C" w:rsidRPr="000B65EC" w:rsidRDefault="002D4A3C" w:rsidP="00E840EE">
      <w:pPr>
        <w:pStyle w:val="ListParagraph"/>
        <w:numPr>
          <w:ilvl w:val="1"/>
          <w:numId w:val="5"/>
        </w:numPr>
        <w:rPr>
          <w:lang w:val="en-CA"/>
        </w:rPr>
      </w:pPr>
      <w:r w:rsidRPr="000B65EC">
        <w:rPr>
          <w:iCs/>
          <w:lang w:val="en-CA"/>
        </w:rPr>
        <w:t>High regenerative capacity as lots of epithelial cells are exposed to fri</w:t>
      </w:r>
      <w:r w:rsidR="00F229AC" w:rsidRPr="000B65EC">
        <w:rPr>
          <w:iCs/>
          <w:lang w:val="en-CA"/>
        </w:rPr>
        <w:t>ction and surface cells rub off</w:t>
      </w:r>
    </w:p>
    <w:p w:rsidR="002D4A3C" w:rsidRPr="000B65EC" w:rsidRDefault="002D4A3C" w:rsidP="00E840EE">
      <w:pPr>
        <w:pStyle w:val="Heading4"/>
        <w:rPr>
          <w:lang w:val="en-CA"/>
        </w:rPr>
      </w:pPr>
      <w:r w:rsidRPr="000B65EC">
        <w:rPr>
          <w:lang w:val="en-CA"/>
        </w:rPr>
        <w:t>Classification</w:t>
      </w:r>
    </w:p>
    <w:p w:rsidR="002D4A3C" w:rsidRPr="000B65EC" w:rsidRDefault="002D4A3C" w:rsidP="00E840EE">
      <w:pPr>
        <w:rPr>
          <w:lang w:val="en-CA"/>
        </w:rPr>
      </w:pPr>
      <w:r w:rsidRPr="000B65EC">
        <w:rPr>
          <w:lang w:val="en-CA"/>
        </w:rPr>
        <w:t>Two names refer first to the shape and then to the number of layers</w:t>
      </w:r>
      <w:r w:rsidR="002046AA" w:rsidRPr="000B65EC">
        <w:rPr>
          <w:lang w:val="en-CA"/>
        </w:rPr>
        <w:t xml:space="preserve"> when referencing epithelial cells</w:t>
      </w:r>
      <w:r w:rsidR="00F229AC" w:rsidRPr="000B65EC">
        <w:rPr>
          <w:lang w:val="en-CA"/>
        </w:rPr>
        <w:t xml:space="preserve"> Epithelial cells have 6 sides</w:t>
      </w:r>
    </w:p>
    <w:p w:rsidR="002046AA" w:rsidRPr="000B65EC" w:rsidRDefault="002046AA" w:rsidP="00E840EE">
      <w:pPr>
        <w:pStyle w:val="ListParagraph"/>
        <w:numPr>
          <w:ilvl w:val="0"/>
          <w:numId w:val="8"/>
        </w:numPr>
        <w:rPr>
          <w:lang w:val="en-CA"/>
        </w:rPr>
      </w:pPr>
      <w:r w:rsidRPr="000B65EC">
        <w:rPr>
          <w:lang w:val="en-CA"/>
        </w:rPr>
        <w:t>Simple epithelia: consists of a single cell layer, for absorption, secretion and filtration</w:t>
      </w:r>
    </w:p>
    <w:p w:rsidR="002046AA" w:rsidRPr="000B65EC" w:rsidRDefault="002046AA" w:rsidP="00E840EE">
      <w:pPr>
        <w:pStyle w:val="ListParagraph"/>
        <w:numPr>
          <w:ilvl w:val="0"/>
          <w:numId w:val="8"/>
        </w:numPr>
        <w:rPr>
          <w:lang w:val="en-CA"/>
        </w:rPr>
      </w:pPr>
      <w:r w:rsidRPr="000B65EC">
        <w:rPr>
          <w:lang w:val="en-CA"/>
        </w:rPr>
        <w:t>Stratified epithelia: two or more cell layers, for pr</w:t>
      </w:r>
      <w:r w:rsidR="00F229AC" w:rsidRPr="000B65EC">
        <w:rPr>
          <w:lang w:val="en-CA"/>
        </w:rPr>
        <w:t>otection to high-abrasion areas</w:t>
      </w:r>
    </w:p>
    <w:p w:rsidR="002046AA" w:rsidRPr="000B65EC" w:rsidRDefault="002046AA" w:rsidP="00E840EE">
      <w:pPr>
        <w:pStyle w:val="ListParagraph"/>
        <w:numPr>
          <w:ilvl w:val="0"/>
          <w:numId w:val="8"/>
        </w:numPr>
        <w:rPr>
          <w:lang w:val="en-CA"/>
        </w:rPr>
      </w:pPr>
      <w:r w:rsidRPr="000B65EC">
        <w:rPr>
          <w:lang w:val="en-CA"/>
        </w:rPr>
        <w:t>Squamous cell</w:t>
      </w:r>
      <w:r w:rsidR="00F229AC" w:rsidRPr="000B65EC">
        <w:rPr>
          <w:lang w:val="en-CA"/>
        </w:rPr>
        <w:t>s: flattened, scale-like, cells</w:t>
      </w:r>
    </w:p>
    <w:p w:rsidR="002046AA" w:rsidRPr="000B65EC" w:rsidRDefault="002046AA" w:rsidP="00E840EE">
      <w:pPr>
        <w:pStyle w:val="ListParagraph"/>
        <w:numPr>
          <w:ilvl w:val="0"/>
          <w:numId w:val="8"/>
        </w:numPr>
        <w:rPr>
          <w:lang w:val="en-CA"/>
        </w:rPr>
      </w:pPr>
      <w:r w:rsidRPr="000B65EC">
        <w:rPr>
          <w:lang w:val="en-CA"/>
        </w:rPr>
        <w:t xml:space="preserve">Cuboidal cells: </w:t>
      </w:r>
      <w:r w:rsidR="00F229AC" w:rsidRPr="000B65EC">
        <w:rPr>
          <w:lang w:val="en-CA"/>
        </w:rPr>
        <w:t>boxlike, equal height and width</w:t>
      </w:r>
    </w:p>
    <w:p w:rsidR="002046AA" w:rsidRPr="000B65EC" w:rsidRDefault="00F229AC" w:rsidP="00E840EE">
      <w:pPr>
        <w:pStyle w:val="ListParagraph"/>
        <w:numPr>
          <w:ilvl w:val="0"/>
          <w:numId w:val="8"/>
        </w:numPr>
        <w:rPr>
          <w:lang w:val="en-CA"/>
        </w:rPr>
      </w:pPr>
      <w:r w:rsidRPr="000B65EC">
        <w:rPr>
          <w:lang w:val="en-CA"/>
        </w:rPr>
        <w:t>Columnar cells: tall</w:t>
      </w:r>
    </w:p>
    <w:p w:rsidR="002046AA" w:rsidRPr="000B65EC" w:rsidRDefault="002046AA" w:rsidP="00E840EE">
      <w:pPr>
        <w:pStyle w:val="ListParagraph"/>
        <w:numPr>
          <w:ilvl w:val="0"/>
          <w:numId w:val="9"/>
        </w:numPr>
        <w:rPr>
          <w:b/>
          <w:lang w:val="en-CA"/>
        </w:rPr>
      </w:pPr>
      <w:r w:rsidRPr="000B65EC">
        <w:rPr>
          <w:b/>
          <w:lang w:val="en-CA"/>
        </w:rPr>
        <w:t>Simple squamous epithelium</w:t>
      </w:r>
    </w:p>
    <w:p w:rsidR="002046AA" w:rsidRPr="000B65EC" w:rsidRDefault="002046AA" w:rsidP="00E840EE">
      <w:pPr>
        <w:pStyle w:val="ListParagraph"/>
        <w:numPr>
          <w:ilvl w:val="1"/>
          <w:numId w:val="9"/>
        </w:numPr>
        <w:rPr>
          <w:lang w:val="en-CA"/>
        </w:rPr>
      </w:pPr>
      <w:r w:rsidRPr="000B65EC">
        <w:rPr>
          <w:lang w:val="en-CA"/>
        </w:rPr>
        <w:t>Single layer of flattene</w:t>
      </w:r>
      <w:r w:rsidR="00F229AC" w:rsidRPr="000B65EC">
        <w:rPr>
          <w:lang w:val="en-CA"/>
        </w:rPr>
        <w:t>d cells with disc-shaped nuclei</w:t>
      </w:r>
    </w:p>
    <w:p w:rsidR="002046AA" w:rsidRPr="000B65EC" w:rsidRDefault="002046AA" w:rsidP="00E840EE">
      <w:pPr>
        <w:pStyle w:val="ListParagraph"/>
        <w:numPr>
          <w:ilvl w:val="1"/>
          <w:numId w:val="9"/>
        </w:numPr>
        <w:rPr>
          <w:lang w:val="en-CA"/>
        </w:rPr>
      </w:pPr>
      <w:r w:rsidRPr="000B65EC">
        <w:rPr>
          <w:lang w:val="en-CA"/>
        </w:rPr>
        <w:t>Allows material to pass via diffusion and filtration in sites where protection is not required. Also secretes lubricating substances</w:t>
      </w:r>
      <w:r w:rsidR="00AB7FEE" w:rsidRPr="000B65EC">
        <w:rPr>
          <w:lang w:val="en-CA"/>
        </w:rPr>
        <w:t xml:space="preserve"> in serosae</w:t>
      </w:r>
    </w:p>
    <w:p w:rsidR="00AB7FEE" w:rsidRPr="000B65EC" w:rsidRDefault="00AB7FEE" w:rsidP="00E840EE">
      <w:pPr>
        <w:pStyle w:val="ListParagraph"/>
        <w:numPr>
          <w:ilvl w:val="1"/>
          <w:numId w:val="9"/>
        </w:numPr>
        <w:rPr>
          <w:lang w:val="en-CA"/>
        </w:rPr>
      </w:pPr>
      <w:r w:rsidRPr="000B65EC">
        <w:rPr>
          <w:lang w:val="en-CA"/>
        </w:rPr>
        <w:t>Found in kidney glomeruli, air sacs of lungs, lining of heart, blood vessels, lymphatic vessels an</w:t>
      </w:r>
      <w:r w:rsidR="00F229AC" w:rsidRPr="000B65EC">
        <w:rPr>
          <w:lang w:val="en-CA"/>
        </w:rPr>
        <w:t>d lining of ventral body cavity</w:t>
      </w:r>
    </w:p>
    <w:p w:rsidR="002046AA" w:rsidRPr="000B65EC" w:rsidRDefault="002046AA" w:rsidP="00E840EE">
      <w:pPr>
        <w:pStyle w:val="ListParagraph"/>
        <w:numPr>
          <w:ilvl w:val="0"/>
          <w:numId w:val="9"/>
        </w:numPr>
        <w:rPr>
          <w:b/>
          <w:lang w:val="en-CA"/>
        </w:rPr>
      </w:pPr>
      <w:r w:rsidRPr="000B65EC">
        <w:rPr>
          <w:b/>
          <w:lang w:val="en-CA"/>
        </w:rPr>
        <w:t>Simple cuboidal epithelium</w:t>
      </w:r>
    </w:p>
    <w:p w:rsidR="005B57F6" w:rsidRPr="000B65EC" w:rsidRDefault="005B57F6" w:rsidP="00E840EE">
      <w:pPr>
        <w:pStyle w:val="ListParagraph"/>
        <w:numPr>
          <w:ilvl w:val="1"/>
          <w:numId w:val="9"/>
        </w:numPr>
        <w:rPr>
          <w:lang w:val="en-CA"/>
        </w:rPr>
      </w:pPr>
      <w:r w:rsidRPr="000B65EC">
        <w:rPr>
          <w:lang w:val="en-CA"/>
        </w:rPr>
        <w:lastRenderedPageBreak/>
        <w:t xml:space="preserve">Single layer of boxlike </w:t>
      </w:r>
      <w:r w:rsidR="008E544C" w:rsidRPr="000B65EC">
        <w:rPr>
          <w:lang w:val="en-CA"/>
        </w:rPr>
        <w:t>cells with central round nuclei</w:t>
      </w:r>
    </w:p>
    <w:p w:rsidR="005B57F6" w:rsidRPr="000B65EC" w:rsidRDefault="008E544C" w:rsidP="00E840EE">
      <w:pPr>
        <w:pStyle w:val="ListParagraph"/>
        <w:numPr>
          <w:ilvl w:val="1"/>
          <w:numId w:val="9"/>
        </w:numPr>
        <w:rPr>
          <w:lang w:val="en-CA"/>
        </w:rPr>
      </w:pPr>
      <w:r w:rsidRPr="000B65EC">
        <w:rPr>
          <w:lang w:val="en-CA"/>
        </w:rPr>
        <w:t>For secretion and absorption</w:t>
      </w:r>
    </w:p>
    <w:p w:rsidR="00AB7FEE" w:rsidRPr="000B65EC" w:rsidRDefault="005B57F6" w:rsidP="00E840EE">
      <w:pPr>
        <w:pStyle w:val="ListParagraph"/>
        <w:numPr>
          <w:ilvl w:val="1"/>
          <w:numId w:val="9"/>
        </w:numPr>
        <w:rPr>
          <w:lang w:val="en-CA"/>
        </w:rPr>
      </w:pPr>
      <w:r w:rsidRPr="000B65EC">
        <w:rPr>
          <w:lang w:val="en-CA"/>
        </w:rPr>
        <w:t>Found in kidney tubules, ovary surface, ducts and secre</w:t>
      </w:r>
      <w:r w:rsidR="008E544C" w:rsidRPr="000B65EC">
        <w:rPr>
          <w:lang w:val="en-CA"/>
        </w:rPr>
        <w:t>tory portions of smaller glands</w:t>
      </w:r>
    </w:p>
    <w:p w:rsidR="002046AA" w:rsidRPr="000B65EC" w:rsidRDefault="002046AA" w:rsidP="00E840EE">
      <w:pPr>
        <w:pStyle w:val="ListParagraph"/>
        <w:numPr>
          <w:ilvl w:val="0"/>
          <w:numId w:val="9"/>
        </w:numPr>
        <w:rPr>
          <w:b/>
          <w:lang w:val="en-CA"/>
        </w:rPr>
      </w:pPr>
      <w:r w:rsidRPr="000B65EC">
        <w:rPr>
          <w:b/>
          <w:lang w:val="en-CA"/>
        </w:rPr>
        <w:t>Simple columnar epithelium</w:t>
      </w:r>
    </w:p>
    <w:p w:rsidR="005B57F6" w:rsidRPr="000B65EC" w:rsidRDefault="005B57F6" w:rsidP="00E840EE">
      <w:pPr>
        <w:pStyle w:val="ListParagraph"/>
        <w:numPr>
          <w:ilvl w:val="1"/>
          <w:numId w:val="9"/>
        </w:numPr>
        <w:rPr>
          <w:lang w:val="en-CA"/>
        </w:rPr>
      </w:pPr>
      <w:r w:rsidRPr="000B65EC">
        <w:rPr>
          <w:lang w:val="en-CA"/>
        </w:rPr>
        <w:t>Single layer of tall cells with round or oval nuclei. Many cells have microvilli or cilia. Can contain a mucus-secreting unicel</w:t>
      </w:r>
      <w:r w:rsidR="008E544C" w:rsidRPr="000B65EC">
        <w:rPr>
          <w:lang w:val="en-CA"/>
        </w:rPr>
        <w:t>lular gland called goblet cells</w:t>
      </w:r>
    </w:p>
    <w:p w:rsidR="005B57F6" w:rsidRPr="000B65EC" w:rsidRDefault="005B57F6" w:rsidP="00E840EE">
      <w:pPr>
        <w:pStyle w:val="ListParagraph"/>
        <w:numPr>
          <w:ilvl w:val="1"/>
          <w:numId w:val="9"/>
        </w:numPr>
        <w:rPr>
          <w:lang w:val="en-CA"/>
        </w:rPr>
      </w:pPr>
      <w:r w:rsidRPr="000B65EC">
        <w:rPr>
          <w:lang w:val="en-CA"/>
        </w:rPr>
        <w:t>For absorption, secretion (mucus, enzymes), or facilitating movemen</w:t>
      </w:r>
      <w:r w:rsidR="008E544C" w:rsidRPr="000B65EC">
        <w:rPr>
          <w:lang w:val="en-CA"/>
        </w:rPr>
        <w:t>t in the case of ciliated cells</w:t>
      </w:r>
    </w:p>
    <w:p w:rsidR="005D75A8" w:rsidRPr="000B65EC" w:rsidRDefault="005D75A8" w:rsidP="00E840EE">
      <w:pPr>
        <w:pStyle w:val="ListParagraph"/>
        <w:numPr>
          <w:ilvl w:val="1"/>
          <w:numId w:val="9"/>
        </w:numPr>
        <w:rPr>
          <w:lang w:val="en-CA"/>
        </w:rPr>
      </w:pPr>
      <w:r w:rsidRPr="000B65EC">
        <w:rPr>
          <w:lang w:val="en-CA"/>
        </w:rPr>
        <w:t>Nonciliated found in digestive tract (stomach to rectum), gallbladder, and excretory ducts of some glands.</w:t>
      </w:r>
    </w:p>
    <w:p w:rsidR="005D75A8" w:rsidRPr="000B65EC" w:rsidRDefault="005D75A8" w:rsidP="00E840EE">
      <w:pPr>
        <w:pStyle w:val="ListParagraph"/>
        <w:numPr>
          <w:ilvl w:val="1"/>
          <w:numId w:val="9"/>
        </w:numPr>
        <w:rPr>
          <w:lang w:val="en-CA"/>
        </w:rPr>
      </w:pPr>
      <w:r w:rsidRPr="000B65EC">
        <w:rPr>
          <w:lang w:val="en-CA"/>
        </w:rPr>
        <w:t>Ciliated line small bronchi, uterine tub</w:t>
      </w:r>
      <w:r w:rsidR="008E544C" w:rsidRPr="000B65EC">
        <w:rPr>
          <w:lang w:val="en-CA"/>
        </w:rPr>
        <w:t>es and some parts of the uterus</w:t>
      </w:r>
    </w:p>
    <w:p w:rsidR="005D75A8" w:rsidRPr="000B65EC" w:rsidRDefault="005D75A8" w:rsidP="00E840EE">
      <w:pPr>
        <w:pStyle w:val="ListParagraph"/>
        <w:ind w:left="1440"/>
        <w:rPr>
          <w:lang w:val="en-CA"/>
        </w:rPr>
      </w:pPr>
    </w:p>
    <w:p w:rsidR="002046AA" w:rsidRPr="000B65EC" w:rsidRDefault="002046AA" w:rsidP="00E840EE">
      <w:pPr>
        <w:pStyle w:val="ListParagraph"/>
        <w:numPr>
          <w:ilvl w:val="0"/>
          <w:numId w:val="9"/>
        </w:numPr>
        <w:rPr>
          <w:b/>
          <w:lang w:val="en-CA"/>
        </w:rPr>
      </w:pPr>
      <w:r w:rsidRPr="000B65EC">
        <w:rPr>
          <w:b/>
          <w:lang w:val="en-CA"/>
        </w:rPr>
        <w:t>Pseudostratified columnar epithelium</w:t>
      </w:r>
    </w:p>
    <w:p w:rsidR="005D75A8" w:rsidRPr="000B65EC" w:rsidRDefault="002302F6" w:rsidP="00E840EE">
      <w:pPr>
        <w:pStyle w:val="ListParagraph"/>
        <w:numPr>
          <w:ilvl w:val="1"/>
          <w:numId w:val="9"/>
        </w:numPr>
        <w:rPr>
          <w:lang w:val="en-CA"/>
        </w:rPr>
      </w:pPr>
      <w:r w:rsidRPr="000B65EC">
        <w:rPr>
          <w:lang w:val="en-CA"/>
        </w:rPr>
        <w:t>Single layer of cells with different heights, nuclei at different levels. Can contain mucus-secreting cells</w:t>
      </w:r>
      <w:r w:rsidR="008E544C" w:rsidRPr="000B65EC">
        <w:rPr>
          <w:lang w:val="en-CA"/>
        </w:rPr>
        <w:t xml:space="preserve"> and cilia in some cases</w:t>
      </w:r>
    </w:p>
    <w:p w:rsidR="002302F6" w:rsidRPr="000B65EC" w:rsidRDefault="002302F6" w:rsidP="00E840EE">
      <w:pPr>
        <w:pStyle w:val="ListParagraph"/>
        <w:numPr>
          <w:ilvl w:val="1"/>
          <w:numId w:val="9"/>
        </w:numPr>
        <w:rPr>
          <w:lang w:val="en-CA"/>
        </w:rPr>
      </w:pPr>
      <w:r w:rsidRPr="000B65EC">
        <w:rPr>
          <w:lang w:val="en-CA"/>
        </w:rPr>
        <w:t>Secretes substances (primarily mucus)</w:t>
      </w:r>
      <w:r w:rsidR="0008355D" w:rsidRPr="000B65EC">
        <w:rPr>
          <w:lang w:val="en-CA"/>
        </w:rPr>
        <w:t xml:space="preserve"> </w:t>
      </w:r>
      <w:r w:rsidR="008E544C" w:rsidRPr="000B65EC">
        <w:rPr>
          <w:lang w:val="en-CA"/>
        </w:rPr>
        <w:t>and cilia can propel that mucus</w:t>
      </w:r>
    </w:p>
    <w:p w:rsidR="0008355D" w:rsidRPr="000B65EC" w:rsidRDefault="0008355D" w:rsidP="00E840EE">
      <w:pPr>
        <w:pStyle w:val="ListParagraph"/>
        <w:numPr>
          <w:ilvl w:val="1"/>
          <w:numId w:val="9"/>
        </w:numPr>
        <w:rPr>
          <w:lang w:val="en-CA"/>
        </w:rPr>
      </w:pPr>
      <w:r w:rsidRPr="000B65EC">
        <w:rPr>
          <w:lang w:val="en-CA"/>
        </w:rPr>
        <w:t xml:space="preserve">Nonciliated found in sperm-carrying </w:t>
      </w:r>
      <w:r w:rsidR="008E544C" w:rsidRPr="000B65EC">
        <w:rPr>
          <w:lang w:val="en-CA"/>
        </w:rPr>
        <w:t>ducts and ducts of large glands</w:t>
      </w:r>
    </w:p>
    <w:p w:rsidR="0008355D" w:rsidRPr="000B65EC" w:rsidRDefault="0008355D" w:rsidP="00E840EE">
      <w:pPr>
        <w:pStyle w:val="ListParagraph"/>
        <w:numPr>
          <w:ilvl w:val="1"/>
          <w:numId w:val="9"/>
        </w:numPr>
        <w:rPr>
          <w:lang w:val="en-CA"/>
        </w:rPr>
      </w:pPr>
      <w:r w:rsidRPr="000B65EC">
        <w:rPr>
          <w:lang w:val="en-CA"/>
        </w:rPr>
        <w:t>Ciliated line the trachea and most</w:t>
      </w:r>
      <w:r w:rsidR="008E544C" w:rsidRPr="000B65EC">
        <w:rPr>
          <w:lang w:val="en-CA"/>
        </w:rPr>
        <w:t xml:space="preserve"> of the upper respiratory tract</w:t>
      </w:r>
    </w:p>
    <w:p w:rsidR="00F831FF" w:rsidRPr="000B65EC" w:rsidRDefault="002046AA" w:rsidP="00E840EE">
      <w:pPr>
        <w:pStyle w:val="ListParagraph"/>
        <w:numPr>
          <w:ilvl w:val="0"/>
          <w:numId w:val="9"/>
        </w:numPr>
        <w:rPr>
          <w:b/>
          <w:lang w:val="en-CA"/>
        </w:rPr>
      </w:pPr>
      <w:r w:rsidRPr="000B65EC">
        <w:rPr>
          <w:b/>
          <w:lang w:val="en-CA"/>
        </w:rPr>
        <w:t>Stratified squamous epithelium</w:t>
      </w:r>
    </w:p>
    <w:p w:rsidR="00F831FF" w:rsidRPr="000B65EC" w:rsidRDefault="00F831FF" w:rsidP="00E840EE">
      <w:pPr>
        <w:pStyle w:val="ListParagraph"/>
        <w:numPr>
          <w:ilvl w:val="1"/>
          <w:numId w:val="9"/>
        </w:numPr>
        <w:rPr>
          <w:b/>
          <w:lang w:val="en-CA"/>
        </w:rPr>
      </w:pPr>
      <w:r w:rsidRPr="000B65EC">
        <w:rPr>
          <w:lang w:val="en-CA"/>
        </w:rPr>
        <w:t>Keratinized epithelium: has lay</w:t>
      </w:r>
      <w:r w:rsidR="008E544C" w:rsidRPr="000B65EC">
        <w:rPr>
          <w:lang w:val="en-CA"/>
        </w:rPr>
        <w:t>er of dead cells on the surface (like skin)</w:t>
      </w:r>
    </w:p>
    <w:p w:rsidR="00F831FF" w:rsidRPr="000B65EC" w:rsidRDefault="00785159" w:rsidP="00E840EE">
      <w:pPr>
        <w:pStyle w:val="ListParagraph"/>
        <w:numPr>
          <w:ilvl w:val="1"/>
          <w:numId w:val="9"/>
        </w:numPr>
        <w:rPr>
          <w:b/>
          <w:lang w:val="en-CA"/>
        </w:rPr>
      </w:pPr>
      <w:r w:rsidRPr="000B65EC">
        <w:rPr>
          <w:lang w:val="en-CA"/>
        </w:rPr>
        <w:t>Non-keratinized epithelium: no layer, found</w:t>
      </w:r>
      <w:r w:rsidR="008E544C" w:rsidRPr="000B65EC">
        <w:rPr>
          <w:lang w:val="en-CA"/>
        </w:rPr>
        <w:t xml:space="preserve"> in esophagus, mouth and vagina</w:t>
      </w:r>
    </w:p>
    <w:p w:rsidR="0008355D" w:rsidRPr="000B65EC" w:rsidRDefault="0008355D" w:rsidP="00E840EE">
      <w:pPr>
        <w:pStyle w:val="ListParagraph"/>
        <w:numPr>
          <w:ilvl w:val="1"/>
          <w:numId w:val="9"/>
        </w:numPr>
        <w:rPr>
          <w:b/>
          <w:lang w:val="en-CA"/>
        </w:rPr>
      </w:pPr>
      <w:r w:rsidRPr="000B65EC">
        <w:rPr>
          <w:lang w:val="en-CA"/>
        </w:rPr>
        <w:t>Thick membrane, regenerates from b</w:t>
      </w:r>
      <w:r w:rsidR="008E544C" w:rsidRPr="000B65EC">
        <w:rPr>
          <w:lang w:val="en-CA"/>
        </w:rPr>
        <w:t>elow (basel layer cells divide)</w:t>
      </w:r>
    </w:p>
    <w:p w:rsidR="00F831FF" w:rsidRPr="000B65EC" w:rsidRDefault="0008355D" w:rsidP="00E840EE">
      <w:pPr>
        <w:pStyle w:val="ListParagraph"/>
        <w:numPr>
          <w:ilvl w:val="1"/>
          <w:numId w:val="9"/>
        </w:numPr>
        <w:rPr>
          <w:b/>
          <w:lang w:val="en-CA"/>
        </w:rPr>
      </w:pPr>
      <w:r w:rsidRPr="000B65EC">
        <w:rPr>
          <w:lang w:val="en-CA"/>
        </w:rPr>
        <w:t>For protection of underlying tissue</w:t>
      </w:r>
    </w:p>
    <w:p w:rsidR="002046AA" w:rsidRPr="000B65EC" w:rsidRDefault="002046AA" w:rsidP="00E840EE">
      <w:pPr>
        <w:pStyle w:val="ListParagraph"/>
        <w:numPr>
          <w:ilvl w:val="0"/>
          <w:numId w:val="9"/>
        </w:numPr>
        <w:rPr>
          <w:b/>
          <w:lang w:val="en-CA"/>
        </w:rPr>
      </w:pPr>
      <w:r w:rsidRPr="000B65EC">
        <w:rPr>
          <w:b/>
          <w:lang w:val="en-CA"/>
        </w:rPr>
        <w:t>Transitional epithelium</w:t>
      </w:r>
    </w:p>
    <w:p w:rsidR="005D75A8" w:rsidRPr="000B65EC" w:rsidRDefault="00785159" w:rsidP="00E840EE">
      <w:pPr>
        <w:pStyle w:val="ListParagraph"/>
        <w:numPr>
          <w:ilvl w:val="1"/>
          <w:numId w:val="9"/>
        </w:numPr>
        <w:rPr>
          <w:lang w:val="en-CA"/>
        </w:rPr>
      </w:pPr>
      <w:r w:rsidRPr="000B65EC">
        <w:rPr>
          <w:lang w:val="en-CA"/>
        </w:rPr>
        <w:t>Lines the ureter, bladder, and part of urethra as it is made to stretch and permit stored urine to distend urinary organ. Starts columnar to cuboidal, becomes more squamous as layers are increasingly flattened (bladder filling).</w:t>
      </w:r>
    </w:p>
    <w:p w:rsidR="000C0A20" w:rsidRPr="000B65EC" w:rsidRDefault="000C0A20" w:rsidP="00E840EE">
      <w:pPr>
        <w:pStyle w:val="Heading4"/>
        <w:rPr>
          <w:lang w:val="en-CA"/>
        </w:rPr>
      </w:pPr>
      <w:r w:rsidRPr="000B65EC">
        <w:rPr>
          <w:lang w:val="en-CA"/>
        </w:rPr>
        <w:t>Glandular Epithelia</w:t>
      </w:r>
    </w:p>
    <w:p w:rsidR="000C0A20" w:rsidRPr="000B65EC" w:rsidRDefault="000C0A20" w:rsidP="00E840EE">
      <w:pPr>
        <w:rPr>
          <w:lang w:val="en-CA"/>
        </w:rPr>
      </w:pPr>
      <w:r w:rsidRPr="000B65EC">
        <w:rPr>
          <w:b/>
          <w:lang w:val="en-CA"/>
        </w:rPr>
        <w:t>Gland:</w:t>
      </w:r>
      <w:r w:rsidRPr="000B65EC">
        <w:rPr>
          <w:lang w:val="en-CA"/>
        </w:rPr>
        <w:t xml:space="preserve"> 1 or more cells that make and secrete</w:t>
      </w:r>
      <w:r w:rsidR="008E544C" w:rsidRPr="000B65EC">
        <w:rPr>
          <w:lang w:val="en-CA"/>
        </w:rPr>
        <w:t xml:space="preserve"> particular hormones or enzymes</w:t>
      </w:r>
    </w:p>
    <w:p w:rsidR="000C0A20" w:rsidRPr="000B65EC" w:rsidRDefault="0070219E" w:rsidP="00E840EE">
      <w:pPr>
        <w:pStyle w:val="ListParagraph"/>
        <w:numPr>
          <w:ilvl w:val="0"/>
          <w:numId w:val="10"/>
        </w:numPr>
        <w:rPr>
          <w:lang w:val="en-CA"/>
        </w:rPr>
      </w:pPr>
      <w:r w:rsidRPr="000B65EC">
        <w:rPr>
          <w:lang w:val="en-CA"/>
        </w:rPr>
        <w:t>Either endocrine (within the body) or exocrine (onto surface or cavities).</w:t>
      </w:r>
    </w:p>
    <w:p w:rsidR="0070219E" w:rsidRPr="000B65EC" w:rsidRDefault="0070219E" w:rsidP="00E840EE">
      <w:pPr>
        <w:pStyle w:val="ListParagraph"/>
        <w:numPr>
          <w:ilvl w:val="1"/>
          <w:numId w:val="10"/>
        </w:numPr>
        <w:rPr>
          <w:lang w:val="en-CA"/>
        </w:rPr>
      </w:pPr>
      <w:r w:rsidRPr="000B65EC">
        <w:rPr>
          <w:lang w:val="en-CA"/>
        </w:rPr>
        <w:t xml:space="preserve">Endocrine: ductless, products are called hormones released directly into </w:t>
      </w:r>
      <w:r w:rsidR="008E544C" w:rsidRPr="000B65EC">
        <w:rPr>
          <w:lang w:val="en-CA"/>
        </w:rPr>
        <w:t>the blood</w:t>
      </w:r>
    </w:p>
    <w:p w:rsidR="0070219E" w:rsidRPr="000B65EC" w:rsidRDefault="0070219E" w:rsidP="00E840EE">
      <w:pPr>
        <w:pStyle w:val="ListParagraph"/>
        <w:numPr>
          <w:ilvl w:val="1"/>
          <w:numId w:val="10"/>
        </w:numPr>
        <w:rPr>
          <w:lang w:val="en-CA"/>
        </w:rPr>
      </w:pPr>
      <w:r w:rsidRPr="000B65EC">
        <w:rPr>
          <w:lang w:val="en-CA"/>
        </w:rPr>
        <w:t>Exocrine: Mucus, sweat, oi</w:t>
      </w:r>
      <w:r w:rsidR="008E544C" w:rsidRPr="000B65EC">
        <w:rPr>
          <w:lang w:val="en-CA"/>
        </w:rPr>
        <w:t>l, saliva, liver, pancreas, etc</w:t>
      </w:r>
    </w:p>
    <w:p w:rsidR="0070219E" w:rsidRPr="000B65EC" w:rsidRDefault="0070219E" w:rsidP="00E840EE">
      <w:pPr>
        <w:pStyle w:val="ListParagraph"/>
        <w:numPr>
          <w:ilvl w:val="0"/>
          <w:numId w:val="10"/>
        </w:numPr>
        <w:rPr>
          <w:lang w:val="en-CA"/>
        </w:rPr>
      </w:pPr>
      <w:r w:rsidRPr="000B65EC">
        <w:rPr>
          <w:lang w:val="en-CA"/>
        </w:rPr>
        <w:t>Unicellular endocrine glands: goblets or mucus cells (GI tract and respiratory tracts)</w:t>
      </w:r>
    </w:p>
    <w:p w:rsidR="0070219E" w:rsidRPr="000B65EC" w:rsidRDefault="0070219E" w:rsidP="00E840EE">
      <w:pPr>
        <w:pStyle w:val="ListParagraph"/>
        <w:numPr>
          <w:ilvl w:val="0"/>
          <w:numId w:val="10"/>
        </w:numPr>
        <w:rPr>
          <w:lang w:val="en-CA"/>
        </w:rPr>
      </w:pPr>
      <w:r w:rsidRPr="000B65EC">
        <w:rPr>
          <w:lang w:val="en-CA"/>
        </w:rPr>
        <w:t>Multicellular endocrine glands: consist of epithelium-derived duct and secretory unit (acinus); surrounded by connective tissue.</w:t>
      </w:r>
    </w:p>
    <w:p w:rsidR="0070219E" w:rsidRPr="000B65EC" w:rsidRDefault="0070219E" w:rsidP="00E840EE">
      <w:pPr>
        <w:pStyle w:val="ListParagraph"/>
        <w:numPr>
          <w:ilvl w:val="1"/>
          <w:numId w:val="10"/>
        </w:numPr>
        <w:rPr>
          <w:lang w:val="en-CA"/>
        </w:rPr>
      </w:pPr>
      <w:r w:rsidRPr="000B65EC">
        <w:rPr>
          <w:lang w:val="en-CA"/>
        </w:rPr>
        <w:t>Merocrine/eccrine</w:t>
      </w:r>
    </w:p>
    <w:p w:rsidR="00B30058" w:rsidRPr="000B65EC" w:rsidRDefault="0070219E" w:rsidP="00E840EE">
      <w:pPr>
        <w:pStyle w:val="ListParagraph"/>
        <w:numPr>
          <w:ilvl w:val="2"/>
          <w:numId w:val="10"/>
        </w:numPr>
        <w:rPr>
          <w:lang w:val="en-CA"/>
        </w:rPr>
      </w:pPr>
      <w:r w:rsidRPr="000B65EC">
        <w:rPr>
          <w:lang w:val="en-CA"/>
        </w:rPr>
        <w:t xml:space="preserve">The most common type that </w:t>
      </w:r>
      <w:r w:rsidR="001F28ED" w:rsidRPr="000B65EC">
        <w:rPr>
          <w:lang w:val="en-CA"/>
        </w:rPr>
        <w:t xml:space="preserve">secrete products by </w:t>
      </w:r>
      <w:r w:rsidR="001F28ED" w:rsidRPr="000B65EC">
        <w:rPr>
          <w:bCs/>
          <w:iCs/>
          <w:lang w:val="en-CA"/>
        </w:rPr>
        <w:t>exocytosis</w:t>
      </w:r>
      <w:r w:rsidRPr="000B65EC">
        <w:rPr>
          <w:bCs/>
          <w:iCs/>
          <w:lang w:val="en-CA"/>
        </w:rPr>
        <w:t xml:space="preserve"> (materials are exported out of the cell via secretory vesicles)</w:t>
      </w:r>
    </w:p>
    <w:p w:rsidR="0070219E" w:rsidRPr="000B65EC" w:rsidRDefault="0070219E" w:rsidP="00E840EE">
      <w:pPr>
        <w:pStyle w:val="ListParagraph"/>
        <w:numPr>
          <w:ilvl w:val="2"/>
          <w:numId w:val="10"/>
        </w:numPr>
        <w:rPr>
          <w:lang w:val="en-CA"/>
        </w:rPr>
      </w:pPr>
      <w:r w:rsidRPr="000B65EC">
        <w:rPr>
          <w:lang w:val="en-CA"/>
        </w:rPr>
        <w:t>Pancreas, salivary glands, most sweat glands</w:t>
      </w:r>
    </w:p>
    <w:p w:rsidR="0070219E" w:rsidRPr="000B65EC" w:rsidRDefault="0070219E" w:rsidP="00E840EE">
      <w:pPr>
        <w:pStyle w:val="ListParagraph"/>
        <w:numPr>
          <w:ilvl w:val="1"/>
          <w:numId w:val="10"/>
        </w:numPr>
        <w:rPr>
          <w:lang w:val="en-CA"/>
        </w:rPr>
      </w:pPr>
      <w:r w:rsidRPr="000B65EC">
        <w:rPr>
          <w:lang w:val="en-CA"/>
        </w:rPr>
        <w:t>Holocrine</w:t>
      </w:r>
    </w:p>
    <w:p w:rsidR="0070219E" w:rsidRPr="000B65EC" w:rsidRDefault="0070219E" w:rsidP="00E840EE">
      <w:pPr>
        <w:pStyle w:val="ListParagraph"/>
        <w:numPr>
          <w:ilvl w:val="2"/>
          <w:numId w:val="10"/>
        </w:numPr>
        <w:rPr>
          <w:lang w:val="en-CA"/>
        </w:rPr>
      </w:pPr>
      <w:r w:rsidRPr="000B65EC">
        <w:rPr>
          <w:lang w:val="en-CA"/>
        </w:rPr>
        <w:t>Accumulate products until the cell ruptures</w:t>
      </w:r>
    </w:p>
    <w:p w:rsidR="0070219E" w:rsidRPr="000B65EC" w:rsidRDefault="0070219E" w:rsidP="00E840EE">
      <w:pPr>
        <w:pStyle w:val="ListParagraph"/>
        <w:numPr>
          <w:ilvl w:val="2"/>
          <w:numId w:val="10"/>
        </w:numPr>
        <w:rPr>
          <w:lang w:val="en-CA"/>
        </w:rPr>
      </w:pPr>
      <w:r w:rsidRPr="000B65EC">
        <w:rPr>
          <w:lang w:val="en-CA"/>
        </w:rPr>
        <w:t>Sebaceous glands (secrete an oily or waxy matter, called sebum)</w:t>
      </w:r>
    </w:p>
    <w:p w:rsidR="0070219E" w:rsidRPr="000B65EC" w:rsidRDefault="0070219E" w:rsidP="00E840EE">
      <w:pPr>
        <w:pStyle w:val="ListParagraph"/>
        <w:numPr>
          <w:ilvl w:val="1"/>
          <w:numId w:val="10"/>
        </w:numPr>
        <w:rPr>
          <w:lang w:val="en-CA"/>
        </w:rPr>
      </w:pPr>
      <w:r w:rsidRPr="000B65EC">
        <w:rPr>
          <w:lang w:val="en-CA"/>
        </w:rPr>
        <w:t>Apocrine</w:t>
      </w:r>
    </w:p>
    <w:p w:rsidR="0070219E" w:rsidRPr="000B65EC" w:rsidRDefault="0070219E" w:rsidP="00E840EE">
      <w:pPr>
        <w:pStyle w:val="ListParagraph"/>
        <w:numPr>
          <w:ilvl w:val="2"/>
          <w:numId w:val="10"/>
        </w:numPr>
        <w:rPr>
          <w:lang w:val="en-CA"/>
        </w:rPr>
      </w:pPr>
      <w:r w:rsidRPr="000B65EC">
        <w:rPr>
          <w:lang w:val="en-CA"/>
        </w:rPr>
        <w:lastRenderedPageBreak/>
        <w:t>Accumulates products, then apex pinches off</w:t>
      </w:r>
    </w:p>
    <w:p w:rsidR="0070219E" w:rsidRPr="000B65EC" w:rsidRDefault="00692D5C" w:rsidP="00E840EE">
      <w:pPr>
        <w:pStyle w:val="Heading4"/>
        <w:rPr>
          <w:lang w:val="en-CA"/>
        </w:rPr>
      </w:pPr>
      <w:r w:rsidRPr="000B65EC">
        <w:rPr>
          <w:lang w:val="en-CA"/>
        </w:rPr>
        <w:t>Connective tissues</w:t>
      </w:r>
    </w:p>
    <w:p w:rsidR="00692D5C" w:rsidRPr="000B65EC" w:rsidRDefault="00692D5C" w:rsidP="00E840EE">
      <w:pPr>
        <w:rPr>
          <w:shd w:val="clear" w:color="auto" w:fill="FFFFFF"/>
          <w:lang w:val="en-CA"/>
        </w:rPr>
      </w:pPr>
      <w:r w:rsidRPr="000B65EC">
        <w:rPr>
          <w:shd w:val="clear" w:color="auto" w:fill="FFFFFF"/>
          <w:lang w:val="en-CA"/>
        </w:rPr>
        <w:t>Most abundant and widely distributed of primary tissues</w:t>
      </w:r>
    </w:p>
    <w:p w:rsidR="00692D5C" w:rsidRPr="000B65EC" w:rsidRDefault="00692D5C" w:rsidP="00E840EE">
      <w:pPr>
        <w:rPr>
          <w:shd w:val="clear" w:color="auto" w:fill="FFFFFF"/>
          <w:lang w:val="en-CA"/>
        </w:rPr>
      </w:pPr>
      <w:r w:rsidRPr="000B65EC">
        <w:rPr>
          <w:shd w:val="clear" w:color="auto" w:fill="FFFFFF"/>
          <w:lang w:val="en-CA"/>
        </w:rPr>
        <w:t>Types:</w:t>
      </w:r>
    </w:p>
    <w:p w:rsidR="00692D5C" w:rsidRPr="000B65EC" w:rsidRDefault="00692D5C" w:rsidP="00E840EE">
      <w:pPr>
        <w:pStyle w:val="ListParagraph"/>
        <w:numPr>
          <w:ilvl w:val="0"/>
          <w:numId w:val="11"/>
        </w:numPr>
        <w:rPr>
          <w:lang w:val="en-CA"/>
        </w:rPr>
      </w:pPr>
      <w:r w:rsidRPr="000B65EC">
        <w:rPr>
          <w:lang w:val="en-CA"/>
        </w:rPr>
        <w:t>Connective tissue proper</w:t>
      </w:r>
    </w:p>
    <w:p w:rsidR="00692D5C" w:rsidRPr="000B65EC" w:rsidRDefault="00692D5C" w:rsidP="00E840EE">
      <w:pPr>
        <w:pStyle w:val="ListParagraph"/>
        <w:numPr>
          <w:ilvl w:val="0"/>
          <w:numId w:val="11"/>
        </w:numPr>
        <w:rPr>
          <w:lang w:val="en-CA"/>
        </w:rPr>
      </w:pPr>
      <w:r w:rsidRPr="000B65EC">
        <w:rPr>
          <w:lang w:val="en-CA"/>
        </w:rPr>
        <w:t>Cartilage</w:t>
      </w:r>
    </w:p>
    <w:p w:rsidR="00692D5C" w:rsidRPr="000B65EC" w:rsidRDefault="00692D5C" w:rsidP="00E840EE">
      <w:pPr>
        <w:pStyle w:val="ListParagraph"/>
        <w:numPr>
          <w:ilvl w:val="0"/>
          <w:numId w:val="11"/>
        </w:numPr>
        <w:rPr>
          <w:lang w:val="en-CA"/>
        </w:rPr>
      </w:pPr>
      <w:r w:rsidRPr="000B65EC">
        <w:rPr>
          <w:lang w:val="en-CA"/>
        </w:rPr>
        <w:t>Bone tissue</w:t>
      </w:r>
    </w:p>
    <w:p w:rsidR="00692D5C" w:rsidRPr="000B65EC" w:rsidRDefault="00692D5C" w:rsidP="00E840EE">
      <w:pPr>
        <w:pStyle w:val="ListParagraph"/>
        <w:numPr>
          <w:ilvl w:val="0"/>
          <w:numId w:val="11"/>
        </w:numPr>
        <w:rPr>
          <w:lang w:val="en-CA"/>
        </w:rPr>
      </w:pPr>
      <w:r w:rsidRPr="000B65EC">
        <w:rPr>
          <w:lang w:val="en-CA"/>
        </w:rPr>
        <w:t>Blood</w:t>
      </w:r>
    </w:p>
    <w:p w:rsidR="00692D5C" w:rsidRPr="000B65EC" w:rsidRDefault="00692D5C" w:rsidP="00E840EE">
      <w:pPr>
        <w:rPr>
          <w:lang w:val="en-CA"/>
        </w:rPr>
      </w:pPr>
      <w:r w:rsidRPr="000B65EC">
        <w:rPr>
          <w:lang w:val="en-CA"/>
        </w:rPr>
        <w:t>Functions:</w:t>
      </w:r>
    </w:p>
    <w:p w:rsidR="00692D5C" w:rsidRPr="000B65EC" w:rsidRDefault="00692D5C" w:rsidP="00E840EE">
      <w:pPr>
        <w:pStyle w:val="ListParagraph"/>
        <w:numPr>
          <w:ilvl w:val="0"/>
          <w:numId w:val="12"/>
        </w:numPr>
        <w:rPr>
          <w:lang w:val="en-CA"/>
        </w:rPr>
      </w:pPr>
      <w:r w:rsidRPr="000B65EC">
        <w:rPr>
          <w:lang w:val="en-CA"/>
        </w:rPr>
        <w:t>Binding or support</w:t>
      </w:r>
    </w:p>
    <w:p w:rsidR="00692D5C" w:rsidRPr="000B65EC" w:rsidRDefault="00692D5C" w:rsidP="00E840EE">
      <w:pPr>
        <w:pStyle w:val="ListParagraph"/>
        <w:numPr>
          <w:ilvl w:val="0"/>
          <w:numId w:val="12"/>
        </w:numPr>
        <w:rPr>
          <w:lang w:val="en-CA"/>
        </w:rPr>
      </w:pPr>
      <w:r w:rsidRPr="000B65EC">
        <w:rPr>
          <w:lang w:val="en-CA"/>
        </w:rPr>
        <w:t xml:space="preserve">Protection </w:t>
      </w:r>
    </w:p>
    <w:p w:rsidR="00692D5C" w:rsidRPr="000B65EC" w:rsidRDefault="00692D5C" w:rsidP="00E840EE">
      <w:pPr>
        <w:pStyle w:val="ListParagraph"/>
        <w:numPr>
          <w:ilvl w:val="0"/>
          <w:numId w:val="12"/>
        </w:numPr>
        <w:rPr>
          <w:lang w:val="en-CA"/>
        </w:rPr>
      </w:pPr>
      <w:r w:rsidRPr="000B65EC">
        <w:rPr>
          <w:lang w:val="en-CA"/>
        </w:rPr>
        <w:t>Insulation/storing reserve fuel</w:t>
      </w:r>
    </w:p>
    <w:p w:rsidR="00692D5C" w:rsidRPr="000B65EC" w:rsidRDefault="00692D5C" w:rsidP="00E840EE">
      <w:pPr>
        <w:pStyle w:val="ListParagraph"/>
        <w:numPr>
          <w:ilvl w:val="0"/>
          <w:numId w:val="12"/>
        </w:numPr>
        <w:rPr>
          <w:lang w:val="en-CA"/>
        </w:rPr>
      </w:pPr>
      <w:r w:rsidRPr="000B65EC">
        <w:rPr>
          <w:lang w:val="en-CA"/>
        </w:rPr>
        <w:t>Transportation</w:t>
      </w:r>
    </w:p>
    <w:p w:rsidR="00692D5C" w:rsidRPr="000B65EC" w:rsidRDefault="00692D5C" w:rsidP="00E840EE">
      <w:pPr>
        <w:rPr>
          <w:lang w:val="en-CA"/>
        </w:rPr>
      </w:pPr>
      <w:r w:rsidRPr="000B65EC">
        <w:rPr>
          <w:lang w:val="en-CA"/>
        </w:rPr>
        <w:t>Structural elements:</w:t>
      </w:r>
    </w:p>
    <w:p w:rsidR="00692D5C" w:rsidRPr="000B65EC" w:rsidRDefault="00692D5C" w:rsidP="00E840EE">
      <w:pPr>
        <w:pStyle w:val="ListParagraph"/>
        <w:numPr>
          <w:ilvl w:val="0"/>
          <w:numId w:val="13"/>
        </w:numPr>
        <w:rPr>
          <w:lang w:val="en-CA"/>
        </w:rPr>
      </w:pPr>
      <w:r w:rsidRPr="000B65EC">
        <w:rPr>
          <w:lang w:val="en-CA"/>
        </w:rPr>
        <w:t>Ground substance</w:t>
      </w:r>
    </w:p>
    <w:p w:rsidR="00692D5C" w:rsidRPr="000B65EC" w:rsidRDefault="00692D5C" w:rsidP="00E840EE">
      <w:pPr>
        <w:pStyle w:val="ListParagraph"/>
        <w:numPr>
          <w:ilvl w:val="1"/>
          <w:numId w:val="13"/>
        </w:numPr>
        <w:rPr>
          <w:lang w:val="en-CA"/>
        </w:rPr>
      </w:pPr>
      <w:r w:rsidRPr="000B65EC">
        <w:rPr>
          <w:lang w:val="en-CA"/>
        </w:rPr>
        <w:t>Unstructured material that fills the space between cells.</w:t>
      </w:r>
    </w:p>
    <w:p w:rsidR="00692D5C" w:rsidRPr="000B65EC" w:rsidRDefault="00692D5C" w:rsidP="00E840EE">
      <w:pPr>
        <w:pStyle w:val="ListParagraph"/>
        <w:numPr>
          <w:ilvl w:val="1"/>
          <w:numId w:val="13"/>
        </w:numPr>
        <w:rPr>
          <w:lang w:val="en-CA"/>
        </w:rPr>
      </w:pPr>
      <w:r w:rsidRPr="000B65EC">
        <w:rPr>
          <w:lang w:val="en-CA"/>
        </w:rPr>
        <w:t>Comprised of interstitial fluid and cell adhesion proteins/proteoglycans</w:t>
      </w:r>
    </w:p>
    <w:p w:rsidR="005A5970" w:rsidRPr="000B65EC" w:rsidRDefault="005A5970" w:rsidP="00E840EE">
      <w:pPr>
        <w:pStyle w:val="ListParagraph"/>
        <w:numPr>
          <w:ilvl w:val="0"/>
          <w:numId w:val="13"/>
        </w:numPr>
        <w:rPr>
          <w:lang w:val="en-CA"/>
        </w:rPr>
      </w:pPr>
      <w:r w:rsidRPr="000B65EC">
        <w:rPr>
          <w:lang w:val="en-CA"/>
        </w:rPr>
        <w:t>Fibers</w:t>
      </w:r>
    </w:p>
    <w:p w:rsidR="005A5970" w:rsidRPr="000B65EC" w:rsidRDefault="005A5970" w:rsidP="00E840EE">
      <w:pPr>
        <w:pStyle w:val="ListParagraph"/>
        <w:numPr>
          <w:ilvl w:val="1"/>
          <w:numId w:val="13"/>
        </w:numPr>
        <w:rPr>
          <w:lang w:val="en-CA"/>
        </w:rPr>
      </w:pPr>
      <w:r w:rsidRPr="000B65EC">
        <w:rPr>
          <w:lang w:val="en-CA"/>
        </w:rPr>
        <w:t>Collagen fibers (high tensile strength)</w:t>
      </w:r>
    </w:p>
    <w:p w:rsidR="005A5970" w:rsidRPr="000B65EC" w:rsidRDefault="005A5970" w:rsidP="00E840EE">
      <w:pPr>
        <w:pStyle w:val="ListParagraph"/>
        <w:numPr>
          <w:ilvl w:val="1"/>
          <w:numId w:val="13"/>
        </w:numPr>
        <w:rPr>
          <w:lang w:val="en-CA"/>
        </w:rPr>
      </w:pPr>
      <w:r w:rsidRPr="000B65EC">
        <w:rPr>
          <w:lang w:val="en-CA"/>
        </w:rPr>
        <w:t>Elastic fibers (coiled structure allows stretching and recoiling)</w:t>
      </w:r>
    </w:p>
    <w:p w:rsidR="005A5970" w:rsidRPr="000B65EC" w:rsidRDefault="005A5970" w:rsidP="00E840EE">
      <w:pPr>
        <w:pStyle w:val="ListParagraph"/>
        <w:numPr>
          <w:ilvl w:val="1"/>
          <w:numId w:val="13"/>
        </w:numPr>
        <w:rPr>
          <w:lang w:val="en-CA"/>
        </w:rPr>
      </w:pPr>
      <w:r w:rsidRPr="000B65EC">
        <w:rPr>
          <w:lang w:val="en-CA"/>
        </w:rPr>
        <w:t>Reticular fibers (supports blood vessels and soft tissues)</w:t>
      </w:r>
    </w:p>
    <w:p w:rsidR="00AB0C4E" w:rsidRPr="000B65EC" w:rsidRDefault="00AB0C4E" w:rsidP="00E840EE">
      <w:pPr>
        <w:rPr>
          <w:lang w:val="en-CA"/>
        </w:rPr>
      </w:pPr>
    </w:p>
    <w:p w:rsidR="005A5970" w:rsidRPr="000B65EC" w:rsidRDefault="005A5970" w:rsidP="00E840EE">
      <w:pPr>
        <w:pStyle w:val="ListParagraph"/>
        <w:numPr>
          <w:ilvl w:val="0"/>
          <w:numId w:val="13"/>
        </w:numPr>
        <w:rPr>
          <w:lang w:val="en-CA"/>
        </w:rPr>
      </w:pPr>
      <w:r w:rsidRPr="000B65EC">
        <w:rPr>
          <w:lang w:val="en-CA"/>
        </w:rPr>
        <w:t>Connective tissue cells</w:t>
      </w:r>
    </w:p>
    <w:p w:rsidR="005A5970" w:rsidRPr="000B65EC" w:rsidRDefault="005A5970" w:rsidP="00E840EE">
      <w:pPr>
        <w:pStyle w:val="ListParagraph"/>
        <w:numPr>
          <w:ilvl w:val="1"/>
          <w:numId w:val="13"/>
        </w:numPr>
        <w:rPr>
          <w:lang w:val="en-CA"/>
        </w:rPr>
      </w:pPr>
      <w:r w:rsidRPr="000B65EC">
        <w:rPr>
          <w:lang w:val="en-CA"/>
        </w:rPr>
        <w:t>Can exist as immature “-blast” form that is actively dividing/synthesizing during growth/repair and mature “-cyte” form th</w:t>
      </w:r>
      <w:r w:rsidR="008E544C" w:rsidRPr="000B65EC">
        <w:rPr>
          <w:lang w:val="en-CA"/>
        </w:rPr>
        <w:t>at is primarily for maintenance</w:t>
      </w:r>
    </w:p>
    <w:p w:rsidR="005A5970" w:rsidRPr="000B65EC" w:rsidRDefault="005A5970" w:rsidP="00E840EE">
      <w:pPr>
        <w:pStyle w:val="ListParagraph"/>
        <w:numPr>
          <w:ilvl w:val="2"/>
          <w:numId w:val="13"/>
        </w:numPr>
        <w:rPr>
          <w:lang w:val="en-CA"/>
        </w:rPr>
      </w:pPr>
      <w:r w:rsidRPr="000B65EC">
        <w:rPr>
          <w:lang w:val="en-CA"/>
        </w:rPr>
        <w:t>Connective tissue proper: Fibroblast or Fibrocyte</w:t>
      </w:r>
    </w:p>
    <w:p w:rsidR="005A5970" w:rsidRPr="000B65EC" w:rsidRDefault="005A5970" w:rsidP="00E840EE">
      <w:pPr>
        <w:pStyle w:val="ListParagraph"/>
        <w:numPr>
          <w:ilvl w:val="2"/>
          <w:numId w:val="13"/>
        </w:numPr>
        <w:rPr>
          <w:lang w:val="en-CA"/>
        </w:rPr>
      </w:pPr>
      <w:r w:rsidRPr="000B65EC">
        <w:rPr>
          <w:lang w:val="en-CA"/>
        </w:rPr>
        <w:t>Cartilage: Chondroblast or Chondrocyte</w:t>
      </w:r>
    </w:p>
    <w:p w:rsidR="005A5970" w:rsidRPr="000B65EC" w:rsidRDefault="005A5970" w:rsidP="00E840EE">
      <w:pPr>
        <w:pStyle w:val="ListParagraph"/>
        <w:numPr>
          <w:ilvl w:val="2"/>
          <w:numId w:val="13"/>
        </w:numPr>
        <w:rPr>
          <w:lang w:val="en-CA"/>
        </w:rPr>
      </w:pPr>
      <w:r w:rsidRPr="000B65EC">
        <w:rPr>
          <w:lang w:val="en-CA"/>
        </w:rPr>
        <w:t>Bone: Osteoblast or Osteocytes</w:t>
      </w:r>
    </w:p>
    <w:p w:rsidR="00BE7019" w:rsidRPr="000B65EC" w:rsidRDefault="005A5970" w:rsidP="00F86885">
      <w:pPr>
        <w:pStyle w:val="ListParagraph"/>
        <w:numPr>
          <w:ilvl w:val="2"/>
          <w:numId w:val="13"/>
        </w:numPr>
        <w:rPr>
          <w:lang w:val="en-CA"/>
        </w:rPr>
      </w:pPr>
      <w:r w:rsidRPr="000B65EC">
        <w:rPr>
          <w:lang w:val="en-CA"/>
        </w:rPr>
        <w:t>Blood: Hemocytoblast or Erythrocyte (RBC)/Leukocyte (WBC)/Thrombocyte (Platelet)</w:t>
      </w:r>
    </w:p>
    <w:p w:rsidR="007A755C" w:rsidRPr="000B65EC" w:rsidRDefault="006459E4" w:rsidP="00E840EE">
      <w:pPr>
        <w:pStyle w:val="ListParagraph"/>
        <w:numPr>
          <w:ilvl w:val="1"/>
          <w:numId w:val="13"/>
        </w:numPr>
        <w:rPr>
          <w:lang w:val="en-CA"/>
        </w:rPr>
      </w:pPr>
      <w:r w:rsidRPr="000B65EC">
        <w:rPr>
          <w:lang w:val="en-CA"/>
        </w:rPr>
        <w:t>Connective tissue proper: loose connective tissue, areolar</w:t>
      </w:r>
    </w:p>
    <w:p w:rsidR="006459E4" w:rsidRPr="000B65EC" w:rsidRDefault="00CF2183" w:rsidP="00E840EE">
      <w:pPr>
        <w:pStyle w:val="ListParagraph"/>
        <w:numPr>
          <w:ilvl w:val="2"/>
          <w:numId w:val="14"/>
        </w:numPr>
        <w:rPr>
          <w:lang w:val="en-CA"/>
        </w:rPr>
      </w:pPr>
      <w:r w:rsidRPr="000B65EC">
        <w:rPr>
          <w:lang w:val="en-CA"/>
        </w:rPr>
        <w:t>Gel-like, contains fibroblast cells, macrophage cells, mast cells, and some white blood cells</w:t>
      </w:r>
    </w:p>
    <w:p w:rsidR="00CF2183" w:rsidRPr="000B65EC" w:rsidRDefault="00CF2183" w:rsidP="00E840EE">
      <w:pPr>
        <w:pStyle w:val="ListParagraph"/>
        <w:numPr>
          <w:ilvl w:val="2"/>
          <w:numId w:val="14"/>
        </w:numPr>
        <w:rPr>
          <w:lang w:val="en-CA"/>
        </w:rPr>
      </w:pPr>
      <w:r w:rsidRPr="000B65EC">
        <w:rPr>
          <w:lang w:val="en-CA"/>
        </w:rPr>
        <w:t>Loose arrangement of fibers with a reservoir of water and salts. Prime site of edema during inflammatory reaction.</w:t>
      </w:r>
    </w:p>
    <w:p w:rsidR="00CF2183" w:rsidRPr="000B65EC" w:rsidRDefault="00CF2183" w:rsidP="00E840EE">
      <w:pPr>
        <w:pStyle w:val="ListParagraph"/>
        <w:numPr>
          <w:ilvl w:val="2"/>
          <w:numId w:val="14"/>
        </w:numPr>
        <w:rPr>
          <w:lang w:val="en-CA"/>
        </w:rPr>
      </w:pPr>
      <w:r w:rsidRPr="000B65EC">
        <w:rPr>
          <w:lang w:val="en-CA"/>
        </w:rPr>
        <w:t>Cushions organs, immunity (macrophages)</w:t>
      </w:r>
      <w:r w:rsidR="008E544C" w:rsidRPr="000B65EC">
        <w:rPr>
          <w:lang w:val="en-CA"/>
        </w:rPr>
        <w:t>, inflammation, fluid reservoir</w:t>
      </w:r>
    </w:p>
    <w:p w:rsidR="00CF2183" w:rsidRPr="000B65EC" w:rsidRDefault="00CF2183" w:rsidP="00E840EE">
      <w:pPr>
        <w:pStyle w:val="ListParagraph"/>
        <w:numPr>
          <w:ilvl w:val="2"/>
          <w:numId w:val="14"/>
        </w:numPr>
        <w:rPr>
          <w:lang w:val="en-CA"/>
        </w:rPr>
      </w:pPr>
      <w:r w:rsidRPr="000B65EC">
        <w:rPr>
          <w:lang w:val="en-CA"/>
        </w:rPr>
        <w:t>Under epithelia of body, forms lamina propria of mucus membranes, surrounds capillaries</w:t>
      </w:r>
    </w:p>
    <w:p w:rsidR="006459E4" w:rsidRPr="000B65EC" w:rsidRDefault="006459E4" w:rsidP="00E840EE">
      <w:pPr>
        <w:pStyle w:val="ListParagraph"/>
        <w:numPr>
          <w:ilvl w:val="1"/>
          <w:numId w:val="14"/>
        </w:numPr>
        <w:rPr>
          <w:lang w:val="en-CA"/>
        </w:rPr>
      </w:pPr>
      <w:r w:rsidRPr="000B65EC">
        <w:rPr>
          <w:lang w:val="en-CA"/>
        </w:rPr>
        <w:t>Connective tissue proper: loose connective tissue, adipose</w:t>
      </w:r>
    </w:p>
    <w:p w:rsidR="00BE7019" w:rsidRPr="000B65EC" w:rsidRDefault="00BE7019" w:rsidP="00E840EE">
      <w:pPr>
        <w:pStyle w:val="ListParagraph"/>
        <w:numPr>
          <w:ilvl w:val="2"/>
          <w:numId w:val="14"/>
        </w:numPr>
        <w:rPr>
          <w:lang w:val="en-CA"/>
        </w:rPr>
      </w:pPr>
      <w:r w:rsidRPr="000B65EC">
        <w:rPr>
          <w:lang w:val="en-CA"/>
        </w:rPr>
        <w:lastRenderedPageBreak/>
        <w:t>Stores nutrients, adipocytes</w:t>
      </w:r>
      <w:r w:rsidR="005E2A7A" w:rsidRPr="000B65EC">
        <w:rPr>
          <w:lang w:val="en-CA"/>
        </w:rPr>
        <w:t>.</w:t>
      </w:r>
    </w:p>
    <w:p w:rsidR="00BE7019" w:rsidRPr="000B65EC" w:rsidRDefault="00BE7019" w:rsidP="00E840EE">
      <w:pPr>
        <w:pStyle w:val="ListParagraph"/>
        <w:numPr>
          <w:ilvl w:val="2"/>
          <w:numId w:val="14"/>
        </w:numPr>
        <w:rPr>
          <w:lang w:val="en-CA"/>
        </w:rPr>
      </w:pPr>
      <w:r w:rsidRPr="000B65EC">
        <w:rPr>
          <w:lang w:val="en-CA"/>
        </w:rPr>
        <w:t>Fat-filled adipocytes (do not reproduce)</w:t>
      </w:r>
      <w:r w:rsidR="005E2A7A" w:rsidRPr="000B65EC">
        <w:rPr>
          <w:lang w:val="en-CA"/>
        </w:rPr>
        <w:t>.</w:t>
      </w:r>
    </w:p>
    <w:p w:rsidR="00BE7019" w:rsidRPr="000B65EC" w:rsidRDefault="00BE7019" w:rsidP="00E840EE">
      <w:pPr>
        <w:pStyle w:val="ListParagraph"/>
        <w:numPr>
          <w:ilvl w:val="2"/>
          <w:numId w:val="14"/>
        </w:numPr>
        <w:rPr>
          <w:lang w:val="en-CA"/>
        </w:rPr>
      </w:pPr>
      <w:r w:rsidRPr="000B65EC">
        <w:rPr>
          <w:lang w:val="en-CA"/>
        </w:rPr>
        <w:t xml:space="preserve">Found under skin, around kidneys and eyeballs, </w:t>
      </w:r>
      <w:r w:rsidR="005E2A7A" w:rsidRPr="000B65EC">
        <w:rPr>
          <w:lang w:val="en-CA"/>
        </w:rPr>
        <w:t>in bones and abdomen, in breasts.</w:t>
      </w:r>
    </w:p>
    <w:p w:rsidR="006459E4" w:rsidRPr="000B65EC" w:rsidRDefault="006459E4" w:rsidP="00E840EE">
      <w:pPr>
        <w:pStyle w:val="ListParagraph"/>
        <w:numPr>
          <w:ilvl w:val="1"/>
          <w:numId w:val="14"/>
        </w:numPr>
        <w:rPr>
          <w:lang w:val="en-CA"/>
        </w:rPr>
      </w:pPr>
      <w:r w:rsidRPr="000B65EC">
        <w:rPr>
          <w:lang w:val="en-CA"/>
        </w:rPr>
        <w:t>Connective tissue proper: loose connective tissue, reticular</w:t>
      </w:r>
    </w:p>
    <w:p w:rsidR="005E2A7A" w:rsidRPr="000B65EC" w:rsidRDefault="005E2A7A" w:rsidP="00E840EE">
      <w:pPr>
        <w:pStyle w:val="ListParagraph"/>
        <w:numPr>
          <w:ilvl w:val="2"/>
          <w:numId w:val="14"/>
        </w:numPr>
        <w:rPr>
          <w:lang w:val="en-CA"/>
        </w:rPr>
      </w:pPr>
      <w:r w:rsidRPr="000B65EC">
        <w:rPr>
          <w:lang w:val="en-CA"/>
        </w:rPr>
        <w:t>Only fibers.</w:t>
      </w:r>
    </w:p>
    <w:p w:rsidR="005E2A7A" w:rsidRPr="000B65EC" w:rsidRDefault="005E2A7A" w:rsidP="00E840EE">
      <w:pPr>
        <w:pStyle w:val="ListParagraph"/>
        <w:numPr>
          <w:ilvl w:val="2"/>
          <w:numId w:val="14"/>
        </w:numPr>
        <w:rPr>
          <w:lang w:val="en-CA"/>
        </w:rPr>
      </w:pPr>
      <w:r w:rsidRPr="000B65EC">
        <w:rPr>
          <w:lang w:val="en-CA"/>
        </w:rPr>
        <w:t>Found in lymphoid organs (ly</w:t>
      </w:r>
      <w:r w:rsidR="008E544C" w:rsidRPr="000B65EC">
        <w:rPr>
          <w:lang w:val="en-CA"/>
        </w:rPr>
        <w:t>mph nodes, bone marrow, spleen)</w:t>
      </w:r>
    </w:p>
    <w:p w:rsidR="003C15FA" w:rsidRPr="000B65EC" w:rsidRDefault="005E2A7A" w:rsidP="00E840EE">
      <w:pPr>
        <w:pStyle w:val="ListParagraph"/>
        <w:numPr>
          <w:ilvl w:val="2"/>
          <w:numId w:val="14"/>
        </w:numPr>
        <w:rPr>
          <w:lang w:val="en-CA"/>
        </w:rPr>
      </w:pPr>
      <w:r w:rsidRPr="000B65EC">
        <w:rPr>
          <w:lang w:val="en-CA"/>
        </w:rPr>
        <w:t>Fibers form a skeleton that supports free blood cells.</w:t>
      </w:r>
    </w:p>
    <w:p w:rsidR="006459E4" w:rsidRPr="000B65EC" w:rsidRDefault="006459E4" w:rsidP="00E840EE">
      <w:pPr>
        <w:pStyle w:val="ListParagraph"/>
        <w:numPr>
          <w:ilvl w:val="1"/>
          <w:numId w:val="14"/>
        </w:numPr>
        <w:rPr>
          <w:lang w:val="en-CA"/>
        </w:rPr>
      </w:pPr>
      <w:r w:rsidRPr="000B65EC">
        <w:rPr>
          <w:lang w:val="en-CA"/>
        </w:rPr>
        <w:t>Connective tissue proper: dense connective tissue, dense regular</w:t>
      </w:r>
    </w:p>
    <w:p w:rsidR="005E2A7A" w:rsidRPr="000B65EC" w:rsidRDefault="005E2A7A" w:rsidP="00E840EE">
      <w:pPr>
        <w:pStyle w:val="ListParagraph"/>
        <w:numPr>
          <w:ilvl w:val="2"/>
          <w:numId w:val="14"/>
        </w:numPr>
        <w:rPr>
          <w:lang w:val="en-CA"/>
        </w:rPr>
      </w:pPr>
      <w:r w:rsidRPr="000B65EC">
        <w:rPr>
          <w:lang w:val="en-CA"/>
        </w:rPr>
        <w:t>Bundles of collagen fibers running parallel to pull direction, flexible tissue with high tension resistance.</w:t>
      </w:r>
    </w:p>
    <w:p w:rsidR="005E2A7A" w:rsidRPr="000B65EC" w:rsidRDefault="005E2A7A" w:rsidP="00E840EE">
      <w:pPr>
        <w:pStyle w:val="ListParagraph"/>
        <w:numPr>
          <w:ilvl w:val="2"/>
          <w:numId w:val="14"/>
        </w:numPr>
        <w:rPr>
          <w:lang w:val="en-CA"/>
        </w:rPr>
      </w:pPr>
      <w:r w:rsidRPr="000B65EC">
        <w:rPr>
          <w:lang w:val="en-CA"/>
        </w:rPr>
        <w:t>Found in tendons (connects bone to muscle), ligaments (connect bones to other bones), and the aponeuroses (broa</w:t>
      </w:r>
      <w:r w:rsidR="008E544C" w:rsidRPr="000B65EC">
        <w:rPr>
          <w:lang w:val="en-CA"/>
        </w:rPr>
        <w:t>d flat tendon at back of skull)</w:t>
      </w:r>
    </w:p>
    <w:p w:rsidR="00E933CC" w:rsidRPr="000B65EC" w:rsidRDefault="005E2A7A" w:rsidP="00E840EE">
      <w:pPr>
        <w:pStyle w:val="ListParagraph"/>
        <w:numPr>
          <w:ilvl w:val="2"/>
          <w:numId w:val="14"/>
        </w:numPr>
        <w:rPr>
          <w:lang w:val="en-CA"/>
        </w:rPr>
      </w:pPr>
      <w:r w:rsidRPr="000B65EC">
        <w:rPr>
          <w:lang w:val="en-CA"/>
        </w:rPr>
        <w:t>Function is to attach things</w:t>
      </w:r>
      <w:r w:rsidR="008E544C" w:rsidRPr="000B65EC">
        <w:rPr>
          <w:lang w:val="en-CA"/>
        </w:rPr>
        <w:t xml:space="preserve"> with strength in one direction</w:t>
      </w:r>
    </w:p>
    <w:p w:rsidR="006459E4" w:rsidRPr="000B65EC" w:rsidRDefault="006459E4" w:rsidP="00E840EE">
      <w:pPr>
        <w:pStyle w:val="ListParagraph"/>
        <w:numPr>
          <w:ilvl w:val="1"/>
          <w:numId w:val="14"/>
        </w:numPr>
        <w:rPr>
          <w:lang w:val="en-CA"/>
        </w:rPr>
      </w:pPr>
      <w:r w:rsidRPr="000B65EC">
        <w:rPr>
          <w:lang w:val="en-CA"/>
        </w:rPr>
        <w:t>Connective tissue proper: dense connective tissue, dense irregular</w:t>
      </w:r>
    </w:p>
    <w:p w:rsidR="00E933CC" w:rsidRPr="000B65EC" w:rsidRDefault="00E933CC" w:rsidP="00E840EE">
      <w:pPr>
        <w:pStyle w:val="ListParagraph"/>
        <w:numPr>
          <w:ilvl w:val="2"/>
          <w:numId w:val="14"/>
        </w:numPr>
        <w:rPr>
          <w:lang w:val="en-CA"/>
        </w:rPr>
      </w:pPr>
      <w:r w:rsidRPr="000B65EC">
        <w:rPr>
          <w:lang w:val="en-CA"/>
        </w:rPr>
        <w:t>Collagen b</w:t>
      </w:r>
      <w:r w:rsidR="008E544C" w:rsidRPr="000B65EC">
        <w:rPr>
          <w:lang w:val="en-CA"/>
        </w:rPr>
        <w:t>undles are arranged irregularly</w:t>
      </w:r>
    </w:p>
    <w:p w:rsidR="00E933CC" w:rsidRPr="000B65EC" w:rsidRDefault="00E933CC" w:rsidP="00E840EE">
      <w:pPr>
        <w:pStyle w:val="ListParagraph"/>
        <w:numPr>
          <w:ilvl w:val="2"/>
          <w:numId w:val="14"/>
        </w:numPr>
        <w:rPr>
          <w:lang w:val="en-CA"/>
        </w:rPr>
      </w:pPr>
      <w:r w:rsidRPr="000B65EC">
        <w:rPr>
          <w:lang w:val="en-CA"/>
        </w:rPr>
        <w:t>Made to withstand ten</w:t>
      </w:r>
      <w:r w:rsidR="008E544C" w:rsidRPr="000B65EC">
        <w:rPr>
          <w:lang w:val="en-CA"/>
        </w:rPr>
        <w:t>sion exerted in many directions</w:t>
      </w:r>
    </w:p>
    <w:p w:rsidR="00E933CC" w:rsidRPr="000B65EC" w:rsidRDefault="00E933CC" w:rsidP="00E840EE">
      <w:pPr>
        <w:pStyle w:val="ListParagraph"/>
        <w:numPr>
          <w:ilvl w:val="2"/>
          <w:numId w:val="14"/>
        </w:numPr>
        <w:rPr>
          <w:lang w:val="en-CA"/>
        </w:rPr>
      </w:pPr>
      <w:r w:rsidRPr="000B65EC">
        <w:rPr>
          <w:lang w:val="en-CA"/>
        </w:rPr>
        <w:t>Found in dermis, submucosa of digestive tract, fibrou</w:t>
      </w:r>
      <w:r w:rsidR="008E544C" w:rsidRPr="000B65EC">
        <w:rPr>
          <w:lang w:val="en-CA"/>
        </w:rPr>
        <w:t>s capsules of organs and joints</w:t>
      </w:r>
    </w:p>
    <w:p w:rsidR="006459E4" w:rsidRPr="000B65EC" w:rsidRDefault="006459E4" w:rsidP="00E840EE">
      <w:pPr>
        <w:pStyle w:val="ListParagraph"/>
        <w:numPr>
          <w:ilvl w:val="1"/>
          <w:numId w:val="14"/>
        </w:numPr>
        <w:rPr>
          <w:lang w:val="en-CA"/>
        </w:rPr>
      </w:pPr>
      <w:r w:rsidRPr="000B65EC">
        <w:rPr>
          <w:lang w:val="en-CA"/>
        </w:rPr>
        <w:t>Connective tissue proper: dense connective tissue, elastic</w:t>
      </w:r>
    </w:p>
    <w:p w:rsidR="00E933CC" w:rsidRPr="000B65EC" w:rsidRDefault="00E933CC" w:rsidP="00E840EE">
      <w:pPr>
        <w:pStyle w:val="ListParagraph"/>
        <w:numPr>
          <w:ilvl w:val="2"/>
          <w:numId w:val="14"/>
        </w:numPr>
        <w:rPr>
          <w:lang w:val="en-CA"/>
        </w:rPr>
      </w:pPr>
      <w:r w:rsidRPr="000B65EC">
        <w:rPr>
          <w:lang w:val="en-CA"/>
        </w:rPr>
        <w:t>Very high content of elastic fibers</w:t>
      </w:r>
    </w:p>
    <w:p w:rsidR="00E933CC" w:rsidRPr="000B65EC" w:rsidRDefault="00E933CC" w:rsidP="00E840EE">
      <w:pPr>
        <w:pStyle w:val="ListParagraph"/>
        <w:numPr>
          <w:ilvl w:val="2"/>
          <w:numId w:val="14"/>
        </w:numPr>
        <w:rPr>
          <w:lang w:val="en-CA"/>
        </w:rPr>
      </w:pPr>
      <w:r w:rsidRPr="000B65EC">
        <w:rPr>
          <w:lang w:val="en-CA"/>
        </w:rPr>
        <w:t>Found in elastic ligaments (Walls of large arteries like aorta)</w:t>
      </w:r>
    </w:p>
    <w:p w:rsidR="00AB0C4E" w:rsidRPr="000B65EC" w:rsidRDefault="00AB0C4E" w:rsidP="00E840EE">
      <w:pPr>
        <w:rPr>
          <w:lang w:val="en-CA"/>
        </w:rPr>
      </w:pPr>
    </w:p>
    <w:p w:rsidR="00F86885" w:rsidRPr="000B65EC" w:rsidRDefault="00F86885" w:rsidP="00E840EE">
      <w:pPr>
        <w:rPr>
          <w:lang w:val="en-CA"/>
        </w:rPr>
      </w:pPr>
    </w:p>
    <w:p w:rsidR="00AB0C4E" w:rsidRPr="000B65EC" w:rsidRDefault="00AB0C4E" w:rsidP="00E840EE">
      <w:pPr>
        <w:rPr>
          <w:lang w:val="en-CA"/>
        </w:rPr>
      </w:pPr>
    </w:p>
    <w:p w:rsidR="006459E4" w:rsidRPr="000B65EC" w:rsidRDefault="006459E4" w:rsidP="00E840EE">
      <w:pPr>
        <w:pStyle w:val="ListParagraph"/>
        <w:numPr>
          <w:ilvl w:val="1"/>
          <w:numId w:val="14"/>
        </w:numPr>
        <w:rPr>
          <w:lang w:val="en-CA"/>
        </w:rPr>
      </w:pPr>
      <w:r w:rsidRPr="000B65EC">
        <w:rPr>
          <w:lang w:val="en-CA"/>
        </w:rPr>
        <w:t>Cartilage: hyaline</w:t>
      </w:r>
      <w:r w:rsidR="00E933CC" w:rsidRPr="000B65EC">
        <w:rPr>
          <w:lang w:val="en-CA"/>
        </w:rPr>
        <w:t>,</w:t>
      </w:r>
      <w:r w:rsidRPr="000B65EC">
        <w:rPr>
          <w:lang w:val="en-CA"/>
        </w:rPr>
        <w:t xml:space="preserve"> elastic</w:t>
      </w:r>
      <w:r w:rsidR="00E933CC" w:rsidRPr="000B65EC">
        <w:rPr>
          <w:lang w:val="en-CA"/>
        </w:rPr>
        <w:t>,</w:t>
      </w:r>
      <w:r w:rsidRPr="000B65EC">
        <w:rPr>
          <w:lang w:val="en-CA"/>
        </w:rPr>
        <w:t xml:space="preserve"> fibrocartilage</w:t>
      </w:r>
    </w:p>
    <w:p w:rsidR="00E933CC" w:rsidRPr="000B65EC" w:rsidRDefault="00E933CC" w:rsidP="00E840EE">
      <w:pPr>
        <w:pStyle w:val="ListParagraph"/>
        <w:numPr>
          <w:ilvl w:val="2"/>
          <w:numId w:val="14"/>
        </w:numPr>
        <w:rPr>
          <w:lang w:val="en-CA"/>
        </w:rPr>
      </w:pPr>
      <w:r w:rsidRPr="000B65EC">
        <w:rPr>
          <w:lang w:val="en-CA"/>
        </w:rPr>
        <w:t>Found between dense connective tissue an</w:t>
      </w:r>
      <w:r w:rsidR="008E544C" w:rsidRPr="000B65EC">
        <w:rPr>
          <w:lang w:val="en-CA"/>
        </w:rPr>
        <w:t>d bone, very tough but flexible</w:t>
      </w:r>
    </w:p>
    <w:p w:rsidR="00E933CC" w:rsidRPr="000B65EC" w:rsidRDefault="00E933CC" w:rsidP="00E840EE">
      <w:pPr>
        <w:pStyle w:val="ListParagraph"/>
        <w:numPr>
          <w:ilvl w:val="2"/>
          <w:numId w:val="14"/>
        </w:numPr>
        <w:rPr>
          <w:lang w:val="en-CA"/>
        </w:rPr>
      </w:pPr>
      <w:r w:rsidRPr="000B65EC">
        <w:rPr>
          <w:lang w:val="en-CA"/>
        </w:rPr>
        <w:t>Ava</w:t>
      </w:r>
      <w:r w:rsidR="008E544C" w:rsidRPr="000B65EC">
        <w:rPr>
          <w:lang w:val="en-CA"/>
        </w:rPr>
        <w:t>scular, devoid of nerve fibers</w:t>
      </w:r>
    </w:p>
    <w:p w:rsidR="00E933CC" w:rsidRPr="000B65EC" w:rsidRDefault="00E933CC" w:rsidP="00E840EE">
      <w:pPr>
        <w:pStyle w:val="ListParagraph"/>
        <w:numPr>
          <w:ilvl w:val="2"/>
          <w:numId w:val="14"/>
        </w:numPr>
        <w:rPr>
          <w:lang w:val="en-CA"/>
        </w:rPr>
      </w:pPr>
      <w:r w:rsidRPr="000B65EC">
        <w:rPr>
          <w:lang w:val="en-CA"/>
        </w:rPr>
        <w:t>Contains collagen fiber</w:t>
      </w:r>
      <w:r w:rsidR="008E544C" w:rsidRPr="000B65EC">
        <w:rPr>
          <w:lang w:val="en-CA"/>
        </w:rPr>
        <w:t>s, can also have elastic fibers</w:t>
      </w:r>
    </w:p>
    <w:p w:rsidR="00E933CC" w:rsidRPr="000B65EC" w:rsidRDefault="008E544C" w:rsidP="00E840EE">
      <w:pPr>
        <w:pStyle w:val="ListParagraph"/>
        <w:numPr>
          <w:ilvl w:val="2"/>
          <w:numId w:val="14"/>
        </w:numPr>
        <w:rPr>
          <w:lang w:val="en-CA"/>
        </w:rPr>
      </w:pPr>
      <w:r w:rsidRPr="000B65EC">
        <w:rPr>
          <w:lang w:val="en-CA"/>
        </w:rPr>
        <w:t>Up to 80% water</w:t>
      </w:r>
    </w:p>
    <w:p w:rsidR="006459E4" w:rsidRPr="000B65EC" w:rsidRDefault="006459E4" w:rsidP="00E840EE">
      <w:pPr>
        <w:pStyle w:val="ListParagraph"/>
        <w:numPr>
          <w:ilvl w:val="1"/>
          <w:numId w:val="14"/>
        </w:numPr>
        <w:rPr>
          <w:lang w:val="en-CA"/>
        </w:rPr>
      </w:pPr>
      <w:r w:rsidRPr="000B65EC">
        <w:rPr>
          <w:lang w:val="en-CA"/>
        </w:rPr>
        <w:t>Bone (osseous tissue)</w:t>
      </w:r>
    </w:p>
    <w:p w:rsidR="00E933CC" w:rsidRPr="000B65EC" w:rsidRDefault="00E933CC" w:rsidP="00E840EE">
      <w:pPr>
        <w:pStyle w:val="ListParagraph"/>
        <w:numPr>
          <w:ilvl w:val="2"/>
          <w:numId w:val="14"/>
        </w:numPr>
        <w:rPr>
          <w:lang w:val="en-CA"/>
        </w:rPr>
      </w:pPr>
      <w:r w:rsidRPr="000B65EC">
        <w:rPr>
          <w:lang w:val="en-CA"/>
        </w:rPr>
        <w:t>Calcium salt</w:t>
      </w:r>
      <w:r w:rsidR="008E544C" w:rsidRPr="000B65EC">
        <w:rPr>
          <w:lang w:val="en-CA"/>
        </w:rPr>
        <w:t>s provide hardness and strength</w:t>
      </w:r>
    </w:p>
    <w:p w:rsidR="00E933CC" w:rsidRPr="000B65EC" w:rsidRDefault="00E933CC" w:rsidP="00E840EE">
      <w:pPr>
        <w:pStyle w:val="ListParagraph"/>
        <w:numPr>
          <w:ilvl w:val="2"/>
          <w:numId w:val="14"/>
        </w:numPr>
        <w:rPr>
          <w:lang w:val="en-CA"/>
        </w:rPr>
      </w:pPr>
      <w:r w:rsidRPr="000B65EC">
        <w:rPr>
          <w:lang w:val="en-CA"/>
        </w:rPr>
        <w:t>For suppo</w:t>
      </w:r>
      <w:r w:rsidR="008E544C" w:rsidRPr="000B65EC">
        <w:rPr>
          <w:lang w:val="en-CA"/>
        </w:rPr>
        <w:t>rt/protection of softer tissues</w:t>
      </w:r>
    </w:p>
    <w:p w:rsidR="00E933CC" w:rsidRPr="000B65EC" w:rsidRDefault="00E933CC" w:rsidP="00E840EE">
      <w:pPr>
        <w:pStyle w:val="ListParagraph"/>
        <w:numPr>
          <w:ilvl w:val="2"/>
          <w:numId w:val="14"/>
        </w:numPr>
        <w:rPr>
          <w:lang w:val="en-CA"/>
        </w:rPr>
      </w:pPr>
      <w:r w:rsidRPr="000B65EC">
        <w:rPr>
          <w:lang w:val="en-CA"/>
        </w:rPr>
        <w:t>Contains cavities for fat storage and synt</w:t>
      </w:r>
      <w:r w:rsidR="008E544C" w:rsidRPr="000B65EC">
        <w:rPr>
          <w:lang w:val="en-CA"/>
        </w:rPr>
        <w:t>hesis of blood cells</w:t>
      </w:r>
    </w:p>
    <w:p w:rsidR="00E933CC" w:rsidRPr="000B65EC" w:rsidRDefault="00E933CC" w:rsidP="00E840EE">
      <w:pPr>
        <w:pStyle w:val="ListParagraph"/>
        <w:numPr>
          <w:ilvl w:val="2"/>
          <w:numId w:val="14"/>
        </w:numPr>
        <w:rPr>
          <w:lang w:val="en-CA"/>
        </w:rPr>
      </w:pPr>
      <w:r w:rsidRPr="000B65EC">
        <w:rPr>
          <w:lang w:val="en-CA"/>
        </w:rPr>
        <w:t>Osteoblasts create new bone, osteocytes re</w:t>
      </w:r>
      <w:r w:rsidR="008E544C" w:rsidRPr="000B65EC">
        <w:rPr>
          <w:lang w:val="en-CA"/>
        </w:rPr>
        <w:t xml:space="preserve">pair bone, osteoclasts degrade </w:t>
      </w:r>
      <w:r w:rsidRPr="000B65EC">
        <w:rPr>
          <w:lang w:val="en-CA"/>
        </w:rPr>
        <w:t>bone (for calc</w:t>
      </w:r>
      <w:r w:rsidR="008E544C" w:rsidRPr="000B65EC">
        <w:rPr>
          <w:lang w:val="en-CA"/>
        </w:rPr>
        <w:t>ium release or bone remodeling</w:t>
      </w:r>
    </w:p>
    <w:p w:rsidR="006459E4" w:rsidRPr="000B65EC" w:rsidRDefault="006459E4" w:rsidP="00E840EE">
      <w:pPr>
        <w:pStyle w:val="ListParagraph"/>
        <w:numPr>
          <w:ilvl w:val="1"/>
          <w:numId w:val="14"/>
        </w:numPr>
        <w:rPr>
          <w:lang w:val="en-CA"/>
        </w:rPr>
      </w:pPr>
      <w:r w:rsidRPr="000B65EC">
        <w:rPr>
          <w:lang w:val="en-CA"/>
        </w:rPr>
        <w:t>Blood</w:t>
      </w:r>
    </w:p>
    <w:p w:rsidR="00E933CC" w:rsidRPr="000B65EC" w:rsidRDefault="00E933CC" w:rsidP="00E840EE">
      <w:pPr>
        <w:pStyle w:val="ListParagraph"/>
        <w:numPr>
          <w:ilvl w:val="2"/>
          <w:numId w:val="14"/>
        </w:numPr>
        <w:rPr>
          <w:lang w:val="en-CA"/>
        </w:rPr>
      </w:pPr>
      <w:r w:rsidRPr="000B65EC">
        <w:rPr>
          <w:lang w:val="en-CA"/>
        </w:rPr>
        <w:t>Classified as connective tissue because it consists of cells (red and white blood cells) surrounded by a nonliv</w:t>
      </w:r>
      <w:r w:rsidR="008E544C" w:rsidRPr="000B65EC">
        <w:rPr>
          <w:lang w:val="en-CA"/>
        </w:rPr>
        <w:t>ing fluid matric (blood plasma)</w:t>
      </w:r>
    </w:p>
    <w:p w:rsidR="00E933CC" w:rsidRPr="000B65EC" w:rsidRDefault="00E933CC" w:rsidP="00E840EE">
      <w:pPr>
        <w:pStyle w:val="ListParagraph"/>
        <w:numPr>
          <w:ilvl w:val="2"/>
          <w:numId w:val="14"/>
        </w:numPr>
        <w:rPr>
          <w:lang w:val="en-CA"/>
        </w:rPr>
      </w:pPr>
      <w:r w:rsidRPr="000B65EC">
        <w:rPr>
          <w:lang w:val="en-CA"/>
        </w:rPr>
        <w:t>“Fiber” components are soluble protein molecules that are onl</w:t>
      </w:r>
      <w:r w:rsidR="008E544C" w:rsidRPr="000B65EC">
        <w:rPr>
          <w:lang w:val="en-CA"/>
        </w:rPr>
        <w:t>y visible during blood clotting</w:t>
      </w:r>
    </w:p>
    <w:p w:rsidR="006F6189" w:rsidRPr="000B65EC" w:rsidRDefault="006F6189" w:rsidP="00E840EE">
      <w:pPr>
        <w:rPr>
          <w:lang w:val="en-CA"/>
        </w:rPr>
      </w:pPr>
    </w:p>
    <w:p w:rsidR="006F6189" w:rsidRPr="000B65EC" w:rsidRDefault="006F6189" w:rsidP="00E840EE">
      <w:pPr>
        <w:rPr>
          <w:lang w:val="en-CA"/>
        </w:rPr>
      </w:pPr>
    </w:p>
    <w:p w:rsidR="006F6189" w:rsidRPr="000B65EC" w:rsidRDefault="006F6189" w:rsidP="00E840EE">
      <w:pPr>
        <w:rPr>
          <w:lang w:val="en-CA"/>
        </w:rPr>
      </w:pPr>
    </w:p>
    <w:p w:rsidR="00AB0C4E" w:rsidRPr="000B65EC" w:rsidRDefault="00AB0C4E" w:rsidP="00E840EE">
      <w:pPr>
        <w:rPr>
          <w:lang w:val="en-CA"/>
        </w:rPr>
      </w:pPr>
    </w:p>
    <w:p w:rsidR="00AB0C4E" w:rsidRPr="000B65EC" w:rsidRDefault="00AB0C4E" w:rsidP="00E840EE">
      <w:pPr>
        <w:rPr>
          <w:lang w:val="en-CA"/>
        </w:rPr>
      </w:pPr>
    </w:p>
    <w:p w:rsidR="00AB0C4E" w:rsidRPr="000B65EC" w:rsidRDefault="00AB0C4E" w:rsidP="00E840EE">
      <w:pPr>
        <w:rPr>
          <w:lang w:val="en-CA"/>
        </w:rPr>
      </w:pPr>
    </w:p>
    <w:p w:rsidR="00AB0C4E" w:rsidRPr="000B65EC" w:rsidRDefault="00AB0C4E" w:rsidP="00E840EE">
      <w:pPr>
        <w:rPr>
          <w:lang w:val="en-CA"/>
        </w:rPr>
      </w:pPr>
    </w:p>
    <w:p w:rsidR="00AB0C4E" w:rsidRPr="000B65EC" w:rsidRDefault="00AB0C4E" w:rsidP="00E840EE">
      <w:pPr>
        <w:rPr>
          <w:lang w:val="en-CA"/>
        </w:rPr>
      </w:pPr>
    </w:p>
    <w:p w:rsidR="00AB0C4E" w:rsidRPr="000B65EC" w:rsidRDefault="00AB0C4E" w:rsidP="00E840EE">
      <w:pPr>
        <w:rPr>
          <w:lang w:val="en-CA"/>
        </w:rPr>
      </w:pPr>
    </w:p>
    <w:p w:rsidR="00AB0C4E" w:rsidRPr="000B65EC" w:rsidRDefault="00AB0C4E" w:rsidP="00E840EE">
      <w:pPr>
        <w:rPr>
          <w:lang w:val="en-CA"/>
        </w:rPr>
      </w:pPr>
    </w:p>
    <w:p w:rsidR="00AB0C4E" w:rsidRPr="000B65EC" w:rsidRDefault="00AB0C4E" w:rsidP="00E840EE">
      <w:pPr>
        <w:rPr>
          <w:lang w:val="en-CA"/>
        </w:rPr>
      </w:pPr>
    </w:p>
    <w:p w:rsidR="006F6189" w:rsidRPr="000B65EC" w:rsidRDefault="006F6189" w:rsidP="00E840EE">
      <w:pPr>
        <w:rPr>
          <w:lang w:val="en-CA"/>
        </w:rPr>
      </w:pPr>
    </w:p>
    <w:p w:rsidR="006F6189" w:rsidRPr="000B65EC" w:rsidRDefault="006F6189" w:rsidP="00E840EE">
      <w:pPr>
        <w:rPr>
          <w:lang w:val="en-CA"/>
        </w:rPr>
      </w:pPr>
    </w:p>
    <w:p w:rsidR="006F6189" w:rsidRPr="000B65EC" w:rsidRDefault="006F6189" w:rsidP="00E840EE">
      <w:pPr>
        <w:rPr>
          <w:lang w:val="en-CA"/>
        </w:rPr>
      </w:pPr>
    </w:p>
    <w:p w:rsidR="006F6189" w:rsidRPr="000B65EC" w:rsidRDefault="006F6189" w:rsidP="00E840EE">
      <w:pPr>
        <w:pStyle w:val="Heading1"/>
        <w:rPr>
          <w:lang w:val="en-CA"/>
        </w:rPr>
      </w:pPr>
      <w:bookmarkStart w:id="5" w:name="_Toc3803870"/>
      <w:r w:rsidRPr="000B65EC">
        <w:rPr>
          <w:lang w:val="en-CA"/>
        </w:rPr>
        <w:t>Topic 2: Cellular Physiology of Nerve and Muscle</w:t>
      </w:r>
      <w:bookmarkEnd w:id="5"/>
    </w:p>
    <w:p w:rsidR="006F6189" w:rsidRPr="000B65EC" w:rsidRDefault="006F6189" w:rsidP="00E840EE">
      <w:pPr>
        <w:pStyle w:val="Heading2"/>
        <w:rPr>
          <w:lang w:val="en-CA"/>
        </w:rPr>
      </w:pPr>
      <w:bookmarkStart w:id="6" w:name="_Toc3803871"/>
      <w:r w:rsidRPr="000B65EC">
        <w:rPr>
          <w:lang w:val="en-CA"/>
        </w:rPr>
        <w:t>Chapter 3: Cells, the living units</w:t>
      </w:r>
      <w:bookmarkEnd w:id="6"/>
    </w:p>
    <w:p w:rsidR="006F6189" w:rsidRPr="000B65EC" w:rsidRDefault="006F6189" w:rsidP="00E840EE">
      <w:pPr>
        <w:pStyle w:val="Heading3"/>
        <w:rPr>
          <w:lang w:val="en-CA"/>
        </w:rPr>
      </w:pPr>
      <w:bookmarkStart w:id="7" w:name="_Toc3803872"/>
      <w:r w:rsidRPr="000B65EC">
        <w:rPr>
          <w:lang w:val="en-CA"/>
        </w:rPr>
        <w:t>Membrane Transport</w:t>
      </w:r>
      <w:bookmarkEnd w:id="7"/>
    </w:p>
    <w:p w:rsidR="000E6191" w:rsidRPr="000B65EC" w:rsidRDefault="006F6189" w:rsidP="00E840EE">
      <w:pPr>
        <w:pStyle w:val="Heading4"/>
        <w:rPr>
          <w:lang w:val="en-CA"/>
        </w:rPr>
      </w:pPr>
      <w:r w:rsidRPr="000B65EC">
        <w:rPr>
          <w:lang w:val="en-CA"/>
        </w:rPr>
        <w:t>Plasma Membrane</w:t>
      </w:r>
    </w:p>
    <w:p w:rsidR="006F6189" w:rsidRPr="000B65EC" w:rsidRDefault="006F6189" w:rsidP="00E840EE">
      <w:pPr>
        <w:pStyle w:val="ListParagraph"/>
        <w:numPr>
          <w:ilvl w:val="0"/>
          <w:numId w:val="15"/>
        </w:numPr>
        <w:rPr>
          <w:lang w:val="en-CA"/>
        </w:rPr>
      </w:pPr>
      <w:r w:rsidRPr="000B65EC">
        <w:rPr>
          <w:lang w:val="en-CA"/>
        </w:rPr>
        <w:t>Layer of lipids and proteins that changes continuously</w:t>
      </w:r>
    </w:p>
    <w:p w:rsidR="006F6189" w:rsidRPr="000B65EC" w:rsidRDefault="000E6191" w:rsidP="00E840EE">
      <w:pPr>
        <w:pStyle w:val="ListParagraph"/>
        <w:numPr>
          <w:ilvl w:val="0"/>
          <w:numId w:val="15"/>
        </w:numPr>
        <w:rPr>
          <w:lang w:val="en-CA"/>
        </w:rPr>
      </w:pPr>
      <w:r w:rsidRPr="000B65EC">
        <w:rPr>
          <w:lang w:val="en-CA"/>
        </w:rPr>
        <w:t>Encloses cell contents, mediates exchanges with the extracellular environment, and plays a role in cellular communication</w:t>
      </w:r>
    </w:p>
    <w:p w:rsidR="000E6191" w:rsidRPr="000B65EC" w:rsidRDefault="00B40989" w:rsidP="00E840EE">
      <w:pPr>
        <w:pStyle w:val="ListParagraph"/>
        <w:numPr>
          <w:ilvl w:val="0"/>
          <w:numId w:val="15"/>
        </w:numPr>
        <w:rPr>
          <w:lang w:val="en-CA"/>
        </w:rPr>
      </w:pPr>
      <w:r w:rsidRPr="000B65EC">
        <w:rPr>
          <w:lang w:val="en-CA"/>
        </w:rPr>
        <w:t>Separates intracellular fluid (ICF) from extracellular fluid (ECF)</w:t>
      </w:r>
    </w:p>
    <w:p w:rsidR="000E6191" w:rsidRPr="000B65EC" w:rsidRDefault="000E6191" w:rsidP="00E840EE">
      <w:pPr>
        <w:pStyle w:val="ListParagraph"/>
        <w:numPr>
          <w:ilvl w:val="0"/>
          <w:numId w:val="15"/>
        </w:numPr>
        <w:rPr>
          <w:lang w:val="en-CA"/>
        </w:rPr>
      </w:pPr>
      <w:r w:rsidRPr="000B65EC">
        <w:rPr>
          <w:lang w:val="en-CA"/>
        </w:rPr>
        <w:t>Some proteins within the membrane are enzymes, some are receptors, and others mediate membrane transport functions</w:t>
      </w:r>
    </w:p>
    <w:p w:rsidR="000E6191" w:rsidRPr="000B65EC" w:rsidRDefault="000E6191" w:rsidP="00E840EE">
      <w:pPr>
        <w:pStyle w:val="Heading4"/>
        <w:rPr>
          <w:lang w:val="en-CA"/>
        </w:rPr>
      </w:pPr>
      <w:r w:rsidRPr="000B65EC">
        <w:rPr>
          <w:lang w:val="en-CA"/>
        </w:rPr>
        <w:t>Membrane Lipids</w:t>
      </w:r>
    </w:p>
    <w:p w:rsidR="006D2E06" w:rsidRPr="000B65EC" w:rsidRDefault="006D2E06" w:rsidP="00E840EE">
      <w:pPr>
        <w:pStyle w:val="ListParagraph"/>
        <w:numPr>
          <w:ilvl w:val="0"/>
          <w:numId w:val="24"/>
        </w:numPr>
        <w:rPr>
          <w:lang w:val="en-CA"/>
        </w:rPr>
      </w:pPr>
      <w:r w:rsidRPr="000B65EC">
        <w:rPr>
          <w:lang w:val="en-CA"/>
        </w:rPr>
        <w:t>75% phospholipids</w:t>
      </w:r>
      <w:r w:rsidR="0050729C" w:rsidRPr="000B65EC">
        <w:rPr>
          <w:lang w:val="en-CA"/>
        </w:rPr>
        <w:t>: p</w:t>
      </w:r>
      <w:r w:rsidRPr="000B65EC">
        <w:rPr>
          <w:lang w:val="en-CA"/>
        </w:rPr>
        <w:t>hosphate heads are polar and hydrophilic, fatty acid tails are nonpolar and hy</w:t>
      </w:r>
      <w:r w:rsidR="0050729C" w:rsidRPr="000B65EC">
        <w:rPr>
          <w:lang w:val="en-CA"/>
        </w:rPr>
        <w:t>drophobic. Does not allow water to cross the plasma membrane easily.</w:t>
      </w:r>
    </w:p>
    <w:p w:rsidR="006D2E06" w:rsidRPr="000B65EC" w:rsidRDefault="006D2E06" w:rsidP="00E840EE">
      <w:pPr>
        <w:pStyle w:val="ListParagraph"/>
        <w:numPr>
          <w:ilvl w:val="0"/>
          <w:numId w:val="24"/>
        </w:numPr>
        <w:rPr>
          <w:lang w:val="en-CA"/>
        </w:rPr>
      </w:pPr>
      <w:r w:rsidRPr="000B65EC">
        <w:rPr>
          <w:lang w:val="en-CA"/>
        </w:rPr>
        <w:t>5% glycolipids, polar sugar groups on outer membrane surface</w:t>
      </w:r>
      <w:r w:rsidR="0050729C" w:rsidRPr="000B65EC">
        <w:rPr>
          <w:lang w:val="en-CA"/>
        </w:rPr>
        <w:t>. Will recognize molecules.</w:t>
      </w:r>
    </w:p>
    <w:p w:rsidR="006D2E06" w:rsidRPr="000B65EC" w:rsidRDefault="006D2E06" w:rsidP="00E840EE">
      <w:pPr>
        <w:pStyle w:val="ListParagraph"/>
        <w:numPr>
          <w:ilvl w:val="0"/>
          <w:numId w:val="24"/>
        </w:numPr>
        <w:rPr>
          <w:lang w:val="en-CA"/>
        </w:rPr>
      </w:pPr>
      <w:r w:rsidRPr="000B65EC">
        <w:rPr>
          <w:lang w:val="en-CA"/>
        </w:rPr>
        <w:t>20% cholesterol, increases membrane stability and fluidity</w:t>
      </w:r>
    </w:p>
    <w:p w:rsidR="000E6191" w:rsidRPr="000B65EC" w:rsidRDefault="000E6191" w:rsidP="00E840EE">
      <w:pPr>
        <w:pStyle w:val="Heading4"/>
        <w:rPr>
          <w:lang w:val="en-CA"/>
        </w:rPr>
      </w:pPr>
      <w:r w:rsidRPr="000B65EC">
        <w:rPr>
          <w:lang w:val="en-CA"/>
        </w:rPr>
        <w:t>Membrane Proteins</w:t>
      </w:r>
    </w:p>
    <w:p w:rsidR="0050729C" w:rsidRPr="000B65EC" w:rsidRDefault="0050729C" w:rsidP="00E840EE">
      <w:pPr>
        <w:rPr>
          <w:lang w:val="en-CA"/>
        </w:rPr>
      </w:pPr>
      <w:r w:rsidRPr="000B65EC">
        <w:rPr>
          <w:lang w:val="en-CA"/>
        </w:rPr>
        <w:t>Provides a method for molecules to enter or exit the membrane</w:t>
      </w:r>
    </w:p>
    <w:p w:rsidR="008A7AAC" w:rsidRPr="000B65EC" w:rsidRDefault="000E6191" w:rsidP="00E840EE">
      <w:pPr>
        <w:pStyle w:val="ListParagraph"/>
        <w:numPr>
          <w:ilvl w:val="0"/>
          <w:numId w:val="17"/>
        </w:numPr>
        <w:rPr>
          <w:lang w:val="en-CA"/>
        </w:rPr>
      </w:pPr>
      <w:r w:rsidRPr="000B65EC">
        <w:rPr>
          <w:lang w:val="en-CA"/>
        </w:rPr>
        <w:t>Integral proteins</w:t>
      </w:r>
      <w:r w:rsidR="0098225D" w:rsidRPr="000B65EC">
        <w:rPr>
          <w:lang w:val="en-CA"/>
        </w:rPr>
        <w:t xml:space="preserve"> (go through the membrane)</w:t>
      </w:r>
    </w:p>
    <w:p w:rsidR="008A7AAC" w:rsidRPr="000B65EC" w:rsidRDefault="008A7AAC" w:rsidP="00E840EE">
      <w:pPr>
        <w:pStyle w:val="ListParagraph"/>
        <w:numPr>
          <w:ilvl w:val="0"/>
          <w:numId w:val="22"/>
        </w:numPr>
        <w:rPr>
          <w:lang w:val="en-CA"/>
        </w:rPr>
      </w:pPr>
      <w:r w:rsidRPr="000B65EC">
        <w:rPr>
          <w:lang w:val="en-CA"/>
        </w:rPr>
        <w:t>Inserted into the membrane to transport proteins, enzymes, or receptors</w:t>
      </w:r>
    </w:p>
    <w:p w:rsidR="000E6191" w:rsidRPr="000B65EC" w:rsidRDefault="000E6191" w:rsidP="00E840EE">
      <w:pPr>
        <w:pStyle w:val="ListParagraph"/>
        <w:numPr>
          <w:ilvl w:val="0"/>
          <w:numId w:val="17"/>
        </w:numPr>
        <w:rPr>
          <w:lang w:val="en-CA"/>
        </w:rPr>
      </w:pPr>
      <w:r w:rsidRPr="000B65EC">
        <w:rPr>
          <w:lang w:val="en-CA"/>
        </w:rPr>
        <w:lastRenderedPageBreak/>
        <w:t>Peripheral proteins</w:t>
      </w:r>
      <w:r w:rsidR="0098225D" w:rsidRPr="000B65EC">
        <w:rPr>
          <w:lang w:val="en-CA"/>
        </w:rPr>
        <w:t xml:space="preserve"> (attached to one of the surfaces)</w:t>
      </w:r>
    </w:p>
    <w:p w:rsidR="00FE2AAE" w:rsidRPr="000B65EC" w:rsidRDefault="00FE2AAE" w:rsidP="00E840EE">
      <w:pPr>
        <w:pStyle w:val="ListParagraph"/>
        <w:numPr>
          <w:ilvl w:val="0"/>
          <w:numId w:val="22"/>
        </w:numPr>
        <w:rPr>
          <w:lang w:val="en-CA"/>
        </w:rPr>
      </w:pPr>
      <w:r w:rsidRPr="000B65EC">
        <w:rPr>
          <w:lang w:val="en-CA"/>
        </w:rPr>
        <w:t>Includes filaments on intracellular surfaces and glycoproteins on extracellular surface</w:t>
      </w:r>
    </w:p>
    <w:p w:rsidR="00FE2AAE" w:rsidRPr="000B65EC" w:rsidRDefault="00FE2AAE" w:rsidP="00E840EE">
      <w:pPr>
        <w:pStyle w:val="ListParagraph"/>
        <w:numPr>
          <w:ilvl w:val="0"/>
          <w:numId w:val="22"/>
        </w:numPr>
        <w:rPr>
          <w:lang w:val="en-CA"/>
        </w:rPr>
      </w:pPr>
      <w:r w:rsidRPr="000B65EC">
        <w:rPr>
          <w:lang w:val="en-CA"/>
        </w:rPr>
        <w:t>Loosely attached to integral proteins, are Enzymes, motor proteins, cell-to-cell links, and provide support as well as form part of glycocalyx (provides protection)</w:t>
      </w:r>
    </w:p>
    <w:p w:rsidR="00EB464C" w:rsidRPr="000B65EC" w:rsidRDefault="000E6191" w:rsidP="00E840EE">
      <w:pPr>
        <w:pStyle w:val="ListParagraph"/>
        <w:numPr>
          <w:ilvl w:val="0"/>
          <w:numId w:val="17"/>
        </w:numPr>
        <w:rPr>
          <w:lang w:val="en-CA"/>
        </w:rPr>
      </w:pPr>
      <w:r w:rsidRPr="000B65EC">
        <w:rPr>
          <w:lang w:val="en-CA"/>
        </w:rPr>
        <w:t>Cell Junctions</w:t>
      </w:r>
    </w:p>
    <w:p w:rsidR="00EB464C" w:rsidRPr="000B65EC" w:rsidRDefault="00EB464C" w:rsidP="00E840EE">
      <w:pPr>
        <w:pStyle w:val="ListParagraph"/>
        <w:numPr>
          <w:ilvl w:val="0"/>
          <w:numId w:val="23"/>
        </w:numPr>
        <w:rPr>
          <w:lang w:val="en-CA"/>
        </w:rPr>
      </w:pPr>
      <w:r w:rsidRPr="000B65EC">
        <w:rPr>
          <w:lang w:val="en-CA"/>
        </w:rPr>
        <w:t>Tight junctions</w:t>
      </w:r>
    </w:p>
    <w:p w:rsidR="00EB464C" w:rsidRPr="000B65EC" w:rsidRDefault="00EB464C" w:rsidP="00E840EE">
      <w:pPr>
        <w:pStyle w:val="ListParagraph"/>
        <w:numPr>
          <w:ilvl w:val="1"/>
          <w:numId w:val="23"/>
        </w:numPr>
        <w:rPr>
          <w:lang w:val="en-CA"/>
        </w:rPr>
      </w:pPr>
      <w:r w:rsidRPr="000B65EC">
        <w:rPr>
          <w:lang w:val="en-CA"/>
        </w:rPr>
        <w:t>Prevent molecules from infiltrating between adjacent cells</w:t>
      </w:r>
    </w:p>
    <w:p w:rsidR="00EB464C" w:rsidRPr="000B65EC" w:rsidRDefault="00EB464C" w:rsidP="00E840EE">
      <w:pPr>
        <w:pStyle w:val="ListParagraph"/>
        <w:numPr>
          <w:ilvl w:val="0"/>
          <w:numId w:val="23"/>
        </w:numPr>
        <w:rPr>
          <w:lang w:val="en-CA"/>
        </w:rPr>
      </w:pPr>
      <w:r w:rsidRPr="000B65EC">
        <w:rPr>
          <w:lang w:val="en-CA"/>
        </w:rPr>
        <w:t>Desmosomes</w:t>
      </w:r>
    </w:p>
    <w:p w:rsidR="00F248A1" w:rsidRPr="000B65EC" w:rsidRDefault="00F248A1" w:rsidP="00E840EE">
      <w:pPr>
        <w:pStyle w:val="ListParagraph"/>
        <w:numPr>
          <w:ilvl w:val="1"/>
          <w:numId w:val="23"/>
        </w:numPr>
        <w:rPr>
          <w:lang w:val="en-CA"/>
        </w:rPr>
      </w:pPr>
      <w:r w:rsidRPr="000B65EC">
        <w:rPr>
          <w:lang w:val="en-CA"/>
        </w:rPr>
        <w:t>Prevent cells from separating, works like a zipper and prevents tearing of cells as they stretch</w:t>
      </w:r>
    </w:p>
    <w:p w:rsidR="00EB464C" w:rsidRPr="000B65EC" w:rsidRDefault="00EB464C" w:rsidP="00E840EE">
      <w:pPr>
        <w:pStyle w:val="ListParagraph"/>
        <w:numPr>
          <w:ilvl w:val="0"/>
          <w:numId w:val="23"/>
        </w:numPr>
        <w:rPr>
          <w:lang w:val="en-CA"/>
        </w:rPr>
      </w:pPr>
      <w:r w:rsidRPr="000B65EC">
        <w:rPr>
          <w:lang w:val="en-CA"/>
        </w:rPr>
        <w:t>Gap junctions</w:t>
      </w:r>
    </w:p>
    <w:p w:rsidR="00F248A1" w:rsidRPr="000B65EC" w:rsidRDefault="0035187A" w:rsidP="00E840EE">
      <w:pPr>
        <w:pStyle w:val="ListParagraph"/>
        <w:numPr>
          <w:ilvl w:val="1"/>
          <w:numId w:val="23"/>
        </w:numPr>
        <w:rPr>
          <w:lang w:val="en-CA"/>
        </w:rPr>
      </w:pPr>
      <w:r w:rsidRPr="000B65EC">
        <w:rPr>
          <w:lang w:val="en-CA"/>
        </w:rPr>
        <w:t>Allow the passage of chemical substances from one cell to another</w:t>
      </w:r>
    </w:p>
    <w:p w:rsidR="000F5AC2" w:rsidRPr="000B65EC" w:rsidRDefault="000F5AC2" w:rsidP="00E840EE">
      <w:pPr>
        <w:pStyle w:val="ListParagraph"/>
        <w:numPr>
          <w:ilvl w:val="1"/>
          <w:numId w:val="23"/>
        </w:numPr>
        <w:rPr>
          <w:lang w:val="en-CA"/>
        </w:rPr>
      </w:pPr>
      <w:r w:rsidRPr="000B65EC">
        <w:rPr>
          <w:lang w:val="en-CA"/>
        </w:rPr>
        <w:t>The cells are connected by hollow cylinders called connectors</w:t>
      </w:r>
    </w:p>
    <w:p w:rsidR="00AB0C4E" w:rsidRPr="000B65EC" w:rsidRDefault="00AB0C4E" w:rsidP="00E840EE">
      <w:pPr>
        <w:rPr>
          <w:lang w:val="en-CA"/>
        </w:rPr>
      </w:pPr>
    </w:p>
    <w:p w:rsidR="00AB0C4E" w:rsidRPr="000B65EC" w:rsidRDefault="00AB0C4E" w:rsidP="00E840EE">
      <w:pPr>
        <w:rPr>
          <w:lang w:val="en-CA"/>
        </w:rPr>
      </w:pPr>
    </w:p>
    <w:p w:rsidR="00AB0C4E" w:rsidRPr="000B65EC" w:rsidRDefault="00AB0C4E" w:rsidP="00E840EE">
      <w:pPr>
        <w:rPr>
          <w:lang w:val="en-CA"/>
        </w:rPr>
      </w:pPr>
    </w:p>
    <w:p w:rsidR="00AB0C4E" w:rsidRPr="000B65EC" w:rsidRDefault="00AB0C4E" w:rsidP="00E840EE">
      <w:pPr>
        <w:rPr>
          <w:lang w:val="en-CA"/>
        </w:rPr>
      </w:pPr>
    </w:p>
    <w:p w:rsidR="00AB0C4E" w:rsidRPr="000B65EC" w:rsidRDefault="00AB0C4E" w:rsidP="00E840EE">
      <w:pPr>
        <w:rPr>
          <w:lang w:val="en-CA"/>
        </w:rPr>
      </w:pPr>
    </w:p>
    <w:p w:rsidR="00AB0C4E" w:rsidRPr="000B65EC" w:rsidRDefault="00AB0C4E" w:rsidP="00E840EE">
      <w:pPr>
        <w:rPr>
          <w:lang w:val="en-CA"/>
        </w:rPr>
      </w:pPr>
    </w:p>
    <w:p w:rsidR="000E6191" w:rsidRPr="000B65EC" w:rsidRDefault="000E6191" w:rsidP="00E840EE">
      <w:pPr>
        <w:pStyle w:val="ListParagraph"/>
        <w:numPr>
          <w:ilvl w:val="0"/>
          <w:numId w:val="17"/>
        </w:numPr>
        <w:rPr>
          <w:lang w:val="en-CA"/>
        </w:rPr>
      </w:pPr>
      <w:r w:rsidRPr="000B65EC">
        <w:rPr>
          <w:lang w:val="en-CA"/>
        </w:rPr>
        <w:t>Functions of membrane proteins</w:t>
      </w:r>
    </w:p>
    <w:p w:rsidR="000E6191" w:rsidRPr="000B65EC" w:rsidRDefault="000E6191" w:rsidP="00E840EE">
      <w:pPr>
        <w:pStyle w:val="ListParagraph"/>
        <w:numPr>
          <w:ilvl w:val="1"/>
          <w:numId w:val="17"/>
        </w:numPr>
        <w:rPr>
          <w:lang w:val="en-CA"/>
        </w:rPr>
      </w:pPr>
      <w:r w:rsidRPr="000B65EC">
        <w:rPr>
          <w:lang w:val="en-CA"/>
        </w:rPr>
        <w:t>Transport</w:t>
      </w:r>
    </w:p>
    <w:p w:rsidR="00F17026" w:rsidRPr="000B65EC" w:rsidRDefault="00F17026" w:rsidP="00E840EE">
      <w:pPr>
        <w:pStyle w:val="ListParagraph"/>
        <w:numPr>
          <w:ilvl w:val="2"/>
          <w:numId w:val="17"/>
        </w:numPr>
        <w:rPr>
          <w:lang w:val="en-CA"/>
        </w:rPr>
      </w:pPr>
      <w:r w:rsidRPr="000B65EC">
        <w:rPr>
          <w:lang w:val="en-CA"/>
        </w:rPr>
        <w:t>Protein provides a hydrophilic channel across the membrane that is selective for a particular solute</w:t>
      </w:r>
    </w:p>
    <w:p w:rsidR="00E47D49" w:rsidRPr="000B65EC" w:rsidRDefault="00F17026" w:rsidP="00E840EE">
      <w:pPr>
        <w:pStyle w:val="ListParagraph"/>
        <w:numPr>
          <w:ilvl w:val="2"/>
          <w:numId w:val="17"/>
        </w:numPr>
        <w:rPr>
          <w:lang w:val="en-CA"/>
        </w:rPr>
      </w:pPr>
      <w:r w:rsidRPr="000B65EC">
        <w:rPr>
          <w:lang w:val="en-CA"/>
        </w:rPr>
        <w:t>Some hydrolyze ATP as an energy source to actively pump substances</w:t>
      </w:r>
    </w:p>
    <w:p w:rsidR="000E6191" w:rsidRPr="000B65EC" w:rsidRDefault="000E6191" w:rsidP="00E840EE">
      <w:pPr>
        <w:pStyle w:val="ListParagraph"/>
        <w:numPr>
          <w:ilvl w:val="1"/>
          <w:numId w:val="17"/>
        </w:numPr>
        <w:rPr>
          <w:lang w:val="en-CA"/>
        </w:rPr>
      </w:pPr>
      <w:r w:rsidRPr="000B65EC">
        <w:rPr>
          <w:lang w:val="en-CA"/>
        </w:rPr>
        <w:t>Receptors for signal transduction</w:t>
      </w:r>
    </w:p>
    <w:p w:rsidR="00E47D49" w:rsidRPr="000B65EC" w:rsidRDefault="00F17026" w:rsidP="00E840EE">
      <w:pPr>
        <w:pStyle w:val="ListParagraph"/>
        <w:numPr>
          <w:ilvl w:val="2"/>
          <w:numId w:val="17"/>
        </w:numPr>
        <w:rPr>
          <w:lang w:val="en-CA"/>
        </w:rPr>
      </w:pPr>
      <w:r w:rsidRPr="000B65EC">
        <w:rPr>
          <w:lang w:val="en-CA"/>
        </w:rPr>
        <w:t>Binding site with a specific shape that only allows passage of hormones that fit the shape</w:t>
      </w:r>
    </w:p>
    <w:p w:rsidR="000E6191" w:rsidRPr="000B65EC" w:rsidRDefault="000E6191" w:rsidP="00E840EE">
      <w:pPr>
        <w:pStyle w:val="ListParagraph"/>
        <w:numPr>
          <w:ilvl w:val="1"/>
          <w:numId w:val="17"/>
        </w:numPr>
        <w:rPr>
          <w:lang w:val="en-CA"/>
        </w:rPr>
      </w:pPr>
      <w:r w:rsidRPr="000B65EC">
        <w:rPr>
          <w:lang w:val="en-CA"/>
        </w:rPr>
        <w:t>Attachment to cytoskeleton and extracellular matrix</w:t>
      </w:r>
    </w:p>
    <w:p w:rsidR="005B7CB6" w:rsidRPr="000B65EC" w:rsidRDefault="005B7CB6" w:rsidP="00E840EE">
      <w:pPr>
        <w:pStyle w:val="ListParagraph"/>
        <w:numPr>
          <w:ilvl w:val="2"/>
          <w:numId w:val="17"/>
        </w:numPr>
        <w:rPr>
          <w:lang w:val="en-CA"/>
        </w:rPr>
      </w:pPr>
      <w:r w:rsidRPr="000B65EC">
        <w:rPr>
          <w:lang w:val="en-CA"/>
        </w:rPr>
        <w:t>Maintains the cells shape</w:t>
      </w:r>
    </w:p>
    <w:p w:rsidR="000E6191" w:rsidRPr="000B65EC" w:rsidRDefault="000E6191" w:rsidP="00E840EE">
      <w:pPr>
        <w:pStyle w:val="ListParagraph"/>
        <w:numPr>
          <w:ilvl w:val="1"/>
          <w:numId w:val="17"/>
        </w:numPr>
        <w:rPr>
          <w:lang w:val="en-CA"/>
        </w:rPr>
      </w:pPr>
      <w:r w:rsidRPr="000B65EC">
        <w:rPr>
          <w:lang w:val="en-CA"/>
        </w:rPr>
        <w:t>Enzymatic activity</w:t>
      </w:r>
    </w:p>
    <w:p w:rsidR="000E6191" w:rsidRPr="000B65EC" w:rsidRDefault="000E6191" w:rsidP="00E840EE">
      <w:pPr>
        <w:pStyle w:val="ListParagraph"/>
        <w:numPr>
          <w:ilvl w:val="1"/>
          <w:numId w:val="17"/>
        </w:numPr>
        <w:rPr>
          <w:lang w:val="en-CA"/>
        </w:rPr>
      </w:pPr>
      <w:r w:rsidRPr="000B65EC">
        <w:rPr>
          <w:lang w:val="en-CA"/>
        </w:rPr>
        <w:t>Intercellular joining</w:t>
      </w:r>
    </w:p>
    <w:p w:rsidR="005B7CB6" w:rsidRPr="000B65EC" w:rsidRDefault="005B7CB6" w:rsidP="00E840EE">
      <w:pPr>
        <w:pStyle w:val="ListParagraph"/>
        <w:numPr>
          <w:ilvl w:val="2"/>
          <w:numId w:val="17"/>
        </w:numPr>
        <w:rPr>
          <w:lang w:val="en-CA"/>
        </w:rPr>
      </w:pPr>
      <w:r w:rsidRPr="000B65EC">
        <w:rPr>
          <w:lang w:val="en-CA"/>
        </w:rPr>
        <w:t>Cell migration, presentation of antigens</w:t>
      </w:r>
    </w:p>
    <w:p w:rsidR="000E6191" w:rsidRPr="000B65EC" w:rsidRDefault="000E6191" w:rsidP="00E840EE">
      <w:pPr>
        <w:pStyle w:val="ListParagraph"/>
        <w:numPr>
          <w:ilvl w:val="1"/>
          <w:numId w:val="17"/>
        </w:numPr>
        <w:rPr>
          <w:lang w:val="en-CA"/>
        </w:rPr>
      </w:pPr>
      <w:r w:rsidRPr="000B65EC">
        <w:rPr>
          <w:lang w:val="en-CA"/>
        </w:rPr>
        <w:t>Cell-cell recognition</w:t>
      </w:r>
    </w:p>
    <w:p w:rsidR="005B7CB6" w:rsidRPr="000B65EC" w:rsidRDefault="005B7CB6" w:rsidP="00E840EE">
      <w:pPr>
        <w:pStyle w:val="ListParagraph"/>
        <w:numPr>
          <w:ilvl w:val="2"/>
          <w:numId w:val="17"/>
        </w:numPr>
        <w:rPr>
          <w:lang w:val="en-CA"/>
        </w:rPr>
      </w:pPr>
      <w:r w:rsidRPr="000B65EC">
        <w:rPr>
          <w:lang w:val="en-CA"/>
        </w:rPr>
        <w:t>Some glycoproteins serve as identification tags that are specifically recognized by other cells</w:t>
      </w:r>
    </w:p>
    <w:p w:rsidR="000E6191" w:rsidRPr="000B65EC" w:rsidRDefault="000E6191" w:rsidP="00E840EE">
      <w:pPr>
        <w:pStyle w:val="Heading4"/>
        <w:rPr>
          <w:lang w:val="en-CA"/>
        </w:rPr>
      </w:pPr>
      <w:r w:rsidRPr="000B65EC">
        <w:rPr>
          <w:lang w:val="en-CA"/>
        </w:rPr>
        <w:t>Membrane transport</w:t>
      </w:r>
    </w:p>
    <w:p w:rsidR="000E6191" w:rsidRPr="000B65EC" w:rsidRDefault="000E6191" w:rsidP="00E840EE">
      <w:pPr>
        <w:pStyle w:val="Heading5"/>
        <w:numPr>
          <w:ilvl w:val="0"/>
          <w:numId w:val="16"/>
        </w:numPr>
        <w:rPr>
          <w:lang w:val="en-CA"/>
        </w:rPr>
      </w:pPr>
      <w:r w:rsidRPr="000B65EC">
        <w:rPr>
          <w:lang w:val="en-CA"/>
        </w:rPr>
        <w:t>Passive processes</w:t>
      </w:r>
    </w:p>
    <w:p w:rsidR="00B40989" w:rsidRPr="000B65EC" w:rsidRDefault="00B40989" w:rsidP="00E840EE">
      <w:pPr>
        <w:pStyle w:val="ListParagraph"/>
        <w:numPr>
          <w:ilvl w:val="0"/>
          <w:numId w:val="18"/>
        </w:numPr>
        <w:rPr>
          <w:lang w:val="en-CA"/>
        </w:rPr>
      </w:pPr>
      <w:r w:rsidRPr="000B65EC">
        <w:rPr>
          <w:lang w:val="en-CA"/>
        </w:rPr>
        <w:t>No cellular energy (ATP) required</w:t>
      </w:r>
    </w:p>
    <w:p w:rsidR="000E6191" w:rsidRPr="000B65EC" w:rsidRDefault="00B40989" w:rsidP="00E840EE">
      <w:pPr>
        <w:pStyle w:val="ListParagraph"/>
        <w:numPr>
          <w:ilvl w:val="0"/>
          <w:numId w:val="18"/>
        </w:numPr>
        <w:rPr>
          <w:lang w:val="en-CA"/>
        </w:rPr>
      </w:pPr>
      <w:r w:rsidRPr="000B65EC">
        <w:rPr>
          <w:lang w:val="en-CA"/>
        </w:rPr>
        <w:t>Substances move down their concentration gradients</w:t>
      </w:r>
    </w:p>
    <w:p w:rsidR="000E6191" w:rsidRPr="000B65EC" w:rsidRDefault="000E6191" w:rsidP="00E840EE">
      <w:pPr>
        <w:pStyle w:val="ListParagraph"/>
        <w:numPr>
          <w:ilvl w:val="0"/>
          <w:numId w:val="19"/>
        </w:numPr>
        <w:rPr>
          <w:lang w:val="en-CA"/>
        </w:rPr>
      </w:pPr>
      <w:r w:rsidRPr="000B65EC">
        <w:rPr>
          <w:lang w:val="en-CA"/>
        </w:rPr>
        <w:t>Diffusion</w:t>
      </w:r>
    </w:p>
    <w:p w:rsidR="000E6191" w:rsidRPr="00D1107E" w:rsidRDefault="000E6191" w:rsidP="00E840EE">
      <w:pPr>
        <w:pStyle w:val="ListParagraph"/>
        <w:numPr>
          <w:ilvl w:val="1"/>
          <w:numId w:val="19"/>
        </w:numPr>
        <w:rPr>
          <w:lang w:val="fr-CA"/>
        </w:rPr>
      </w:pPr>
      <w:r w:rsidRPr="00D1107E">
        <w:rPr>
          <w:lang w:val="fr-CA"/>
        </w:rPr>
        <w:lastRenderedPageBreak/>
        <w:t>Simple diffusion</w:t>
      </w:r>
      <w:r w:rsidR="00E76DA5" w:rsidRPr="00D1107E">
        <w:rPr>
          <w:lang w:val="fr-CA"/>
        </w:rPr>
        <w:t>: oxygen, carbon dioxide, fat-soluble vitamins</w:t>
      </w:r>
    </w:p>
    <w:p w:rsidR="0018576A" w:rsidRPr="000B65EC" w:rsidRDefault="0018576A" w:rsidP="00E840EE">
      <w:pPr>
        <w:pStyle w:val="ListParagraph"/>
        <w:numPr>
          <w:ilvl w:val="2"/>
          <w:numId w:val="19"/>
        </w:numPr>
        <w:rPr>
          <w:lang w:val="en-CA"/>
        </w:rPr>
      </w:pPr>
      <w:r w:rsidRPr="000B65EC">
        <w:rPr>
          <w:lang w:val="en-CA"/>
        </w:rPr>
        <w:t xml:space="preserve">Fat-soluble molecules move through depending on their concentration gradient </w:t>
      </w:r>
    </w:p>
    <w:p w:rsidR="0018576A" w:rsidRPr="000B65EC" w:rsidRDefault="0018576A" w:rsidP="00E840EE">
      <w:pPr>
        <w:pStyle w:val="ListParagraph"/>
        <w:numPr>
          <w:ilvl w:val="2"/>
          <w:numId w:val="19"/>
        </w:numPr>
        <w:rPr>
          <w:lang w:val="en-CA"/>
        </w:rPr>
      </w:pPr>
      <w:r w:rsidRPr="000B65EC">
        <w:rPr>
          <w:lang w:val="en-CA"/>
        </w:rPr>
        <w:t xml:space="preserve">Does not require ATP </w:t>
      </w:r>
    </w:p>
    <w:p w:rsidR="000E6191" w:rsidRPr="000B65EC" w:rsidRDefault="000E6191" w:rsidP="00E840EE">
      <w:pPr>
        <w:pStyle w:val="ListParagraph"/>
        <w:numPr>
          <w:ilvl w:val="1"/>
          <w:numId w:val="19"/>
        </w:numPr>
        <w:rPr>
          <w:lang w:val="en-CA"/>
        </w:rPr>
      </w:pPr>
      <w:r w:rsidRPr="000B65EC">
        <w:rPr>
          <w:lang w:val="en-CA"/>
        </w:rPr>
        <w:t>Carrier-mediated facilitated diffusion</w:t>
      </w:r>
      <w:r w:rsidR="00E76DA5" w:rsidRPr="000B65EC">
        <w:rPr>
          <w:lang w:val="en-CA"/>
        </w:rPr>
        <w:t>: glucose, some amino acids and ions</w:t>
      </w:r>
    </w:p>
    <w:p w:rsidR="0018576A" w:rsidRPr="000B65EC" w:rsidRDefault="0018576A" w:rsidP="00E840EE">
      <w:pPr>
        <w:pStyle w:val="ListParagraph"/>
        <w:numPr>
          <w:ilvl w:val="2"/>
          <w:numId w:val="19"/>
        </w:numPr>
        <w:rPr>
          <w:lang w:val="en-CA"/>
        </w:rPr>
      </w:pPr>
      <w:r w:rsidRPr="000B65EC">
        <w:rPr>
          <w:lang w:val="en-CA"/>
        </w:rPr>
        <w:t>Chemical-specific transport, binding can change the transport protein’s shape</w:t>
      </w:r>
    </w:p>
    <w:p w:rsidR="0018576A" w:rsidRPr="000B65EC" w:rsidRDefault="0018576A" w:rsidP="00E840EE">
      <w:pPr>
        <w:pStyle w:val="ListParagraph"/>
        <w:numPr>
          <w:ilvl w:val="2"/>
          <w:numId w:val="19"/>
        </w:numPr>
        <w:rPr>
          <w:lang w:val="en-CA"/>
        </w:rPr>
      </w:pPr>
      <w:r w:rsidRPr="000B65EC">
        <w:rPr>
          <w:lang w:val="en-CA"/>
        </w:rPr>
        <w:t>Does not require ATP</w:t>
      </w:r>
    </w:p>
    <w:p w:rsidR="000E6191" w:rsidRPr="000B65EC" w:rsidRDefault="000E6191" w:rsidP="00E840EE">
      <w:pPr>
        <w:pStyle w:val="ListParagraph"/>
        <w:numPr>
          <w:ilvl w:val="1"/>
          <w:numId w:val="19"/>
        </w:numPr>
        <w:rPr>
          <w:lang w:val="en-CA"/>
        </w:rPr>
      </w:pPr>
      <w:r w:rsidRPr="000B65EC">
        <w:rPr>
          <w:lang w:val="en-CA"/>
        </w:rPr>
        <w:t>Channel-mediated facilitated diffusion</w:t>
      </w:r>
      <w:r w:rsidR="0018576A" w:rsidRPr="000B65EC">
        <w:rPr>
          <w:lang w:val="en-CA"/>
        </w:rPr>
        <w:t>: ions, water</w:t>
      </w:r>
    </w:p>
    <w:p w:rsidR="0018576A" w:rsidRPr="000B65EC" w:rsidRDefault="0018576A" w:rsidP="00E840EE">
      <w:pPr>
        <w:pStyle w:val="ListParagraph"/>
        <w:numPr>
          <w:ilvl w:val="2"/>
          <w:numId w:val="19"/>
        </w:numPr>
        <w:rPr>
          <w:lang w:val="en-CA"/>
        </w:rPr>
      </w:pPr>
      <w:r w:rsidRPr="000B65EC">
        <w:rPr>
          <w:lang w:val="en-CA"/>
        </w:rPr>
        <w:t>Ions are selected by size and charge</w:t>
      </w:r>
    </w:p>
    <w:p w:rsidR="00C147A9" w:rsidRPr="000B65EC" w:rsidRDefault="000E6191" w:rsidP="00E840EE">
      <w:pPr>
        <w:pStyle w:val="ListParagraph"/>
        <w:numPr>
          <w:ilvl w:val="1"/>
          <w:numId w:val="19"/>
        </w:numPr>
        <w:rPr>
          <w:lang w:val="en-CA"/>
        </w:rPr>
      </w:pPr>
      <w:r w:rsidRPr="000B65EC">
        <w:rPr>
          <w:lang w:val="en-CA"/>
        </w:rPr>
        <w:t>Osmosis</w:t>
      </w:r>
      <w:r w:rsidR="0018576A" w:rsidRPr="000B65EC">
        <w:rPr>
          <w:lang w:val="en-CA"/>
        </w:rPr>
        <w:t>: water</w:t>
      </w:r>
    </w:p>
    <w:p w:rsidR="0018576A" w:rsidRPr="000B65EC" w:rsidRDefault="0018576A" w:rsidP="00E840EE">
      <w:pPr>
        <w:pStyle w:val="ListParagraph"/>
        <w:numPr>
          <w:ilvl w:val="2"/>
          <w:numId w:val="19"/>
        </w:numPr>
        <w:rPr>
          <w:lang w:val="en-CA"/>
        </w:rPr>
      </w:pPr>
      <w:r w:rsidRPr="000B65EC">
        <w:rPr>
          <w:lang w:val="en-CA"/>
        </w:rPr>
        <w:t>Through the lipid bilayer and through water channels called aquaporins (AQPs)</w:t>
      </w:r>
    </w:p>
    <w:p w:rsidR="00C147A9" w:rsidRPr="000B65EC" w:rsidRDefault="00C147A9" w:rsidP="00E840EE">
      <w:pPr>
        <w:pStyle w:val="ListParagraph"/>
        <w:numPr>
          <w:ilvl w:val="1"/>
          <w:numId w:val="19"/>
        </w:numPr>
        <w:rPr>
          <w:lang w:val="en-CA"/>
        </w:rPr>
      </w:pPr>
      <w:r w:rsidRPr="000B65EC">
        <w:rPr>
          <w:lang w:val="en-CA"/>
        </w:rPr>
        <w:t>Tonicity</w:t>
      </w:r>
      <w:r w:rsidR="00F03D35" w:rsidRPr="000B65EC">
        <w:rPr>
          <w:lang w:val="en-CA"/>
        </w:rPr>
        <w:t>: The a</w:t>
      </w:r>
      <w:r w:rsidR="00B40989" w:rsidRPr="000B65EC">
        <w:rPr>
          <w:lang w:val="en-CA"/>
        </w:rPr>
        <w:t>bility of a solution</w:t>
      </w:r>
      <w:r w:rsidR="00F03D35" w:rsidRPr="000B65EC">
        <w:rPr>
          <w:lang w:val="en-CA"/>
        </w:rPr>
        <w:t xml:space="preserve"> to change the shape or tone of a cell </w:t>
      </w:r>
      <w:r w:rsidR="00B40989" w:rsidRPr="000B65EC">
        <w:rPr>
          <w:lang w:val="en-CA"/>
        </w:rPr>
        <w:t xml:space="preserve">by </w:t>
      </w:r>
      <w:r w:rsidR="00F03D35" w:rsidRPr="000B65EC">
        <w:rPr>
          <w:lang w:val="en-CA"/>
        </w:rPr>
        <w:t xml:space="preserve">changing the </w:t>
      </w:r>
      <w:r w:rsidR="00B40989" w:rsidRPr="000B65EC">
        <w:rPr>
          <w:lang w:val="en-CA"/>
        </w:rPr>
        <w:t xml:space="preserve">water volume </w:t>
      </w:r>
    </w:p>
    <w:p w:rsidR="006D6627" w:rsidRPr="000B65EC" w:rsidRDefault="006D6627" w:rsidP="00E840EE">
      <w:pPr>
        <w:pStyle w:val="ListParagraph"/>
        <w:numPr>
          <w:ilvl w:val="2"/>
          <w:numId w:val="19"/>
        </w:numPr>
        <w:rPr>
          <w:lang w:val="en-CA"/>
        </w:rPr>
      </w:pPr>
      <w:r w:rsidRPr="000B65EC">
        <w:rPr>
          <w:lang w:val="en-CA"/>
        </w:rPr>
        <w:t>Isotonic solution: Same osmolarity so volume doesn’t change</w:t>
      </w:r>
    </w:p>
    <w:p w:rsidR="006D6627" w:rsidRPr="000B65EC" w:rsidRDefault="006D6627" w:rsidP="00E840EE">
      <w:pPr>
        <w:pStyle w:val="ListParagraph"/>
        <w:numPr>
          <w:ilvl w:val="2"/>
          <w:numId w:val="19"/>
        </w:numPr>
        <w:rPr>
          <w:lang w:val="en-CA"/>
        </w:rPr>
      </w:pPr>
      <w:r w:rsidRPr="000B65EC">
        <w:rPr>
          <w:lang w:val="en-CA"/>
        </w:rPr>
        <w:t>Hypertonic solution: Higher osmolarity so water flows out of cell causing cell shrinking</w:t>
      </w:r>
    </w:p>
    <w:p w:rsidR="006D6627" w:rsidRPr="000B65EC" w:rsidRDefault="006D6627" w:rsidP="00E840EE">
      <w:pPr>
        <w:pStyle w:val="ListParagraph"/>
        <w:numPr>
          <w:ilvl w:val="2"/>
          <w:numId w:val="19"/>
        </w:numPr>
        <w:rPr>
          <w:lang w:val="en-CA"/>
        </w:rPr>
      </w:pPr>
      <w:r w:rsidRPr="000B65EC">
        <w:rPr>
          <w:lang w:val="en-CA"/>
        </w:rPr>
        <w:t>Hypotonic solution: Lower osmolarity so water flows into the cell causing cell growth</w:t>
      </w:r>
    </w:p>
    <w:p w:rsidR="00B40989" w:rsidRPr="000B65EC" w:rsidRDefault="000E6191" w:rsidP="00E840EE">
      <w:pPr>
        <w:pStyle w:val="ListParagraph"/>
        <w:numPr>
          <w:ilvl w:val="0"/>
          <w:numId w:val="19"/>
        </w:numPr>
        <w:rPr>
          <w:lang w:val="en-CA"/>
        </w:rPr>
      </w:pPr>
      <w:r w:rsidRPr="000B65EC">
        <w:rPr>
          <w:lang w:val="en-CA"/>
        </w:rPr>
        <w:t>Filtration</w:t>
      </w:r>
      <w:r w:rsidR="006D6627" w:rsidRPr="000B65EC">
        <w:rPr>
          <w:lang w:val="en-CA"/>
        </w:rPr>
        <w:t xml:space="preserve">: </w:t>
      </w:r>
      <w:r w:rsidR="00B40989" w:rsidRPr="000B65EC">
        <w:rPr>
          <w:lang w:val="en-CA"/>
        </w:rPr>
        <w:t>Type of transport that usually occurs across capillary walls</w:t>
      </w:r>
    </w:p>
    <w:p w:rsidR="006D6627" w:rsidRPr="000B65EC" w:rsidRDefault="006D6627" w:rsidP="00E840EE">
      <w:pPr>
        <w:pStyle w:val="ListParagraph"/>
        <w:rPr>
          <w:lang w:val="en-CA"/>
        </w:rPr>
      </w:pPr>
    </w:p>
    <w:p w:rsidR="00C87CC6" w:rsidRPr="000B65EC" w:rsidRDefault="00C87CC6" w:rsidP="00E840EE">
      <w:pPr>
        <w:pStyle w:val="ListParagraph"/>
        <w:rPr>
          <w:lang w:val="en-CA"/>
        </w:rPr>
      </w:pPr>
    </w:p>
    <w:p w:rsidR="009B26EB" w:rsidRPr="000B65EC" w:rsidRDefault="009B26EB" w:rsidP="00E840EE">
      <w:pPr>
        <w:pStyle w:val="ListParagraph"/>
        <w:rPr>
          <w:lang w:val="en-CA"/>
        </w:rPr>
      </w:pPr>
    </w:p>
    <w:p w:rsidR="000E6191" w:rsidRPr="000B65EC" w:rsidRDefault="000E6191" w:rsidP="00E840EE">
      <w:pPr>
        <w:pStyle w:val="Heading5"/>
        <w:numPr>
          <w:ilvl w:val="0"/>
          <w:numId w:val="16"/>
        </w:numPr>
        <w:rPr>
          <w:lang w:val="en-CA"/>
        </w:rPr>
      </w:pPr>
      <w:r w:rsidRPr="000B65EC">
        <w:rPr>
          <w:lang w:val="en-CA"/>
        </w:rPr>
        <w:t>Active processes</w:t>
      </w:r>
    </w:p>
    <w:p w:rsidR="00B40989" w:rsidRPr="000B65EC" w:rsidRDefault="00B40989" w:rsidP="00E840EE">
      <w:pPr>
        <w:pStyle w:val="ListParagraph"/>
        <w:numPr>
          <w:ilvl w:val="0"/>
          <w:numId w:val="20"/>
        </w:numPr>
        <w:rPr>
          <w:lang w:val="en-CA"/>
        </w:rPr>
      </w:pPr>
      <w:r w:rsidRPr="000B65EC">
        <w:rPr>
          <w:lang w:val="en-CA"/>
        </w:rPr>
        <w:t>Energy (ATP) required</w:t>
      </w:r>
    </w:p>
    <w:p w:rsidR="000E6191" w:rsidRPr="000B65EC" w:rsidRDefault="00B40989" w:rsidP="00E840EE">
      <w:pPr>
        <w:pStyle w:val="ListParagraph"/>
        <w:numPr>
          <w:ilvl w:val="0"/>
          <w:numId w:val="20"/>
        </w:numPr>
        <w:rPr>
          <w:lang w:val="en-CA"/>
        </w:rPr>
      </w:pPr>
      <w:r w:rsidRPr="000B65EC">
        <w:rPr>
          <w:lang w:val="en-CA"/>
        </w:rPr>
        <w:t>Occurs only in living cell membranes</w:t>
      </w:r>
    </w:p>
    <w:p w:rsidR="007D309F" w:rsidRPr="000B65EC" w:rsidRDefault="007D309F" w:rsidP="00E840EE">
      <w:pPr>
        <w:pStyle w:val="ListParagraph"/>
        <w:numPr>
          <w:ilvl w:val="0"/>
          <w:numId w:val="20"/>
        </w:numPr>
        <w:rPr>
          <w:lang w:val="en-CA"/>
        </w:rPr>
      </w:pPr>
      <w:r w:rsidRPr="000B65EC">
        <w:rPr>
          <w:lang w:val="en-CA"/>
        </w:rPr>
        <w:t>Moves solutes against a concentration gradient</w:t>
      </w:r>
    </w:p>
    <w:p w:rsidR="000E6191" w:rsidRPr="000B65EC" w:rsidRDefault="00C147A9" w:rsidP="00E840EE">
      <w:pPr>
        <w:pStyle w:val="ListParagraph"/>
        <w:numPr>
          <w:ilvl w:val="0"/>
          <w:numId w:val="21"/>
        </w:numPr>
        <w:rPr>
          <w:lang w:val="en-CA"/>
        </w:rPr>
      </w:pPr>
      <w:r w:rsidRPr="000B65EC">
        <w:rPr>
          <w:lang w:val="en-CA"/>
        </w:rPr>
        <w:t>Active transport</w:t>
      </w:r>
    </w:p>
    <w:p w:rsidR="00C147A9" w:rsidRPr="000B65EC" w:rsidRDefault="00C147A9" w:rsidP="00E840EE">
      <w:pPr>
        <w:pStyle w:val="ListParagraph"/>
        <w:numPr>
          <w:ilvl w:val="1"/>
          <w:numId w:val="21"/>
        </w:numPr>
        <w:rPr>
          <w:lang w:val="en-CA"/>
        </w:rPr>
      </w:pPr>
      <w:r w:rsidRPr="000B65EC">
        <w:rPr>
          <w:lang w:val="en-CA"/>
        </w:rPr>
        <w:t>Primary active transport</w:t>
      </w:r>
    </w:p>
    <w:p w:rsidR="00FD6D70" w:rsidRPr="000B65EC" w:rsidRDefault="00B40989" w:rsidP="00FD6D70">
      <w:pPr>
        <w:pStyle w:val="ListParagraph"/>
        <w:numPr>
          <w:ilvl w:val="2"/>
          <w:numId w:val="21"/>
        </w:numPr>
        <w:rPr>
          <w:lang w:val="en-CA"/>
        </w:rPr>
      </w:pPr>
      <w:r w:rsidRPr="000B65EC">
        <w:rPr>
          <w:lang w:val="en-CA"/>
        </w:rPr>
        <w:t xml:space="preserve">Energy from hydrolysis of ATP causes </w:t>
      </w:r>
      <w:r w:rsidR="00922031" w:rsidRPr="000B65EC">
        <w:rPr>
          <w:lang w:val="en-CA"/>
        </w:rPr>
        <w:t xml:space="preserve">transport proteins to change their shape so that </w:t>
      </w:r>
      <w:r w:rsidRPr="000B65EC">
        <w:rPr>
          <w:lang w:val="en-CA"/>
        </w:rPr>
        <w:t>ions</w:t>
      </w:r>
      <w:r w:rsidR="00922031" w:rsidRPr="000B65EC">
        <w:rPr>
          <w:lang w:val="en-CA"/>
        </w:rPr>
        <w:t xml:space="preserve"> </w:t>
      </w:r>
      <w:r w:rsidRPr="000B65EC">
        <w:rPr>
          <w:lang w:val="en-CA"/>
        </w:rPr>
        <w:t>are pumped across the membrane</w:t>
      </w:r>
    </w:p>
    <w:p w:rsidR="00B40989" w:rsidRPr="000B65EC" w:rsidRDefault="00922031" w:rsidP="00FD6D70">
      <w:pPr>
        <w:pStyle w:val="ListParagraph"/>
        <w:numPr>
          <w:ilvl w:val="2"/>
          <w:numId w:val="21"/>
        </w:numPr>
        <w:rPr>
          <w:lang w:val="en-CA"/>
        </w:rPr>
      </w:pPr>
      <w:r w:rsidRPr="000B65EC">
        <w:rPr>
          <w:lang w:val="en-CA"/>
        </w:rPr>
        <w:t xml:space="preserve">Sodium-potassium pumps are located in all plasma membranes and are aid in the </w:t>
      </w:r>
      <w:r w:rsidR="00B40989" w:rsidRPr="000B65EC">
        <w:rPr>
          <w:lang w:val="en-CA"/>
        </w:rPr>
        <w:t>primary and secondary active transport</w:t>
      </w:r>
      <w:r w:rsidRPr="000B65EC">
        <w:rPr>
          <w:lang w:val="en-CA"/>
        </w:rPr>
        <w:t>ation</w:t>
      </w:r>
      <w:r w:rsidR="00B40989" w:rsidRPr="000B65EC">
        <w:rPr>
          <w:lang w:val="en-CA"/>
        </w:rPr>
        <w:t xml:space="preserve"> of nutrients and ions</w:t>
      </w:r>
    </w:p>
    <w:p w:rsidR="00922031" w:rsidRPr="000B65EC" w:rsidRDefault="00922031" w:rsidP="00E840EE">
      <w:pPr>
        <w:pStyle w:val="ListParagraph"/>
        <w:numPr>
          <w:ilvl w:val="3"/>
          <w:numId w:val="21"/>
        </w:numPr>
        <w:rPr>
          <w:lang w:val="en-CA"/>
        </w:rPr>
      </w:pPr>
      <w:r w:rsidRPr="000B65EC">
        <w:rPr>
          <w:lang w:val="en-CA"/>
        </w:rPr>
        <w:t>Three cytoplasmic Na+ bind to pump protein</w:t>
      </w:r>
    </w:p>
    <w:p w:rsidR="00922031" w:rsidRPr="000B65EC" w:rsidRDefault="00922031" w:rsidP="00E840EE">
      <w:pPr>
        <w:pStyle w:val="ListParagraph"/>
        <w:numPr>
          <w:ilvl w:val="3"/>
          <w:numId w:val="21"/>
        </w:numPr>
        <w:rPr>
          <w:lang w:val="en-CA"/>
        </w:rPr>
      </w:pPr>
      <w:r w:rsidRPr="000B65EC">
        <w:rPr>
          <w:lang w:val="en-CA"/>
        </w:rPr>
        <w:t>Binding of Na+ promotes phosphorylation of the protein by ATP</w:t>
      </w:r>
    </w:p>
    <w:p w:rsidR="00922031" w:rsidRPr="000B65EC" w:rsidRDefault="00922031" w:rsidP="00E840EE">
      <w:pPr>
        <w:pStyle w:val="ListParagraph"/>
        <w:numPr>
          <w:ilvl w:val="3"/>
          <w:numId w:val="21"/>
        </w:numPr>
        <w:rPr>
          <w:lang w:val="en-CA"/>
        </w:rPr>
      </w:pPr>
      <w:r w:rsidRPr="000B65EC">
        <w:rPr>
          <w:lang w:val="en-CA"/>
        </w:rPr>
        <w:t>Phosphorylation causes the pump to change shape, expelling Na+ to the outside</w:t>
      </w:r>
    </w:p>
    <w:p w:rsidR="00922031" w:rsidRPr="000B65EC" w:rsidRDefault="00922031" w:rsidP="00E840EE">
      <w:pPr>
        <w:pStyle w:val="ListParagraph"/>
        <w:numPr>
          <w:ilvl w:val="3"/>
          <w:numId w:val="21"/>
        </w:numPr>
        <w:rPr>
          <w:lang w:val="en-CA"/>
        </w:rPr>
      </w:pPr>
      <w:r w:rsidRPr="000B65EC">
        <w:rPr>
          <w:lang w:val="en-CA"/>
        </w:rPr>
        <w:t>Two extracellular K+ bind to pump</w:t>
      </w:r>
    </w:p>
    <w:p w:rsidR="00922031" w:rsidRPr="000B65EC" w:rsidRDefault="00922031" w:rsidP="00E840EE">
      <w:pPr>
        <w:pStyle w:val="ListParagraph"/>
        <w:numPr>
          <w:ilvl w:val="3"/>
          <w:numId w:val="21"/>
        </w:numPr>
        <w:rPr>
          <w:lang w:val="en-CA"/>
        </w:rPr>
      </w:pPr>
      <w:r w:rsidRPr="000B65EC">
        <w:rPr>
          <w:lang w:val="en-CA"/>
        </w:rPr>
        <w:t>K+ binding triggers release of the phosphate. The dephosphorylated pump resumes its original conformation</w:t>
      </w:r>
    </w:p>
    <w:p w:rsidR="00431E08" w:rsidRPr="000B65EC" w:rsidRDefault="00431E08" w:rsidP="00E840EE">
      <w:pPr>
        <w:pStyle w:val="ListParagraph"/>
        <w:numPr>
          <w:ilvl w:val="3"/>
          <w:numId w:val="21"/>
        </w:numPr>
        <w:rPr>
          <w:lang w:val="en-CA"/>
        </w:rPr>
      </w:pPr>
      <w:r w:rsidRPr="000B65EC">
        <w:rPr>
          <w:lang w:val="en-CA"/>
        </w:rPr>
        <w:t>Pump protein binds ATP; releases K+ to the inside, and Na+ sites are ready to bind Na+ again. The cycle repeats</w:t>
      </w:r>
    </w:p>
    <w:p w:rsidR="00C147A9" w:rsidRPr="000B65EC" w:rsidRDefault="00C147A9" w:rsidP="00E840EE">
      <w:pPr>
        <w:pStyle w:val="ListParagraph"/>
        <w:numPr>
          <w:ilvl w:val="1"/>
          <w:numId w:val="21"/>
        </w:numPr>
        <w:rPr>
          <w:lang w:val="en-CA"/>
        </w:rPr>
      </w:pPr>
      <w:r w:rsidRPr="000B65EC">
        <w:rPr>
          <w:lang w:val="en-CA"/>
        </w:rPr>
        <w:t>Secondary active transport</w:t>
      </w:r>
    </w:p>
    <w:p w:rsidR="007D309F" w:rsidRPr="000B65EC" w:rsidRDefault="007D309F" w:rsidP="00E840EE">
      <w:pPr>
        <w:pStyle w:val="ListParagraph"/>
        <w:numPr>
          <w:ilvl w:val="2"/>
          <w:numId w:val="21"/>
        </w:numPr>
        <w:rPr>
          <w:lang w:val="en-CA"/>
        </w:rPr>
      </w:pPr>
      <w:r w:rsidRPr="000B65EC">
        <w:rPr>
          <w:lang w:val="en-CA"/>
        </w:rPr>
        <w:t>Depends on an ion gradient created by primary active transport</w:t>
      </w:r>
    </w:p>
    <w:p w:rsidR="00635DA7" w:rsidRPr="000B65EC" w:rsidRDefault="007D309F" w:rsidP="00E840EE">
      <w:pPr>
        <w:pStyle w:val="ListParagraph"/>
        <w:numPr>
          <w:ilvl w:val="2"/>
          <w:numId w:val="21"/>
        </w:numPr>
        <w:rPr>
          <w:lang w:val="en-CA"/>
        </w:rPr>
      </w:pPr>
      <w:r w:rsidRPr="000B65EC">
        <w:rPr>
          <w:lang w:val="en-CA"/>
        </w:rPr>
        <w:t xml:space="preserve">Energy is stored </w:t>
      </w:r>
      <w:r w:rsidR="00635DA7" w:rsidRPr="000B65EC">
        <w:rPr>
          <w:lang w:val="en-CA"/>
        </w:rPr>
        <w:t xml:space="preserve">in ionic gradients, cotransport means that more than one substance at a time: The symport system transports two substances in same </w:t>
      </w:r>
      <w:r w:rsidR="00635DA7" w:rsidRPr="000B65EC">
        <w:rPr>
          <w:lang w:val="en-CA"/>
        </w:rPr>
        <w:lastRenderedPageBreak/>
        <w:t>direction and the antiport system transports two substances in opposite directions</w:t>
      </w:r>
    </w:p>
    <w:p w:rsidR="0081282E" w:rsidRPr="000B65EC" w:rsidRDefault="0081282E" w:rsidP="00E840EE">
      <w:pPr>
        <w:pStyle w:val="ListParagraph"/>
        <w:numPr>
          <w:ilvl w:val="2"/>
          <w:numId w:val="21"/>
        </w:numPr>
        <w:rPr>
          <w:lang w:val="en-CA"/>
        </w:rPr>
      </w:pPr>
      <w:r w:rsidRPr="000B65EC">
        <w:rPr>
          <w:lang w:val="en-CA"/>
        </w:rPr>
        <w:t xml:space="preserve">The ATP-driven Na+-K+ pump stores energy by creating a steep concentration gradient for Na+ entry into the cell, then, as Na+ diffuses back across the membrane </w:t>
      </w:r>
      <w:r w:rsidR="0020756F" w:rsidRPr="000B65EC">
        <w:rPr>
          <w:lang w:val="en-CA"/>
        </w:rPr>
        <w:t>(</w:t>
      </w:r>
      <w:r w:rsidRPr="000B65EC">
        <w:rPr>
          <w:lang w:val="en-CA"/>
        </w:rPr>
        <w:t>through a membrane cotransporter protein</w:t>
      </w:r>
      <w:r w:rsidR="0020756F" w:rsidRPr="000B65EC">
        <w:rPr>
          <w:lang w:val="en-CA"/>
        </w:rPr>
        <w:t>)</w:t>
      </w:r>
      <w:r w:rsidRPr="000B65EC">
        <w:rPr>
          <w:lang w:val="en-CA"/>
        </w:rPr>
        <w:t>, it drives glucose against its concentration gradient into the cell</w:t>
      </w:r>
    </w:p>
    <w:p w:rsidR="00C147A9" w:rsidRPr="000B65EC" w:rsidRDefault="00C147A9" w:rsidP="00E840EE">
      <w:pPr>
        <w:pStyle w:val="ListParagraph"/>
        <w:numPr>
          <w:ilvl w:val="0"/>
          <w:numId w:val="21"/>
        </w:numPr>
        <w:rPr>
          <w:lang w:val="en-CA"/>
        </w:rPr>
      </w:pPr>
      <w:r w:rsidRPr="000B65EC">
        <w:rPr>
          <w:lang w:val="en-CA"/>
        </w:rPr>
        <w:t>Vesicular transport</w:t>
      </w:r>
    </w:p>
    <w:p w:rsidR="00B40989" w:rsidRPr="000B65EC" w:rsidRDefault="00635DA7" w:rsidP="00E840EE">
      <w:pPr>
        <w:pStyle w:val="ListParagraph"/>
        <w:numPr>
          <w:ilvl w:val="1"/>
          <w:numId w:val="21"/>
        </w:numPr>
        <w:rPr>
          <w:lang w:val="en-CA"/>
        </w:rPr>
      </w:pPr>
      <w:r w:rsidRPr="000B65EC">
        <w:rPr>
          <w:lang w:val="en-CA"/>
        </w:rPr>
        <w:t xml:space="preserve">Involves the </w:t>
      </w:r>
      <w:r w:rsidR="0081282E" w:rsidRPr="000B65EC">
        <w:rPr>
          <w:lang w:val="en-CA"/>
        </w:rPr>
        <w:t xml:space="preserve">transport </w:t>
      </w:r>
      <w:r w:rsidR="00B40989" w:rsidRPr="000B65EC">
        <w:rPr>
          <w:lang w:val="en-CA"/>
        </w:rPr>
        <w:t>of large</w:t>
      </w:r>
      <w:r w:rsidRPr="000B65EC">
        <w:rPr>
          <w:lang w:val="en-CA"/>
        </w:rPr>
        <w:t>r</w:t>
      </w:r>
      <w:r w:rsidR="00B40989" w:rsidRPr="000B65EC">
        <w:rPr>
          <w:lang w:val="en-CA"/>
        </w:rPr>
        <w:t xml:space="preserve"> particles, macromolecules, and fluids </w:t>
      </w:r>
      <w:r w:rsidR="0081282E" w:rsidRPr="000B65EC">
        <w:rPr>
          <w:lang w:val="en-CA"/>
        </w:rPr>
        <w:t>across the plasma membrane</w:t>
      </w:r>
    </w:p>
    <w:p w:rsidR="00635DA7" w:rsidRPr="000B65EC" w:rsidRDefault="0081282E" w:rsidP="00E840EE">
      <w:pPr>
        <w:pStyle w:val="ListParagraph"/>
        <w:numPr>
          <w:ilvl w:val="1"/>
          <w:numId w:val="21"/>
        </w:numPr>
        <w:rPr>
          <w:lang w:val="en-CA"/>
        </w:rPr>
      </w:pPr>
      <w:r w:rsidRPr="000B65EC">
        <w:rPr>
          <w:lang w:val="en-CA"/>
        </w:rPr>
        <w:t>Requires ATP, and has the following functions:</w:t>
      </w:r>
    </w:p>
    <w:p w:rsidR="0081282E" w:rsidRPr="000B65EC" w:rsidRDefault="0081282E" w:rsidP="00E840EE">
      <w:pPr>
        <w:pStyle w:val="ListParagraph"/>
        <w:numPr>
          <w:ilvl w:val="2"/>
          <w:numId w:val="21"/>
        </w:numPr>
        <w:rPr>
          <w:lang w:val="en-CA"/>
        </w:rPr>
      </w:pPr>
      <w:r w:rsidRPr="000B65EC">
        <w:rPr>
          <w:lang w:val="en-CA"/>
        </w:rPr>
        <w:t xml:space="preserve">Exocytosis: transport out of cell </w:t>
      </w:r>
    </w:p>
    <w:p w:rsidR="00246707" w:rsidRPr="000B65EC" w:rsidRDefault="00246707" w:rsidP="00E840EE">
      <w:pPr>
        <w:pStyle w:val="ListParagraph"/>
        <w:numPr>
          <w:ilvl w:val="0"/>
          <w:numId w:val="26"/>
        </w:numPr>
        <w:rPr>
          <w:lang w:val="en-CA"/>
        </w:rPr>
      </w:pPr>
      <w:r w:rsidRPr="000B65EC">
        <w:rPr>
          <w:lang w:val="en-CA"/>
        </w:rPr>
        <w:t>Used for hormone secretion, neurotransmitter release, mucus secretion, ejection of waste</w:t>
      </w:r>
    </w:p>
    <w:p w:rsidR="000F4A70" w:rsidRPr="000B65EC" w:rsidRDefault="000F4A70" w:rsidP="00E840EE">
      <w:pPr>
        <w:pStyle w:val="ListParagraph"/>
        <w:numPr>
          <w:ilvl w:val="1"/>
          <w:numId w:val="26"/>
        </w:numPr>
        <w:rPr>
          <w:lang w:val="en-CA"/>
        </w:rPr>
      </w:pPr>
      <w:r w:rsidRPr="000B65EC">
        <w:rPr>
          <w:lang w:val="en-CA"/>
        </w:rPr>
        <w:t xml:space="preserve"> </w:t>
      </w:r>
      <w:r w:rsidR="00C707D8" w:rsidRPr="000B65EC">
        <w:rPr>
          <w:lang w:val="en-CA"/>
        </w:rPr>
        <w:t>The membrane bound vesicle migrates to the plasma membrane</w:t>
      </w:r>
    </w:p>
    <w:p w:rsidR="000F4A70" w:rsidRPr="000B65EC" w:rsidRDefault="000F4A70" w:rsidP="00E840EE">
      <w:pPr>
        <w:pStyle w:val="ListParagraph"/>
        <w:numPr>
          <w:ilvl w:val="1"/>
          <w:numId w:val="26"/>
        </w:numPr>
        <w:rPr>
          <w:lang w:val="en-CA"/>
        </w:rPr>
      </w:pPr>
      <w:r w:rsidRPr="000B65EC">
        <w:rPr>
          <w:lang w:val="en-CA"/>
        </w:rPr>
        <w:t xml:space="preserve"> </w:t>
      </w:r>
      <w:r w:rsidR="00C707D8" w:rsidRPr="000B65EC">
        <w:rPr>
          <w:lang w:val="en-CA"/>
        </w:rPr>
        <w:t>Proteins on the vesicle surface bind with membrane proteins</w:t>
      </w:r>
    </w:p>
    <w:p w:rsidR="000F4A70" w:rsidRPr="000B65EC" w:rsidRDefault="000F4A70" w:rsidP="00E840EE">
      <w:pPr>
        <w:pStyle w:val="ListParagraph"/>
        <w:numPr>
          <w:ilvl w:val="1"/>
          <w:numId w:val="26"/>
        </w:numPr>
        <w:rPr>
          <w:lang w:val="en-CA"/>
        </w:rPr>
      </w:pPr>
      <w:r w:rsidRPr="000B65EC">
        <w:rPr>
          <w:lang w:val="en-CA"/>
        </w:rPr>
        <w:t xml:space="preserve"> </w:t>
      </w:r>
      <w:r w:rsidR="00C707D8" w:rsidRPr="000B65EC">
        <w:rPr>
          <w:lang w:val="en-CA"/>
        </w:rPr>
        <w:t>The vesicle and membrane fuse and a pore opens up</w:t>
      </w:r>
    </w:p>
    <w:p w:rsidR="00C707D8" w:rsidRPr="000B65EC" w:rsidRDefault="00C707D8" w:rsidP="00E840EE">
      <w:pPr>
        <w:pStyle w:val="ListParagraph"/>
        <w:numPr>
          <w:ilvl w:val="1"/>
          <w:numId w:val="26"/>
        </w:numPr>
        <w:rPr>
          <w:lang w:val="en-CA"/>
        </w:rPr>
      </w:pPr>
      <w:r w:rsidRPr="000B65EC">
        <w:rPr>
          <w:lang w:val="en-CA"/>
        </w:rPr>
        <w:t xml:space="preserve"> </w:t>
      </w:r>
      <w:r w:rsidR="007C72FA" w:rsidRPr="000B65EC">
        <w:rPr>
          <w:lang w:val="en-CA"/>
        </w:rPr>
        <w:t>Vesicle contents are released to the cell exterior</w:t>
      </w:r>
    </w:p>
    <w:p w:rsidR="000F4A70" w:rsidRPr="000B65EC" w:rsidRDefault="000F4A70" w:rsidP="00E840EE">
      <w:pPr>
        <w:rPr>
          <w:lang w:val="en-CA"/>
        </w:rPr>
      </w:pPr>
    </w:p>
    <w:p w:rsidR="000F4A70" w:rsidRPr="000B65EC" w:rsidRDefault="000F4A70" w:rsidP="00E840EE">
      <w:pPr>
        <w:rPr>
          <w:lang w:val="en-CA"/>
        </w:rPr>
      </w:pPr>
    </w:p>
    <w:p w:rsidR="000F4A70" w:rsidRPr="000B65EC" w:rsidRDefault="000F4A70" w:rsidP="00E840EE">
      <w:pPr>
        <w:rPr>
          <w:lang w:val="en-CA"/>
        </w:rPr>
      </w:pPr>
    </w:p>
    <w:p w:rsidR="0081282E" w:rsidRPr="000B65EC" w:rsidRDefault="0081282E" w:rsidP="00E840EE">
      <w:pPr>
        <w:pStyle w:val="ListParagraph"/>
        <w:numPr>
          <w:ilvl w:val="2"/>
          <w:numId w:val="21"/>
        </w:numPr>
        <w:rPr>
          <w:lang w:val="en-CA"/>
        </w:rPr>
      </w:pPr>
      <w:r w:rsidRPr="000B65EC">
        <w:rPr>
          <w:lang w:val="en-CA"/>
        </w:rPr>
        <w:t>Endocytosis: transport into cell</w:t>
      </w:r>
    </w:p>
    <w:p w:rsidR="00246707" w:rsidRPr="000B65EC" w:rsidRDefault="00246707" w:rsidP="00E840EE">
      <w:pPr>
        <w:pStyle w:val="ListParagraph"/>
        <w:numPr>
          <w:ilvl w:val="0"/>
          <w:numId w:val="25"/>
        </w:numPr>
        <w:rPr>
          <w:lang w:val="en-CA"/>
        </w:rPr>
      </w:pPr>
      <w:r w:rsidRPr="000B65EC">
        <w:rPr>
          <w:lang w:val="en-CA"/>
        </w:rPr>
        <w:t>Involve formation of protein-coated vesicles</w:t>
      </w:r>
    </w:p>
    <w:p w:rsidR="00246707" w:rsidRPr="000B65EC" w:rsidRDefault="00246707" w:rsidP="00E840EE">
      <w:pPr>
        <w:pStyle w:val="ListParagraph"/>
        <w:numPr>
          <w:ilvl w:val="0"/>
          <w:numId w:val="25"/>
        </w:numPr>
        <w:rPr>
          <w:lang w:val="en-CA"/>
        </w:rPr>
      </w:pPr>
      <w:r w:rsidRPr="000B65EC">
        <w:rPr>
          <w:lang w:val="en-CA"/>
        </w:rPr>
        <w:t>Often receptor mediated, therefore very selective</w:t>
      </w:r>
    </w:p>
    <w:p w:rsidR="00246707" w:rsidRPr="000B65EC" w:rsidRDefault="00246111" w:rsidP="00E840EE">
      <w:pPr>
        <w:pStyle w:val="ListParagraph"/>
        <w:numPr>
          <w:ilvl w:val="1"/>
          <w:numId w:val="25"/>
        </w:numPr>
        <w:rPr>
          <w:lang w:val="en-CA"/>
        </w:rPr>
      </w:pPr>
      <w:r w:rsidRPr="000B65EC">
        <w:rPr>
          <w:lang w:val="en-CA"/>
        </w:rPr>
        <w:t>Coated pit ingests substance</w:t>
      </w:r>
    </w:p>
    <w:p w:rsidR="00246707" w:rsidRPr="000B65EC" w:rsidRDefault="00246111" w:rsidP="00E840EE">
      <w:pPr>
        <w:pStyle w:val="ListParagraph"/>
        <w:numPr>
          <w:ilvl w:val="1"/>
          <w:numId w:val="25"/>
        </w:numPr>
        <w:rPr>
          <w:lang w:val="en-CA"/>
        </w:rPr>
      </w:pPr>
      <w:r w:rsidRPr="000B65EC">
        <w:rPr>
          <w:lang w:val="en-CA"/>
        </w:rPr>
        <w:t>Protein coated vesicle detaches</w:t>
      </w:r>
    </w:p>
    <w:p w:rsidR="00F04033" w:rsidRPr="000B65EC" w:rsidRDefault="00F04033" w:rsidP="00E840EE">
      <w:pPr>
        <w:pStyle w:val="ListParagraph"/>
        <w:numPr>
          <w:ilvl w:val="1"/>
          <w:numId w:val="25"/>
        </w:numPr>
        <w:rPr>
          <w:lang w:val="en-CA"/>
        </w:rPr>
      </w:pPr>
      <w:r w:rsidRPr="000B65EC">
        <w:rPr>
          <w:lang w:val="en-CA"/>
        </w:rPr>
        <w:t>Coat proteins detach and are recycled to plasma membrane</w:t>
      </w:r>
    </w:p>
    <w:p w:rsidR="00246707" w:rsidRPr="000B65EC" w:rsidRDefault="007C2B1F" w:rsidP="00E840EE">
      <w:pPr>
        <w:pStyle w:val="ListParagraph"/>
        <w:numPr>
          <w:ilvl w:val="1"/>
          <w:numId w:val="25"/>
        </w:numPr>
        <w:rPr>
          <w:lang w:val="en-CA"/>
        </w:rPr>
      </w:pPr>
      <w:r w:rsidRPr="000B65EC">
        <w:rPr>
          <w:lang w:val="en-CA"/>
        </w:rPr>
        <w:t>Uncoated vesicle fuses with a sorting vesicle called an endosome</w:t>
      </w:r>
    </w:p>
    <w:p w:rsidR="00246707" w:rsidRPr="000B65EC" w:rsidRDefault="00246111" w:rsidP="00E840EE">
      <w:pPr>
        <w:pStyle w:val="ListParagraph"/>
        <w:numPr>
          <w:ilvl w:val="1"/>
          <w:numId w:val="25"/>
        </w:numPr>
        <w:rPr>
          <w:lang w:val="en-CA"/>
        </w:rPr>
      </w:pPr>
      <w:r w:rsidRPr="000B65EC">
        <w:rPr>
          <w:lang w:val="en-CA"/>
        </w:rPr>
        <w:t>Transport vesicle containing membrane components moves to the plasma membrane for recycling</w:t>
      </w:r>
    </w:p>
    <w:p w:rsidR="00C02251" w:rsidRPr="000B65EC" w:rsidRDefault="00246111" w:rsidP="00E840EE">
      <w:pPr>
        <w:pStyle w:val="ListParagraph"/>
        <w:numPr>
          <w:ilvl w:val="1"/>
          <w:numId w:val="25"/>
        </w:numPr>
        <w:rPr>
          <w:lang w:val="en-CA"/>
        </w:rPr>
      </w:pPr>
      <w:r w:rsidRPr="000B65EC">
        <w:rPr>
          <w:lang w:val="en-CA"/>
        </w:rPr>
        <w:t>Fused vesicle may (a) fuse with lysosome for digestion</w:t>
      </w:r>
      <w:r w:rsidR="00C02251" w:rsidRPr="000B65EC">
        <w:rPr>
          <w:lang w:val="en-CA"/>
        </w:rPr>
        <w:t xml:space="preserve"> </w:t>
      </w:r>
      <w:r w:rsidRPr="000B65EC">
        <w:rPr>
          <w:lang w:val="en-CA"/>
        </w:rPr>
        <w:t>of its contents, or (b) deliver</w:t>
      </w:r>
      <w:r w:rsidR="00C02251" w:rsidRPr="000B65EC">
        <w:rPr>
          <w:lang w:val="en-CA"/>
        </w:rPr>
        <w:t xml:space="preserve"> </w:t>
      </w:r>
      <w:r w:rsidRPr="000B65EC">
        <w:rPr>
          <w:lang w:val="en-CA"/>
        </w:rPr>
        <w:t>its contents to the plasma</w:t>
      </w:r>
      <w:r w:rsidR="00C02251" w:rsidRPr="000B65EC">
        <w:rPr>
          <w:lang w:val="en-CA"/>
        </w:rPr>
        <w:t xml:space="preserve"> </w:t>
      </w:r>
      <w:r w:rsidRPr="000B65EC">
        <w:rPr>
          <w:lang w:val="en-CA"/>
        </w:rPr>
        <w:t>membrane on the</w:t>
      </w:r>
      <w:r w:rsidR="00C02251" w:rsidRPr="000B65EC">
        <w:rPr>
          <w:lang w:val="en-CA"/>
        </w:rPr>
        <w:t xml:space="preserve"> </w:t>
      </w:r>
      <w:r w:rsidRPr="000B65EC">
        <w:rPr>
          <w:lang w:val="en-CA"/>
        </w:rPr>
        <w:t>opposite side of the cell</w:t>
      </w:r>
      <w:r w:rsidR="00C02251" w:rsidRPr="000B65EC">
        <w:rPr>
          <w:lang w:val="en-CA"/>
        </w:rPr>
        <w:t xml:space="preserve"> (transcytosis)</w:t>
      </w:r>
    </w:p>
    <w:p w:rsidR="00246707" w:rsidRPr="000B65EC" w:rsidRDefault="00246707" w:rsidP="00E840EE">
      <w:pPr>
        <w:pStyle w:val="ListParagraph"/>
        <w:numPr>
          <w:ilvl w:val="0"/>
          <w:numId w:val="25"/>
        </w:numPr>
        <w:rPr>
          <w:lang w:val="en-CA"/>
        </w:rPr>
      </w:pPr>
      <w:r w:rsidRPr="000B65EC">
        <w:rPr>
          <w:lang w:val="en-CA"/>
        </w:rPr>
        <w:t>Phagocytosis</w:t>
      </w:r>
    </w:p>
    <w:p w:rsidR="003104DB" w:rsidRPr="000B65EC" w:rsidRDefault="00B40989" w:rsidP="00E840EE">
      <w:pPr>
        <w:pStyle w:val="ListParagraph"/>
        <w:numPr>
          <w:ilvl w:val="0"/>
          <w:numId w:val="27"/>
        </w:numPr>
        <w:rPr>
          <w:lang w:val="en-CA"/>
        </w:rPr>
      </w:pPr>
      <w:r w:rsidRPr="000B65EC">
        <w:rPr>
          <w:lang w:val="en-CA"/>
        </w:rPr>
        <w:t xml:space="preserve">Pseudopods </w:t>
      </w:r>
      <w:r w:rsidR="003104DB" w:rsidRPr="000B65EC">
        <w:rPr>
          <w:lang w:val="en-CA"/>
        </w:rPr>
        <w:t xml:space="preserve">(Macrophages and some white blood cells) </w:t>
      </w:r>
      <w:r w:rsidRPr="000B65EC">
        <w:rPr>
          <w:lang w:val="en-CA"/>
        </w:rPr>
        <w:t>engulf solids and bring them into cell’s interior</w:t>
      </w:r>
    </w:p>
    <w:p w:rsidR="00246707" w:rsidRPr="000B65EC" w:rsidRDefault="00246707" w:rsidP="00E840EE">
      <w:pPr>
        <w:pStyle w:val="ListParagraph"/>
        <w:numPr>
          <w:ilvl w:val="0"/>
          <w:numId w:val="25"/>
        </w:numPr>
        <w:rPr>
          <w:lang w:val="en-CA"/>
        </w:rPr>
      </w:pPr>
      <w:r w:rsidRPr="000B65EC">
        <w:rPr>
          <w:lang w:val="en-CA"/>
        </w:rPr>
        <w:t>Pinocytosis</w:t>
      </w:r>
    </w:p>
    <w:p w:rsidR="00D35324" w:rsidRPr="000B65EC" w:rsidRDefault="00D35324" w:rsidP="00E840EE">
      <w:pPr>
        <w:pStyle w:val="ListParagraph"/>
        <w:numPr>
          <w:ilvl w:val="0"/>
          <w:numId w:val="28"/>
        </w:numPr>
        <w:rPr>
          <w:lang w:val="en-CA"/>
        </w:rPr>
      </w:pPr>
      <w:r w:rsidRPr="000B65EC">
        <w:rPr>
          <w:lang w:val="en-CA"/>
        </w:rPr>
        <w:t>Plasma membrane brings extracellular fluid and solutes into the cell</w:t>
      </w:r>
    </w:p>
    <w:p w:rsidR="00D35324" w:rsidRPr="000B65EC" w:rsidRDefault="0082605A" w:rsidP="00E840EE">
      <w:pPr>
        <w:pStyle w:val="ListParagraph"/>
        <w:numPr>
          <w:ilvl w:val="0"/>
          <w:numId w:val="28"/>
        </w:numPr>
        <w:rPr>
          <w:lang w:val="en-CA"/>
        </w:rPr>
      </w:pPr>
      <w:r w:rsidRPr="000B65EC">
        <w:rPr>
          <w:lang w:val="en-CA"/>
        </w:rPr>
        <w:t xml:space="preserve">Nutrient absorption </w:t>
      </w:r>
      <w:r w:rsidR="009B6654" w:rsidRPr="000B65EC">
        <w:rPr>
          <w:lang w:val="en-CA"/>
        </w:rPr>
        <w:t>in small intestine</w:t>
      </w:r>
    </w:p>
    <w:p w:rsidR="00246707" w:rsidRPr="000B65EC" w:rsidRDefault="00246707" w:rsidP="00E840EE">
      <w:pPr>
        <w:pStyle w:val="ListParagraph"/>
        <w:numPr>
          <w:ilvl w:val="0"/>
          <w:numId w:val="25"/>
        </w:numPr>
        <w:rPr>
          <w:lang w:val="en-CA"/>
        </w:rPr>
      </w:pPr>
      <w:r w:rsidRPr="000B65EC">
        <w:rPr>
          <w:lang w:val="en-CA"/>
        </w:rPr>
        <w:t>Receptor-mediated endocytosis</w:t>
      </w:r>
    </w:p>
    <w:p w:rsidR="00B40989" w:rsidRPr="000B65EC" w:rsidRDefault="00B40989" w:rsidP="00E840EE">
      <w:pPr>
        <w:pStyle w:val="ListParagraph"/>
        <w:numPr>
          <w:ilvl w:val="0"/>
          <w:numId w:val="29"/>
        </w:numPr>
        <w:rPr>
          <w:lang w:val="en-CA"/>
        </w:rPr>
      </w:pPr>
      <w:r w:rsidRPr="000B65EC">
        <w:rPr>
          <w:lang w:val="en-CA"/>
        </w:rPr>
        <w:lastRenderedPageBreak/>
        <w:t>Clathrin-coated pits provide main route for endocytosis and transcytosis</w:t>
      </w:r>
    </w:p>
    <w:p w:rsidR="00F86885" w:rsidRPr="000B65EC" w:rsidRDefault="0081282E" w:rsidP="00F86885">
      <w:pPr>
        <w:pStyle w:val="ListParagraph"/>
        <w:numPr>
          <w:ilvl w:val="2"/>
          <w:numId w:val="21"/>
        </w:numPr>
        <w:rPr>
          <w:lang w:val="en-CA"/>
        </w:rPr>
      </w:pPr>
      <w:r w:rsidRPr="000B65EC">
        <w:rPr>
          <w:lang w:val="en-CA"/>
        </w:rPr>
        <w:t>Transcytosis: transport into, across, and then out of cell</w:t>
      </w:r>
    </w:p>
    <w:p w:rsidR="0081282E" w:rsidRPr="000B65EC" w:rsidRDefault="0081282E" w:rsidP="00F86885">
      <w:pPr>
        <w:pStyle w:val="ListParagraph"/>
        <w:numPr>
          <w:ilvl w:val="2"/>
          <w:numId w:val="21"/>
        </w:numPr>
        <w:rPr>
          <w:lang w:val="en-CA"/>
        </w:rPr>
      </w:pPr>
      <w:r w:rsidRPr="000B65EC">
        <w:rPr>
          <w:lang w:val="en-CA"/>
        </w:rPr>
        <w:t>Su</w:t>
      </w:r>
      <w:r w:rsidR="00246707" w:rsidRPr="000B65EC">
        <w:rPr>
          <w:lang w:val="en-CA"/>
        </w:rPr>
        <w:t xml:space="preserve">bstance (vesicular) trafficking: </w:t>
      </w:r>
      <w:r w:rsidRPr="000B65EC">
        <w:rPr>
          <w:lang w:val="en-CA"/>
        </w:rPr>
        <w:t>transport from one area or organelle in cell to another</w:t>
      </w:r>
    </w:p>
    <w:p w:rsidR="00CB34D8" w:rsidRPr="000B65EC" w:rsidRDefault="00CB34D8" w:rsidP="00E840EE">
      <w:pPr>
        <w:rPr>
          <w:lang w:val="en-CA"/>
        </w:rPr>
      </w:pPr>
    </w:p>
    <w:p w:rsidR="00CB34D8" w:rsidRPr="000B65EC" w:rsidRDefault="00CB34D8" w:rsidP="00E840EE">
      <w:pPr>
        <w:rPr>
          <w:lang w:val="en-CA"/>
        </w:rPr>
      </w:pPr>
    </w:p>
    <w:p w:rsidR="00CB34D8" w:rsidRPr="000B65EC" w:rsidRDefault="00CB34D8" w:rsidP="00E840EE">
      <w:pPr>
        <w:rPr>
          <w:lang w:val="en-CA"/>
        </w:rPr>
      </w:pPr>
    </w:p>
    <w:p w:rsidR="00CB34D8" w:rsidRPr="000B65EC" w:rsidRDefault="00CB34D8" w:rsidP="00E840EE">
      <w:pPr>
        <w:rPr>
          <w:lang w:val="en-CA"/>
        </w:rPr>
      </w:pPr>
    </w:p>
    <w:p w:rsidR="00CB34D8" w:rsidRPr="000B65EC" w:rsidRDefault="00CB34D8" w:rsidP="00E840EE">
      <w:pPr>
        <w:rPr>
          <w:lang w:val="en-CA"/>
        </w:rPr>
      </w:pPr>
    </w:p>
    <w:p w:rsidR="00CB34D8" w:rsidRPr="000B65EC" w:rsidRDefault="00CB34D8" w:rsidP="00E840EE">
      <w:pPr>
        <w:rPr>
          <w:lang w:val="en-CA"/>
        </w:rPr>
      </w:pPr>
    </w:p>
    <w:p w:rsidR="00CB34D8" w:rsidRPr="000B65EC" w:rsidRDefault="00CB34D8" w:rsidP="00E840EE">
      <w:pPr>
        <w:rPr>
          <w:lang w:val="en-CA"/>
        </w:rPr>
      </w:pPr>
    </w:p>
    <w:p w:rsidR="00CB34D8" w:rsidRPr="000B65EC" w:rsidRDefault="00CB34D8" w:rsidP="00E840EE">
      <w:pPr>
        <w:rPr>
          <w:lang w:val="en-CA"/>
        </w:rPr>
      </w:pPr>
    </w:p>
    <w:p w:rsidR="00CB34D8" w:rsidRPr="000B65EC" w:rsidRDefault="00CB34D8" w:rsidP="00E840EE">
      <w:pPr>
        <w:rPr>
          <w:lang w:val="en-CA"/>
        </w:rPr>
      </w:pPr>
    </w:p>
    <w:p w:rsidR="0043634C" w:rsidRPr="000B65EC" w:rsidRDefault="0043634C" w:rsidP="00E840EE">
      <w:pPr>
        <w:rPr>
          <w:lang w:val="en-CA"/>
        </w:rPr>
      </w:pPr>
    </w:p>
    <w:p w:rsidR="006A079C" w:rsidRPr="000B65EC" w:rsidRDefault="00565E88" w:rsidP="00E840EE">
      <w:pPr>
        <w:pStyle w:val="Heading2"/>
        <w:rPr>
          <w:lang w:val="en-CA"/>
        </w:rPr>
      </w:pPr>
      <w:bookmarkStart w:id="8" w:name="_Toc3803873"/>
      <w:r w:rsidRPr="000B65EC">
        <w:rPr>
          <w:lang w:val="en-CA"/>
        </w:rPr>
        <w:t>Chapter 11: Fundamentals of the nervous system and nervous tissue</w:t>
      </w:r>
      <w:bookmarkEnd w:id="8"/>
    </w:p>
    <w:p w:rsidR="00CB34D8" w:rsidRPr="000B65EC" w:rsidRDefault="00CB34D8" w:rsidP="00E840EE">
      <w:pPr>
        <w:pStyle w:val="ListParagraph"/>
        <w:numPr>
          <w:ilvl w:val="0"/>
          <w:numId w:val="31"/>
        </w:numPr>
        <w:rPr>
          <w:lang w:val="en-CA"/>
        </w:rPr>
      </w:pPr>
      <w:r w:rsidRPr="000B65EC">
        <w:rPr>
          <w:lang w:val="en-CA"/>
        </w:rPr>
        <w:t>Sensory input: monitors changes with sensory receptors</w:t>
      </w:r>
    </w:p>
    <w:p w:rsidR="00CB34D8" w:rsidRPr="000B65EC" w:rsidRDefault="00CB34D8" w:rsidP="00E840EE">
      <w:pPr>
        <w:pStyle w:val="ListParagraph"/>
        <w:numPr>
          <w:ilvl w:val="0"/>
          <w:numId w:val="31"/>
        </w:numPr>
        <w:rPr>
          <w:lang w:val="en-CA"/>
        </w:rPr>
      </w:pPr>
      <w:r w:rsidRPr="000B65EC">
        <w:rPr>
          <w:lang w:val="en-CA"/>
        </w:rPr>
        <w:t>Integration: processes and interprets sensory input and decides what to do</w:t>
      </w:r>
    </w:p>
    <w:p w:rsidR="00CB34D8" w:rsidRPr="000B65EC" w:rsidRDefault="00CB34D8" w:rsidP="00E840EE">
      <w:pPr>
        <w:pStyle w:val="ListParagraph"/>
        <w:numPr>
          <w:ilvl w:val="0"/>
          <w:numId w:val="31"/>
        </w:numPr>
        <w:rPr>
          <w:lang w:val="en-CA"/>
        </w:rPr>
      </w:pPr>
      <w:r w:rsidRPr="000B65EC">
        <w:rPr>
          <w:lang w:val="en-CA"/>
        </w:rPr>
        <w:t>Motor output: responds by activating effector organs (muscles and glands)</w:t>
      </w:r>
    </w:p>
    <w:p w:rsidR="00565E88" w:rsidRPr="000B65EC" w:rsidRDefault="00565E88" w:rsidP="00E840EE">
      <w:pPr>
        <w:pStyle w:val="Heading3"/>
        <w:rPr>
          <w:lang w:val="en-CA"/>
        </w:rPr>
      </w:pPr>
      <w:bookmarkStart w:id="9" w:name="_Toc3803874"/>
      <w:r w:rsidRPr="000B65EC">
        <w:rPr>
          <w:lang w:val="en-CA"/>
        </w:rPr>
        <w:t>The Central Nervous System</w:t>
      </w:r>
      <w:r w:rsidR="00CB34D8" w:rsidRPr="000B65EC">
        <w:rPr>
          <w:lang w:val="en-CA"/>
        </w:rPr>
        <w:t xml:space="preserve"> (CNS)</w:t>
      </w:r>
      <w:bookmarkEnd w:id="9"/>
    </w:p>
    <w:p w:rsidR="00CB34D8" w:rsidRPr="000B65EC" w:rsidRDefault="00CB34D8" w:rsidP="00E840EE">
      <w:pPr>
        <w:rPr>
          <w:lang w:val="en-CA"/>
        </w:rPr>
      </w:pPr>
      <w:r w:rsidRPr="000B65EC">
        <w:rPr>
          <w:lang w:val="en-CA"/>
        </w:rPr>
        <w:t>Brain and spinal cord, integration and control center of nervous system. It takes input and dictates motor outputs</w:t>
      </w:r>
    </w:p>
    <w:p w:rsidR="00565E88" w:rsidRPr="000B65EC" w:rsidRDefault="00565E88" w:rsidP="00E840EE">
      <w:pPr>
        <w:pStyle w:val="ListParagraph"/>
        <w:numPr>
          <w:ilvl w:val="0"/>
          <w:numId w:val="30"/>
        </w:numPr>
        <w:rPr>
          <w:lang w:val="en-CA"/>
        </w:rPr>
      </w:pPr>
      <w:r w:rsidRPr="000B65EC">
        <w:rPr>
          <w:lang w:val="en-CA"/>
        </w:rPr>
        <w:t>Cerebral hemisphere</w:t>
      </w:r>
    </w:p>
    <w:p w:rsidR="00565E88" w:rsidRPr="000B65EC" w:rsidRDefault="00565E88" w:rsidP="00E840EE">
      <w:pPr>
        <w:pStyle w:val="ListParagraph"/>
        <w:numPr>
          <w:ilvl w:val="0"/>
          <w:numId w:val="30"/>
        </w:numPr>
        <w:rPr>
          <w:lang w:val="en-CA"/>
        </w:rPr>
      </w:pPr>
      <w:r w:rsidRPr="000B65EC">
        <w:rPr>
          <w:lang w:val="en-CA"/>
        </w:rPr>
        <w:t>Cerebellum</w:t>
      </w:r>
    </w:p>
    <w:p w:rsidR="00565E88" w:rsidRPr="000B65EC" w:rsidRDefault="00565E88" w:rsidP="00E840EE">
      <w:pPr>
        <w:pStyle w:val="ListParagraph"/>
        <w:numPr>
          <w:ilvl w:val="0"/>
          <w:numId w:val="30"/>
        </w:numPr>
        <w:rPr>
          <w:lang w:val="en-CA"/>
        </w:rPr>
      </w:pPr>
      <w:r w:rsidRPr="000B65EC">
        <w:rPr>
          <w:lang w:val="en-CA"/>
        </w:rPr>
        <w:t>Medulla &amp; midbrain</w:t>
      </w:r>
    </w:p>
    <w:p w:rsidR="00565E88" w:rsidRPr="000B65EC" w:rsidRDefault="00565E88" w:rsidP="00E840EE">
      <w:pPr>
        <w:pStyle w:val="ListParagraph"/>
        <w:numPr>
          <w:ilvl w:val="0"/>
          <w:numId w:val="30"/>
        </w:numPr>
        <w:rPr>
          <w:lang w:val="en-CA"/>
        </w:rPr>
      </w:pPr>
      <w:r w:rsidRPr="000B65EC">
        <w:rPr>
          <w:lang w:val="en-CA"/>
        </w:rPr>
        <w:t>Medulla oblongata</w:t>
      </w:r>
    </w:p>
    <w:p w:rsidR="00565E88" w:rsidRPr="000B65EC" w:rsidRDefault="00565E88" w:rsidP="00E840EE">
      <w:pPr>
        <w:pStyle w:val="ListParagraph"/>
        <w:numPr>
          <w:ilvl w:val="0"/>
          <w:numId w:val="30"/>
        </w:numPr>
        <w:rPr>
          <w:lang w:val="en-CA"/>
        </w:rPr>
      </w:pPr>
      <w:r w:rsidRPr="000B65EC">
        <w:rPr>
          <w:lang w:val="en-CA"/>
        </w:rPr>
        <w:t>Dopamine pathways</w:t>
      </w:r>
    </w:p>
    <w:p w:rsidR="00CB34D8" w:rsidRPr="000B65EC" w:rsidRDefault="00565E88" w:rsidP="00E840EE">
      <w:pPr>
        <w:pStyle w:val="ListParagraph"/>
        <w:numPr>
          <w:ilvl w:val="0"/>
          <w:numId w:val="30"/>
        </w:numPr>
        <w:rPr>
          <w:lang w:val="en-CA"/>
        </w:rPr>
      </w:pPr>
      <w:r w:rsidRPr="000B65EC">
        <w:rPr>
          <w:lang w:val="en-CA"/>
        </w:rPr>
        <w:t>Serotonin pathways</w:t>
      </w:r>
    </w:p>
    <w:p w:rsidR="00F97A40" w:rsidRPr="000B65EC" w:rsidRDefault="00F97A40" w:rsidP="00E840EE">
      <w:pPr>
        <w:pStyle w:val="ListParagraph"/>
        <w:numPr>
          <w:ilvl w:val="0"/>
          <w:numId w:val="30"/>
        </w:numPr>
        <w:rPr>
          <w:lang w:val="en-CA"/>
        </w:rPr>
      </w:pPr>
      <w:r w:rsidRPr="000B65EC">
        <w:rPr>
          <w:lang w:val="en-CA"/>
        </w:rPr>
        <w:t>Myelin sheaths</w:t>
      </w:r>
    </w:p>
    <w:p w:rsidR="00F97A40" w:rsidRPr="000B65EC" w:rsidRDefault="00F97A40" w:rsidP="00E840EE">
      <w:pPr>
        <w:pStyle w:val="ListParagraph"/>
        <w:numPr>
          <w:ilvl w:val="1"/>
          <w:numId w:val="30"/>
        </w:numPr>
        <w:rPr>
          <w:lang w:val="en-CA"/>
        </w:rPr>
      </w:pPr>
      <w:r w:rsidRPr="000B65EC">
        <w:rPr>
          <w:lang w:val="en-CA"/>
        </w:rPr>
        <w:t>Formed by processes of oligodendrocytes, not the whole cells</w:t>
      </w:r>
    </w:p>
    <w:p w:rsidR="00F97A40" w:rsidRPr="000B65EC" w:rsidRDefault="00F97A40" w:rsidP="00E840EE">
      <w:pPr>
        <w:pStyle w:val="ListParagraph"/>
        <w:numPr>
          <w:ilvl w:val="1"/>
          <w:numId w:val="30"/>
        </w:numPr>
        <w:rPr>
          <w:lang w:val="en-CA"/>
        </w:rPr>
      </w:pPr>
      <w:r w:rsidRPr="000B65EC">
        <w:rPr>
          <w:lang w:val="en-CA"/>
        </w:rPr>
        <w:t>Nodes of Ranvier are present</w:t>
      </w:r>
    </w:p>
    <w:p w:rsidR="00F97A40" w:rsidRPr="000B65EC" w:rsidRDefault="00F97A40" w:rsidP="00E840EE">
      <w:pPr>
        <w:pStyle w:val="ListParagraph"/>
        <w:numPr>
          <w:ilvl w:val="1"/>
          <w:numId w:val="30"/>
        </w:numPr>
        <w:rPr>
          <w:lang w:val="en-CA"/>
        </w:rPr>
      </w:pPr>
      <w:r w:rsidRPr="000B65EC">
        <w:rPr>
          <w:lang w:val="en-CA"/>
        </w:rPr>
        <w:t>No neurilemma</w:t>
      </w:r>
    </w:p>
    <w:p w:rsidR="00F97A40" w:rsidRPr="000B65EC" w:rsidRDefault="00F97A40" w:rsidP="00E840EE">
      <w:pPr>
        <w:pStyle w:val="ListParagraph"/>
        <w:numPr>
          <w:ilvl w:val="1"/>
          <w:numId w:val="30"/>
        </w:numPr>
        <w:rPr>
          <w:lang w:val="en-CA"/>
        </w:rPr>
      </w:pPr>
      <w:r w:rsidRPr="000B65EC">
        <w:rPr>
          <w:lang w:val="en-CA"/>
        </w:rPr>
        <w:t>Thinnest fibers are unmyelinated</w:t>
      </w:r>
    </w:p>
    <w:p w:rsidR="00CB34D8" w:rsidRPr="000B65EC" w:rsidRDefault="00CB34D8" w:rsidP="00E840EE">
      <w:pPr>
        <w:pStyle w:val="Heading3"/>
        <w:rPr>
          <w:lang w:val="en-CA"/>
        </w:rPr>
      </w:pPr>
      <w:bookmarkStart w:id="10" w:name="_Toc3803875"/>
      <w:r w:rsidRPr="000B65EC">
        <w:rPr>
          <w:lang w:val="en-CA"/>
        </w:rPr>
        <w:t>Peripheral nervous system (PNS)</w:t>
      </w:r>
      <w:bookmarkEnd w:id="10"/>
    </w:p>
    <w:p w:rsidR="00CB34D8" w:rsidRPr="000B65EC" w:rsidRDefault="00C049FA" w:rsidP="00E840EE">
      <w:pPr>
        <w:rPr>
          <w:lang w:val="en-CA"/>
        </w:rPr>
      </w:pPr>
      <w:r w:rsidRPr="000B65EC">
        <w:rPr>
          <w:lang w:val="en-CA"/>
        </w:rPr>
        <w:t>Consists of nerves and ganglia</w:t>
      </w:r>
    </w:p>
    <w:p w:rsidR="00C049FA" w:rsidRPr="000B65EC" w:rsidRDefault="00C049FA" w:rsidP="00E840EE">
      <w:pPr>
        <w:pStyle w:val="ListParagraph"/>
        <w:numPr>
          <w:ilvl w:val="0"/>
          <w:numId w:val="32"/>
        </w:numPr>
        <w:rPr>
          <w:lang w:val="en-CA"/>
        </w:rPr>
      </w:pPr>
      <w:r w:rsidRPr="000B65EC">
        <w:rPr>
          <w:lang w:val="en-CA"/>
        </w:rPr>
        <w:lastRenderedPageBreak/>
        <w:t>Sensory (afferent) division</w:t>
      </w:r>
      <w:r w:rsidR="0064308C" w:rsidRPr="000B65EC">
        <w:rPr>
          <w:lang w:val="en-CA"/>
        </w:rPr>
        <w:t>: keeps CNS constantly informed</w:t>
      </w:r>
    </w:p>
    <w:p w:rsidR="0064308C" w:rsidRPr="000B65EC" w:rsidRDefault="0064308C" w:rsidP="00E840EE">
      <w:pPr>
        <w:pStyle w:val="ListParagraph"/>
        <w:numPr>
          <w:ilvl w:val="1"/>
          <w:numId w:val="32"/>
        </w:numPr>
        <w:rPr>
          <w:lang w:val="en-CA"/>
        </w:rPr>
      </w:pPr>
      <w:r w:rsidRPr="000B65EC">
        <w:rPr>
          <w:lang w:val="en-CA"/>
        </w:rPr>
        <w:t>Somatic sensory fibers</w:t>
      </w:r>
    </w:p>
    <w:p w:rsidR="0064308C" w:rsidRPr="000B65EC" w:rsidRDefault="0064308C" w:rsidP="00E840EE">
      <w:pPr>
        <w:pStyle w:val="ListParagraph"/>
        <w:numPr>
          <w:ilvl w:val="1"/>
          <w:numId w:val="32"/>
        </w:numPr>
        <w:rPr>
          <w:lang w:val="en-CA"/>
        </w:rPr>
      </w:pPr>
      <w:r w:rsidRPr="000B65EC">
        <w:rPr>
          <w:lang w:val="en-CA"/>
        </w:rPr>
        <w:t>Visceral sensory fibers</w:t>
      </w:r>
    </w:p>
    <w:p w:rsidR="00C049FA" w:rsidRPr="000B65EC" w:rsidRDefault="0064308C" w:rsidP="00E840EE">
      <w:pPr>
        <w:pStyle w:val="ListParagraph"/>
        <w:numPr>
          <w:ilvl w:val="0"/>
          <w:numId w:val="32"/>
        </w:numPr>
        <w:rPr>
          <w:lang w:val="en-CA"/>
        </w:rPr>
      </w:pPr>
      <w:r w:rsidRPr="000B65EC">
        <w:rPr>
          <w:lang w:val="en-CA"/>
        </w:rPr>
        <w:t>Motor (efferent) division: transmits impulses from CNS to effector organs (muscles and glands)</w:t>
      </w:r>
    </w:p>
    <w:p w:rsidR="0064308C" w:rsidRPr="000B65EC" w:rsidRDefault="0064308C" w:rsidP="00E840EE">
      <w:pPr>
        <w:pStyle w:val="ListParagraph"/>
        <w:numPr>
          <w:ilvl w:val="1"/>
          <w:numId w:val="32"/>
        </w:numPr>
        <w:rPr>
          <w:lang w:val="en-CA"/>
        </w:rPr>
      </w:pPr>
      <w:r w:rsidRPr="000B65EC">
        <w:rPr>
          <w:lang w:val="en-CA"/>
        </w:rPr>
        <w:t>Somatic nervous system</w:t>
      </w:r>
    </w:p>
    <w:p w:rsidR="0064308C" w:rsidRPr="000B65EC" w:rsidRDefault="0064308C" w:rsidP="00E840EE">
      <w:pPr>
        <w:pStyle w:val="ListParagraph"/>
        <w:numPr>
          <w:ilvl w:val="2"/>
          <w:numId w:val="32"/>
        </w:numPr>
        <w:rPr>
          <w:lang w:val="en-CA"/>
        </w:rPr>
      </w:pPr>
      <w:r w:rsidRPr="000B65EC">
        <w:rPr>
          <w:lang w:val="en-CA"/>
        </w:rPr>
        <w:t>Somatic motor nerve fibers conduct impulses from CNS to skeletal muscles</w:t>
      </w:r>
    </w:p>
    <w:p w:rsidR="0064308C" w:rsidRPr="000B65EC" w:rsidRDefault="0064308C" w:rsidP="00E840EE">
      <w:pPr>
        <w:pStyle w:val="ListParagraph"/>
        <w:numPr>
          <w:ilvl w:val="2"/>
          <w:numId w:val="32"/>
        </w:numPr>
        <w:rPr>
          <w:lang w:val="en-CA"/>
        </w:rPr>
      </w:pPr>
      <w:r w:rsidRPr="000B65EC">
        <w:rPr>
          <w:lang w:val="en-CA"/>
        </w:rPr>
        <w:t>Also knows as voluntary nervous system as it allows conscious control</w:t>
      </w:r>
    </w:p>
    <w:p w:rsidR="0064308C" w:rsidRPr="000B65EC" w:rsidRDefault="0064308C" w:rsidP="00E840EE">
      <w:pPr>
        <w:pStyle w:val="ListParagraph"/>
        <w:numPr>
          <w:ilvl w:val="1"/>
          <w:numId w:val="32"/>
        </w:numPr>
        <w:rPr>
          <w:lang w:val="en-CA"/>
        </w:rPr>
      </w:pPr>
      <w:r w:rsidRPr="000B65EC">
        <w:rPr>
          <w:lang w:val="en-CA"/>
        </w:rPr>
        <w:t>Autonomic nervous system</w:t>
      </w:r>
    </w:p>
    <w:p w:rsidR="0064308C" w:rsidRPr="000B65EC" w:rsidRDefault="0064308C" w:rsidP="00E840EE">
      <w:pPr>
        <w:pStyle w:val="ListParagraph"/>
        <w:numPr>
          <w:ilvl w:val="2"/>
          <w:numId w:val="32"/>
        </w:numPr>
        <w:rPr>
          <w:lang w:val="en-CA"/>
        </w:rPr>
      </w:pPr>
      <w:r w:rsidRPr="000B65EC">
        <w:rPr>
          <w:lang w:val="en-CA"/>
        </w:rPr>
        <w:t>Visceral motor nerve fibers regulate smooth muscle, cardiac muscles, and gland activity subconsciously</w:t>
      </w:r>
    </w:p>
    <w:p w:rsidR="0064308C" w:rsidRPr="000B65EC" w:rsidRDefault="0064308C" w:rsidP="00E840EE">
      <w:pPr>
        <w:pStyle w:val="ListParagraph"/>
        <w:numPr>
          <w:ilvl w:val="2"/>
          <w:numId w:val="32"/>
        </w:numPr>
        <w:rPr>
          <w:lang w:val="en-CA"/>
        </w:rPr>
      </w:pPr>
      <w:r w:rsidRPr="000B65EC">
        <w:rPr>
          <w:lang w:val="en-CA"/>
        </w:rPr>
        <w:t>Also known as involuntary nervous system as it doesn’t allow conscious control</w:t>
      </w:r>
    </w:p>
    <w:p w:rsidR="0064308C" w:rsidRPr="000B65EC" w:rsidRDefault="0064308C" w:rsidP="00E840EE">
      <w:pPr>
        <w:pStyle w:val="ListParagraph"/>
        <w:numPr>
          <w:ilvl w:val="2"/>
          <w:numId w:val="32"/>
        </w:numPr>
        <w:rPr>
          <w:lang w:val="en-CA"/>
        </w:rPr>
      </w:pPr>
      <w:r w:rsidRPr="000B65EC">
        <w:rPr>
          <w:lang w:val="en-CA"/>
        </w:rPr>
        <w:t xml:space="preserve">ANS subdivisions: sympathetic division and parasympathetic division </w:t>
      </w:r>
    </w:p>
    <w:p w:rsidR="002020F8" w:rsidRPr="000B65EC" w:rsidRDefault="002020F8" w:rsidP="00E840EE">
      <w:pPr>
        <w:rPr>
          <w:lang w:val="en-CA"/>
        </w:rPr>
      </w:pPr>
    </w:p>
    <w:p w:rsidR="002020F8" w:rsidRPr="000B65EC" w:rsidRDefault="002020F8" w:rsidP="00E840EE">
      <w:pPr>
        <w:rPr>
          <w:lang w:val="en-CA"/>
        </w:rPr>
      </w:pPr>
    </w:p>
    <w:p w:rsidR="002020F8" w:rsidRPr="000B65EC" w:rsidRDefault="002020F8" w:rsidP="00E840EE">
      <w:pPr>
        <w:rPr>
          <w:lang w:val="en-CA"/>
        </w:rPr>
      </w:pPr>
    </w:p>
    <w:p w:rsidR="002020F8" w:rsidRPr="000B65EC" w:rsidRDefault="002020F8" w:rsidP="00E840EE">
      <w:pPr>
        <w:rPr>
          <w:lang w:val="en-CA"/>
        </w:rPr>
      </w:pPr>
    </w:p>
    <w:p w:rsidR="002020F8" w:rsidRPr="000B65EC" w:rsidRDefault="002020F8" w:rsidP="00E840EE">
      <w:pPr>
        <w:rPr>
          <w:lang w:val="en-CA"/>
        </w:rPr>
      </w:pPr>
    </w:p>
    <w:p w:rsidR="002020F8" w:rsidRPr="000B65EC" w:rsidRDefault="002020F8" w:rsidP="00E840EE">
      <w:pPr>
        <w:rPr>
          <w:lang w:val="en-CA"/>
        </w:rPr>
      </w:pPr>
    </w:p>
    <w:p w:rsidR="00C049FA" w:rsidRPr="000B65EC" w:rsidRDefault="00C049FA" w:rsidP="00E840EE">
      <w:pPr>
        <w:pStyle w:val="Heading3"/>
        <w:rPr>
          <w:lang w:val="en-CA"/>
        </w:rPr>
      </w:pPr>
      <w:bookmarkStart w:id="11" w:name="_Toc3803876"/>
      <w:r w:rsidRPr="000B65EC">
        <w:rPr>
          <w:lang w:val="en-CA"/>
        </w:rPr>
        <w:t>Histology of Nervous Tissue</w:t>
      </w:r>
      <w:bookmarkEnd w:id="11"/>
    </w:p>
    <w:p w:rsidR="00C049FA" w:rsidRPr="000B65EC" w:rsidRDefault="0099603F" w:rsidP="00E840EE">
      <w:pPr>
        <w:pStyle w:val="Heading4"/>
        <w:rPr>
          <w:lang w:val="en-CA"/>
        </w:rPr>
      </w:pPr>
      <w:r w:rsidRPr="000B65EC">
        <w:rPr>
          <w:lang w:val="en-CA"/>
        </w:rPr>
        <w:t>Neurons</w:t>
      </w:r>
    </w:p>
    <w:p w:rsidR="00745289" w:rsidRPr="000B65EC" w:rsidRDefault="00DB742F" w:rsidP="00E840EE">
      <w:pPr>
        <w:pStyle w:val="ListParagraph"/>
        <w:numPr>
          <w:ilvl w:val="0"/>
          <w:numId w:val="34"/>
        </w:numPr>
        <w:rPr>
          <w:lang w:val="en-CA"/>
        </w:rPr>
      </w:pPr>
      <w:r w:rsidRPr="000B65EC">
        <w:rPr>
          <w:lang w:val="en-CA"/>
        </w:rPr>
        <w:t>Special characteristics:</w:t>
      </w:r>
    </w:p>
    <w:p w:rsidR="00EE3958" w:rsidRPr="000B65EC" w:rsidRDefault="00EE3958" w:rsidP="00E840EE">
      <w:pPr>
        <w:pStyle w:val="ListParagraph"/>
        <w:numPr>
          <w:ilvl w:val="1"/>
          <w:numId w:val="34"/>
        </w:numPr>
        <w:rPr>
          <w:lang w:val="en-CA"/>
        </w:rPr>
      </w:pPr>
      <w:r w:rsidRPr="000B65EC">
        <w:rPr>
          <w:lang w:val="en-CA"/>
        </w:rPr>
        <w:t>Long-lived (100 years or more)</w:t>
      </w:r>
    </w:p>
    <w:p w:rsidR="00EE3958" w:rsidRPr="000B65EC" w:rsidRDefault="00EE3958" w:rsidP="00E840EE">
      <w:pPr>
        <w:pStyle w:val="ListParagraph"/>
        <w:numPr>
          <w:ilvl w:val="1"/>
          <w:numId w:val="34"/>
        </w:numPr>
        <w:rPr>
          <w:lang w:val="en-CA"/>
        </w:rPr>
      </w:pPr>
      <w:r w:rsidRPr="000B65EC">
        <w:rPr>
          <w:lang w:val="en-CA"/>
        </w:rPr>
        <w:t>Amitotic (</w:t>
      </w:r>
      <w:r w:rsidR="00CF311C" w:rsidRPr="000B65EC">
        <w:rPr>
          <w:lang w:val="en-CA"/>
        </w:rPr>
        <w:t>they don’t divide</w:t>
      </w:r>
      <w:r w:rsidR="00095A7A" w:rsidRPr="000B65EC">
        <w:rPr>
          <w:lang w:val="en-CA"/>
        </w:rPr>
        <w:t xml:space="preserve"> with a few exceptions)</w:t>
      </w:r>
    </w:p>
    <w:p w:rsidR="00EE3958" w:rsidRPr="000B65EC" w:rsidRDefault="00EE3958" w:rsidP="00E840EE">
      <w:pPr>
        <w:pStyle w:val="ListParagraph"/>
        <w:numPr>
          <w:ilvl w:val="1"/>
          <w:numId w:val="34"/>
        </w:numPr>
        <w:rPr>
          <w:lang w:val="en-CA"/>
        </w:rPr>
      </w:pPr>
      <w:r w:rsidRPr="000B65EC">
        <w:rPr>
          <w:lang w:val="en-CA"/>
        </w:rPr>
        <w:t>High metabolic rate (depends on continuous supply of oxygen and glucose)</w:t>
      </w:r>
    </w:p>
    <w:p w:rsidR="00EE3958" w:rsidRPr="000B65EC" w:rsidRDefault="00EE3958" w:rsidP="00E840EE">
      <w:pPr>
        <w:pStyle w:val="ListParagraph"/>
        <w:numPr>
          <w:ilvl w:val="1"/>
          <w:numId w:val="34"/>
        </w:numPr>
        <w:rPr>
          <w:lang w:val="en-CA"/>
        </w:rPr>
      </w:pPr>
      <w:r w:rsidRPr="000B65EC">
        <w:rPr>
          <w:lang w:val="en-CA"/>
        </w:rPr>
        <w:t>Plasma membrane functions in:</w:t>
      </w:r>
    </w:p>
    <w:p w:rsidR="00EE3958" w:rsidRPr="000B65EC" w:rsidRDefault="00EE3958" w:rsidP="00E840EE">
      <w:pPr>
        <w:pStyle w:val="ListParagraph"/>
        <w:numPr>
          <w:ilvl w:val="2"/>
          <w:numId w:val="34"/>
        </w:numPr>
        <w:rPr>
          <w:lang w:val="en-CA"/>
        </w:rPr>
      </w:pPr>
      <w:r w:rsidRPr="000B65EC">
        <w:rPr>
          <w:lang w:val="en-CA"/>
        </w:rPr>
        <w:t xml:space="preserve">Electrical signaling </w:t>
      </w:r>
    </w:p>
    <w:p w:rsidR="00EE3958" w:rsidRPr="000B65EC" w:rsidRDefault="00EE3958" w:rsidP="00E840EE">
      <w:pPr>
        <w:pStyle w:val="ListParagraph"/>
        <w:numPr>
          <w:ilvl w:val="2"/>
          <w:numId w:val="34"/>
        </w:numPr>
        <w:rPr>
          <w:lang w:val="en-CA"/>
        </w:rPr>
      </w:pPr>
      <w:r w:rsidRPr="000B65EC">
        <w:rPr>
          <w:lang w:val="en-CA"/>
        </w:rPr>
        <w:t>Cell-to-cell interactions during development</w:t>
      </w:r>
    </w:p>
    <w:p w:rsidR="00EE3958" w:rsidRPr="000B65EC" w:rsidRDefault="00EE3958" w:rsidP="00E840EE">
      <w:pPr>
        <w:pStyle w:val="ListParagraph"/>
        <w:numPr>
          <w:ilvl w:val="0"/>
          <w:numId w:val="34"/>
        </w:numPr>
        <w:rPr>
          <w:lang w:val="en-CA"/>
        </w:rPr>
      </w:pPr>
      <w:r w:rsidRPr="000B65EC">
        <w:rPr>
          <w:lang w:val="en-CA"/>
        </w:rPr>
        <w:t>Cell body (Perikaryon or soma)</w:t>
      </w:r>
    </w:p>
    <w:p w:rsidR="00EE3958" w:rsidRPr="000B65EC" w:rsidRDefault="00473128" w:rsidP="00E840EE">
      <w:pPr>
        <w:pStyle w:val="ListParagraph"/>
        <w:numPr>
          <w:ilvl w:val="1"/>
          <w:numId w:val="34"/>
        </w:numPr>
        <w:rPr>
          <w:lang w:val="en-CA"/>
        </w:rPr>
      </w:pPr>
      <w:r w:rsidRPr="000B65EC">
        <w:rPr>
          <w:lang w:val="en-CA"/>
        </w:rPr>
        <w:t>Biosynthetic center of a neuron (</w:t>
      </w:r>
      <w:r w:rsidRPr="000B65EC">
        <w:rPr>
          <w:lang w:val="en-CA"/>
        </w:rPr>
        <w:tab/>
        <w:t xml:space="preserve"> </w:t>
      </w:r>
    </w:p>
    <w:p w:rsidR="00EE3958" w:rsidRPr="000B65EC" w:rsidRDefault="00EE3958" w:rsidP="00E840EE">
      <w:pPr>
        <w:pStyle w:val="ListParagraph"/>
        <w:numPr>
          <w:ilvl w:val="1"/>
          <w:numId w:val="34"/>
        </w:numPr>
        <w:rPr>
          <w:lang w:val="en-CA"/>
        </w:rPr>
      </w:pPr>
      <w:r w:rsidRPr="000B65EC">
        <w:rPr>
          <w:lang w:val="en-CA"/>
        </w:rPr>
        <w:t>Well-developed Golgi apparatus</w:t>
      </w:r>
    </w:p>
    <w:p w:rsidR="00EE3958" w:rsidRPr="000B65EC" w:rsidRDefault="00EE3958" w:rsidP="00E840EE">
      <w:pPr>
        <w:pStyle w:val="ListParagraph"/>
        <w:numPr>
          <w:ilvl w:val="1"/>
          <w:numId w:val="34"/>
        </w:numPr>
        <w:rPr>
          <w:lang w:val="en-CA"/>
        </w:rPr>
      </w:pPr>
      <w:r w:rsidRPr="000B65EC">
        <w:rPr>
          <w:lang w:val="en-CA"/>
        </w:rPr>
        <w:t>Rough ER called Nissl bodies (chromatophilic substance)</w:t>
      </w:r>
    </w:p>
    <w:p w:rsidR="00EE3958" w:rsidRPr="000B65EC" w:rsidRDefault="00EE3958" w:rsidP="00E840EE">
      <w:pPr>
        <w:pStyle w:val="ListParagraph"/>
        <w:numPr>
          <w:ilvl w:val="1"/>
          <w:numId w:val="34"/>
        </w:numPr>
        <w:rPr>
          <w:lang w:val="en-CA"/>
        </w:rPr>
      </w:pPr>
      <w:r w:rsidRPr="000B65EC">
        <w:rPr>
          <w:lang w:val="en-CA"/>
        </w:rPr>
        <w:t xml:space="preserve">Network of neurofibrils (neurofilaments) </w:t>
      </w:r>
      <w:r w:rsidR="007D5FDB" w:rsidRPr="000B65EC">
        <w:rPr>
          <w:lang w:val="en-CA"/>
        </w:rPr>
        <w:t>which maintain shape and integrity</w:t>
      </w:r>
    </w:p>
    <w:p w:rsidR="00EE3958" w:rsidRPr="000B65EC" w:rsidRDefault="00EE3958" w:rsidP="00E840EE">
      <w:pPr>
        <w:pStyle w:val="ListParagraph"/>
        <w:numPr>
          <w:ilvl w:val="1"/>
          <w:numId w:val="34"/>
        </w:numPr>
        <w:rPr>
          <w:lang w:val="en-CA"/>
        </w:rPr>
      </w:pPr>
      <w:r w:rsidRPr="000B65EC">
        <w:rPr>
          <w:lang w:val="en-CA"/>
        </w:rPr>
        <w:t>Axon hillock is a cone-shaped area from which the axon arises</w:t>
      </w:r>
    </w:p>
    <w:p w:rsidR="00EE3958" w:rsidRPr="000B65EC" w:rsidRDefault="00E95C81" w:rsidP="00E840EE">
      <w:pPr>
        <w:pStyle w:val="ListParagraph"/>
        <w:numPr>
          <w:ilvl w:val="1"/>
          <w:numId w:val="34"/>
        </w:numPr>
        <w:rPr>
          <w:lang w:val="en-CA"/>
        </w:rPr>
      </w:pPr>
      <w:r w:rsidRPr="000B65EC">
        <w:rPr>
          <w:lang w:val="en-CA"/>
        </w:rPr>
        <w:t>Cell bodies (somas)</w:t>
      </w:r>
      <w:r w:rsidR="00EE3958" w:rsidRPr="000B65EC">
        <w:rPr>
          <w:lang w:val="en-CA"/>
        </w:rPr>
        <w:t xml:space="preserve"> or clusters of cell bodies are called Nuclei (CNS) or Ganglia (PNS)</w:t>
      </w:r>
    </w:p>
    <w:p w:rsidR="00E95C81" w:rsidRPr="000B65EC" w:rsidRDefault="00E95C81" w:rsidP="00E840EE">
      <w:pPr>
        <w:pStyle w:val="ListParagraph"/>
        <w:numPr>
          <w:ilvl w:val="0"/>
          <w:numId w:val="34"/>
        </w:numPr>
        <w:rPr>
          <w:lang w:val="en-CA"/>
        </w:rPr>
      </w:pPr>
      <w:r w:rsidRPr="000B65EC">
        <w:rPr>
          <w:lang w:val="en-CA"/>
        </w:rPr>
        <w:t>Neuron processes</w:t>
      </w:r>
    </w:p>
    <w:p w:rsidR="00E95C81" w:rsidRPr="000B65EC" w:rsidRDefault="00E95C81" w:rsidP="00E840EE">
      <w:pPr>
        <w:pStyle w:val="ListParagraph"/>
        <w:numPr>
          <w:ilvl w:val="1"/>
          <w:numId w:val="34"/>
        </w:numPr>
        <w:rPr>
          <w:lang w:val="en-CA"/>
        </w:rPr>
      </w:pPr>
      <w:r w:rsidRPr="000B65EC">
        <w:rPr>
          <w:lang w:val="en-CA"/>
        </w:rPr>
        <w:t>Dendrites</w:t>
      </w:r>
    </w:p>
    <w:p w:rsidR="00E95C81" w:rsidRPr="000B65EC" w:rsidRDefault="00E95C81" w:rsidP="00E840EE">
      <w:pPr>
        <w:pStyle w:val="ListParagraph"/>
        <w:numPr>
          <w:ilvl w:val="2"/>
          <w:numId w:val="34"/>
        </w:numPr>
        <w:rPr>
          <w:lang w:val="en-CA"/>
        </w:rPr>
      </w:pPr>
      <w:r w:rsidRPr="000B65EC">
        <w:rPr>
          <w:lang w:val="en-CA"/>
        </w:rPr>
        <w:t xml:space="preserve">Short, tapering, and diffusely branched </w:t>
      </w:r>
    </w:p>
    <w:p w:rsidR="00E95C81" w:rsidRPr="000B65EC" w:rsidRDefault="00E95C81" w:rsidP="00E840EE">
      <w:pPr>
        <w:pStyle w:val="ListParagraph"/>
        <w:numPr>
          <w:ilvl w:val="2"/>
          <w:numId w:val="34"/>
        </w:numPr>
        <w:rPr>
          <w:lang w:val="en-CA"/>
        </w:rPr>
      </w:pPr>
      <w:r w:rsidRPr="000B65EC">
        <w:rPr>
          <w:lang w:val="en-CA"/>
        </w:rPr>
        <w:t>Receptive (input) region of a neuron</w:t>
      </w:r>
    </w:p>
    <w:p w:rsidR="00E95C81" w:rsidRPr="000B65EC" w:rsidRDefault="00E95C81" w:rsidP="00E840EE">
      <w:pPr>
        <w:pStyle w:val="ListParagraph"/>
        <w:numPr>
          <w:ilvl w:val="2"/>
          <w:numId w:val="34"/>
        </w:numPr>
        <w:rPr>
          <w:lang w:val="en-CA"/>
        </w:rPr>
      </w:pPr>
      <w:r w:rsidRPr="000B65EC">
        <w:rPr>
          <w:lang w:val="en-CA"/>
        </w:rPr>
        <w:lastRenderedPageBreak/>
        <w:t>Convey electrical signals toward the cell body as graded potentials</w:t>
      </w:r>
      <w:r w:rsidR="002F0302" w:rsidRPr="000B65EC">
        <w:rPr>
          <w:lang w:val="en-CA"/>
        </w:rPr>
        <w:t xml:space="preserve"> (normally depolarization fades rapidly so many dendrites must be stimulated simultaneously so as to convey the message to the axon)</w:t>
      </w:r>
    </w:p>
    <w:p w:rsidR="00E95C81" w:rsidRPr="000B65EC" w:rsidRDefault="00E95C81" w:rsidP="00E840EE">
      <w:pPr>
        <w:pStyle w:val="ListParagraph"/>
        <w:numPr>
          <w:ilvl w:val="2"/>
          <w:numId w:val="34"/>
        </w:numPr>
        <w:rPr>
          <w:lang w:val="en-CA"/>
        </w:rPr>
      </w:pPr>
      <w:r w:rsidRPr="000B65EC">
        <w:rPr>
          <w:lang w:val="en-CA"/>
        </w:rPr>
        <w:t>Always unmyelinated (fatty white substance that surrounds the axon)</w:t>
      </w:r>
    </w:p>
    <w:p w:rsidR="00E95C81" w:rsidRPr="000B65EC" w:rsidRDefault="00E95C81" w:rsidP="00E840EE">
      <w:pPr>
        <w:pStyle w:val="ListParagraph"/>
        <w:numPr>
          <w:ilvl w:val="1"/>
          <w:numId w:val="34"/>
        </w:numPr>
        <w:rPr>
          <w:lang w:val="en-CA"/>
        </w:rPr>
      </w:pPr>
      <w:r w:rsidRPr="000B65EC">
        <w:rPr>
          <w:lang w:val="en-CA"/>
        </w:rPr>
        <w:t>Axon</w:t>
      </w:r>
    </w:p>
    <w:p w:rsidR="00D304CF" w:rsidRPr="000B65EC" w:rsidRDefault="00D304CF" w:rsidP="00E840EE">
      <w:pPr>
        <w:pStyle w:val="ListParagraph"/>
        <w:numPr>
          <w:ilvl w:val="2"/>
          <w:numId w:val="34"/>
        </w:numPr>
        <w:rPr>
          <w:lang w:val="en-CA"/>
        </w:rPr>
      </w:pPr>
      <w:r w:rsidRPr="000B65EC">
        <w:rPr>
          <w:lang w:val="en-CA"/>
        </w:rPr>
        <w:t>One axon per cell arising from the axon hillock</w:t>
      </w:r>
    </w:p>
    <w:p w:rsidR="00D304CF" w:rsidRPr="000B65EC" w:rsidRDefault="00D304CF" w:rsidP="00E840EE">
      <w:pPr>
        <w:pStyle w:val="ListParagraph"/>
        <w:numPr>
          <w:ilvl w:val="2"/>
          <w:numId w:val="34"/>
        </w:numPr>
        <w:rPr>
          <w:lang w:val="en-CA"/>
        </w:rPr>
      </w:pPr>
      <w:r w:rsidRPr="000B65EC">
        <w:rPr>
          <w:lang w:val="en-CA"/>
        </w:rPr>
        <w:t>Long axons (nerve fibers), form the conducting region of a neuron</w:t>
      </w:r>
      <w:r w:rsidR="00C634AB" w:rsidRPr="000B65EC">
        <w:rPr>
          <w:lang w:val="en-CA"/>
        </w:rPr>
        <w:t xml:space="preserve"> (only conducts at the node of Ranvier)</w:t>
      </w:r>
    </w:p>
    <w:p w:rsidR="00D304CF" w:rsidRPr="000B65EC" w:rsidRDefault="00D304CF" w:rsidP="00E840EE">
      <w:pPr>
        <w:pStyle w:val="ListParagraph"/>
        <w:numPr>
          <w:ilvl w:val="2"/>
          <w:numId w:val="34"/>
        </w:numPr>
        <w:rPr>
          <w:lang w:val="en-CA"/>
        </w:rPr>
      </w:pPr>
      <w:r w:rsidRPr="000B65EC">
        <w:rPr>
          <w:lang w:val="en-CA"/>
        </w:rPr>
        <w:t>Generates and transmits nerve impulses (action potentials) away from the cell body; Anterograde and retrograde</w:t>
      </w:r>
      <w:r w:rsidR="00702538" w:rsidRPr="000B65EC">
        <w:rPr>
          <w:lang w:val="en-CA"/>
        </w:rPr>
        <w:t xml:space="preserve"> </w:t>
      </w:r>
      <w:r w:rsidRPr="000B65EC">
        <w:rPr>
          <w:lang w:val="en-CA"/>
        </w:rPr>
        <w:t>movements (neurotransmitters, enzymes); Groups of axons are called Tracks (CNS) or Nerves (PNS)</w:t>
      </w:r>
    </w:p>
    <w:p w:rsidR="007C5B23" w:rsidRPr="000B65EC" w:rsidRDefault="007C5B23" w:rsidP="00E840EE">
      <w:pPr>
        <w:pStyle w:val="ListParagraph"/>
        <w:numPr>
          <w:ilvl w:val="2"/>
          <w:numId w:val="34"/>
        </w:numPr>
        <w:rPr>
          <w:lang w:val="en-CA"/>
        </w:rPr>
      </w:pPr>
      <w:r w:rsidRPr="000B65EC">
        <w:rPr>
          <w:lang w:val="en-CA"/>
        </w:rPr>
        <w:t xml:space="preserve">Axons cannot synthesise proteins so the cell body needs to do this. The enzymes made in the cell body are moved to or from (retrograde and anterograde) the axon. </w:t>
      </w:r>
    </w:p>
    <w:p w:rsidR="00AB0C4E" w:rsidRPr="000B65EC" w:rsidRDefault="00AB0C4E" w:rsidP="00E840EE">
      <w:pPr>
        <w:rPr>
          <w:lang w:val="en-CA"/>
        </w:rPr>
      </w:pPr>
    </w:p>
    <w:p w:rsidR="00AB0C4E" w:rsidRPr="000B65EC" w:rsidRDefault="00AB0C4E" w:rsidP="00E840EE">
      <w:pPr>
        <w:rPr>
          <w:lang w:val="en-CA"/>
        </w:rPr>
      </w:pPr>
    </w:p>
    <w:p w:rsidR="00AB0C4E" w:rsidRPr="000B65EC" w:rsidRDefault="00AB0C4E" w:rsidP="00E840EE">
      <w:pPr>
        <w:rPr>
          <w:lang w:val="en-CA"/>
        </w:rPr>
      </w:pPr>
    </w:p>
    <w:p w:rsidR="00AB0C4E" w:rsidRPr="000B65EC" w:rsidRDefault="00AB0C4E" w:rsidP="00E840EE">
      <w:pPr>
        <w:rPr>
          <w:lang w:val="en-CA"/>
        </w:rPr>
      </w:pPr>
    </w:p>
    <w:p w:rsidR="00AB0C4E" w:rsidRPr="000B65EC" w:rsidRDefault="00AB0C4E" w:rsidP="00E840EE">
      <w:pPr>
        <w:rPr>
          <w:lang w:val="en-CA"/>
        </w:rPr>
      </w:pPr>
    </w:p>
    <w:p w:rsidR="00AB0C4E" w:rsidRPr="000B65EC" w:rsidRDefault="00AB0C4E" w:rsidP="00E840EE">
      <w:pPr>
        <w:rPr>
          <w:lang w:val="en-CA"/>
        </w:rPr>
      </w:pPr>
    </w:p>
    <w:p w:rsidR="00F934E3" w:rsidRPr="000B65EC" w:rsidRDefault="00F934E3" w:rsidP="00E840EE">
      <w:pPr>
        <w:pStyle w:val="ListParagraph"/>
        <w:numPr>
          <w:ilvl w:val="1"/>
          <w:numId w:val="34"/>
        </w:numPr>
        <w:rPr>
          <w:lang w:val="en-CA"/>
        </w:rPr>
      </w:pPr>
      <w:r w:rsidRPr="000B65EC">
        <w:rPr>
          <w:lang w:val="en-CA"/>
        </w:rPr>
        <w:t>Myelin Sheath</w:t>
      </w:r>
    </w:p>
    <w:p w:rsidR="00F934E3" w:rsidRPr="000B65EC" w:rsidRDefault="00F934E3" w:rsidP="00E840EE">
      <w:pPr>
        <w:pStyle w:val="ListParagraph"/>
        <w:numPr>
          <w:ilvl w:val="2"/>
          <w:numId w:val="34"/>
        </w:numPr>
        <w:rPr>
          <w:lang w:val="en-CA"/>
        </w:rPr>
      </w:pPr>
      <w:r w:rsidRPr="000B65EC">
        <w:rPr>
          <w:lang w:val="en-CA"/>
        </w:rPr>
        <w:t>Segmented protein-lipid sheath around most axons to protect and insulate (electrically) the axon which increases the speed of nerve impulse transmissions</w:t>
      </w:r>
    </w:p>
    <w:p w:rsidR="00960F25" w:rsidRPr="000B65EC" w:rsidRDefault="00960F25" w:rsidP="00E840EE">
      <w:pPr>
        <w:pStyle w:val="ListParagraph"/>
        <w:numPr>
          <w:ilvl w:val="2"/>
          <w:numId w:val="34"/>
        </w:numPr>
        <w:rPr>
          <w:lang w:val="en-CA"/>
        </w:rPr>
      </w:pPr>
      <w:r w:rsidRPr="000B65EC">
        <w:rPr>
          <w:lang w:val="en-CA"/>
        </w:rPr>
        <w:t>Neurilemma is the remaining nucleus/cytoplasm of Schwann cells not wrapped around the axon</w:t>
      </w:r>
    </w:p>
    <w:p w:rsidR="00D304CF" w:rsidRPr="000B65EC" w:rsidRDefault="00D304CF" w:rsidP="00574445">
      <w:pPr>
        <w:pStyle w:val="ListParagraph"/>
        <w:numPr>
          <w:ilvl w:val="0"/>
          <w:numId w:val="53"/>
        </w:numPr>
        <w:rPr>
          <w:lang w:val="en-CA"/>
        </w:rPr>
      </w:pPr>
      <w:r w:rsidRPr="000B65EC">
        <w:rPr>
          <w:lang w:val="en-CA"/>
        </w:rPr>
        <w:t>Schwann cell envelopes an axon</w:t>
      </w:r>
    </w:p>
    <w:p w:rsidR="00D304CF" w:rsidRPr="000B65EC" w:rsidRDefault="00D304CF" w:rsidP="00574445">
      <w:pPr>
        <w:pStyle w:val="ListParagraph"/>
        <w:numPr>
          <w:ilvl w:val="0"/>
          <w:numId w:val="53"/>
        </w:numPr>
        <w:rPr>
          <w:lang w:val="en-CA"/>
        </w:rPr>
      </w:pPr>
      <w:r w:rsidRPr="000B65EC">
        <w:rPr>
          <w:lang w:val="en-CA"/>
        </w:rPr>
        <w:t>The Schwann cell rotates around axon, wrapping membrane around in layers</w:t>
      </w:r>
    </w:p>
    <w:p w:rsidR="007C5B23" w:rsidRPr="000B65EC" w:rsidRDefault="00D304CF" w:rsidP="00574445">
      <w:pPr>
        <w:pStyle w:val="ListParagraph"/>
        <w:numPr>
          <w:ilvl w:val="0"/>
          <w:numId w:val="53"/>
        </w:numPr>
        <w:rPr>
          <w:lang w:val="en-CA"/>
        </w:rPr>
      </w:pPr>
      <w:r w:rsidRPr="000B65EC">
        <w:rPr>
          <w:lang w:val="en-CA"/>
        </w:rPr>
        <w:t>Schwann cell cytoplasm forms between membranes forming myelin sheath</w:t>
      </w:r>
    </w:p>
    <w:p w:rsidR="007C5B23" w:rsidRPr="00D1107E" w:rsidRDefault="007C5B23" w:rsidP="00E840EE">
      <w:pPr>
        <w:pStyle w:val="ListParagraph"/>
        <w:numPr>
          <w:ilvl w:val="2"/>
          <w:numId w:val="34"/>
        </w:numPr>
        <w:rPr>
          <w:lang w:val="fr-CA"/>
        </w:rPr>
      </w:pPr>
      <w:r w:rsidRPr="00D1107E">
        <w:rPr>
          <w:lang w:val="fr-CA"/>
        </w:rPr>
        <w:t>Nodes</w:t>
      </w:r>
      <w:r w:rsidR="00F934E3" w:rsidRPr="00D1107E">
        <w:rPr>
          <w:lang w:val="fr-CA"/>
        </w:rPr>
        <w:t xml:space="preserve"> of Ranvier (Neurofibril nodes)</w:t>
      </w:r>
    </w:p>
    <w:p w:rsidR="007C5B23" w:rsidRPr="000B65EC" w:rsidRDefault="007C5B23" w:rsidP="00E840EE">
      <w:pPr>
        <w:pStyle w:val="ListParagraph"/>
        <w:numPr>
          <w:ilvl w:val="3"/>
          <w:numId w:val="34"/>
        </w:numPr>
        <w:rPr>
          <w:lang w:val="en-CA"/>
        </w:rPr>
      </w:pPr>
      <w:r w:rsidRPr="000B65EC">
        <w:rPr>
          <w:lang w:val="en-CA"/>
        </w:rPr>
        <w:t>Myelin sheaths gaps between adjacent Schwann cells occur at regular intervals. At these sites axon collaterals can emerge.</w:t>
      </w:r>
    </w:p>
    <w:p w:rsidR="008000B2" w:rsidRPr="000B65EC" w:rsidRDefault="008000B2" w:rsidP="00E840EE">
      <w:pPr>
        <w:pStyle w:val="ListParagraph"/>
        <w:numPr>
          <w:ilvl w:val="2"/>
          <w:numId w:val="34"/>
        </w:numPr>
        <w:rPr>
          <w:lang w:val="en-CA"/>
        </w:rPr>
      </w:pPr>
      <w:r w:rsidRPr="000B65EC">
        <w:rPr>
          <w:lang w:val="en-CA"/>
        </w:rPr>
        <w:t>Myelin shaths in the CNS</w:t>
      </w:r>
    </w:p>
    <w:p w:rsidR="008000B2" w:rsidRPr="000B65EC" w:rsidRDefault="008000B2" w:rsidP="00E840EE">
      <w:pPr>
        <w:pStyle w:val="ListParagraph"/>
        <w:numPr>
          <w:ilvl w:val="3"/>
          <w:numId w:val="34"/>
        </w:numPr>
        <w:rPr>
          <w:lang w:val="en-CA"/>
        </w:rPr>
      </w:pPr>
      <w:r w:rsidRPr="000B65EC">
        <w:rPr>
          <w:lang w:val="en-CA"/>
        </w:rPr>
        <w:t>Formed by processes of oligodendrocytes, not the whole cell</w:t>
      </w:r>
    </w:p>
    <w:p w:rsidR="008000B2" w:rsidRPr="000B65EC" w:rsidRDefault="008000B2" w:rsidP="00E840EE">
      <w:pPr>
        <w:pStyle w:val="ListParagraph"/>
        <w:numPr>
          <w:ilvl w:val="3"/>
          <w:numId w:val="34"/>
        </w:numPr>
        <w:rPr>
          <w:lang w:val="en-CA"/>
        </w:rPr>
      </w:pPr>
      <w:r w:rsidRPr="000B65EC">
        <w:rPr>
          <w:lang w:val="en-CA"/>
        </w:rPr>
        <w:t>Nodes of Ranvier are present</w:t>
      </w:r>
    </w:p>
    <w:p w:rsidR="008000B2" w:rsidRPr="000B65EC" w:rsidRDefault="008000B2" w:rsidP="00E840EE">
      <w:pPr>
        <w:pStyle w:val="ListParagraph"/>
        <w:numPr>
          <w:ilvl w:val="3"/>
          <w:numId w:val="34"/>
        </w:numPr>
        <w:rPr>
          <w:lang w:val="en-CA"/>
        </w:rPr>
      </w:pPr>
      <w:r w:rsidRPr="000B65EC">
        <w:rPr>
          <w:lang w:val="en-CA"/>
        </w:rPr>
        <w:t>No neurilemma</w:t>
      </w:r>
      <w:r w:rsidR="0052328F" w:rsidRPr="000B65EC">
        <w:rPr>
          <w:lang w:val="en-CA"/>
        </w:rPr>
        <w:t>, t</w:t>
      </w:r>
      <w:r w:rsidRPr="000B65EC">
        <w:rPr>
          <w:lang w:val="en-CA"/>
        </w:rPr>
        <w:t>hinnest fibers are unmyelinated</w:t>
      </w:r>
    </w:p>
    <w:p w:rsidR="00A9250B" w:rsidRPr="000B65EC" w:rsidRDefault="00A9250B" w:rsidP="00E840EE">
      <w:pPr>
        <w:pStyle w:val="ListParagraph"/>
        <w:numPr>
          <w:ilvl w:val="0"/>
          <w:numId w:val="34"/>
        </w:numPr>
        <w:rPr>
          <w:lang w:val="en-CA"/>
        </w:rPr>
      </w:pPr>
      <w:r w:rsidRPr="000B65EC">
        <w:rPr>
          <w:lang w:val="en-CA"/>
        </w:rPr>
        <w:t>Structural Classification of Neurons</w:t>
      </w:r>
    </w:p>
    <w:p w:rsidR="00A9250B" w:rsidRPr="000B65EC" w:rsidRDefault="00A9250B" w:rsidP="00E840EE">
      <w:pPr>
        <w:pStyle w:val="ListParagraph"/>
        <w:numPr>
          <w:ilvl w:val="1"/>
          <w:numId w:val="34"/>
        </w:numPr>
        <w:rPr>
          <w:lang w:val="en-CA"/>
        </w:rPr>
      </w:pPr>
      <w:r w:rsidRPr="000B65EC">
        <w:rPr>
          <w:lang w:val="en-CA"/>
        </w:rPr>
        <w:t>Multipolar: 1 axon and several dendrites</w:t>
      </w:r>
    </w:p>
    <w:p w:rsidR="00A9250B" w:rsidRPr="000B65EC" w:rsidRDefault="00A9250B" w:rsidP="00E840EE">
      <w:pPr>
        <w:pStyle w:val="ListParagraph"/>
        <w:numPr>
          <w:ilvl w:val="2"/>
          <w:numId w:val="34"/>
        </w:numPr>
        <w:rPr>
          <w:lang w:val="en-CA"/>
        </w:rPr>
      </w:pPr>
      <w:r w:rsidRPr="000B65EC">
        <w:rPr>
          <w:lang w:val="en-CA"/>
        </w:rPr>
        <w:t>Most abundant type, are motor neurons and interneurons</w:t>
      </w:r>
    </w:p>
    <w:p w:rsidR="00A9250B" w:rsidRPr="000B65EC" w:rsidRDefault="00A9250B" w:rsidP="00E840EE">
      <w:pPr>
        <w:pStyle w:val="ListParagraph"/>
        <w:numPr>
          <w:ilvl w:val="1"/>
          <w:numId w:val="34"/>
        </w:numPr>
        <w:rPr>
          <w:lang w:val="en-CA"/>
        </w:rPr>
      </w:pPr>
      <w:r w:rsidRPr="000B65EC">
        <w:rPr>
          <w:lang w:val="en-CA"/>
        </w:rPr>
        <w:t>Bipolar: 1 axon and 1 dendrite</w:t>
      </w:r>
    </w:p>
    <w:p w:rsidR="00A9250B" w:rsidRPr="000B65EC" w:rsidRDefault="00A9250B" w:rsidP="00E840EE">
      <w:pPr>
        <w:pStyle w:val="ListParagraph"/>
        <w:numPr>
          <w:ilvl w:val="2"/>
          <w:numId w:val="34"/>
        </w:numPr>
        <w:rPr>
          <w:lang w:val="en-CA"/>
        </w:rPr>
      </w:pPr>
      <w:r w:rsidRPr="000B65EC">
        <w:rPr>
          <w:lang w:val="en-CA"/>
        </w:rPr>
        <w:t>Rare type, an example are retinal neurons</w:t>
      </w:r>
    </w:p>
    <w:p w:rsidR="00A9250B" w:rsidRPr="000B65EC" w:rsidRDefault="00A9250B" w:rsidP="00E840EE">
      <w:pPr>
        <w:pStyle w:val="ListParagraph"/>
        <w:numPr>
          <w:ilvl w:val="1"/>
          <w:numId w:val="34"/>
        </w:numPr>
        <w:rPr>
          <w:lang w:val="en-CA"/>
        </w:rPr>
      </w:pPr>
      <w:r w:rsidRPr="000B65EC">
        <w:rPr>
          <w:lang w:val="en-CA"/>
        </w:rPr>
        <w:lastRenderedPageBreak/>
        <w:t>Unipolar: single, short process that has two branches</w:t>
      </w:r>
    </w:p>
    <w:p w:rsidR="00A9250B" w:rsidRPr="000B65EC" w:rsidRDefault="00A9250B" w:rsidP="00E840EE">
      <w:pPr>
        <w:pStyle w:val="ListParagraph"/>
        <w:numPr>
          <w:ilvl w:val="2"/>
          <w:numId w:val="34"/>
        </w:numPr>
        <w:rPr>
          <w:lang w:val="en-CA"/>
        </w:rPr>
      </w:pPr>
      <w:r w:rsidRPr="000B65EC">
        <w:rPr>
          <w:lang w:val="en-CA"/>
        </w:rPr>
        <w:t>Peripheral process</w:t>
      </w:r>
      <w:r w:rsidR="00416BB9" w:rsidRPr="000B65EC">
        <w:rPr>
          <w:lang w:val="en-CA"/>
        </w:rPr>
        <w:t xml:space="preserve"> (</w:t>
      </w:r>
      <w:r w:rsidR="00927564" w:rsidRPr="000B65EC">
        <w:rPr>
          <w:lang w:val="en-CA"/>
        </w:rPr>
        <w:t>like in skin)</w:t>
      </w:r>
    </w:p>
    <w:p w:rsidR="00F97A40" w:rsidRPr="000B65EC" w:rsidRDefault="00A402CA" w:rsidP="00E840EE">
      <w:pPr>
        <w:pStyle w:val="ListParagraph"/>
        <w:numPr>
          <w:ilvl w:val="2"/>
          <w:numId w:val="34"/>
        </w:numPr>
        <w:rPr>
          <w:lang w:val="en-CA"/>
        </w:rPr>
      </w:pPr>
      <w:r w:rsidRPr="000B65EC">
        <w:rPr>
          <w:lang w:val="en-CA"/>
        </w:rPr>
        <w:t xml:space="preserve">Central </w:t>
      </w:r>
      <w:r w:rsidRPr="000B65EC">
        <w:rPr>
          <w:lang w:val="en-CA"/>
        </w:rPr>
        <w:tab/>
        <w:t>process</w:t>
      </w:r>
      <w:r w:rsidR="00927564" w:rsidRPr="000B65EC">
        <w:rPr>
          <w:lang w:val="en-CA"/>
        </w:rPr>
        <w:t xml:space="preserve"> (branch entering the CNS)</w:t>
      </w:r>
    </w:p>
    <w:p w:rsidR="0099603F" w:rsidRPr="000B65EC" w:rsidRDefault="0099603F" w:rsidP="00E840EE">
      <w:pPr>
        <w:pStyle w:val="Heading4"/>
        <w:rPr>
          <w:lang w:val="en-CA"/>
        </w:rPr>
      </w:pPr>
      <w:r w:rsidRPr="000B65EC">
        <w:rPr>
          <w:lang w:val="en-CA"/>
        </w:rPr>
        <w:t>Neuroglia (glial cells): supporting cells</w:t>
      </w:r>
    </w:p>
    <w:p w:rsidR="0099603F" w:rsidRPr="000B65EC" w:rsidRDefault="0099603F" w:rsidP="00E840EE">
      <w:pPr>
        <w:pStyle w:val="ListParagraph"/>
        <w:numPr>
          <w:ilvl w:val="0"/>
          <w:numId w:val="33"/>
        </w:numPr>
        <w:rPr>
          <w:lang w:val="en-CA"/>
        </w:rPr>
      </w:pPr>
      <w:r w:rsidRPr="000B65EC">
        <w:rPr>
          <w:lang w:val="en-CA"/>
        </w:rPr>
        <w:t>Astrocytes (CNS)</w:t>
      </w:r>
    </w:p>
    <w:p w:rsidR="00A402CA" w:rsidRPr="000B65EC" w:rsidRDefault="00745289" w:rsidP="00E840EE">
      <w:pPr>
        <w:pStyle w:val="ListParagraph"/>
        <w:numPr>
          <w:ilvl w:val="1"/>
          <w:numId w:val="33"/>
        </w:numPr>
        <w:rPr>
          <w:lang w:val="en-CA"/>
        </w:rPr>
      </w:pPr>
      <w:r w:rsidRPr="000B65EC">
        <w:rPr>
          <w:lang w:val="en-CA"/>
        </w:rPr>
        <w:t xml:space="preserve">Most </w:t>
      </w:r>
      <w:r w:rsidR="002020F8" w:rsidRPr="000B65EC">
        <w:rPr>
          <w:lang w:val="en-CA"/>
        </w:rPr>
        <w:t>common glial cells, they cling to neurons, synaptic endings, and capillaries</w:t>
      </w:r>
    </w:p>
    <w:p w:rsidR="002020F8" w:rsidRPr="000B65EC" w:rsidRDefault="002020F8" w:rsidP="00E840EE">
      <w:pPr>
        <w:pStyle w:val="ListParagraph"/>
        <w:numPr>
          <w:ilvl w:val="1"/>
          <w:numId w:val="33"/>
        </w:numPr>
        <w:rPr>
          <w:lang w:val="en-CA"/>
        </w:rPr>
      </w:pPr>
      <w:r w:rsidRPr="000B65EC">
        <w:rPr>
          <w:lang w:val="en-CA"/>
        </w:rPr>
        <w:t>Functions:</w:t>
      </w:r>
    </w:p>
    <w:p w:rsidR="002020F8" w:rsidRPr="000B65EC" w:rsidRDefault="002020F8" w:rsidP="00E840EE">
      <w:pPr>
        <w:pStyle w:val="ListParagraph"/>
        <w:numPr>
          <w:ilvl w:val="2"/>
          <w:numId w:val="33"/>
        </w:numPr>
        <w:rPr>
          <w:lang w:val="en-CA"/>
        </w:rPr>
      </w:pPr>
      <w:r w:rsidRPr="000B65EC">
        <w:rPr>
          <w:lang w:val="en-CA"/>
        </w:rPr>
        <w:t>Support and brace neurons</w:t>
      </w:r>
    </w:p>
    <w:p w:rsidR="002020F8" w:rsidRPr="000B65EC" w:rsidRDefault="002020F8" w:rsidP="00E840EE">
      <w:pPr>
        <w:pStyle w:val="ListParagraph"/>
        <w:numPr>
          <w:ilvl w:val="2"/>
          <w:numId w:val="33"/>
        </w:numPr>
        <w:rPr>
          <w:lang w:val="en-CA"/>
        </w:rPr>
      </w:pPr>
      <w:r w:rsidRPr="000B65EC">
        <w:rPr>
          <w:lang w:val="en-CA"/>
        </w:rPr>
        <w:t>Play role in exchanges between capillaries and neurons</w:t>
      </w:r>
      <w:r w:rsidR="00AE6018" w:rsidRPr="000B65EC">
        <w:rPr>
          <w:lang w:val="en-CA"/>
        </w:rPr>
        <w:t xml:space="preserve"> (nutrition)</w:t>
      </w:r>
    </w:p>
    <w:p w:rsidR="002020F8" w:rsidRPr="000B65EC" w:rsidRDefault="002020F8" w:rsidP="00E840EE">
      <w:pPr>
        <w:pStyle w:val="ListParagraph"/>
        <w:numPr>
          <w:ilvl w:val="2"/>
          <w:numId w:val="33"/>
        </w:numPr>
        <w:rPr>
          <w:lang w:val="en-CA"/>
        </w:rPr>
      </w:pPr>
      <w:r w:rsidRPr="000B65EC">
        <w:rPr>
          <w:lang w:val="en-CA"/>
        </w:rPr>
        <w:t>Guide migration of young neurons</w:t>
      </w:r>
    </w:p>
    <w:p w:rsidR="002020F8" w:rsidRPr="000B65EC" w:rsidRDefault="002020F8" w:rsidP="00E840EE">
      <w:pPr>
        <w:pStyle w:val="ListParagraph"/>
        <w:numPr>
          <w:ilvl w:val="2"/>
          <w:numId w:val="33"/>
        </w:numPr>
        <w:rPr>
          <w:lang w:val="en-CA"/>
        </w:rPr>
      </w:pPr>
      <w:r w:rsidRPr="000B65EC">
        <w:rPr>
          <w:lang w:val="en-CA"/>
        </w:rPr>
        <w:t>Control chemical environment around neurons</w:t>
      </w:r>
    </w:p>
    <w:p w:rsidR="002020F8" w:rsidRPr="000B65EC" w:rsidRDefault="002020F8" w:rsidP="00E840EE">
      <w:pPr>
        <w:pStyle w:val="ListParagraph"/>
        <w:numPr>
          <w:ilvl w:val="2"/>
          <w:numId w:val="33"/>
        </w:numPr>
        <w:rPr>
          <w:lang w:val="en-CA"/>
        </w:rPr>
      </w:pPr>
      <w:r w:rsidRPr="000B65EC">
        <w:rPr>
          <w:lang w:val="en-CA"/>
        </w:rPr>
        <w:t>Respond to nerve impulses and neurotransmitters</w:t>
      </w:r>
    </w:p>
    <w:p w:rsidR="002020F8" w:rsidRPr="000B65EC" w:rsidRDefault="002020F8" w:rsidP="00E840EE">
      <w:pPr>
        <w:pStyle w:val="ListParagraph"/>
        <w:numPr>
          <w:ilvl w:val="2"/>
          <w:numId w:val="33"/>
        </w:numPr>
        <w:rPr>
          <w:lang w:val="en-CA"/>
        </w:rPr>
      </w:pPr>
      <w:r w:rsidRPr="000B65EC">
        <w:rPr>
          <w:lang w:val="en-CA"/>
        </w:rPr>
        <w:t>Influence neuronal functioning</w:t>
      </w:r>
    </w:p>
    <w:p w:rsidR="002020F8" w:rsidRPr="000B65EC" w:rsidRDefault="002020F8" w:rsidP="00E840EE">
      <w:pPr>
        <w:pStyle w:val="ListParagraph"/>
        <w:numPr>
          <w:ilvl w:val="2"/>
          <w:numId w:val="33"/>
        </w:numPr>
        <w:rPr>
          <w:lang w:val="en-CA"/>
        </w:rPr>
      </w:pPr>
      <w:r w:rsidRPr="000B65EC">
        <w:rPr>
          <w:lang w:val="en-CA"/>
        </w:rPr>
        <w:t xml:space="preserve">Participate in information processing in brain </w:t>
      </w:r>
    </w:p>
    <w:p w:rsidR="0099603F" w:rsidRPr="000B65EC" w:rsidRDefault="0099603F" w:rsidP="00E840EE">
      <w:pPr>
        <w:pStyle w:val="ListParagraph"/>
        <w:numPr>
          <w:ilvl w:val="0"/>
          <w:numId w:val="33"/>
        </w:numPr>
        <w:rPr>
          <w:lang w:val="en-CA"/>
        </w:rPr>
      </w:pPr>
      <w:r w:rsidRPr="000B65EC">
        <w:rPr>
          <w:lang w:val="en-CA"/>
        </w:rPr>
        <w:t>Microglia (CNS)</w:t>
      </w:r>
    </w:p>
    <w:p w:rsidR="00635BD8" w:rsidRPr="000B65EC" w:rsidRDefault="00635BD8" w:rsidP="00E840EE">
      <w:pPr>
        <w:pStyle w:val="ListParagraph"/>
        <w:numPr>
          <w:ilvl w:val="1"/>
          <w:numId w:val="33"/>
        </w:numPr>
        <w:rPr>
          <w:lang w:val="en-CA"/>
        </w:rPr>
      </w:pPr>
      <w:r w:rsidRPr="000B65EC">
        <w:rPr>
          <w:lang w:val="en-CA"/>
        </w:rPr>
        <w:t>Small, ovoid cells with thorny processes</w:t>
      </w:r>
      <w:r w:rsidR="0007134A" w:rsidRPr="000B65EC">
        <w:rPr>
          <w:lang w:val="en-CA"/>
        </w:rPr>
        <w:t xml:space="preserve"> </w:t>
      </w:r>
    </w:p>
    <w:p w:rsidR="00635BD8" w:rsidRPr="000B65EC" w:rsidRDefault="00635BD8" w:rsidP="00E840EE">
      <w:pPr>
        <w:pStyle w:val="ListParagraph"/>
        <w:numPr>
          <w:ilvl w:val="1"/>
          <w:numId w:val="33"/>
        </w:numPr>
        <w:rPr>
          <w:lang w:val="en-CA"/>
        </w:rPr>
      </w:pPr>
      <w:r w:rsidRPr="000B65EC">
        <w:rPr>
          <w:lang w:val="en-CA"/>
        </w:rPr>
        <w:t>Migrate toward injured neurons</w:t>
      </w:r>
    </w:p>
    <w:p w:rsidR="00635BD8" w:rsidRPr="000B65EC" w:rsidRDefault="00635BD8" w:rsidP="00E840EE">
      <w:pPr>
        <w:pStyle w:val="ListParagraph"/>
        <w:numPr>
          <w:ilvl w:val="1"/>
          <w:numId w:val="33"/>
        </w:numPr>
        <w:rPr>
          <w:lang w:val="en-CA"/>
        </w:rPr>
      </w:pPr>
      <w:r w:rsidRPr="000B65EC">
        <w:rPr>
          <w:lang w:val="en-CA"/>
        </w:rPr>
        <w:t>Phagocytize microorganisms and neuronal debris</w:t>
      </w:r>
    </w:p>
    <w:p w:rsidR="0099603F" w:rsidRPr="000B65EC" w:rsidRDefault="0099603F" w:rsidP="00E840EE">
      <w:pPr>
        <w:pStyle w:val="ListParagraph"/>
        <w:numPr>
          <w:ilvl w:val="0"/>
          <w:numId w:val="33"/>
        </w:numPr>
        <w:rPr>
          <w:lang w:val="en-CA"/>
        </w:rPr>
      </w:pPr>
      <w:r w:rsidRPr="000B65EC">
        <w:rPr>
          <w:lang w:val="en-CA"/>
        </w:rPr>
        <w:t>Ependymal cells (CNS)</w:t>
      </w:r>
    </w:p>
    <w:p w:rsidR="00635BD8" w:rsidRPr="000B65EC" w:rsidRDefault="00635BD8" w:rsidP="00E840EE">
      <w:pPr>
        <w:pStyle w:val="ListParagraph"/>
        <w:numPr>
          <w:ilvl w:val="1"/>
          <w:numId w:val="33"/>
        </w:numPr>
        <w:rPr>
          <w:lang w:val="en-CA"/>
        </w:rPr>
      </w:pPr>
      <w:r w:rsidRPr="000B65EC">
        <w:rPr>
          <w:lang w:val="en-CA"/>
        </w:rPr>
        <w:t>Range in shape from squamous to columnar</w:t>
      </w:r>
    </w:p>
    <w:p w:rsidR="00635BD8" w:rsidRPr="000B65EC" w:rsidRDefault="00635BD8" w:rsidP="00E840EE">
      <w:pPr>
        <w:pStyle w:val="ListParagraph"/>
        <w:numPr>
          <w:ilvl w:val="1"/>
          <w:numId w:val="33"/>
        </w:numPr>
        <w:rPr>
          <w:lang w:val="en-CA"/>
        </w:rPr>
      </w:pPr>
      <w:r w:rsidRPr="000B65EC">
        <w:rPr>
          <w:lang w:val="en-CA"/>
        </w:rPr>
        <w:t>May be ciliated, lines the central cavities of the brain and spinal column</w:t>
      </w:r>
    </w:p>
    <w:p w:rsidR="003A20C4" w:rsidRPr="000B65EC" w:rsidRDefault="00635BD8" w:rsidP="00E840EE">
      <w:pPr>
        <w:pStyle w:val="ListParagraph"/>
        <w:numPr>
          <w:ilvl w:val="1"/>
          <w:numId w:val="33"/>
        </w:numPr>
        <w:rPr>
          <w:lang w:val="en-CA"/>
        </w:rPr>
      </w:pPr>
      <w:r w:rsidRPr="000B65EC">
        <w:rPr>
          <w:lang w:val="en-CA"/>
        </w:rPr>
        <w:t>Produce CNS interstitial fluid from the cerebrospinal fluid in the cavities</w:t>
      </w:r>
    </w:p>
    <w:p w:rsidR="00C57F78" w:rsidRPr="000B65EC" w:rsidRDefault="00C57F78" w:rsidP="00E840EE">
      <w:pPr>
        <w:rPr>
          <w:lang w:val="en-CA"/>
        </w:rPr>
      </w:pPr>
    </w:p>
    <w:p w:rsidR="0099603F" w:rsidRPr="000B65EC" w:rsidRDefault="0099603F" w:rsidP="00E840EE">
      <w:pPr>
        <w:pStyle w:val="ListParagraph"/>
        <w:numPr>
          <w:ilvl w:val="0"/>
          <w:numId w:val="33"/>
        </w:numPr>
        <w:rPr>
          <w:lang w:val="en-CA"/>
        </w:rPr>
      </w:pPr>
      <w:r w:rsidRPr="000B65EC">
        <w:rPr>
          <w:lang w:val="en-CA"/>
        </w:rPr>
        <w:t>Oligodendrocytes (CNS)</w:t>
      </w:r>
    </w:p>
    <w:p w:rsidR="00DB742F" w:rsidRPr="000B65EC" w:rsidRDefault="00DB742F" w:rsidP="00E840EE">
      <w:pPr>
        <w:pStyle w:val="ListParagraph"/>
        <w:numPr>
          <w:ilvl w:val="1"/>
          <w:numId w:val="33"/>
        </w:numPr>
        <w:rPr>
          <w:lang w:val="en-CA"/>
        </w:rPr>
      </w:pPr>
      <w:r w:rsidRPr="000B65EC">
        <w:rPr>
          <w:lang w:val="en-CA"/>
        </w:rPr>
        <w:t xml:space="preserve">Branched cells, processes wrap CNS nerve fibers, forming insulating myelin sheaths </w:t>
      </w:r>
    </w:p>
    <w:p w:rsidR="0099603F" w:rsidRPr="000B65EC" w:rsidRDefault="0099603F" w:rsidP="00E840EE">
      <w:pPr>
        <w:pStyle w:val="ListParagraph"/>
        <w:numPr>
          <w:ilvl w:val="0"/>
          <w:numId w:val="33"/>
        </w:numPr>
        <w:rPr>
          <w:lang w:val="en-CA"/>
        </w:rPr>
      </w:pPr>
      <w:r w:rsidRPr="000B65EC">
        <w:rPr>
          <w:lang w:val="en-CA"/>
        </w:rPr>
        <w:t>Satellite cells (PNS)</w:t>
      </w:r>
    </w:p>
    <w:p w:rsidR="00DB742F" w:rsidRPr="000B65EC" w:rsidRDefault="00DB742F" w:rsidP="00E840EE">
      <w:pPr>
        <w:pStyle w:val="ListParagraph"/>
        <w:numPr>
          <w:ilvl w:val="1"/>
          <w:numId w:val="33"/>
        </w:numPr>
        <w:rPr>
          <w:lang w:val="en-CA"/>
        </w:rPr>
      </w:pPr>
      <w:r w:rsidRPr="000B65EC">
        <w:rPr>
          <w:lang w:val="en-CA"/>
        </w:rPr>
        <w:t>Surround neuron cell bodies in the PNS</w:t>
      </w:r>
      <w:r w:rsidR="008E1AA6" w:rsidRPr="000B65EC">
        <w:rPr>
          <w:lang w:val="en-CA"/>
        </w:rPr>
        <w:t xml:space="preserve"> for protection (like astrocytes in CNS)</w:t>
      </w:r>
    </w:p>
    <w:p w:rsidR="0099603F" w:rsidRPr="000B65EC" w:rsidRDefault="0099603F" w:rsidP="00E840EE">
      <w:pPr>
        <w:pStyle w:val="ListParagraph"/>
        <w:numPr>
          <w:ilvl w:val="0"/>
          <w:numId w:val="33"/>
        </w:numPr>
        <w:rPr>
          <w:lang w:val="en-CA"/>
        </w:rPr>
      </w:pPr>
      <w:r w:rsidRPr="000B65EC">
        <w:rPr>
          <w:lang w:val="en-CA"/>
        </w:rPr>
        <w:t>Schwann cells (PNS)</w:t>
      </w:r>
    </w:p>
    <w:p w:rsidR="00DB742F" w:rsidRPr="000B65EC" w:rsidRDefault="00DB742F" w:rsidP="00E840EE">
      <w:pPr>
        <w:pStyle w:val="ListParagraph"/>
        <w:numPr>
          <w:ilvl w:val="1"/>
          <w:numId w:val="33"/>
        </w:numPr>
        <w:rPr>
          <w:lang w:val="en-CA"/>
        </w:rPr>
      </w:pPr>
      <w:r w:rsidRPr="000B65EC">
        <w:rPr>
          <w:lang w:val="en-CA"/>
        </w:rPr>
        <w:t>Surround peripheral nerve fibers and form myelin sheaths</w:t>
      </w:r>
    </w:p>
    <w:p w:rsidR="00A056B3" w:rsidRPr="000B65EC" w:rsidRDefault="00DB742F" w:rsidP="00460368">
      <w:pPr>
        <w:pStyle w:val="ListParagraph"/>
        <w:numPr>
          <w:ilvl w:val="1"/>
          <w:numId w:val="33"/>
        </w:numPr>
        <w:rPr>
          <w:lang w:val="en-CA"/>
        </w:rPr>
      </w:pPr>
      <w:r w:rsidRPr="000B65EC">
        <w:rPr>
          <w:lang w:val="en-CA"/>
        </w:rPr>
        <w:t>Vital to regeneration of damaged peripheral nerve fibers</w:t>
      </w:r>
    </w:p>
    <w:p w:rsidR="00A9250B" w:rsidRPr="000B65EC" w:rsidRDefault="00A9250B" w:rsidP="00E840EE">
      <w:pPr>
        <w:pStyle w:val="Heading4"/>
        <w:rPr>
          <w:lang w:val="en-CA"/>
        </w:rPr>
      </w:pPr>
      <w:r w:rsidRPr="000B65EC">
        <w:rPr>
          <w:lang w:val="en-CA"/>
        </w:rPr>
        <w:t>Spinal cord: gray and white matter</w:t>
      </w:r>
    </w:p>
    <w:p w:rsidR="00BA2B37" w:rsidRPr="000B65EC" w:rsidRDefault="00BA2B37" w:rsidP="00E840EE">
      <w:pPr>
        <w:pStyle w:val="ListParagraph"/>
        <w:numPr>
          <w:ilvl w:val="0"/>
          <w:numId w:val="35"/>
        </w:numPr>
        <w:rPr>
          <w:lang w:val="en-CA"/>
        </w:rPr>
      </w:pPr>
      <w:r w:rsidRPr="000B65EC">
        <w:rPr>
          <w:lang w:val="en-CA"/>
        </w:rPr>
        <w:t>Grey matter: mostly neuron cell bodies and unmyelinated fibers</w:t>
      </w:r>
    </w:p>
    <w:p w:rsidR="00F575C2" w:rsidRPr="000B65EC" w:rsidRDefault="00BA2B37" w:rsidP="00E840EE">
      <w:pPr>
        <w:pStyle w:val="ListParagraph"/>
        <w:numPr>
          <w:ilvl w:val="0"/>
          <w:numId w:val="35"/>
        </w:numPr>
        <w:rPr>
          <w:lang w:val="en-CA"/>
        </w:rPr>
      </w:pPr>
      <w:r w:rsidRPr="000B65EC">
        <w:rPr>
          <w:lang w:val="en-CA"/>
        </w:rPr>
        <w:t>White matter: dense collection of myelinated fibers</w:t>
      </w:r>
      <w:r w:rsidR="00A056B3" w:rsidRPr="000B65EC">
        <w:rPr>
          <w:lang w:val="en-CA"/>
        </w:rPr>
        <w:t>/axons</w:t>
      </w:r>
    </w:p>
    <w:p w:rsidR="00460368" w:rsidRPr="000B65EC" w:rsidRDefault="00460368" w:rsidP="00460368">
      <w:pPr>
        <w:pStyle w:val="Heading3"/>
        <w:rPr>
          <w:lang w:val="en-CA"/>
        </w:rPr>
      </w:pPr>
      <w:bookmarkStart w:id="12" w:name="_Toc3803877"/>
      <w:r w:rsidRPr="000B65EC">
        <w:rPr>
          <w:lang w:val="en-CA"/>
        </w:rPr>
        <w:t>Physiology of the Neuron</w:t>
      </w:r>
      <w:bookmarkEnd w:id="12"/>
    </w:p>
    <w:p w:rsidR="00460368" w:rsidRPr="000B65EC" w:rsidRDefault="00460368" w:rsidP="00460368">
      <w:pPr>
        <w:pStyle w:val="Heading4"/>
        <w:rPr>
          <w:lang w:val="en-CA"/>
        </w:rPr>
      </w:pPr>
      <w:r w:rsidRPr="000B65EC">
        <w:rPr>
          <w:lang w:val="en-CA"/>
        </w:rPr>
        <w:t>Neural circuits: neuronal conduction</w:t>
      </w:r>
    </w:p>
    <w:p w:rsidR="00460368" w:rsidRPr="000B65EC" w:rsidRDefault="00460368" w:rsidP="00460368">
      <w:pPr>
        <w:pStyle w:val="ListParagraph"/>
        <w:numPr>
          <w:ilvl w:val="0"/>
          <w:numId w:val="36"/>
        </w:numPr>
        <w:rPr>
          <w:lang w:val="en-CA"/>
        </w:rPr>
      </w:pPr>
      <w:r w:rsidRPr="000B65EC">
        <w:rPr>
          <w:lang w:val="en-CA"/>
        </w:rPr>
        <w:t>Principles of Electricity</w:t>
      </w:r>
    </w:p>
    <w:p w:rsidR="00460368" w:rsidRPr="000B65EC" w:rsidRDefault="00460368" w:rsidP="00460368">
      <w:pPr>
        <w:pStyle w:val="ListParagraph"/>
        <w:numPr>
          <w:ilvl w:val="1"/>
          <w:numId w:val="36"/>
        </w:numPr>
        <w:rPr>
          <w:lang w:val="en-CA"/>
        </w:rPr>
      </w:pPr>
      <w:r w:rsidRPr="000B65EC">
        <w:rPr>
          <w:lang w:val="en-CA"/>
        </w:rPr>
        <w:t>Opposite charges attract each other; thus, energy is required to separate charges across the membrane and energy is liberated when these charges move back together</w:t>
      </w:r>
    </w:p>
    <w:p w:rsidR="00460368" w:rsidRPr="000B65EC" w:rsidRDefault="00460368" w:rsidP="00460368">
      <w:pPr>
        <w:pStyle w:val="ListParagraph"/>
        <w:numPr>
          <w:ilvl w:val="1"/>
          <w:numId w:val="36"/>
        </w:numPr>
        <w:rPr>
          <w:lang w:val="en-CA"/>
        </w:rPr>
      </w:pPr>
      <w:r w:rsidRPr="000B65EC">
        <w:rPr>
          <w:lang w:val="en-CA"/>
        </w:rPr>
        <w:t>Potential energy is formed when opposite charges are apart (measured in volts)</w:t>
      </w:r>
    </w:p>
    <w:p w:rsidR="00460368" w:rsidRPr="000B65EC" w:rsidRDefault="00460368" w:rsidP="00460368">
      <w:pPr>
        <w:pStyle w:val="ListParagraph"/>
        <w:numPr>
          <w:ilvl w:val="1"/>
          <w:numId w:val="36"/>
        </w:numPr>
        <w:rPr>
          <w:lang w:val="en-CA"/>
        </w:rPr>
      </w:pPr>
      <w:r w:rsidRPr="000B65EC">
        <w:rPr>
          <w:lang w:val="en-CA"/>
        </w:rPr>
        <w:t>Potential difference is the voltage between two points, current is the flow of charges between two points, and resistance is referring to any hindrance to the charges flow</w:t>
      </w:r>
    </w:p>
    <w:p w:rsidR="00460368" w:rsidRPr="000B65EC" w:rsidRDefault="00460368" w:rsidP="00460368">
      <w:pPr>
        <w:pStyle w:val="ListParagraph"/>
        <w:numPr>
          <w:ilvl w:val="1"/>
          <w:numId w:val="36"/>
        </w:numPr>
        <w:rPr>
          <w:lang w:val="en-CA"/>
        </w:rPr>
      </w:pPr>
      <w:r w:rsidRPr="000B65EC">
        <w:rPr>
          <w:lang w:val="en-CA"/>
        </w:rPr>
        <w:lastRenderedPageBreak/>
        <w:t>An insulator and conductor are substances with high and low electrical resistance respectively</w:t>
      </w:r>
    </w:p>
    <w:p w:rsidR="00460368" w:rsidRPr="000B65EC" w:rsidRDefault="00460368" w:rsidP="00460368">
      <w:pPr>
        <w:pStyle w:val="ListParagraph"/>
        <w:numPr>
          <w:ilvl w:val="1"/>
          <w:numId w:val="36"/>
        </w:numPr>
        <w:rPr>
          <w:lang w:val="en-CA"/>
        </w:rPr>
      </w:pPr>
      <w:r w:rsidRPr="000B65EC">
        <w:rPr>
          <w:lang w:val="en-CA"/>
        </w:rPr>
        <w:t>Resting neuron membrane potential energy is -70mV due to difference between sodium and potassium concentration inside and outside of cell</w:t>
      </w:r>
    </w:p>
    <w:p w:rsidR="00460368" w:rsidRPr="000B65EC" w:rsidRDefault="00460368" w:rsidP="00460368">
      <w:pPr>
        <w:pStyle w:val="Heading4"/>
        <w:rPr>
          <w:lang w:val="en-CA"/>
        </w:rPr>
      </w:pPr>
      <w:r w:rsidRPr="000B65EC">
        <w:rPr>
          <w:lang w:val="en-CA"/>
        </w:rPr>
        <w:t>Role of Membrane Ion Channels</w:t>
      </w:r>
    </w:p>
    <w:p w:rsidR="00460368" w:rsidRPr="000B65EC" w:rsidRDefault="00460368" w:rsidP="00460368">
      <w:pPr>
        <w:pStyle w:val="ListParagraph"/>
        <w:numPr>
          <w:ilvl w:val="0"/>
          <w:numId w:val="36"/>
        </w:numPr>
        <w:rPr>
          <w:lang w:val="en-CA"/>
        </w:rPr>
      </w:pPr>
      <w:r w:rsidRPr="000B65EC">
        <w:rPr>
          <w:lang w:val="en-CA"/>
        </w:rPr>
        <w:t>Proteins in membrane are the ion channels of which there are two main types</w:t>
      </w:r>
    </w:p>
    <w:p w:rsidR="00460368" w:rsidRPr="000B65EC" w:rsidRDefault="00460368" w:rsidP="00460368">
      <w:pPr>
        <w:pStyle w:val="ListParagraph"/>
        <w:numPr>
          <w:ilvl w:val="1"/>
          <w:numId w:val="36"/>
        </w:numPr>
        <w:rPr>
          <w:lang w:val="en-CA"/>
        </w:rPr>
      </w:pPr>
      <w:r w:rsidRPr="000B65EC">
        <w:rPr>
          <w:lang w:val="en-CA"/>
        </w:rPr>
        <w:t>Leakage (non-gated channels) which are always open</w:t>
      </w:r>
    </w:p>
    <w:p w:rsidR="00460368" w:rsidRPr="000B65EC" w:rsidRDefault="00460368" w:rsidP="00460368">
      <w:pPr>
        <w:pStyle w:val="ListParagraph"/>
        <w:numPr>
          <w:ilvl w:val="1"/>
          <w:numId w:val="36"/>
        </w:numPr>
        <w:rPr>
          <w:lang w:val="en-CA"/>
        </w:rPr>
      </w:pPr>
      <w:r w:rsidRPr="000B65EC">
        <w:rPr>
          <w:lang w:val="en-CA"/>
        </w:rPr>
        <w:t>Gated channels of which there are three types:</w:t>
      </w:r>
    </w:p>
    <w:p w:rsidR="00460368" w:rsidRPr="000B65EC" w:rsidRDefault="00460368" w:rsidP="00460368">
      <w:pPr>
        <w:pStyle w:val="ListParagraph"/>
        <w:numPr>
          <w:ilvl w:val="2"/>
          <w:numId w:val="36"/>
        </w:numPr>
        <w:rPr>
          <w:lang w:val="en-CA"/>
        </w:rPr>
      </w:pPr>
      <w:r w:rsidRPr="000B65EC">
        <w:rPr>
          <w:lang w:val="en-CA"/>
        </w:rPr>
        <w:t>Chemically gated channels open with the binding of a neurotransmitter</w:t>
      </w:r>
    </w:p>
    <w:p w:rsidR="00460368" w:rsidRPr="000B65EC" w:rsidRDefault="00460368" w:rsidP="00460368">
      <w:pPr>
        <w:pStyle w:val="ListParagraph"/>
        <w:numPr>
          <w:ilvl w:val="2"/>
          <w:numId w:val="36"/>
        </w:numPr>
        <w:rPr>
          <w:lang w:val="en-CA"/>
        </w:rPr>
      </w:pPr>
      <w:r w:rsidRPr="000B65EC">
        <w:rPr>
          <w:lang w:val="en-CA"/>
        </w:rPr>
        <w:t>Voltage-gated channels open and close in membrane potential changes</w:t>
      </w:r>
    </w:p>
    <w:p w:rsidR="00460368" w:rsidRPr="000B65EC" w:rsidRDefault="00460368" w:rsidP="00460368">
      <w:pPr>
        <w:pStyle w:val="ListParagraph"/>
        <w:numPr>
          <w:ilvl w:val="2"/>
          <w:numId w:val="36"/>
        </w:numPr>
        <w:rPr>
          <w:lang w:val="en-CA"/>
        </w:rPr>
      </w:pPr>
      <w:r w:rsidRPr="000B65EC">
        <w:rPr>
          <w:lang w:val="en-CA"/>
        </w:rPr>
        <w:t>Mechanically gated channels open and close depending on physical deformation of receptors</w:t>
      </w:r>
    </w:p>
    <w:p w:rsidR="00852B91" w:rsidRPr="000B65EC" w:rsidRDefault="00852B91" w:rsidP="00852B91">
      <w:pPr>
        <w:rPr>
          <w:lang w:val="en-CA"/>
        </w:rPr>
      </w:pPr>
    </w:p>
    <w:p w:rsidR="00852B91" w:rsidRPr="000B65EC" w:rsidRDefault="00852B91" w:rsidP="00852B91">
      <w:pPr>
        <w:rPr>
          <w:lang w:val="en-CA"/>
        </w:rPr>
      </w:pPr>
    </w:p>
    <w:p w:rsidR="00852B91" w:rsidRPr="000B65EC" w:rsidRDefault="00852B91" w:rsidP="00852B91">
      <w:pPr>
        <w:rPr>
          <w:lang w:val="en-CA"/>
        </w:rPr>
      </w:pPr>
    </w:p>
    <w:p w:rsidR="00852B91" w:rsidRPr="000B65EC" w:rsidRDefault="00852B91" w:rsidP="00852B91">
      <w:pPr>
        <w:rPr>
          <w:lang w:val="en-CA"/>
        </w:rPr>
      </w:pPr>
    </w:p>
    <w:p w:rsidR="00852B91" w:rsidRPr="000B65EC" w:rsidRDefault="00852B91" w:rsidP="00852B91">
      <w:pPr>
        <w:rPr>
          <w:lang w:val="en-CA"/>
        </w:rPr>
      </w:pPr>
    </w:p>
    <w:p w:rsidR="00852B91" w:rsidRPr="000B65EC" w:rsidRDefault="00852B91" w:rsidP="00852B91">
      <w:pPr>
        <w:rPr>
          <w:lang w:val="en-CA"/>
        </w:rPr>
      </w:pPr>
    </w:p>
    <w:p w:rsidR="00852B91" w:rsidRPr="000B65EC" w:rsidRDefault="00852B91" w:rsidP="00852B91">
      <w:pPr>
        <w:rPr>
          <w:lang w:val="en-CA"/>
        </w:rPr>
      </w:pPr>
    </w:p>
    <w:p w:rsidR="00852B91" w:rsidRPr="000B65EC" w:rsidRDefault="00852B91" w:rsidP="00852B91">
      <w:pPr>
        <w:rPr>
          <w:lang w:val="en-CA"/>
        </w:rPr>
      </w:pPr>
    </w:p>
    <w:p w:rsidR="00460368" w:rsidRPr="000B65EC" w:rsidRDefault="00460368" w:rsidP="00460368">
      <w:pPr>
        <w:pStyle w:val="Heading4"/>
        <w:rPr>
          <w:lang w:val="en-CA"/>
        </w:rPr>
      </w:pPr>
      <w:r w:rsidRPr="000B65EC">
        <w:rPr>
          <w:lang w:val="en-CA"/>
        </w:rPr>
        <w:t>Gated Channels and Resting Membrane Potential</w:t>
      </w:r>
    </w:p>
    <w:p w:rsidR="00460368" w:rsidRPr="000B65EC" w:rsidRDefault="00460368" w:rsidP="00460368">
      <w:pPr>
        <w:pStyle w:val="ListParagraph"/>
        <w:numPr>
          <w:ilvl w:val="0"/>
          <w:numId w:val="36"/>
        </w:numPr>
        <w:rPr>
          <w:lang w:val="en-CA"/>
        </w:rPr>
      </w:pPr>
      <w:r w:rsidRPr="000B65EC">
        <w:rPr>
          <w:lang w:val="en-CA"/>
        </w:rPr>
        <w:t>When channels are open the following occurs:</w:t>
      </w:r>
    </w:p>
    <w:p w:rsidR="00460368" w:rsidRPr="000B65EC" w:rsidRDefault="00460368" w:rsidP="00460368">
      <w:pPr>
        <w:pStyle w:val="ListParagraph"/>
        <w:numPr>
          <w:ilvl w:val="1"/>
          <w:numId w:val="36"/>
        </w:numPr>
        <w:rPr>
          <w:lang w:val="en-CA"/>
        </w:rPr>
      </w:pPr>
      <w:r w:rsidRPr="000B65EC">
        <w:rPr>
          <w:lang w:val="en-CA"/>
        </w:rPr>
        <w:t>Ions diffuse across the membrane depending on electrochemical gradients (from higher concentration to lower concentration, towards opposite charges)</w:t>
      </w:r>
    </w:p>
    <w:p w:rsidR="00460368" w:rsidRPr="000B65EC" w:rsidRDefault="00460368" w:rsidP="00460368">
      <w:pPr>
        <w:pStyle w:val="ListParagraph"/>
        <w:numPr>
          <w:ilvl w:val="1"/>
          <w:numId w:val="36"/>
        </w:numPr>
        <w:rPr>
          <w:lang w:val="en-CA"/>
        </w:rPr>
      </w:pPr>
      <w:r w:rsidRPr="000B65EC">
        <w:rPr>
          <w:lang w:val="en-CA"/>
        </w:rPr>
        <w:t>This flow of ions forms an electrical current that causes a change in voltage across the membrane</w:t>
      </w:r>
    </w:p>
    <w:p w:rsidR="00460368" w:rsidRPr="000B65EC" w:rsidRDefault="00460368" w:rsidP="00460368">
      <w:pPr>
        <w:pStyle w:val="ListParagraph"/>
        <w:numPr>
          <w:ilvl w:val="0"/>
          <w:numId w:val="36"/>
        </w:numPr>
        <w:rPr>
          <w:lang w:val="en-CA"/>
        </w:rPr>
      </w:pPr>
      <w:r w:rsidRPr="000B65EC">
        <w:rPr>
          <w:lang w:val="en-CA"/>
        </w:rPr>
        <w:t>Resting membrane potential (Vr)</w:t>
      </w:r>
    </w:p>
    <w:p w:rsidR="00460368" w:rsidRPr="000B65EC" w:rsidRDefault="00460368" w:rsidP="00460368">
      <w:pPr>
        <w:pStyle w:val="ListParagraph"/>
        <w:numPr>
          <w:ilvl w:val="1"/>
          <w:numId w:val="36"/>
        </w:numPr>
        <w:rPr>
          <w:lang w:val="en-CA"/>
        </w:rPr>
      </w:pPr>
      <w:r w:rsidRPr="000B65EC">
        <w:rPr>
          <w:lang w:val="en-CA"/>
        </w:rPr>
        <w:t>Refers to the difference of voltage across the resting neuron’s membrane which rests around -70mV</w:t>
      </w:r>
    </w:p>
    <w:p w:rsidR="00460368" w:rsidRPr="000B65EC" w:rsidRDefault="00460368" w:rsidP="00460368">
      <w:pPr>
        <w:pStyle w:val="ListParagraph"/>
        <w:numPr>
          <w:ilvl w:val="1"/>
          <w:numId w:val="36"/>
        </w:numPr>
        <w:rPr>
          <w:lang w:val="en-CA"/>
        </w:rPr>
      </w:pPr>
      <w:r w:rsidRPr="000B65EC">
        <w:rPr>
          <w:lang w:val="en-CA"/>
        </w:rPr>
        <w:t>Generated by the difference in ionic makeup and differential permeability of the plasma membrane</w:t>
      </w:r>
    </w:p>
    <w:p w:rsidR="00460368" w:rsidRPr="000B65EC" w:rsidRDefault="00460368" w:rsidP="00460368">
      <w:pPr>
        <w:pStyle w:val="ListParagraph"/>
        <w:numPr>
          <w:ilvl w:val="2"/>
          <w:numId w:val="36"/>
        </w:numPr>
        <w:rPr>
          <w:lang w:val="en-CA"/>
        </w:rPr>
      </w:pPr>
      <w:r w:rsidRPr="000B65EC">
        <w:rPr>
          <w:lang w:val="en-CA"/>
        </w:rPr>
        <w:t>Difference in ionic makeup:</w:t>
      </w:r>
    </w:p>
    <w:p w:rsidR="00460368" w:rsidRPr="000B65EC" w:rsidRDefault="00460368" w:rsidP="00460368">
      <w:pPr>
        <w:pStyle w:val="ListParagraph"/>
        <w:numPr>
          <w:ilvl w:val="3"/>
          <w:numId w:val="36"/>
        </w:numPr>
        <w:rPr>
          <w:lang w:val="en-CA"/>
        </w:rPr>
      </w:pPr>
      <w:r w:rsidRPr="000B65EC">
        <w:rPr>
          <w:lang w:val="en-CA"/>
        </w:rPr>
        <w:t>Intracellular fluid has a lower concentration of Na+ and Cl- than ECF</w:t>
      </w:r>
    </w:p>
    <w:p w:rsidR="00460368" w:rsidRPr="000B65EC" w:rsidRDefault="00460368" w:rsidP="00460368">
      <w:pPr>
        <w:pStyle w:val="ListParagraph"/>
        <w:numPr>
          <w:ilvl w:val="3"/>
          <w:numId w:val="36"/>
        </w:numPr>
        <w:rPr>
          <w:lang w:val="en-CA"/>
        </w:rPr>
      </w:pPr>
      <w:r w:rsidRPr="000B65EC">
        <w:rPr>
          <w:lang w:val="en-CA"/>
        </w:rPr>
        <w:t>ICF has a higher concentration of K+ and negatively charged proteins (A-) than extracellular fluid</w:t>
      </w:r>
    </w:p>
    <w:p w:rsidR="00460368" w:rsidRPr="000B65EC" w:rsidRDefault="00460368" w:rsidP="00460368">
      <w:pPr>
        <w:pStyle w:val="ListParagraph"/>
        <w:numPr>
          <w:ilvl w:val="2"/>
          <w:numId w:val="36"/>
        </w:numPr>
        <w:rPr>
          <w:lang w:val="en-CA"/>
        </w:rPr>
      </w:pPr>
      <w:r w:rsidRPr="000B65EC">
        <w:rPr>
          <w:lang w:val="en-CA"/>
        </w:rPr>
        <w:t>Differential permeability:</w:t>
      </w:r>
    </w:p>
    <w:p w:rsidR="00460368" w:rsidRPr="000B65EC" w:rsidRDefault="00460368" w:rsidP="00460368">
      <w:pPr>
        <w:pStyle w:val="ListParagraph"/>
        <w:numPr>
          <w:ilvl w:val="3"/>
          <w:numId w:val="36"/>
        </w:numPr>
        <w:rPr>
          <w:lang w:val="en-CA"/>
        </w:rPr>
      </w:pPr>
      <w:r w:rsidRPr="000B65EC">
        <w:rPr>
          <w:lang w:val="en-CA"/>
        </w:rPr>
        <w:t>Impermeable to negatively charged proteins (A-) and slightly permeable to sodium due to leakage channels</w:t>
      </w:r>
    </w:p>
    <w:p w:rsidR="00460368" w:rsidRPr="000B65EC" w:rsidRDefault="00460368" w:rsidP="00460368">
      <w:pPr>
        <w:pStyle w:val="ListParagraph"/>
        <w:numPr>
          <w:ilvl w:val="3"/>
          <w:numId w:val="36"/>
        </w:numPr>
        <w:rPr>
          <w:lang w:val="en-CA"/>
        </w:rPr>
      </w:pPr>
      <w:r w:rsidRPr="000B65EC">
        <w:rPr>
          <w:lang w:val="en-CA"/>
        </w:rPr>
        <w:lastRenderedPageBreak/>
        <w:t>Many more leakage channels for potassium (75X more permeability)</w:t>
      </w:r>
    </w:p>
    <w:p w:rsidR="00460368" w:rsidRPr="000B65EC" w:rsidRDefault="00460368" w:rsidP="00460368">
      <w:pPr>
        <w:pStyle w:val="ListParagraph"/>
        <w:numPr>
          <w:ilvl w:val="3"/>
          <w:numId w:val="36"/>
        </w:numPr>
        <w:rPr>
          <w:lang w:val="en-CA"/>
        </w:rPr>
      </w:pPr>
      <w:r w:rsidRPr="000B65EC">
        <w:rPr>
          <w:lang w:val="en-CA"/>
        </w:rPr>
        <w:t>Freely permeable to chloride (Cl-)</w:t>
      </w:r>
    </w:p>
    <w:p w:rsidR="00460368" w:rsidRPr="000B65EC" w:rsidRDefault="00460368" w:rsidP="00460368">
      <w:pPr>
        <w:pStyle w:val="ListParagraph"/>
        <w:numPr>
          <w:ilvl w:val="2"/>
          <w:numId w:val="36"/>
        </w:numPr>
        <w:rPr>
          <w:lang w:val="en-CA"/>
        </w:rPr>
      </w:pPr>
      <w:r w:rsidRPr="000B65EC">
        <w:rPr>
          <w:lang w:val="en-CA"/>
        </w:rPr>
        <w:t>Negative interior is due to greater diffusion of potassium out of the cell than sodium diffusion into the cell</w:t>
      </w:r>
    </w:p>
    <w:p w:rsidR="00460368" w:rsidRPr="000B65EC" w:rsidRDefault="00460368" w:rsidP="00460368">
      <w:pPr>
        <w:pStyle w:val="ListParagraph"/>
        <w:numPr>
          <w:ilvl w:val="2"/>
          <w:numId w:val="36"/>
        </w:numPr>
        <w:rPr>
          <w:lang w:val="en-CA"/>
        </w:rPr>
      </w:pPr>
      <w:r w:rsidRPr="000B65EC">
        <w:rPr>
          <w:lang w:val="en-CA"/>
        </w:rPr>
        <w:t>Sodium-potassium pumps stabilise the gradients of potassium and sodium</w:t>
      </w:r>
    </w:p>
    <w:p w:rsidR="00460368" w:rsidRPr="000B65EC" w:rsidRDefault="00460368" w:rsidP="00460368">
      <w:pPr>
        <w:pStyle w:val="ListParagraph"/>
        <w:numPr>
          <w:ilvl w:val="1"/>
          <w:numId w:val="36"/>
        </w:numPr>
        <w:rPr>
          <w:lang w:val="en-CA"/>
        </w:rPr>
      </w:pPr>
      <w:r w:rsidRPr="000B65EC">
        <w:rPr>
          <w:lang w:val="en-CA"/>
        </w:rPr>
        <w:t>Membrane potentials that act as signals</w:t>
      </w:r>
    </w:p>
    <w:p w:rsidR="00460368" w:rsidRPr="000B65EC" w:rsidRDefault="00460368" w:rsidP="00460368">
      <w:pPr>
        <w:pStyle w:val="ListParagraph"/>
        <w:numPr>
          <w:ilvl w:val="2"/>
          <w:numId w:val="36"/>
        </w:numPr>
        <w:rPr>
          <w:lang w:val="en-CA"/>
        </w:rPr>
      </w:pPr>
      <w:r w:rsidRPr="000B65EC">
        <w:rPr>
          <w:lang w:val="en-CA"/>
        </w:rPr>
        <w:t>Potential changes when ion concentrations and permeability changes</w:t>
      </w:r>
    </w:p>
    <w:p w:rsidR="00460368" w:rsidRPr="000B65EC" w:rsidRDefault="00460368" w:rsidP="00460368">
      <w:pPr>
        <w:pStyle w:val="ListParagraph"/>
        <w:numPr>
          <w:ilvl w:val="2"/>
          <w:numId w:val="36"/>
        </w:numPr>
        <w:rPr>
          <w:lang w:val="en-CA"/>
        </w:rPr>
      </w:pPr>
      <w:r w:rsidRPr="000B65EC">
        <w:rPr>
          <w:lang w:val="en-CA"/>
        </w:rPr>
        <w:t>These changes act as messages to receive, integrate, and send information</w:t>
      </w:r>
    </w:p>
    <w:p w:rsidR="00460368" w:rsidRPr="000B65EC" w:rsidRDefault="00460368" w:rsidP="00460368">
      <w:pPr>
        <w:pStyle w:val="ListParagraph"/>
        <w:numPr>
          <w:ilvl w:val="2"/>
          <w:numId w:val="36"/>
        </w:numPr>
        <w:rPr>
          <w:lang w:val="en-CA"/>
        </w:rPr>
      </w:pPr>
      <w:r w:rsidRPr="000B65EC">
        <w:rPr>
          <w:lang w:val="en-CA"/>
        </w:rPr>
        <w:t>Two signal types:</w:t>
      </w:r>
    </w:p>
    <w:p w:rsidR="00460368" w:rsidRPr="000B65EC" w:rsidRDefault="00460368" w:rsidP="00460368">
      <w:pPr>
        <w:pStyle w:val="ListParagraph"/>
        <w:numPr>
          <w:ilvl w:val="3"/>
          <w:numId w:val="36"/>
        </w:numPr>
        <w:rPr>
          <w:lang w:val="en-CA"/>
        </w:rPr>
      </w:pPr>
      <w:r w:rsidRPr="000B65EC">
        <w:rPr>
          <w:lang w:val="en-CA"/>
        </w:rPr>
        <w:t>Graded potentials that are for incoming short-distant signals</w:t>
      </w:r>
    </w:p>
    <w:p w:rsidR="00460368" w:rsidRPr="000B65EC" w:rsidRDefault="00460368" w:rsidP="00460368">
      <w:pPr>
        <w:pStyle w:val="ListParagraph"/>
        <w:numPr>
          <w:ilvl w:val="3"/>
          <w:numId w:val="36"/>
        </w:numPr>
        <w:rPr>
          <w:lang w:val="en-CA"/>
        </w:rPr>
      </w:pPr>
      <w:r w:rsidRPr="000B65EC">
        <w:rPr>
          <w:lang w:val="en-CA"/>
        </w:rPr>
        <w:t>Action potentials that are for long distance signals of axons</w:t>
      </w:r>
    </w:p>
    <w:p w:rsidR="00460368" w:rsidRPr="000B65EC" w:rsidRDefault="00460368" w:rsidP="00460368">
      <w:pPr>
        <w:pStyle w:val="Heading4"/>
        <w:rPr>
          <w:lang w:val="en-CA"/>
        </w:rPr>
      </w:pPr>
      <w:r w:rsidRPr="000B65EC">
        <w:rPr>
          <w:lang w:val="en-CA"/>
        </w:rPr>
        <w:t>Cell depolarization and hyperpolarization</w:t>
      </w:r>
    </w:p>
    <w:p w:rsidR="00460368" w:rsidRPr="000B65EC" w:rsidRDefault="00460368" w:rsidP="00460368">
      <w:pPr>
        <w:pStyle w:val="ListParagraph"/>
        <w:numPr>
          <w:ilvl w:val="0"/>
          <w:numId w:val="37"/>
        </w:numPr>
        <w:rPr>
          <w:lang w:val="en-CA"/>
        </w:rPr>
      </w:pPr>
      <w:r w:rsidRPr="000B65EC">
        <w:rPr>
          <w:lang w:val="en-CA"/>
        </w:rPr>
        <w:t>Depolarization is where the membrane potential is decreased (towards 0) as the inside of the cell becomes less negative contributing to an increased chance of producing a nerve impulse</w:t>
      </w:r>
    </w:p>
    <w:p w:rsidR="00460368" w:rsidRPr="000B65EC" w:rsidRDefault="00460368" w:rsidP="00460368">
      <w:pPr>
        <w:pStyle w:val="ListParagraph"/>
        <w:numPr>
          <w:ilvl w:val="1"/>
          <w:numId w:val="37"/>
        </w:numPr>
        <w:rPr>
          <w:lang w:val="en-CA"/>
        </w:rPr>
      </w:pPr>
      <w:r w:rsidRPr="000B65EC">
        <w:rPr>
          <w:lang w:val="en-CA"/>
        </w:rPr>
        <w:t>Depolarizing local currents open voltage-gated sodium channels</w:t>
      </w:r>
    </w:p>
    <w:p w:rsidR="00460368" w:rsidRPr="000B65EC" w:rsidRDefault="00460368" w:rsidP="00460368">
      <w:pPr>
        <w:pStyle w:val="ListParagraph"/>
        <w:numPr>
          <w:ilvl w:val="1"/>
          <w:numId w:val="37"/>
        </w:numPr>
        <w:rPr>
          <w:lang w:val="en-CA"/>
        </w:rPr>
      </w:pPr>
      <w:r w:rsidRPr="000B65EC">
        <w:rPr>
          <w:lang w:val="en-CA"/>
        </w:rPr>
        <w:t>Influx of Na+ causes further depolarization and at threshold of -55 to -50mV positive feedback opens all sodium channels created the reversal of membrane polarity</w:t>
      </w:r>
    </w:p>
    <w:p w:rsidR="00460368" w:rsidRPr="000B65EC" w:rsidRDefault="00460368" w:rsidP="00460368">
      <w:pPr>
        <w:pStyle w:val="ListParagraph"/>
        <w:numPr>
          <w:ilvl w:val="0"/>
          <w:numId w:val="37"/>
        </w:numPr>
        <w:rPr>
          <w:lang w:val="en-CA"/>
        </w:rPr>
      </w:pPr>
      <w:r w:rsidRPr="000B65EC">
        <w:rPr>
          <w:lang w:val="en-CA"/>
        </w:rPr>
        <w:t>Repolarization</w:t>
      </w:r>
    </w:p>
    <w:p w:rsidR="00460368" w:rsidRPr="000B65EC" w:rsidRDefault="00460368" w:rsidP="00460368">
      <w:pPr>
        <w:pStyle w:val="ListParagraph"/>
        <w:numPr>
          <w:ilvl w:val="1"/>
          <w:numId w:val="37"/>
        </w:numPr>
        <w:rPr>
          <w:lang w:val="en-CA"/>
        </w:rPr>
      </w:pPr>
      <w:r w:rsidRPr="000B65EC">
        <w:rPr>
          <w:lang w:val="en-CA"/>
        </w:rPr>
        <w:t>Sodium channel slow inactivation gates close returning membrane sodium permeability to resting levels</w:t>
      </w:r>
    </w:p>
    <w:p w:rsidR="00460368" w:rsidRPr="000B65EC" w:rsidRDefault="00460368" w:rsidP="00460368">
      <w:pPr>
        <w:pStyle w:val="ListParagraph"/>
        <w:numPr>
          <w:ilvl w:val="1"/>
          <w:numId w:val="37"/>
        </w:numPr>
        <w:rPr>
          <w:lang w:val="en-CA"/>
        </w:rPr>
      </w:pPr>
      <w:r w:rsidRPr="000B65EC">
        <w:rPr>
          <w:lang w:val="en-CA"/>
        </w:rPr>
        <w:t>Slow voltage-sensitive potassium gates open and potassium exits the cell returning it to negative state</w:t>
      </w:r>
    </w:p>
    <w:p w:rsidR="00460368" w:rsidRPr="000B65EC" w:rsidRDefault="00460368" w:rsidP="00460368">
      <w:pPr>
        <w:rPr>
          <w:lang w:val="en-CA"/>
        </w:rPr>
      </w:pPr>
    </w:p>
    <w:p w:rsidR="00460368" w:rsidRPr="000B65EC" w:rsidRDefault="00460368" w:rsidP="00460368">
      <w:pPr>
        <w:rPr>
          <w:lang w:val="en-CA"/>
        </w:rPr>
      </w:pPr>
    </w:p>
    <w:p w:rsidR="00460368" w:rsidRPr="000B65EC" w:rsidRDefault="00460368" w:rsidP="00460368">
      <w:pPr>
        <w:pStyle w:val="ListParagraph"/>
        <w:numPr>
          <w:ilvl w:val="0"/>
          <w:numId w:val="37"/>
        </w:numPr>
        <w:rPr>
          <w:lang w:val="en-CA"/>
        </w:rPr>
      </w:pPr>
      <w:r w:rsidRPr="000B65EC">
        <w:rPr>
          <w:lang w:val="en-CA"/>
        </w:rPr>
        <w:t>Hyperpolarization is where the membrane potential is increased and the inside of the cell becomes more negative which reduces the probability of producing an impulse</w:t>
      </w:r>
    </w:p>
    <w:p w:rsidR="00460368" w:rsidRPr="000B65EC" w:rsidRDefault="00460368" w:rsidP="00460368">
      <w:pPr>
        <w:pStyle w:val="ListParagraph"/>
        <w:numPr>
          <w:ilvl w:val="1"/>
          <w:numId w:val="37"/>
        </w:numPr>
        <w:rPr>
          <w:lang w:val="en-CA"/>
        </w:rPr>
      </w:pPr>
      <w:r w:rsidRPr="000B65EC">
        <w:rPr>
          <w:lang w:val="en-CA"/>
        </w:rPr>
        <w:t>Some K+ channels remain open allowing excessive potassium efflux that causing the membrane hyperpolarization</w:t>
      </w:r>
    </w:p>
    <w:p w:rsidR="00460368" w:rsidRPr="000B65EC" w:rsidRDefault="00460368" w:rsidP="00460368">
      <w:pPr>
        <w:pStyle w:val="Heading4"/>
        <w:rPr>
          <w:lang w:val="en-CA"/>
        </w:rPr>
      </w:pPr>
      <w:r w:rsidRPr="000B65EC">
        <w:rPr>
          <w:lang w:val="en-CA"/>
        </w:rPr>
        <w:t>Graded Potentials and Action Potential</w:t>
      </w:r>
    </w:p>
    <w:p w:rsidR="00460368" w:rsidRPr="000B65EC" w:rsidRDefault="00460368" w:rsidP="00460368">
      <w:pPr>
        <w:pStyle w:val="ListParagraph"/>
        <w:numPr>
          <w:ilvl w:val="0"/>
          <w:numId w:val="38"/>
        </w:numPr>
        <w:rPr>
          <w:lang w:val="en-CA"/>
        </w:rPr>
      </w:pPr>
      <w:r w:rsidRPr="000B65EC">
        <w:rPr>
          <w:lang w:val="en-CA"/>
        </w:rPr>
        <w:t>Graded potentials:</w:t>
      </w:r>
    </w:p>
    <w:p w:rsidR="00460368" w:rsidRPr="000B65EC" w:rsidRDefault="00460368" w:rsidP="00460368">
      <w:pPr>
        <w:pStyle w:val="ListParagraph"/>
        <w:numPr>
          <w:ilvl w:val="1"/>
          <w:numId w:val="38"/>
        </w:numPr>
        <w:rPr>
          <w:lang w:val="en-CA"/>
        </w:rPr>
      </w:pPr>
      <w:r w:rsidRPr="000B65EC">
        <w:rPr>
          <w:lang w:val="en-CA"/>
        </w:rPr>
        <w:t>Occur due to a stimulus that causes a gated ion channel to open</w:t>
      </w:r>
    </w:p>
    <w:p w:rsidR="00460368" w:rsidRPr="000B65EC" w:rsidRDefault="00460368" w:rsidP="00460368">
      <w:pPr>
        <w:pStyle w:val="ListParagraph"/>
        <w:numPr>
          <w:ilvl w:val="2"/>
          <w:numId w:val="38"/>
        </w:numPr>
        <w:rPr>
          <w:lang w:val="en-CA"/>
        </w:rPr>
      </w:pPr>
      <w:r w:rsidRPr="000B65EC">
        <w:rPr>
          <w:lang w:val="en-CA"/>
        </w:rPr>
        <w:t>Example of stimulus: Receptor potentials, generator potentials, postsynaptic potentials</w:t>
      </w:r>
    </w:p>
    <w:p w:rsidR="00460368" w:rsidRPr="000B65EC" w:rsidRDefault="00460368" w:rsidP="00460368">
      <w:pPr>
        <w:pStyle w:val="ListParagraph"/>
        <w:numPr>
          <w:ilvl w:val="1"/>
          <w:numId w:val="38"/>
        </w:numPr>
        <w:rPr>
          <w:lang w:val="en-CA"/>
        </w:rPr>
      </w:pPr>
      <w:r w:rsidRPr="000B65EC">
        <w:rPr>
          <w:lang w:val="en-CA"/>
        </w:rPr>
        <w:t>The magnitude of potential varies with stimulus strength and is determined by the number of dendrites being stimulated at once</w:t>
      </w:r>
    </w:p>
    <w:p w:rsidR="00460368" w:rsidRPr="000B65EC" w:rsidRDefault="00460368" w:rsidP="00460368">
      <w:pPr>
        <w:pStyle w:val="ListParagraph"/>
        <w:numPr>
          <w:ilvl w:val="1"/>
          <w:numId w:val="38"/>
        </w:numPr>
        <w:rPr>
          <w:lang w:val="en-CA"/>
        </w:rPr>
      </w:pPr>
      <w:r w:rsidRPr="000B65EC">
        <w:rPr>
          <w:lang w:val="en-CA"/>
        </w:rPr>
        <w:t>The strength will decrease over distance due to leakage and diffusion of ions and is therefor used for short-distance signals</w:t>
      </w:r>
    </w:p>
    <w:p w:rsidR="00460368" w:rsidRPr="000B65EC" w:rsidRDefault="00460368" w:rsidP="00460368">
      <w:pPr>
        <w:pStyle w:val="ListParagraph"/>
        <w:numPr>
          <w:ilvl w:val="0"/>
          <w:numId w:val="38"/>
        </w:numPr>
        <w:rPr>
          <w:lang w:val="en-CA"/>
        </w:rPr>
      </w:pPr>
      <w:r w:rsidRPr="000B65EC">
        <w:rPr>
          <w:lang w:val="en-CA"/>
        </w:rPr>
        <w:t>Action potential (AP):</w:t>
      </w:r>
    </w:p>
    <w:p w:rsidR="00460368" w:rsidRPr="000B65EC" w:rsidRDefault="00460368" w:rsidP="00460368">
      <w:pPr>
        <w:pStyle w:val="ListParagraph"/>
        <w:numPr>
          <w:ilvl w:val="1"/>
          <w:numId w:val="38"/>
        </w:numPr>
        <w:rPr>
          <w:lang w:val="en-CA"/>
        </w:rPr>
      </w:pPr>
      <w:r w:rsidRPr="000B65EC">
        <w:rPr>
          <w:lang w:val="en-CA"/>
        </w:rPr>
        <w:t>This is the brief reversal of membrane potential (amplitude of 100mV) that occurs in muscle cells and axons of neurons</w:t>
      </w:r>
    </w:p>
    <w:p w:rsidR="00460368" w:rsidRPr="000B65EC" w:rsidRDefault="00460368" w:rsidP="00460368">
      <w:pPr>
        <w:pStyle w:val="ListParagraph"/>
        <w:numPr>
          <w:ilvl w:val="1"/>
          <w:numId w:val="38"/>
        </w:numPr>
        <w:rPr>
          <w:lang w:val="en-CA"/>
        </w:rPr>
      </w:pPr>
      <w:r w:rsidRPr="000B65EC">
        <w:rPr>
          <w:lang w:val="en-CA"/>
        </w:rPr>
        <w:lastRenderedPageBreak/>
        <w:t>It’s magnitude doesn’t decrease due to distance and is therefor used for long-distance neural communication</w:t>
      </w:r>
    </w:p>
    <w:p w:rsidR="00460368" w:rsidRPr="000B65EC" w:rsidRDefault="00460368" w:rsidP="00460368">
      <w:pPr>
        <w:pStyle w:val="Heading4"/>
        <w:rPr>
          <w:lang w:val="en-CA"/>
        </w:rPr>
      </w:pPr>
      <w:r w:rsidRPr="000B65EC">
        <w:rPr>
          <w:lang w:val="en-CA"/>
        </w:rPr>
        <w:t>Threshold</w:t>
      </w:r>
    </w:p>
    <w:p w:rsidR="00460368" w:rsidRPr="000B65EC" w:rsidRDefault="00460368" w:rsidP="00460368">
      <w:pPr>
        <w:pStyle w:val="ListParagraph"/>
        <w:numPr>
          <w:ilvl w:val="0"/>
          <w:numId w:val="39"/>
        </w:numPr>
        <w:rPr>
          <w:lang w:val="en-CA"/>
        </w:rPr>
      </w:pPr>
      <w:r w:rsidRPr="000B65EC">
        <w:rPr>
          <w:lang w:val="en-CA"/>
        </w:rPr>
        <w:t>Subthreshold stimulus: weak local depolarization that doesn’t reach the threshold</w:t>
      </w:r>
    </w:p>
    <w:p w:rsidR="00460368" w:rsidRPr="000B65EC" w:rsidRDefault="00460368" w:rsidP="00460368">
      <w:pPr>
        <w:pStyle w:val="ListParagraph"/>
        <w:numPr>
          <w:ilvl w:val="0"/>
          <w:numId w:val="39"/>
        </w:numPr>
        <w:rPr>
          <w:lang w:val="en-CA"/>
        </w:rPr>
      </w:pPr>
      <w:r w:rsidRPr="000B65EC">
        <w:rPr>
          <w:lang w:val="en-CA"/>
        </w:rPr>
        <w:t>Threshold stimulus: depolarization enough so that the membrane potential surpasses the threshold</w:t>
      </w:r>
    </w:p>
    <w:p w:rsidR="00460368" w:rsidRPr="000B65EC" w:rsidRDefault="00460368" w:rsidP="00460368">
      <w:pPr>
        <w:pStyle w:val="ListParagraph"/>
        <w:numPr>
          <w:ilvl w:val="0"/>
          <w:numId w:val="39"/>
        </w:numPr>
        <w:rPr>
          <w:lang w:val="en-CA"/>
        </w:rPr>
      </w:pPr>
      <w:r w:rsidRPr="000B65EC">
        <w:rPr>
          <w:lang w:val="en-CA"/>
        </w:rPr>
        <w:t>Action potential is an all-or-none phenomenon: action potentials don’t have a degree of activation, they either happen or not</w:t>
      </w:r>
    </w:p>
    <w:p w:rsidR="00460368" w:rsidRPr="000B65EC" w:rsidRDefault="00460368" w:rsidP="00460368">
      <w:pPr>
        <w:pStyle w:val="ListParagraph"/>
        <w:numPr>
          <w:ilvl w:val="1"/>
          <w:numId w:val="39"/>
        </w:numPr>
        <w:rPr>
          <w:lang w:val="en-CA"/>
        </w:rPr>
      </w:pPr>
      <w:r w:rsidRPr="000B65EC">
        <w:rPr>
          <w:lang w:val="en-CA"/>
        </w:rPr>
        <w:t>The CNS determines the excitability of the neurons by the frequency of impulses</w:t>
      </w:r>
    </w:p>
    <w:p w:rsidR="00460368" w:rsidRPr="000B65EC" w:rsidRDefault="00460368" w:rsidP="00460368">
      <w:pPr>
        <w:pStyle w:val="ListParagraph"/>
        <w:numPr>
          <w:ilvl w:val="0"/>
          <w:numId w:val="39"/>
        </w:numPr>
        <w:rPr>
          <w:lang w:val="en-CA"/>
        </w:rPr>
      </w:pPr>
      <w:r w:rsidRPr="000B65EC">
        <w:rPr>
          <w:lang w:val="en-CA"/>
        </w:rPr>
        <w:t>Refractory period</w:t>
      </w:r>
    </w:p>
    <w:p w:rsidR="00460368" w:rsidRPr="000B65EC" w:rsidRDefault="00460368" w:rsidP="00460368">
      <w:pPr>
        <w:pStyle w:val="ListParagraph"/>
        <w:numPr>
          <w:ilvl w:val="1"/>
          <w:numId w:val="39"/>
        </w:numPr>
        <w:rPr>
          <w:lang w:val="en-CA"/>
        </w:rPr>
      </w:pPr>
      <w:r w:rsidRPr="000B65EC">
        <w:rPr>
          <w:lang w:val="en-CA"/>
        </w:rPr>
        <w:t>Absolute refractory period</w:t>
      </w:r>
    </w:p>
    <w:p w:rsidR="00460368" w:rsidRPr="000B65EC" w:rsidRDefault="00460368" w:rsidP="00460368">
      <w:pPr>
        <w:pStyle w:val="ListParagraph"/>
        <w:numPr>
          <w:ilvl w:val="2"/>
          <w:numId w:val="39"/>
        </w:numPr>
        <w:rPr>
          <w:lang w:val="en-CA"/>
        </w:rPr>
      </w:pPr>
      <w:r w:rsidRPr="000B65EC">
        <w:rPr>
          <w:lang w:val="en-CA"/>
        </w:rPr>
        <w:t>Required time to reset the channels to ensure that all action potentials are all-or-none events and enforces that impulses go in one direction</w:t>
      </w:r>
    </w:p>
    <w:p w:rsidR="00460368" w:rsidRPr="000B65EC" w:rsidRDefault="00460368" w:rsidP="00460368">
      <w:pPr>
        <w:pStyle w:val="ListParagraph"/>
        <w:numPr>
          <w:ilvl w:val="1"/>
          <w:numId w:val="39"/>
        </w:numPr>
        <w:rPr>
          <w:lang w:val="en-CA"/>
        </w:rPr>
      </w:pPr>
      <w:r w:rsidRPr="000B65EC">
        <w:rPr>
          <w:lang w:val="en-CA"/>
        </w:rPr>
        <w:t>Relative refractory period</w:t>
      </w:r>
    </w:p>
    <w:p w:rsidR="00460368" w:rsidRPr="000B65EC" w:rsidRDefault="00460368" w:rsidP="00460368">
      <w:pPr>
        <w:pStyle w:val="ListParagraph"/>
        <w:numPr>
          <w:ilvl w:val="2"/>
          <w:numId w:val="39"/>
        </w:numPr>
        <w:rPr>
          <w:lang w:val="en-CA"/>
        </w:rPr>
      </w:pPr>
      <w:r w:rsidRPr="000B65EC">
        <w:rPr>
          <w:lang w:val="en-CA"/>
        </w:rPr>
        <w:t>After absolute refractory period, most sodium channels have returned to resting state, some potassium channels are still open, and repolarization is occurring</w:t>
      </w:r>
    </w:p>
    <w:p w:rsidR="00460368" w:rsidRPr="000B65EC" w:rsidRDefault="00460368" w:rsidP="00460368">
      <w:pPr>
        <w:pStyle w:val="ListParagraph"/>
        <w:numPr>
          <w:ilvl w:val="2"/>
          <w:numId w:val="39"/>
        </w:numPr>
        <w:rPr>
          <w:lang w:val="en-CA"/>
        </w:rPr>
      </w:pPr>
      <w:r w:rsidRPr="000B65EC">
        <w:rPr>
          <w:lang w:val="en-CA"/>
        </w:rPr>
        <w:t>During this period, the threshold is elevated</w:t>
      </w:r>
    </w:p>
    <w:p w:rsidR="00460368" w:rsidRPr="000B65EC" w:rsidRDefault="00460368" w:rsidP="00460368">
      <w:pPr>
        <w:pStyle w:val="Heading4"/>
        <w:rPr>
          <w:lang w:val="en-CA"/>
        </w:rPr>
      </w:pPr>
      <w:r w:rsidRPr="000B65EC">
        <w:rPr>
          <w:lang w:val="en-CA"/>
        </w:rPr>
        <w:t>Action potential propagation</w:t>
      </w:r>
    </w:p>
    <w:p w:rsidR="00460368" w:rsidRPr="000B65EC" w:rsidRDefault="00460368" w:rsidP="00460368">
      <w:pPr>
        <w:pStyle w:val="ListParagraph"/>
        <w:numPr>
          <w:ilvl w:val="0"/>
          <w:numId w:val="40"/>
        </w:numPr>
        <w:rPr>
          <w:lang w:val="en-CA"/>
        </w:rPr>
      </w:pPr>
      <w:r w:rsidRPr="000B65EC">
        <w:rPr>
          <w:lang w:val="en-CA"/>
        </w:rPr>
        <w:t>In a bare plasma membrane (without voltage-gated channels) such as on a dendrite, volateges decay due to leakage</w:t>
      </w:r>
    </w:p>
    <w:p w:rsidR="00460368" w:rsidRPr="000B65EC" w:rsidRDefault="00460368" w:rsidP="00460368">
      <w:pPr>
        <w:pStyle w:val="ListParagraph"/>
        <w:numPr>
          <w:ilvl w:val="0"/>
          <w:numId w:val="40"/>
        </w:numPr>
        <w:rPr>
          <w:lang w:val="en-CA"/>
        </w:rPr>
      </w:pPr>
      <w:r w:rsidRPr="000B65EC">
        <w:rPr>
          <w:lang w:val="en-CA"/>
        </w:rPr>
        <w:t>In unmyelinated axons, voltage does not decay because channels are regenerating the action potential</w:t>
      </w:r>
    </w:p>
    <w:p w:rsidR="00460368" w:rsidRPr="000B65EC" w:rsidRDefault="00460368" w:rsidP="00460368">
      <w:pPr>
        <w:pStyle w:val="ListParagraph"/>
        <w:numPr>
          <w:ilvl w:val="1"/>
          <w:numId w:val="40"/>
        </w:numPr>
        <w:rPr>
          <w:lang w:val="en-CA"/>
        </w:rPr>
      </w:pPr>
      <w:r w:rsidRPr="000B65EC">
        <w:rPr>
          <w:lang w:val="en-CA"/>
        </w:rPr>
        <w:t>Conduction is still slow though</w:t>
      </w:r>
    </w:p>
    <w:p w:rsidR="00460368" w:rsidRPr="000B65EC" w:rsidRDefault="00460368" w:rsidP="00460368">
      <w:pPr>
        <w:pStyle w:val="ListParagraph"/>
        <w:numPr>
          <w:ilvl w:val="0"/>
          <w:numId w:val="40"/>
        </w:numPr>
        <w:rPr>
          <w:lang w:val="en-CA"/>
        </w:rPr>
      </w:pPr>
      <w:r w:rsidRPr="000B65EC">
        <w:rPr>
          <w:lang w:val="en-CA"/>
        </w:rPr>
        <w:t>Myelinated axons only generate action potentials at nodes of Ranvier so they appear to jump rapidly from node to node</w:t>
      </w:r>
    </w:p>
    <w:p w:rsidR="00460368" w:rsidRPr="000B65EC" w:rsidRDefault="00460368" w:rsidP="00460368">
      <w:pPr>
        <w:pStyle w:val="Heading4"/>
        <w:rPr>
          <w:lang w:val="en-CA"/>
        </w:rPr>
      </w:pPr>
      <w:r w:rsidRPr="000B65EC">
        <w:rPr>
          <w:lang w:val="en-CA"/>
        </w:rPr>
        <w:t>Conduction Velocity</w:t>
      </w:r>
    </w:p>
    <w:p w:rsidR="00460368" w:rsidRPr="000B65EC" w:rsidRDefault="00460368" w:rsidP="00460368">
      <w:pPr>
        <w:pStyle w:val="ListParagraph"/>
        <w:numPr>
          <w:ilvl w:val="0"/>
          <w:numId w:val="41"/>
        </w:numPr>
        <w:rPr>
          <w:lang w:val="en-CA"/>
        </w:rPr>
      </w:pPr>
      <w:r w:rsidRPr="000B65EC">
        <w:rPr>
          <w:lang w:val="en-CA"/>
        </w:rPr>
        <w:t>The velocity varies widely depending on the neuron</w:t>
      </w:r>
    </w:p>
    <w:p w:rsidR="00460368" w:rsidRPr="000B65EC" w:rsidRDefault="00460368" w:rsidP="00460368">
      <w:pPr>
        <w:pStyle w:val="ListParagraph"/>
        <w:numPr>
          <w:ilvl w:val="0"/>
          <w:numId w:val="41"/>
        </w:numPr>
        <w:rPr>
          <w:lang w:val="en-CA"/>
        </w:rPr>
      </w:pPr>
      <w:r w:rsidRPr="000B65EC">
        <w:rPr>
          <w:lang w:val="en-CA"/>
        </w:rPr>
        <w:t>Axons that are larger in diameter have less resistance to local current flows and therefor have quicker impulse conduction</w:t>
      </w:r>
    </w:p>
    <w:p w:rsidR="00460368" w:rsidRPr="000B65EC" w:rsidRDefault="00460368" w:rsidP="00460368">
      <w:pPr>
        <w:pStyle w:val="ListParagraph"/>
        <w:numPr>
          <w:ilvl w:val="0"/>
          <w:numId w:val="41"/>
        </w:numPr>
        <w:rPr>
          <w:lang w:val="en-CA"/>
        </w:rPr>
      </w:pPr>
      <w:r w:rsidRPr="000B65EC">
        <w:rPr>
          <w:lang w:val="en-CA"/>
        </w:rPr>
        <w:t>Myelination of axons means that the signal travels in jumps (saltatory conduction) whereas unmyelinated axon’s conduction is continuous and slower</w:t>
      </w:r>
    </w:p>
    <w:p w:rsidR="00460368" w:rsidRPr="000B65EC" w:rsidRDefault="00460368" w:rsidP="00460368">
      <w:pPr>
        <w:pStyle w:val="ListParagraph"/>
        <w:numPr>
          <w:ilvl w:val="1"/>
          <w:numId w:val="41"/>
        </w:numPr>
        <w:rPr>
          <w:lang w:val="en-CA"/>
        </w:rPr>
      </w:pPr>
      <w:r w:rsidRPr="000B65EC">
        <w:rPr>
          <w:lang w:val="en-CA"/>
        </w:rPr>
        <w:t>Myelin sheath prevents leakage and conduction is 30 times faster as voltage-gated sodium channels are only located at nodes and action potential therefor jumps from node to node</w:t>
      </w:r>
    </w:p>
    <w:p w:rsidR="00460368" w:rsidRPr="000B65EC" w:rsidRDefault="00460368" w:rsidP="00460368">
      <w:pPr>
        <w:pStyle w:val="Heading4"/>
        <w:rPr>
          <w:lang w:val="en-CA"/>
        </w:rPr>
      </w:pPr>
      <w:r w:rsidRPr="000B65EC">
        <w:rPr>
          <w:lang w:val="en-CA"/>
        </w:rPr>
        <w:t>Nerve fiber Classification</w:t>
      </w:r>
    </w:p>
    <w:p w:rsidR="00460368" w:rsidRPr="000B65EC" w:rsidRDefault="00460368" w:rsidP="00460368">
      <w:pPr>
        <w:pStyle w:val="ListParagraph"/>
        <w:numPr>
          <w:ilvl w:val="0"/>
          <w:numId w:val="42"/>
        </w:numPr>
        <w:rPr>
          <w:lang w:val="en-CA"/>
        </w:rPr>
      </w:pPr>
      <w:r w:rsidRPr="000B65EC">
        <w:rPr>
          <w:lang w:val="en-CA"/>
        </w:rPr>
        <w:t>Classified depending on diameter, degree of myelination, and speed of conduction</w:t>
      </w:r>
    </w:p>
    <w:p w:rsidR="00460368" w:rsidRPr="000B65EC" w:rsidRDefault="00460368" w:rsidP="00460368">
      <w:pPr>
        <w:pStyle w:val="ListParagraph"/>
        <w:numPr>
          <w:ilvl w:val="1"/>
          <w:numId w:val="42"/>
        </w:numPr>
        <w:rPr>
          <w:lang w:val="en-CA"/>
        </w:rPr>
      </w:pPr>
      <w:r w:rsidRPr="000B65EC">
        <w:rPr>
          <w:lang w:val="en-CA"/>
        </w:rPr>
        <w:t>Group A fibers</w:t>
      </w:r>
    </w:p>
    <w:p w:rsidR="00460368" w:rsidRPr="000B65EC" w:rsidRDefault="00460368" w:rsidP="00460368">
      <w:pPr>
        <w:pStyle w:val="ListParagraph"/>
        <w:numPr>
          <w:ilvl w:val="2"/>
          <w:numId w:val="42"/>
        </w:numPr>
        <w:rPr>
          <w:lang w:val="en-CA"/>
        </w:rPr>
      </w:pPr>
      <w:r w:rsidRPr="000B65EC">
        <w:rPr>
          <w:lang w:val="en-CA"/>
        </w:rPr>
        <w:t>Large diameter, myelinated somatic sensory and motor fibers</w:t>
      </w:r>
    </w:p>
    <w:p w:rsidR="00460368" w:rsidRPr="000B65EC" w:rsidRDefault="00460368" w:rsidP="00460368">
      <w:pPr>
        <w:pStyle w:val="ListParagraph"/>
        <w:numPr>
          <w:ilvl w:val="1"/>
          <w:numId w:val="42"/>
        </w:numPr>
        <w:rPr>
          <w:lang w:val="en-CA"/>
        </w:rPr>
      </w:pPr>
      <w:r w:rsidRPr="000B65EC">
        <w:rPr>
          <w:lang w:val="en-CA"/>
        </w:rPr>
        <w:t>Group B fibers</w:t>
      </w:r>
    </w:p>
    <w:p w:rsidR="00460368" w:rsidRPr="000B65EC" w:rsidRDefault="00460368" w:rsidP="00460368">
      <w:pPr>
        <w:pStyle w:val="ListParagraph"/>
        <w:numPr>
          <w:ilvl w:val="2"/>
          <w:numId w:val="42"/>
        </w:numPr>
        <w:rPr>
          <w:lang w:val="en-CA"/>
        </w:rPr>
      </w:pPr>
      <w:r w:rsidRPr="000B65EC">
        <w:rPr>
          <w:lang w:val="en-CA"/>
        </w:rPr>
        <w:t>Intermediate diameter, lightly myelinated ANS fibers</w:t>
      </w:r>
    </w:p>
    <w:p w:rsidR="00460368" w:rsidRPr="000B65EC" w:rsidRDefault="00460368" w:rsidP="00460368">
      <w:pPr>
        <w:pStyle w:val="ListParagraph"/>
        <w:numPr>
          <w:ilvl w:val="1"/>
          <w:numId w:val="42"/>
        </w:numPr>
        <w:rPr>
          <w:lang w:val="en-CA"/>
        </w:rPr>
      </w:pPr>
      <w:r w:rsidRPr="000B65EC">
        <w:rPr>
          <w:lang w:val="en-CA"/>
        </w:rPr>
        <w:t>Group C fibers</w:t>
      </w:r>
    </w:p>
    <w:p w:rsidR="00460368" w:rsidRPr="000B65EC" w:rsidRDefault="00460368" w:rsidP="00460368">
      <w:pPr>
        <w:pStyle w:val="ListParagraph"/>
        <w:numPr>
          <w:ilvl w:val="2"/>
          <w:numId w:val="42"/>
        </w:numPr>
        <w:rPr>
          <w:lang w:val="en-CA"/>
        </w:rPr>
      </w:pPr>
      <w:r w:rsidRPr="000B65EC">
        <w:rPr>
          <w:lang w:val="en-CA"/>
        </w:rPr>
        <w:lastRenderedPageBreak/>
        <w:t>Smallest diameter, unmyelinated ANS fibers</w:t>
      </w:r>
    </w:p>
    <w:p w:rsidR="00460368" w:rsidRPr="000B65EC" w:rsidRDefault="00460368" w:rsidP="00460368">
      <w:pPr>
        <w:pStyle w:val="Heading4"/>
        <w:rPr>
          <w:lang w:val="en-CA"/>
        </w:rPr>
      </w:pPr>
      <w:r w:rsidRPr="000B65EC">
        <w:rPr>
          <w:lang w:val="en-CA"/>
        </w:rPr>
        <w:t>Postsynaptic Potentials</w:t>
      </w:r>
    </w:p>
    <w:p w:rsidR="00460368" w:rsidRPr="000B65EC" w:rsidRDefault="00460368" w:rsidP="00460368">
      <w:pPr>
        <w:pStyle w:val="ListParagraph"/>
        <w:numPr>
          <w:ilvl w:val="0"/>
          <w:numId w:val="42"/>
        </w:numPr>
        <w:rPr>
          <w:lang w:val="en-CA"/>
        </w:rPr>
      </w:pPr>
      <w:r w:rsidRPr="000B65EC">
        <w:rPr>
          <w:lang w:val="en-CA"/>
        </w:rPr>
        <w:t>Neurotransmitter receptors cause graded potentials that have different strengths depending on the amount of neurotransmitter released and time that the neurotransmitter stays in the cleft</w:t>
      </w:r>
    </w:p>
    <w:p w:rsidR="00460368" w:rsidRPr="000B65EC" w:rsidRDefault="00460368" w:rsidP="00460368">
      <w:pPr>
        <w:pStyle w:val="ListParagraph"/>
        <w:numPr>
          <w:ilvl w:val="0"/>
          <w:numId w:val="42"/>
        </w:numPr>
        <w:rPr>
          <w:lang w:val="en-CA"/>
        </w:rPr>
      </w:pPr>
      <w:r w:rsidRPr="000B65EC">
        <w:rPr>
          <w:lang w:val="en-CA"/>
        </w:rPr>
        <w:t>There are two types of postsynaptic potentials depending on effect of chemical synapse:</w:t>
      </w:r>
    </w:p>
    <w:p w:rsidR="00460368" w:rsidRPr="000B65EC" w:rsidRDefault="00460368" w:rsidP="00460368">
      <w:pPr>
        <w:pStyle w:val="ListParagraph"/>
        <w:numPr>
          <w:ilvl w:val="1"/>
          <w:numId w:val="42"/>
        </w:numPr>
        <w:rPr>
          <w:lang w:val="en-CA"/>
        </w:rPr>
      </w:pPr>
      <w:r w:rsidRPr="000B65EC">
        <w:rPr>
          <w:lang w:val="en-CA"/>
        </w:rPr>
        <w:t>EPSP: excitatory postsynaptic potentials</w:t>
      </w:r>
    </w:p>
    <w:p w:rsidR="00460368" w:rsidRPr="000B65EC" w:rsidRDefault="00460368" w:rsidP="00460368">
      <w:pPr>
        <w:pStyle w:val="ListParagraph"/>
        <w:numPr>
          <w:ilvl w:val="1"/>
          <w:numId w:val="42"/>
        </w:numPr>
        <w:rPr>
          <w:lang w:val="en-CA"/>
        </w:rPr>
      </w:pPr>
      <w:r w:rsidRPr="000B65EC">
        <w:rPr>
          <w:lang w:val="en-CA"/>
        </w:rPr>
        <w:t>IPSP: inhibitory postsynaptic potentials</w:t>
      </w:r>
    </w:p>
    <w:p w:rsidR="00460368" w:rsidRPr="000B65EC" w:rsidRDefault="00460368" w:rsidP="00460368">
      <w:pPr>
        <w:pStyle w:val="ListParagraph"/>
        <w:numPr>
          <w:ilvl w:val="0"/>
          <w:numId w:val="42"/>
        </w:numPr>
        <w:rPr>
          <w:lang w:val="en-CA"/>
        </w:rPr>
      </w:pPr>
      <w:r w:rsidRPr="000B65EC">
        <w:rPr>
          <w:lang w:val="en-CA"/>
        </w:rPr>
        <w:t>Neurotransmitter binding opens chemically gated channels which allow the simultaneous flows of potassium and sodium in opposite directions</w:t>
      </w:r>
    </w:p>
    <w:p w:rsidR="00460368" w:rsidRPr="000B65EC" w:rsidRDefault="00460368" w:rsidP="00460368">
      <w:pPr>
        <w:pStyle w:val="ListParagraph"/>
        <w:numPr>
          <w:ilvl w:val="0"/>
          <w:numId w:val="42"/>
        </w:numPr>
        <w:rPr>
          <w:lang w:val="en-CA"/>
        </w:rPr>
      </w:pPr>
      <w:r w:rsidRPr="000B65EC">
        <w:rPr>
          <w:lang w:val="en-CA"/>
        </w:rPr>
        <w:t>Sodium influx is greater than potassium influx which results in EPSP (local net graded potential depolarization)</w:t>
      </w:r>
    </w:p>
    <w:p w:rsidR="00460368" w:rsidRPr="000B65EC" w:rsidRDefault="00460368" w:rsidP="00460368">
      <w:pPr>
        <w:pStyle w:val="ListParagraph"/>
        <w:numPr>
          <w:ilvl w:val="0"/>
          <w:numId w:val="42"/>
        </w:numPr>
        <w:rPr>
          <w:lang w:val="en-CA"/>
        </w:rPr>
      </w:pPr>
      <w:r w:rsidRPr="000B65EC">
        <w:rPr>
          <w:lang w:val="en-CA"/>
        </w:rPr>
        <w:t xml:space="preserve">EPSPs trigger opening of voltage-gated channels (action potentials) if they surpass the threshold strength </w:t>
      </w:r>
    </w:p>
    <w:p w:rsidR="00460368" w:rsidRPr="000B65EC" w:rsidRDefault="00460368" w:rsidP="00460368">
      <w:pPr>
        <w:pStyle w:val="Heading4"/>
        <w:rPr>
          <w:lang w:val="en-CA"/>
        </w:rPr>
      </w:pPr>
      <w:r w:rsidRPr="000B65EC">
        <w:rPr>
          <w:lang w:val="en-CA"/>
        </w:rPr>
        <w:t>Integration and Modification of Synaptic Events</w:t>
      </w:r>
    </w:p>
    <w:p w:rsidR="00460368" w:rsidRPr="000B65EC" w:rsidRDefault="00460368" w:rsidP="00460368">
      <w:pPr>
        <w:pStyle w:val="ListParagraph"/>
        <w:numPr>
          <w:ilvl w:val="0"/>
          <w:numId w:val="43"/>
        </w:numPr>
        <w:rPr>
          <w:lang w:val="en-CA"/>
        </w:rPr>
      </w:pPr>
      <w:r w:rsidRPr="000B65EC">
        <w:rPr>
          <w:lang w:val="en-CA"/>
        </w:rPr>
        <w:t>Summation of the postsynaptic neuron</w:t>
      </w:r>
    </w:p>
    <w:p w:rsidR="00460368" w:rsidRPr="000B65EC" w:rsidRDefault="00460368" w:rsidP="00460368">
      <w:pPr>
        <w:pStyle w:val="ListParagraph"/>
        <w:numPr>
          <w:ilvl w:val="1"/>
          <w:numId w:val="43"/>
        </w:numPr>
        <w:rPr>
          <w:lang w:val="en-CA"/>
        </w:rPr>
      </w:pPr>
      <w:r w:rsidRPr="000B65EC">
        <w:rPr>
          <w:lang w:val="en-CA"/>
        </w:rPr>
        <w:t>EPSPs cannot individually cause an action potential but summate in order to</w:t>
      </w:r>
    </w:p>
    <w:p w:rsidR="00460368" w:rsidRPr="000B65EC" w:rsidRDefault="00460368" w:rsidP="00460368">
      <w:pPr>
        <w:pStyle w:val="ListParagraph"/>
        <w:numPr>
          <w:ilvl w:val="1"/>
          <w:numId w:val="43"/>
        </w:numPr>
        <w:rPr>
          <w:lang w:val="en-CA"/>
        </w:rPr>
      </w:pPr>
      <w:r w:rsidRPr="000B65EC">
        <w:rPr>
          <w:lang w:val="en-CA"/>
        </w:rPr>
        <w:t>Most neurons are receiving excitatory and inhibitory inputs at the same time and the action potential is only created id the EPSP summation exceeds the threshold</w:t>
      </w:r>
    </w:p>
    <w:p w:rsidR="00460368" w:rsidRPr="000B65EC" w:rsidRDefault="00460368" w:rsidP="00460368">
      <w:pPr>
        <w:pStyle w:val="ListParagraph"/>
        <w:numPr>
          <w:ilvl w:val="0"/>
          <w:numId w:val="43"/>
        </w:numPr>
        <w:rPr>
          <w:lang w:val="en-CA"/>
        </w:rPr>
      </w:pPr>
      <w:r w:rsidRPr="000B65EC">
        <w:rPr>
          <w:lang w:val="en-CA"/>
        </w:rPr>
        <w:t>Summation types:</w:t>
      </w:r>
    </w:p>
    <w:p w:rsidR="00460368" w:rsidRPr="000B65EC" w:rsidRDefault="00460368" w:rsidP="00460368">
      <w:pPr>
        <w:pStyle w:val="ListParagraph"/>
        <w:numPr>
          <w:ilvl w:val="1"/>
          <w:numId w:val="43"/>
        </w:numPr>
        <w:rPr>
          <w:lang w:val="en-CA"/>
        </w:rPr>
      </w:pPr>
      <w:r w:rsidRPr="000B65EC">
        <w:rPr>
          <w:lang w:val="en-CA"/>
        </w:rPr>
        <w:t>Temporal</w:t>
      </w:r>
    </w:p>
    <w:p w:rsidR="00460368" w:rsidRPr="000B65EC" w:rsidRDefault="00460368" w:rsidP="00460368">
      <w:pPr>
        <w:pStyle w:val="ListParagraph"/>
        <w:numPr>
          <w:ilvl w:val="2"/>
          <w:numId w:val="43"/>
        </w:numPr>
        <w:rPr>
          <w:lang w:val="en-CA"/>
        </w:rPr>
      </w:pPr>
      <w:r w:rsidRPr="000B65EC">
        <w:rPr>
          <w:lang w:val="en-CA"/>
        </w:rPr>
        <w:t xml:space="preserve">Rapid-fire impulses from neurons produces ESPS that summates </w:t>
      </w:r>
    </w:p>
    <w:p w:rsidR="00460368" w:rsidRPr="000B65EC" w:rsidRDefault="00460368" w:rsidP="00460368">
      <w:pPr>
        <w:pStyle w:val="ListParagraph"/>
        <w:numPr>
          <w:ilvl w:val="1"/>
          <w:numId w:val="43"/>
        </w:numPr>
        <w:rPr>
          <w:lang w:val="en-CA"/>
        </w:rPr>
      </w:pPr>
      <w:r w:rsidRPr="000B65EC">
        <w:rPr>
          <w:lang w:val="en-CA"/>
        </w:rPr>
        <w:t>Spatial</w:t>
      </w:r>
    </w:p>
    <w:p w:rsidR="00460368" w:rsidRPr="000B65EC" w:rsidRDefault="00460368" w:rsidP="00460368">
      <w:pPr>
        <w:pStyle w:val="ListParagraph"/>
        <w:numPr>
          <w:ilvl w:val="2"/>
          <w:numId w:val="43"/>
        </w:numPr>
        <w:rPr>
          <w:lang w:val="en-CA"/>
        </w:rPr>
      </w:pPr>
      <w:r w:rsidRPr="000B65EC">
        <w:rPr>
          <w:lang w:val="en-CA"/>
        </w:rPr>
        <w:t xml:space="preserve">Simultaneous stimulation from multiple terminals producing ESPS </w:t>
      </w:r>
    </w:p>
    <w:p w:rsidR="00460368" w:rsidRPr="000B65EC" w:rsidRDefault="00460368" w:rsidP="00460368">
      <w:pPr>
        <w:rPr>
          <w:lang w:val="en-CA"/>
        </w:rPr>
      </w:pPr>
    </w:p>
    <w:p w:rsidR="00460368" w:rsidRPr="000B65EC" w:rsidRDefault="00460368" w:rsidP="00460368">
      <w:pPr>
        <w:pStyle w:val="Heading4"/>
        <w:rPr>
          <w:lang w:val="en-CA"/>
        </w:rPr>
      </w:pPr>
      <w:r w:rsidRPr="000B65EC">
        <w:rPr>
          <w:lang w:val="en-CA"/>
        </w:rPr>
        <w:t>Multiple Sclerosis (MS): Disorder of the myelin sheaths</w:t>
      </w:r>
    </w:p>
    <w:p w:rsidR="00460368" w:rsidRPr="000B65EC" w:rsidRDefault="00460368" w:rsidP="00460368">
      <w:pPr>
        <w:pStyle w:val="ListParagraph"/>
        <w:numPr>
          <w:ilvl w:val="0"/>
          <w:numId w:val="44"/>
        </w:numPr>
        <w:rPr>
          <w:lang w:val="en-CA"/>
        </w:rPr>
      </w:pPr>
      <w:r w:rsidRPr="000B65EC">
        <w:rPr>
          <w:lang w:val="en-CA"/>
        </w:rPr>
        <w:t>Autoimmune disease that effects mainly young adults</w:t>
      </w:r>
    </w:p>
    <w:p w:rsidR="00460368" w:rsidRPr="000B65EC" w:rsidRDefault="00460368" w:rsidP="00460368">
      <w:pPr>
        <w:pStyle w:val="ListParagraph"/>
        <w:numPr>
          <w:ilvl w:val="0"/>
          <w:numId w:val="44"/>
        </w:numPr>
        <w:rPr>
          <w:lang w:val="en-CA"/>
        </w:rPr>
      </w:pPr>
      <w:r w:rsidRPr="000B65EC">
        <w:rPr>
          <w:lang w:val="en-CA"/>
        </w:rPr>
        <w:t>Symptoms include visual disturbance, weakness, loss of muscle control, speech disturbance, and urinary incontinence</w:t>
      </w:r>
    </w:p>
    <w:p w:rsidR="00460368" w:rsidRPr="000B65EC" w:rsidRDefault="00460368" w:rsidP="00460368">
      <w:pPr>
        <w:pStyle w:val="ListParagraph"/>
        <w:numPr>
          <w:ilvl w:val="0"/>
          <w:numId w:val="44"/>
        </w:numPr>
        <w:rPr>
          <w:lang w:val="en-CA"/>
        </w:rPr>
      </w:pPr>
      <w:r w:rsidRPr="000B65EC">
        <w:rPr>
          <w:lang w:val="en-CA"/>
        </w:rPr>
        <w:t>Caused by the myelin sheaths in the CNS becoming nonfunctional scleroses which causes short-circuiting of nerve impulses</w:t>
      </w:r>
    </w:p>
    <w:p w:rsidR="00460368" w:rsidRPr="000B65EC" w:rsidRDefault="00460368" w:rsidP="00460368">
      <w:pPr>
        <w:pStyle w:val="ListParagraph"/>
        <w:numPr>
          <w:ilvl w:val="1"/>
          <w:numId w:val="44"/>
        </w:numPr>
        <w:rPr>
          <w:lang w:val="en-CA"/>
        </w:rPr>
      </w:pPr>
      <w:r w:rsidRPr="000B65EC">
        <w:rPr>
          <w:lang w:val="en-CA"/>
        </w:rPr>
        <w:t>Connections slow and then eventually cease altogether</w:t>
      </w:r>
    </w:p>
    <w:p w:rsidR="00460368" w:rsidRPr="000B65EC" w:rsidRDefault="00460368" w:rsidP="00460368">
      <w:pPr>
        <w:pStyle w:val="ListParagraph"/>
        <w:numPr>
          <w:ilvl w:val="0"/>
          <w:numId w:val="44"/>
        </w:numPr>
        <w:rPr>
          <w:lang w:val="en-CA"/>
        </w:rPr>
      </w:pPr>
      <w:r w:rsidRPr="000B65EC">
        <w:rPr>
          <w:lang w:val="en-CA"/>
        </w:rPr>
        <w:t>Can be treated with some immune system altering drugs such as interferons and Copaxone</w:t>
      </w:r>
    </w:p>
    <w:p w:rsidR="00460368" w:rsidRPr="000B65EC" w:rsidRDefault="00460368" w:rsidP="00460368">
      <w:pPr>
        <w:pStyle w:val="ListParagraph"/>
        <w:numPr>
          <w:ilvl w:val="1"/>
          <w:numId w:val="44"/>
        </w:numPr>
        <w:rPr>
          <w:lang w:val="en-CA"/>
        </w:rPr>
      </w:pPr>
      <w:r w:rsidRPr="000B65EC">
        <w:rPr>
          <w:lang w:val="en-CA"/>
        </w:rPr>
        <w:t>Limits symptoms, reduces complications, and reduces disability in general</w:t>
      </w:r>
    </w:p>
    <w:p w:rsidR="00460368" w:rsidRPr="000B65EC" w:rsidRDefault="00460368" w:rsidP="00460368">
      <w:pPr>
        <w:rPr>
          <w:lang w:val="en-CA"/>
        </w:rPr>
      </w:pPr>
    </w:p>
    <w:p w:rsidR="00742319" w:rsidRPr="000B65EC" w:rsidRDefault="00742319" w:rsidP="00E840EE">
      <w:pPr>
        <w:pStyle w:val="Heading2"/>
        <w:rPr>
          <w:lang w:val="en-CA"/>
        </w:rPr>
      </w:pPr>
      <w:bookmarkStart w:id="13" w:name="_Toc3803878"/>
      <w:r w:rsidRPr="000B65EC">
        <w:rPr>
          <w:lang w:val="en-CA"/>
        </w:rPr>
        <w:t>Chapter 9: Physiology of Muscle</w:t>
      </w:r>
      <w:bookmarkEnd w:id="13"/>
    </w:p>
    <w:p w:rsidR="00742319" w:rsidRPr="000B65EC" w:rsidRDefault="00742319" w:rsidP="00E840EE">
      <w:pPr>
        <w:pStyle w:val="ListParagraph"/>
        <w:numPr>
          <w:ilvl w:val="0"/>
          <w:numId w:val="45"/>
        </w:numPr>
        <w:rPr>
          <w:lang w:val="en-CA"/>
        </w:rPr>
      </w:pPr>
      <w:r w:rsidRPr="000B65EC">
        <w:rPr>
          <w:lang w:val="en-CA"/>
        </w:rPr>
        <w:t>Contraction is caused by myosin and actin filament interaction</w:t>
      </w:r>
    </w:p>
    <w:p w:rsidR="00742319" w:rsidRPr="000B65EC" w:rsidRDefault="00742319" w:rsidP="00E840EE">
      <w:pPr>
        <w:pStyle w:val="ListParagraph"/>
        <w:numPr>
          <w:ilvl w:val="0"/>
          <w:numId w:val="45"/>
        </w:numPr>
        <w:rPr>
          <w:lang w:val="en-CA"/>
        </w:rPr>
      </w:pPr>
      <w:r w:rsidRPr="000B65EC">
        <w:rPr>
          <w:lang w:val="en-CA"/>
        </w:rPr>
        <w:t>Characteristics</w:t>
      </w:r>
    </w:p>
    <w:p w:rsidR="00742319" w:rsidRPr="000B65EC" w:rsidRDefault="00742319" w:rsidP="00E840EE">
      <w:pPr>
        <w:pStyle w:val="ListParagraph"/>
        <w:numPr>
          <w:ilvl w:val="1"/>
          <w:numId w:val="45"/>
        </w:numPr>
        <w:rPr>
          <w:lang w:val="en-CA"/>
        </w:rPr>
      </w:pPr>
      <w:r w:rsidRPr="000B65EC">
        <w:rPr>
          <w:lang w:val="en-CA"/>
        </w:rPr>
        <w:t>Excitability: ability to receive and respond to stimuli</w:t>
      </w:r>
    </w:p>
    <w:p w:rsidR="00742319" w:rsidRPr="000B65EC" w:rsidRDefault="00742319" w:rsidP="00E840EE">
      <w:pPr>
        <w:pStyle w:val="ListParagraph"/>
        <w:numPr>
          <w:ilvl w:val="1"/>
          <w:numId w:val="45"/>
        </w:numPr>
        <w:rPr>
          <w:lang w:val="en-CA"/>
        </w:rPr>
      </w:pPr>
      <w:r w:rsidRPr="000B65EC">
        <w:rPr>
          <w:lang w:val="en-CA"/>
        </w:rPr>
        <w:t>Contractility</w:t>
      </w:r>
      <w:r w:rsidR="00523FD1" w:rsidRPr="000B65EC">
        <w:rPr>
          <w:lang w:val="en-CA"/>
        </w:rPr>
        <w:t>:</w:t>
      </w:r>
      <w:r w:rsidRPr="000B65EC">
        <w:rPr>
          <w:lang w:val="en-CA"/>
        </w:rPr>
        <w:t xml:space="preserve"> ability to contract and shorten when stimulated</w:t>
      </w:r>
    </w:p>
    <w:p w:rsidR="00742319" w:rsidRPr="000B65EC" w:rsidRDefault="00742319" w:rsidP="00E840EE">
      <w:pPr>
        <w:pStyle w:val="ListParagraph"/>
        <w:numPr>
          <w:ilvl w:val="1"/>
          <w:numId w:val="45"/>
        </w:numPr>
        <w:rPr>
          <w:lang w:val="en-CA"/>
        </w:rPr>
      </w:pPr>
      <w:r w:rsidRPr="000B65EC">
        <w:rPr>
          <w:lang w:val="en-CA"/>
        </w:rPr>
        <w:t>Extensibility: ability to be stretched</w:t>
      </w:r>
    </w:p>
    <w:p w:rsidR="00742319" w:rsidRPr="000B65EC" w:rsidRDefault="00742319" w:rsidP="00E840EE">
      <w:pPr>
        <w:pStyle w:val="ListParagraph"/>
        <w:numPr>
          <w:ilvl w:val="1"/>
          <w:numId w:val="45"/>
        </w:numPr>
        <w:rPr>
          <w:lang w:val="en-CA"/>
        </w:rPr>
      </w:pPr>
      <w:r w:rsidRPr="000B65EC">
        <w:rPr>
          <w:lang w:val="en-CA"/>
        </w:rPr>
        <w:lastRenderedPageBreak/>
        <w:t>Elasticity: ability to recoil to resting length</w:t>
      </w:r>
    </w:p>
    <w:p w:rsidR="00A8723A" w:rsidRPr="000B65EC" w:rsidRDefault="000B2871" w:rsidP="00E840EE">
      <w:pPr>
        <w:pStyle w:val="ListParagraph"/>
        <w:numPr>
          <w:ilvl w:val="1"/>
          <w:numId w:val="45"/>
        </w:numPr>
        <w:rPr>
          <w:lang w:val="en-CA"/>
        </w:rPr>
      </w:pPr>
      <w:r w:rsidRPr="000B65EC">
        <w:rPr>
          <w:lang w:val="en-CA"/>
        </w:rPr>
        <w:t>Functions include p</w:t>
      </w:r>
      <w:r w:rsidR="00A8723A" w:rsidRPr="000B65EC">
        <w:rPr>
          <w:lang w:val="en-CA"/>
        </w:rPr>
        <w:t>ro</w:t>
      </w:r>
      <w:r w:rsidRPr="000B65EC">
        <w:rPr>
          <w:lang w:val="en-CA"/>
        </w:rPr>
        <w:t>duction of</w:t>
      </w:r>
      <w:r w:rsidR="00A8723A" w:rsidRPr="000B65EC">
        <w:rPr>
          <w:lang w:val="en-CA"/>
        </w:rPr>
        <w:t xml:space="preserve"> movement,</w:t>
      </w:r>
      <w:r w:rsidRPr="000B65EC">
        <w:rPr>
          <w:lang w:val="en-CA"/>
        </w:rPr>
        <w:t xml:space="preserve"> maintaining of </w:t>
      </w:r>
      <w:r w:rsidR="00A8723A" w:rsidRPr="000B65EC">
        <w:rPr>
          <w:lang w:val="en-CA"/>
        </w:rPr>
        <w:t xml:space="preserve">posture, stabilisation of joints, </w:t>
      </w:r>
      <w:r w:rsidRPr="000B65EC">
        <w:rPr>
          <w:lang w:val="en-CA"/>
        </w:rPr>
        <w:t xml:space="preserve">and </w:t>
      </w:r>
      <w:r w:rsidR="00A8723A" w:rsidRPr="000B65EC">
        <w:rPr>
          <w:lang w:val="en-CA"/>
        </w:rPr>
        <w:t>heat generation (shivering)</w:t>
      </w:r>
    </w:p>
    <w:p w:rsidR="00742319" w:rsidRPr="000B65EC" w:rsidRDefault="00742319" w:rsidP="00E840EE">
      <w:pPr>
        <w:pStyle w:val="Heading3"/>
        <w:rPr>
          <w:lang w:val="en-CA"/>
        </w:rPr>
      </w:pPr>
      <w:bookmarkStart w:id="14" w:name="_Toc3803879"/>
      <w:r w:rsidRPr="000B65EC">
        <w:rPr>
          <w:lang w:val="en-CA"/>
        </w:rPr>
        <w:t>Skeletal muscle</w:t>
      </w:r>
      <w:bookmarkEnd w:id="14"/>
    </w:p>
    <w:p w:rsidR="00A76D11" w:rsidRPr="000B65EC" w:rsidRDefault="00A76D11" w:rsidP="00E840EE">
      <w:pPr>
        <w:rPr>
          <w:lang w:val="en-CA"/>
        </w:rPr>
      </w:pPr>
      <w:r w:rsidRPr="000B65EC">
        <w:rPr>
          <w:lang w:val="en-CA"/>
        </w:rPr>
        <w:t>Made up of muscle fibers, nerves, blood vessels, and connective tissues</w:t>
      </w:r>
    </w:p>
    <w:p w:rsidR="00742319" w:rsidRPr="000B65EC" w:rsidRDefault="00742319" w:rsidP="00E840EE">
      <w:pPr>
        <w:pStyle w:val="Heading4"/>
        <w:rPr>
          <w:lang w:val="en-CA"/>
        </w:rPr>
      </w:pPr>
      <w:r w:rsidRPr="000B65EC">
        <w:rPr>
          <w:lang w:val="en-CA"/>
        </w:rPr>
        <w:t>Macroscopic anatomy</w:t>
      </w:r>
    </w:p>
    <w:p w:rsidR="00742319" w:rsidRPr="000B65EC" w:rsidRDefault="00742319" w:rsidP="00E840EE">
      <w:pPr>
        <w:pStyle w:val="ListParagraph"/>
        <w:numPr>
          <w:ilvl w:val="0"/>
          <w:numId w:val="46"/>
        </w:numPr>
        <w:rPr>
          <w:lang w:val="en-CA"/>
        </w:rPr>
      </w:pPr>
      <w:r w:rsidRPr="000B65EC">
        <w:rPr>
          <w:lang w:val="en-CA"/>
        </w:rPr>
        <w:t>Epimysium: overcoat of dense irregular connective tissue that surrounds the entire muscle that can blend with the deep fascia that lies between muscles</w:t>
      </w:r>
    </w:p>
    <w:p w:rsidR="00742319" w:rsidRPr="000B65EC" w:rsidRDefault="00742319" w:rsidP="00E840EE">
      <w:pPr>
        <w:pStyle w:val="ListParagraph"/>
        <w:numPr>
          <w:ilvl w:val="0"/>
          <w:numId w:val="46"/>
        </w:numPr>
        <w:rPr>
          <w:lang w:val="en-CA"/>
        </w:rPr>
      </w:pPr>
      <w:r w:rsidRPr="000B65EC">
        <w:rPr>
          <w:lang w:val="en-CA"/>
        </w:rPr>
        <w:t>Perimysium: dense irregular connective tissue surrounding each fascicle</w:t>
      </w:r>
    </w:p>
    <w:p w:rsidR="00742319" w:rsidRPr="000B65EC" w:rsidRDefault="00742319" w:rsidP="00E840EE">
      <w:pPr>
        <w:pStyle w:val="ListParagraph"/>
        <w:numPr>
          <w:ilvl w:val="0"/>
          <w:numId w:val="46"/>
        </w:numPr>
        <w:rPr>
          <w:lang w:val="en-CA"/>
        </w:rPr>
      </w:pPr>
      <w:r w:rsidRPr="000B65EC">
        <w:rPr>
          <w:lang w:val="en-CA"/>
        </w:rPr>
        <w:t>Fascicle: bundle of muscle fibers</w:t>
      </w:r>
    </w:p>
    <w:p w:rsidR="00C82366" w:rsidRPr="000B65EC" w:rsidRDefault="00742319" w:rsidP="00E840EE">
      <w:pPr>
        <w:pStyle w:val="ListParagraph"/>
        <w:numPr>
          <w:ilvl w:val="0"/>
          <w:numId w:val="46"/>
        </w:numPr>
        <w:rPr>
          <w:lang w:val="en-CA"/>
        </w:rPr>
      </w:pPr>
      <w:r w:rsidRPr="000B65EC">
        <w:rPr>
          <w:lang w:val="en-CA"/>
        </w:rPr>
        <w:t>Endomysiu</w:t>
      </w:r>
      <w:r w:rsidR="00C82366" w:rsidRPr="000B65EC">
        <w:rPr>
          <w:lang w:val="en-CA"/>
        </w:rPr>
        <w:t xml:space="preserve">m: sheath of fine areolar connective tissue </w:t>
      </w:r>
      <w:r w:rsidRPr="000B65EC">
        <w:rPr>
          <w:lang w:val="en-CA"/>
        </w:rPr>
        <w:t>that surround</w:t>
      </w:r>
      <w:r w:rsidR="00C82366" w:rsidRPr="000B65EC">
        <w:rPr>
          <w:lang w:val="en-CA"/>
        </w:rPr>
        <w:t>s each individual muscle fibre</w:t>
      </w:r>
    </w:p>
    <w:p w:rsidR="00742319" w:rsidRPr="000B65EC" w:rsidRDefault="00742319" w:rsidP="00E840EE">
      <w:pPr>
        <w:pStyle w:val="Heading4"/>
        <w:rPr>
          <w:lang w:val="en-CA"/>
        </w:rPr>
      </w:pPr>
      <w:r w:rsidRPr="000B65EC">
        <w:rPr>
          <w:lang w:val="en-CA"/>
        </w:rPr>
        <w:t>Microscopic anatomy</w:t>
      </w:r>
    </w:p>
    <w:p w:rsidR="00C82366" w:rsidRPr="000B65EC" w:rsidRDefault="00C82366" w:rsidP="00E840EE">
      <w:pPr>
        <w:pStyle w:val="ListParagraph"/>
        <w:numPr>
          <w:ilvl w:val="0"/>
          <w:numId w:val="47"/>
        </w:numPr>
        <w:rPr>
          <w:lang w:val="en-CA"/>
        </w:rPr>
      </w:pPr>
      <w:r w:rsidRPr="000B65EC">
        <w:rPr>
          <w:lang w:val="en-CA"/>
        </w:rPr>
        <w:t>Skeletal muscle fibres</w:t>
      </w:r>
    </w:p>
    <w:p w:rsidR="00C82366" w:rsidRPr="000B65EC" w:rsidRDefault="00C82366" w:rsidP="00E840EE">
      <w:pPr>
        <w:pStyle w:val="ListParagraph"/>
        <w:numPr>
          <w:ilvl w:val="1"/>
          <w:numId w:val="47"/>
        </w:numPr>
        <w:rPr>
          <w:lang w:val="en-CA"/>
        </w:rPr>
      </w:pPr>
      <w:r w:rsidRPr="000B65EC">
        <w:rPr>
          <w:lang w:val="en-CA"/>
        </w:rPr>
        <w:t>Long cylindrical cells (mm-30cm, 10 to 100um diameters)</w:t>
      </w:r>
    </w:p>
    <w:p w:rsidR="00C82366" w:rsidRPr="000B65EC" w:rsidRDefault="00C82366" w:rsidP="00E840EE">
      <w:pPr>
        <w:pStyle w:val="ListParagraph"/>
        <w:numPr>
          <w:ilvl w:val="1"/>
          <w:numId w:val="47"/>
        </w:numPr>
        <w:rPr>
          <w:lang w:val="en-CA"/>
        </w:rPr>
      </w:pPr>
      <w:r w:rsidRPr="000B65EC">
        <w:rPr>
          <w:lang w:val="en-CA"/>
        </w:rPr>
        <w:t>Multinucleated (often over 100 nuclei)</w:t>
      </w:r>
    </w:p>
    <w:p w:rsidR="00C82366" w:rsidRPr="000B65EC" w:rsidRDefault="00C82366" w:rsidP="00E840EE">
      <w:pPr>
        <w:pStyle w:val="ListParagraph"/>
        <w:numPr>
          <w:ilvl w:val="1"/>
          <w:numId w:val="47"/>
        </w:numPr>
        <w:rPr>
          <w:lang w:val="en-CA"/>
        </w:rPr>
      </w:pPr>
      <w:r w:rsidRPr="000B65EC">
        <w:rPr>
          <w:lang w:val="en-CA"/>
        </w:rPr>
        <w:t>Produced by cell fusion of embryonic cells called myoblasts</w:t>
      </w:r>
    </w:p>
    <w:p w:rsidR="00C82366" w:rsidRPr="000B65EC" w:rsidRDefault="00C82366" w:rsidP="00E840EE">
      <w:pPr>
        <w:pStyle w:val="ListParagraph"/>
        <w:numPr>
          <w:ilvl w:val="2"/>
          <w:numId w:val="47"/>
        </w:numPr>
        <w:rPr>
          <w:lang w:val="en-CA"/>
        </w:rPr>
      </w:pPr>
      <w:r w:rsidRPr="000B65EC">
        <w:rPr>
          <w:lang w:val="en-CA"/>
        </w:rPr>
        <w:t>Myoblasts are precursor cells that divide and fuse together to form myotubules</w:t>
      </w:r>
    </w:p>
    <w:p w:rsidR="00C82366" w:rsidRPr="000B65EC" w:rsidRDefault="00C82366" w:rsidP="00E840EE">
      <w:pPr>
        <w:pStyle w:val="ListParagraph"/>
        <w:numPr>
          <w:ilvl w:val="2"/>
          <w:numId w:val="47"/>
        </w:numPr>
        <w:rPr>
          <w:lang w:val="en-CA"/>
        </w:rPr>
      </w:pPr>
      <w:r w:rsidRPr="000B65EC">
        <w:rPr>
          <w:lang w:val="en-CA"/>
        </w:rPr>
        <w:t>They then synthesize the contractile proteins (myosin and actin) and become myocytes</w:t>
      </w:r>
    </w:p>
    <w:p w:rsidR="00C82366" w:rsidRPr="000B65EC" w:rsidRDefault="00C82366" w:rsidP="00E840EE">
      <w:pPr>
        <w:pStyle w:val="ListParagraph"/>
        <w:numPr>
          <w:ilvl w:val="2"/>
          <w:numId w:val="47"/>
        </w:numPr>
        <w:rPr>
          <w:lang w:val="en-CA"/>
        </w:rPr>
      </w:pPr>
      <w:r w:rsidRPr="000B65EC">
        <w:rPr>
          <w:lang w:val="en-CA"/>
        </w:rPr>
        <w:t>The nuclei are located at the periphery of the cell</w:t>
      </w:r>
    </w:p>
    <w:p w:rsidR="00C82366" w:rsidRPr="000B65EC" w:rsidRDefault="00C82366" w:rsidP="00E840EE">
      <w:pPr>
        <w:pStyle w:val="ListParagraph"/>
        <w:numPr>
          <w:ilvl w:val="2"/>
          <w:numId w:val="47"/>
        </w:numPr>
        <w:rPr>
          <w:lang w:val="en-CA"/>
        </w:rPr>
      </w:pPr>
      <w:r w:rsidRPr="000B65EC">
        <w:rPr>
          <w:lang w:val="en-CA"/>
        </w:rPr>
        <w:t>The majority of the cytoplasm is occupied by contractile proteins and the sarcoplasmic reticulum</w:t>
      </w:r>
    </w:p>
    <w:p w:rsidR="00C82366" w:rsidRPr="000B65EC" w:rsidRDefault="00C82366" w:rsidP="00E840EE">
      <w:pPr>
        <w:pStyle w:val="ListParagraph"/>
        <w:numPr>
          <w:ilvl w:val="2"/>
          <w:numId w:val="47"/>
        </w:numPr>
        <w:rPr>
          <w:lang w:val="en-CA"/>
        </w:rPr>
      </w:pPr>
      <w:r w:rsidRPr="000B65EC">
        <w:rPr>
          <w:lang w:val="en-CA"/>
        </w:rPr>
        <w:t>Myocytes do not divide but grow by increasing cytoplasm volume</w:t>
      </w:r>
    </w:p>
    <w:p w:rsidR="00A76D11" w:rsidRPr="000B65EC" w:rsidRDefault="00C82366" w:rsidP="00E840EE">
      <w:pPr>
        <w:pStyle w:val="ListParagraph"/>
        <w:numPr>
          <w:ilvl w:val="2"/>
          <w:numId w:val="47"/>
        </w:numPr>
        <w:rPr>
          <w:lang w:val="en-CA"/>
        </w:rPr>
      </w:pPr>
      <w:r w:rsidRPr="000B65EC">
        <w:rPr>
          <w:lang w:val="en-CA"/>
        </w:rPr>
        <w:t>Myoblast number is limited a</w:t>
      </w:r>
      <w:r w:rsidR="00A76D11" w:rsidRPr="000B65EC">
        <w:rPr>
          <w:lang w:val="en-CA"/>
        </w:rPr>
        <w:t>nd only repair injured myocytes</w:t>
      </w:r>
    </w:p>
    <w:p w:rsidR="00C82366" w:rsidRPr="000B65EC" w:rsidRDefault="00C82366" w:rsidP="00E840EE">
      <w:pPr>
        <w:pStyle w:val="ListParagraph"/>
        <w:numPr>
          <w:ilvl w:val="0"/>
          <w:numId w:val="47"/>
        </w:numPr>
        <w:rPr>
          <w:lang w:val="en-CA"/>
        </w:rPr>
      </w:pPr>
      <w:r w:rsidRPr="000B65EC">
        <w:rPr>
          <w:lang w:val="en-CA"/>
        </w:rPr>
        <w:t>Sarcolemma: plasma membrane</w:t>
      </w:r>
    </w:p>
    <w:p w:rsidR="00C82366" w:rsidRPr="000B65EC" w:rsidRDefault="00C82366" w:rsidP="00E840EE">
      <w:pPr>
        <w:pStyle w:val="ListParagraph"/>
        <w:numPr>
          <w:ilvl w:val="0"/>
          <w:numId w:val="47"/>
        </w:numPr>
        <w:rPr>
          <w:lang w:val="en-CA"/>
        </w:rPr>
      </w:pPr>
      <w:r w:rsidRPr="000B65EC">
        <w:rPr>
          <w:lang w:val="en-CA"/>
        </w:rPr>
        <w:t>Sarcoplasm: cytoplasm that contains organelles and large amounts of glycogen and myoglobin</w:t>
      </w:r>
    </w:p>
    <w:p w:rsidR="00802FD2" w:rsidRPr="000B65EC" w:rsidRDefault="00C82366" w:rsidP="00E840EE">
      <w:pPr>
        <w:pStyle w:val="ListParagraph"/>
        <w:numPr>
          <w:ilvl w:val="0"/>
          <w:numId w:val="47"/>
        </w:numPr>
        <w:rPr>
          <w:lang w:val="en-CA"/>
        </w:rPr>
      </w:pPr>
      <w:r w:rsidRPr="000B65EC">
        <w:rPr>
          <w:lang w:val="en-CA"/>
        </w:rPr>
        <w:t xml:space="preserve">Myofibrils: span the length of the cell and </w:t>
      </w:r>
      <w:r w:rsidR="00802FD2" w:rsidRPr="000B65EC">
        <w:rPr>
          <w:lang w:val="en-CA"/>
        </w:rPr>
        <w:t>consist of contractile proteins</w:t>
      </w:r>
    </w:p>
    <w:p w:rsidR="00802FD2" w:rsidRPr="000B65EC" w:rsidRDefault="00802FD2" w:rsidP="00E840EE">
      <w:pPr>
        <w:pStyle w:val="ListParagraph"/>
        <w:numPr>
          <w:ilvl w:val="1"/>
          <w:numId w:val="47"/>
        </w:numPr>
        <w:rPr>
          <w:lang w:val="en-CA"/>
        </w:rPr>
      </w:pPr>
      <w:r w:rsidRPr="000B65EC">
        <w:rPr>
          <w:lang w:val="en-CA"/>
        </w:rPr>
        <w:t>Thick filaments</w:t>
      </w:r>
      <w:r w:rsidR="00F41B7C" w:rsidRPr="000B65EC">
        <w:rPr>
          <w:lang w:val="en-CA"/>
        </w:rPr>
        <w:t xml:space="preserve"> (myosin)</w:t>
      </w:r>
    </w:p>
    <w:p w:rsidR="00802FD2" w:rsidRPr="000B65EC" w:rsidRDefault="00802FD2" w:rsidP="00E840EE">
      <w:pPr>
        <w:pStyle w:val="ListParagraph"/>
        <w:numPr>
          <w:ilvl w:val="2"/>
          <w:numId w:val="47"/>
        </w:numPr>
        <w:rPr>
          <w:lang w:val="en-CA"/>
        </w:rPr>
      </w:pPr>
      <w:r w:rsidRPr="000B65EC">
        <w:rPr>
          <w:lang w:val="en-CA"/>
        </w:rPr>
        <w:t>Traverse length of band A and held together at line M</w:t>
      </w:r>
    </w:p>
    <w:p w:rsidR="00802FD2" w:rsidRPr="000B65EC" w:rsidRDefault="00802FD2" w:rsidP="00E840EE">
      <w:pPr>
        <w:pStyle w:val="ListParagraph"/>
        <w:numPr>
          <w:ilvl w:val="2"/>
          <w:numId w:val="47"/>
        </w:numPr>
        <w:rPr>
          <w:lang w:val="en-CA"/>
        </w:rPr>
      </w:pPr>
      <w:r w:rsidRPr="000B65EC">
        <w:rPr>
          <w:lang w:val="en-CA"/>
        </w:rPr>
        <w:t>Surrounded by 6 thin filaments</w:t>
      </w:r>
    </w:p>
    <w:p w:rsidR="00802FD2" w:rsidRPr="000B65EC" w:rsidRDefault="00802FD2" w:rsidP="00E840EE">
      <w:pPr>
        <w:pStyle w:val="ListParagraph"/>
        <w:numPr>
          <w:ilvl w:val="2"/>
          <w:numId w:val="47"/>
        </w:numPr>
        <w:rPr>
          <w:lang w:val="en-CA"/>
        </w:rPr>
      </w:pPr>
      <w:r w:rsidRPr="000B65EC">
        <w:rPr>
          <w:lang w:val="en-CA"/>
        </w:rPr>
        <w:t>Ultrastructure:</w:t>
      </w:r>
    </w:p>
    <w:p w:rsidR="00802FD2" w:rsidRPr="000B65EC" w:rsidRDefault="00802FD2" w:rsidP="00E840EE">
      <w:pPr>
        <w:pStyle w:val="ListParagraph"/>
        <w:numPr>
          <w:ilvl w:val="3"/>
          <w:numId w:val="47"/>
        </w:numPr>
        <w:rPr>
          <w:lang w:val="en-CA"/>
        </w:rPr>
      </w:pPr>
      <w:r w:rsidRPr="000B65EC">
        <w:rPr>
          <w:lang w:val="en-CA"/>
        </w:rPr>
        <w:t>Myosin tails contain 2 interwoven heavy polypeptide chains</w:t>
      </w:r>
    </w:p>
    <w:p w:rsidR="00C57F78" w:rsidRPr="000B65EC" w:rsidRDefault="00802FD2" w:rsidP="00E840EE">
      <w:pPr>
        <w:pStyle w:val="ListParagraph"/>
        <w:numPr>
          <w:ilvl w:val="3"/>
          <w:numId w:val="47"/>
        </w:numPr>
        <w:rPr>
          <w:lang w:val="en-CA"/>
        </w:rPr>
      </w:pPr>
      <w:r w:rsidRPr="000B65EC">
        <w:rPr>
          <w:lang w:val="en-CA"/>
        </w:rPr>
        <w:t>Myosin heads are flexible to allow pivoting and contain 2 smaller light polypeptide chains that bridge during contractions and are binding sites for ATP (plus enzymes) and actin of thin filaments</w:t>
      </w:r>
    </w:p>
    <w:p w:rsidR="00C82366" w:rsidRPr="000B65EC" w:rsidRDefault="00802FD2" w:rsidP="00E840EE">
      <w:pPr>
        <w:pStyle w:val="ListParagraph"/>
        <w:numPr>
          <w:ilvl w:val="1"/>
          <w:numId w:val="47"/>
        </w:numPr>
        <w:rPr>
          <w:lang w:val="en-CA"/>
        </w:rPr>
      </w:pPr>
      <w:r w:rsidRPr="000B65EC">
        <w:rPr>
          <w:lang w:val="en-CA"/>
        </w:rPr>
        <w:t>Thin filaments</w:t>
      </w:r>
      <w:r w:rsidR="00447819" w:rsidRPr="000B65EC">
        <w:rPr>
          <w:lang w:val="en-CA"/>
        </w:rPr>
        <w:t xml:space="preserve"> (made of actin)</w:t>
      </w:r>
    </w:p>
    <w:p w:rsidR="00802FD2" w:rsidRPr="000B65EC" w:rsidRDefault="00802FD2" w:rsidP="00E840EE">
      <w:pPr>
        <w:pStyle w:val="ListParagraph"/>
        <w:numPr>
          <w:ilvl w:val="2"/>
          <w:numId w:val="47"/>
        </w:numPr>
        <w:rPr>
          <w:lang w:val="en-CA"/>
        </w:rPr>
      </w:pPr>
      <w:r w:rsidRPr="000B65EC">
        <w:rPr>
          <w:lang w:val="en-CA"/>
        </w:rPr>
        <w:t>Extend along I band and part of A band</w:t>
      </w:r>
    </w:p>
    <w:p w:rsidR="00802FD2" w:rsidRPr="000B65EC" w:rsidRDefault="00802FD2" w:rsidP="00E840EE">
      <w:pPr>
        <w:pStyle w:val="ListParagraph"/>
        <w:numPr>
          <w:ilvl w:val="2"/>
          <w:numId w:val="47"/>
        </w:numPr>
        <w:rPr>
          <w:lang w:val="en-CA"/>
        </w:rPr>
      </w:pPr>
      <w:r w:rsidRPr="000B65EC">
        <w:rPr>
          <w:lang w:val="en-CA"/>
        </w:rPr>
        <w:t>H zones don’t have thin filaments, Z discs anchor thin filaments</w:t>
      </w:r>
    </w:p>
    <w:p w:rsidR="00802FD2" w:rsidRPr="000B65EC" w:rsidRDefault="00802FD2" w:rsidP="00E840EE">
      <w:pPr>
        <w:pStyle w:val="ListParagraph"/>
        <w:numPr>
          <w:ilvl w:val="2"/>
          <w:numId w:val="47"/>
        </w:numPr>
        <w:rPr>
          <w:rFonts w:cstheme="minorHAnsi"/>
          <w:lang w:val="en-CA"/>
        </w:rPr>
      </w:pPr>
      <w:r w:rsidRPr="000B65EC">
        <w:rPr>
          <w:rFonts w:cstheme="minorHAnsi"/>
          <w:lang w:val="en-CA"/>
        </w:rPr>
        <w:t>Extends from Z disc to H-line</w:t>
      </w:r>
    </w:p>
    <w:p w:rsidR="00802FD2" w:rsidRPr="000B65EC" w:rsidRDefault="00802FD2" w:rsidP="00E840EE">
      <w:pPr>
        <w:pStyle w:val="ListParagraph"/>
        <w:numPr>
          <w:ilvl w:val="2"/>
          <w:numId w:val="47"/>
        </w:numPr>
        <w:rPr>
          <w:rFonts w:cstheme="minorHAnsi"/>
          <w:lang w:val="en-CA"/>
        </w:rPr>
      </w:pPr>
      <w:r w:rsidRPr="000B65EC">
        <w:rPr>
          <w:rFonts w:cstheme="minorHAnsi"/>
          <w:lang w:val="en-CA"/>
        </w:rPr>
        <w:t>Surrounded by 3 thick filaments</w:t>
      </w:r>
    </w:p>
    <w:p w:rsidR="00802FD2" w:rsidRPr="000B65EC" w:rsidRDefault="00802FD2" w:rsidP="00E840EE">
      <w:pPr>
        <w:pStyle w:val="ListParagraph"/>
        <w:numPr>
          <w:ilvl w:val="2"/>
          <w:numId w:val="47"/>
        </w:numPr>
        <w:rPr>
          <w:rFonts w:cstheme="minorHAnsi"/>
          <w:lang w:val="en-CA"/>
        </w:rPr>
      </w:pPr>
      <w:r w:rsidRPr="000B65EC">
        <w:rPr>
          <w:rFonts w:cstheme="minorHAnsi"/>
          <w:lang w:val="en-CA"/>
        </w:rPr>
        <w:t>Ultrastructure</w:t>
      </w:r>
    </w:p>
    <w:p w:rsidR="00802FD2" w:rsidRPr="000B65EC" w:rsidRDefault="00802FD2" w:rsidP="00E840EE">
      <w:pPr>
        <w:pStyle w:val="ListParagraph"/>
        <w:numPr>
          <w:ilvl w:val="3"/>
          <w:numId w:val="47"/>
        </w:numPr>
        <w:rPr>
          <w:rFonts w:cstheme="minorHAnsi"/>
          <w:lang w:val="en-CA"/>
        </w:rPr>
      </w:pPr>
      <w:r w:rsidRPr="000B65EC">
        <w:rPr>
          <w:rFonts w:cstheme="minorHAnsi"/>
          <w:lang w:val="en-CA"/>
        </w:rPr>
        <w:lastRenderedPageBreak/>
        <w:t>Twisted double strand of fibrous protein F actin that consists of G (globular) actin subunits which are active sites for myosin head attachment</w:t>
      </w:r>
    </w:p>
    <w:p w:rsidR="00802FD2" w:rsidRPr="000B65EC" w:rsidRDefault="00802FD2" w:rsidP="00E840EE">
      <w:pPr>
        <w:pStyle w:val="ListParagraph"/>
        <w:numPr>
          <w:ilvl w:val="3"/>
          <w:numId w:val="47"/>
        </w:numPr>
        <w:rPr>
          <w:rFonts w:cstheme="minorHAnsi"/>
          <w:lang w:val="en-CA"/>
        </w:rPr>
      </w:pPr>
      <w:r w:rsidRPr="000B65EC">
        <w:rPr>
          <w:rFonts w:cstheme="minorHAnsi"/>
          <w:lang w:val="en-CA"/>
        </w:rPr>
        <w:t>Tropomyosin and troponin are regulatory proteins bound to actin</w:t>
      </w:r>
    </w:p>
    <w:p w:rsidR="00A76D11" w:rsidRPr="000B65EC" w:rsidRDefault="00A76D11" w:rsidP="00E840EE">
      <w:pPr>
        <w:pStyle w:val="ListParagraph"/>
        <w:numPr>
          <w:ilvl w:val="0"/>
          <w:numId w:val="47"/>
        </w:numPr>
        <w:rPr>
          <w:rFonts w:cstheme="minorHAnsi"/>
          <w:lang w:val="en-CA"/>
        </w:rPr>
      </w:pPr>
      <w:r w:rsidRPr="000B65EC">
        <w:rPr>
          <w:rFonts w:cstheme="minorHAnsi"/>
          <w:lang w:val="en-CA"/>
        </w:rPr>
        <w:t>Sarcomeres</w:t>
      </w:r>
    </w:p>
    <w:p w:rsidR="00E31105" w:rsidRPr="000B65EC" w:rsidRDefault="00E31105" w:rsidP="00E840EE">
      <w:pPr>
        <w:pStyle w:val="ListParagraph"/>
        <w:numPr>
          <w:ilvl w:val="1"/>
          <w:numId w:val="47"/>
        </w:numPr>
        <w:rPr>
          <w:rFonts w:cstheme="minorHAnsi"/>
          <w:lang w:val="en-CA"/>
        </w:rPr>
      </w:pPr>
      <w:r w:rsidRPr="000B65EC">
        <w:rPr>
          <w:rFonts w:cstheme="minorHAnsi"/>
          <w:lang w:val="en-CA"/>
        </w:rPr>
        <w:t>The functional unit of a muscle fibre</w:t>
      </w:r>
      <w:r w:rsidR="00802FD2" w:rsidRPr="000B65EC">
        <w:rPr>
          <w:rFonts w:cstheme="minorHAnsi"/>
          <w:lang w:val="en-CA"/>
        </w:rPr>
        <w:t xml:space="preserve"> which refers to the region between two Z discs</w:t>
      </w:r>
    </w:p>
    <w:p w:rsidR="00A76D11" w:rsidRPr="000B65EC" w:rsidRDefault="00A76D11" w:rsidP="00E840EE">
      <w:pPr>
        <w:pStyle w:val="ListParagraph"/>
        <w:numPr>
          <w:ilvl w:val="1"/>
          <w:numId w:val="47"/>
        </w:numPr>
        <w:rPr>
          <w:lang w:val="en-CA"/>
        </w:rPr>
      </w:pPr>
      <w:r w:rsidRPr="000B65EC">
        <w:rPr>
          <w:lang w:val="en-CA"/>
        </w:rPr>
        <w:t>Altering dark (A) bands and light (I) bands</w:t>
      </w:r>
    </w:p>
    <w:p w:rsidR="00A76D11" w:rsidRPr="000B65EC" w:rsidRDefault="00A76D11" w:rsidP="00E840EE">
      <w:pPr>
        <w:pStyle w:val="ListParagraph"/>
        <w:numPr>
          <w:ilvl w:val="2"/>
          <w:numId w:val="47"/>
        </w:numPr>
        <w:rPr>
          <w:lang w:val="en-CA"/>
        </w:rPr>
      </w:pPr>
      <w:r w:rsidRPr="000B65EC">
        <w:rPr>
          <w:lang w:val="en-CA"/>
        </w:rPr>
        <w:t>“A” bands have an H zone (middle region) and M line (middle of H zone)</w:t>
      </w:r>
    </w:p>
    <w:p w:rsidR="00A76D11" w:rsidRPr="000B65EC" w:rsidRDefault="00A76D11" w:rsidP="00E840EE">
      <w:pPr>
        <w:pStyle w:val="ListParagraph"/>
        <w:numPr>
          <w:ilvl w:val="2"/>
          <w:numId w:val="47"/>
        </w:numPr>
        <w:rPr>
          <w:lang w:val="en-CA"/>
        </w:rPr>
      </w:pPr>
      <w:r w:rsidRPr="000B65EC">
        <w:rPr>
          <w:lang w:val="en-CA"/>
        </w:rPr>
        <w:t>“I” bands have a Z disc which is a dense line in the middle</w:t>
      </w:r>
    </w:p>
    <w:p w:rsidR="00A76D11" w:rsidRPr="000B65EC" w:rsidRDefault="00A76D11" w:rsidP="00E840EE">
      <w:pPr>
        <w:pStyle w:val="ListParagraph"/>
        <w:numPr>
          <w:ilvl w:val="1"/>
          <w:numId w:val="47"/>
        </w:numPr>
        <w:rPr>
          <w:lang w:val="en-CA"/>
        </w:rPr>
      </w:pPr>
      <w:r w:rsidRPr="000B65EC">
        <w:rPr>
          <w:lang w:val="en-CA"/>
        </w:rPr>
        <w:t>Comprised of long fibrous proteins that slide past each other when then muscle contracts or relaxes</w:t>
      </w:r>
    </w:p>
    <w:p w:rsidR="00C46502" w:rsidRPr="000B65EC" w:rsidRDefault="00C46502" w:rsidP="00E840EE">
      <w:pPr>
        <w:pStyle w:val="ListParagraph"/>
        <w:numPr>
          <w:ilvl w:val="0"/>
          <w:numId w:val="47"/>
        </w:numPr>
        <w:rPr>
          <w:lang w:val="en-CA"/>
        </w:rPr>
      </w:pPr>
      <w:r w:rsidRPr="000B65EC">
        <w:rPr>
          <w:lang w:val="en-CA"/>
        </w:rPr>
        <w:t>Sarcoplasmic reticulum</w:t>
      </w:r>
      <w:r w:rsidR="00447819" w:rsidRPr="000B65EC">
        <w:rPr>
          <w:lang w:val="en-CA"/>
        </w:rPr>
        <w:t xml:space="preserve"> (SR)</w:t>
      </w:r>
    </w:p>
    <w:p w:rsidR="00C46502" w:rsidRPr="000B65EC" w:rsidRDefault="00C46502" w:rsidP="00E840EE">
      <w:pPr>
        <w:pStyle w:val="ListParagraph"/>
        <w:numPr>
          <w:ilvl w:val="1"/>
          <w:numId w:val="47"/>
        </w:numPr>
        <w:rPr>
          <w:lang w:val="en-CA"/>
        </w:rPr>
      </w:pPr>
      <w:r w:rsidRPr="000B65EC">
        <w:rPr>
          <w:lang w:val="en-CA"/>
        </w:rPr>
        <w:t xml:space="preserve">Network of smooth endoplasmic reticulum that surrounds </w:t>
      </w:r>
      <w:r w:rsidR="00D75A9D" w:rsidRPr="000B65EC">
        <w:rPr>
          <w:lang w:val="en-CA"/>
        </w:rPr>
        <w:t>each microfibril</w:t>
      </w:r>
    </w:p>
    <w:p w:rsidR="00D75A9D" w:rsidRPr="000B65EC" w:rsidRDefault="00D75A9D" w:rsidP="00E840EE">
      <w:pPr>
        <w:pStyle w:val="ListParagraph"/>
        <w:numPr>
          <w:ilvl w:val="1"/>
          <w:numId w:val="47"/>
        </w:numPr>
        <w:rPr>
          <w:lang w:val="en-CA"/>
        </w:rPr>
      </w:pPr>
      <w:r w:rsidRPr="000B65EC">
        <w:rPr>
          <w:lang w:val="en-CA"/>
        </w:rPr>
        <w:t>Perpendicular cross channels are formed by pairs of terminal cisternae</w:t>
      </w:r>
    </w:p>
    <w:p w:rsidR="00D75A9D" w:rsidRPr="000B65EC" w:rsidRDefault="00D75A9D" w:rsidP="00E840EE">
      <w:pPr>
        <w:pStyle w:val="ListParagraph"/>
        <w:numPr>
          <w:ilvl w:val="1"/>
          <w:numId w:val="47"/>
        </w:numPr>
        <w:rPr>
          <w:lang w:val="en-CA"/>
        </w:rPr>
      </w:pPr>
      <w:r w:rsidRPr="000B65EC">
        <w:rPr>
          <w:lang w:val="en-CA"/>
        </w:rPr>
        <w:t>Required for regulation of intracellular calcium (Ca2+) levels</w:t>
      </w:r>
    </w:p>
    <w:p w:rsidR="00D75A9D" w:rsidRPr="000B65EC" w:rsidRDefault="00D75A9D" w:rsidP="00E840EE">
      <w:pPr>
        <w:pStyle w:val="ListParagraph"/>
        <w:numPr>
          <w:ilvl w:val="0"/>
          <w:numId w:val="47"/>
        </w:numPr>
        <w:rPr>
          <w:lang w:val="en-CA"/>
        </w:rPr>
      </w:pPr>
      <w:r w:rsidRPr="000B65EC">
        <w:rPr>
          <w:lang w:val="en-CA"/>
        </w:rPr>
        <w:t>T tubules</w:t>
      </w:r>
    </w:p>
    <w:p w:rsidR="00D75A9D" w:rsidRPr="000B65EC" w:rsidRDefault="00D75A9D" w:rsidP="00E840EE">
      <w:pPr>
        <w:pStyle w:val="ListParagraph"/>
        <w:numPr>
          <w:ilvl w:val="1"/>
          <w:numId w:val="47"/>
        </w:numPr>
        <w:rPr>
          <w:lang w:val="en-CA"/>
        </w:rPr>
      </w:pPr>
      <w:r w:rsidRPr="000B65EC">
        <w:rPr>
          <w:lang w:val="en-CA"/>
        </w:rPr>
        <w:t>Continuous with the sarcolemma</w:t>
      </w:r>
    </w:p>
    <w:p w:rsidR="00D75A9D" w:rsidRPr="000B65EC" w:rsidRDefault="00D75A9D" w:rsidP="00E840EE">
      <w:pPr>
        <w:pStyle w:val="ListParagraph"/>
        <w:numPr>
          <w:ilvl w:val="1"/>
          <w:numId w:val="47"/>
        </w:numPr>
        <w:rPr>
          <w:lang w:val="en-CA"/>
        </w:rPr>
      </w:pPr>
      <w:r w:rsidRPr="000B65EC">
        <w:rPr>
          <w:lang w:val="en-CA"/>
        </w:rPr>
        <w:t>Penetrates the cell’s interior at each A-I band junction</w:t>
      </w:r>
    </w:p>
    <w:p w:rsidR="00A072C5" w:rsidRPr="000B65EC" w:rsidRDefault="00D75A9D" w:rsidP="00E840EE">
      <w:pPr>
        <w:pStyle w:val="ListParagraph"/>
        <w:numPr>
          <w:ilvl w:val="1"/>
          <w:numId w:val="47"/>
        </w:numPr>
        <w:rPr>
          <w:lang w:val="en-CA"/>
        </w:rPr>
      </w:pPr>
      <w:r w:rsidRPr="000B65EC">
        <w:rPr>
          <w:lang w:val="en-CA"/>
        </w:rPr>
        <w:t>Each sarcomere is encircled by triads that are formed by t</w:t>
      </w:r>
      <w:r w:rsidR="00EF38BF" w:rsidRPr="000B65EC">
        <w:rPr>
          <w:lang w:val="en-CA"/>
        </w:rPr>
        <w:t>erminal cisternae and T tubules</w:t>
      </w:r>
    </w:p>
    <w:p w:rsidR="00A072C5" w:rsidRPr="000B65EC" w:rsidRDefault="00A072C5" w:rsidP="00E840EE">
      <w:pPr>
        <w:pStyle w:val="ListParagraph"/>
        <w:numPr>
          <w:ilvl w:val="0"/>
          <w:numId w:val="47"/>
        </w:numPr>
        <w:rPr>
          <w:lang w:val="en-CA"/>
        </w:rPr>
      </w:pPr>
      <w:r w:rsidRPr="000B65EC">
        <w:rPr>
          <w:lang w:val="en-CA"/>
        </w:rPr>
        <w:t>Triad relationships</w:t>
      </w:r>
    </w:p>
    <w:p w:rsidR="00A072C5" w:rsidRPr="000B65EC" w:rsidRDefault="00A072C5" w:rsidP="00E840EE">
      <w:pPr>
        <w:pStyle w:val="ListParagraph"/>
        <w:numPr>
          <w:ilvl w:val="1"/>
          <w:numId w:val="47"/>
        </w:numPr>
        <w:rPr>
          <w:lang w:val="en-CA"/>
        </w:rPr>
      </w:pPr>
      <w:r w:rsidRPr="000B65EC">
        <w:rPr>
          <w:lang w:val="en-CA"/>
        </w:rPr>
        <w:t>T tubules conduct impulses deep into muscle fiber</w:t>
      </w:r>
    </w:p>
    <w:p w:rsidR="00A072C5" w:rsidRPr="000B65EC" w:rsidRDefault="00A072C5" w:rsidP="00E840EE">
      <w:pPr>
        <w:pStyle w:val="ListParagraph"/>
        <w:numPr>
          <w:ilvl w:val="1"/>
          <w:numId w:val="47"/>
        </w:numPr>
        <w:rPr>
          <w:lang w:val="en-CA"/>
        </w:rPr>
      </w:pPr>
      <w:r w:rsidRPr="000B65EC">
        <w:rPr>
          <w:lang w:val="en-CA"/>
        </w:rPr>
        <w:t>Integral proteins protrude into the intermembrane space from T tubules and SR cisternae membranes</w:t>
      </w:r>
    </w:p>
    <w:p w:rsidR="00A072C5" w:rsidRPr="000B65EC" w:rsidRDefault="00A072C5" w:rsidP="00E840EE">
      <w:pPr>
        <w:pStyle w:val="ListParagraph"/>
        <w:numPr>
          <w:ilvl w:val="1"/>
          <w:numId w:val="47"/>
        </w:numPr>
        <w:rPr>
          <w:lang w:val="en-CA"/>
        </w:rPr>
      </w:pPr>
      <w:r w:rsidRPr="000B65EC">
        <w:rPr>
          <w:lang w:val="en-CA"/>
        </w:rPr>
        <w:t>T tubule proteins act as voltage sensors</w:t>
      </w:r>
    </w:p>
    <w:p w:rsidR="00852B91" w:rsidRPr="000B65EC" w:rsidRDefault="00A072C5" w:rsidP="00852B91">
      <w:pPr>
        <w:pStyle w:val="ListParagraph"/>
        <w:numPr>
          <w:ilvl w:val="1"/>
          <w:numId w:val="47"/>
        </w:numPr>
        <w:rPr>
          <w:lang w:val="en-CA"/>
        </w:rPr>
      </w:pPr>
      <w:r w:rsidRPr="000B65EC">
        <w:rPr>
          <w:lang w:val="en-CA"/>
        </w:rPr>
        <w:t>SR foot proteins act as gated channels that regulate Ca2+ release from SR cisternae</w:t>
      </w:r>
    </w:p>
    <w:p w:rsidR="00852B91" w:rsidRPr="000B65EC" w:rsidRDefault="00852B91" w:rsidP="00852B91">
      <w:pPr>
        <w:pStyle w:val="ListParagraph"/>
        <w:ind w:left="1440"/>
        <w:rPr>
          <w:lang w:val="en-CA"/>
        </w:rPr>
      </w:pPr>
    </w:p>
    <w:p w:rsidR="00A072C5" w:rsidRPr="000B65EC" w:rsidRDefault="00A072C5" w:rsidP="00E840EE">
      <w:pPr>
        <w:pStyle w:val="ListParagraph"/>
        <w:numPr>
          <w:ilvl w:val="0"/>
          <w:numId w:val="47"/>
        </w:numPr>
        <w:rPr>
          <w:lang w:val="en-CA"/>
        </w:rPr>
      </w:pPr>
      <w:r w:rsidRPr="000B65EC">
        <w:rPr>
          <w:lang w:val="en-CA"/>
        </w:rPr>
        <w:t>Contractions</w:t>
      </w:r>
    </w:p>
    <w:p w:rsidR="00A072C5" w:rsidRPr="000B65EC" w:rsidRDefault="00A072C5" w:rsidP="00E840EE">
      <w:pPr>
        <w:pStyle w:val="ListParagraph"/>
        <w:numPr>
          <w:ilvl w:val="1"/>
          <w:numId w:val="47"/>
        </w:numPr>
        <w:rPr>
          <w:lang w:val="en-CA"/>
        </w:rPr>
      </w:pPr>
      <w:r w:rsidRPr="000B65EC">
        <w:rPr>
          <w:lang w:val="en-CA"/>
        </w:rPr>
        <w:t>The generation of force</w:t>
      </w:r>
    </w:p>
    <w:p w:rsidR="00A072C5" w:rsidRPr="000B65EC" w:rsidRDefault="00A072C5" w:rsidP="00E840EE">
      <w:pPr>
        <w:pStyle w:val="ListParagraph"/>
        <w:numPr>
          <w:ilvl w:val="1"/>
          <w:numId w:val="47"/>
        </w:numPr>
        <w:rPr>
          <w:lang w:val="en-CA"/>
        </w:rPr>
      </w:pPr>
      <w:r w:rsidRPr="000B65EC">
        <w:rPr>
          <w:lang w:val="en-CA"/>
        </w:rPr>
        <w:t>Doesn’t necessarily cause a shortening of the fiber</w:t>
      </w:r>
    </w:p>
    <w:p w:rsidR="00A072C5" w:rsidRPr="000B65EC" w:rsidRDefault="00A072C5" w:rsidP="00E840EE">
      <w:pPr>
        <w:pStyle w:val="ListParagraph"/>
        <w:numPr>
          <w:ilvl w:val="1"/>
          <w:numId w:val="47"/>
        </w:numPr>
        <w:rPr>
          <w:lang w:val="en-CA"/>
        </w:rPr>
      </w:pPr>
      <w:r w:rsidRPr="000B65EC">
        <w:rPr>
          <w:lang w:val="en-CA"/>
        </w:rPr>
        <w:t xml:space="preserve">Tension is generated by cross bridges on the thin filaments that </w:t>
      </w:r>
      <w:r w:rsidR="006E207F" w:rsidRPr="000B65EC">
        <w:rPr>
          <w:lang w:val="en-CA"/>
        </w:rPr>
        <w:t xml:space="preserve">causes shortening (if exceeding the </w:t>
      </w:r>
      <w:r w:rsidRPr="000B65EC">
        <w:rPr>
          <w:lang w:val="en-CA"/>
        </w:rPr>
        <w:t xml:space="preserve">forces </w:t>
      </w:r>
      <w:r w:rsidR="006E207F" w:rsidRPr="000B65EC">
        <w:rPr>
          <w:lang w:val="en-CA"/>
        </w:rPr>
        <w:t>opposing shortening)</w:t>
      </w:r>
    </w:p>
    <w:p w:rsidR="000E0263" w:rsidRPr="000B65EC" w:rsidRDefault="000E0263" w:rsidP="00E840EE">
      <w:pPr>
        <w:pStyle w:val="Heading4"/>
        <w:rPr>
          <w:lang w:val="en-CA"/>
        </w:rPr>
      </w:pPr>
      <w:r w:rsidRPr="000B65EC">
        <w:rPr>
          <w:lang w:val="en-CA"/>
        </w:rPr>
        <w:t>Sliding filament model of contraction</w:t>
      </w:r>
    </w:p>
    <w:p w:rsidR="000E0263" w:rsidRPr="000B65EC" w:rsidRDefault="000E0263" w:rsidP="00E840EE">
      <w:pPr>
        <w:pStyle w:val="ListParagraph"/>
        <w:numPr>
          <w:ilvl w:val="0"/>
          <w:numId w:val="48"/>
        </w:numPr>
        <w:rPr>
          <w:lang w:val="en-CA"/>
        </w:rPr>
      </w:pPr>
      <w:r w:rsidRPr="000B65EC">
        <w:rPr>
          <w:lang w:val="en-CA"/>
        </w:rPr>
        <w:t>Thin and thick filaments only overlap slightly when the muscle in a relaxed state</w:t>
      </w:r>
    </w:p>
    <w:p w:rsidR="000E0263" w:rsidRPr="000B65EC" w:rsidRDefault="000E0263" w:rsidP="00E840EE">
      <w:pPr>
        <w:pStyle w:val="ListParagraph"/>
        <w:numPr>
          <w:ilvl w:val="0"/>
          <w:numId w:val="48"/>
        </w:numPr>
        <w:rPr>
          <w:lang w:val="en-CA"/>
        </w:rPr>
      </w:pPr>
      <w:r w:rsidRPr="000B65EC">
        <w:rPr>
          <w:lang w:val="en-CA"/>
        </w:rPr>
        <w:t>Myosin heads bind to actin, detach, and bind again to propel the thin filaments towards the M line</w:t>
      </w:r>
    </w:p>
    <w:p w:rsidR="000E0263" w:rsidRPr="000B65EC" w:rsidRDefault="000E0263" w:rsidP="00E840EE">
      <w:pPr>
        <w:pStyle w:val="ListParagraph"/>
        <w:numPr>
          <w:ilvl w:val="0"/>
          <w:numId w:val="48"/>
        </w:numPr>
        <w:rPr>
          <w:lang w:val="en-CA"/>
        </w:rPr>
      </w:pPr>
      <w:r w:rsidRPr="000B65EC">
        <w:rPr>
          <w:lang w:val="en-CA"/>
        </w:rPr>
        <w:t>As H zones shorten then disappear the sarcomeres also shorten as do the muscle cells causing the entire muscle to shorten</w:t>
      </w:r>
    </w:p>
    <w:p w:rsidR="000E0263" w:rsidRPr="000B65EC" w:rsidRDefault="000E0263" w:rsidP="00E840EE">
      <w:pPr>
        <w:pStyle w:val="Heading4"/>
        <w:rPr>
          <w:lang w:val="en-CA"/>
        </w:rPr>
      </w:pPr>
      <w:r w:rsidRPr="000B65EC">
        <w:rPr>
          <w:lang w:val="en-CA"/>
        </w:rPr>
        <w:t>Neuromuscular junctions</w:t>
      </w:r>
    </w:p>
    <w:p w:rsidR="000E0263" w:rsidRPr="000B65EC" w:rsidRDefault="000E0263" w:rsidP="00E840EE">
      <w:pPr>
        <w:pStyle w:val="ListParagraph"/>
        <w:numPr>
          <w:ilvl w:val="0"/>
          <w:numId w:val="49"/>
        </w:numPr>
        <w:rPr>
          <w:lang w:val="en-CA"/>
        </w:rPr>
      </w:pPr>
      <w:r w:rsidRPr="000B65EC">
        <w:rPr>
          <w:lang w:val="en-CA"/>
        </w:rPr>
        <w:t>Events leading up to excitation:</w:t>
      </w:r>
    </w:p>
    <w:p w:rsidR="000E0263" w:rsidRPr="000B65EC" w:rsidRDefault="000E0263" w:rsidP="00E840EE">
      <w:pPr>
        <w:pStyle w:val="ListParagraph"/>
        <w:numPr>
          <w:ilvl w:val="1"/>
          <w:numId w:val="49"/>
        </w:numPr>
        <w:rPr>
          <w:lang w:val="en-CA"/>
        </w:rPr>
      </w:pPr>
      <w:r w:rsidRPr="000B65EC">
        <w:rPr>
          <w:lang w:val="en-CA"/>
        </w:rPr>
        <w:t>The action potential arrives at the axon terminal of the motor neuron</w:t>
      </w:r>
    </w:p>
    <w:p w:rsidR="000E0263" w:rsidRPr="000B65EC" w:rsidRDefault="000E0263" w:rsidP="00E840EE">
      <w:pPr>
        <w:pStyle w:val="ListParagraph"/>
        <w:numPr>
          <w:ilvl w:val="1"/>
          <w:numId w:val="49"/>
        </w:numPr>
        <w:rPr>
          <w:lang w:val="en-CA"/>
        </w:rPr>
      </w:pPr>
      <w:r w:rsidRPr="000B65EC">
        <w:rPr>
          <w:lang w:val="en-CA"/>
        </w:rPr>
        <w:t>Voltage gated calcium channels (Ca</w:t>
      </w:r>
      <w:r w:rsidRPr="000B65EC">
        <w:rPr>
          <w:vertAlign w:val="superscript"/>
          <w:lang w:val="en-CA"/>
        </w:rPr>
        <w:t>2+</w:t>
      </w:r>
      <w:r w:rsidRPr="000B65EC">
        <w:rPr>
          <w:lang w:val="en-CA"/>
        </w:rPr>
        <w:t>) open and allow entrance into the cell</w:t>
      </w:r>
    </w:p>
    <w:p w:rsidR="000E0263" w:rsidRPr="000B65EC" w:rsidRDefault="000E0263" w:rsidP="00E840EE">
      <w:pPr>
        <w:pStyle w:val="ListParagraph"/>
        <w:numPr>
          <w:ilvl w:val="1"/>
          <w:numId w:val="49"/>
        </w:numPr>
        <w:rPr>
          <w:lang w:val="en-CA"/>
        </w:rPr>
      </w:pPr>
      <w:r w:rsidRPr="000B65EC">
        <w:rPr>
          <w:lang w:val="en-CA"/>
        </w:rPr>
        <w:t xml:space="preserve">Calcium causes </w:t>
      </w:r>
      <w:r w:rsidR="005F489B" w:rsidRPr="000B65EC">
        <w:rPr>
          <w:lang w:val="en-CA"/>
        </w:rPr>
        <w:t>synaptic vesicles to release acetylcholine release by exocytosis</w:t>
      </w:r>
    </w:p>
    <w:p w:rsidR="005F489B" w:rsidRPr="000B65EC" w:rsidRDefault="005F489B" w:rsidP="00E840EE">
      <w:pPr>
        <w:pStyle w:val="ListParagraph"/>
        <w:numPr>
          <w:ilvl w:val="1"/>
          <w:numId w:val="49"/>
        </w:numPr>
        <w:rPr>
          <w:lang w:val="en-CA"/>
        </w:rPr>
      </w:pPr>
      <w:r w:rsidRPr="000B65EC">
        <w:rPr>
          <w:lang w:val="en-CA"/>
        </w:rPr>
        <w:lastRenderedPageBreak/>
        <w:t>The released neurotransmitter diffuses across cleft and bind to sarcolemma</w:t>
      </w:r>
    </w:p>
    <w:p w:rsidR="005F489B" w:rsidRPr="000B65EC" w:rsidRDefault="005F489B" w:rsidP="00E840EE">
      <w:pPr>
        <w:pStyle w:val="ListParagraph"/>
        <w:numPr>
          <w:ilvl w:val="1"/>
          <w:numId w:val="49"/>
        </w:numPr>
        <w:rPr>
          <w:lang w:val="en-CA"/>
        </w:rPr>
      </w:pPr>
      <w:r w:rsidRPr="000B65EC">
        <w:rPr>
          <w:lang w:val="en-CA"/>
        </w:rPr>
        <w:t>ACh binding opens ion channels allowing Na+ to enter and K+ to exit</w:t>
      </w:r>
    </w:p>
    <w:p w:rsidR="005F489B" w:rsidRPr="000B65EC" w:rsidRDefault="005F489B" w:rsidP="00E840EE">
      <w:pPr>
        <w:pStyle w:val="ListParagraph"/>
        <w:numPr>
          <w:ilvl w:val="1"/>
          <w:numId w:val="49"/>
        </w:numPr>
        <w:rPr>
          <w:lang w:val="en-CA"/>
        </w:rPr>
      </w:pPr>
      <w:r w:rsidRPr="000B65EC">
        <w:rPr>
          <w:lang w:val="en-CA"/>
        </w:rPr>
        <w:t>ACh neurotransmitters are broken down in the cleft</w:t>
      </w:r>
    </w:p>
    <w:p w:rsidR="00E61897" w:rsidRPr="000B65EC" w:rsidRDefault="00E61897" w:rsidP="00E840EE">
      <w:pPr>
        <w:pStyle w:val="ListParagraph"/>
        <w:numPr>
          <w:ilvl w:val="1"/>
          <w:numId w:val="49"/>
        </w:numPr>
        <w:rPr>
          <w:lang w:val="en-CA"/>
        </w:rPr>
      </w:pPr>
      <w:r w:rsidRPr="000B65EC">
        <w:rPr>
          <w:lang w:val="en-CA"/>
        </w:rPr>
        <w:t xml:space="preserve">Local depolarization is propagated down the sarcolemma towards T tubules where it enters muscle cells and causes calcium release from SR which causes muscle contraction </w:t>
      </w:r>
    </w:p>
    <w:p w:rsidR="0024128C" w:rsidRPr="000B65EC" w:rsidRDefault="0024128C" w:rsidP="00E840EE">
      <w:pPr>
        <w:pStyle w:val="ListParagraph"/>
        <w:numPr>
          <w:ilvl w:val="0"/>
          <w:numId w:val="49"/>
        </w:numPr>
        <w:rPr>
          <w:lang w:val="en-CA"/>
        </w:rPr>
      </w:pPr>
      <w:r w:rsidRPr="000B65EC">
        <w:rPr>
          <w:lang w:val="en-CA"/>
        </w:rPr>
        <w:t>Events at the Neuromuscular junction:</w:t>
      </w:r>
    </w:p>
    <w:p w:rsidR="0024128C" w:rsidRPr="000B65EC" w:rsidRDefault="0024128C" w:rsidP="00E840EE">
      <w:pPr>
        <w:pStyle w:val="ListParagraph"/>
        <w:numPr>
          <w:ilvl w:val="1"/>
          <w:numId w:val="49"/>
        </w:numPr>
        <w:rPr>
          <w:lang w:val="en-CA"/>
        </w:rPr>
      </w:pPr>
      <w:r w:rsidRPr="000B65EC">
        <w:rPr>
          <w:lang w:val="en-CA"/>
        </w:rPr>
        <w:t>Nerve impulses arrive at the axon terminal</w:t>
      </w:r>
    </w:p>
    <w:p w:rsidR="0024128C" w:rsidRPr="000B65EC" w:rsidRDefault="0024128C" w:rsidP="00E840EE">
      <w:pPr>
        <w:pStyle w:val="ListParagraph"/>
        <w:numPr>
          <w:ilvl w:val="1"/>
          <w:numId w:val="49"/>
        </w:numPr>
        <w:rPr>
          <w:lang w:val="en-CA"/>
        </w:rPr>
      </w:pPr>
      <w:r w:rsidRPr="000B65EC">
        <w:rPr>
          <w:lang w:val="en-CA"/>
        </w:rPr>
        <w:t>Acetylcholine is released and binds to sarcolemma receptors</w:t>
      </w:r>
    </w:p>
    <w:p w:rsidR="0024128C" w:rsidRPr="000B65EC" w:rsidRDefault="0024128C" w:rsidP="00E840EE">
      <w:pPr>
        <w:pStyle w:val="ListParagraph"/>
        <w:numPr>
          <w:ilvl w:val="1"/>
          <w:numId w:val="49"/>
        </w:numPr>
        <w:rPr>
          <w:lang w:val="en-CA"/>
        </w:rPr>
      </w:pPr>
      <w:r w:rsidRPr="000B65EC">
        <w:rPr>
          <w:lang w:val="en-CA"/>
        </w:rPr>
        <w:t>Action potential is generated by electrical events</w:t>
      </w:r>
    </w:p>
    <w:p w:rsidR="0024128C" w:rsidRPr="000B65EC" w:rsidRDefault="0024128C" w:rsidP="00E840EE">
      <w:pPr>
        <w:pStyle w:val="ListParagraph"/>
        <w:numPr>
          <w:ilvl w:val="1"/>
          <w:numId w:val="49"/>
        </w:numPr>
        <w:rPr>
          <w:lang w:val="en-CA"/>
        </w:rPr>
      </w:pPr>
      <w:r w:rsidRPr="000B65EC">
        <w:rPr>
          <w:lang w:val="en-CA"/>
        </w:rPr>
        <w:t>ACh effects are quickly ended by the enzyme acetylcholinesterase</w:t>
      </w:r>
    </w:p>
    <w:p w:rsidR="0024128C" w:rsidRPr="000B65EC" w:rsidRDefault="0024128C" w:rsidP="00E840EE">
      <w:pPr>
        <w:pStyle w:val="ListParagraph"/>
        <w:numPr>
          <w:ilvl w:val="1"/>
          <w:numId w:val="49"/>
        </w:numPr>
        <w:rPr>
          <w:lang w:val="en-CA"/>
        </w:rPr>
      </w:pPr>
      <w:r w:rsidRPr="000B65EC">
        <w:rPr>
          <w:lang w:val="en-CA"/>
        </w:rPr>
        <w:t>Absence of additional stimulation stops repeated muscle fibre contractions</w:t>
      </w:r>
    </w:p>
    <w:p w:rsidR="00843960" w:rsidRPr="000B65EC" w:rsidRDefault="00843960" w:rsidP="00E840EE">
      <w:pPr>
        <w:pStyle w:val="ListParagraph"/>
        <w:numPr>
          <w:ilvl w:val="0"/>
          <w:numId w:val="49"/>
        </w:numPr>
        <w:rPr>
          <w:lang w:val="en-CA"/>
        </w:rPr>
      </w:pPr>
      <w:r w:rsidRPr="000B65EC">
        <w:rPr>
          <w:lang w:val="en-CA"/>
        </w:rPr>
        <w:t>Skeletal muscle cell contraction</w:t>
      </w:r>
    </w:p>
    <w:p w:rsidR="00843960" w:rsidRPr="000B65EC" w:rsidRDefault="00843960" w:rsidP="00E840EE">
      <w:pPr>
        <w:pStyle w:val="ListParagraph"/>
        <w:numPr>
          <w:ilvl w:val="1"/>
          <w:numId w:val="49"/>
        </w:numPr>
        <w:rPr>
          <w:lang w:val="en-CA"/>
        </w:rPr>
      </w:pPr>
      <w:r w:rsidRPr="000B65EC">
        <w:rPr>
          <w:lang w:val="en-CA"/>
        </w:rPr>
        <w:t>Action potential transmitted along sarcolemma</w:t>
      </w:r>
    </w:p>
    <w:p w:rsidR="00843960" w:rsidRPr="000B65EC" w:rsidRDefault="00843960" w:rsidP="00E840EE">
      <w:pPr>
        <w:pStyle w:val="ListParagraph"/>
        <w:numPr>
          <w:ilvl w:val="1"/>
          <w:numId w:val="49"/>
        </w:numPr>
        <w:rPr>
          <w:lang w:val="en-CA"/>
        </w:rPr>
      </w:pPr>
      <w:r w:rsidRPr="000B65EC">
        <w:rPr>
          <w:lang w:val="en-CA"/>
        </w:rPr>
        <w:t>Excitation-contracting coupling c</w:t>
      </w:r>
      <w:r w:rsidR="00F82D35" w:rsidRPr="000B65EC">
        <w:rPr>
          <w:lang w:val="en-CA"/>
        </w:rPr>
        <w:t>auses release of AC</w:t>
      </w:r>
      <w:r w:rsidRPr="000B65EC">
        <w:rPr>
          <w:lang w:val="en-CA"/>
        </w:rPr>
        <w:t xml:space="preserve">h </w:t>
      </w:r>
      <w:r w:rsidR="00F82D35" w:rsidRPr="000B65EC">
        <w:rPr>
          <w:lang w:val="en-CA"/>
        </w:rPr>
        <w:t>(</w:t>
      </w:r>
      <w:r w:rsidRPr="000B65EC">
        <w:rPr>
          <w:lang w:val="en-CA"/>
        </w:rPr>
        <w:t xml:space="preserve">which bind </w:t>
      </w:r>
      <w:r w:rsidR="00F82D35" w:rsidRPr="000B65EC">
        <w:rPr>
          <w:lang w:val="en-CA"/>
        </w:rPr>
        <w:t>causing changes in permeability and depolarizes area with ion influx) which becomes the “end plate potential”</w:t>
      </w:r>
    </w:p>
    <w:p w:rsidR="00F82D35" w:rsidRPr="000B65EC" w:rsidRDefault="00F82D35" w:rsidP="00E840EE">
      <w:pPr>
        <w:pStyle w:val="ListParagraph"/>
        <w:numPr>
          <w:ilvl w:val="1"/>
          <w:numId w:val="49"/>
        </w:numPr>
        <w:rPr>
          <w:lang w:val="en-CA"/>
        </w:rPr>
      </w:pPr>
      <w:r w:rsidRPr="000B65EC">
        <w:rPr>
          <w:lang w:val="en-CA"/>
        </w:rPr>
        <w:t xml:space="preserve"> </w:t>
      </w:r>
      <w:r w:rsidR="00690BC0" w:rsidRPr="000B65EC">
        <w:rPr>
          <w:lang w:val="en-CA"/>
        </w:rPr>
        <w:t xml:space="preserve">Depolarization of local area in previous step opens channels in adjacent areas that allow sodium to enter further propagating the depolarization (action potential) </w:t>
      </w:r>
    </w:p>
    <w:p w:rsidR="00F82D35" w:rsidRPr="000B65EC" w:rsidRDefault="00447819" w:rsidP="00447819">
      <w:pPr>
        <w:pStyle w:val="ListParagraph"/>
        <w:numPr>
          <w:ilvl w:val="1"/>
          <w:numId w:val="49"/>
        </w:numPr>
        <w:rPr>
          <w:lang w:val="en-CA"/>
        </w:rPr>
      </w:pPr>
      <w:r w:rsidRPr="000B65EC">
        <w:rPr>
          <w:lang w:val="en-CA"/>
        </w:rPr>
        <w:t>In E-C coupling, the action potential is propagated down the T tubules, causing calcium to be released from the SR into the cytosol</w:t>
      </w:r>
    </w:p>
    <w:p w:rsidR="00447819" w:rsidRPr="000B65EC" w:rsidRDefault="00A0061D" w:rsidP="00A0061D">
      <w:pPr>
        <w:pStyle w:val="ListParagraph"/>
        <w:numPr>
          <w:ilvl w:val="1"/>
          <w:numId w:val="49"/>
        </w:numPr>
        <w:rPr>
          <w:lang w:val="en-CA"/>
        </w:rPr>
      </w:pPr>
      <w:r w:rsidRPr="000B65EC">
        <w:rPr>
          <w:lang w:val="en-CA"/>
        </w:rPr>
        <w:t>Sliding of the filaments is triggered by a rise in intracellular calcium ion levels</w:t>
      </w:r>
    </w:p>
    <w:p w:rsidR="001132AE" w:rsidRPr="000B65EC" w:rsidRDefault="001132AE" w:rsidP="001132AE">
      <w:pPr>
        <w:rPr>
          <w:lang w:val="en-CA"/>
        </w:rPr>
      </w:pPr>
    </w:p>
    <w:p w:rsidR="001132AE" w:rsidRPr="000B65EC" w:rsidRDefault="001132AE" w:rsidP="001132AE">
      <w:pPr>
        <w:rPr>
          <w:lang w:val="en-CA"/>
        </w:rPr>
      </w:pPr>
    </w:p>
    <w:p w:rsidR="00852B91" w:rsidRPr="000B65EC" w:rsidRDefault="00852B91" w:rsidP="001132AE">
      <w:pPr>
        <w:rPr>
          <w:lang w:val="en-CA"/>
        </w:rPr>
      </w:pPr>
    </w:p>
    <w:p w:rsidR="001132AE" w:rsidRPr="000B65EC" w:rsidRDefault="001132AE" w:rsidP="001132AE">
      <w:pPr>
        <w:rPr>
          <w:lang w:val="en-CA"/>
        </w:rPr>
      </w:pPr>
    </w:p>
    <w:p w:rsidR="00F82D35" w:rsidRPr="000B65EC" w:rsidRDefault="00F82D35" w:rsidP="00E840EE">
      <w:pPr>
        <w:pStyle w:val="ListParagraph"/>
        <w:numPr>
          <w:ilvl w:val="0"/>
          <w:numId w:val="49"/>
        </w:numPr>
        <w:rPr>
          <w:lang w:val="en-CA"/>
        </w:rPr>
      </w:pPr>
      <w:r w:rsidRPr="000B65EC">
        <w:rPr>
          <w:lang w:val="en-CA"/>
        </w:rPr>
        <w:t>Events in generation of local action potential</w:t>
      </w:r>
    </w:p>
    <w:p w:rsidR="00F82D35" w:rsidRPr="000B65EC" w:rsidRDefault="00F82D35" w:rsidP="00E840EE">
      <w:pPr>
        <w:pStyle w:val="ListParagraph"/>
        <w:numPr>
          <w:ilvl w:val="1"/>
          <w:numId w:val="49"/>
        </w:numPr>
        <w:rPr>
          <w:lang w:val="en-CA"/>
        </w:rPr>
      </w:pPr>
      <w:r w:rsidRPr="000B65EC">
        <w:rPr>
          <w:lang w:val="en-CA"/>
        </w:rPr>
        <w:t>Local depolarization</w:t>
      </w:r>
    </w:p>
    <w:p w:rsidR="003A6D18" w:rsidRPr="000B65EC" w:rsidRDefault="003A6D18" w:rsidP="00E840EE">
      <w:pPr>
        <w:pStyle w:val="ListParagraph"/>
        <w:numPr>
          <w:ilvl w:val="2"/>
          <w:numId w:val="49"/>
        </w:numPr>
        <w:rPr>
          <w:lang w:val="en-CA"/>
        </w:rPr>
      </w:pPr>
      <w:r w:rsidRPr="000B65EC">
        <w:rPr>
          <w:lang w:val="en-CA"/>
        </w:rPr>
        <w:t>ACh binding opens chemically gated ion channels</w:t>
      </w:r>
    </w:p>
    <w:p w:rsidR="003A6D18" w:rsidRPr="000B65EC" w:rsidRDefault="003A6D18" w:rsidP="00E840EE">
      <w:pPr>
        <w:pStyle w:val="ListParagraph"/>
        <w:numPr>
          <w:ilvl w:val="2"/>
          <w:numId w:val="49"/>
        </w:numPr>
        <w:rPr>
          <w:lang w:val="en-CA"/>
        </w:rPr>
      </w:pPr>
      <w:r w:rsidRPr="000B65EC">
        <w:rPr>
          <w:lang w:val="en-CA"/>
        </w:rPr>
        <w:t>Simultaneous diffusion of sodium and potassium</w:t>
      </w:r>
    </w:p>
    <w:p w:rsidR="003A6D18" w:rsidRPr="000B65EC" w:rsidRDefault="003A6D18" w:rsidP="00E840EE">
      <w:pPr>
        <w:pStyle w:val="ListParagraph"/>
        <w:numPr>
          <w:ilvl w:val="2"/>
          <w:numId w:val="49"/>
        </w:numPr>
        <w:rPr>
          <w:lang w:val="en-CA"/>
        </w:rPr>
      </w:pPr>
      <w:r w:rsidRPr="000B65EC">
        <w:rPr>
          <w:lang w:val="en-CA"/>
        </w:rPr>
        <w:t>Sarcolemma interior becomes less negative due to further sodium diffusion</w:t>
      </w:r>
    </w:p>
    <w:p w:rsidR="003A6D18" w:rsidRPr="000B65EC" w:rsidRDefault="003A6D18" w:rsidP="00E840EE">
      <w:pPr>
        <w:pStyle w:val="ListParagraph"/>
        <w:numPr>
          <w:ilvl w:val="2"/>
          <w:numId w:val="49"/>
        </w:numPr>
        <w:rPr>
          <w:lang w:val="en-CA"/>
        </w:rPr>
      </w:pPr>
      <w:r w:rsidRPr="000B65EC">
        <w:rPr>
          <w:lang w:val="en-CA"/>
        </w:rPr>
        <w:t>End plate potential is caused the local depolarization</w:t>
      </w:r>
    </w:p>
    <w:p w:rsidR="00F82D35" w:rsidRPr="000B65EC" w:rsidRDefault="00F82D35" w:rsidP="00E840EE">
      <w:pPr>
        <w:pStyle w:val="ListParagraph"/>
        <w:numPr>
          <w:ilvl w:val="1"/>
          <w:numId w:val="49"/>
        </w:numPr>
        <w:rPr>
          <w:lang w:val="en-CA"/>
        </w:rPr>
      </w:pPr>
      <w:r w:rsidRPr="000B65EC">
        <w:rPr>
          <w:lang w:val="en-CA"/>
        </w:rPr>
        <w:t>Generation and propagation of an action potential</w:t>
      </w:r>
    </w:p>
    <w:p w:rsidR="003A695E" w:rsidRPr="000B65EC" w:rsidRDefault="003A695E" w:rsidP="00E840EE">
      <w:pPr>
        <w:pStyle w:val="ListParagraph"/>
        <w:numPr>
          <w:ilvl w:val="2"/>
          <w:numId w:val="49"/>
        </w:numPr>
        <w:rPr>
          <w:lang w:val="en-CA"/>
        </w:rPr>
      </w:pPr>
      <w:r w:rsidRPr="000B65EC">
        <w:rPr>
          <w:lang w:val="en-CA"/>
        </w:rPr>
        <w:t>End plate potential spreads to adjacent membrane areas</w:t>
      </w:r>
    </w:p>
    <w:p w:rsidR="003A695E" w:rsidRPr="000B65EC" w:rsidRDefault="003A695E" w:rsidP="00E840EE">
      <w:pPr>
        <w:pStyle w:val="ListParagraph"/>
        <w:numPr>
          <w:ilvl w:val="2"/>
          <w:numId w:val="49"/>
        </w:numPr>
        <w:rPr>
          <w:lang w:val="en-CA"/>
        </w:rPr>
      </w:pPr>
      <w:r w:rsidRPr="000B65EC">
        <w:rPr>
          <w:lang w:val="en-CA"/>
        </w:rPr>
        <w:t>Voltage gated sodium channels open allowing influx which decreases voltage towards critical threshold</w:t>
      </w:r>
    </w:p>
    <w:p w:rsidR="003A695E" w:rsidRPr="000B65EC" w:rsidRDefault="003A695E" w:rsidP="00E840EE">
      <w:pPr>
        <w:pStyle w:val="ListParagraph"/>
        <w:numPr>
          <w:ilvl w:val="2"/>
          <w:numId w:val="49"/>
        </w:numPr>
        <w:rPr>
          <w:lang w:val="en-CA"/>
        </w:rPr>
      </w:pPr>
      <w:r w:rsidRPr="000B65EC">
        <w:rPr>
          <w:lang w:val="en-CA"/>
        </w:rPr>
        <w:t>Action potential is generated if threshold is reached</w:t>
      </w:r>
    </w:p>
    <w:p w:rsidR="003A695E" w:rsidRPr="000B65EC" w:rsidRDefault="003A695E" w:rsidP="00E840EE">
      <w:pPr>
        <w:pStyle w:val="ListParagraph"/>
        <w:numPr>
          <w:ilvl w:val="2"/>
          <w:numId w:val="49"/>
        </w:numPr>
        <w:rPr>
          <w:lang w:val="en-CA"/>
        </w:rPr>
      </w:pPr>
      <w:r w:rsidRPr="000B65EC">
        <w:rPr>
          <w:lang w:val="en-CA"/>
        </w:rPr>
        <w:t>Local depolarization wave can spread causing voltage gated sodium channels to open in adjacent patches</w:t>
      </w:r>
    </w:p>
    <w:p w:rsidR="00F82D35" w:rsidRPr="000B65EC" w:rsidRDefault="00F82D35" w:rsidP="00E840EE">
      <w:pPr>
        <w:pStyle w:val="ListParagraph"/>
        <w:numPr>
          <w:ilvl w:val="1"/>
          <w:numId w:val="49"/>
        </w:numPr>
        <w:rPr>
          <w:lang w:val="en-CA"/>
        </w:rPr>
      </w:pPr>
      <w:r w:rsidRPr="000B65EC">
        <w:rPr>
          <w:lang w:val="en-CA"/>
        </w:rPr>
        <w:t>Repolarization</w:t>
      </w:r>
    </w:p>
    <w:p w:rsidR="003A695E" w:rsidRPr="000B65EC" w:rsidRDefault="003A695E" w:rsidP="00E840EE">
      <w:pPr>
        <w:pStyle w:val="ListParagraph"/>
        <w:numPr>
          <w:ilvl w:val="2"/>
          <w:numId w:val="49"/>
        </w:numPr>
        <w:rPr>
          <w:lang w:val="en-CA"/>
        </w:rPr>
      </w:pPr>
      <w:r w:rsidRPr="000B65EC">
        <w:rPr>
          <w:lang w:val="en-CA"/>
        </w:rPr>
        <w:t>Sodium channels close and voltage gated potassium channels open</w:t>
      </w:r>
    </w:p>
    <w:p w:rsidR="003A695E" w:rsidRPr="000B65EC" w:rsidRDefault="00DC7B48" w:rsidP="00E840EE">
      <w:pPr>
        <w:pStyle w:val="ListParagraph"/>
        <w:numPr>
          <w:ilvl w:val="2"/>
          <w:numId w:val="49"/>
        </w:numPr>
        <w:rPr>
          <w:lang w:val="en-CA"/>
        </w:rPr>
      </w:pPr>
      <w:r w:rsidRPr="000B65EC">
        <w:rPr>
          <w:lang w:val="en-CA"/>
        </w:rPr>
        <w:t>Potassium efflux restores resting polarity</w:t>
      </w:r>
    </w:p>
    <w:p w:rsidR="00DC7B48" w:rsidRPr="000B65EC" w:rsidRDefault="00DC7B48" w:rsidP="00E840EE">
      <w:pPr>
        <w:pStyle w:val="ListParagraph"/>
        <w:numPr>
          <w:ilvl w:val="2"/>
          <w:numId w:val="49"/>
        </w:numPr>
        <w:rPr>
          <w:lang w:val="en-CA"/>
        </w:rPr>
      </w:pPr>
      <w:r w:rsidRPr="000B65EC">
        <w:rPr>
          <w:lang w:val="en-CA"/>
        </w:rPr>
        <w:lastRenderedPageBreak/>
        <w:t>Repolarization needs to occur before fibre can be stimulated again</w:t>
      </w:r>
    </w:p>
    <w:p w:rsidR="00DC7B48" w:rsidRPr="000B65EC" w:rsidRDefault="00DC7B48" w:rsidP="00E840EE">
      <w:pPr>
        <w:pStyle w:val="ListParagraph"/>
        <w:numPr>
          <w:ilvl w:val="2"/>
          <w:numId w:val="49"/>
        </w:numPr>
        <w:rPr>
          <w:lang w:val="en-CA"/>
        </w:rPr>
      </w:pPr>
      <w:r w:rsidRPr="000B65EC">
        <w:rPr>
          <w:lang w:val="en-CA"/>
        </w:rPr>
        <w:t>Na</w:t>
      </w:r>
      <w:r w:rsidRPr="000B65EC">
        <w:rPr>
          <w:vertAlign w:val="superscript"/>
          <w:lang w:val="en-CA"/>
        </w:rPr>
        <w:t>+</w:t>
      </w:r>
      <w:r w:rsidRPr="000B65EC">
        <w:rPr>
          <w:lang w:val="en-CA"/>
        </w:rPr>
        <w:t>-K</w:t>
      </w:r>
      <w:r w:rsidRPr="000B65EC">
        <w:rPr>
          <w:vertAlign w:val="superscript"/>
          <w:lang w:val="en-CA"/>
        </w:rPr>
        <w:t>+</w:t>
      </w:r>
      <w:r w:rsidRPr="000B65EC">
        <w:rPr>
          <w:lang w:val="en-CA"/>
        </w:rPr>
        <w:t xml:space="preserve"> pump returns ionic conditions to resting state</w:t>
      </w:r>
    </w:p>
    <w:p w:rsidR="007737E4" w:rsidRPr="000B65EC" w:rsidRDefault="007737E4" w:rsidP="00E840EE">
      <w:pPr>
        <w:pStyle w:val="Heading4"/>
        <w:rPr>
          <w:lang w:val="en-CA"/>
        </w:rPr>
      </w:pPr>
      <w:r w:rsidRPr="000B65EC">
        <w:rPr>
          <w:lang w:val="en-CA"/>
        </w:rPr>
        <w:t>Excitation-Contraction (E-C) coupling</w:t>
      </w:r>
    </w:p>
    <w:p w:rsidR="007737E4" w:rsidRPr="000B65EC" w:rsidRDefault="007737E4" w:rsidP="00E840EE">
      <w:pPr>
        <w:rPr>
          <w:lang w:val="en-CA"/>
        </w:rPr>
      </w:pPr>
      <w:r w:rsidRPr="000B65EC">
        <w:rPr>
          <w:lang w:val="en-CA"/>
        </w:rPr>
        <w:t>Sequence of events where action potential is transmitted along the sarcolemma causing myofilament sliding</w:t>
      </w:r>
    </w:p>
    <w:p w:rsidR="007737E4" w:rsidRPr="000B65EC" w:rsidRDefault="007737E4" w:rsidP="00E840EE">
      <w:pPr>
        <w:pStyle w:val="ListParagraph"/>
        <w:numPr>
          <w:ilvl w:val="0"/>
          <w:numId w:val="50"/>
        </w:numPr>
        <w:rPr>
          <w:lang w:val="en-CA"/>
        </w:rPr>
      </w:pPr>
      <w:r w:rsidRPr="000B65EC">
        <w:rPr>
          <w:lang w:val="en-CA"/>
        </w:rPr>
        <w:t>Latent period: time between AP initiation and the beginning of contraction where E-C coupling events occur</w:t>
      </w:r>
    </w:p>
    <w:p w:rsidR="007737E4" w:rsidRPr="000B65EC" w:rsidRDefault="007737E4" w:rsidP="00E840EE">
      <w:pPr>
        <w:pStyle w:val="ListParagraph"/>
        <w:numPr>
          <w:ilvl w:val="0"/>
          <w:numId w:val="50"/>
        </w:numPr>
        <w:rPr>
          <w:lang w:val="en-CA"/>
        </w:rPr>
      </w:pPr>
      <w:r w:rsidRPr="000B65EC">
        <w:rPr>
          <w:lang w:val="en-CA"/>
        </w:rPr>
        <w:t>AP is propagated along sarcomere to T tubules</w:t>
      </w:r>
    </w:p>
    <w:p w:rsidR="007737E4" w:rsidRPr="000B65EC" w:rsidRDefault="007737E4" w:rsidP="00E840EE">
      <w:pPr>
        <w:pStyle w:val="ListParagraph"/>
        <w:numPr>
          <w:ilvl w:val="0"/>
          <w:numId w:val="50"/>
        </w:numPr>
        <w:rPr>
          <w:lang w:val="en-CA"/>
        </w:rPr>
      </w:pPr>
      <w:r w:rsidRPr="000B65EC">
        <w:rPr>
          <w:lang w:val="en-CA"/>
        </w:rPr>
        <w:t>Ca</w:t>
      </w:r>
      <w:r w:rsidRPr="000B65EC">
        <w:rPr>
          <w:vertAlign w:val="superscript"/>
          <w:lang w:val="en-CA"/>
        </w:rPr>
        <w:t>2+</w:t>
      </w:r>
      <w:r w:rsidRPr="000B65EC">
        <w:rPr>
          <w:lang w:val="en-CA"/>
        </w:rPr>
        <w:t xml:space="preserve"> is released due to voltage-sensitive proteins</w:t>
      </w:r>
    </w:p>
    <w:p w:rsidR="00682A51" w:rsidRPr="000B65EC" w:rsidRDefault="00682A51" w:rsidP="00E840EE">
      <w:pPr>
        <w:rPr>
          <w:lang w:val="en-CA"/>
        </w:rPr>
      </w:pPr>
      <w:r w:rsidRPr="000B65EC">
        <w:rPr>
          <w:lang w:val="en-CA"/>
        </w:rPr>
        <w:t>Calcium is required for contractions due to its roles</w:t>
      </w:r>
    </w:p>
    <w:p w:rsidR="00682A51" w:rsidRPr="000B65EC" w:rsidRDefault="00682A51" w:rsidP="00E840EE">
      <w:pPr>
        <w:pStyle w:val="ListParagraph"/>
        <w:numPr>
          <w:ilvl w:val="0"/>
          <w:numId w:val="51"/>
        </w:numPr>
        <w:rPr>
          <w:lang w:val="en-CA"/>
        </w:rPr>
      </w:pPr>
      <w:r w:rsidRPr="000B65EC">
        <w:rPr>
          <w:lang w:val="en-CA"/>
        </w:rPr>
        <w:t>In low intracellular Ca</w:t>
      </w:r>
      <w:r w:rsidRPr="000B65EC">
        <w:rPr>
          <w:vertAlign w:val="superscript"/>
          <w:lang w:val="en-CA"/>
        </w:rPr>
        <w:t>2+</w:t>
      </w:r>
      <w:r w:rsidRPr="000B65EC">
        <w:rPr>
          <w:lang w:val="en-CA"/>
        </w:rPr>
        <w:t xml:space="preserve"> concentrations (10</w:t>
      </w:r>
      <w:r w:rsidRPr="000B65EC">
        <w:rPr>
          <w:vertAlign w:val="superscript"/>
          <w:lang w:val="en-CA"/>
        </w:rPr>
        <w:t>-7</w:t>
      </w:r>
      <w:r w:rsidRPr="000B65EC">
        <w:rPr>
          <w:lang w:val="en-CA"/>
        </w:rPr>
        <w:t xml:space="preserve"> M)</w:t>
      </w:r>
    </w:p>
    <w:p w:rsidR="00AD2244" w:rsidRPr="000B65EC" w:rsidRDefault="00AD2244" w:rsidP="00E840EE">
      <w:pPr>
        <w:pStyle w:val="ListParagraph"/>
        <w:numPr>
          <w:ilvl w:val="1"/>
          <w:numId w:val="51"/>
        </w:numPr>
        <w:rPr>
          <w:lang w:val="en-CA"/>
        </w:rPr>
      </w:pPr>
      <w:r w:rsidRPr="000B65EC">
        <w:rPr>
          <w:lang w:val="en-CA"/>
        </w:rPr>
        <w:t>Trop</w:t>
      </w:r>
      <w:r w:rsidR="00BB64D8" w:rsidRPr="000B65EC">
        <w:rPr>
          <w:lang w:val="en-CA"/>
        </w:rPr>
        <w:t>omyosin blocks the active sites on actin</w:t>
      </w:r>
    </w:p>
    <w:p w:rsidR="00BB64D8" w:rsidRPr="000B65EC" w:rsidRDefault="00BB64D8" w:rsidP="00E840EE">
      <w:pPr>
        <w:pStyle w:val="ListParagraph"/>
        <w:numPr>
          <w:ilvl w:val="1"/>
          <w:numId w:val="51"/>
        </w:numPr>
        <w:rPr>
          <w:lang w:val="en-CA"/>
        </w:rPr>
      </w:pPr>
      <w:r w:rsidRPr="000B65EC">
        <w:rPr>
          <w:lang w:val="en-CA"/>
        </w:rPr>
        <w:t>Myosin heads can’t attach to actin so the muscle fibres relax</w:t>
      </w:r>
    </w:p>
    <w:p w:rsidR="00682A51" w:rsidRPr="000B65EC" w:rsidRDefault="00682A51" w:rsidP="00E840EE">
      <w:pPr>
        <w:pStyle w:val="ListParagraph"/>
        <w:numPr>
          <w:ilvl w:val="0"/>
          <w:numId w:val="51"/>
        </w:numPr>
        <w:rPr>
          <w:lang w:val="en-CA"/>
        </w:rPr>
      </w:pPr>
      <w:r w:rsidRPr="000B65EC">
        <w:rPr>
          <w:lang w:val="en-CA"/>
        </w:rPr>
        <w:t>In high intracellular Ca</w:t>
      </w:r>
      <w:r w:rsidRPr="000B65EC">
        <w:rPr>
          <w:vertAlign w:val="superscript"/>
          <w:lang w:val="en-CA"/>
        </w:rPr>
        <w:t>2+</w:t>
      </w:r>
      <w:r w:rsidRPr="000B65EC">
        <w:rPr>
          <w:lang w:val="en-CA"/>
        </w:rPr>
        <w:t xml:space="preserve"> concentration (10</w:t>
      </w:r>
      <w:r w:rsidRPr="000B65EC">
        <w:rPr>
          <w:vertAlign w:val="superscript"/>
          <w:lang w:val="en-CA"/>
        </w:rPr>
        <w:t>-6</w:t>
      </w:r>
      <w:r w:rsidRPr="000B65EC">
        <w:rPr>
          <w:lang w:val="en-CA"/>
        </w:rPr>
        <w:t xml:space="preserve"> M)</w:t>
      </w:r>
    </w:p>
    <w:p w:rsidR="00BB64D8" w:rsidRPr="000B65EC" w:rsidRDefault="00BB64D8" w:rsidP="00E840EE">
      <w:pPr>
        <w:pStyle w:val="ListParagraph"/>
        <w:numPr>
          <w:ilvl w:val="1"/>
          <w:numId w:val="51"/>
        </w:numPr>
        <w:rPr>
          <w:lang w:val="en-CA"/>
        </w:rPr>
      </w:pPr>
      <w:r w:rsidRPr="000B65EC">
        <w:rPr>
          <w:lang w:val="en-CA"/>
        </w:rPr>
        <w:t xml:space="preserve">Calcium binds to </w:t>
      </w:r>
      <w:r w:rsidRPr="000B65EC">
        <w:rPr>
          <w:b/>
          <w:lang w:val="en-CA"/>
        </w:rPr>
        <w:t>troponin</w:t>
      </w:r>
      <w:r w:rsidRPr="000B65EC">
        <w:rPr>
          <w:lang w:val="en-CA"/>
        </w:rPr>
        <w:t xml:space="preserve"> which changes shape and moves tropomyosin away from active sites</w:t>
      </w:r>
    </w:p>
    <w:p w:rsidR="00BB64D8" w:rsidRPr="000B65EC" w:rsidRDefault="00BB64D8" w:rsidP="00E840EE">
      <w:pPr>
        <w:pStyle w:val="ListParagraph"/>
        <w:numPr>
          <w:ilvl w:val="1"/>
          <w:numId w:val="51"/>
        </w:numPr>
        <w:rPr>
          <w:lang w:val="en-CA"/>
        </w:rPr>
      </w:pPr>
      <w:r w:rsidRPr="000B65EC">
        <w:rPr>
          <w:lang w:val="en-CA"/>
        </w:rPr>
        <w:t>Cross-bridge cycle events occur</w:t>
      </w:r>
    </w:p>
    <w:p w:rsidR="00B764DB" w:rsidRPr="000B65EC" w:rsidRDefault="00B764DB" w:rsidP="00E840EE">
      <w:pPr>
        <w:pStyle w:val="ListParagraph"/>
        <w:numPr>
          <w:ilvl w:val="1"/>
          <w:numId w:val="51"/>
        </w:numPr>
        <w:rPr>
          <w:lang w:val="en-CA"/>
        </w:rPr>
      </w:pPr>
      <w:r w:rsidRPr="000B65EC">
        <w:rPr>
          <w:lang w:val="en-CA"/>
        </w:rPr>
        <w:t xml:space="preserve">After </w:t>
      </w:r>
      <w:r w:rsidR="00FE2035" w:rsidRPr="000B65EC">
        <w:rPr>
          <w:lang w:val="en-CA"/>
        </w:rPr>
        <w:t>contraction calcium is pumped back into the SR</w:t>
      </w:r>
    </w:p>
    <w:p w:rsidR="001132AE" w:rsidRPr="000B65EC" w:rsidRDefault="001132AE" w:rsidP="001132AE">
      <w:pPr>
        <w:rPr>
          <w:lang w:val="en-CA"/>
        </w:rPr>
      </w:pPr>
    </w:p>
    <w:p w:rsidR="001132AE" w:rsidRPr="000B65EC" w:rsidRDefault="001132AE" w:rsidP="001132AE">
      <w:pPr>
        <w:rPr>
          <w:lang w:val="en-CA"/>
        </w:rPr>
      </w:pPr>
    </w:p>
    <w:p w:rsidR="001132AE" w:rsidRPr="000B65EC" w:rsidRDefault="001132AE" w:rsidP="001132AE">
      <w:pPr>
        <w:rPr>
          <w:lang w:val="en-CA"/>
        </w:rPr>
      </w:pPr>
    </w:p>
    <w:p w:rsidR="001132AE" w:rsidRPr="000B65EC" w:rsidRDefault="001132AE" w:rsidP="001132AE">
      <w:pPr>
        <w:rPr>
          <w:lang w:val="en-CA"/>
        </w:rPr>
      </w:pPr>
    </w:p>
    <w:p w:rsidR="00FE2035" w:rsidRPr="000B65EC" w:rsidRDefault="00FE2035" w:rsidP="00E840EE">
      <w:pPr>
        <w:pStyle w:val="Heading4"/>
        <w:rPr>
          <w:lang w:val="en-CA"/>
        </w:rPr>
      </w:pPr>
      <w:r w:rsidRPr="000B65EC">
        <w:rPr>
          <w:lang w:val="en-CA"/>
        </w:rPr>
        <w:t>Cross Bridge Cycle</w:t>
      </w:r>
    </w:p>
    <w:p w:rsidR="00FE2035" w:rsidRPr="000B65EC" w:rsidRDefault="00FE2035" w:rsidP="00E840EE">
      <w:pPr>
        <w:pStyle w:val="ListParagraph"/>
        <w:numPr>
          <w:ilvl w:val="0"/>
          <w:numId w:val="52"/>
        </w:numPr>
        <w:rPr>
          <w:lang w:val="en-CA"/>
        </w:rPr>
      </w:pPr>
      <w:r w:rsidRPr="000B65EC">
        <w:rPr>
          <w:lang w:val="en-CA"/>
        </w:rPr>
        <w:t>Continues as long as calcium signals and adequate ATP are present</w:t>
      </w:r>
    </w:p>
    <w:p w:rsidR="00FE2035" w:rsidRPr="000B65EC" w:rsidRDefault="00FE2035" w:rsidP="00E840EE">
      <w:pPr>
        <w:pStyle w:val="ListParagraph"/>
        <w:numPr>
          <w:ilvl w:val="0"/>
          <w:numId w:val="52"/>
        </w:numPr>
        <w:rPr>
          <w:lang w:val="en-CA"/>
        </w:rPr>
      </w:pPr>
      <w:r w:rsidRPr="000B65EC">
        <w:rPr>
          <w:lang w:val="en-CA"/>
        </w:rPr>
        <w:t>Formation involves the attachment of high-energy myosin heads to thin filaments</w:t>
      </w:r>
    </w:p>
    <w:p w:rsidR="00FE2035" w:rsidRPr="000B65EC" w:rsidRDefault="00FE2035" w:rsidP="00E840EE">
      <w:pPr>
        <w:pStyle w:val="ListParagraph"/>
        <w:numPr>
          <w:ilvl w:val="0"/>
          <w:numId w:val="52"/>
        </w:numPr>
        <w:rPr>
          <w:lang w:val="en-CA"/>
        </w:rPr>
      </w:pPr>
      <w:r w:rsidRPr="000B65EC">
        <w:rPr>
          <w:lang w:val="en-CA"/>
        </w:rPr>
        <w:t>Working (power) strokes are when the myosin head pivots and pulls think filaments towards M line</w:t>
      </w:r>
    </w:p>
    <w:p w:rsidR="00FE2035" w:rsidRPr="000B65EC" w:rsidRDefault="00FE2035" w:rsidP="00E840EE">
      <w:pPr>
        <w:pStyle w:val="ListParagraph"/>
        <w:numPr>
          <w:ilvl w:val="0"/>
          <w:numId w:val="52"/>
        </w:numPr>
        <w:rPr>
          <w:lang w:val="en-CA"/>
        </w:rPr>
      </w:pPr>
      <w:r w:rsidRPr="000B65EC">
        <w:rPr>
          <w:lang w:val="en-CA"/>
        </w:rPr>
        <w:t>ATP attaches to myosin head and cross bridge detachment occurs</w:t>
      </w:r>
    </w:p>
    <w:p w:rsidR="00FE2035" w:rsidRPr="000B65EC" w:rsidRDefault="00FE2035" w:rsidP="00E840EE">
      <w:pPr>
        <w:pStyle w:val="ListParagraph"/>
        <w:numPr>
          <w:ilvl w:val="0"/>
          <w:numId w:val="52"/>
        </w:numPr>
        <w:rPr>
          <w:lang w:val="en-CA"/>
        </w:rPr>
      </w:pPr>
      <w:r w:rsidRPr="000B65EC">
        <w:rPr>
          <w:lang w:val="en-CA"/>
        </w:rPr>
        <w:t>“Cocking” of the myosin head is where energy from ATP hydrolysis puts the myosin head into high-energy state</w:t>
      </w:r>
    </w:p>
    <w:p w:rsidR="00852B91" w:rsidRPr="000B65EC" w:rsidRDefault="006745EB" w:rsidP="006745EB">
      <w:pPr>
        <w:pStyle w:val="Heading4"/>
        <w:rPr>
          <w:lang w:val="en-CA"/>
        </w:rPr>
      </w:pPr>
      <w:r w:rsidRPr="000B65EC">
        <w:rPr>
          <w:lang w:val="en-CA"/>
        </w:rPr>
        <w:t>Review of muscle mechanics</w:t>
      </w:r>
      <w:r w:rsidR="00B87EDD" w:rsidRPr="000B65EC">
        <w:rPr>
          <w:lang w:val="en-CA"/>
        </w:rPr>
        <w:t xml:space="preserve"> principles and skeletal muscle properties</w:t>
      </w:r>
    </w:p>
    <w:p w:rsidR="00B87EDD" w:rsidRPr="000B65EC" w:rsidRDefault="00B87EDD" w:rsidP="00574445">
      <w:pPr>
        <w:pStyle w:val="ListParagraph"/>
        <w:numPr>
          <w:ilvl w:val="0"/>
          <w:numId w:val="54"/>
        </w:numPr>
        <w:rPr>
          <w:lang w:val="en-CA"/>
        </w:rPr>
      </w:pPr>
      <w:r w:rsidRPr="000B65EC">
        <w:rPr>
          <w:lang w:val="en-CA"/>
        </w:rPr>
        <w:t xml:space="preserve"> </w:t>
      </w:r>
      <w:r w:rsidR="002B3B4D" w:rsidRPr="000B65EC">
        <w:rPr>
          <w:lang w:val="en-CA"/>
        </w:rPr>
        <w:t>The same principles apply to both an individual muscle fiber and an entire muscle contraction</w:t>
      </w:r>
    </w:p>
    <w:p w:rsidR="00B87EDD" w:rsidRPr="000B65EC" w:rsidRDefault="00B87EDD" w:rsidP="00574445">
      <w:pPr>
        <w:pStyle w:val="ListParagraph"/>
        <w:numPr>
          <w:ilvl w:val="0"/>
          <w:numId w:val="54"/>
        </w:numPr>
        <w:rPr>
          <w:lang w:val="en-CA"/>
        </w:rPr>
      </w:pPr>
      <w:r w:rsidRPr="000B65EC">
        <w:rPr>
          <w:lang w:val="en-CA"/>
        </w:rPr>
        <w:t xml:space="preserve"> </w:t>
      </w:r>
      <w:r w:rsidR="002B3B4D" w:rsidRPr="000B65EC">
        <w:rPr>
          <w:lang w:val="en-CA"/>
        </w:rPr>
        <w:t>Contraction of the muscle produces tension (the force to move a load or object)</w:t>
      </w:r>
    </w:p>
    <w:p w:rsidR="00B87EDD" w:rsidRPr="000B65EC" w:rsidRDefault="00B87EDD" w:rsidP="00574445">
      <w:pPr>
        <w:pStyle w:val="ListParagraph"/>
        <w:numPr>
          <w:ilvl w:val="0"/>
          <w:numId w:val="54"/>
        </w:numPr>
        <w:rPr>
          <w:lang w:val="en-CA"/>
        </w:rPr>
      </w:pPr>
      <w:r w:rsidRPr="000B65EC">
        <w:rPr>
          <w:lang w:val="en-CA"/>
        </w:rPr>
        <w:t xml:space="preserve"> </w:t>
      </w:r>
      <w:r w:rsidR="002B3B4D" w:rsidRPr="000B65EC">
        <w:rPr>
          <w:lang w:val="en-CA"/>
        </w:rPr>
        <w:t>Contraction doesn’t always shorten a muscle</w:t>
      </w:r>
    </w:p>
    <w:p w:rsidR="002B3B4D" w:rsidRPr="000B65EC" w:rsidRDefault="002B3B4D" w:rsidP="002B3B4D">
      <w:pPr>
        <w:pStyle w:val="ListParagraph"/>
        <w:numPr>
          <w:ilvl w:val="1"/>
          <w:numId w:val="54"/>
        </w:numPr>
        <w:rPr>
          <w:lang w:val="en-CA"/>
        </w:rPr>
      </w:pPr>
      <w:r w:rsidRPr="000B65EC">
        <w:rPr>
          <w:lang w:val="en-CA"/>
        </w:rPr>
        <w:t xml:space="preserve">In </w:t>
      </w:r>
      <w:r w:rsidRPr="000B65EC">
        <w:rPr>
          <w:b/>
          <w:lang w:val="en-CA"/>
        </w:rPr>
        <w:t xml:space="preserve">isometric </w:t>
      </w:r>
      <w:r w:rsidRPr="000B65EC">
        <w:rPr>
          <w:lang w:val="en-CA"/>
        </w:rPr>
        <w:t>contractions there is no shortening, simply tension increases (not exceeding the load)</w:t>
      </w:r>
    </w:p>
    <w:p w:rsidR="002B3B4D" w:rsidRPr="000B65EC" w:rsidRDefault="002B3B4D" w:rsidP="002B3B4D">
      <w:pPr>
        <w:pStyle w:val="ListParagraph"/>
        <w:numPr>
          <w:ilvl w:val="1"/>
          <w:numId w:val="54"/>
        </w:numPr>
        <w:rPr>
          <w:lang w:val="en-CA"/>
        </w:rPr>
      </w:pPr>
      <w:r w:rsidRPr="000B65EC">
        <w:rPr>
          <w:lang w:val="en-CA"/>
        </w:rPr>
        <w:t xml:space="preserve">In </w:t>
      </w:r>
      <w:r w:rsidRPr="000B65EC">
        <w:rPr>
          <w:b/>
          <w:lang w:val="en-CA"/>
        </w:rPr>
        <w:t xml:space="preserve">isotonic </w:t>
      </w:r>
      <w:r w:rsidRPr="000B65EC">
        <w:rPr>
          <w:lang w:val="en-CA"/>
        </w:rPr>
        <w:t>contractions the muscle tension exceeds the load and therefor shortens</w:t>
      </w:r>
    </w:p>
    <w:p w:rsidR="00B87EDD" w:rsidRPr="000B65EC" w:rsidRDefault="00B87EDD" w:rsidP="00574445">
      <w:pPr>
        <w:pStyle w:val="ListParagraph"/>
        <w:numPr>
          <w:ilvl w:val="0"/>
          <w:numId w:val="54"/>
        </w:numPr>
        <w:rPr>
          <w:lang w:val="en-CA"/>
        </w:rPr>
      </w:pPr>
      <w:r w:rsidRPr="000B65EC">
        <w:rPr>
          <w:lang w:val="en-CA"/>
        </w:rPr>
        <w:t xml:space="preserve"> </w:t>
      </w:r>
      <w:r w:rsidR="002B3B4D" w:rsidRPr="000B65EC">
        <w:rPr>
          <w:lang w:val="en-CA"/>
        </w:rPr>
        <w:t>Stimuli of different frequencies and intensities change the force and duration of a contraction</w:t>
      </w:r>
    </w:p>
    <w:p w:rsidR="00B87EDD" w:rsidRPr="000B65EC" w:rsidRDefault="00B87EDD" w:rsidP="00574445">
      <w:pPr>
        <w:pStyle w:val="ListParagraph"/>
        <w:numPr>
          <w:ilvl w:val="1"/>
          <w:numId w:val="54"/>
        </w:numPr>
        <w:rPr>
          <w:lang w:val="en-CA"/>
        </w:rPr>
      </w:pPr>
      <w:r w:rsidRPr="000B65EC">
        <w:rPr>
          <w:lang w:val="en-CA"/>
        </w:rPr>
        <w:lastRenderedPageBreak/>
        <w:t>Motor neuron axons extend from the spinal cord to the muscle where each axon is part of many axon terminals connected to muscle fibers at the neuromuscular junctions</w:t>
      </w:r>
    </w:p>
    <w:p w:rsidR="00B87EDD" w:rsidRPr="000B65EC" w:rsidRDefault="00B87EDD" w:rsidP="00B87EDD">
      <w:pPr>
        <w:pStyle w:val="Heading4"/>
        <w:rPr>
          <w:lang w:val="en-CA"/>
        </w:rPr>
      </w:pPr>
      <w:r w:rsidRPr="000B65EC">
        <w:rPr>
          <w:lang w:val="en-CA"/>
        </w:rPr>
        <w:t>Motor Unit: The Nerve-Muscle Functional Unit</w:t>
      </w:r>
    </w:p>
    <w:p w:rsidR="00B87EDD" w:rsidRPr="000B65EC" w:rsidRDefault="00B87EDD" w:rsidP="00574445">
      <w:pPr>
        <w:pStyle w:val="ListParagraph"/>
        <w:numPr>
          <w:ilvl w:val="0"/>
          <w:numId w:val="55"/>
        </w:numPr>
        <w:rPr>
          <w:lang w:val="en-CA"/>
        </w:rPr>
      </w:pPr>
      <w:r w:rsidRPr="000B65EC">
        <w:rPr>
          <w:lang w:val="en-CA"/>
        </w:rPr>
        <w:t xml:space="preserve">A motor unit is </w:t>
      </w:r>
      <w:r w:rsidR="002B3B4D" w:rsidRPr="000B65EC">
        <w:rPr>
          <w:lang w:val="en-CA"/>
        </w:rPr>
        <w:t>the combination of a motor neuron and the muscle fibers it’s attached to</w:t>
      </w:r>
    </w:p>
    <w:p w:rsidR="00B87EDD" w:rsidRPr="000B65EC" w:rsidRDefault="002B3B4D" w:rsidP="00574445">
      <w:pPr>
        <w:pStyle w:val="ListParagraph"/>
        <w:numPr>
          <w:ilvl w:val="0"/>
          <w:numId w:val="55"/>
        </w:numPr>
        <w:rPr>
          <w:lang w:val="en-CA"/>
        </w:rPr>
      </w:pPr>
      <w:r w:rsidRPr="000B65EC">
        <w:rPr>
          <w:lang w:val="en-CA"/>
        </w:rPr>
        <w:t>The motor units to control fine movements (eyes, fingers) are small</w:t>
      </w:r>
    </w:p>
    <w:p w:rsidR="00B87EDD" w:rsidRPr="000B65EC" w:rsidRDefault="002B3B4D" w:rsidP="00574445">
      <w:pPr>
        <w:pStyle w:val="ListParagraph"/>
        <w:numPr>
          <w:ilvl w:val="0"/>
          <w:numId w:val="55"/>
        </w:numPr>
        <w:rPr>
          <w:lang w:val="en-CA"/>
        </w:rPr>
      </w:pPr>
      <w:r w:rsidRPr="000B65EC">
        <w:rPr>
          <w:lang w:val="en-CA"/>
        </w:rPr>
        <w:t>Larger motor units control large weight-bearing muscles (thighs, hips)</w:t>
      </w:r>
    </w:p>
    <w:p w:rsidR="002B3B4D" w:rsidRPr="000B65EC" w:rsidRDefault="002B3B4D" w:rsidP="00574445">
      <w:pPr>
        <w:pStyle w:val="ListParagraph"/>
        <w:numPr>
          <w:ilvl w:val="0"/>
          <w:numId w:val="55"/>
        </w:numPr>
        <w:rPr>
          <w:lang w:val="en-CA"/>
        </w:rPr>
      </w:pPr>
      <w:r w:rsidRPr="000B65EC">
        <w:rPr>
          <w:lang w:val="en-CA"/>
        </w:rPr>
        <w:t xml:space="preserve">Muscle fibers from a motor unit are </w:t>
      </w:r>
      <w:r w:rsidRPr="000B65EC">
        <w:rPr>
          <w:b/>
          <w:lang w:val="en-CA"/>
        </w:rPr>
        <w:t>spread out</w:t>
      </w:r>
      <w:r w:rsidRPr="000B65EC">
        <w:rPr>
          <w:lang w:val="en-CA"/>
        </w:rPr>
        <w:t xml:space="preserve"> throughout the muscle so a single motor unit is able to cause a smaller/weaker contraction of the entire muscle</w:t>
      </w:r>
    </w:p>
    <w:p w:rsidR="002B3B4D" w:rsidRPr="000B65EC" w:rsidRDefault="002B3B4D" w:rsidP="00574445">
      <w:pPr>
        <w:pStyle w:val="ListParagraph"/>
        <w:numPr>
          <w:ilvl w:val="0"/>
          <w:numId w:val="55"/>
        </w:numPr>
        <w:rPr>
          <w:lang w:val="en-CA"/>
        </w:rPr>
      </w:pPr>
      <w:r w:rsidRPr="000B65EC">
        <w:rPr>
          <w:lang w:val="en-CA"/>
        </w:rPr>
        <w:t xml:space="preserve">Motor units contract asynchronously </w:t>
      </w:r>
      <w:r w:rsidR="006E74CE" w:rsidRPr="000B65EC">
        <w:rPr>
          <w:lang w:val="en-CA"/>
        </w:rPr>
        <w:t xml:space="preserve">(don’t all fire at the same time) </w:t>
      </w:r>
      <w:r w:rsidRPr="000B65EC">
        <w:rPr>
          <w:lang w:val="en-CA"/>
        </w:rPr>
        <w:t>in order to fervent fatigue</w:t>
      </w:r>
    </w:p>
    <w:p w:rsidR="005F0B27" w:rsidRPr="000B65EC" w:rsidRDefault="006752C6" w:rsidP="00574445">
      <w:pPr>
        <w:pStyle w:val="ListParagraph"/>
        <w:numPr>
          <w:ilvl w:val="0"/>
          <w:numId w:val="55"/>
        </w:numPr>
        <w:rPr>
          <w:lang w:val="en-CA"/>
        </w:rPr>
      </w:pPr>
      <w:r w:rsidRPr="000B65EC">
        <w:rPr>
          <w:b/>
          <w:lang w:val="en-CA"/>
        </w:rPr>
        <w:t>Each muscle fiber is only connected to 1 mo</w:t>
      </w:r>
      <w:r w:rsidR="009C7BD4" w:rsidRPr="000B65EC">
        <w:rPr>
          <w:b/>
          <w:lang w:val="en-CA"/>
        </w:rPr>
        <w:t>tor unit</w:t>
      </w:r>
    </w:p>
    <w:p w:rsidR="00B87EDD" w:rsidRPr="000B65EC" w:rsidRDefault="00B87EDD" w:rsidP="00B87EDD">
      <w:pPr>
        <w:pStyle w:val="Heading4"/>
        <w:rPr>
          <w:lang w:val="en-CA"/>
        </w:rPr>
      </w:pPr>
      <w:r w:rsidRPr="000B65EC">
        <w:rPr>
          <w:lang w:val="en-CA"/>
        </w:rPr>
        <w:t>Muscle twitch</w:t>
      </w:r>
    </w:p>
    <w:p w:rsidR="00B87EDD" w:rsidRPr="000B65EC" w:rsidRDefault="000C4EAC" w:rsidP="00574445">
      <w:pPr>
        <w:pStyle w:val="ListParagraph"/>
        <w:numPr>
          <w:ilvl w:val="0"/>
          <w:numId w:val="56"/>
        </w:numPr>
        <w:rPr>
          <w:lang w:val="en-CA"/>
        </w:rPr>
      </w:pPr>
      <w:r w:rsidRPr="000B65EC">
        <w:rPr>
          <w:lang w:val="en-CA"/>
        </w:rPr>
        <w:t xml:space="preserve">It is a muscular </w:t>
      </w:r>
      <w:r w:rsidR="00B87EDD" w:rsidRPr="000B65EC">
        <w:rPr>
          <w:lang w:val="en-CA"/>
        </w:rPr>
        <w:t>respons</w:t>
      </w:r>
      <w:r w:rsidRPr="000B65EC">
        <w:rPr>
          <w:lang w:val="en-CA"/>
        </w:rPr>
        <w:t>e to a brief threshold stimulus</w:t>
      </w:r>
    </w:p>
    <w:p w:rsidR="00B87EDD" w:rsidRPr="000B65EC" w:rsidRDefault="000C4EAC" w:rsidP="00574445">
      <w:pPr>
        <w:pStyle w:val="ListParagraph"/>
        <w:numPr>
          <w:ilvl w:val="0"/>
          <w:numId w:val="56"/>
        </w:numPr>
        <w:rPr>
          <w:lang w:val="en-CA"/>
        </w:rPr>
      </w:pPr>
      <w:r w:rsidRPr="000B65EC">
        <w:rPr>
          <w:lang w:val="en-CA"/>
        </w:rPr>
        <w:t>It is the easiest observable contraction to observe in a lab using a myogram</w:t>
      </w:r>
      <w:r w:rsidR="00CB1B25" w:rsidRPr="000B65EC">
        <w:rPr>
          <w:lang w:val="en-CA"/>
        </w:rPr>
        <w:t xml:space="preserve"> (tension over time)</w:t>
      </w:r>
    </w:p>
    <w:p w:rsidR="00B87EDD" w:rsidRPr="000B65EC" w:rsidRDefault="00B87EDD" w:rsidP="00574445">
      <w:pPr>
        <w:pStyle w:val="ListParagraph"/>
        <w:numPr>
          <w:ilvl w:val="0"/>
          <w:numId w:val="56"/>
        </w:numPr>
        <w:rPr>
          <w:lang w:val="en-CA"/>
        </w:rPr>
      </w:pPr>
      <w:r w:rsidRPr="000B65EC">
        <w:rPr>
          <w:lang w:val="en-CA"/>
        </w:rPr>
        <w:t>Phases:</w:t>
      </w:r>
    </w:p>
    <w:p w:rsidR="00B87EDD" w:rsidRPr="000B65EC" w:rsidRDefault="000C4EAC" w:rsidP="00574445">
      <w:pPr>
        <w:pStyle w:val="ListParagraph"/>
        <w:numPr>
          <w:ilvl w:val="1"/>
          <w:numId w:val="56"/>
        </w:numPr>
        <w:rPr>
          <w:lang w:val="en-CA"/>
        </w:rPr>
      </w:pPr>
      <w:r w:rsidRPr="000B65EC">
        <w:rPr>
          <w:lang w:val="en-CA"/>
        </w:rPr>
        <w:t>Latent period: excitation-contraction coupling occurs</w:t>
      </w:r>
    </w:p>
    <w:p w:rsidR="000C4EAC" w:rsidRPr="000B65EC" w:rsidRDefault="000C4EAC" w:rsidP="000C4EAC">
      <w:pPr>
        <w:pStyle w:val="ListParagraph"/>
        <w:numPr>
          <w:ilvl w:val="1"/>
          <w:numId w:val="56"/>
        </w:numPr>
        <w:rPr>
          <w:lang w:val="en-CA"/>
        </w:rPr>
      </w:pPr>
      <w:r w:rsidRPr="000B65EC">
        <w:rPr>
          <w:lang w:val="en-CA"/>
        </w:rPr>
        <w:t>Contraction period: cross-bridge formation, tension increases</w:t>
      </w:r>
    </w:p>
    <w:p w:rsidR="00B87EDD" w:rsidRPr="000B65EC" w:rsidRDefault="000C4EAC" w:rsidP="00574445">
      <w:pPr>
        <w:pStyle w:val="ListParagraph"/>
        <w:numPr>
          <w:ilvl w:val="1"/>
          <w:numId w:val="56"/>
        </w:numPr>
        <w:rPr>
          <w:lang w:val="en-CA"/>
        </w:rPr>
      </w:pPr>
      <w:r w:rsidRPr="000B65EC">
        <w:rPr>
          <w:lang w:val="en-CA"/>
        </w:rPr>
        <w:t xml:space="preserve">Relaxation period: calcium re-enters the SR, tension declines </w:t>
      </w:r>
    </w:p>
    <w:p w:rsidR="006C788D" w:rsidRPr="000B65EC" w:rsidRDefault="006C788D" w:rsidP="006C788D">
      <w:pPr>
        <w:pStyle w:val="ListParagraph"/>
        <w:numPr>
          <w:ilvl w:val="0"/>
          <w:numId w:val="56"/>
        </w:numPr>
        <w:rPr>
          <w:lang w:val="en-CA"/>
        </w:rPr>
      </w:pPr>
      <w:r w:rsidRPr="000B65EC">
        <w:rPr>
          <w:lang w:val="en-CA"/>
        </w:rPr>
        <w:t>Different twitch strengths are due to variations in metabolic properties and enzymes</w:t>
      </w:r>
      <w:r w:rsidR="00E23842" w:rsidRPr="000B65EC">
        <w:rPr>
          <w:lang w:val="en-CA"/>
        </w:rPr>
        <w:t xml:space="preserve"> between muscles</w:t>
      </w:r>
    </w:p>
    <w:p w:rsidR="00E37E7E" w:rsidRPr="000B65EC" w:rsidRDefault="00E37E7E" w:rsidP="00E37E7E">
      <w:pPr>
        <w:rPr>
          <w:lang w:val="en-CA"/>
        </w:rPr>
      </w:pPr>
    </w:p>
    <w:p w:rsidR="00E37E7E" w:rsidRPr="000B65EC" w:rsidRDefault="00E37E7E" w:rsidP="00E37E7E">
      <w:pPr>
        <w:rPr>
          <w:lang w:val="en-CA"/>
        </w:rPr>
      </w:pPr>
    </w:p>
    <w:p w:rsidR="00E37E7E" w:rsidRPr="000B65EC" w:rsidRDefault="00E37E7E" w:rsidP="00E37E7E">
      <w:pPr>
        <w:rPr>
          <w:lang w:val="en-CA"/>
        </w:rPr>
      </w:pPr>
    </w:p>
    <w:p w:rsidR="00E37E7E" w:rsidRPr="000B65EC" w:rsidRDefault="00E37E7E" w:rsidP="00E37E7E">
      <w:pPr>
        <w:rPr>
          <w:lang w:val="en-CA"/>
        </w:rPr>
      </w:pPr>
    </w:p>
    <w:p w:rsidR="00B87EDD" w:rsidRPr="000B65EC" w:rsidRDefault="00B87EDD" w:rsidP="00B87EDD">
      <w:pPr>
        <w:pStyle w:val="Heading4"/>
        <w:rPr>
          <w:lang w:val="en-CA"/>
        </w:rPr>
      </w:pPr>
      <w:r w:rsidRPr="000B65EC">
        <w:rPr>
          <w:lang w:val="en-CA"/>
        </w:rPr>
        <w:t>Graded muscle responses</w:t>
      </w:r>
    </w:p>
    <w:p w:rsidR="00E37E7E" w:rsidRPr="000B65EC" w:rsidRDefault="00B87EDD" w:rsidP="00E37E7E">
      <w:pPr>
        <w:pStyle w:val="ListParagraph"/>
        <w:numPr>
          <w:ilvl w:val="0"/>
          <w:numId w:val="57"/>
        </w:numPr>
        <w:rPr>
          <w:lang w:val="en-CA"/>
        </w:rPr>
      </w:pPr>
      <w:r w:rsidRPr="000B65EC">
        <w:rPr>
          <w:lang w:val="en-CA"/>
        </w:rPr>
        <w:t>There are responses that vary in their degree of contraction</w:t>
      </w:r>
      <w:r w:rsidR="00E23842" w:rsidRPr="000B65EC">
        <w:rPr>
          <w:lang w:val="en-CA"/>
        </w:rPr>
        <w:t xml:space="preserve"> which is necessary for proper skeletal control</w:t>
      </w:r>
      <w:r w:rsidR="00E37E7E" w:rsidRPr="000B65EC">
        <w:rPr>
          <w:lang w:val="en-CA"/>
        </w:rPr>
        <w:t>/movement</w:t>
      </w:r>
    </w:p>
    <w:p w:rsidR="00B87EDD" w:rsidRPr="000B65EC" w:rsidRDefault="00B87EDD" w:rsidP="00D63559">
      <w:pPr>
        <w:pStyle w:val="ListParagraph"/>
        <w:numPr>
          <w:ilvl w:val="0"/>
          <w:numId w:val="57"/>
        </w:numPr>
        <w:rPr>
          <w:lang w:val="en-CA"/>
        </w:rPr>
      </w:pPr>
      <w:r w:rsidRPr="000B65EC">
        <w:rPr>
          <w:lang w:val="en-CA"/>
        </w:rPr>
        <w:t>Graded by:</w:t>
      </w:r>
    </w:p>
    <w:p w:rsidR="00B87EDD" w:rsidRPr="000B65EC" w:rsidRDefault="00B87EDD" w:rsidP="00574445">
      <w:pPr>
        <w:pStyle w:val="ListParagraph"/>
        <w:numPr>
          <w:ilvl w:val="1"/>
          <w:numId w:val="57"/>
        </w:numPr>
        <w:rPr>
          <w:lang w:val="en-CA"/>
        </w:rPr>
      </w:pPr>
      <w:r w:rsidRPr="000B65EC">
        <w:rPr>
          <w:lang w:val="en-CA"/>
        </w:rPr>
        <w:t xml:space="preserve"> </w:t>
      </w:r>
      <w:r w:rsidR="00E37E7E" w:rsidRPr="000B65EC">
        <w:rPr>
          <w:lang w:val="en-CA"/>
        </w:rPr>
        <w:t>Change of stimulation frequency (more frequent prevents relaxation)</w:t>
      </w:r>
    </w:p>
    <w:p w:rsidR="00E37E7E" w:rsidRPr="000B65EC" w:rsidRDefault="00E37E7E" w:rsidP="00E37E7E">
      <w:pPr>
        <w:pStyle w:val="ListParagraph"/>
        <w:numPr>
          <w:ilvl w:val="2"/>
          <w:numId w:val="57"/>
        </w:numPr>
        <w:rPr>
          <w:lang w:val="en-CA"/>
        </w:rPr>
      </w:pPr>
      <w:r w:rsidRPr="000B65EC">
        <w:rPr>
          <w:lang w:val="en-CA"/>
        </w:rPr>
        <w:t>Low stimulate frequency causes unfused (incomplete) tetanus and high stimulate frequency causes fused (complete) tetanus</w:t>
      </w:r>
      <w:r w:rsidR="002B387A" w:rsidRPr="000B65EC">
        <w:rPr>
          <w:lang w:val="en-CA"/>
        </w:rPr>
        <w:t xml:space="preserve"> (not good or common)</w:t>
      </w:r>
    </w:p>
    <w:p w:rsidR="002621CC" w:rsidRPr="000B65EC" w:rsidRDefault="002621CC" w:rsidP="00E37E7E">
      <w:pPr>
        <w:pStyle w:val="ListParagraph"/>
        <w:numPr>
          <w:ilvl w:val="2"/>
          <w:numId w:val="57"/>
        </w:numPr>
        <w:rPr>
          <w:lang w:val="en-CA"/>
        </w:rPr>
      </w:pPr>
      <w:r w:rsidRPr="000B65EC">
        <w:rPr>
          <w:lang w:val="en-CA"/>
        </w:rPr>
        <w:t>Note: cells can only be hit by stimulus after each latent period is complete</w:t>
      </w:r>
    </w:p>
    <w:p w:rsidR="00B87EDD" w:rsidRPr="000B65EC" w:rsidRDefault="00B87EDD" w:rsidP="00B87EDD">
      <w:pPr>
        <w:pStyle w:val="ListParagraph"/>
        <w:numPr>
          <w:ilvl w:val="1"/>
          <w:numId w:val="57"/>
        </w:numPr>
        <w:rPr>
          <w:lang w:val="en-CA"/>
        </w:rPr>
      </w:pPr>
      <w:r w:rsidRPr="000B65EC">
        <w:rPr>
          <w:lang w:val="en-CA"/>
        </w:rPr>
        <w:t xml:space="preserve"> </w:t>
      </w:r>
      <w:r w:rsidR="00E37E7E" w:rsidRPr="000B65EC">
        <w:rPr>
          <w:lang w:val="en-CA"/>
        </w:rPr>
        <w:t>Change of strength of the stimulus</w:t>
      </w:r>
    </w:p>
    <w:p w:rsidR="00202C0E" w:rsidRPr="000B65EC" w:rsidRDefault="00202C0E" w:rsidP="00202C0E">
      <w:pPr>
        <w:pStyle w:val="ListParagraph"/>
        <w:numPr>
          <w:ilvl w:val="2"/>
          <w:numId w:val="57"/>
        </w:numPr>
        <w:rPr>
          <w:lang w:val="en-CA"/>
        </w:rPr>
      </w:pPr>
      <w:r w:rsidRPr="000B65EC">
        <w:rPr>
          <w:lang w:val="en-CA"/>
        </w:rPr>
        <w:t>The threshold stimulus refers to the strength at which the first muscle contraction occurs</w:t>
      </w:r>
    </w:p>
    <w:p w:rsidR="00851FCA" w:rsidRPr="000B65EC" w:rsidRDefault="00851FCA" w:rsidP="00202C0E">
      <w:pPr>
        <w:pStyle w:val="ListParagraph"/>
        <w:numPr>
          <w:ilvl w:val="2"/>
          <w:numId w:val="57"/>
        </w:numPr>
        <w:rPr>
          <w:lang w:val="en-CA"/>
        </w:rPr>
      </w:pPr>
      <w:r w:rsidRPr="000B65EC">
        <w:rPr>
          <w:lang w:val="en-CA"/>
        </w:rPr>
        <w:t xml:space="preserve">Further stimuli </w:t>
      </w:r>
      <w:r w:rsidR="00D07468" w:rsidRPr="000B65EC">
        <w:rPr>
          <w:lang w:val="en-CA"/>
        </w:rPr>
        <w:t>cause</w:t>
      </w:r>
      <w:r w:rsidRPr="000B65EC">
        <w:rPr>
          <w:lang w:val="en-CA"/>
        </w:rPr>
        <w:t xml:space="preserve"> stronger </w:t>
      </w:r>
      <w:r w:rsidR="00D07468" w:rsidRPr="000B65EC">
        <w:rPr>
          <w:lang w:val="en-CA"/>
        </w:rPr>
        <w:t xml:space="preserve">contractions </w:t>
      </w:r>
      <w:r w:rsidRPr="000B65EC">
        <w:rPr>
          <w:lang w:val="en-CA"/>
        </w:rPr>
        <w:t>each time due to amount of recruitment</w:t>
      </w:r>
      <w:r w:rsidR="00D07468" w:rsidRPr="000B65EC">
        <w:rPr>
          <w:lang w:val="en-CA"/>
        </w:rPr>
        <w:t xml:space="preserve"> (increasingly large sized fibers activated)</w:t>
      </w:r>
    </w:p>
    <w:p w:rsidR="00202C0E" w:rsidRPr="000B65EC" w:rsidRDefault="00202C0E" w:rsidP="00202C0E">
      <w:pPr>
        <w:pStyle w:val="ListParagraph"/>
        <w:numPr>
          <w:ilvl w:val="2"/>
          <w:numId w:val="57"/>
        </w:numPr>
        <w:rPr>
          <w:lang w:val="en-CA"/>
        </w:rPr>
      </w:pPr>
      <w:r w:rsidRPr="000B65EC">
        <w:rPr>
          <w:lang w:val="en-CA"/>
        </w:rPr>
        <w:t>Recruitment refers to the summation of multiple motor units to bring more muscle fibers into action and allows for more precisely controlled contractions</w:t>
      </w:r>
    </w:p>
    <w:p w:rsidR="00202C0E" w:rsidRPr="000B65EC" w:rsidRDefault="00202C0E" w:rsidP="00202C0E">
      <w:pPr>
        <w:pStyle w:val="ListParagraph"/>
        <w:numPr>
          <w:ilvl w:val="2"/>
          <w:numId w:val="57"/>
        </w:numPr>
        <w:rPr>
          <w:lang w:val="en-CA"/>
        </w:rPr>
      </w:pPr>
      <w:r w:rsidRPr="000B65EC">
        <w:rPr>
          <w:lang w:val="en-CA"/>
        </w:rPr>
        <w:t>The size principle states that the motor units with larger and larger fibers are recruited as the stimulus intensity increases</w:t>
      </w:r>
    </w:p>
    <w:p w:rsidR="005A66FD" w:rsidRPr="000B65EC" w:rsidRDefault="005A66FD" w:rsidP="005A66FD">
      <w:pPr>
        <w:pStyle w:val="Heading4"/>
        <w:rPr>
          <w:lang w:val="en-CA"/>
        </w:rPr>
      </w:pPr>
      <w:r w:rsidRPr="000B65EC">
        <w:rPr>
          <w:lang w:val="en-CA"/>
        </w:rPr>
        <w:lastRenderedPageBreak/>
        <w:t>Muscle tone</w:t>
      </w:r>
    </w:p>
    <w:p w:rsidR="005A66FD" w:rsidRPr="000B65EC" w:rsidRDefault="005A66FD" w:rsidP="00CE7913">
      <w:pPr>
        <w:pStyle w:val="ListParagraph"/>
        <w:numPr>
          <w:ilvl w:val="0"/>
          <w:numId w:val="65"/>
        </w:numPr>
        <w:rPr>
          <w:lang w:val="en-CA"/>
        </w:rPr>
      </w:pPr>
      <w:r w:rsidRPr="000B65EC">
        <w:rPr>
          <w:lang w:val="en-CA"/>
        </w:rPr>
        <w:t>Constant, slightly contracted state of all muscles</w:t>
      </w:r>
    </w:p>
    <w:p w:rsidR="005A66FD" w:rsidRPr="000B65EC" w:rsidRDefault="005A66FD" w:rsidP="00CE7913">
      <w:pPr>
        <w:pStyle w:val="ListParagraph"/>
        <w:numPr>
          <w:ilvl w:val="0"/>
          <w:numId w:val="65"/>
        </w:numPr>
        <w:rPr>
          <w:lang w:val="en-CA"/>
        </w:rPr>
      </w:pPr>
      <w:r w:rsidRPr="000B65EC">
        <w:rPr>
          <w:lang w:val="en-CA"/>
        </w:rPr>
        <w:t>This is due to spinal reflexes where groups of motor units are alternately activated in response to input from stretch receptors in muscles</w:t>
      </w:r>
    </w:p>
    <w:p w:rsidR="005A66FD" w:rsidRPr="000B65EC" w:rsidRDefault="005A66FD" w:rsidP="00CE7913">
      <w:pPr>
        <w:pStyle w:val="ListParagraph"/>
        <w:numPr>
          <w:ilvl w:val="0"/>
          <w:numId w:val="65"/>
        </w:numPr>
        <w:rPr>
          <w:lang w:val="en-CA"/>
        </w:rPr>
      </w:pPr>
      <w:r w:rsidRPr="000B65EC">
        <w:rPr>
          <w:lang w:val="en-CA"/>
        </w:rPr>
        <w:t>Keeps muscles firm, healthy, and ready to respond</w:t>
      </w:r>
    </w:p>
    <w:p w:rsidR="005A66FD" w:rsidRPr="000B65EC" w:rsidRDefault="005A66FD" w:rsidP="00CE7913">
      <w:pPr>
        <w:pStyle w:val="ListParagraph"/>
        <w:numPr>
          <w:ilvl w:val="0"/>
          <w:numId w:val="65"/>
        </w:numPr>
        <w:rPr>
          <w:lang w:val="en-CA"/>
        </w:rPr>
      </w:pPr>
      <w:r w:rsidRPr="000B65EC">
        <w:rPr>
          <w:lang w:val="en-CA"/>
        </w:rPr>
        <w:t>Clinical connection:</w:t>
      </w:r>
    </w:p>
    <w:p w:rsidR="005A66FD" w:rsidRPr="000B65EC" w:rsidRDefault="005A66FD" w:rsidP="00CE7913">
      <w:pPr>
        <w:pStyle w:val="ListParagraph"/>
        <w:numPr>
          <w:ilvl w:val="1"/>
          <w:numId w:val="65"/>
        </w:numPr>
        <w:rPr>
          <w:lang w:val="en-CA"/>
        </w:rPr>
      </w:pPr>
      <w:r w:rsidRPr="000B65EC">
        <w:rPr>
          <w:lang w:val="en-CA"/>
        </w:rPr>
        <w:t>When motor neurons that serve a skeletal muscle are damaged or cut the muscles become flaccid known as hypertonia or hypertonia</w:t>
      </w:r>
    </w:p>
    <w:p w:rsidR="00B87EDD" w:rsidRPr="000B65EC" w:rsidRDefault="00B87EDD" w:rsidP="00B87EDD">
      <w:pPr>
        <w:pStyle w:val="Heading4"/>
        <w:rPr>
          <w:lang w:val="en-CA"/>
        </w:rPr>
      </w:pPr>
      <w:r w:rsidRPr="000B65EC">
        <w:rPr>
          <w:lang w:val="en-CA"/>
        </w:rPr>
        <w:t>Isotonic and Isometric contractions</w:t>
      </w:r>
    </w:p>
    <w:p w:rsidR="00B87EDD" w:rsidRPr="000B65EC" w:rsidRDefault="00B87EDD" w:rsidP="00574445">
      <w:pPr>
        <w:pStyle w:val="ListParagraph"/>
        <w:numPr>
          <w:ilvl w:val="0"/>
          <w:numId w:val="58"/>
        </w:numPr>
        <w:rPr>
          <w:lang w:val="en-CA"/>
        </w:rPr>
      </w:pPr>
      <w:r w:rsidRPr="000B65EC">
        <w:rPr>
          <w:lang w:val="en-CA"/>
        </w:rPr>
        <w:t>Isotonic</w:t>
      </w:r>
    </w:p>
    <w:p w:rsidR="00B87EDD" w:rsidRPr="000B65EC" w:rsidRDefault="00750C61" w:rsidP="00574445">
      <w:pPr>
        <w:pStyle w:val="ListParagraph"/>
        <w:numPr>
          <w:ilvl w:val="1"/>
          <w:numId w:val="58"/>
        </w:numPr>
        <w:rPr>
          <w:lang w:val="en-CA"/>
        </w:rPr>
      </w:pPr>
      <w:r w:rsidRPr="000B65EC">
        <w:rPr>
          <w:lang w:val="en-CA"/>
        </w:rPr>
        <w:t>Muscles change length to move a load</w:t>
      </w:r>
    </w:p>
    <w:p w:rsidR="00B87EDD" w:rsidRPr="000B65EC" w:rsidRDefault="00B87EDD" w:rsidP="00574445">
      <w:pPr>
        <w:pStyle w:val="ListParagraph"/>
        <w:numPr>
          <w:ilvl w:val="1"/>
          <w:numId w:val="58"/>
        </w:numPr>
        <w:rPr>
          <w:lang w:val="en-CA"/>
        </w:rPr>
      </w:pPr>
      <w:r w:rsidRPr="000B65EC">
        <w:rPr>
          <w:lang w:val="en-CA"/>
        </w:rPr>
        <w:t>Either concentric or eccentric</w:t>
      </w:r>
    </w:p>
    <w:p w:rsidR="00B87EDD" w:rsidRPr="000B65EC" w:rsidRDefault="00B87EDD" w:rsidP="00574445">
      <w:pPr>
        <w:pStyle w:val="ListParagraph"/>
        <w:numPr>
          <w:ilvl w:val="2"/>
          <w:numId w:val="58"/>
        </w:numPr>
        <w:rPr>
          <w:lang w:val="en-CA"/>
        </w:rPr>
      </w:pPr>
      <w:r w:rsidRPr="000B65EC">
        <w:rPr>
          <w:lang w:val="en-CA"/>
        </w:rPr>
        <w:t>Concentric:</w:t>
      </w:r>
      <w:r w:rsidR="00750C61" w:rsidRPr="000B65EC">
        <w:rPr>
          <w:lang w:val="en-CA"/>
        </w:rPr>
        <w:t xml:space="preserve"> The muscle does work by shortening</w:t>
      </w:r>
      <w:r w:rsidR="003F7E65" w:rsidRPr="000B65EC">
        <w:rPr>
          <w:lang w:val="en-CA"/>
        </w:rPr>
        <w:t xml:space="preserve"> (50% more forceful)</w:t>
      </w:r>
    </w:p>
    <w:p w:rsidR="00B87EDD" w:rsidRPr="000B65EC" w:rsidRDefault="00B87EDD" w:rsidP="00574445">
      <w:pPr>
        <w:pStyle w:val="ListParagraph"/>
        <w:numPr>
          <w:ilvl w:val="2"/>
          <w:numId w:val="58"/>
        </w:numPr>
        <w:rPr>
          <w:lang w:val="en-CA"/>
        </w:rPr>
      </w:pPr>
      <w:r w:rsidRPr="000B65EC">
        <w:rPr>
          <w:lang w:val="en-CA"/>
        </w:rPr>
        <w:t>Eccentric:</w:t>
      </w:r>
      <w:r w:rsidR="00750C61" w:rsidRPr="000B65EC">
        <w:rPr>
          <w:lang w:val="en-CA"/>
        </w:rPr>
        <w:t xml:space="preserve"> The muscle contracts as it lengthens</w:t>
      </w:r>
      <w:r w:rsidR="002E783F" w:rsidRPr="000B65EC">
        <w:rPr>
          <w:lang w:val="en-CA"/>
        </w:rPr>
        <w:t xml:space="preserve"> (lowering weights)</w:t>
      </w:r>
    </w:p>
    <w:p w:rsidR="001F44A0" w:rsidRPr="000B65EC" w:rsidRDefault="00C93691" w:rsidP="00574445">
      <w:pPr>
        <w:pStyle w:val="ListParagraph"/>
        <w:numPr>
          <w:ilvl w:val="0"/>
          <w:numId w:val="58"/>
        </w:numPr>
        <w:rPr>
          <w:lang w:val="en-CA"/>
        </w:rPr>
      </w:pPr>
      <w:r w:rsidRPr="000B65EC">
        <w:rPr>
          <w:lang w:val="en-CA"/>
        </w:rPr>
        <w:t>Isometric</w:t>
      </w:r>
    </w:p>
    <w:p w:rsidR="00C93691" w:rsidRPr="000B65EC" w:rsidRDefault="00750C61" w:rsidP="00574445">
      <w:pPr>
        <w:pStyle w:val="ListParagraph"/>
        <w:numPr>
          <w:ilvl w:val="1"/>
          <w:numId w:val="58"/>
        </w:numPr>
        <w:rPr>
          <w:lang w:val="en-CA"/>
        </w:rPr>
      </w:pPr>
      <w:r w:rsidRPr="000B65EC">
        <w:rPr>
          <w:lang w:val="en-CA"/>
        </w:rPr>
        <w:t>The load is greater than the tension the muscle is able to produce and the increased tension therefor doesn’t cause muscle shortening or lengthening</w:t>
      </w:r>
    </w:p>
    <w:p w:rsidR="00C93691" w:rsidRPr="000B65EC" w:rsidRDefault="00C93691" w:rsidP="00C93691">
      <w:pPr>
        <w:pStyle w:val="Heading4"/>
        <w:rPr>
          <w:lang w:val="en-CA"/>
        </w:rPr>
      </w:pPr>
      <w:r w:rsidRPr="000B65EC">
        <w:rPr>
          <w:lang w:val="en-CA"/>
        </w:rPr>
        <w:t>Muscle metabolism: Energy for contraction</w:t>
      </w:r>
    </w:p>
    <w:p w:rsidR="00C93691" w:rsidRPr="000B65EC" w:rsidRDefault="00C93691" w:rsidP="00574445">
      <w:pPr>
        <w:pStyle w:val="ListParagraph"/>
        <w:numPr>
          <w:ilvl w:val="0"/>
          <w:numId w:val="59"/>
        </w:numPr>
        <w:rPr>
          <w:lang w:val="en-CA"/>
        </w:rPr>
      </w:pPr>
      <w:r w:rsidRPr="000B65EC">
        <w:rPr>
          <w:lang w:val="en-CA"/>
        </w:rPr>
        <w:t>ATP is the only energy source directly used for contraction activities</w:t>
      </w:r>
    </w:p>
    <w:p w:rsidR="00C93691" w:rsidRPr="000B65EC" w:rsidRDefault="00C93691" w:rsidP="00574445">
      <w:pPr>
        <w:pStyle w:val="ListParagraph"/>
        <w:numPr>
          <w:ilvl w:val="0"/>
          <w:numId w:val="59"/>
        </w:numPr>
        <w:rPr>
          <w:lang w:val="en-CA"/>
        </w:rPr>
      </w:pPr>
      <w:r w:rsidRPr="000B65EC">
        <w:rPr>
          <w:lang w:val="en-CA"/>
        </w:rPr>
        <w:t>Stores of ATP in the muscle deplete in 4-6 seconds</w:t>
      </w:r>
    </w:p>
    <w:p w:rsidR="00C93691" w:rsidRPr="000B65EC" w:rsidRDefault="00C93691" w:rsidP="00574445">
      <w:pPr>
        <w:pStyle w:val="ListParagraph"/>
        <w:numPr>
          <w:ilvl w:val="0"/>
          <w:numId w:val="59"/>
        </w:numPr>
        <w:rPr>
          <w:lang w:val="en-CA"/>
        </w:rPr>
      </w:pPr>
      <w:r w:rsidRPr="000B65EC">
        <w:rPr>
          <w:lang w:val="en-CA"/>
        </w:rPr>
        <w:t>ATP is regenerated by:</w:t>
      </w:r>
    </w:p>
    <w:p w:rsidR="00C93691" w:rsidRPr="000B65EC" w:rsidRDefault="00C93691" w:rsidP="00574445">
      <w:pPr>
        <w:pStyle w:val="ListParagraph"/>
        <w:numPr>
          <w:ilvl w:val="1"/>
          <w:numId w:val="59"/>
        </w:numPr>
        <w:rPr>
          <w:lang w:val="en-CA"/>
        </w:rPr>
      </w:pPr>
      <w:r w:rsidRPr="000B65EC">
        <w:rPr>
          <w:lang w:val="en-CA"/>
        </w:rPr>
        <w:t>Direct phosphorylation of ADP by creatine phosphate (CP)</w:t>
      </w:r>
    </w:p>
    <w:p w:rsidR="00C93691" w:rsidRPr="000B65EC" w:rsidRDefault="00C93691" w:rsidP="00574445">
      <w:pPr>
        <w:pStyle w:val="ListParagraph"/>
        <w:numPr>
          <w:ilvl w:val="1"/>
          <w:numId w:val="59"/>
        </w:numPr>
        <w:rPr>
          <w:lang w:val="en-CA"/>
        </w:rPr>
      </w:pPr>
      <w:r w:rsidRPr="000B65EC">
        <w:rPr>
          <w:lang w:val="en-CA"/>
        </w:rPr>
        <w:t>Anaerobic pathway (glycolysis)</w:t>
      </w:r>
    </w:p>
    <w:p w:rsidR="00C93691" w:rsidRPr="000B65EC" w:rsidRDefault="00C93691" w:rsidP="00574445">
      <w:pPr>
        <w:pStyle w:val="ListParagraph"/>
        <w:numPr>
          <w:ilvl w:val="1"/>
          <w:numId w:val="59"/>
        </w:numPr>
        <w:rPr>
          <w:lang w:val="en-CA"/>
        </w:rPr>
      </w:pPr>
      <w:r w:rsidRPr="000B65EC">
        <w:rPr>
          <w:lang w:val="en-CA"/>
        </w:rPr>
        <w:t>Aerobic respiration</w:t>
      </w:r>
    </w:p>
    <w:p w:rsidR="00750C61" w:rsidRPr="000B65EC" w:rsidRDefault="00750C61" w:rsidP="00750C61">
      <w:pPr>
        <w:pStyle w:val="ListParagraph"/>
        <w:numPr>
          <w:ilvl w:val="0"/>
          <w:numId w:val="61"/>
        </w:numPr>
        <w:rPr>
          <w:lang w:val="en-CA"/>
        </w:rPr>
      </w:pPr>
      <w:r w:rsidRPr="000B65EC">
        <w:rPr>
          <w:lang w:val="en-CA"/>
        </w:rPr>
        <w:t>Excitation-contraction coupling is where calcium ions trigger contractions by binding to contractile proteins and are then recharged into the SR (which causes relaxation)</w:t>
      </w:r>
    </w:p>
    <w:p w:rsidR="00750C61" w:rsidRPr="000B65EC" w:rsidRDefault="00750C61" w:rsidP="00750C61">
      <w:pPr>
        <w:pStyle w:val="ListParagraph"/>
        <w:numPr>
          <w:ilvl w:val="0"/>
          <w:numId w:val="61"/>
        </w:numPr>
        <w:rPr>
          <w:lang w:val="en-CA"/>
        </w:rPr>
      </w:pPr>
      <w:r w:rsidRPr="000B65EC">
        <w:rPr>
          <w:lang w:val="en-CA"/>
        </w:rPr>
        <w:t>When oxygen reserves in myoglobin are depleted and the blood flow hasn’t yet compensated, the cell produces ATP by first consuming part of its phosphocreatine stock (PC) and then by glycolysis (lactic acid/lactate is a biproduct of this). The power is higher but the efficiency is lower. Once blood supply is adapted the cell returns to the aerobic mode</w:t>
      </w:r>
    </w:p>
    <w:p w:rsidR="006F7A08" w:rsidRPr="000B65EC" w:rsidRDefault="006F7A08" w:rsidP="00750C61">
      <w:pPr>
        <w:pStyle w:val="ListParagraph"/>
        <w:numPr>
          <w:ilvl w:val="0"/>
          <w:numId w:val="61"/>
        </w:numPr>
        <w:rPr>
          <w:lang w:val="en-CA"/>
        </w:rPr>
      </w:pPr>
      <w:r w:rsidRPr="000B65EC">
        <w:rPr>
          <w:lang w:val="en-CA"/>
        </w:rPr>
        <w:t>Proper muscle function requires sugars and oxygen from then blood as well as the ability to evacuate carbon dioxide</w:t>
      </w:r>
    </w:p>
    <w:p w:rsidR="006F7A08" w:rsidRPr="000B65EC" w:rsidRDefault="006F7A08" w:rsidP="00750C61">
      <w:pPr>
        <w:pStyle w:val="ListParagraph"/>
        <w:numPr>
          <w:ilvl w:val="0"/>
          <w:numId w:val="61"/>
        </w:numPr>
        <w:rPr>
          <w:lang w:val="en-CA"/>
        </w:rPr>
      </w:pPr>
      <w:r w:rsidRPr="000B65EC">
        <w:rPr>
          <w:lang w:val="en-CA"/>
        </w:rPr>
        <w:t>Not allowing time for metabolic regeneration causes the muscle to produce lactic acid as a biproduct of glycolysis which eventually cramps the muscle forcing it to rest</w:t>
      </w:r>
    </w:p>
    <w:p w:rsidR="006F7A08" w:rsidRPr="000B65EC" w:rsidRDefault="006F7A08" w:rsidP="006F7A08">
      <w:pPr>
        <w:pStyle w:val="ListParagraph"/>
        <w:numPr>
          <w:ilvl w:val="0"/>
          <w:numId w:val="61"/>
        </w:numPr>
        <w:rPr>
          <w:lang w:val="en-CA"/>
        </w:rPr>
      </w:pPr>
      <w:r w:rsidRPr="000B65EC">
        <w:rPr>
          <w:lang w:val="en-CA"/>
        </w:rPr>
        <w:t>Most ATP is generated through aerobic respiration which occurs in the mitochondria</w:t>
      </w:r>
    </w:p>
    <w:p w:rsidR="006F7A08" w:rsidRPr="000B65EC" w:rsidRDefault="006F7A08" w:rsidP="006F7A08">
      <w:pPr>
        <w:pStyle w:val="ListParagraph"/>
        <w:numPr>
          <w:ilvl w:val="0"/>
          <w:numId w:val="61"/>
        </w:numPr>
        <w:rPr>
          <w:lang w:val="en-CA"/>
        </w:rPr>
      </w:pPr>
      <w:r w:rsidRPr="000B65EC">
        <w:rPr>
          <w:lang w:val="en-CA"/>
        </w:rPr>
        <w:t>Pathways for generating ATP during muscle activity:</w:t>
      </w:r>
    </w:p>
    <w:p w:rsidR="006F7A08" w:rsidRPr="000B65EC" w:rsidRDefault="006F7A08" w:rsidP="006F7A08">
      <w:pPr>
        <w:pStyle w:val="ListParagraph"/>
        <w:numPr>
          <w:ilvl w:val="1"/>
          <w:numId w:val="61"/>
        </w:numPr>
        <w:rPr>
          <w:lang w:val="en-CA"/>
        </w:rPr>
      </w:pPr>
      <w:r w:rsidRPr="000B65EC">
        <w:rPr>
          <w:lang w:val="en-CA"/>
        </w:rPr>
        <w:t>Direct phosphorylation: using CP as a fuel source, doesn’t use oxygen. Only provides energy for around 15 seconds</w:t>
      </w:r>
    </w:p>
    <w:p w:rsidR="006F7A08" w:rsidRPr="000B65EC" w:rsidRDefault="006F7A08" w:rsidP="00DC3E57">
      <w:pPr>
        <w:pStyle w:val="ListParagraph"/>
        <w:numPr>
          <w:ilvl w:val="1"/>
          <w:numId w:val="61"/>
        </w:numPr>
        <w:spacing w:before="240"/>
        <w:rPr>
          <w:lang w:val="en-CA"/>
        </w:rPr>
      </w:pPr>
      <w:r w:rsidRPr="000B65EC">
        <w:rPr>
          <w:lang w:val="en-CA"/>
        </w:rPr>
        <w:t xml:space="preserve">Anaerobic pathway: uses glucose to produce ATP </w:t>
      </w:r>
      <w:r w:rsidR="00DC3E57" w:rsidRPr="000B65EC">
        <w:rPr>
          <w:lang w:val="en-CA"/>
        </w:rPr>
        <w:t>(</w:t>
      </w:r>
      <w:r w:rsidRPr="000B65EC">
        <w:rPr>
          <w:lang w:val="en-CA"/>
        </w:rPr>
        <w:t xml:space="preserve">and </w:t>
      </w:r>
      <w:r w:rsidR="00DC3E57" w:rsidRPr="000B65EC">
        <w:rPr>
          <w:lang w:val="en-CA"/>
        </w:rPr>
        <w:t>lactate) for 30-40 seconds</w:t>
      </w:r>
    </w:p>
    <w:p w:rsidR="00DC3E57" w:rsidRPr="000B65EC" w:rsidRDefault="00DC3E57" w:rsidP="00DC3E57">
      <w:pPr>
        <w:pStyle w:val="ListParagraph"/>
        <w:numPr>
          <w:ilvl w:val="1"/>
          <w:numId w:val="61"/>
        </w:numPr>
        <w:spacing w:before="240"/>
        <w:rPr>
          <w:lang w:val="en-CA"/>
        </w:rPr>
      </w:pPr>
      <w:r w:rsidRPr="000B65EC">
        <w:rPr>
          <w:lang w:val="en-CA"/>
        </w:rPr>
        <w:t xml:space="preserve">Aerobic pathways: uses </w:t>
      </w:r>
      <w:r w:rsidRPr="000B65EC">
        <w:rPr>
          <w:b/>
          <w:lang w:val="en-CA"/>
        </w:rPr>
        <w:t>oxygen</w:t>
      </w:r>
      <w:r w:rsidRPr="000B65EC">
        <w:rPr>
          <w:lang w:val="en-CA"/>
        </w:rPr>
        <w:t>, glucose, pyruvic acid, free fatty acids from fat tissue, and amino acids from protein catabolism to produce ATP much more efficiently for hours at a time</w:t>
      </w:r>
    </w:p>
    <w:p w:rsidR="00C93691" w:rsidRPr="000B65EC" w:rsidRDefault="00C93691" w:rsidP="00C93691">
      <w:pPr>
        <w:pStyle w:val="Heading4"/>
        <w:rPr>
          <w:lang w:val="en-CA"/>
        </w:rPr>
      </w:pPr>
      <w:r w:rsidRPr="000B65EC">
        <w:rPr>
          <w:lang w:val="en-CA"/>
        </w:rPr>
        <w:lastRenderedPageBreak/>
        <w:t>Force of Muscle Contraction</w:t>
      </w:r>
    </w:p>
    <w:p w:rsidR="00C93691" w:rsidRPr="000B65EC" w:rsidRDefault="00C93691" w:rsidP="00C93691">
      <w:pPr>
        <w:rPr>
          <w:lang w:val="en-CA"/>
        </w:rPr>
      </w:pPr>
      <w:r w:rsidRPr="000B65EC">
        <w:rPr>
          <w:lang w:val="en-CA"/>
        </w:rPr>
        <w:t>The force of muscle contraction is determined by the following:</w:t>
      </w:r>
    </w:p>
    <w:p w:rsidR="00C93691" w:rsidRPr="000B65EC" w:rsidRDefault="00DC3E57" w:rsidP="00574445">
      <w:pPr>
        <w:pStyle w:val="ListParagraph"/>
        <w:numPr>
          <w:ilvl w:val="0"/>
          <w:numId w:val="60"/>
        </w:numPr>
        <w:rPr>
          <w:lang w:val="en-CA"/>
        </w:rPr>
      </w:pPr>
      <w:r w:rsidRPr="000B65EC">
        <w:rPr>
          <w:lang w:val="en-CA"/>
        </w:rPr>
        <w:t>Number of fibers stimulated (also known as recruitment)</w:t>
      </w:r>
    </w:p>
    <w:p w:rsidR="00C93691" w:rsidRPr="000B65EC" w:rsidRDefault="00AA1C8F" w:rsidP="00574445">
      <w:pPr>
        <w:pStyle w:val="ListParagraph"/>
        <w:numPr>
          <w:ilvl w:val="0"/>
          <w:numId w:val="60"/>
        </w:numPr>
        <w:rPr>
          <w:lang w:val="en-CA"/>
        </w:rPr>
      </w:pPr>
      <w:r w:rsidRPr="000B65EC">
        <w:rPr>
          <w:lang w:val="en-CA"/>
        </w:rPr>
        <w:t>Relative s</w:t>
      </w:r>
      <w:r w:rsidR="00DC3E57" w:rsidRPr="000B65EC">
        <w:rPr>
          <w:lang w:val="en-CA"/>
        </w:rPr>
        <w:t>ize of fibers (hypertrophy of cells increases strength)</w:t>
      </w:r>
    </w:p>
    <w:p w:rsidR="00DC3E57" w:rsidRPr="000B65EC" w:rsidRDefault="00DC3E57" w:rsidP="00574445">
      <w:pPr>
        <w:pStyle w:val="ListParagraph"/>
        <w:numPr>
          <w:ilvl w:val="0"/>
          <w:numId w:val="60"/>
        </w:numPr>
        <w:rPr>
          <w:lang w:val="en-CA"/>
        </w:rPr>
      </w:pPr>
      <w:r w:rsidRPr="000B65EC">
        <w:rPr>
          <w:lang w:val="en-CA"/>
        </w:rPr>
        <w:t>Frequency of stimulation (allows time to transfer tension to non-contractile components)</w:t>
      </w:r>
    </w:p>
    <w:p w:rsidR="00DC3E57" w:rsidRPr="000B65EC" w:rsidRDefault="00DC3E57" w:rsidP="00574445">
      <w:pPr>
        <w:pStyle w:val="ListParagraph"/>
        <w:numPr>
          <w:ilvl w:val="0"/>
          <w:numId w:val="60"/>
        </w:numPr>
        <w:rPr>
          <w:lang w:val="en-CA"/>
        </w:rPr>
      </w:pPr>
      <w:r w:rsidRPr="000B65EC">
        <w:rPr>
          <w:lang w:val="en-CA"/>
        </w:rPr>
        <w:t>Length-tension relationship (muscles contract strongest at 80-120% of their normal resting length)</w:t>
      </w:r>
      <w:r w:rsidRPr="000B65EC">
        <w:rPr>
          <w:lang w:val="en-CA"/>
        </w:rPr>
        <w:tab/>
      </w:r>
    </w:p>
    <w:p w:rsidR="00C93691" w:rsidRPr="000B65EC" w:rsidRDefault="00C93691" w:rsidP="00C93691">
      <w:pPr>
        <w:pStyle w:val="Heading4"/>
        <w:rPr>
          <w:lang w:val="en-CA"/>
        </w:rPr>
      </w:pPr>
      <w:r w:rsidRPr="000B65EC">
        <w:rPr>
          <w:lang w:val="en-CA"/>
        </w:rPr>
        <w:t>Muscle fiber types</w:t>
      </w:r>
    </w:p>
    <w:p w:rsidR="00C93691" w:rsidRPr="000B65EC" w:rsidRDefault="00C93691" w:rsidP="00C93691">
      <w:pPr>
        <w:rPr>
          <w:lang w:val="en-CA"/>
        </w:rPr>
      </w:pPr>
      <w:r w:rsidRPr="000B65EC">
        <w:rPr>
          <w:lang w:val="en-CA"/>
        </w:rPr>
        <w:t xml:space="preserve">Determined by the speed of contraction (myosin ATPases split ATP and the pattern of motor neurons) and metabolic pathways for ATP synthesis (Oxidative fibers that use aerobic pathways and glycolytic fibers </w:t>
      </w:r>
      <w:r w:rsidR="00574445" w:rsidRPr="000B65EC">
        <w:rPr>
          <w:lang w:val="en-CA"/>
        </w:rPr>
        <w:t>that use anaerobic glycolytic fibers)</w:t>
      </w:r>
    </w:p>
    <w:p w:rsidR="00DC3E57" w:rsidRPr="000B65EC" w:rsidRDefault="00DC3E57" w:rsidP="00DC3E57">
      <w:pPr>
        <w:pStyle w:val="ListParagraph"/>
        <w:numPr>
          <w:ilvl w:val="0"/>
          <w:numId w:val="62"/>
        </w:numPr>
        <w:rPr>
          <w:lang w:val="en-CA"/>
        </w:rPr>
      </w:pPr>
      <w:r w:rsidRPr="000B65EC">
        <w:rPr>
          <w:lang w:val="en-CA"/>
        </w:rPr>
        <w:t>Slow oxidative fibers</w:t>
      </w:r>
    </w:p>
    <w:p w:rsidR="000427E3" w:rsidRPr="000B65EC" w:rsidRDefault="00DE4944" w:rsidP="00BA782B">
      <w:pPr>
        <w:pStyle w:val="ListParagraph"/>
        <w:numPr>
          <w:ilvl w:val="1"/>
          <w:numId w:val="62"/>
        </w:numPr>
        <w:rPr>
          <w:lang w:val="en-CA"/>
        </w:rPr>
      </w:pPr>
      <w:r w:rsidRPr="000B65EC">
        <w:rPr>
          <w:lang w:val="en-CA"/>
        </w:rPr>
        <w:t>Weak contraction, undergo aerobic respir</w:t>
      </w:r>
      <w:r w:rsidR="000427E3" w:rsidRPr="000B65EC">
        <w:rPr>
          <w:lang w:val="en-CA"/>
        </w:rPr>
        <w:t>ation (require mitochondria)</w:t>
      </w:r>
    </w:p>
    <w:p w:rsidR="00BA782B" w:rsidRPr="000B65EC" w:rsidRDefault="000427E3" w:rsidP="00BA782B">
      <w:pPr>
        <w:pStyle w:val="ListParagraph"/>
        <w:numPr>
          <w:ilvl w:val="1"/>
          <w:numId w:val="62"/>
        </w:numPr>
        <w:rPr>
          <w:lang w:val="en-CA"/>
        </w:rPr>
      </w:pPr>
      <w:r w:rsidRPr="000B65EC">
        <w:rPr>
          <w:lang w:val="en-CA"/>
        </w:rPr>
        <w:t>T</w:t>
      </w:r>
      <w:r w:rsidR="00DE4944" w:rsidRPr="000B65EC">
        <w:rPr>
          <w:lang w:val="en-CA"/>
        </w:rPr>
        <w:t>ake</w:t>
      </w:r>
      <w:r w:rsidRPr="000B65EC">
        <w:rPr>
          <w:lang w:val="en-CA"/>
        </w:rPr>
        <w:t>s</w:t>
      </w:r>
      <w:r w:rsidR="00DE4944" w:rsidRPr="000B65EC">
        <w:rPr>
          <w:lang w:val="en-CA"/>
        </w:rPr>
        <w:t xml:space="preserve"> longer </w:t>
      </w:r>
      <w:r w:rsidRPr="000B65EC">
        <w:rPr>
          <w:lang w:val="en-CA"/>
        </w:rPr>
        <w:t xml:space="preserve">to twitch but is </w:t>
      </w:r>
      <w:r w:rsidR="00DE4944" w:rsidRPr="000B65EC">
        <w:rPr>
          <w:lang w:val="en-CA"/>
        </w:rPr>
        <w:t>resistant to fatigue</w:t>
      </w:r>
    </w:p>
    <w:p w:rsidR="00BA782B" w:rsidRPr="000B65EC" w:rsidRDefault="00DC3E57" w:rsidP="00DC3E57">
      <w:pPr>
        <w:pStyle w:val="ListParagraph"/>
        <w:numPr>
          <w:ilvl w:val="0"/>
          <w:numId w:val="62"/>
        </w:numPr>
        <w:rPr>
          <w:lang w:val="en-CA"/>
        </w:rPr>
      </w:pPr>
      <w:r w:rsidRPr="000B65EC">
        <w:rPr>
          <w:lang w:val="en-CA"/>
        </w:rPr>
        <w:t>Fast oxidative fibers</w:t>
      </w:r>
    </w:p>
    <w:p w:rsidR="000427E3" w:rsidRPr="000B65EC" w:rsidRDefault="000427E3" w:rsidP="00BA782B">
      <w:pPr>
        <w:pStyle w:val="ListParagraph"/>
        <w:numPr>
          <w:ilvl w:val="1"/>
          <w:numId w:val="62"/>
        </w:numPr>
        <w:rPr>
          <w:lang w:val="en-CA"/>
        </w:rPr>
      </w:pPr>
      <w:r w:rsidRPr="000B65EC">
        <w:rPr>
          <w:lang w:val="en-CA"/>
        </w:rPr>
        <w:t>Larger fibers that can use either aerobic or anaerobic respiration</w:t>
      </w:r>
    </w:p>
    <w:p w:rsidR="000427E3" w:rsidRPr="000B65EC" w:rsidRDefault="000427E3" w:rsidP="00BA782B">
      <w:pPr>
        <w:pStyle w:val="ListParagraph"/>
        <w:numPr>
          <w:ilvl w:val="1"/>
          <w:numId w:val="62"/>
        </w:numPr>
        <w:rPr>
          <w:lang w:val="en-CA"/>
        </w:rPr>
      </w:pPr>
      <w:r w:rsidRPr="000B65EC">
        <w:rPr>
          <w:lang w:val="en-CA"/>
        </w:rPr>
        <w:t xml:space="preserve">Medium length of fatigue, quick at producing energy, </w:t>
      </w:r>
    </w:p>
    <w:p w:rsidR="00DC3E57" w:rsidRPr="000B65EC" w:rsidRDefault="00BA782B" w:rsidP="00BA782B">
      <w:pPr>
        <w:pStyle w:val="ListParagraph"/>
        <w:numPr>
          <w:ilvl w:val="1"/>
          <w:numId w:val="62"/>
        </w:numPr>
        <w:rPr>
          <w:lang w:val="en-CA"/>
        </w:rPr>
      </w:pPr>
      <w:r w:rsidRPr="000B65EC">
        <w:rPr>
          <w:lang w:val="en-CA"/>
        </w:rPr>
        <w:t>C</w:t>
      </w:r>
      <w:r w:rsidR="00DC3E57" w:rsidRPr="000B65EC">
        <w:rPr>
          <w:lang w:val="en-CA"/>
        </w:rPr>
        <w:t>an be sh</w:t>
      </w:r>
      <w:r w:rsidR="000427E3" w:rsidRPr="000B65EC">
        <w:rPr>
          <w:lang w:val="en-CA"/>
        </w:rPr>
        <w:t>ifted to fast glycolytic fibers</w:t>
      </w:r>
    </w:p>
    <w:p w:rsidR="00DC3E57" w:rsidRPr="000B65EC" w:rsidRDefault="00DC3E57" w:rsidP="00DC3E57">
      <w:pPr>
        <w:pStyle w:val="ListParagraph"/>
        <w:numPr>
          <w:ilvl w:val="0"/>
          <w:numId w:val="62"/>
        </w:numPr>
        <w:rPr>
          <w:lang w:val="en-CA"/>
        </w:rPr>
      </w:pPr>
      <w:r w:rsidRPr="000B65EC">
        <w:rPr>
          <w:lang w:val="en-CA"/>
        </w:rPr>
        <w:t>Fast glycolytic fibers</w:t>
      </w:r>
    </w:p>
    <w:p w:rsidR="000427E3" w:rsidRPr="000B65EC" w:rsidRDefault="000427E3" w:rsidP="000427E3">
      <w:pPr>
        <w:pStyle w:val="ListParagraph"/>
        <w:numPr>
          <w:ilvl w:val="1"/>
          <w:numId w:val="62"/>
        </w:numPr>
        <w:rPr>
          <w:lang w:val="en-CA"/>
        </w:rPr>
      </w:pPr>
      <w:r w:rsidRPr="000B65EC">
        <w:rPr>
          <w:lang w:val="en-CA"/>
        </w:rPr>
        <w:t>Very strong contractions, uses anaerobic respiration</w:t>
      </w:r>
    </w:p>
    <w:p w:rsidR="00AD679B" w:rsidRPr="000B65EC" w:rsidRDefault="00AD679B" w:rsidP="000427E3">
      <w:pPr>
        <w:pStyle w:val="ListParagraph"/>
        <w:numPr>
          <w:ilvl w:val="1"/>
          <w:numId w:val="62"/>
        </w:numPr>
        <w:rPr>
          <w:lang w:val="en-CA"/>
        </w:rPr>
      </w:pPr>
      <w:r w:rsidRPr="000B65EC">
        <w:rPr>
          <w:lang w:val="en-CA"/>
        </w:rPr>
        <w:t>Quicker at twitching</w:t>
      </w:r>
    </w:p>
    <w:p w:rsidR="000427E3" w:rsidRPr="000B65EC" w:rsidRDefault="000427E3" w:rsidP="000427E3">
      <w:pPr>
        <w:rPr>
          <w:lang w:val="en-CA"/>
        </w:rPr>
      </w:pPr>
    </w:p>
    <w:p w:rsidR="000427E3" w:rsidRPr="000B65EC" w:rsidRDefault="000427E3" w:rsidP="000427E3">
      <w:pPr>
        <w:rPr>
          <w:lang w:val="en-CA"/>
        </w:rPr>
      </w:pPr>
    </w:p>
    <w:p w:rsidR="00DC3E57" w:rsidRPr="000B65EC" w:rsidRDefault="00DC3E57" w:rsidP="00DC3E57">
      <w:pPr>
        <w:pStyle w:val="Heading4"/>
        <w:rPr>
          <w:lang w:val="en-CA"/>
        </w:rPr>
      </w:pPr>
      <w:r w:rsidRPr="000B65EC">
        <w:rPr>
          <w:lang w:val="en-CA"/>
        </w:rPr>
        <w:t>Influence of Load</w:t>
      </w:r>
    </w:p>
    <w:p w:rsidR="00DC3E57" w:rsidRPr="000B65EC" w:rsidRDefault="00DC3E57" w:rsidP="00DC3E57">
      <w:pPr>
        <w:rPr>
          <w:lang w:val="en-CA"/>
        </w:rPr>
      </w:pPr>
      <w:r w:rsidRPr="000B65EC">
        <w:rPr>
          <w:lang w:val="en-CA"/>
        </w:rPr>
        <w:t>An increased load leads to an increased latent period, a decreased contraction and a decrease in the duration of contractions</w:t>
      </w:r>
    </w:p>
    <w:p w:rsidR="00DC3E57" w:rsidRPr="000B65EC" w:rsidRDefault="00DC3E57" w:rsidP="00CE7913">
      <w:pPr>
        <w:pStyle w:val="ListParagraph"/>
        <w:numPr>
          <w:ilvl w:val="0"/>
          <w:numId w:val="63"/>
        </w:numPr>
        <w:rPr>
          <w:lang w:val="en-CA"/>
        </w:rPr>
      </w:pPr>
      <w:r w:rsidRPr="000B65EC">
        <w:rPr>
          <w:lang w:val="en-CA"/>
        </w:rPr>
        <w:t>Overload principle:</w:t>
      </w:r>
    </w:p>
    <w:p w:rsidR="00DC3E57" w:rsidRPr="000B65EC" w:rsidRDefault="00DC3E57" w:rsidP="00CE7913">
      <w:pPr>
        <w:pStyle w:val="ListParagraph"/>
        <w:numPr>
          <w:ilvl w:val="1"/>
          <w:numId w:val="63"/>
        </w:numPr>
        <w:rPr>
          <w:lang w:val="en-CA"/>
        </w:rPr>
      </w:pPr>
      <w:r w:rsidRPr="000B65EC">
        <w:rPr>
          <w:lang w:val="en-CA"/>
        </w:rPr>
        <w:t>Forcing a muscle to work hard promotes muscle strength and endurance because muscles can adapt to increased demands</w:t>
      </w:r>
    </w:p>
    <w:p w:rsidR="00A15E60" w:rsidRPr="000B65EC" w:rsidRDefault="00DC3E57" w:rsidP="00CE7913">
      <w:pPr>
        <w:pStyle w:val="ListParagraph"/>
        <w:numPr>
          <w:ilvl w:val="1"/>
          <w:numId w:val="63"/>
        </w:numPr>
        <w:rPr>
          <w:lang w:val="en-CA"/>
        </w:rPr>
      </w:pPr>
      <w:r w:rsidRPr="000B65EC">
        <w:rPr>
          <w:lang w:val="en-CA"/>
        </w:rPr>
        <w:t>In order for muscles to grow they need to be overloaded</w:t>
      </w:r>
    </w:p>
    <w:p w:rsidR="009A3D1F" w:rsidRPr="000B65EC" w:rsidRDefault="009A3D1F" w:rsidP="009A3D1F">
      <w:pPr>
        <w:rPr>
          <w:lang w:val="en-CA"/>
        </w:rPr>
      </w:pPr>
      <w:r w:rsidRPr="000B65EC">
        <w:rPr>
          <w:lang w:val="en-CA"/>
        </w:rPr>
        <w:t>Aerobic (endurance) includes exercises like jogging and leads to increased muscle capillaries, number of mitochondria, myoglobin synthesis</w:t>
      </w:r>
    </w:p>
    <w:p w:rsidR="009A3D1F" w:rsidRPr="000B65EC" w:rsidRDefault="009A3D1F" w:rsidP="009A3D1F">
      <w:pPr>
        <w:rPr>
          <w:lang w:val="en-CA"/>
        </w:rPr>
      </w:pPr>
      <w:r w:rsidRPr="000B65EC">
        <w:rPr>
          <w:lang w:val="en-CA"/>
        </w:rPr>
        <w:t>Resistance exercise leads to muscle hypertrophy</w:t>
      </w:r>
    </w:p>
    <w:p w:rsidR="00DC3E57" w:rsidRPr="000B65EC" w:rsidRDefault="00A15E60" w:rsidP="00A15E60">
      <w:pPr>
        <w:pStyle w:val="Heading4"/>
        <w:rPr>
          <w:lang w:val="en-CA"/>
        </w:rPr>
      </w:pPr>
      <w:r w:rsidRPr="000B65EC">
        <w:rPr>
          <w:lang w:val="en-CA"/>
        </w:rPr>
        <w:t>Other events during skeletal muscle activity</w:t>
      </w:r>
    </w:p>
    <w:p w:rsidR="00A15E60" w:rsidRPr="000B65EC" w:rsidRDefault="00A15E60" w:rsidP="00CE7913">
      <w:pPr>
        <w:pStyle w:val="ListParagraph"/>
        <w:numPr>
          <w:ilvl w:val="0"/>
          <w:numId w:val="63"/>
        </w:numPr>
        <w:rPr>
          <w:lang w:val="en-CA"/>
        </w:rPr>
      </w:pPr>
      <w:r w:rsidRPr="000B65EC">
        <w:rPr>
          <w:lang w:val="en-CA"/>
        </w:rPr>
        <w:t>Muscle fatigue (inability to contract)</w:t>
      </w:r>
    </w:p>
    <w:p w:rsidR="00A15E60" w:rsidRPr="000B65EC" w:rsidRDefault="00A15E60" w:rsidP="00CE7913">
      <w:pPr>
        <w:pStyle w:val="ListParagraph"/>
        <w:numPr>
          <w:ilvl w:val="1"/>
          <w:numId w:val="63"/>
        </w:numPr>
        <w:rPr>
          <w:lang w:val="en-CA"/>
        </w:rPr>
      </w:pPr>
      <w:r w:rsidRPr="000B65EC">
        <w:rPr>
          <w:lang w:val="en-CA"/>
        </w:rPr>
        <w:t>This occurs due to ionic imbalances that interfere with E-C coupling or due to prolonged exercise that damages the SR and interferes with calcium release and regulation</w:t>
      </w:r>
    </w:p>
    <w:p w:rsidR="00A15E60" w:rsidRPr="000B65EC" w:rsidRDefault="00A15E60" w:rsidP="00CE7913">
      <w:pPr>
        <w:pStyle w:val="ListParagraph"/>
        <w:numPr>
          <w:ilvl w:val="1"/>
          <w:numId w:val="63"/>
        </w:numPr>
        <w:rPr>
          <w:lang w:val="en-CA"/>
        </w:rPr>
      </w:pPr>
      <w:r w:rsidRPr="000B65EC">
        <w:rPr>
          <w:lang w:val="en-CA"/>
        </w:rPr>
        <w:t>Rarely does total lack of ATP occur</w:t>
      </w:r>
    </w:p>
    <w:p w:rsidR="00A15E60" w:rsidRPr="000B65EC" w:rsidRDefault="00A15E60" w:rsidP="00CE7913">
      <w:pPr>
        <w:pStyle w:val="ListParagraph"/>
        <w:numPr>
          <w:ilvl w:val="0"/>
          <w:numId w:val="63"/>
        </w:numPr>
        <w:rPr>
          <w:lang w:val="en-CA"/>
        </w:rPr>
      </w:pPr>
      <w:r w:rsidRPr="000B65EC">
        <w:rPr>
          <w:lang w:val="en-CA"/>
        </w:rPr>
        <w:lastRenderedPageBreak/>
        <w:t xml:space="preserve">Oxygen deficit </w:t>
      </w:r>
      <w:r w:rsidR="00907DBC" w:rsidRPr="000B65EC">
        <w:rPr>
          <w:lang w:val="en-CA"/>
        </w:rPr>
        <w:t xml:space="preserve">(excess post-exercise oxygen consumptions (EPOC)) </w:t>
      </w:r>
    </w:p>
    <w:p w:rsidR="00A15E60" w:rsidRPr="000B65EC" w:rsidRDefault="00A15E60" w:rsidP="00CE7913">
      <w:pPr>
        <w:pStyle w:val="ListParagraph"/>
        <w:numPr>
          <w:ilvl w:val="1"/>
          <w:numId w:val="63"/>
        </w:numPr>
        <w:rPr>
          <w:lang w:val="en-CA"/>
        </w:rPr>
      </w:pPr>
      <w:r w:rsidRPr="000B65EC">
        <w:rPr>
          <w:lang w:val="en-CA"/>
        </w:rPr>
        <w:t>Extra oxygen is required after exercise for</w:t>
      </w:r>
    </w:p>
    <w:p w:rsidR="00A15E60" w:rsidRPr="000B65EC" w:rsidRDefault="00A15E60" w:rsidP="00CE7913">
      <w:pPr>
        <w:pStyle w:val="ListParagraph"/>
        <w:numPr>
          <w:ilvl w:val="2"/>
          <w:numId w:val="63"/>
        </w:numPr>
        <w:rPr>
          <w:lang w:val="en-CA"/>
        </w:rPr>
      </w:pPr>
      <w:r w:rsidRPr="000B65EC">
        <w:rPr>
          <w:lang w:val="en-CA"/>
        </w:rPr>
        <w:t>Replenishing oxygen reserves, glycogen stores, and ATP and CP reserves</w:t>
      </w:r>
    </w:p>
    <w:p w:rsidR="00A15E60" w:rsidRPr="000B65EC" w:rsidRDefault="00A15E60" w:rsidP="00CE7913">
      <w:pPr>
        <w:pStyle w:val="ListParagraph"/>
        <w:numPr>
          <w:ilvl w:val="2"/>
          <w:numId w:val="63"/>
        </w:numPr>
        <w:rPr>
          <w:lang w:val="en-CA"/>
        </w:rPr>
      </w:pPr>
      <w:r w:rsidRPr="000B65EC">
        <w:rPr>
          <w:lang w:val="en-CA"/>
        </w:rPr>
        <w:t>Conversion of lactic acid in pyruvic acid, glucose, and glycogen</w:t>
      </w:r>
    </w:p>
    <w:p w:rsidR="001D3953" w:rsidRPr="000B65EC" w:rsidRDefault="001D3953" w:rsidP="001D3953">
      <w:pPr>
        <w:pStyle w:val="ListParagraph"/>
        <w:ind w:left="2160"/>
        <w:rPr>
          <w:lang w:val="en-CA"/>
        </w:rPr>
      </w:pPr>
      <w:r w:rsidRPr="000B65EC">
        <w:rPr>
          <w:lang w:val="en-CA"/>
        </w:rPr>
        <w:t>Note: muscle glycogen</w:t>
      </w:r>
      <w:r w:rsidR="00A51693" w:rsidRPr="000B65EC">
        <w:rPr>
          <w:lang w:val="en-CA"/>
        </w:rPr>
        <w:t>s</w:t>
      </w:r>
      <w:r w:rsidRPr="000B65EC">
        <w:rPr>
          <w:lang w:val="en-CA"/>
        </w:rPr>
        <w:t xml:space="preserve"> are long chains of stored glucose</w:t>
      </w:r>
      <w:r w:rsidR="00A51693" w:rsidRPr="000B65EC">
        <w:rPr>
          <w:lang w:val="en-CA"/>
        </w:rPr>
        <w:t xml:space="preserve"> within the cells</w:t>
      </w:r>
    </w:p>
    <w:p w:rsidR="00A15E60" w:rsidRPr="000B65EC" w:rsidRDefault="00A15E60" w:rsidP="00CE7913">
      <w:pPr>
        <w:pStyle w:val="ListParagraph"/>
        <w:numPr>
          <w:ilvl w:val="0"/>
          <w:numId w:val="63"/>
        </w:numPr>
        <w:rPr>
          <w:lang w:val="en-CA"/>
        </w:rPr>
      </w:pPr>
      <w:r w:rsidRPr="000B65EC">
        <w:rPr>
          <w:lang w:val="en-CA"/>
        </w:rPr>
        <w:t>Heat production</w:t>
      </w:r>
    </w:p>
    <w:p w:rsidR="00A15E60" w:rsidRPr="000B65EC" w:rsidRDefault="00A15E60" w:rsidP="00CE7913">
      <w:pPr>
        <w:pStyle w:val="ListParagraph"/>
        <w:numPr>
          <w:ilvl w:val="1"/>
          <w:numId w:val="63"/>
        </w:numPr>
        <w:rPr>
          <w:lang w:val="en-CA"/>
        </w:rPr>
      </w:pPr>
      <w:r w:rsidRPr="000B65EC">
        <w:rPr>
          <w:lang w:val="en-CA"/>
        </w:rPr>
        <w:t>Only 40% of energy used in muscle activity is attributed to work</w:t>
      </w:r>
    </w:p>
    <w:p w:rsidR="00A15E60" w:rsidRPr="000B65EC" w:rsidRDefault="00A15E60" w:rsidP="00CE7913">
      <w:pPr>
        <w:pStyle w:val="ListParagraph"/>
        <w:numPr>
          <w:ilvl w:val="1"/>
          <w:numId w:val="63"/>
        </w:numPr>
        <w:rPr>
          <w:lang w:val="en-CA"/>
        </w:rPr>
      </w:pPr>
      <w:r w:rsidRPr="000B65EC">
        <w:rPr>
          <w:lang w:val="en-CA"/>
        </w:rPr>
        <w:t>60% of energy is given off as heat (which is controlled through sweat and radiation)</w:t>
      </w:r>
    </w:p>
    <w:p w:rsidR="00C82366" w:rsidRPr="000B65EC" w:rsidRDefault="00742319" w:rsidP="00E840EE">
      <w:pPr>
        <w:pStyle w:val="Heading3"/>
        <w:rPr>
          <w:lang w:val="en-CA"/>
        </w:rPr>
      </w:pPr>
      <w:bookmarkStart w:id="15" w:name="_Toc3803880"/>
      <w:r w:rsidRPr="000B65EC">
        <w:rPr>
          <w:lang w:val="en-CA"/>
        </w:rPr>
        <w:t>Heart muscle</w:t>
      </w:r>
      <w:bookmarkEnd w:id="15"/>
    </w:p>
    <w:p w:rsidR="00F67203" w:rsidRPr="000B65EC" w:rsidRDefault="00F67203" w:rsidP="00E840EE">
      <w:pPr>
        <w:pStyle w:val="NoSpacing"/>
        <w:rPr>
          <w:lang w:val="en-CA"/>
        </w:rPr>
      </w:pPr>
      <w:r w:rsidRPr="000B65EC">
        <w:rPr>
          <w:lang w:val="en-CA"/>
        </w:rPr>
        <w:t>Involuntary, striated</w:t>
      </w:r>
    </w:p>
    <w:p w:rsidR="00C82366" w:rsidRPr="000B65EC" w:rsidRDefault="00F67203" w:rsidP="00E840EE">
      <w:pPr>
        <w:pStyle w:val="NoSpacing"/>
        <w:rPr>
          <w:lang w:val="en-CA"/>
        </w:rPr>
      </w:pPr>
      <w:r w:rsidRPr="000B65EC">
        <w:rPr>
          <w:lang w:val="en-CA"/>
        </w:rPr>
        <w:t>(To be seen later)</w:t>
      </w:r>
    </w:p>
    <w:p w:rsidR="00F67203" w:rsidRPr="000B65EC" w:rsidRDefault="00F67203" w:rsidP="00E840EE">
      <w:pPr>
        <w:pStyle w:val="NoSpacing"/>
        <w:rPr>
          <w:lang w:val="en-CA"/>
        </w:rPr>
      </w:pPr>
    </w:p>
    <w:p w:rsidR="00742319" w:rsidRPr="000B65EC" w:rsidRDefault="00742319" w:rsidP="00E840EE">
      <w:pPr>
        <w:pStyle w:val="Heading3"/>
        <w:rPr>
          <w:lang w:val="en-CA"/>
        </w:rPr>
      </w:pPr>
      <w:bookmarkStart w:id="16" w:name="_Toc3803881"/>
      <w:r w:rsidRPr="000B65EC">
        <w:rPr>
          <w:lang w:val="en-CA"/>
        </w:rPr>
        <w:t>Smoot</w:t>
      </w:r>
      <w:r w:rsidR="00A76D11" w:rsidRPr="000B65EC">
        <w:rPr>
          <w:lang w:val="en-CA"/>
        </w:rPr>
        <w:t>h</w:t>
      </w:r>
      <w:r w:rsidRPr="000B65EC">
        <w:rPr>
          <w:lang w:val="en-CA"/>
        </w:rPr>
        <w:t xml:space="preserve"> muscle</w:t>
      </w:r>
      <w:bookmarkEnd w:id="16"/>
    </w:p>
    <w:p w:rsidR="00A8723A" w:rsidRPr="000B65EC" w:rsidRDefault="00A8723A" w:rsidP="00CE7913">
      <w:pPr>
        <w:pStyle w:val="ListParagraph"/>
        <w:numPr>
          <w:ilvl w:val="0"/>
          <w:numId w:val="64"/>
        </w:numPr>
        <w:rPr>
          <w:lang w:val="en-CA"/>
        </w:rPr>
      </w:pPr>
      <w:r w:rsidRPr="000B65EC">
        <w:rPr>
          <w:lang w:val="en-CA"/>
        </w:rPr>
        <w:t>Not striated, involuntary.</w:t>
      </w:r>
    </w:p>
    <w:p w:rsidR="00A15E60" w:rsidRPr="000B65EC" w:rsidRDefault="00A8723A" w:rsidP="00CE7913">
      <w:pPr>
        <w:pStyle w:val="ListParagraph"/>
        <w:numPr>
          <w:ilvl w:val="0"/>
          <w:numId w:val="64"/>
        </w:numPr>
        <w:rPr>
          <w:lang w:val="en-CA"/>
        </w:rPr>
      </w:pPr>
      <w:r w:rsidRPr="000B65EC">
        <w:rPr>
          <w:lang w:val="en-CA"/>
        </w:rPr>
        <w:t>Mainly found in the walls of the visceral hollow organs</w:t>
      </w:r>
    </w:p>
    <w:p w:rsidR="00A15E60" w:rsidRPr="000B65EC" w:rsidRDefault="00A15E60" w:rsidP="00CE7913">
      <w:pPr>
        <w:pStyle w:val="ListParagraph"/>
        <w:numPr>
          <w:ilvl w:val="0"/>
          <w:numId w:val="64"/>
        </w:numPr>
        <w:rPr>
          <w:lang w:val="en-CA"/>
        </w:rPr>
      </w:pPr>
      <w:r w:rsidRPr="000B65EC">
        <w:rPr>
          <w:lang w:val="en-CA"/>
        </w:rPr>
        <w:t>Histology:</w:t>
      </w:r>
    </w:p>
    <w:p w:rsidR="00A15E60" w:rsidRPr="000B65EC" w:rsidRDefault="00A15E60" w:rsidP="00CE7913">
      <w:pPr>
        <w:pStyle w:val="ListParagraph"/>
        <w:numPr>
          <w:ilvl w:val="1"/>
          <w:numId w:val="64"/>
        </w:numPr>
        <w:rPr>
          <w:lang w:val="en-CA"/>
        </w:rPr>
      </w:pPr>
      <w:r w:rsidRPr="000B65EC">
        <w:rPr>
          <w:b/>
          <w:lang w:val="en-CA"/>
        </w:rPr>
        <w:t>Mononucleated</w:t>
      </w:r>
      <w:r w:rsidRPr="000B65EC">
        <w:rPr>
          <w:lang w:val="en-CA"/>
        </w:rPr>
        <w:t>, fusiform</w:t>
      </w:r>
      <w:r w:rsidR="00C764ED" w:rsidRPr="000B65EC">
        <w:rPr>
          <w:lang w:val="en-CA"/>
        </w:rPr>
        <w:t xml:space="preserve"> (almond shaped), much shorter than skeletal muscle cells</w:t>
      </w:r>
    </w:p>
    <w:p w:rsidR="00A15E60" w:rsidRPr="000B65EC" w:rsidRDefault="00A15E60" w:rsidP="00CE7913">
      <w:pPr>
        <w:pStyle w:val="ListParagraph"/>
        <w:numPr>
          <w:ilvl w:val="1"/>
          <w:numId w:val="64"/>
        </w:numPr>
        <w:rPr>
          <w:lang w:val="en-CA"/>
        </w:rPr>
      </w:pPr>
      <w:r w:rsidRPr="000B65EC">
        <w:rPr>
          <w:lang w:val="en-CA"/>
        </w:rPr>
        <w:t>100-400um in length</w:t>
      </w:r>
    </w:p>
    <w:p w:rsidR="00A15E60" w:rsidRPr="000B65EC" w:rsidRDefault="00A15E60" w:rsidP="00CE7913">
      <w:pPr>
        <w:pStyle w:val="ListParagraph"/>
        <w:numPr>
          <w:ilvl w:val="1"/>
          <w:numId w:val="64"/>
        </w:numPr>
        <w:rPr>
          <w:lang w:val="en-CA"/>
        </w:rPr>
      </w:pPr>
      <w:r w:rsidRPr="000B65EC">
        <w:rPr>
          <w:lang w:val="en-CA"/>
        </w:rPr>
        <w:t>Don’t contain streaks or sarcomeres</w:t>
      </w:r>
      <w:r w:rsidR="00C764ED" w:rsidRPr="000B65EC">
        <w:rPr>
          <w:lang w:val="en-CA"/>
        </w:rPr>
        <w:t xml:space="preserve"> </w:t>
      </w:r>
    </w:p>
    <w:p w:rsidR="00A15E60" w:rsidRPr="000B65EC" w:rsidRDefault="00A15E60" w:rsidP="00CE7913">
      <w:pPr>
        <w:pStyle w:val="ListParagraph"/>
        <w:numPr>
          <w:ilvl w:val="1"/>
          <w:numId w:val="64"/>
        </w:numPr>
        <w:rPr>
          <w:lang w:val="en-CA"/>
        </w:rPr>
      </w:pPr>
      <w:r w:rsidRPr="000B65EC">
        <w:rPr>
          <w:lang w:val="en-CA"/>
        </w:rPr>
        <w:t>Myosin and actin are present</w:t>
      </w:r>
      <w:r w:rsidR="00C764ED" w:rsidRPr="000B65EC">
        <w:rPr>
          <w:lang w:val="en-CA"/>
        </w:rPr>
        <w:t xml:space="preserve"> but different method of contraction</w:t>
      </w:r>
    </w:p>
    <w:p w:rsidR="00A15E60" w:rsidRPr="000B65EC" w:rsidRDefault="00C764ED" w:rsidP="00CE7913">
      <w:pPr>
        <w:pStyle w:val="ListParagraph"/>
        <w:numPr>
          <w:ilvl w:val="1"/>
          <w:numId w:val="64"/>
        </w:numPr>
        <w:rPr>
          <w:lang w:val="en-CA"/>
        </w:rPr>
      </w:pPr>
      <w:r w:rsidRPr="000B65EC">
        <w:rPr>
          <w:lang w:val="en-CA"/>
        </w:rPr>
        <w:t>D</w:t>
      </w:r>
      <w:r w:rsidR="00A15E60" w:rsidRPr="000B65EC">
        <w:rPr>
          <w:lang w:val="en-CA"/>
        </w:rPr>
        <w:t xml:space="preserve">ense </w:t>
      </w:r>
      <w:r w:rsidRPr="000B65EC">
        <w:rPr>
          <w:lang w:val="en-CA"/>
        </w:rPr>
        <w:t xml:space="preserve">bodies are </w:t>
      </w:r>
      <w:r w:rsidR="00A15E60" w:rsidRPr="000B65EC">
        <w:rPr>
          <w:lang w:val="en-CA"/>
        </w:rPr>
        <w:t>anchor points for actin filaments (correspond to Z lines of striated muscles)</w:t>
      </w:r>
    </w:p>
    <w:p w:rsidR="00A15E60" w:rsidRPr="000B65EC" w:rsidRDefault="00A15E60" w:rsidP="00CE7913">
      <w:pPr>
        <w:pStyle w:val="ListParagraph"/>
        <w:numPr>
          <w:ilvl w:val="1"/>
          <w:numId w:val="64"/>
        </w:numPr>
        <w:rPr>
          <w:lang w:val="en-CA"/>
        </w:rPr>
      </w:pPr>
      <w:r w:rsidRPr="000B65EC">
        <w:rPr>
          <w:lang w:val="en-CA"/>
        </w:rPr>
        <w:t>A smooth muscle fiber is</w:t>
      </w:r>
      <w:r w:rsidR="00357017" w:rsidRPr="000B65EC">
        <w:rPr>
          <w:lang w:val="en-CA"/>
        </w:rPr>
        <w:t xml:space="preserve"> spindle shaped</w:t>
      </w:r>
    </w:p>
    <w:p w:rsidR="00A15E60" w:rsidRPr="000B65EC" w:rsidRDefault="00A15E60" w:rsidP="00CE7913">
      <w:pPr>
        <w:pStyle w:val="ListParagraph"/>
        <w:numPr>
          <w:ilvl w:val="1"/>
          <w:numId w:val="64"/>
        </w:numPr>
        <w:rPr>
          <w:lang w:val="en-CA"/>
        </w:rPr>
      </w:pPr>
      <w:r w:rsidRPr="000B65EC">
        <w:rPr>
          <w:lang w:val="en-CA"/>
        </w:rPr>
        <w:t xml:space="preserve">Smooth muscle cells </w:t>
      </w:r>
      <w:r w:rsidR="00357017" w:rsidRPr="000B65EC">
        <w:rPr>
          <w:lang w:val="en-CA"/>
        </w:rPr>
        <w:t>often arranged in sheets lacking elaborate CT coverings</w:t>
      </w:r>
    </w:p>
    <w:p w:rsidR="00357017" w:rsidRPr="000B65EC" w:rsidRDefault="00357017" w:rsidP="00CE7913">
      <w:pPr>
        <w:pStyle w:val="ListParagraph"/>
        <w:numPr>
          <w:ilvl w:val="1"/>
          <w:numId w:val="64"/>
        </w:numPr>
        <w:rPr>
          <w:lang w:val="en-CA"/>
        </w:rPr>
      </w:pPr>
      <w:r w:rsidRPr="000B65EC">
        <w:rPr>
          <w:lang w:val="en-CA"/>
        </w:rPr>
        <w:t>Not very developed SR and no T tubules</w:t>
      </w:r>
      <w:r w:rsidR="0008766C" w:rsidRPr="000B65EC">
        <w:rPr>
          <w:lang w:val="en-CA"/>
        </w:rPr>
        <w:t xml:space="preserve"> so calcium comes from exterior of cell</w:t>
      </w:r>
    </w:p>
    <w:p w:rsidR="00A15E60" w:rsidRPr="000B65EC" w:rsidRDefault="00A15E60" w:rsidP="00CE7913">
      <w:pPr>
        <w:pStyle w:val="ListParagraph"/>
        <w:numPr>
          <w:ilvl w:val="0"/>
          <w:numId w:val="64"/>
        </w:numPr>
        <w:rPr>
          <w:lang w:val="en-CA"/>
        </w:rPr>
      </w:pPr>
      <w:r w:rsidRPr="000B65EC">
        <w:rPr>
          <w:lang w:val="en-CA"/>
        </w:rPr>
        <w:t>Very slow muscle twitches compared to skeletal muscle (200ms-1s)</w:t>
      </w:r>
    </w:p>
    <w:p w:rsidR="00A15E60" w:rsidRPr="000B65EC" w:rsidRDefault="00A15E60" w:rsidP="00CE7913">
      <w:pPr>
        <w:pStyle w:val="ListParagraph"/>
        <w:numPr>
          <w:ilvl w:val="0"/>
          <w:numId w:val="64"/>
        </w:numPr>
        <w:rPr>
          <w:lang w:val="en-CA"/>
        </w:rPr>
      </w:pPr>
      <w:r w:rsidRPr="000B65EC">
        <w:rPr>
          <w:lang w:val="en-CA"/>
        </w:rPr>
        <w:t>ACh is always the neurotransmitter for skeletal muscle but for smooth muscle: ACh can have an excitatory or on inhibitory effect as can several other types of neurotransmitter</w:t>
      </w:r>
    </w:p>
    <w:p w:rsidR="00663B16" w:rsidRPr="000B65EC" w:rsidRDefault="00A15E60" w:rsidP="00CE7913">
      <w:pPr>
        <w:pStyle w:val="ListParagraph"/>
        <w:numPr>
          <w:ilvl w:val="0"/>
          <w:numId w:val="64"/>
        </w:numPr>
        <w:rPr>
          <w:lang w:val="en-CA"/>
        </w:rPr>
      </w:pPr>
      <w:r w:rsidRPr="000B65EC">
        <w:rPr>
          <w:lang w:val="en-CA"/>
        </w:rPr>
        <w:t>Hormones and other local factors can also activate or inhibit smooth muscle contraction</w:t>
      </w:r>
    </w:p>
    <w:p w:rsidR="00D63559" w:rsidRPr="000B65EC" w:rsidRDefault="00B5732D" w:rsidP="000A7CC1">
      <w:pPr>
        <w:pStyle w:val="ListParagraph"/>
        <w:numPr>
          <w:ilvl w:val="0"/>
          <w:numId w:val="64"/>
        </w:numPr>
        <w:rPr>
          <w:lang w:val="en-CA"/>
        </w:rPr>
      </w:pPr>
      <w:r w:rsidRPr="000B65EC">
        <w:rPr>
          <w:lang w:val="en-CA"/>
        </w:rPr>
        <w:t>Morphine can effect breathing in this way</w:t>
      </w:r>
    </w:p>
    <w:p w:rsidR="00D63559" w:rsidRPr="000B65EC" w:rsidRDefault="00D63559" w:rsidP="00D63559">
      <w:pPr>
        <w:pStyle w:val="Heading1"/>
        <w:rPr>
          <w:lang w:val="en-CA"/>
        </w:rPr>
      </w:pPr>
      <w:bookmarkStart w:id="17" w:name="_Toc3803882"/>
      <w:r w:rsidRPr="000B65EC">
        <w:rPr>
          <w:lang w:val="en-CA"/>
        </w:rPr>
        <w:t>Topic 3: Homeostasis</w:t>
      </w:r>
      <w:bookmarkEnd w:id="17"/>
    </w:p>
    <w:p w:rsidR="00D63559" w:rsidRPr="000B65EC" w:rsidRDefault="00D63559" w:rsidP="00D63559">
      <w:pPr>
        <w:rPr>
          <w:b/>
          <w:lang w:val="en-CA"/>
        </w:rPr>
      </w:pPr>
      <w:r w:rsidRPr="000B65EC">
        <w:rPr>
          <w:b/>
          <w:lang w:val="en-CA"/>
        </w:rPr>
        <w:t>Introduction to the Autonomic Nervous System and Endocrine System</w:t>
      </w:r>
    </w:p>
    <w:p w:rsidR="00D63559" w:rsidRPr="000B65EC" w:rsidRDefault="00D63559" w:rsidP="00D63559">
      <w:pPr>
        <w:rPr>
          <w:lang w:val="en-CA"/>
        </w:rPr>
      </w:pPr>
      <w:r w:rsidRPr="000B65EC">
        <w:rPr>
          <w:lang w:val="en-CA"/>
        </w:rPr>
        <w:t>Homeostasis is the maintenance of relatively stable internal conditions despite continuous changes in the surrounding environment</w:t>
      </w:r>
    </w:p>
    <w:p w:rsidR="00D63559" w:rsidRPr="000B65EC" w:rsidRDefault="00D63559" w:rsidP="00CE7913">
      <w:pPr>
        <w:pStyle w:val="ListParagraph"/>
        <w:numPr>
          <w:ilvl w:val="0"/>
          <w:numId w:val="66"/>
        </w:numPr>
        <w:rPr>
          <w:lang w:val="en-CA"/>
        </w:rPr>
      </w:pPr>
      <w:r w:rsidRPr="000B65EC">
        <w:rPr>
          <w:lang w:val="en-CA"/>
        </w:rPr>
        <w:t>A dynamic state of equilibrium that readjusts as needed</w:t>
      </w:r>
    </w:p>
    <w:p w:rsidR="00D63559" w:rsidRPr="000B65EC" w:rsidRDefault="00D63559" w:rsidP="00CE7913">
      <w:pPr>
        <w:pStyle w:val="ListParagraph"/>
        <w:numPr>
          <w:ilvl w:val="0"/>
          <w:numId w:val="66"/>
        </w:numPr>
        <w:rPr>
          <w:lang w:val="en-CA"/>
        </w:rPr>
      </w:pPr>
      <w:r w:rsidRPr="000B65EC">
        <w:rPr>
          <w:lang w:val="en-CA"/>
        </w:rPr>
        <w:t>All organ systems contribute in order to maintain homeostasis</w:t>
      </w:r>
      <w:r w:rsidR="00B703A1" w:rsidRPr="000B65EC">
        <w:rPr>
          <w:lang w:val="en-CA"/>
        </w:rPr>
        <w:t xml:space="preserve"> (significantly blood)</w:t>
      </w:r>
    </w:p>
    <w:p w:rsidR="00B5732D" w:rsidRPr="000B65EC" w:rsidRDefault="00B5732D" w:rsidP="00CE7913">
      <w:pPr>
        <w:pStyle w:val="ListParagraph"/>
        <w:numPr>
          <w:ilvl w:val="0"/>
          <w:numId w:val="66"/>
        </w:numPr>
        <w:rPr>
          <w:lang w:val="en-CA"/>
        </w:rPr>
      </w:pPr>
      <w:r w:rsidRPr="000B65EC">
        <w:rPr>
          <w:lang w:val="en-CA"/>
        </w:rPr>
        <w:t>Example: osmosis is a system where water equalises the ionic contents intra and extracellularly</w:t>
      </w:r>
    </w:p>
    <w:p w:rsidR="00D63559" w:rsidRPr="000B65EC" w:rsidRDefault="00D63559" w:rsidP="00D63559">
      <w:pPr>
        <w:pStyle w:val="Heading2"/>
        <w:rPr>
          <w:lang w:val="en-CA"/>
        </w:rPr>
      </w:pPr>
      <w:bookmarkStart w:id="18" w:name="_Toc3803883"/>
      <w:r w:rsidRPr="000B65EC">
        <w:rPr>
          <w:lang w:val="en-CA"/>
        </w:rPr>
        <w:t>Homeostatic controls</w:t>
      </w:r>
      <w:bookmarkEnd w:id="18"/>
    </w:p>
    <w:p w:rsidR="00D63559" w:rsidRPr="000B65EC" w:rsidRDefault="00D63559" w:rsidP="00CE7913">
      <w:pPr>
        <w:pStyle w:val="ListParagraph"/>
        <w:numPr>
          <w:ilvl w:val="0"/>
          <w:numId w:val="67"/>
        </w:numPr>
        <w:rPr>
          <w:lang w:val="en-CA"/>
        </w:rPr>
      </w:pPr>
      <w:r w:rsidRPr="000B65EC">
        <w:rPr>
          <w:lang w:val="en-CA"/>
        </w:rPr>
        <w:t>Homeostasis is constantly monitored and regulated in the body</w:t>
      </w:r>
    </w:p>
    <w:p w:rsidR="00D63559" w:rsidRPr="000B65EC" w:rsidRDefault="00D63559" w:rsidP="00CE7913">
      <w:pPr>
        <w:pStyle w:val="ListParagraph"/>
        <w:numPr>
          <w:ilvl w:val="1"/>
          <w:numId w:val="67"/>
        </w:numPr>
        <w:rPr>
          <w:lang w:val="en-CA"/>
        </w:rPr>
      </w:pPr>
      <w:r w:rsidRPr="000B65EC">
        <w:rPr>
          <w:lang w:val="en-CA"/>
        </w:rPr>
        <w:t>Nervous and endocrine systems (as well as others) play a large role in this</w:t>
      </w:r>
    </w:p>
    <w:p w:rsidR="00D63559" w:rsidRPr="000B65EC" w:rsidRDefault="00D63559" w:rsidP="00CE7913">
      <w:pPr>
        <w:pStyle w:val="ListParagraph"/>
        <w:numPr>
          <w:ilvl w:val="1"/>
          <w:numId w:val="67"/>
        </w:numPr>
        <w:rPr>
          <w:lang w:val="en-CA"/>
        </w:rPr>
      </w:pPr>
      <w:r w:rsidRPr="000B65EC">
        <w:rPr>
          <w:b/>
          <w:lang w:val="en-CA"/>
        </w:rPr>
        <w:lastRenderedPageBreak/>
        <w:t xml:space="preserve">Variables </w:t>
      </w:r>
      <w:r w:rsidRPr="000B65EC">
        <w:rPr>
          <w:lang w:val="en-CA"/>
        </w:rPr>
        <w:t>are factors that change within the body (blood sugar, body temperature, blood volume, etc.)</w:t>
      </w:r>
    </w:p>
    <w:p w:rsidR="00D63559" w:rsidRPr="000B65EC" w:rsidRDefault="00D63559" w:rsidP="00CE7913">
      <w:pPr>
        <w:pStyle w:val="ListParagraph"/>
        <w:numPr>
          <w:ilvl w:val="0"/>
          <w:numId w:val="67"/>
        </w:numPr>
        <w:rPr>
          <w:lang w:val="en-CA"/>
        </w:rPr>
      </w:pPr>
      <w:r w:rsidRPr="000B65EC">
        <w:rPr>
          <w:lang w:val="en-CA"/>
        </w:rPr>
        <w:t>Homeostatic controls involve three components:</w:t>
      </w:r>
    </w:p>
    <w:p w:rsidR="00D63559" w:rsidRPr="000B65EC" w:rsidRDefault="00D63559" w:rsidP="00CE7913">
      <w:pPr>
        <w:pStyle w:val="ListParagraph"/>
        <w:numPr>
          <w:ilvl w:val="1"/>
          <w:numId w:val="67"/>
        </w:numPr>
        <w:rPr>
          <w:lang w:val="en-CA"/>
        </w:rPr>
      </w:pPr>
      <w:r w:rsidRPr="000B65EC">
        <w:rPr>
          <w:b/>
          <w:lang w:val="en-CA"/>
        </w:rPr>
        <w:t>Receptor</w:t>
      </w:r>
      <w:r w:rsidR="003C04E8" w:rsidRPr="000B65EC">
        <w:rPr>
          <w:lang w:val="en-CA"/>
        </w:rPr>
        <w:t xml:space="preserve"> (sensor)</w:t>
      </w:r>
    </w:p>
    <w:p w:rsidR="00D63559" w:rsidRPr="000B65EC" w:rsidRDefault="00D63559" w:rsidP="00CE7913">
      <w:pPr>
        <w:pStyle w:val="ListParagraph"/>
        <w:numPr>
          <w:ilvl w:val="2"/>
          <w:numId w:val="67"/>
        </w:numPr>
        <w:rPr>
          <w:lang w:val="en-CA"/>
        </w:rPr>
      </w:pPr>
      <w:r w:rsidRPr="000B65EC">
        <w:rPr>
          <w:lang w:val="en-CA"/>
        </w:rPr>
        <w:t xml:space="preserve">Monitors environment and response to </w:t>
      </w:r>
      <w:r w:rsidRPr="000B65EC">
        <w:rPr>
          <w:b/>
          <w:lang w:val="en-CA"/>
        </w:rPr>
        <w:t>stimuli</w:t>
      </w:r>
      <w:r w:rsidRPr="000B65EC">
        <w:rPr>
          <w:lang w:val="en-CA"/>
        </w:rPr>
        <w:t xml:space="preserve"> (changes in variables)</w:t>
      </w:r>
    </w:p>
    <w:p w:rsidR="00D63559" w:rsidRPr="000B65EC" w:rsidRDefault="00D63559" w:rsidP="00CE7913">
      <w:pPr>
        <w:pStyle w:val="ListParagraph"/>
        <w:numPr>
          <w:ilvl w:val="1"/>
          <w:numId w:val="67"/>
        </w:numPr>
        <w:rPr>
          <w:lang w:val="en-CA"/>
        </w:rPr>
      </w:pPr>
      <w:r w:rsidRPr="000B65EC">
        <w:rPr>
          <w:b/>
          <w:lang w:val="en-CA"/>
        </w:rPr>
        <w:t xml:space="preserve">Control centre </w:t>
      </w:r>
      <w:r w:rsidRPr="000B65EC">
        <w:rPr>
          <w:lang w:val="en-CA"/>
        </w:rPr>
        <w:t>(usually in CNS)</w:t>
      </w:r>
    </w:p>
    <w:p w:rsidR="00D63559" w:rsidRPr="000B65EC" w:rsidRDefault="00D63559" w:rsidP="00CE7913">
      <w:pPr>
        <w:pStyle w:val="ListParagraph"/>
        <w:numPr>
          <w:ilvl w:val="2"/>
          <w:numId w:val="67"/>
        </w:numPr>
        <w:rPr>
          <w:lang w:val="en-CA"/>
        </w:rPr>
      </w:pPr>
      <w:r w:rsidRPr="000B65EC">
        <w:rPr>
          <w:lang w:val="en-CA"/>
        </w:rPr>
        <w:t>Determines the set point at which variables should be maintained</w:t>
      </w:r>
    </w:p>
    <w:p w:rsidR="00D63559" w:rsidRPr="000B65EC" w:rsidRDefault="00D63559" w:rsidP="00CE7913">
      <w:pPr>
        <w:pStyle w:val="ListParagraph"/>
        <w:numPr>
          <w:ilvl w:val="2"/>
          <w:numId w:val="67"/>
        </w:numPr>
        <w:rPr>
          <w:lang w:val="en-CA"/>
        </w:rPr>
      </w:pPr>
      <w:r w:rsidRPr="000B65EC">
        <w:rPr>
          <w:lang w:val="en-CA"/>
        </w:rPr>
        <w:t>Receives receptor inputs and determines the appropriate response</w:t>
      </w:r>
    </w:p>
    <w:p w:rsidR="00D63559" w:rsidRPr="000B65EC" w:rsidRDefault="00D63559" w:rsidP="00CE7913">
      <w:pPr>
        <w:pStyle w:val="ListParagraph"/>
        <w:numPr>
          <w:ilvl w:val="1"/>
          <w:numId w:val="67"/>
        </w:numPr>
        <w:rPr>
          <w:lang w:val="en-CA"/>
        </w:rPr>
      </w:pPr>
      <w:r w:rsidRPr="000B65EC">
        <w:rPr>
          <w:b/>
          <w:lang w:val="en-CA"/>
        </w:rPr>
        <w:t>Effector</w:t>
      </w:r>
    </w:p>
    <w:p w:rsidR="00D63559" w:rsidRPr="000B65EC" w:rsidRDefault="00D63559" w:rsidP="00CE7913">
      <w:pPr>
        <w:pStyle w:val="ListParagraph"/>
        <w:numPr>
          <w:ilvl w:val="2"/>
          <w:numId w:val="67"/>
        </w:numPr>
        <w:rPr>
          <w:lang w:val="en-CA"/>
        </w:rPr>
      </w:pPr>
      <w:r w:rsidRPr="000B65EC">
        <w:rPr>
          <w:lang w:val="en-CA"/>
        </w:rPr>
        <w:t>Receives output from control centre and provides the means to respond</w:t>
      </w:r>
    </w:p>
    <w:p w:rsidR="002C548A" w:rsidRPr="000B65EC" w:rsidRDefault="00D63559" w:rsidP="00CE7913">
      <w:pPr>
        <w:pStyle w:val="ListParagraph"/>
        <w:numPr>
          <w:ilvl w:val="2"/>
          <w:numId w:val="67"/>
        </w:numPr>
        <w:rPr>
          <w:lang w:val="en-CA"/>
        </w:rPr>
      </w:pPr>
      <w:r w:rsidRPr="000B65EC">
        <w:rPr>
          <w:lang w:val="en-CA"/>
        </w:rPr>
        <w:t xml:space="preserve">Response can be a </w:t>
      </w:r>
      <w:r w:rsidRPr="000B65EC">
        <w:rPr>
          <w:b/>
          <w:lang w:val="en-CA"/>
        </w:rPr>
        <w:t>positive</w:t>
      </w:r>
      <w:r w:rsidRPr="000B65EC">
        <w:rPr>
          <w:lang w:val="en-CA"/>
        </w:rPr>
        <w:t xml:space="preserve"> or </w:t>
      </w:r>
      <w:r w:rsidRPr="000B65EC">
        <w:rPr>
          <w:b/>
          <w:lang w:val="en-CA"/>
        </w:rPr>
        <w:t>negative</w:t>
      </w:r>
      <w:r w:rsidRPr="000B65EC">
        <w:rPr>
          <w:lang w:val="en-CA"/>
        </w:rPr>
        <w:t xml:space="preserve"> feedback where the stimulu</w:t>
      </w:r>
      <w:r w:rsidR="002C548A" w:rsidRPr="000B65EC">
        <w:rPr>
          <w:lang w:val="en-CA"/>
        </w:rPr>
        <w:t>s is either enhanced or reduced in order to return variable to homeostasis levels</w:t>
      </w:r>
    </w:p>
    <w:p w:rsidR="002C548A" w:rsidRPr="000B65EC" w:rsidRDefault="002C548A" w:rsidP="00CE7913">
      <w:pPr>
        <w:pStyle w:val="ListParagraph"/>
        <w:numPr>
          <w:ilvl w:val="0"/>
          <w:numId w:val="67"/>
        </w:numPr>
        <w:rPr>
          <w:lang w:val="en-CA"/>
        </w:rPr>
      </w:pPr>
      <w:r w:rsidRPr="000B65EC">
        <w:rPr>
          <w:lang w:val="en-CA"/>
        </w:rPr>
        <w:t>Feedbacks (produced by effector)</w:t>
      </w:r>
    </w:p>
    <w:p w:rsidR="002C548A" w:rsidRPr="000B65EC" w:rsidRDefault="002C548A" w:rsidP="00CE7913">
      <w:pPr>
        <w:pStyle w:val="ListParagraph"/>
        <w:numPr>
          <w:ilvl w:val="1"/>
          <w:numId w:val="67"/>
        </w:numPr>
        <w:rPr>
          <w:lang w:val="en-CA"/>
        </w:rPr>
      </w:pPr>
      <w:r w:rsidRPr="000B65EC">
        <w:rPr>
          <w:b/>
          <w:lang w:val="en-CA"/>
        </w:rPr>
        <w:t>Negative feedback</w:t>
      </w:r>
    </w:p>
    <w:p w:rsidR="002C548A" w:rsidRPr="000B65EC" w:rsidRDefault="002C548A" w:rsidP="00CE7913">
      <w:pPr>
        <w:pStyle w:val="ListParagraph"/>
        <w:numPr>
          <w:ilvl w:val="2"/>
          <w:numId w:val="67"/>
        </w:numPr>
        <w:rPr>
          <w:lang w:val="en-CA"/>
        </w:rPr>
      </w:pPr>
      <w:r w:rsidRPr="000B65EC">
        <w:rPr>
          <w:lang w:val="en-CA"/>
        </w:rPr>
        <w:t>More common form of feedback that reduces or shuts off original stimulus in order to reverse the variable change</w:t>
      </w:r>
    </w:p>
    <w:p w:rsidR="002C548A" w:rsidRPr="000B65EC" w:rsidRDefault="002C548A" w:rsidP="00CE7913">
      <w:pPr>
        <w:pStyle w:val="ListParagraph"/>
        <w:numPr>
          <w:ilvl w:val="2"/>
          <w:numId w:val="67"/>
        </w:numPr>
        <w:rPr>
          <w:lang w:val="en-CA"/>
        </w:rPr>
      </w:pPr>
      <w:r w:rsidRPr="000B65EC">
        <w:rPr>
          <w:lang w:val="en-CA"/>
        </w:rPr>
        <w:t>Examples:</w:t>
      </w:r>
    </w:p>
    <w:p w:rsidR="002C548A" w:rsidRPr="000B65EC" w:rsidRDefault="002C548A" w:rsidP="00CE7913">
      <w:pPr>
        <w:pStyle w:val="ListParagraph"/>
        <w:numPr>
          <w:ilvl w:val="3"/>
          <w:numId w:val="67"/>
        </w:numPr>
        <w:rPr>
          <w:lang w:val="en-CA"/>
        </w:rPr>
      </w:pPr>
      <w:r w:rsidRPr="000B65EC">
        <w:rPr>
          <w:lang w:val="en-CA"/>
        </w:rPr>
        <w:t>Nervous system mechanism of regulating body temperature</w:t>
      </w:r>
    </w:p>
    <w:p w:rsidR="002C548A" w:rsidRPr="000B65EC" w:rsidRDefault="002C548A" w:rsidP="00CE7913">
      <w:pPr>
        <w:pStyle w:val="ListParagraph"/>
        <w:numPr>
          <w:ilvl w:val="3"/>
          <w:numId w:val="67"/>
        </w:numPr>
        <w:rPr>
          <w:lang w:val="en-CA"/>
        </w:rPr>
      </w:pPr>
      <w:r w:rsidRPr="000B65EC">
        <w:rPr>
          <w:lang w:val="en-CA"/>
        </w:rPr>
        <w:t>Endocrine system mechanism of regulating blood glucose with insulin</w:t>
      </w:r>
    </w:p>
    <w:p w:rsidR="002C548A" w:rsidRPr="000B65EC" w:rsidRDefault="002C548A" w:rsidP="00CE7913">
      <w:pPr>
        <w:pStyle w:val="ListParagraph"/>
        <w:numPr>
          <w:ilvl w:val="4"/>
          <w:numId w:val="67"/>
        </w:numPr>
        <w:rPr>
          <w:lang w:val="en-CA"/>
        </w:rPr>
      </w:pPr>
      <w:r w:rsidRPr="000B65EC">
        <w:rPr>
          <w:lang w:val="en-CA"/>
        </w:rPr>
        <w:t>Receptors sense increased blood glucose levels (blood sugar)</w:t>
      </w:r>
    </w:p>
    <w:p w:rsidR="002C548A" w:rsidRPr="000B65EC" w:rsidRDefault="002C548A" w:rsidP="00CE7913">
      <w:pPr>
        <w:pStyle w:val="ListParagraph"/>
        <w:numPr>
          <w:ilvl w:val="4"/>
          <w:numId w:val="67"/>
        </w:numPr>
        <w:rPr>
          <w:lang w:val="en-CA"/>
        </w:rPr>
      </w:pPr>
      <w:r w:rsidRPr="000B65EC">
        <w:rPr>
          <w:lang w:val="en-CA"/>
        </w:rPr>
        <w:t>Pancreas (control centre) secretes insulin into the blood</w:t>
      </w:r>
    </w:p>
    <w:p w:rsidR="002C548A" w:rsidRPr="000B65EC" w:rsidRDefault="002C548A" w:rsidP="00CE7913">
      <w:pPr>
        <w:pStyle w:val="ListParagraph"/>
        <w:numPr>
          <w:ilvl w:val="4"/>
          <w:numId w:val="67"/>
        </w:numPr>
        <w:rPr>
          <w:lang w:val="en-CA"/>
        </w:rPr>
      </w:pPr>
      <w:r w:rsidRPr="000B65EC">
        <w:rPr>
          <w:lang w:val="en-CA"/>
        </w:rPr>
        <w:t>Insulin (effectors) causes cells to absorb more glucose which decreases the blood glucose levels</w:t>
      </w:r>
    </w:p>
    <w:p w:rsidR="002C548A" w:rsidRPr="000B65EC" w:rsidRDefault="002C548A" w:rsidP="00CE7913">
      <w:pPr>
        <w:pStyle w:val="ListParagraph"/>
        <w:numPr>
          <w:ilvl w:val="3"/>
          <w:numId w:val="67"/>
        </w:numPr>
        <w:rPr>
          <w:lang w:val="en-CA"/>
        </w:rPr>
      </w:pPr>
      <w:r w:rsidRPr="000B65EC">
        <w:rPr>
          <w:lang w:val="en-CA"/>
        </w:rPr>
        <w:t>Heart rate, breathing rate and depth,</w:t>
      </w:r>
      <w:r w:rsidR="000A174E" w:rsidRPr="000B65EC">
        <w:rPr>
          <w:lang w:val="en-CA"/>
        </w:rPr>
        <w:t xml:space="preserve"> and certain ions</w:t>
      </w:r>
    </w:p>
    <w:p w:rsidR="002C548A" w:rsidRPr="000B65EC" w:rsidRDefault="002C548A" w:rsidP="002C548A">
      <w:pPr>
        <w:rPr>
          <w:lang w:val="en-CA"/>
        </w:rPr>
      </w:pPr>
    </w:p>
    <w:p w:rsidR="002C548A" w:rsidRPr="000B65EC" w:rsidRDefault="002C548A" w:rsidP="002C548A">
      <w:pPr>
        <w:rPr>
          <w:lang w:val="en-CA"/>
        </w:rPr>
      </w:pPr>
    </w:p>
    <w:p w:rsidR="002C548A" w:rsidRPr="000B65EC" w:rsidRDefault="002C548A" w:rsidP="00CE7913">
      <w:pPr>
        <w:pStyle w:val="ListParagraph"/>
        <w:numPr>
          <w:ilvl w:val="1"/>
          <w:numId w:val="67"/>
        </w:numPr>
        <w:rPr>
          <w:lang w:val="en-CA"/>
        </w:rPr>
      </w:pPr>
      <w:r w:rsidRPr="000B65EC">
        <w:rPr>
          <w:b/>
          <w:lang w:val="en-CA"/>
        </w:rPr>
        <w:t>Positive feedback</w:t>
      </w:r>
    </w:p>
    <w:p w:rsidR="002C548A" w:rsidRPr="000B65EC" w:rsidRDefault="002C548A" w:rsidP="00CE7913">
      <w:pPr>
        <w:pStyle w:val="ListParagraph"/>
        <w:numPr>
          <w:ilvl w:val="2"/>
          <w:numId w:val="67"/>
        </w:numPr>
        <w:rPr>
          <w:lang w:val="en-CA"/>
        </w:rPr>
      </w:pPr>
      <w:r w:rsidRPr="000B65EC">
        <w:rPr>
          <w:lang w:val="en-CA"/>
        </w:rPr>
        <w:t>Bodies response enhances or exaggerates the original stimulus which causes a cascading or amplifying effect (feedback causes variable to continue in the same direction as initial change</w:t>
      </w:r>
      <w:r w:rsidR="000A174E" w:rsidRPr="000B65EC">
        <w:rPr>
          <w:lang w:val="en-CA"/>
        </w:rPr>
        <w:t xml:space="preserve"> which rarely contributes to homeostasis</w:t>
      </w:r>
      <w:r w:rsidRPr="000B65EC">
        <w:rPr>
          <w:lang w:val="en-CA"/>
        </w:rPr>
        <w:t>)</w:t>
      </w:r>
    </w:p>
    <w:p w:rsidR="002C548A" w:rsidRPr="000B65EC" w:rsidRDefault="002C548A" w:rsidP="00CE7913">
      <w:pPr>
        <w:pStyle w:val="ListParagraph"/>
        <w:numPr>
          <w:ilvl w:val="2"/>
          <w:numId w:val="67"/>
        </w:numPr>
        <w:rPr>
          <w:lang w:val="en-CA"/>
        </w:rPr>
      </w:pPr>
      <w:r w:rsidRPr="000B65EC">
        <w:rPr>
          <w:lang w:val="en-CA"/>
        </w:rPr>
        <w:t>Usually is responsible for controlling events that do not require continuous adjustments and occur infrequently</w:t>
      </w:r>
    </w:p>
    <w:p w:rsidR="002C548A" w:rsidRPr="000B65EC" w:rsidRDefault="002C548A" w:rsidP="00CE7913">
      <w:pPr>
        <w:pStyle w:val="ListParagraph"/>
        <w:numPr>
          <w:ilvl w:val="2"/>
          <w:numId w:val="67"/>
        </w:numPr>
        <w:rPr>
          <w:lang w:val="en-CA"/>
        </w:rPr>
      </w:pPr>
      <w:r w:rsidRPr="000B65EC">
        <w:rPr>
          <w:lang w:val="en-CA"/>
        </w:rPr>
        <w:t>Examples:</w:t>
      </w:r>
    </w:p>
    <w:p w:rsidR="002C548A" w:rsidRPr="000B65EC" w:rsidRDefault="002C548A" w:rsidP="00CE7913">
      <w:pPr>
        <w:pStyle w:val="ListParagraph"/>
        <w:numPr>
          <w:ilvl w:val="3"/>
          <w:numId w:val="67"/>
        </w:numPr>
        <w:rPr>
          <w:lang w:val="en-CA"/>
        </w:rPr>
      </w:pPr>
      <w:r w:rsidRPr="000B65EC">
        <w:rPr>
          <w:lang w:val="en-CA"/>
        </w:rPr>
        <w:t>Enhancement of labour contractions by oxytocin</w:t>
      </w:r>
    </w:p>
    <w:p w:rsidR="002C548A" w:rsidRPr="000B65EC" w:rsidRDefault="002C548A" w:rsidP="00CE7913">
      <w:pPr>
        <w:pStyle w:val="ListParagraph"/>
        <w:numPr>
          <w:ilvl w:val="3"/>
          <w:numId w:val="67"/>
        </w:numPr>
        <w:rPr>
          <w:b/>
          <w:lang w:val="en-CA"/>
        </w:rPr>
      </w:pPr>
      <w:r w:rsidRPr="000B65EC">
        <w:rPr>
          <w:b/>
          <w:lang w:val="en-CA"/>
        </w:rPr>
        <w:t>Platelet plug formation of blood clotting</w:t>
      </w:r>
    </w:p>
    <w:p w:rsidR="000A174E" w:rsidRPr="000B65EC" w:rsidRDefault="000A174E" w:rsidP="000A174E">
      <w:pPr>
        <w:pStyle w:val="Heading2"/>
        <w:rPr>
          <w:lang w:val="en-CA"/>
        </w:rPr>
      </w:pPr>
      <w:bookmarkStart w:id="19" w:name="_Toc3803884"/>
      <w:r w:rsidRPr="000B65EC">
        <w:rPr>
          <w:lang w:val="en-CA"/>
        </w:rPr>
        <w:t>Homeostatic imbalance</w:t>
      </w:r>
      <w:bookmarkEnd w:id="19"/>
    </w:p>
    <w:p w:rsidR="00814B9D" w:rsidRPr="000B65EC" w:rsidRDefault="000A174E" w:rsidP="00814B9D">
      <w:pPr>
        <w:pStyle w:val="ListParagraph"/>
        <w:numPr>
          <w:ilvl w:val="0"/>
          <w:numId w:val="68"/>
        </w:numPr>
        <w:rPr>
          <w:lang w:val="en-CA"/>
        </w:rPr>
      </w:pPr>
      <w:r w:rsidRPr="000B65EC">
        <w:rPr>
          <w:lang w:val="en-CA"/>
        </w:rPr>
        <w:t>Disturbance of homeostasis that increases the risk of disease</w:t>
      </w:r>
    </w:p>
    <w:p w:rsidR="00D30A24" w:rsidRPr="000B65EC" w:rsidRDefault="000A174E" w:rsidP="00D30A24">
      <w:pPr>
        <w:pStyle w:val="ListParagraph"/>
        <w:numPr>
          <w:ilvl w:val="0"/>
          <w:numId w:val="68"/>
        </w:numPr>
        <w:rPr>
          <w:lang w:val="en-CA"/>
        </w:rPr>
      </w:pPr>
      <w:r w:rsidRPr="000B65EC">
        <w:rPr>
          <w:lang w:val="en-CA"/>
        </w:rPr>
        <w:t>Changes associated with aging have to do with the control systems becoming less efficient</w:t>
      </w:r>
    </w:p>
    <w:p w:rsidR="000A174E" w:rsidRPr="000B65EC" w:rsidRDefault="000A174E" w:rsidP="00D30A24">
      <w:pPr>
        <w:pStyle w:val="ListParagraph"/>
        <w:numPr>
          <w:ilvl w:val="0"/>
          <w:numId w:val="68"/>
        </w:numPr>
        <w:rPr>
          <w:lang w:val="en-CA"/>
        </w:rPr>
      </w:pPr>
      <w:r w:rsidRPr="000B65EC">
        <w:rPr>
          <w:lang w:val="en-CA"/>
        </w:rPr>
        <w:t>On occasion if the negative feedback mechanisms are overwhelmed positive (destructive) feedback mechanisms will take over (such as with heart failure)</w:t>
      </w:r>
    </w:p>
    <w:p w:rsidR="000A174E" w:rsidRPr="000B65EC" w:rsidRDefault="000A174E" w:rsidP="000A174E">
      <w:pPr>
        <w:pStyle w:val="Heading2"/>
        <w:rPr>
          <w:lang w:val="en-CA"/>
        </w:rPr>
      </w:pPr>
      <w:bookmarkStart w:id="20" w:name="_Toc3803885"/>
      <w:r w:rsidRPr="000B65EC">
        <w:rPr>
          <w:lang w:val="en-CA"/>
        </w:rPr>
        <w:lastRenderedPageBreak/>
        <w:t>Autonomic Nervous System</w:t>
      </w:r>
      <w:r w:rsidR="00307DC6" w:rsidRPr="000B65EC">
        <w:rPr>
          <w:lang w:val="en-CA"/>
        </w:rPr>
        <w:t xml:space="preserve"> (ANS)</w:t>
      </w:r>
      <w:bookmarkEnd w:id="20"/>
    </w:p>
    <w:p w:rsidR="00156AAF" w:rsidRPr="000B65EC" w:rsidRDefault="00156AAF" w:rsidP="00156AAF">
      <w:pPr>
        <w:pStyle w:val="Heading3"/>
        <w:rPr>
          <w:lang w:val="en-CA"/>
        </w:rPr>
      </w:pPr>
      <w:bookmarkStart w:id="21" w:name="_Toc3803886"/>
      <w:r w:rsidRPr="000B65EC">
        <w:rPr>
          <w:lang w:val="en-CA"/>
        </w:rPr>
        <w:t>Overview</w:t>
      </w:r>
      <w:bookmarkEnd w:id="21"/>
    </w:p>
    <w:p w:rsidR="000A174E" w:rsidRPr="000B65EC" w:rsidRDefault="00156AAF" w:rsidP="00CE7913">
      <w:pPr>
        <w:pStyle w:val="ListParagraph"/>
        <w:numPr>
          <w:ilvl w:val="0"/>
          <w:numId w:val="68"/>
        </w:numPr>
        <w:rPr>
          <w:lang w:val="en-CA"/>
        </w:rPr>
      </w:pPr>
      <w:r w:rsidRPr="000B65EC">
        <w:rPr>
          <w:lang w:val="en-CA"/>
        </w:rPr>
        <w:t>The autonomic nervous system consists of motor neurons that operate via subconscious control to innervate smooth muscles (unstriated or involuntary muscle), cardiac muscle, and glands to make adjustments ensuring optimal support for bodily activities.</w:t>
      </w:r>
    </w:p>
    <w:p w:rsidR="00D04103" w:rsidRPr="000B65EC" w:rsidRDefault="00D04103" w:rsidP="00D04103">
      <w:pPr>
        <w:pStyle w:val="ListParagraph"/>
        <w:numPr>
          <w:ilvl w:val="1"/>
          <w:numId w:val="68"/>
        </w:numPr>
        <w:rPr>
          <w:lang w:val="en-CA"/>
        </w:rPr>
      </w:pPr>
      <w:r w:rsidRPr="000B65EC">
        <w:rPr>
          <w:lang w:val="en-CA"/>
        </w:rPr>
        <w:t>Activated by both sympathetic and parasympathetic</w:t>
      </w:r>
    </w:p>
    <w:p w:rsidR="005F7E33" w:rsidRPr="000B65EC" w:rsidRDefault="005F7E33" w:rsidP="00D04103">
      <w:pPr>
        <w:pStyle w:val="ListParagraph"/>
        <w:numPr>
          <w:ilvl w:val="1"/>
          <w:numId w:val="68"/>
        </w:numPr>
        <w:rPr>
          <w:lang w:val="en-CA"/>
        </w:rPr>
      </w:pPr>
      <w:r w:rsidRPr="000B65EC">
        <w:rPr>
          <w:lang w:val="en-CA"/>
        </w:rPr>
        <w:t>Shunts blood to areas that need it and adjusts heart rate, blood pressure, digestive processes</w:t>
      </w:r>
      <w:r w:rsidR="00A914E6" w:rsidRPr="000B65EC">
        <w:rPr>
          <w:lang w:val="en-CA"/>
        </w:rPr>
        <w:t xml:space="preserve"> (all with vasoconstriction and vasodilation)</w:t>
      </w:r>
    </w:p>
    <w:p w:rsidR="00156AAF" w:rsidRPr="000B65EC" w:rsidRDefault="00156AAF" w:rsidP="00CE7913">
      <w:pPr>
        <w:pStyle w:val="ListParagraph"/>
        <w:numPr>
          <w:ilvl w:val="0"/>
          <w:numId w:val="68"/>
        </w:numPr>
        <w:rPr>
          <w:lang w:val="en-CA"/>
        </w:rPr>
      </w:pPr>
      <w:r w:rsidRPr="000B65EC">
        <w:rPr>
          <w:lang w:val="en-CA"/>
        </w:rPr>
        <w:t>Also known as the involuntary nervous system or general visceral motor system</w:t>
      </w:r>
    </w:p>
    <w:p w:rsidR="00156AAF" w:rsidRPr="000B65EC" w:rsidRDefault="00156AAF" w:rsidP="00CE7913">
      <w:pPr>
        <w:pStyle w:val="ListParagraph"/>
        <w:numPr>
          <w:ilvl w:val="0"/>
          <w:numId w:val="68"/>
        </w:numPr>
        <w:rPr>
          <w:lang w:val="en-CA"/>
        </w:rPr>
      </w:pPr>
      <w:r w:rsidRPr="000B65EC">
        <w:rPr>
          <w:lang w:val="en-CA"/>
        </w:rPr>
        <w:t>Controls the following:</w:t>
      </w:r>
    </w:p>
    <w:p w:rsidR="00156AAF" w:rsidRPr="000B65EC" w:rsidRDefault="00156AAF" w:rsidP="00CE7913">
      <w:pPr>
        <w:pStyle w:val="ListParagraph"/>
        <w:numPr>
          <w:ilvl w:val="1"/>
          <w:numId w:val="68"/>
        </w:numPr>
        <w:rPr>
          <w:lang w:val="en-CA"/>
        </w:rPr>
      </w:pPr>
      <w:r w:rsidRPr="000B65EC">
        <w:rPr>
          <w:lang w:val="en-CA"/>
        </w:rPr>
        <w:t>Hollow viscera of the body such as the gastrointestinal and respiratory tracts</w:t>
      </w:r>
    </w:p>
    <w:p w:rsidR="00156AAF" w:rsidRPr="000B65EC" w:rsidRDefault="00156AAF" w:rsidP="00CE7913">
      <w:pPr>
        <w:pStyle w:val="ListParagraph"/>
        <w:numPr>
          <w:ilvl w:val="1"/>
          <w:numId w:val="68"/>
        </w:numPr>
        <w:rPr>
          <w:lang w:val="en-CA"/>
        </w:rPr>
      </w:pPr>
      <w:r w:rsidRPr="000B65EC">
        <w:rPr>
          <w:lang w:val="en-CA"/>
        </w:rPr>
        <w:t>Innervates the cardiovascular system</w:t>
      </w:r>
    </w:p>
    <w:p w:rsidR="00156AAF" w:rsidRPr="000B65EC" w:rsidRDefault="00156AAF" w:rsidP="00CE7913">
      <w:pPr>
        <w:pStyle w:val="ListParagraph"/>
        <w:numPr>
          <w:ilvl w:val="1"/>
          <w:numId w:val="68"/>
        </w:numPr>
        <w:rPr>
          <w:lang w:val="en-CA"/>
        </w:rPr>
      </w:pPr>
      <w:r w:rsidRPr="000B65EC">
        <w:rPr>
          <w:lang w:val="en-CA"/>
        </w:rPr>
        <w:t>The exocrine glandular ducts</w:t>
      </w:r>
    </w:p>
    <w:p w:rsidR="00156AAF" w:rsidRPr="000B65EC" w:rsidRDefault="00156AAF" w:rsidP="00CE7913">
      <w:pPr>
        <w:pStyle w:val="ListParagraph"/>
        <w:numPr>
          <w:ilvl w:val="1"/>
          <w:numId w:val="68"/>
        </w:numPr>
        <w:rPr>
          <w:lang w:val="en-CA"/>
        </w:rPr>
      </w:pPr>
      <w:r w:rsidRPr="000B65EC">
        <w:rPr>
          <w:lang w:val="en-CA"/>
        </w:rPr>
        <w:t>Smooth muscle-containing structures in the eye such as the pupil</w:t>
      </w:r>
    </w:p>
    <w:p w:rsidR="00156AAF" w:rsidRPr="000B65EC" w:rsidRDefault="00156AAF" w:rsidP="00CE7913">
      <w:pPr>
        <w:pStyle w:val="ListParagraph"/>
        <w:numPr>
          <w:ilvl w:val="1"/>
          <w:numId w:val="68"/>
        </w:numPr>
        <w:rPr>
          <w:lang w:val="en-CA"/>
        </w:rPr>
      </w:pPr>
      <w:r w:rsidRPr="000B65EC">
        <w:rPr>
          <w:lang w:val="en-CA"/>
        </w:rPr>
        <w:t xml:space="preserve">Ciliary muscle </w:t>
      </w:r>
    </w:p>
    <w:p w:rsidR="00156AAF" w:rsidRPr="000B65EC" w:rsidRDefault="00156AAF" w:rsidP="00CE7913">
      <w:pPr>
        <w:pStyle w:val="ListParagraph"/>
        <w:numPr>
          <w:ilvl w:val="1"/>
          <w:numId w:val="68"/>
        </w:numPr>
        <w:rPr>
          <w:lang w:val="en-CA"/>
        </w:rPr>
      </w:pPr>
      <w:r w:rsidRPr="000B65EC">
        <w:rPr>
          <w:lang w:val="en-CA"/>
        </w:rPr>
        <w:t>Pilomotor of the skin</w:t>
      </w:r>
    </w:p>
    <w:p w:rsidR="00156AAF" w:rsidRPr="000B65EC" w:rsidRDefault="009145CF" w:rsidP="00156AAF">
      <w:pPr>
        <w:rPr>
          <w:lang w:val="en-CA"/>
        </w:rPr>
      </w:pPr>
      <w:r w:rsidRPr="000B65EC">
        <w:rPr>
          <w:lang w:val="en-CA"/>
        </w:rPr>
        <w:t xml:space="preserve">Note: </w:t>
      </w:r>
      <w:r w:rsidRPr="000B65EC">
        <w:rPr>
          <w:b/>
          <w:lang w:val="en-CA"/>
        </w:rPr>
        <w:t>Dual innervation</w:t>
      </w:r>
      <w:r w:rsidRPr="000B65EC">
        <w:rPr>
          <w:lang w:val="en-CA"/>
        </w:rPr>
        <w:t xml:space="preserve"> describes the relationship between parasympathetic and sympathetic divisions and how all visceral organs are served by both (in opposite ways) and how their dynamic antagonism maintains homeostasis</w:t>
      </w:r>
      <w:r w:rsidR="00590620" w:rsidRPr="000B65EC">
        <w:rPr>
          <w:lang w:val="en-CA"/>
        </w:rPr>
        <w:t>. The only exception is with genitalia where it is complementary.</w:t>
      </w:r>
    </w:p>
    <w:p w:rsidR="00156AAF" w:rsidRPr="000B65EC" w:rsidRDefault="00156AAF" w:rsidP="00156AAF">
      <w:pPr>
        <w:pStyle w:val="Heading3"/>
        <w:rPr>
          <w:lang w:val="en-CA"/>
        </w:rPr>
      </w:pPr>
      <w:bookmarkStart w:id="22" w:name="_Toc3803887"/>
      <w:r w:rsidRPr="000B65EC">
        <w:rPr>
          <w:lang w:val="en-CA"/>
        </w:rPr>
        <w:t>Parasympathetic division</w:t>
      </w:r>
      <w:r w:rsidR="00184166" w:rsidRPr="000B65EC">
        <w:rPr>
          <w:lang w:val="en-CA"/>
        </w:rPr>
        <w:t xml:space="preserve"> (</w:t>
      </w:r>
      <w:r w:rsidR="00184166" w:rsidRPr="000B65EC">
        <w:rPr>
          <w:bCs/>
          <w:lang w:val="en-CA"/>
        </w:rPr>
        <w:t>craniosacral division)</w:t>
      </w:r>
      <w:bookmarkEnd w:id="22"/>
    </w:p>
    <w:p w:rsidR="00184166" w:rsidRPr="000B65EC" w:rsidRDefault="00156AAF" w:rsidP="00CE7913">
      <w:pPr>
        <w:pStyle w:val="ListParagraph"/>
        <w:numPr>
          <w:ilvl w:val="0"/>
          <w:numId w:val="69"/>
        </w:numPr>
        <w:rPr>
          <w:lang w:val="en-CA"/>
        </w:rPr>
      </w:pPr>
      <w:r w:rsidRPr="000B65EC">
        <w:rPr>
          <w:lang w:val="en-CA"/>
        </w:rPr>
        <w:t>Promotes the maintenance functions and conserves energy (“rest and digest”)</w:t>
      </w:r>
    </w:p>
    <w:p w:rsidR="00184166" w:rsidRPr="000B65EC" w:rsidRDefault="00184166" w:rsidP="00CE7913">
      <w:pPr>
        <w:pStyle w:val="ListParagraph"/>
        <w:numPr>
          <w:ilvl w:val="0"/>
          <w:numId w:val="69"/>
        </w:numPr>
        <w:rPr>
          <w:lang w:val="en-CA"/>
        </w:rPr>
      </w:pPr>
      <w:r w:rsidRPr="000B65EC">
        <w:rPr>
          <w:lang w:val="en-CA"/>
        </w:rPr>
        <w:t>Effects include constricted pupils, glandular secretion, increased digestive tract motility, and smooth muscle activity leading to elimination of feces and urine.</w:t>
      </w:r>
    </w:p>
    <w:p w:rsidR="00184166" w:rsidRPr="000B65EC" w:rsidRDefault="00184166" w:rsidP="00CE7913">
      <w:pPr>
        <w:pStyle w:val="ListParagraph"/>
        <w:numPr>
          <w:ilvl w:val="0"/>
          <w:numId w:val="69"/>
        </w:numPr>
        <w:rPr>
          <w:lang w:val="en-CA"/>
        </w:rPr>
      </w:pPr>
      <w:r w:rsidRPr="000B65EC">
        <w:rPr>
          <w:lang w:val="en-CA"/>
        </w:rPr>
        <w:t>Long preganglionic fibers extend from the CNS to target organs</w:t>
      </w:r>
    </w:p>
    <w:p w:rsidR="00184166" w:rsidRPr="000B65EC" w:rsidRDefault="00184166" w:rsidP="00CE7913">
      <w:pPr>
        <w:pStyle w:val="ListParagraph"/>
        <w:numPr>
          <w:ilvl w:val="1"/>
          <w:numId w:val="69"/>
        </w:numPr>
        <w:rPr>
          <w:lang w:val="en-CA"/>
        </w:rPr>
      </w:pPr>
      <w:r w:rsidRPr="000B65EC">
        <w:rPr>
          <w:b/>
          <w:lang w:val="en-CA"/>
        </w:rPr>
        <w:t>Terminal ganglia</w:t>
      </w:r>
      <w:r w:rsidRPr="000B65EC">
        <w:rPr>
          <w:lang w:val="en-CA"/>
        </w:rPr>
        <w:t>: the locations of synapse between preganglionic neurons and organs</w:t>
      </w:r>
    </w:p>
    <w:p w:rsidR="00184166" w:rsidRPr="000B65EC" w:rsidRDefault="00184166" w:rsidP="00CE7913">
      <w:pPr>
        <w:pStyle w:val="ListParagraph"/>
        <w:numPr>
          <w:ilvl w:val="1"/>
          <w:numId w:val="69"/>
        </w:numPr>
        <w:rPr>
          <w:lang w:val="en-CA"/>
        </w:rPr>
      </w:pPr>
      <w:r w:rsidRPr="000B65EC">
        <w:rPr>
          <w:lang w:val="en-CA"/>
        </w:rPr>
        <w:t>Shorter postganglionic fibers synapse with effectors</w:t>
      </w:r>
    </w:p>
    <w:p w:rsidR="00156AAF" w:rsidRPr="000B65EC" w:rsidRDefault="00156AAF" w:rsidP="00156AAF">
      <w:pPr>
        <w:pStyle w:val="Heading3"/>
        <w:rPr>
          <w:lang w:val="en-CA"/>
        </w:rPr>
      </w:pPr>
      <w:bookmarkStart w:id="23" w:name="_Toc3803888"/>
      <w:r w:rsidRPr="000B65EC">
        <w:rPr>
          <w:lang w:val="en-CA"/>
        </w:rPr>
        <w:t>Sympathetic division</w:t>
      </w:r>
      <w:r w:rsidR="009C6014" w:rsidRPr="000B65EC">
        <w:rPr>
          <w:lang w:val="en-CA"/>
        </w:rPr>
        <w:t xml:space="preserve"> (thoracolumbar division)</w:t>
      </w:r>
      <w:bookmarkEnd w:id="23"/>
    </w:p>
    <w:p w:rsidR="00156AAF" w:rsidRPr="000B65EC" w:rsidRDefault="00156AAF" w:rsidP="00CE7913">
      <w:pPr>
        <w:pStyle w:val="ListParagraph"/>
        <w:numPr>
          <w:ilvl w:val="0"/>
          <w:numId w:val="70"/>
        </w:numPr>
        <w:rPr>
          <w:lang w:val="en-CA"/>
        </w:rPr>
      </w:pPr>
      <w:r w:rsidRPr="000B65EC">
        <w:rPr>
          <w:lang w:val="en-CA"/>
        </w:rPr>
        <w:t>Mobilizes the body in situations of need (“fight or flight”)</w:t>
      </w:r>
    </w:p>
    <w:p w:rsidR="00184166" w:rsidRPr="000B65EC" w:rsidRDefault="00184166" w:rsidP="00CE7913">
      <w:pPr>
        <w:pStyle w:val="ListParagraph"/>
        <w:numPr>
          <w:ilvl w:val="0"/>
          <w:numId w:val="70"/>
        </w:numPr>
        <w:rPr>
          <w:lang w:val="en-CA"/>
        </w:rPr>
      </w:pPr>
      <w:r w:rsidRPr="000B65EC">
        <w:rPr>
          <w:lang w:val="en-CA"/>
        </w:rPr>
        <w:t>Responses include dilated pupils, increased heart rate, increased blood pressure, dilated bronchioles of the lungs, increased blood glucose levels, and sweating. During exercise, sympathetic vasoconstriction shunts blood from the skin and digestive viscera to the heart, brain, and skeletal muscles.</w:t>
      </w:r>
    </w:p>
    <w:p w:rsidR="00184166" w:rsidRPr="000B65EC" w:rsidRDefault="009C6014" w:rsidP="00CE7913">
      <w:pPr>
        <w:pStyle w:val="ListParagraph"/>
        <w:numPr>
          <w:ilvl w:val="0"/>
          <w:numId w:val="70"/>
        </w:numPr>
        <w:rPr>
          <w:lang w:val="en-CA"/>
        </w:rPr>
      </w:pPr>
      <w:r w:rsidRPr="000B65EC">
        <w:rPr>
          <w:lang w:val="en-CA"/>
        </w:rPr>
        <w:t>More complex and innervates more organs than the parasympathetic division</w:t>
      </w:r>
    </w:p>
    <w:p w:rsidR="009C6014" w:rsidRPr="000B65EC" w:rsidRDefault="009C6014" w:rsidP="00CE7913">
      <w:pPr>
        <w:pStyle w:val="ListParagraph"/>
        <w:numPr>
          <w:ilvl w:val="1"/>
          <w:numId w:val="70"/>
        </w:numPr>
        <w:rPr>
          <w:lang w:val="en-CA"/>
        </w:rPr>
      </w:pPr>
      <w:r w:rsidRPr="000B65EC">
        <w:rPr>
          <w:lang w:val="en-CA"/>
        </w:rPr>
        <w:t>Structures that only are innervated by the sympathetic division include:</w:t>
      </w:r>
    </w:p>
    <w:p w:rsidR="009C6014" w:rsidRPr="000B65EC" w:rsidRDefault="009C6014" w:rsidP="00CE7913">
      <w:pPr>
        <w:pStyle w:val="ListParagraph"/>
        <w:numPr>
          <w:ilvl w:val="2"/>
          <w:numId w:val="70"/>
        </w:numPr>
        <w:rPr>
          <w:lang w:val="en-CA"/>
        </w:rPr>
      </w:pPr>
      <w:r w:rsidRPr="000B65EC">
        <w:rPr>
          <w:lang w:val="en-CA"/>
        </w:rPr>
        <w:t>Sweat glands</w:t>
      </w:r>
    </w:p>
    <w:p w:rsidR="009C6014" w:rsidRPr="000B65EC" w:rsidRDefault="009C6014" w:rsidP="00CE7913">
      <w:pPr>
        <w:pStyle w:val="ListParagraph"/>
        <w:numPr>
          <w:ilvl w:val="2"/>
          <w:numId w:val="70"/>
        </w:numPr>
        <w:rPr>
          <w:lang w:val="en-CA"/>
        </w:rPr>
      </w:pPr>
      <w:r w:rsidRPr="000B65EC">
        <w:rPr>
          <w:lang w:val="en-CA"/>
        </w:rPr>
        <w:t>Erector pili muscle of hair follicles</w:t>
      </w:r>
    </w:p>
    <w:p w:rsidR="009C6014" w:rsidRPr="000B65EC" w:rsidRDefault="009C6014" w:rsidP="00CE7913">
      <w:pPr>
        <w:pStyle w:val="ListParagraph"/>
        <w:numPr>
          <w:ilvl w:val="2"/>
          <w:numId w:val="70"/>
        </w:numPr>
        <w:rPr>
          <w:lang w:val="en-CA"/>
        </w:rPr>
      </w:pPr>
      <w:r w:rsidRPr="000B65EC">
        <w:rPr>
          <w:lang w:val="en-CA"/>
        </w:rPr>
        <w:t>Smooth muscles of blood vessels</w:t>
      </w:r>
    </w:p>
    <w:p w:rsidR="009C6014" w:rsidRPr="000B65EC" w:rsidRDefault="009C6014" w:rsidP="00CE7913">
      <w:pPr>
        <w:pStyle w:val="ListParagraph"/>
        <w:numPr>
          <w:ilvl w:val="0"/>
          <w:numId w:val="70"/>
        </w:numPr>
        <w:rPr>
          <w:lang w:val="en-CA"/>
        </w:rPr>
      </w:pPr>
      <w:r w:rsidRPr="000B65EC">
        <w:rPr>
          <w:lang w:val="en-CA"/>
        </w:rPr>
        <w:t>Preganglionic neurons are in spinal cord segments T</w:t>
      </w:r>
      <w:r w:rsidRPr="000B65EC">
        <w:rPr>
          <w:vertAlign w:val="subscript"/>
          <w:lang w:val="en-CA"/>
        </w:rPr>
        <w:t>1</w:t>
      </w:r>
      <w:r w:rsidRPr="000B65EC">
        <w:rPr>
          <w:lang w:val="en-CA"/>
        </w:rPr>
        <w:t>-L</w:t>
      </w:r>
      <w:r w:rsidRPr="000B65EC">
        <w:rPr>
          <w:vertAlign w:val="subscript"/>
          <w:lang w:val="en-CA"/>
        </w:rPr>
        <w:t>2</w:t>
      </w:r>
    </w:p>
    <w:p w:rsidR="009C6014" w:rsidRPr="000B65EC" w:rsidRDefault="009C6014" w:rsidP="00CE7913">
      <w:pPr>
        <w:pStyle w:val="ListParagraph"/>
        <w:numPr>
          <w:ilvl w:val="1"/>
          <w:numId w:val="70"/>
        </w:numPr>
        <w:rPr>
          <w:lang w:val="en-CA"/>
        </w:rPr>
      </w:pPr>
      <w:r w:rsidRPr="000B65EC">
        <w:rPr>
          <w:lang w:val="en-CA"/>
        </w:rPr>
        <w:t>From lateral horns of spinal cords</w:t>
      </w:r>
    </w:p>
    <w:p w:rsidR="009C6014" w:rsidRPr="000B65EC" w:rsidRDefault="009C6014" w:rsidP="00CE7913">
      <w:pPr>
        <w:pStyle w:val="ListParagraph"/>
        <w:numPr>
          <w:ilvl w:val="1"/>
          <w:numId w:val="70"/>
        </w:numPr>
        <w:rPr>
          <w:lang w:val="en-CA"/>
        </w:rPr>
      </w:pPr>
      <w:r w:rsidRPr="000B65EC">
        <w:rPr>
          <w:lang w:val="en-CA"/>
        </w:rPr>
        <w:t>Preganglionic axons leave the cord via white rami communicants and enter the sympathetic trunk ganglia where it may synapse or simply pass through</w:t>
      </w:r>
    </w:p>
    <w:p w:rsidR="009C6014" w:rsidRPr="000B65EC" w:rsidRDefault="009C6014" w:rsidP="00CE7913">
      <w:pPr>
        <w:pStyle w:val="ListParagraph"/>
        <w:numPr>
          <w:ilvl w:val="1"/>
          <w:numId w:val="70"/>
        </w:numPr>
        <w:rPr>
          <w:lang w:val="en-CA"/>
        </w:rPr>
      </w:pPr>
      <w:r w:rsidRPr="000B65EC">
        <w:rPr>
          <w:lang w:val="en-CA"/>
        </w:rPr>
        <w:t>Preganglionic fibers are shorter while postganglionic fibers are long</w:t>
      </w:r>
    </w:p>
    <w:p w:rsidR="009C6014" w:rsidRPr="000B65EC" w:rsidRDefault="009C6014" w:rsidP="009C6014">
      <w:pPr>
        <w:pStyle w:val="Heading3"/>
        <w:rPr>
          <w:lang w:val="en-CA"/>
        </w:rPr>
      </w:pPr>
      <w:bookmarkStart w:id="24" w:name="_Toc3803889"/>
      <w:r w:rsidRPr="000B65EC">
        <w:rPr>
          <w:lang w:val="en-CA"/>
        </w:rPr>
        <w:lastRenderedPageBreak/>
        <w:t>Neurotransmitters</w:t>
      </w:r>
      <w:bookmarkEnd w:id="24"/>
    </w:p>
    <w:p w:rsidR="008E544C" w:rsidRPr="000B65EC" w:rsidRDefault="008E544C" w:rsidP="008E544C">
      <w:pPr>
        <w:rPr>
          <w:lang w:val="en-CA"/>
        </w:rPr>
      </w:pPr>
      <w:r w:rsidRPr="000B65EC">
        <w:rPr>
          <w:lang w:val="en-CA"/>
        </w:rPr>
        <w:t>Effects vary depending on their binding to cholinergic or adrenergic receptors</w:t>
      </w:r>
    </w:p>
    <w:p w:rsidR="009C6014" w:rsidRPr="000B65EC" w:rsidRDefault="009C6014" w:rsidP="00CE7913">
      <w:pPr>
        <w:pStyle w:val="ListParagraph"/>
        <w:numPr>
          <w:ilvl w:val="0"/>
          <w:numId w:val="71"/>
        </w:numPr>
        <w:rPr>
          <w:lang w:val="en-CA"/>
        </w:rPr>
      </w:pPr>
      <w:r w:rsidRPr="000B65EC">
        <w:rPr>
          <w:lang w:val="en-CA"/>
        </w:rPr>
        <w:t>Acetylcholine (ACh)</w:t>
      </w:r>
    </w:p>
    <w:p w:rsidR="009C6014" w:rsidRPr="000B65EC" w:rsidRDefault="009C6014" w:rsidP="00CE7913">
      <w:pPr>
        <w:pStyle w:val="ListParagraph"/>
        <w:numPr>
          <w:ilvl w:val="1"/>
          <w:numId w:val="71"/>
        </w:numPr>
        <w:rPr>
          <w:lang w:val="en-CA"/>
        </w:rPr>
      </w:pPr>
      <w:r w:rsidRPr="000B65EC">
        <w:rPr>
          <w:lang w:val="en-CA"/>
        </w:rPr>
        <w:t xml:space="preserve">Also used in somatic nervous system, it is released by </w:t>
      </w:r>
      <w:r w:rsidRPr="000B65EC">
        <w:rPr>
          <w:b/>
          <w:lang w:val="en-CA"/>
        </w:rPr>
        <w:t xml:space="preserve">cholinergic fibers </w:t>
      </w:r>
      <w:r w:rsidRPr="000B65EC">
        <w:rPr>
          <w:lang w:val="en-CA"/>
        </w:rPr>
        <w:t>at:</w:t>
      </w:r>
    </w:p>
    <w:p w:rsidR="009C6014" w:rsidRPr="000B65EC" w:rsidRDefault="009C6014" w:rsidP="00CE7913">
      <w:pPr>
        <w:pStyle w:val="ListParagraph"/>
        <w:numPr>
          <w:ilvl w:val="2"/>
          <w:numId w:val="71"/>
        </w:numPr>
        <w:rPr>
          <w:lang w:val="en-CA"/>
        </w:rPr>
      </w:pPr>
      <w:r w:rsidRPr="000B65EC">
        <w:rPr>
          <w:b/>
          <w:lang w:val="en-CA"/>
        </w:rPr>
        <w:t>All ANS preganglionic</w:t>
      </w:r>
      <w:r w:rsidRPr="000B65EC">
        <w:rPr>
          <w:lang w:val="en-CA"/>
        </w:rPr>
        <w:t xml:space="preserve"> axons</w:t>
      </w:r>
      <w:r w:rsidR="008E544C" w:rsidRPr="000B65EC">
        <w:rPr>
          <w:lang w:val="en-CA"/>
        </w:rPr>
        <w:t xml:space="preserve"> to ganglia</w:t>
      </w:r>
    </w:p>
    <w:p w:rsidR="009C6014" w:rsidRPr="000B65EC" w:rsidRDefault="009C6014" w:rsidP="00CE7913">
      <w:pPr>
        <w:pStyle w:val="ListParagraph"/>
        <w:numPr>
          <w:ilvl w:val="2"/>
          <w:numId w:val="71"/>
        </w:numPr>
        <w:rPr>
          <w:lang w:val="en-CA"/>
        </w:rPr>
      </w:pPr>
      <w:r w:rsidRPr="000B65EC">
        <w:rPr>
          <w:b/>
          <w:lang w:val="en-CA"/>
        </w:rPr>
        <w:t>All</w:t>
      </w:r>
      <w:r w:rsidRPr="000B65EC">
        <w:rPr>
          <w:lang w:val="en-CA"/>
        </w:rPr>
        <w:t xml:space="preserve"> </w:t>
      </w:r>
      <w:r w:rsidRPr="000B65EC">
        <w:rPr>
          <w:b/>
          <w:lang w:val="en-CA"/>
        </w:rPr>
        <w:t>parasympathetic</w:t>
      </w:r>
      <w:r w:rsidRPr="000B65EC">
        <w:rPr>
          <w:lang w:val="en-CA"/>
        </w:rPr>
        <w:t xml:space="preserve"> postganglionic axons</w:t>
      </w:r>
      <w:r w:rsidR="008E544C" w:rsidRPr="000B65EC">
        <w:rPr>
          <w:lang w:val="en-CA"/>
        </w:rPr>
        <w:t xml:space="preserve"> to effector organs</w:t>
      </w:r>
    </w:p>
    <w:p w:rsidR="00B5732D" w:rsidRPr="000B65EC" w:rsidRDefault="008E544C" w:rsidP="00B5732D">
      <w:pPr>
        <w:pStyle w:val="ListParagraph"/>
        <w:numPr>
          <w:ilvl w:val="2"/>
          <w:numId w:val="71"/>
        </w:numPr>
        <w:rPr>
          <w:lang w:val="en-CA"/>
        </w:rPr>
      </w:pPr>
      <w:r w:rsidRPr="000B65EC">
        <w:rPr>
          <w:lang w:val="en-CA"/>
        </w:rPr>
        <w:t xml:space="preserve">Postganglionic sympathetic fibres to </w:t>
      </w:r>
    </w:p>
    <w:p w:rsidR="009C6014" w:rsidRPr="000B65EC" w:rsidRDefault="009C6014" w:rsidP="00CE7913">
      <w:pPr>
        <w:pStyle w:val="ListParagraph"/>
        <w:numPr>
          <w:ilvl w:val="0"/>
          <w:numId w:val="71"/>
        </w:numPr>
        <w:rPr>
          <w:lang w:val="en-CA"/>
        </w:rPr>
      </w:pPr>
      <w:r w:rsidRPr="000B65EC">
        <w:rPr>
          <w:lang w:val="en-CA"/>
        </w:rPr>
        <w:t>Norepinephrine (NE)</w:t>
      </w:r>
    </w:p>
    <w:p w:rsidR="009C6014" w:rsidRPr="000B65EC" w:rsidRDefault="009C6014" w:rsidP="00CE7913">
      <w:pPr>
        <w:pStyle w:val="ListParagraph"/>
        <w:numPr>
          <w:ilvl w:val="1"/>
          <w:numId w:val="71"/>
        </w:numPr>
        <w:rPr>
          <w:lang w:val="en-CA"/>
        </w:rPr>
      </w:pPr>
      <w:r w:rsidRPr="000B65EC">
        <w:rPr>
          <w:lang w:val="en-CA"/>
        </w:rPr>
        <w:t xml:space="preserve">Released by </w:t>
      </w:r>
      <w:r w:rsidRPr="000B65EC">
        <w:rPr>
          <w:b/>
          <w:lang w:val="en-CA"/>
        </w:rPr>
        <w:t>adrenergic fibers</w:t>
      </w:r>
      <w:r w:rsidRPr="000B65EC">
        <w:rPr>
          <w:lang w:val="en-CA"/>
        </w:rPr>
        <w:t xml:space="preserve"> at:</w:t>
      </w:r>
    </w:p>
    <w:p w:rsidR="009C6014" w:rsidRPr="000B65EC" w:rsidRDefault="009C6014" w:rsidP="00CE7913">
      <w:pPr>
        <w:pStyle w:val="ListParagraph"/>
        <w:numPr>
          <w:ilvl w:val="2"/>
          <w:numId w:val="71"/>
        </w:numPr>
        <w:rPr>
          <w:lang w:val="en-CA"/>
        </w:rPr>
      </w:pPr>
      <w:r w:rsidRPr="000B65EC">
        <w:rPr>
          <w:lang w:val="en-CA"/>
        </w:rPr>
        <w:t xml:space="preserve">Almost all </w:t>
      </w:r>
      <w:r w:rsidRPr="000B65EC">
        <w:rPr>
          <w:b/>
          <w:lang w:val="en-CA"/>
        </w:rPr>
        <w:t>sympathetic</w:t>
      </w:r>
      <w:r w:rsidRPr="000B65EC">
        <w:rPr>
          <w:lang w:val="en-CA"/>
        </w:rPr>
        <w:t xml:space="preserve"> postganglionic axons</w:t>
      </w:r>
    </w:p>
    <w:p w:rsidR="008E544C" w:rsidRPr="000B65EC" w:rsidRDefault="009C6014" w:rsidP="00CE7913">
      <w:pPr>
        <w:pStyle w:val="ListParagraph"/>
        <w:numPr>
          <w:ilvl w:val="3"/>
          <w:numId w:val="71"/>
        </w:numPr>
        <w:rPr>
          <w:lang w:val="en-CA"/>
        </w:rPr>
      </w:pPr>
      <w:r w:rsidRPr="000B65EC">
        <w:rPr>
          <w:lang w:val="en-CA"/>
        </w:rPr>
        <w:t xml:space="preserve">Exception is with sweat glands </w:t>
      </w:r>
      <w:r w:rsidR="008E544C" w:rsidRPr="000B65EC">
        <w:rPr>
          <w:lang w:val="en-CA"/>
        </w:rPr>
        <w:t>that release ACh</w:t>
      </w:r>
    </w:p>
    <w:p w:rsidR="00E4328B" w:rsidRPr="000B65EC" w:rsidRDefault="00B5732D" w:rsidP="00A914E6">
      <w:pPr>
        <w:pStyle w:val="ListParagraph"/>
        <w:numPr>
          <w:ilvl w:val="0"/>
          <w:numId w:val="71"/>
        </w:numPr>
        <w:rPr>
          <w:lang w:val="en-CA"/>
        </w:rPr>
      </w:pPr>
      <w:r w:rsidRPr="000B65EC">
        <w:rPr>
          <w:lang w:val="en-CA"/>
        </w:rPr>
        <w:t>The adrenal medulla resembles a sympathetic ganglion and releases hormones adrenalines and noradren</w:t>
      </w:r>
      <w:r w:rsidR="00E4328B" w:rsidRPr="000B65EC">
        <w:rPr>
          <w:lang w:val="en-CA"/>
        </w:rPr>
        <w:t>aline into the bloodstream</w:t>
      </w:r>
    </w:p>
    <w:p w:rsidR="00E4328B" w:rsidRPr="000B65EC" w:rsidRDefault="00E4328B" w:rsidP="00E4328B">
      <w:pPr>
        <w:pStyle w:val="ListParagraph"/>
        <w:numPr>
          <w:ilvl w:val="0"/>
          <w:numId w:val="71"/>
        </w:numPr>
        <w:rPr>
          <w:lang w:val="en-CA"/>
        </w:rPr>
      </w:pPr>
      <w:r w:rsidRPr="000B65EC">
        <w:rPr>
          <w:lang w:val="en-CA"/>
        </w:rPr>
        <w:t>All preganglionic fibres store and release acetylcholine (ACh) as a chemical transmitter</w:t>
      </w:r>
    </w:p>
    <w:p w:rsidR="0016444D" w:rsidRPr="000B65EC" w:rsidRDefault="00E4328B" w:rsidP="00E4328B">
      <w:pPr>
        <w:pStyle w:val="ListParagraph"/>
        <w:numPr>
          <w:ilvl w:val="0"/>
          <w:numId w:val="71"/>
        </w:numPr>
        <w:rPr>
          <w:lang w:val="en-CA"/>
        </w:rPr>
      </w:pPr>
      <w:r w:rsidRPr="000B65EC">
        <w:rPr>
          <w:lang w:val="en-CA"/>
        </w:rPr>
        <w:t>The postganglionic fibres store and release either acetylcholine or noradrenaline (NA)</w:t>
      </w:r>
      <w:r w:rsidR="0016444D" w:rsidRPr="000B65EC">
        <w:rPr>
          <w:noProof/>
          <w:lang w:val="en-CA"/>
        </w:rPr>
        <w:t xml:space="preserve"> </w:t>
      </w:r>
    </w:p>
    <w:p w:rsidR="00E4328B" w:rsidRPr="000B65EC" w:rsidRDefault="0016444D" w:rsidP="0016444D">
      <w:pPr>
        <w:rPr>
          <w:lang w:val="en-CA"/>
        </w:rPr>
      </w:pPr>
      <w:r w:rsidRPr="000B65EC">
        <w:rPr>
          <w:noProof/>
          <w:lang w:val="en-CA"/>
        </w:rPr>
        <w:drawing>
          <wp:inline distT="0" distB="0" distL="0" distR="0" wp14:anchorId="62A27252" wp14:editId="0D08A7EE">
            <wp:extent cx="5924550" cy="3582214"/>
            <wp:effectExtent l="0" t="0" r="0" b="0"/>
            <wp:docPr id="1" name="Picture 1" descr="C:\Users\Admin\AppData\Local\Microsoft\Windows\INetCache\Content.Word\Comparison of motor neurons in the somatic and autonomic nervous syste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Word\Comparison of motor neurons in the somatic and autonomic nervous systems.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93047" cy="3623630"/>
                    </a:xfrm>
                    <a:prstGeom prst="rect">
                      <a:avLst/>
                    </a:prstGeom>
                    <a:noFill/>
                    <a:ln>
                      <a:noFill/>
                    </a:ln>
                  </pic:spPr>
                </pic:pic>
              </a:graphicData>
            </a:graphic>
          </wp:inline>
        </w:drawing>
      </w:r>
    </w:p>
    <w:p w:rsidR="0016444D" w:rsidRPr="000B65EC" w:rsidRDefault="0016444D" w:rsidP="0016444D">
      <w:pPr>
        <w:rPr>
          <w:lang w:val="en-CA"/>
        </w:rPr>
      </w:pPr>
    </w:p>
    <w:p w:rsidR="003C04E8" w:rsidRPr="000B65EC" w:rsidRDefault="003C04E8" w:rsidP="003C04E8">
      <w:pPr>
        <w:pStyle w:val="Heading3"/>
        <w:rPr>
          <w:lang w:val="en-CA"/>
        </w:rPr>
      </w:pPr>
      <w:bookmarkStart w:id="25" w:name="_Toc3803890"/>
      <w:r w:rsidRPr="000B65EC">
        <w:rPr>
          <w:lang w:val="en-CA"/>
        </w:rPr>
        <w:t>The Endocrine System</w:t>
      </w:r>
      <w:bookmarkEnd w:id="25"/>
    </w:p>
    <w:p w:rsidR="00436666" w:rsidRPr="000B65EC" w:rsidRDefault="003C04E8" w:rsidP="003C04E8">
      <w:pPr>
        <w:pStyle w:val="ListParagraph"/>
        <w:numPr>
          <w:ilvl w:val="0"/>
          <w:numId w:val="72"/>
        </w:numPr>
        <w:rPr>
          <w:lang w:val="en-CA"/>
        </w:rPr>
      </w:pPr>
      <w:r w:rsidRPr="000B65EC">
        <w:rPr>
          <w:lang w:val="en-CA"/>
        </w:rPr>
        <w:t>A hormone is a chemical</w:t>
      </w:r>
      <w:r w:rsidR="001C3844" w:rsidRPr="000B65EC">
        <w:rPr>
          <w:lang w:val="en-CA"/>
        </w:rPr>
        <w:t xml:space="preserve"> substance released into the extracellular fluid (and eventually bloodstream)</w:t>
      </w:r>
      <w:r w:rsidRPr="000B65EC">
        <w:rPr>
          <w:lang w:val="en-CA"/>
        </w:rPr>
        <w:t xml:space="preserve"> that regulates the metabolic</w:t>
      </w:r>
      <w:r w:rsidR="00436666" w:rsidRPr="000B65EC">
        <w:rPr>
          <w:lang w:val="en-CA"/>
        </w:rPr>
        <w:t xml:space="preserve"> function of cells in the body</w:t>
      </w:r>
    </w:p>
    <w:p w:rsidR="003C04E8" w:rsidRPr="000B65EC" w:rsidRDefault="003C04E8" w:rsidP="003C04E8">
      <w:pPr>
        <w:pStyle w:val="ListParagraph"/>
        <w:numPr>
          <w:ilvl w:val="0"/>
          <w:numId w:val="72"/>
        </w:numPr>
        <w:rPr>
          <w:lang w:val="en-CA"/>
        </w:rPr>
      </w:pPr>
      <w:r w:rsidRPr="000B65EC">
        <w:rPr>
          <w:lang w:val="en-CA"/>
        </w:rPr>
        <w:t>They bind to specific receptors and the level of target cell depends on:</w:t>
      </w:r>
    </w:p>
    <w:p w:rsidR="003C04E8" w:rsidRPr="000B65EC" w:rsidRDefault="003C04E8" w:rsidP="003C04E8">
      <w:pPr>
        <w:pStyle w:val="ListParagraph"/>
        <w:numPr>
          <w:ilvl w:val="1"/>
          <w:numId w:val="72"/>
        </w:numPr>
        <w:rPr>
          <w:lang w:val="en-CA"/>
        </w:rPr>
      </w:pPr>
      <w:r w:rsidRPr="000B65EC">
        <w:rPr>
          <w:lang w:val="en-CA"/>
        </w:rPr>
        <w:t>Hormone concentration</w:t>
      </w:r>
    </w:p>
    <w:p w:rsidR="003C04E8" w:rsidRPr="000B65EC" w:rsidRDefault="003C04E8" w:rsidP="003C04E8">
      <w:pPr>
        <w:pStyle w:val="ListParagraph"/>
        <w:numPr>
          <w:ilvl w:val="1"/>
          <w:numId w:val="72"/>
        </w:numPr>
        <w:rPr>
          <w:lang w:val="en-CA"/>
        </w:rPr>
      </w:pPr>
      <w:r w:rsidRPr="000B65EC">
        <w:rPr>
          <w:lang w:val="en-CA"/>
        </w:rPr>
        <w:t>Target cell receptor content</w:t>
      </w:r>
      <w:bookmarkStart w:id="26" w:name="_GoBack"/>
      <w:bookmarkEnd w:id="26"/>
    </w:p>
    <w:p w:rsidR="003C04E8" w:rsidRPr="000B65EC" w:rsidRDefault="003C04E8" w:rsidP="003C04E8">
      <w:pPr>
        <w:pStyle w:val="ListParagraph"/>
        <w:numPr>
          <w:ilvl w:val="1"/>
          <w:numId w:val="72"/>
        </w:numPr>
        <w:rPr>
          <w:lang w:val="en-CA"/>
        </w:rPr>
      </w:pPr>
      <w:r w:rsidRPr="000B65EC">
        <w:rPr>
          <w:lang w:val="en-CA"/>
        </w:rPr>
        <w:lastRenderedPageBreak/>
        <w:t>Affinity of hormone for receptor</w:t>
      </w:r>
    </w:p>
    <w:p w:rsidR="003C04E8" w:rsidRPr="000B65EC" w:rsidRDefault="003C04E8" w:rsidP="003C04E8">
      <w:pPr>
        <w:pStyle w:val="Heading4"/>
        <w:rPr>
          <w:lang w:val="en-CA"/>
        </w:rPr>
      </w:pPr>
      <w:r w:rsidRPr="000B65EC">
        <w:rPr>
          <w:lang w:val="en-CA"/>
        </w:rPr>
        <w:t>Mechanism of Hormone action</w:t>
      </w:r>
    </w:p>
    <w:p w:rsidR="003C04E8" w:rsidRPr="000B65EC" w:rsidRDefault="003C04E8" w:rsidP="003C04E8">
      <w:pPr>
        <w:pStyle w:val="ListParagraph"/>
        <w:numPr>
          <w:ilvl w:val="0"/>
          <w:numId w:val="72"/>
        </w:numPr>
        <w:rPr>
          <w:lang w:val="en-CA"/>
        </w:rPr>
      </w:pPr>
      <w:r w:rsidRPr="000B65EC">
        <w:rPr>
          <w:lang w:val="en-CA"/>
        </w:rPr>
        <w:t>They alter levels of cell activity such as:</w:t>
      </w:r>
    </w:p>
    <w:p w:rsidR="003C04E8" w:rsidRPr="000B65EC" w:rsidRDefault="003C04E8" w:rsidP="003C04E8">
      <w:pPr>
        <w:pStyle w:val="ListParagraph"/>
        <w:numPr>
          <w:ilvl w:val="1"/>
          <w:numId w:val="72"/>
        </w:numPr>
        <w:rPr>
          <w:lang w:val="en-CA"/>
        </w:rPr>
      </w:pPr>
      <w:r w:rsidRPr="000B65EC">
        <w:rPr>
          <w:lang w:val="en-CA"/>
        </w:rPr>
        <w:t>Membrane permeability/potential (channels)</w:t>
      </w:r>
    </w:p>
    <w:p w:rsidR="003C04E8" w:rsidRPr="000B65EC" w:rsidRDefault="003C04E8" w:rsidP="00A914E6">
      <w:pPr>
        <w:pStyle w:val="ListParagraph"/>
        <w:numPr>
          <w:ilvl w:val="1"/>
          <w:numId w:val="72"/>
        </w:numPr>
        <w:rPr>
          <w:lang w:val="en-CA"/>
        </w:rPr>
      </w:pPr>
      <w:r w:rsidRPr="000B65EC">
        <w:rPr>
          <w:lang w:val="en-CA"/>
        </w:rPr>
        <w:t>Synthesis of enzymes within cells</w:t>
      </w:r>
      <w:r w:rsidR="005272C0" w:rsidRPr="000B65EC">
        <w:rPr>
          <w:lang w:val="en-CA"/>
        </w:rPr>
        <w:t xml:space="preserve"> as well as e</w:t>
      </w:r>
      <w:r w:rsidRPr="000B65EC">
        <w:rPr>
          <w:lang w:val="en-CA"/>
        </w:rPr>
        <w:t>nzyme activation/deactivation</w:t>
      </w:r>
      <w:r w:rsidR="005272C0" w:rsidRPr="000B65EC">
        <w:rPr>
          <w:lang w:val="en-CA"/>
        </w:rPr>
        <w:t>)</w:t>
      </w:r>
    </w:p>
    <w:p w:rsidR="003C04E8" w:rsidRPr="000B65EC" w:rsidRDefault="003C04E8" w:rsidP="003C04E8">
      <w:pPr>
        <w:pStyle w:val="ListParagraph"/>
        <w:numPr>
          <w:ilvl w:val="1"/>
          <w:numId w:val="72"/>
        </w:numPr>
        <w:rPr>
          <w:lang w:val="en-CA"/>
        </w:rPr>
      </w:pPr>
      <w:r w:rsidRPr="000B65EC">
        <w:rPr>
          <w:lang w:val="en-CA"/>
        </w:rPr>
        <w:t>Induction of secretory activity</w:t>
      </w:r>
    </w:p>
    <w:p w:rsidR="003C04E8" w:rsidRPr="000B65EC" w:rsidRDefault="003C04E8" w:rsidP="003C04E8">
      <w:pPr>
        <w:pStyle w:val="ListParagraph"/>
        <w:numPr>
          <w:ilvl w:val="1"/>
          <w:numId w:val="72"/>
        </w:numPr>
        <w:rPr>
          <w:lang w:val="en-CA"/>
        </w:rPr>
      </w:pPr>
      <w:r w:rsidRPr="000B65EC">
        <w:rPr>
          <w:lang w:val="en-CA"/>
        </w:rPr>
        <w:t>Stimulation of mitosis</w:t>
      </w:r>
    </w:p>
    <w:p w:rsidR="003C04E8" w:rsidRPr="000B65EC" w:rsidRDefault="003C04E8" w:rsidP="003C04E8">
      <w:pPr>
        <w:pStyle w:val="Heading4"/>
        <w:rPr>
          <w:lang w:val="en-CA"/>
        </w:rPr>
      </w:pPr>
      <w:r w:rsidRPr="000B65EC">
        <w:rPr>
          <w:lang w:val="en-CA"/>
        </w:rPr>
        <w:t>The three structural groups of hormones</w:t>
      </w:r>
    </w:p>
    <w:p w:rsidR="000D508A" w:rsidRPr="000B65EC" w:rsidRDefault="003C04E8" w:rsidP="000D508A">
      <w:pPr>
        <w:pStyle w:val="ListParagraph"/>
        <w:numPr>
          <w:ilvl w:val="0"/>
          <w:numId w:val="73"/>
        </w:numPr>
        <w:rPr>
          <w:lang w:val="en-CA"/>
        </w:rPr>
      </w:pPr>
      <w:r w:rsidRPr="000B65EC">
        <w:rPr>
          <w:lang w:val="en-CA"/>
        </w:rPr>
        <w:t>Amino acids, peptides, proteins</w:t>
      </w:r>
      <w:r w:rsidR="00924222" w:rsidRPr="000B65EC">
        <w:rPr>
          <w:lang w:val="en-CA"/>
        </w:rPr>
        <w:t xml:space="preserve"> (all made of amino acids)</w:t>
      </w:r>
    </w:p>
    <w:p w:rsidR="000D508A" w:rsidRPr="000B65EC" w:rsidRDefault="000D508A" w:rsidP="000D508A">
      <w:pPr>
        <w:pStyle w:val="ListParagraph"/>
        <w:numPr>
          <w:ilvl w:val="1"/>
          <w:numId w:val="73"/>
        </w:numPr>
        <w:rPr>
          <w:lang w:val="en-CA"/>
        </w:rPr>
      </w:pPr>
      <w:r w:rsidRPr="000B65EC">
        <w:rPr>
          <w:lang w:val="en-CA"/>
        </w:rPr>
        <w:t xml:space="preserve">Cyclic AMP Second Messenger </w:t>
      </w:r>
      <w:r w:rsidRPr="000B65EC">
        <w:rPr>
          <w:b/>
          <w:lang w:val="en-CA"/>
        </w:rPr>
        <w:t>Mechanism</w:t>
      </w:r>
      <w:r w:rsidRPr="000B65EC">
        <w:rPr>
          <w:lang w:val="en-CA"/>
        </w:rPr>
        <w:t xml:space="preserve"> of Water-Soluble Hormones:</w:t>
      </w:r>
    </w:p>
    <w:p w:rsidR="000D508A" w:rsidRPr="000B65EC" w:rsidRDefault="000D508A" w:rsidP="000D508A">
      <w:pPr>
        <w:pStyle w:val="ListParagraph"/>
        <w:numPr>
          <w:ilvl w:val="2"/>
          <w:numId w:val="73"/>
        </w:numPr>
        <w:rPr>
          <w:lang w:val="en-CA"/>
        </w:rPr>
      </w:pPr>
      <w:r w:rsidRPr="000B65EC">
        <w:rPr>
          <w:lang w:val="en-CA"/>
        </w:rPr>
        <w:t>Hormones (1st messenger) bind to cell surface receptors</w:t>
      </w:r>
    </w:p>
    <w:p w:rsidR="000D508A" w:rsidRPr="000B65EC" w:rsidRDefault="000D508A" w:rsidP="000D508A">
      <w:pPr>
        <w:pStyle w:val="ListParagraph"/>
        <w:numPr>
          <w:ilvl w:val="2"/>
          <w:numId w:val="73"/>
        </w:numPr>
        <w:rPr>
          <w:lang w:val="en-CA"/>
        </w:rPr>
      </w:pPr>
      <w:r w:rsidRPr="000B65EC">
        <w:rPr>
          <w:lang w:val="en-CA"/>
        </w:rPr>
        <w:t>Receptor activates G protein</w:t>
      </w:r>
    </w:p>
    <w:p w:rsidR="000D508A" w:rsidRPr="000B65EC" w:rsidRDefault="000D508A" w:rsidP="000D508A">
      <w:pPr>
        <w:pStyle w:val="ListParagraph"/>
        <w:numPr>
          <w:ilvl w:val="2"/>
          <w:numId w:val="73"/>
        </w:numPr>
        <w:rPr>
          <w:lang w:val="en-CA"/>
        </w:rPr>
      </w:pPr>
      <w:r w:rsidRPr="000B65EC">
        <w:rPr>
          <w:lang w:val="en-CA"/>
        </w:rPr>
        <w:t>G protein activates adenylate cyclase</w:t>
      </w:r>
    </w:p>
    <w:p w:rsidR="000D508A" w:rsidRPr="000B65EC" w:rsidRDefault="000D508A" w:rsidP="000D508A">
      <w:pPr>
        <w:pStyle w:val="ListParagraph"/>
        <w:numPr>
          <w:ilvl w:val="2"/>
          <w:numId w:val="73"/>
        </w:numPr>
        <w:rPr>
          <w:lang w:val="en-CA"/>
        </w:rPr>
      </w:pPr>
      <w:r w:rsidRPr="000B65EC">
        <w:rPr>
          <w:lang w:val="en-CA"/>
        </w:rPr>
        <w:t>Adenylate cyclase converts ATP to cAMP (2nd messenger)</w:t>
      </w:r>
    </w:p>
    <w:p w:rsidR="00364309" w:rsidRPr="00D1107E" w:rsidRDefault="000D508A" w:rsidP="0060697C">
      <w:pPr>
        <w:pStyle w:val="ListParagraph"/>
        <w:numPr>
          <w:ilvl w:val="2"/>
          <w:numId w:val="73"/>
        </w:numPr>
        <w:rPr>
          <w:lang w:val="fr-CA"/>
        </w:rPr>
      </w:pPr>
      <w:r w:rsidRPr="00D1107E">
        <w:rPr>
          <w:lang w:val="fr-CA"/>
        </w:rPr>
        <w:t>cAMP activates protein kinases</w:t>
      </w:r>
      <w:r w:rsidR="00061077" w:rsidRPr="00D1107E">
        <w:rPr>
          <w:lang w:val="fr-CA"/>
        </w:rPr>
        <w:t xml:space="preserve"> (activates enzymes, cellular secretion, etc.)</w:t>
      </w:r>
    </w:p>
    <w:p w:rsidR="003C04E8" w:rsidRPr="000B65EC" w:rsidRDefault="003C04E8" w:rsidP="003C04E8">
      <w:pPr>
        <w:pStyle w:val="ListParagraph"/>
        <w:numPr>
          <w:ilvl w:val="0"/>
          <w:numId w:val="73"/>
        </w:numPr>
        <w:rPr>
          <w:lang w:val="en-CA"/>
        </w:rPr>
      </w:pPr>
      <w:r w:rsidRPr="000B65EC">
        <w:rPr>
          <w:lang w:val="en-CA"/>
        </w:rPr>
        <w:t>Steroid hormones (derivatives of cholesterol</w:t>
      </w:r>
      <w:r w:rsidR="00B327B7" w:rsidRPr="000B65EC">
        <w:rPr>
          <w:lang w:val="en-CA"/>
        </w:rPr>
        <w:t xml:space="preserve"> (lipids so they can cross membrane)</w:t>
      </w:r>
      <w:r w:rsidRPr="000B65EC">
        <w:rPr>
          <w:lang w:val="en-CA"/>
        </w:rPr>
        <w:t>)</w:t>
      </w:r>
    </w:p>
    <w:p w:rsidR="000D508A" w:rsidRPr="000B65EC" w:rsidRDefault="000D508A" w:rsidP="000D508A">
      <w:pPr>
        <w:pStyle w:val="ListParagraph"/>
        <w:numPr>
          <w:ilvl w:val="1"/>
          <w:numId w:val="73"/>
        </w:numPr>
        <w:rPr>
          <w:lang w:val="en-CA"/>
        </w:rPr>
      </w:pPr>
      <w:r w:rsidRPr="000B65EC">
        <w:rPr>
          <w:lang w:val="en-CA"/>
        </w:rPr>
        <w:t>Entry into nucleus and activation of gene transcription:</w:t>
      </w:r>
    </w:p>
    <w:p w:rsidR="000D508A" w:rsidRPr="000B65EC" w:rsidRDefault="000D508A" w:rsidP="000D508A">
      <w:pPr>
        <w:pStyle w:val="ListParagraph"/>
        <w:numPr>
          <w:ilvl w:val="2"/>
          <w:numId w:val="73"/>
        </w:numPr>
        <w:rPr>
          <w:lang w:val="en-CA"/>
        </w:rPr>
      </w:pPr>
      <w:r w:rsidRPr="000B65EC">
        <w:rPr>
          <w:lang w:val="en-CA"/>
        </w:rPr>
        <w:t>The steroid hormone diffuses through plasma membrane and binds to intracellular receptor</w:t>
      </w:r>
    </w:p>
    <w:p w:rsidR="000D508A" w:rsidRPr="000B65EC" w:rsidRDefault="000D508A" w:rsidP="000D508A">
      <w:pPr>
        <w:pStyle w:val="ListParagraph"/>
        <w:numPr>
          <w:ilvl w:val="2"/>
          <w:numId w:val="73"/>
        </w:numPr>
        <w:rPr>
          <w:lang w:val="en-CA"/>
        </w:rPr>
      </w:pPr>
      <w:r w:rsidRPr="000B65EC">
        <w:rPr>
          <w:lang w:val="en-CA"/>
        </w:rPr>
        <w:t>Receptor-hormone complexes enter nucleus</w:t>
      </w:r>
    </w:p>
    <w:p w:rsidR="000D508A" w:rsidRPr="000B65EC" w:rsidRDefault="000D508A" w:rsidP="000D508A">
      <w:pPr>
        <w:pStyle w:val="ListParagraph"/>
        <w:numPr>
          <w:ilvl w:val="2"/>
          <w:numId w:val="73"/>
        </w:numPr>
        <w:rPr>
          <w:lang w:val="en-CA"/>
        </w:rPr>
      </w:pPr>
      <w:r w:rsidRPr="000B65EC">
        <w:rPr>
          <w:lang w:val="en-CA"/>
        </w:rPr>
        <w:t>Receptor-hormone complex binds to a hormone response element (specific DNA sequence)</w:t>
      </w:r>
    </w:p>
    <w:p w:rsidR="000D508A" w:rsidRPr="000B65EC" w:rsidRDefault="000D508A" w:rsidP="000D508A">
      <w:pPr>
        <w:pStyle w:val="ListParagraph"/>
        <w:numPr>
          <w:ilvl w:val="2"/>
          <w:numId w:val="73"/>
        </w:numPr>
        <w:rPr>
          <w:lang w:val="en-CA"/>
        </w:rPr>
      </w:pPr>
      <w:r w:rsidRPr="000B65EC">
        <w:rPr>
          <w:lang w:val="en-CA"/>
        </w:rPr>
        <w:t>Binding initiates transcription of the gene to mRNA</w:t>
      </w:r>
    </w:p>
    <w:p w:rsidR="000D508A" w:rsidRPr="000B65EC" w:rsidRDefault="000D508A" w:rsidP="000D508A">
      <w:pPr>
        <w:pStyle w:val="ListParagraph"/>
        <w:numPr>
          <w:ilvl w:val="2"/>
          <w:numId w:val="73"/>
        </w:numPr>
        <w:rPr>
          <w:lang w:val="en-CA"/>
        </w:rPr>
      </w:pPr>
      <w:r w:rsidRPr="000B65EC">
        <w:rPr>
          <w:lang w:val="en-CA"/>
        </w:rPr>
        <w:t>mRNA directs protein synthesis</w:t>
      </w:r>
    </w:p>
    <w:p w:rsidR="00061077" w:rsidRPr="000B65EC" w:rsidRDefault="00061077" w:rsidP="00061077">
      <w:pPr>
        <w:pStyle w:val="ListParagraph"/>
        <w:numPr>
          <w:ilvl w:val="1"/>
          <w:numId w:val="73"/>
        </w:numPr>
        <w:rPr>
          <w:lang w:val="en-CA"/>
        </w:rPr>
      </w:pPr>
      <w:r w:rsidRPr="000B65EC">
        <w:rPr>
          <w:lang w:val="en-CA"/>
        </w:rPr>
        <w:t>Takes longer as it required new proteins to by synthesized</w:t>
      </w:r>
    </w:p>
    <w:p w:rsidR="003C04E8" w:rsidRPr="000B65EC" w:rsidRDefault="003C04E8" w:rsidP="003C04E8">
      <w:pPr>
        <w:pStyle w:val="ListParagraph"/>
        <w:numPr>
          <w:ilvl w:val="0"/>
          <w:numId w:val="73"/>
        </w:numPr>
        <w:rPr>
          <w:lang w:val="en-CA"/>
        </w:rPr>
      </w:pPr>
      <w:r w:rsidRPr="000B65EC">
        <w:rPr>
          <w:lang w:val="en-CA"/>
        </w:rPr>
        <w:t>Eicosanoids (from arachidonic acid)</w:t>
      </w:r>
    </w:p>
    <w:p w:rsidR="00C84C4E" w:rsidRPr="000B65EC" w:rsidRDefault="0020788D" w:rsidP="0020788D">
      <w:pPr>
        <w:pStyle w:val="NoSpacing"/>
        <w:rPr>
          <w:lang w:val="en-CA"/>
        </w:rPr>
      </w:pPr>
      <w:r w:rsidRPr="000B65EC">
        <w:rPr>
          <w:lang w:val="en-CA"/>
        </w:rPr>
        <w:t>Further interactions:</w:t>
      </w:r>
    </w:p>
    <w:p w:rsidR="0020788D" w:rsidRPr="000B65EC" w:rsidRDefault="0020788D" w:rsidP="008E03BF">
      <w:pPr>
        <w:pStyle w:val="NoSpacing"/>
        <w:numPr>
          <w:ilvl w:val="0"/>
          <w:numId w:val="74"/>
        </w:numPr>
        <w:rPr>
          <w:lang w:val="en-CA"/>
        </w:rPr>
      </w:pPr>
      <w:r w:rsidRPr="000B65EC">
        <w:rPr>
          <w:i/>
          <w:lang w:val="en-CA"/>
        </w:rPr>
        <w:t>Permissiveness:</w:t>
      </w:r>
      <w:r w:rsidRPr="000B65EC">
        <w:rPr>
          <w:lang w:val="en-CA"/>
        </w:rPr>
        <w:t xml:space="preserve"> situation where a hormone can only exert desired effects in the presence of another hormone</w:t>
      </w:r>
    </w:p>
    <w:p w:rsidR="0020788D" w:rsidRPr="000B65EC" w:rsidRDefault="0020788D" w:rsidP="008E03BF">
      <w:pPr>
        <w:pStyle w:val="NoSpacing"/>
        <w:numPr>
          <w:ilvl w:val="0"/>
          <w:numId w:val="74"/>
        </w:numPr>
        <w:rPr>
          <w:i/>
          <w:lang w:val="en-CA"/>
        </w:rPr>
      </w:pPr>
      <w:r w:rsidRPr="000B65EC">
        <w:rPr>
          <w:i/>
          <w:lang w:val="en-CA"/>
        </w:rPr>
        <w:t>Synergism</w:t>
      </w:r>
      <w:r w:rsidRPr="000B65EC">
        <w:rPr>
          <w:lang w:val="en-CA"/>
        </w:rPr>
        <w:t>: where multiple hormones produce the same effects on a single cell amplifying</w:t>
      </w:r>
    </w:p>
    <w:p w:rsidR="00375F74" w:rsidRPr="000B65EC" w:rsidRDefault="0020788D" w:rsidP="008E03BF">
      <w:pPr>
        <w:pStyle w:val="NoSpacing"/>
        <w:numPr>
          <w:ilvl w:val="0"/>
          <w:numId w:val="74"/>
        </w:numPr>
        <w:rPr>
          <w:i/>
          <w:lang w:val="en-CA"/>
        </w:rPr>
      </w:pPr>
      <w:r w:rsidRPr="000B65EC">
        <w:rPr>
          <w:i/>
          <w:lang w:val="en-CA"/>
        </w:rPr>
        <w:t>Antagonism</w:t>
      </w:r>
      <w:r w:rsidRPr="000B65EC">
        <w:rPr>
          <w:lang w:val="en-CA"/>
        </w:rPr>
        <w:t>: where a hormone reverses or opposes another hormone’s effects</w:t>
      </w:r>
    </w:p>
    <w:p w:rsidR="00375F74" w:rsidRPr="000B65EC" w:rsidRDefault="00375F74" w:rsidP="00C544CF">
      <w:pPr>
        <w:pStyle w:val="NoSpacing"/>
        <w:rPr>
          <w:lang w:val="en-CA"/>
        </w:rPr>
      </w:pPr>
    </w:p>
    <w:p w:rsidR="00375F74" w:rsidRPr="000B65EC" w:rsidRDefault="00375F74" w:rsidP="00375F74">
      <w:pPr>
        <w:pStyle w:val="Heading4"/>
        <w:rPr>
          <w:lang w:val="en-CA"/>
        </w:rPr>
      </w:pPr>
      <w:r w:rsidRPr="000B65EC">
        <w:rPr>
          <w:lang w:val="en-CA"/>
        </w:rPr>
        <w:t>Half life, onset and duration of hormone activity</w:t>
      </w:r>
    </w:p>
    <w:p w:rsidR="00375F74" w:rsidRPr="000B65EC" w:rsidRDefault="00375F74" w:rsidP="008E03BF">
      <w:pPr>
        <w:pStyle w:val="ListParagraph"/>
        <w:numPr>
          <w:ilvl w:val="0"/>
          <w:numId w:val="75"/>
        </w:numPr>
        <w:rPr>
          <w:lang w:val="en-CA"/>
        </w:rPr>
      </w:pPr>
      <w:r w:rsidRPr="000B65EC">
        <w:rPr>
          <w:lang w:val="en-CA"/>
        </w:rPr>
        <w:t>Hormones are potent</w:t>
      </w:r>
    </w:p>
    <w:p w:rsidR="003C1A17" w:rsidRPr="000B65EC" w:rsidRDefault="003C1A17" w:rsidP="008E03BF">
      <w:pPr>
        <w:pStyle w:val="ListParagraph"/>
        <w:numPr>
          <w:ilvl w:val="0"/>
          <w:numId w:val="75"/>
        </w:numPr>
        <w:rPr>
          <w:lang w:val="en-CA"/>
        </w:rPr>
      </w:pPr>
      <w:r w:rsidRPr="000B65EC">
        <w:rPr>
          <w:lang w:val="en-CA"/>
        </w:rPr>
        <w:t>Blood-hormone levels depend upon rate of synthesis and rate of degradation</w:t>
      </w:r>
    </w:p>
    <w:p w:rsidR="003C1A17" w:rsidRPr="000B65EC" w:rsidRDefault="003C1A17" w:rsidP="008E03BF">
      <w:pPr>
        <w:pStyle w:val="ListParagraph"/>
        <w:numPr>
          <w:ilvl w:val="0"/>
          <w:numId w:val="75"/>
        </w:numPr>
        <w:rPr>
          <w:lang w:val="en-CA"/>
        </w:rPr>
      </w:pPr>
      <w:r w:rsidRPr="000B65EC">
        <w:rPr>
          <w:b/>
          <w:lang w:val="en-CA"/>
        </w:rPr>
        <w:t>Half-life</w:t>
      </w:r>
      <w:r w:rsidRPr="000B65EC">
        <w:rPr>
          <w:lang w:val="en-CA"/>
        </w:rPr>
        <w:t xml:space="preserve">: persistence of hormone in the blood (anywhere from </w:t>
      </w:r>
      <w:r w:rsidR="00ED1B16" w:rsidRPr="000B65EC">
        <w:rPr>
          <w:lang w:val="en-CA"/>
        </w:rPr>
        <w:t xml:space="preserve">under </w:t>
      </w:r>
      <w:r w:rsidRPr="000B65EC">
        <w:rPr>
          <w:lang w:val="en-CA"/>
        </w:rPr>
        <w:t>1</w:t>
      </w:r>
      <w:r w:rsidR="00ED1B16" w:rsidRPr="000B65EC">
        <w:rPr>
          <w:lang w:val="en-CA"/>
        </w:rPr>
        <w:t xml:space="preserve"> minute to </w:t>
      </w:r>
      <w:r w:rsidRPr="000B65EC">
        <w:rPr>
          <w:lang w:val="en-CA"/>
        </w:rPr>
        <w:t>30 minutes)</w:t>
      </w:r>
    </w:p>
    <w:p w:rsidR="000B53E5" w:rsidRPr="000B65EC" w:rsidRDefault="00667ADF" w:rsidP="008E03BF">
      <w:pPr>
        <w:pStyle w:val="ListParagraph"/>
        <w:numPr>
          <w:ilvl w:val="1"/>
          <w:numId w:val="75"/>
        </w:numPr>
        <w:rPr>
          <w:lang w:val="en-CA"/>
        </w:rPr>
      </w:pPr>
      <w:r w:rsidRPr="000B65EC">
        <w:rPr>
          <w:lang w:val="en-CA"/>
        </w:rPr>
        <w:t>It’s the t</w:t>
      </w:r>
      <w:r w:rsidR="000B53E5" w:rsidRPr="000B65EC">
        <w:rPr>
          <w:lang w:val="en-CA"/>
        </w:rPr>
        <w:t>ime it takes to locate the receptors depending on hormone type</w:t>
      </w:r>
    </w:p>
    <w:p w:rsidR="003C1A17" w:rsidRPr="000B65EC" w:rsidRDefault="003C1A17" w:rsidP="008E03BF">
      <w:pPr>
        <w:pStyle w:val="ListParagraph"/>
        <w:numPr>
          <w:ilvl w:val="0"/>
          <w:numId w:val="75"/>
        </w:numPr>
        <w:rPr>
          <w:lang w:val="en-CA"/>
        </w:rPr>
      </w:pPr>
      <w:r w:rsidRPr="000B65EC">
        <w:rPr>
          <w:b/>
          <w:lang w:val="en-CA"/>
        </w:rPr>
        <w:t>Onset</w:t>
      </w:r>
      <w:r w:rsidRPr="000B65EC">
        <w:rPr>
          <w:lang w:val="en-CA"/>
        </w:rPr>
        <w:t xml:space="preserve"> is action variable:</w:t>
      </w:r>
    </w:p>
    <w:p w:rsidR="003C1A17" w:rsidRPr="000B65EC" w:rsidRDefault="003C1A17" w:rsidP="008E03BF">
      <w:pPr>
        <w:pStyle w:val="ListParagraph"/>
        <w:numPr>
          <w:ilvl w:val="1"/>
          <w:numId w:val="75"/>
        </w:numPr>
        <w:rPr>
          <w:lang w:val="en-CA"/>
        </w:rPr>
      </w:pPr>
      <w:r w:rsidRPr="000B65EC">
        <w:rPr>
          <w:lang w:val="en-CA"/>
        </w:rPr>
        <w:t>Enzyme activation: rapid (matter of minutes)</w:t>
      </w:r>
    </w:p>
    <w:p w:rsidR="003C1A17" w:rsidRPr="000B65EC" w:rsidRDefault="003C1A17" w:rsidP="008E03BF">
      <w:pPr>
        <w:pStyle w:val="ListParagraph"/>
        <w:numPr>
          <w:ilvl w:val="1"/>
          <w:numId w:val="75"/>
        </w:numPr>
        <w:rPr>
          <w:lang w:val="en-CA"/>
        </w:rPr>
      </w:pPr>
      <w:r w:rsidRPr="000B65EC">
        <w:rPr>
          <w:lang w:val="en-CA"/>
        </w:rPr>
        <w:t>Enzyme synthesis: Hours to days</w:t>
      </w:r>
    </w:p>
    <w:p w:rsidR="003C1A17" w:rsidRPr="000B65EC" w:rsidRDefault="00667ADF" w:rsidP="008E03BF">
      <w:pPr>
        <w:pStyle w:val="ListParagraph"/>
        <w:numPr>
          <w:ilvl w:val="0"/>
          <w:numId w:val="75"/>
        </w:numPr>
        <w:rPr>
          <w:lang w:val="en-CA"/>
        </w:rPr>
      </w:pPr>
      <w:r w:rsidRPr="000B65EC">
        <w:rPr>
          <w:lang w:val="en-CA"/>
        </w:rPr>
        <w:t>Proh</w:t>
      </w:r>
      <w:r w:rsidR="003C1A17" w:rsidRPr="000B65EC">
        <w:rPr>
          <w:lang w:val="en-CA"/>
        </w:rPr>
        <w:t>o</w:t>
      </w:r>
      <w:r w:rsidRPr="000B65EC">
        <w:rPr>
          <w:lang w:val="en-CA"/>
        </w:rPr>
        <w:t>r</w:t>
      </w:r>
      <w:r w:rsidR="003C1A17" w:rsidRPr="000B65EC">
        <w:rPr>
          <w:lang w:val="en-CA"/>
        </w:rPr>
        <w:t>mones: activated once they reach the target cell</w:t>
      </w:r>
    </w:p>
    <w:p w:rsidR="003C1A17" w:rsidRPr="000B65EC" w:rsidRDefault="003C1A17" w:rsidP="008E03BF">
      <w:pPr>
        <w:pStyle w:val="ListParagraph"/>
        <w:numPr>
          <w:ilvl w:val="0"/>
          <w:numId w:val="75"/>
        </w:numPr>
        <w:rPr>
          <w:lang w:val="en-CA"/>
        </w:rPr>
      </w:pPr>
      <w:r w:rsidRPr="000B65EC">
        <w:rPr>
          <w:lang w:val="en-CA"/>
        </w:rPr>
        <w:t>Duration can vary from hours to days</w:t>
      </w:r>
    </w:p>
    <w:p w:rsidR="003C1A17" w:rsidRPr="000B65EC" w:rsidRDefault="003C1A17" w:rsidP="003C1A17">
      <w:pPr>
        <w:pStyle w:val="Heading4"/>
        <w:rPr>
          <w:lang w:val="en-CA"/>
        </w:rPr>
      </w:pPr>
      <w:r w:rsidRPr="000B65EC">
        <w:rPr>
          <w:lang w:val="en-CA"/>
        </w:rPr>
        <w:lastRenderedPageBreak/>
        <w:t>Control of hormone release</w:t>
      </w:r>
    </w:p>
    <w:p w:rsidR="003C1A17" w:rsidRPr="000B65EC" w:rsidRDefault="003C1A17" w:rsidP="008E03BF">
      <w:pPr>
        <w:pStyle w:val="ListParagraph"/>
        <w:numPr>
          <w:ilvl w:val="0"/>
          <w:numId w:val="76"/>
        </w:numPr>
        <w:rPr>
          <w:lang w:val="en-CA"/>
        </w:rPr>
      </w:pPr>
      <w:r w:rsidRPr="000B65EC">
        <w:rPr>
          <w:lang w:val="en-CA"/>
        </w:rPr>
        <w:t>Usually involves negative (setpoint) feedback although sometimes positive (goal)</w:t>
      </w:r>
    </w:p>
    <w:p w:rsidR="003C1A17" w:rsidRPr="000B65EC" w:rsidRDefault="003C1A17" w:rsidP="008E03BF">
      <w:pPr>
        <w:pStyle w:val="ListParagraph"/>
        <w:numPr>
          <w:ilvl w:val="0"/>
          <w:numId w:val="76"/>
        </w:numPr>
        <w:rPr>
          <w:lang w:val="en-CA"/>
        </w:rPr>
      </w:pPr>
      <w:r w:rsidRPr="000B65EC">
        <w:rPr>
          <w:lang w:val="en-CA"/>
        </w:rPr>
        <w:t>3 types of stimuli:</w:t>
      </w:r>
    </w:p>
    <w:p w:rsidR="003C1A17" w:rsidRPr="000B65EC" w:rsidRDefault="003C1A17" w:rsidP="008E03BF">
      <w:pPr>
        <w:pStyle w:val="ListParagraph"/>
        <w:numPr>
          <w:ilvl w:val="1"/>
          <w:numId w:val="76"/>
        </w:numPr>
        <w:rPr>
          <w:lang w:val="en-CA"/>
        </w:rPr>
      </w:pPr>
      <w:r w:rsidRPr="000B65EC">
        <w:rPr>
          <w:lang w:val="en-CA"/>
        </w:rPr>
        <w:t>Humoral</w:t>
      </w:r>
      <w:r w:rsidR="00BE7039" w:rsidRPr="000B65EC">
        <w:rPr>
          <w:lang w:val="en-CA"/>
        </w:rPr>
        <w:t xml:space="preserve"> stimuli</w:t>
      </w:r>
      <w:r w:rsidR="00A11C87" w:rsidRPr="000B65EC">
        <w:rPr>
          <w:lang w:val="en-CA"/>
        </w:rPr>
        <w:t xml:space="preserve"> (into the blood)</w:t>
      </w:r>
    </w:p>
    <w:p w:rsidR="003C1A17" w:rsidRPr="000B65EC" w:rsidRDefault="003C1A17" w:rsidP="008E03BF">
      <w:pPr>
        <w:pStyle w:val="ListParagraph"/>
        <w:numPr>
          <w:ilvl w:val="2"/>
          <w:numId w:val="76"/>
        </w:numPr>
        <w:rPr>
          <w:lang w:val="en-CA"/>
        </w:rPr>
      </w:pPr>
      <w:r w:rsidRPr="000B65EC">
        <w:rPr>
          <w:lang w:val="en-CA"/>
        </w:rPr>
        <w:t xml:space="preserve">Hormone section is a direct response to a change in </w:t>
      </w:r>
      <w:r w:rsidR="004C46DB" w:rsidRPr="000B65EC">
        <w:rPr>
          <w:lang w:val="en-CA"/>
        </w:rPr>
        <w:t>blood-nutrient level</w:t>
      </w:r>
    </w:p>
    <w:p w:rsidR="004C46DB" w:rsidRPr="000B65EC" w:rsidRDefault="004C46DB" w:rsidP="008E03BF">
      <w:pPr>
        <w:pStyle w:val="ListParagraph"/>
        <w:numPr>
          <w:ilvl w:val="2"/>
          <w:numId w:val="76"/>
        </w:numPr>
        <w:rPr>
          <w:lang w:val="en-CA"/>
        </w:rPr>
      </w:pPr>
      <w:r w:rsidRPr="000B65EC">
        <w:rPr>
          <w:lang w:val="en-CA"/>
        </w:rPr>
        <w:t>Examples: parathyroid hormone and blood calcium, insulin and blood glucose</w:t>
      </w:r>
    </w:p>
    <w:p w:rsidR="00A11C87" w:rsidRPr="000B65EC" w:rsidRDefault="00A11C87" w:rsidP="008E03BF">
      <w:pPr>
        <w:pStyle w:val="ListParagraph"/>
        <w:numPr>
          <w:ilvl w:val="3"/>
          <w:numId w:val="76"/>
        </w:numPr>
        <w:rPr>
          <w:lang w:val="en-CA"/>
        </w:rPr>
      </w:pPr>
      <w:r w:rsidRPr="000B65EC">
        <w:rPr>
          <w:lang w:val="en-CA"/>
        </w:rPr>
        <w:t>Capillary blood contains a low concentration of Ca</w:t>
      </w:r>
      <w:r w:rsidRPr="000B65EC">
        <w:rPr>
          <w:vertAlign w:val="superscript"/>
          <w:lang w:val="en-CA"/>
        </w:rPr>
        <w:t>2+</w:t>
      </w:r>
    </w:p>
    <w:p w:rsidR="00A11C87" w:rsidRPr="000B65EC" w:rsidRDefault="00A11C87" w:rsidP="008E03BF">
      <w:pPr>
        <w:pStyle w:val="ListParagraph"/>
        <w:numPr>
          <w:ilvl w:val="4"/>
          <w:numId w:val="76"/>
        </w:numPr>
        <w:rPr>
          <w:lang w:val="en-CA"/>
        </w:rPr>
      </w:pPr>
      <w:r w:rsidRPr="000B65EC">
        <w:rPr>
          <w:lang w:val="en-CA"/>
        </w:rPr>
        <w:t>Stimulates secretion of parathyroid hormones by glands</w:t>
      </w:r>
    </w:p>
    <w:p w:rsidR="003C1A17" w:rsidRPr="000B65EC" w:rsidRDefault="003C1A17" w:rsidP="008E03BF">
      <w:pPr>
        <w:pStyle w:val="ListParagraph"/>
        <w:numPr>
          <w:ilvl w:val="1"/>
          <w:numId w:val="76"/>
        </w:numPr>
        <w:rPr>
          <w:lang w:val="en-CA"/>
        </w:rPr>
      </w:pPr>
      <w:r w:rsidRPr="000B65EC">
        <w:rPr>
          <w:lang w:val="en-CA"/>
        </w:rPr>
        <w:t>Neural</w:t>
      </w:r>
      <w:r w:rsidR="00BE7039" w:rsidRPr="000B65EC">
        <w:rPr>
          <w:lang w:val="en-CA"/>
        </w:rPr>
        <w:t xml:space="preserve"> stimuli</w:t>
      </w:r>
      <w:r w:rsidR="00A11C87" w:rsidRPr="000B65EC">
        <w:rPr>
          <w:lang w:val="en-CA"/>
        </w:rPr>
        <w:t xml:space="preserve"> (nerve controls the release)</w:t>
      </w:r>
    </w:p>
    <w:p w:rsidR="000045D9" w:rsidRPr="000B65EC" w:rsidRDefault="000045D9" w:rsidP="008E03BF">
      <w:pPr>
        <w:pStyle w:val="ListParagraph"/>
        <w:numPr>
          <w:ilvl w:val="2"/>
          <w:numId w:val="76"/>
        </w:numPr>
        <w:rPr>
          <w:lang w:val="en-CA"/>
        </w:rPr>
      </w:pPr>
      <w:r w:rsidRPr="000B65EC">
        <w:rPr>
          <w:lang w:val="en-CA"/>
        </w:rPr>
        <w:t>Not as common, examples:</w:t>
      </w:r>
    </w:p>
    <w:p w:rsidR="000045D9" w:rsidRPr="000B65EC" w:rsidRDefault="000045D9" w:rsidP="008E03BF">
      <w:pPr>
        <w:pStyle w:val="ListParagraph"/>
        <w:numPr>
          <w:ilvl w:val="2"/>
          <w:numId w:val="76"/>
        </w:numPr>
        <w:rPr>
          <w:lang w:val="en-CA"/>
        </w:rPr>
      </w:pPr>
      <w:r w:rsidRPr="000B65EC">
        <w:rPr>
          <w:lang w:val="en-CA"/>
        </w:rPr>
        <w:t>sympathetic nervous system and epinephrine release by adrenal medulla</w:t>
      </w:r>
    </w:p>
    <w:p w:rsidR="000045D9" w:rsidRPr="000B65EC" w:rsidRDefault="000045D9" w:rsidP="008E03BF">
      <w:pPr>
        <w:pStyle w:val="ListParagraph"/>
        <w:numPr>
          <w:ilvl w:val="2"/>
          <w:numId w:val="76"/>
        </w:numPr>
        <w:rPr>
          <w:lang w:val="en-CA"/>
        </w:rPr>
      </w:pPr>
      <w:r w:rsidRPr="000B65EC">
        <w:rPr>
          <w:lang w:val="en-CA"/>
        </w:rPr>
        <w:t>Hypothalamic neurons and oxytocin release</w:t>
      </w:r>
    </w:p>
    <w:p w:rsidR="00A11C87" w:rsidRPr="000B65EC" w:rsidRDefault="00A11C87" w:rsidP="008E03BF">
      <w:pPr>
        <w:pStyle w:val="ListParagraph"/>
        <w:numPr>
          <w:ilvl w:val="3"/>
          <w:numId w:val="76"/>
        </w:numPr>
        <w:rPr>
          <w:lang w:val="en-CA"/>
        </w:rPr>
      </w:pPr>
      <w:r w:rsidRPr="000B65EC">
        <w:rPr>
          <w:lang w:val="en-CA"/>
        </w:rPr>
        <w:t>Preganglionic sympathetic fibers stimulate medulla cells</w:t>
      </w:r>
    </w:p>
    <w:p w:rsidR="00A11C87" w:rsidRPr="000B65EC" w:rsidRDefault="00A11C87" w:rsidP="008E03BF">
      <w:pPr>
        <w:pStyle w:val="ListParagraph"/>
        <w:numPr>
          <w:ilvl w:val="4"/>
          <w:numId w:val="76"/>
        </w:numPr>
        <w:rPr>
          <w:lang w:val="en-CA"/>
        </w:rPr>
      </w:pPr>
      <w:r w:rsidRPr="000B65EC">
        <w:rPr>
          <w:lang w:val="en-CA"/>
        </w:rPr>
        <w:t>Stimulates secretion of catecholamines (epinephrine and nor-)</w:t>
      </w:r>
    </w:p>
    <w:p w:rsidR="00A11C87" w:rsidRPr="000B65EC" w:rsidRDefault="00A11C87" w:rsidP="00A11C87">
      <w:pPr>
        <w:pStyle w:val="ListParagraph"/>
        <w:ind w:left="3600"/>
        <w:rPr>
          <w:lang w:val="en-CA"/>
        </w:rPr>
      </w:pPr>
    </w:p>
    <w:p w:rsidR="00A11C87" w:rsidRPr="000B65EC" w:rsidRDefault="00A11C87" w:rsidP="00A11C87">
      <w:pPr>
        <w:pStyle w:val="ListParagraph"/>
        <w:ind w:left="3600"/>
        <w:rPr>
          <w:lang w:val="en-CA"/>
        </w:rPr>
      </w:pPr>
    </w:p>
    <w:p w:rsidR="003C1A17" w:rsidRPr="000B65EC" w:rsidRDefault="003C1A17" w:rsidP="008E03BF">
      <w:pPr>
        <w:pStyle w:val="ListParagraph"/>
        <w:numPr>
          <w:ilvl w:val="1"/>
          <w:numId w:val="76"/>
        </w:numPr>
        <w:rPr>
          <w:lang w:val="en-CA"/>
        </w:rPr>
      </w:pPr>
      <w:r w:rsidRPr="000B65EC">
        <w:rPr>
          <w:lang w:val="en-CA"/>
        </w:rPr>
        <w:t>Hormonal</w:t>
      </w:r>
      <w:r w:rsidR="00BE7039" w:rsidRPr="000B65EC">
        <w:rPr>
          <w:lang w:val="en-CA"/>
        </w:rPr>
        <w:t xml:space="preserve"> stimuli</w:t>
      </w:r>
      <w:r w:rsidR="00A11C87" w:rsidRPr="000B65EC">
        <w:rPr>
          <w:lang w:val="en-CA"/>
        </w:rPr>
        <w:t xml:space="preserve"> (hormone levels control the release)</w:t>
      </w:r>
    </w:p>
    <w:p w:rsidR="004D38E4" w:rsidRPr="000B65EC" w:rsidRDefault="004D38E4" w:rsidP="008E03BF">
      <w:pPr>
        <w:pStyle w:val="ListParagraph"/>
        <w:numPr>
          <w:ilvl w:val="2"/>
          <w:numId w:val="76"/>
        </w:numPr>
        <w:rPr>
          <w:lang w:val="en-CA"/>
        </w:rPr>
      </w:pPr>
      <w:r w:rsidRPr="000B65EC">
        <w:rPr>
          <w:lang w:val="en-CA"/>
        </w:rPr>
        <w:t xml:space="preserve">3-tiered system involving the </w:t>
      </w:r>
      <w:r w:rsidR="008B13E9" w:rsidRPr="000B65EC">
        <w:rPr>
          <w:lang w:val="en-CA"/>
        </w:rPr>
        <w:t>hypothalamus controlling</w:t>
      </w:r>
      <w:r w:rsidRPr="000B65EC">
        <w:rPr>
          <w:lang w:val="en-CA"/>
        </w:rPr>
        <w:t xml:space="preserve"> pituitary </w:t>
      </w:r>
      <w:r w:rsidR="008B13E9" w:rsidRPr="000B65EC">
        <w:rPr>
          <w:lang w:val="en-CA"/>
        </w:rPr>
        <w:t>gland which</w:t>
      </w:r>
      <w:r w:rsidRPr="000B65EC">
        <w:rPr>
          <w:lang w:val="en-CA"/>
        </w:rPr>
        <w:t xml:space="preserve"> target endocrine gland</w:t>
      </w:r>
    </w:p>
    <w:p w:rsidR="000045D9" w:rsidRPr="000B65EC" w:rsidRDefault="004D38E4" w:rsidP="008E03BF">
      <w:pPr>
        <w:pStyle w:val="ListParagraph"/>
        <w:numPr>
          <w:ilvl w:val="2"/>
          <w:numId w:val="76"/>
        </w:numPr>
        <w:rPr>
          <w:lang w:val="en-CA"/>
        </w:rPr>
      </w:pPr>
      <w:r w:rsidRPr="000B65EC">
        <w:rPr>
          <w:lang w:val="en-CA"/>
        </w:rPr>
        <w:t>Concept of hypothalamic-pituitary axis</w:t>
      </w:r>
    </w:p>
    <w:p w:rsidR="00A11C87" w:rsidRPr="000B65EC" w:rsidRDefault="00A11C87" w:rsidP="008E03BF">
      <w:pPr>
        <w:pStyle w:val="ListParagraph"/>
        <w:numPr>
          <w:ilvl w:val="3"/>
          <w:numId w:val="76"/>
        </w:numPr>
        <w:rPr>
          <w:lang w:val="en-CA"/>
        </w:rPr>
      </w:pPr>
      <w:r w:rsidRPr="000B65EC">
        <w:rPr>
          <w:lang w:val="en-CA"/>
        </w:rPr>
        <w:t>Hypothalamus secretes hormones that stimulate anterior pituitary gland to release hormones</w:t>
      </w:r>
    </w:p>
    <w:p w:rsidR="008B13E9" w:rsidRPr="000B65EC" w:rsidRDefault="00A11C87" w:rsidP="008E03BF">
      <w:pPr>
        <w:pStyle w:val="ListParagraph"/>
        <w:numPr>
          <w:ilvl w:val="4"/>
          <w:numId w:val="76"/>
        </w:numPr>
        <w:rPr>
          <w:lang w:val="en-CA"/>
        </w:rPr>
      </w:pPr>
      <w:r w:rsidRPr="000B65EC">
        <w:rPr>
          <w:lang w:val="en-CA"/>
        </w:rPr>
        <w:t>This stimulates other endocrine glands to secrete hormones</w:t>
      </w:r>
    </w:p>
    <w:p w:rsidR="00573F54" w:rsidRPr="000B65EC" w:rsidRDefault="00E26779" w:rsidP="008E03BF">
      <w:pPr>
        <w:pStyle w:val="ListParagraph"/>
        <w:numPr>
          <w:ilvl w:val="2"/>
          <w:numId w:val="76"/>
        </w:numPr>
        <w:rPr>
          <w:lang w:val="en-CA"/>
        </w:rPr>
      </w:pPr>
      <w:r w:rsidRPr="000B65EC">
        <w:rPr>
          <w:b/>
          <w:lang w:val="en-CA"/>
        </w:rPr>
        <w:t>Hypothalamus</w:t>
      </w:r>
      <w:r w:rsidRPr="000B65EC">
        <w:rPr>
          <w:lang w:val="en-CA"/>
        </w:rPr>
        <w:t>:</w:t>
      </w:r>
      <w:r w:rsidR="001B035A" w:rsidRPr="000B65EC">
        <w:rPr>
          <w:lang w:val="en-CA"/>
        </w:rPr>
        <w:t xml:space="preserve"> neutrally controlled gland that</w:t>
      </w:r>
      <w:r w:rsidRPr="000B65EC">
        <w:rPr>
          <w:lang w:val="en-CA"/>
        </w:rPr>
        <w:t xml:space="preserve"> produces many hormones that travel to </w:t>
      </w:r>
      <w:r w:rsidR="001B035A" w:rsidRPr="000B65EC">
        <w:rPr>
          <w:lang w:val="en-CA"/>
        </w:rPr>
        <w:t xml:space="preserve">the </w:t>
      </w:r>
      <w:r w:rsidRPr="000B65EC">
        <w:rPr>
          <w:lang w:val="en-CA"/>
        </w:rPr>
        <w:t xml:space="preserve">anterior pituitary </w:t>
      </w:r>
      <w:r w:rsidR="001B035A" w:rsidRPr="000B65EC">
        <w:rPr>
          <w:lang w:val="en-CA"/>
        </w:rPr>
        <w:t xml:space="preserve">gland </w:t>
      </w:r>
      <w:r w:rsidRPr="000B65EC">
        <w:rPr>
          <w:lang w:val="en-CA"/>
        </w:rPr>
        <w:t>via the hypophyseal portal system</w:t>
      </w:r>
    </w:p>
    <w:p w:rsidR="00EE15DA" w:rsidRPr="000B65EC" w:rsidRDefault="00EE15DA" w:rsidP="008E03BF">
      <w:pPr>
        <w:pStyle w:val="ListParagraph"/>
        <w:numPr>
          <w:ilvl w:val="2"/>
          <w:numId w:val="76"/>
        </w:numPr>
        <w:rPr>
          <w:lang w:val="en-CA"/>
        </w:rPr>
      </w:pPr>
      <w:r w:rsidRPr="000B65EC">
        <w:rPr>
          <w:b/>
          <w:lang w:val="en-CA"/>
        </w:rPr>
        <w:t xml:space="preserve">Pituitary gland: </w:t>
      </w:r>
      <w:r w:rsidRPr="000B65EC">
        <w:rPr>
          <w:lang w:val="en-CA"/>
        </w:rPr>
        <w:t>Pea sized and shaped, is connected to the hypothalamus by infundibulum</w:t>
      </w:r>
    </w:p>
    <w:p w:rsidR="00EE15DA" w:rsidRPr="000B65EC" w:rsidRDefault="00EE15DA" w:rsidP="008E03BF">
      <w:pPr>
        <w:pStyle w:val="ListParagraph"/>
        <w:numPr>
          <w:ilvl w:val="2"/>
          <w:numId w:val="76"/>
        </w:numPr>
        <w:rPr>
          <w:lang w:val="en-CA"/>
        </w:rPr>
      </w:pPr>
      <w:r w:rsidRPr="000B65EC">
        <w:rPr>
          <w:b/>
          <w:lang w:val="en-CA"/>
        </w:rPr>
        <w:t xml:space="preserve">Posterior lobe: </w:t>
      </w:r>
      <w:r w:rsidRPr="000B65EC">
        <w:rPr>
          <w:lang w:val="en-CA"/>
        </w:rPr>
        <w:t xml:space="preserve">axon terminals, hormonal storage area, releases antidiuretic hormone (SON) </w:t>
      </w:r>
      <w:r w:rsidR="00AB4FCD" w:rsidRPr="000B65EC">
        <w:rPr>
          <w:lang w:val="en-CA"/>
        </w:rPr>
        <w:t>and oxytocin (PVN) when stimulated</w:t>
      </w:r>
    </w:p>
    <w:p w:rsidR="009F3882" w:rsidRPr="000B65EC" w:rsidRDefault="009F3882" w:rsidP="009F3882">
      <w:pPr>
        <w:pStyle w:val="Heading1"/>
        <w:rPr>
          <w:lang w:val="en-CA"/>
        </w:rPr>
      </w:pPr>
      <w:bookmarkStart w:id="27" w:name="_Toc3803891"/>
      <w:r w:rsidRPr="000B65EC">
        <w:rPr>
          <w:lang w:val="en-CA"/>
        </w:rPr>
        <w:t>Blood</w:t>
      </w:r>
      <w:bookmarkEnd w:id="27"/>
    </w:p>
    <w:p w:rsidR="009F3882" w:rsidRPr="000B65EC" w:rsidRDefault="00BC6154" w:rsidP="008E03BF">
      <w:pPr>
        <w:pStyle w:val="ListParagraph"/>
        <w:numPr>
          <w:ilvl w:val="0"/>
          <w:numId w:val="77"/>
        </w:numPr>
        <w:rPr>
          <w:lang w:val="en-CA"/>
        </w:rPr>
      </w:pPr>
      <w:r w:rsidRPr="000B65EC">
        <w:rPr>
          <w:lang w:val="en-CA"/>
        </w:rPr>
        <w:t>Main transport system in humans</w:t>
      </w:r>
    </w:p>
    <w:p w:rsidR="00BC6154" w:rsidRPr="000B65EC" w:rsidRDefault="00BC6154" w:rsidP="008E03BF">
      <w:pPr>
        <w:pStyle w:val="ListParagraph"/>
        <w:numPr>
          <w:ilvl w:val="0"/>
          <w:numId w:val="77"/>
        </w:numPr>
        <w:rPr>
          <w:lang w:val="en-CA"/>
        </w:rPr>
      </w:pPr>
      <w:r w:rsidRPr="000B65EC">
        <w:rPr>
          <w:lang w:val="en-CA"/>
        </w:rPr>
        <w:t>Circulatory system is composed of the heart and blood vessels</w:t>
      </w:r>
    </w:p>
    <w:p w:rsidR="00BC6154" w:rsidRPr="000B65EC" w:rsidRDefault="00BC6154" w:rsidP="008E03BF">
      <w:pPr>
        <w:pStyle w:val="ListParagraph"/>
        <w:numPr>
          <w:ilvl w:val="0"/>
          <w:numId w:val="77"/>
        </w:numPr>
        <w:rPr>
          <w:lang w:val="en-CA"/>
        </w:rPr>
      </w:pPr>
      <w:r w:rsidRPr="000B65EC">
        <w:rPr>
          <w:lang w:val="en-CA"/>
        </w:rPr>
        <w:t>The lymphatic system is responsible for maintaining blood volume</w:t>
      </w:r>
    </w:p>
    <w:p w:rsidR="00BC6154" w:rsidRPr="000B65EC" w:rsidRDefault="00BC6154" w:rsidP="008E03BF">
      <w:pPr>
        <w:pStyle w:val="ListParagraph"/>
        <w:numPr>
          <w:ilvl w:val="1"/>
          <w:numId w:val="77"/>
        </w:numPr>
        <w:rPr>
          <w:lang w:val="en-CA"/>
        </w:rPr>
      </w:pPr>
      <w:r w:rsidRPr="000B65EC">
        <w:rPr>
          <w:lang w:val="en-CA"/>
        </w:rPr>
        <w:t>Mops up blood that isn’t returned to the cardiovascular system</w:t>
      </w:r>
    </w:p>
    <w:p w:rsidR="00BC6154" w:rsidRPr="000B65EC" w:rsidRDefault="00BC6154" w:rsidP="008E03BF">
      <w:pPr>
        <w:pStyle w:val="ListParagraph"/>
        <w:numPr>
          <w:ilvl w:val="0"/>
          <w:numId w:val="77"/>
        </w:numPr>
        <w:rPr>
          <w:lang w:val="en-CA"/>
        </w:rPr>
      </w:pPr>
      <w:r w:rsidRPr="000B65EC">
        <w:rPr>
          <w:lang w:val="en-CA"/>
        </w:rPr>
        <w:t>Maintains a pH of 7.35-7.45 and a temperature of 38, is 8% of body weight and average amount in human body is 5-6L for men and 4-5L for women</w:t>
      </w:r>
    </w:p>
    <w:p w:rsidR="00BC6154" w:rsidRPr="000B65EC" w:rsidRDefault="00BC6154" w:rsidP="008E03BF">
      <w:pPr>
        <w:pStyle w:val="ListParagraph"/>
        <w:numPr>
          <w:ilvl w:val="0"/>
          <w:numId w:val="77"/>
        </w:numPr>
        <w:rPr>
          <w:lang w:val="en-CA"/>
        </w:rPr>
      </w:pPr>
      <w:r w:rsidRPr="000B65EC">
        <w:rPr>
          <w:lang w:val="en-CA"/>
        </w:rPr>
        <w:t>Functions:</w:t>
      </w:r>
    </w:p>
    <w:p w:rsidR="00BC6154" w:rsidRPr="000B65EC" w:rsidRDefault="00BC6154" w:rsidP="008E03BF">
      <w:pPr>
        <w:pStyle w:val="ListParagraph"/>
        <w:numPr>
          <w:ilvl w:val="1"/>
          <w:numId w:val="77"/>
        </w:numPr>
        <w:rPr>
          <w:lang w:val="en-CA"/>
        </w:rPr>
      </w:pPr>
      <w:r w:rsidRPr="000B65EC">
        <w:rPr>
          <w:lang w:val="en-CA"/>
        </w:rPr>
        <w:t>Regulation (of temperature, pH, fluid volume)</w:t>
      </w:r>
    </w:p>
    <w:p w:rsidR="00BC6154" w:rsidRPr="000B65EC" w:rsidRDefault="00BC6154" w:rsidP="008E03BF">
      <w:pPr>
        <w:pStyle w:val="ListParagraph"/>
        <w:numPr>
          <w:ilvl w:val="1"/>
          <w:numId w:val="77"/>
        </w:numPr>
        <w:rPr>
          <w:lang w:val="en-CA"/>
        </w:rPr>
      </w:pPr>
      <w:r w:rsidRPr="000B65EC">
        <w:rPr>
          <w:lang w:val="en-CA"/>
        </w:rPr>
        <w:t>Transport (oxygen, nutrients, carbon dioxide, waste, hormones)</w:t>
      </w:r>
    </w:p>
    <w:p w:rsidR="00BC6154" w:rsidRPr="000B65EC" w:rsidRDefault="00BC6154" w:rsidP="008E03BF">
      <w:pPr>
        <w:pStyle w:val="ListParagraph"/>
        <w:numPr>
          <w:ilvl w:val="1"/>
          <w:numId w:val="77"/>
        </w:numPr>
        <w:rPr>
          <w:lang w:val="en-CA"/>
        </w:rPr>
      </w:pPr>
      <w:r w:rsidRPr="000B65EC">
        <w:rPr>
          <w:lang w:val="en-CA"/>
        </w:rPr>
        <w:t>Protection (platelets stopping bleeding, plasma proteins, blood clotting, antibodies, complement, WBC)</w:t>
      </w:r>
    </w:p>
    <w:p w:rsidR="00BC6154" w:rsidRPr="000B65EC" w:rsidRDefault="00BC6154" w:rsidP="008E03BF">
      <w:pPr>
        <w:pStyle w:val="ListParagraph"/>
        <w:numPr>
          <w:ilvl w:val="0"/>
          <w:numId w:val="77"/>
        </w:numPr>
        <w:rPr>
          <w:lang w:val="en-CA"/>
        </w:rPr>
      </w:pPr>
      <w:r w:rsidRPr="000B65EC">
        <w:rPr>
          <w:lang w:val="en-CA"/>
        </w:rPr>
        <w:t>Components:</w:t>
      </w:r>
    </w:p>
    <w:p w:rsidR="00BC6154" w:rsidRPr="000B65EC" w:rsidRDefault="00BC6154" w:rsidP="008E03BF">
      <w:pPr>
        <w:pStyle w:val="ListParagraph"/>
        <w:numPr>
          <w:ilvl w:val="1"/>
          <w:numId w:val="77"/>
        </w:numPr>
        <w:rPr>
          <w:lang w:val="en-CA"/>
        </w:rPr>
      </w:pPr>
      <w:r w:rsidRPr="000B65EC">
        <w:rPr>
          <w:lang w:val="en-CA"/>
        </w:rPr>
        <w:t>Plasma (55%, least dense)</w:t>
      </w:r>
    </w:p>
    <w:p w:rsidR="00BC6154" w:rsidRPr="000B65EC" w:rsidRDefault="00BC6154" w:rsidP="008E03BF">
      <w:pPr>
        <w:pStyle w:val="ListParagraph"/>
        <w:numPr>
          <w:ilvl w:val="2"/>
          <w:numId w:val="77"/>
        </w:numPr>
        <w:rPr>
          <w:lang w:val="en-CA"/>
        </w:rPr>
      </w:pPr>
      <w:r w:rsidRPr="000B65EC">
        <w:rPr>
          <w:lang w:val="en-CA"/>
        </w:rPr>
        <w:lastRenderedPageBreak/>
        <w:t>Serum: everything found in plasma that doesn’t contain fibrinogen</w:t>
      </w:r>
    </w:p>
    <w:p w:rsidR="00BC6154" w:rsidRPr="000B65EC" w:rsidRDefault="00BC6154" w:rsidP="008E03BF">
      <w:pPr>
        <w:pStyle w:val="ListParagraph"/>
        <w:numPr>
          <w:ilvl w:val="2"/>
          <w:numId w:val="77"/>
        </w:numPr>
        <w:rPr>
          <w:lang w:val="en-CA"/>
        </w:rPr>
      </w:pPr>
      <w:r w:rsidRPr="000B65EC">
        <w:rPr>
          <w:lang w:val="en-CA"/>
        </w:rPr>
        <w:t xml:space="preserve">Consists of 90% water, </w:t>
      </w:r>
      <w:r w:rsidR="00DA4C30" w:rsidRPr="000B65EC">
        <w:rPr>
          <w:lang w:val="en-CA"/>
        </w:rPr>
        <w:t>and contains electrolytes (mainly sodium), plasma proteins (albumin, globin, fibrinogens), nutrients (glucose), some gas, hormones</w:t>
      </w:r>
    </w:p>
    <w:p w:rsidR="00BC6154" w:rsidRPr="000B65EC" w:rsidRDefault="00BC6154" w:rsidP="008E03BF">
      <w:pPr>
        <w:pStyle w:val="ListParagraph"/>
        <w:numPr>
          <w:ilvl w:val="1"/>
          <w:numId w:val="77"/>
        </w:numPr>
        <w:rPr>
          <w:lang w:val="en-CA"/>
        </w:rPr>
      </w:pPr>
      <w:r w:rsidRPr="000B65EC">
        <w:rPr>
          <w:lang w:val="en-CA"/>
        </w:rPr>
        <w:t>Buffy coat (less than 1% leukocytes and platelets)</w:t>
      </w:r>
    </w:p>
    <w:p w:rsidR="00BC6154" w:rsidRPr="000B65EC" w:rsidRDefault="00BC6154" w:rsidP="008E03BF">
      <w:pPr>
        <w:pStyle w:val="ListParagraph"/>
        <w:numPr>
          <w:ilvl w:val="1"/>
          <w:numId w:val="77"/>
        </w:numPr>
        <w:rPr>
          <w:lang w:val="en-CA"/>
        </w:rPr>
      </w:pPr>
      <w:r w:rsidRPr="000B65EC">
        <w:rPr>
          <w:lang w:val="en-CA"/>
        </w:rPr>
        <w:t>Erythrocytes (45%, red blood cells, most dense)</w:t>
      </w:r>
    </w:p>
    <w:p w:rsidR="00BC6154" w:rsidRPr="000B65EC" w:rsidRDefault="00BC6154" w:rsidP="008E03BF">
      <w:pPr>
        <w:pStyle w:val="ListParagraph"/>
        <w:numPr>
          <w:ilvl w:val="2"/>
          <w:numId w:val="77"/>
        </w:numPr>
        <w:rPr>
          <w:lang w:val="en-CA"/>
        </w:rPr>
      </w:pPr>
      <w:r w:rsidRPr="000B65EC">
        <w:rPr>
          <w:lang w:val="en-CA"/>
        </w:rPr>
        <w:t>Hematocrit: percentage of blood occupied by erythrocytes</w:t>
      </w:r>
    </w:p>
    <w:p w:rsidR="00BC6154" w:rsidRPr="000B65EC" w:rsidRDefault="00BC6154" w:rsidP="008E03BF">
      <w:pPr>
        <w:pStyle w:val="ListParagraph"/>
        <w:numPr>
          <w:ilvl w:val="2"/>
          <w:numId w:val="77"/>
        </w:numPr>
        <w:rPr>
          <w:lang w:val="en-CA"/>
        </w:rPr>
      </w:pPr>
      <w:r w:rsidRPr="000B65EC">
        <w:rPr>
          <w:lang w:val="en-CA"/>
        </w:rPr>
        <w:t>Formed elements include erythrocytes, leukocytes, platelets</w:t>
      </w:r>
    </w:p>
    <w:p w:rsidR="001112FB" w:rsidRPr="000B65EC" w:rsidRDefault="001112FB" w:rsidP="001112FB">
      <w:pPr>
        <w:rPr>
          <w:lang w:val="en-CA"/>
        </w:rPr>
      </w:pPr>
    </w:p>
    <w:p w:rsidR="001112FB" w:rsidRPr="000B65EC" w:rsidRDefault="001112FB" w:rsidP="001112FB">
      <w:pPr>
        <w:rPr>
          <w:lang w:val="en-CA"/>
        </w:rPr>
      </w:pPr>
    </w:p>
    <w:p w:rsidR="001112FB" w:rsidRPr="000B65EC" w:rsidRDefault="001112FB" w:rsidP="001112FB">
      <w:pPr>
        <w:rPr>
          <w:lang w:val="en-CA"/>
        </w:rPr>
      </w:pPr>
    </w:p>
    <w:p w:rsidR="001112FB" w:rsidRPr="000B65EC" w:rsidRDefault="001112FB" w:rsidP="001112FB">
      <w:pPr>
        <w:rPr>
          <w:lang w:val="en-CA"/>
        </w:rPr>
      </w:pPr>
    </w:p>
    <w:p w:rsidR="001112FB" w:rsidRPr="000B65EC" w:rsidRDefault="001112FB" w:rsidP="001112FB">
      <w:pPr>
        <w:rPr>
          <w:lang w:val="en-CA"/>
        </w:rPr>
      </w:pPr>
    </w:p>
    <w:p w:rsidR="00BC6154" w:rsidRPr="000B65EC" w:rsidRDefault="00DA4C30" w:rsidP="00DA4C30">
      <w:pPr>
        <w:pStyle w:val="Heading2"/>
        <w:rPr>
          <w:lang w:val="en-CA"/>
        </w:rPr>
      </w:pPr>
      <w:bookmarkStart w:id="28" w:name="_Toc3803892"/>
      <w:r w:rsidRPr="000B65EC">
        <w:rPr>
          <w:lang w:val="en-CA"/>
        </w:rPr>
        <w:t>Erythrocytes</w:t>
      </w:r>
      <w:bookmarkEnd w:id="28"/>
    </w:p>
    <w:p w:rsidR="00DA4C30" w:rsidRPr="000B65EC" w:rsidRDefault="00DA4C30" w:rsidP="008E03BF">
      <w:pPr>
        <w:pStyle w:val="ListParagraph"/>
        <w:numPr>
          <w:ilvl w:val="0"/>
          <w:numId w:val="78"/>
        </w:numPr>
        <w:rPr>
          <w:lang w:val="en-CA"/>
        </w:rPr>
      </w:pPr>
      <w:r w:rsidRPr="000B65EC">
        <w:rPr>
          <w:lang w:val="en-CA"/>
        </w:rPr>
        <w:t>Small diameter cells that are biconcave and disc shaped and don’t have a nucleus</w:t>
      </w:r>
    </w:p>
    <w:p w:rsidR="00DA4C30" w:rsidRPr="000B65EC" w:rsidRDefault="00DA4C30" w:rsidP="008E03BF">
      <w:pPr>
        <w:pStyle w:val="ListParagraph"/>
        <w:numPr>
          <w:ilvl w:val="0"/>
          <w:numId w:val="78"/>
        </w:numPr>
        <w:rPr>
          <w:lang w:val="en-CA"/>
        </w:rPr>
      </w:pPr>
      <w:r w:rsidRPr="000B65EC">
        <w:rPr>
          <w:lang w:val="en-CA"/>
        </w:rPr>
        <w:t>Contains spectrin that is a protein which allows the red blood cells to squeeze through capillaries</w:t>
      </w:r>
    </w:p>
    <w:p w:rsidR="00DA4C30" w:rsidRPr="000B65EC" w:rsidRDefault="00DA4C30" w:rsidP="008E03BF">
      <w:pPr>
        <w:pStyle w:val="ListParagraph"/>
        <w:numPr>
          <w:ilvl w:val="0"/>
          <w:numId w:val="78"/>
        </w:numPr>
        <w:rPr>
          <w:lang w:val="en-CA"/>
        </w:rPr>
      </w:pPr>
      <w:r w:rsidRPr="000B65EC">
        <w:rPr>
          <w:lang w:val="en-CA"/>
        </w:rPr>
        <w:t>Filled with hemoglobin for gas transport</w:t>
      </w:r>
    </w:p>
    <w:p w:rsidR="00DA4C30" w:rsidRPr="000B65EC" w:rsidRDefault="00DA4C30" w:rsidP="008E03BF">
      <w:pPr>
        <w:pStyle w:val="ListParagraph"/>
        <w:numPr>
          <w:ilvl w:val="0"/>
          <w:numId w:val="78"/>
        </w:numPr>
        <w:rPr>
          <w:lang w:val="en-CA"/>
        </w:rPr>
      </w:pPr>
      <w:r w:rsidRPr="000B65EC">
        <w:rPr>
          <w:lang w:val="en-CA"/>
        </w:rPr>
        <w:t>Efficient for gas transport due to three factors:</w:t>
      </w:r>
    </w:p>
    <w:p w:rsidR="00DA4C30" w:rsidRPr="000B65EC" w:rsidRDefault="00DA4C30" w:rsidP="008E03BF">
      <w:pPr>
        <w:pStyle w:val="ListParagraph"/>
        <w:numPr>
          <w:ilvl w:val="1"/>
          <w:numId w:val="78"/>
        </w:numPr>
        <w:rPr>
          <w:lang w:val="en-CA"/>
        </w:rPr>
      </w:pPr>
      <w:r w:rsidRPr="000B65EC">
        <w:rPr>
          <w:lang w:val="en-CA"/>
        </w:rPr>
        <w:t>Small size and concave shape offers large surface area to volume ration for eff</w:t>
      </w:r>
      <w:r w:rsidR="001112FB" w:rsidRPr="000B65EC">
        <w:rPr>
          <w:lang w:val="en-CA"/>
        </w:rPr>
        <w:t>icient gas exchange</w:t>
      </w:r>
    </w:p>
    <w:p w:rsidR="001112FB" w:rsidRPr="000B65EC" w:rsidRDefault="001112FB" w:rsidP="008E03BF">
      <w:pPr>
        <w:pStyle w:val="ListParagraph"/>
        <w:numPr>
          <w:ilvl w:val="1"/>
          <w:numId w:val="78"/>
        </w:numPr>
        <w:rPr>
          <w:lang w:val="en-CA"/>
        </w:rPr>
      </w:pPr>
      <w:r w:rsidRPr="000B65EC">
        <w:rPr>
          <w:lang w:val="en-CA"/>
        </w:rPr>
        <w:t>Hemoglobin makes up 97% of the cell volume which carries the gas</w:t>
      </w:r>
    </w:p>
    <w:p w:rsidR="001112FB" w:rsidRPr="000B65EC" w:rsidRDefault="001112FB" w:rsidP="008E03BF">
      <w:pPr>
        <w:pStyle w:val="ListParagraph"/>
        <w:numPr>
          <w:ilvl w:val="1"/>
          <w:numId w:val="78"/>
        </w:numPr>
        <w:rPr>
          <w:lang w:val="en-CA"/>
        </w:rPr>
      </w:pPr>
      <w:r w:rsidRPr="000B65EC">
        <w:rPr>
          <w:lang w:val="en-CA"/>
        </w:rPr>
        <w:t>Red blood cells don’t contain mitochondria so don’t use oxygen for energy</w:t>
      </w:r>
    </w:p>
    <w:p w:rsidR="001112FB" w:rsidRPr="000B65EC" w:rsidRDefault="001112FB" w:rsidP="008E03BF">
      <w:pPr>
        <w:pStyle w:val="ListParagraph"/>
        <w:numPr>
          <w:ilvl w:val="0"/>
          <w:numId w:val="78"/>
        </w:numPr>
        <w:rPr>
          <w:lang w:val="en-CA"/>
        </w:rPr>
      </w:pPr>
      <w:r w:rsidRPr="000B65EC">
        <w:rPr>
          <w:lang w:val="en-CA"/>
        </w:rPr>
        <w:t>Number of erythrocytes determines viscosity which when too high can slow movement can cause clot formation</w:t>
      </w:r>
    </w:p>
    <w:p w:rsidR="001112FB" w:rsidRPr="000B65EC" w:rsidRDefault="001112FB" w:rsidP="001112FB">
      <w:pPr>
        <w:pStyle w:val="Heading3"/>
        <w:rPr>
          <w:lang w:val="en-CA"/>
        </w:rPr>
      </w:pPr>
      <w:bookmarkStart w:id="29" w:name="_Toc3803893"/>
      <w:r w:rsidRPr="000B65EC">
        <w:rPr>
          <w:lang w:val="en-CA"/>
        </w:rPr>
        <w:t>Hemoglobin</w:t>
      </w:r>
      <w:bookmarkEnd w:id="29"/>
    </w:p>
    <w:p w:rsidR="001112FB" w:rsidRPr="000B65EC" w:rsidRDefault="001112FB" w:rsidP="008E03BF">
      <w:pPr>
        <w:pStyle w:val="ListParagraph"/>
        <w:numPr>
          <w:ilvl w:val="0"/>
          <w:numId w:val="79"/>
        </w:numPr>
        <w:rPr>
          <w:lang w:val="en-CA"/>
        </w:rPr>
      </w:pPr>
      <w:r w:rsidRPr="000B65EC">
        <w:rPr>
          <w:lang w:val="en-CA"/>
        </w:rPr>
        <w:t>Heme groups (4)</w:t>
      </w:r>
    </w:p>
    <w:p w:rsidR="001112FB" w:rsidRPr="000B65EC" w:rsidRDefault="001112FB" w:rsidP="008E03BF">
      <w:pPr>
        <w:pStyle w:val="ListParagraph"/>
        <w:numPr>
          <w:ilvl w:val="1"/>
          <w:numId w:val="79"/>
        </w:numPr>
        <w:rPr>
          <w:lang w:val="en-CA"/>
        </w:rPr>
      </w:pPr>
      <w:r w:rsidRPr="000B65EC">
        <w:rPr>
          <w:lang w:val="en-CA"/>
        </w:rPr>
        <w:t>Consist of Fe2+ ion in the centre of an organic ring called porphyrin</w:t>
      </w:r>
    </w:p>
    <w:p w:rsidR="001112FB" w:rsidRPr="000B65EC" w:rsidRDefault="001112FB" w:rsidP="008E03BF">
      <w:pPr>
        <w:pStyle w:val="ListParagraph"/>
        <w:numPr>
          <w:ilvl w:val="1"/>
          <w:numId w:val="79"/>
        </w:numPr>
        <w:rPr>
          <w:lang w:val="en-CA"/>
        </w:rPr>
      </w:pPr>
      <w:r w:rsidRPr="000B65EC">
        <w:rPr>
          <w:lang w:val="en-CA"/>
        </w:rPr>
        <w:t>Each Fe2+ can bind to a molecule of O2</w:t>
      </w:r>
    </w:p>
    <w:p w:rsidR="001112FB" w:rsidRPr="000B65EC" w:rsidRDefault="001112FB" w:rsidP="008E03BF">
      <w:pPr>
        <w:pStyle w:val="ListParagraph"/>
        <w:numPr>
          <w:ilvl w:val="0"/>
          <w:numId w:val="79"/>
        </w:numPr>
        <w:rPr>
          <w:lang w:val="en-CA"/>
        </w:rPr>
      </w:pPr>
      <w:r w:rsidRPr="000B65EC">
        <w:rPr>
          <w:lang w:val="en-CA"/>
        </w:rPr>
        <w:t>Globin</w:t>
      </w:r>
    </w:p>
    <w:p w:rsidR="001112FB" w:rsidRPr="000B65EC" w:rsidRDefault="001112FB" w:rsidP="008E03BF">
      <w:pPr>
        <w:pStyle w:val="ListParagraph"/>
        <w:numPr>
          <w:ilvl w:val="1"/>
          <w:numId w:val="79"/>
        </w:numPr>
        <w:rPr>
          <w:lang w:val="en-CA"/>
        </w:rPr>
      </w:pPr>
      <w:r w:rsidRPr="000B65EC">
        <w:rPr>
          <w:lang w:val="en-CA"/>
        </w:rPr>
        <w:t>4 polypeptide chains</w:t>
      </w:r>
    </w:p>
    <w:p w:rsidR="001112FB" w:rsidRPr="000B65EC" w:rsidRDefault="001112FB" w:rsidP="008E03BF">
      <w:pPr>
        <w:pStyle w:val="ListParagraph"/>
        <w:numPr>
          <w:ilvl w:val="1"/>
          <w:numId w:val="79"/>
        </w:numPr>
        <w:rPr>
          <w:lang w:val="en-CA"/>
        </w:rPr>
      </w:pPr>
      <w:r w:rsidRPr="000B65EC">
        <w:rPr>
          <w:lang w:val="en-CA"/>
        </w:rPr>
        <w:t>Oxygen binds to heme group, carbon-dioxide group bind to globin</w:t>
      </w:r>
    </w:p>
    <w:p w:rsidR="001112FB" w:rsidRPr="000B65EC" w:rsidRDefault="001112FB" w:rsidP="001112FB">
      <w:pPr>
        <w:pStyle w:val="Heading2"/>
        <w:rPr>
          <w:lang w:val="en-CA"/>
        </w:rPr>
      </w:pPr>
      <w:bookmarkStart w:id="30" w:name="_Toc3803894"/>
      <w:r w:rsidRPr="000B65EC">
        <w:rPr>
          <w:lang w:val="en-CA"/>
        </w:rPr>
        <w:t>Hematopoiesis</w:t>
      </w:r>
      <w:bookmarkEnd w:id="30"/>
    </w:p>
    <w:p w:rsidR="001112FB" w:rsidRPr="000B65EC" w:rsidRDefault="001112FB" w:rsidP="008E03BF">
      <w:pPr>
        <w:pStyle w:val="ListParagraph"/>
        <w:numPr>
          <w:ilvl w:val="0"/>
          <w:numId w:val="80"/>
        </w:numPr>
        <w:rPr>
          <w:lang w:val="en-CA"/>
        </w:rPr>
      </w:pPr>
      <w:r w:rsidRPr="000B65EC">
        <w:rPr>
          <w:lang w:val="en-CA"/>
        </w:rPr>
        <w:t xml:space="preserve">The production of blood cells which occurs in the </w:t>
      </w:r>
      <w:r w:rsidRPr="000B65EC">
        <w:rPr>
          <w:b/>
          <w:lang w:val="en-CA"/>
        </w:rPr>
        <w:t>bone marrow</w:t>
      </w:r>
      <w:r w:rsidRPr="000B65EC">
        <w:rPr>
          <w:lang w:val="en-CA"/>
        </w:rPr>
        <w:t xml:space="preserve"> in a network of reticular CT</w:t>
      </w:r>
    </w:p>
    <w:p w:rsidR="001112FB" w:rsidRPr="000B65EC" w:rsidRDefault="001112FB" w:rsidP="008E03BF">
      <w:pPr>
        <w:pStyle w:val="ListParagraph"/>
        <w:numPr>
          <w:ilvl w:val="1"/>
          <w:numId w:val="80"/>
        </w:numPr>
        <w:rPr>
          <w:lang w:val="en-CA"/>
        </w:rPr>
      </w:pPr>
      <w:r w:rsidRPr="000B65EC">
        <w:rPr>
          <w:lang w:val="en-CA"/>
        </w:rPr>
        <w:t>The network contains immature blood cells, macrophages, fat cells, and reticular cells</w:t>
      </w:r>
    </w:p>
    <w:p w:rsidR="001112FB" w:rsidRPr="000B65EC" w:rsidRDefault="001112FB" w:rsidP="008E03BF">
      <w:pPr>
        <w:pStyle w:val="ListParagraph"/>
        <w:numPr>
          <w:ilvl w:val="0"/>
          <w:numId w:val="80"/>
        </w:numPr>
        <w:rPr>
          <w:lang w:val="en-CA"/>
        </w:rPr>
      </w:pPr>
      <w:r w:rsidRPr="000B65EC">
        <w:rPr>
          <w:lang w:val="en-CA"/>
        </w:rPr>
        <w:t>Hemocytoblast (stem cells) become formed elements depending on a which pathway they take:</w:t>
      </w:r>
    </w:p>
    <w:p w:rsidR="001112FB" w:rsidRPr="000B65EC" w:rsidRDefault="001112FB" w:rsidP="008E03BF">
      <w:pPr>
        <w:pStyle w:val="ListParagraph"/>
        <w:numPr>
          <w:ilvl w:val="1"/>
          <w:numId w:val="80"/>
        </w:numPr>
        <w:rPr>
          <w:lang w:val="en-CA"/>
        </w:rPr>
      </w:pPr>
      <w:r w:rsidRPr="000B65EC">
        <w:rPr>
          <w:lang w:val="en-CA"/>
        </w:rPr>
        <w:t>Myeloid stem cell</w:t>
      </w:r>
    </w:p>
    <w:p w:rsidR="001112FB" w:rsidRPr="000B65EC" w:rsidRDefault="001112FB" w:rsidP="008E03BF">
      <w:pPr>
        <w:pStyle w:val="ListParagraph"/>
        <w:numPr>
          <w:ilvl w:val="2"/>
          <w:numId w:val="80"/>
        </w:numPr>
        <w:rPr>
          <w:lang w:val="en-CA"/>
        </w:rPr>
      </w:pPr>
      <w:r w:rsidRPr="000B65EC">
        <w:rPr>
          <w:lang w:val="en-CA"/>
        </w:rPr>
        <w:t>Red blood cells</w:t>
      </w:r>
    </w:p>
    <w:p w:rsidR="001112FB" w:rsidRPr="000B65EC" w:rsidRDefault="001112FB" w:rsidP="008E03BF">
      <w:pPr>
        <w:pStyle w:val="ListParagraph"/>
        <w:numPr>
          <w:ilvl w:val="2"/>
          <w:numId w:val="80"/>
        </w:numPr>
        <w:rPr>
          <w:lang w:val="en-CA"/>
        </w:rPr>
      </w:pPr>
      <w:r w:rsidRPr="000B65EC">
        <w:rPr>
          <w:lang w:val="en-CA"/>
        </w:rPr>
        <w:t>Platelets</w:t>
      </w:r>
    </w:p>
    <w:p w:rsidR="001112FB" w:rsidRPr="000B65EC" w:rsidRDefault="001112FB" w:rsidP="008E03BF">
      <w:pPr>
        <w:pStyle w:val="ListParagraph"/>
        <w:numPr>
          <w:ilvl w:val="2"/>
          <w:numId w:val="80"/>
        </w:numPr>
        <w:rPr>
          <w:lang w:val="en-CA"/>
        </w:rPr>
      </w:pPr>
      <w:r w:rsidRPr="000B65EC">
        <w:rPr>
          <w:lang w:val="en-CA"/>
        </w:rPr>
        <w:t>Myeloblast</w:t>
      </w:r>
    </w:p>
    <w:p w:rsidR="001112FB" w:rsidRPr="000B65EC" w:rsidRDefault="001112FB" w:rsidP="008E03BF">
      <w:pPr>
        <w:pStyle w:val="ListParagraph"/>
        <w:numPr>
          <w:ilvl w:val="3"/>
          <w:numId w:val="80"/>
        </w:numPr>
        <w:rPr>
          <w:lang w:val="en-CA"/>
        </w:rPr>
      </w:pPr>
      <w:r w:rsidRPr="000B65EC">
        <w:rPr>
          <w:lang w:val="en-CA"/>
        </w:rPr>
        <w:lastRenderedPageBreak/>
        <w:t>Granulocytes (eosinophil, neutrophil, basophil)</w:t>
      </w:r>
    </w:p>
    <w:p w:rsidR="001112FB" w:rsidRPr="000B65EC" w:rsidRDefault="001112FB" w:rsidP="008E03BF">
      <w:pPr>
        <w:pStyle w:val="ListParagraph"/>
        <w:numPr>
          <w:ilvl w:val="1"/>
          <w:numId w:val="80"/>
        </w:numPr>
        <w:rPr>
          <w:lang w:val="en-CA"/>
        </w:rPr>
      </w:pPr>
      <w:r w:rsidRPr="000B65EC">
        <w:rPr>
          <w:lang w:val="en-CA"/>
        </w:rPr>
        <w:t>Lymphoid stem cell</w:t>
      </w:r>
    </w:p>
    <w:p w:rsidR="001112FB" w:rsidRPr="000B65EC" w:rsidRDefault="001112FB" w:rsidP="008E03BF">
      <w:pPr>
        <w:pStyle w:val="ListParagraph"/>
        <w:numPr>
          <w:ilvl w:val="2"/>
          <w:numId w:val="80"/>
        </w:numPr>
        <w:rPr>
          <w:lang w:val="en-CA"/>
        </w:rPr>
      </w:pPr>
      <w:r w:rsidRPr="000B65EC">
        <w:rPr>
          <w:lang w:val="en-CA"/>
        </w:rPr>
        <w:t>Lymphoblast</w:t>
      </w:r>
    </w:p>
    <w:p w:rsidR="001112FB" w:rsidRPr="000B65EC" w:rsidRDefault="001112FB" w:rsidP="008E03BF">
      <w:pPr>
        <w:pStyle w:val="ListParagraph"/>
        <w:numPr>
          <w:ilvl w:val="3"/>
          <w:numId w:val="80"/>
        </w:numPr>
        <w:rPr>
          <w:lang w:val="en-CA"/>
        </w:rPr>
      </w:pPr>
      <w:r w:rsidRPr="000B65EC">
        <w:rPr>
          <w:lang w:val="en-CA"/>
        </w:rPr>
        <w:t>B lymphocyte</w:t>
      </w:r>
    </w:p>
    <w:p w:rsidR="001112FB" w:rsidRPr="000B65EC" w:rsidRDefault="001112FB" w:rsidP="008E03BF">
      <w:pPr>
        <w:pStyle w:val="ListParagraph"/>
        <w:numPr>
          <w:ilvl w:val="3"/>
          <w:numId w:val="80"/>
        </w:numPr>
        <w:rPr>
          <w:lang w:val="en-CA"/>
        </w:rPr>
      </w:pPr>
      <w:r w:rsidRPr="000B65EC">
        <w:rPr>
          <w:lang w:val="en-CA"/>
        </w:rPr>
        <w:t>T lymphocyte</w:t>
      </w:r>
    </w:p>
    <w:p w:rsidR="001112FB" w:rsidRPr="000B65EC" w:rsidRDefault="001112FB" w:rsidP="008E03BF">
      <w:pPr>
        <w:pStyle w:val="ListParagraph"/>
        <w:numPr>
          <w:ilvl w:val="3"/>
          <w:numId w:val="80"/>
        </w:numPr>
        <w:rPr>
          <w:lang w:val="en-CA"/>
        </w:rPr>
      </w:pPr>
      <w:r w:rsidRPr="000B65EC">
        <w:rPr>
          <w:lang w:val="en-CA"/>
        </w:rPr>
        <w:t>Natural killer cell</w:t>
      </w:r>
    </w:p>
    <w:p w:rsidR="003A3F4B" w:rsidRPr="000B65EC" w:rsidRDefault="003A3F4B" w:rsidP="003A3F4B">
      <w:pPr>
        <w:rPr>
          <w:lang w:val="en-CA"/>
        </w:rPr>
      </w:pPr>
    </w:p>
    <w:p w:rsidR="003A3F4B" w:rsidRPr="000B65EC" w:rsidRDefault="003A3F4B" w:rsidP="003A3F4B">
      <w:pPr>
        <w:rPr>
          <w:lang w:val="en-CA"/>
        </w:rPr>
      </w:pPr>
    </w:p>
    <w:p w:rsidR="003A3F4B" w:rsidRPr="000B65EC" w:rsidRDefault="003A3F4B" w:rsidP="003A3F4B">
      <w:pPr>
        <w:rPr>
          <w:lang w:val="en-CA"/>
        </w:rPr>
      </w:pPr>
    </w:p>
    <w:p w:rsidR="003A3F4B" w:rsidRPr="000B65EC" w:rsidRDefault="003A3F4B" w:rsidP="003A3F4B">
      <w:pPr>
        <w:rPr>
          <w:lang w:val="en-CA"/>
        </w:rPr>
      </w:pPr>
    </w:p>
    <w:p w:rsidR="003A3F4B" w:rsidRPr="000B65EC" w:rsidRDefault="003A3F4B" w:rsidP="003A3F4B">
      <w:pPr>
        <w:rPr>
          <w:lang w:val="en-CA"/>
        </w:rPr>
      </w:pPr>
    </w:p>
    <w:p w:rsidR="003A3F4B" w:rsidRPr="000B65EC" w:rsidRDefault="003A3F4B" w:rsidP="003A3F4B">
      <w:pPr>
        <w:rPr>
          <w:lang w:val="en-CA"/>
        </w:rPr>
      </w:pPr>
    </w:p>
    <w:p w:rsidR="003A3F4B" w:rsidRPr="000B65EC" w:rsidRDefault="003A3F4B" w:rsidP="003A3F4B">
      <w:pPr>
        <w:pStyle w:val="Heading3"/>
        <w:rPr>
          <w:lang w:val="en-CA"/>
        </w:rPr>
      </w:pPr>
      <w:bookmarkStart w:id="31" w:name="_Toc3803895"/>
      <w:r w:rsidRPr="000B65EC">
        <w:rPr>
          <w:lang w:val="en-CA"/>
        </w:rPr>
        <w:t>Erythropoiesis</w:t>
      </w:r>
      <w:bookmarkEnd w:id="31"/>
    </w:p>
    <w:p w:rsidR="003A3F4B" w:rsidRPr="000B65EC" w:rsidRDefault="003A3F4B" w:rsidP="003A3F4B">
      <w:pPr>
        <w:rPr>
          <w:color w:val="FF0000"/>
          <w:lang w:val="en-CA"/>
        </w:rPr>
      </w:pPr>
      <w:r w:rsidRPr="000B65EC">
        <w:rPr>
          <w:color w:val="FF0000"/>
          <w:lang w:val="en-CA"/>
        </w:rPr>
        <w:t xml:space="preserve">Hematopoietic stem cell </w:t>
      </w:r>
      <w:r w:rsidRPr="000B65EC">
        <w:rPr>
          <w:color w:val="FF0000"/>
          <w:lang w:val="en-CA"/>
        </w:rPr>
        <w:sym w:font="Wingdings" w:char="F0E0"/>
      </w:r>
      <w:r w:rsidRPr="000B65EC">
        <w:rPr>
          <w:color w:val="FF0000"/>
          <w:lang w:val="en-CA"/>
        </w:rPr>
        <w:t xml:space="preserve"> Proerythroblast </w:t>
      </w:r>
      <w:r w:rsidRPr="000B65EC">
        <w:rPr>
          <w:color w:val="FF0000"/>
          <w:lang w:val="en-CA"/>
        </w:rPr>
        <w:sym w:font="Wingdings" w:char="F0E0"/>
      </w:r>
      <w:r w:rsidRPr="000B65EC">
        <w:rPr>
          <w:color w:val="FF0000"/>
          <w:lang w:val="en-CA"/>
        </w:rPr>
        <w:t xml:space="preserve"> Basophilic erythroblast </w:t>
      </w:r>
      <w:r w:rsidRPr="000B65EC">
        <w:rPr>
          <w:color w:val="FF0000"/>
          <w:lang w:val="en-CA"/>
        </w:rPr>
        <w:sym w:font="Wingdings" w:char="F0E0"/>
      </w:r>
      <w:r w:rsidRPr="000B65EC">
        <w:rPr>
          <w:color w:val="FF0000"/>
          <w:lang w:val="en-CA"/>
        </w:rPr>
        <w:t xml:space="preserve"> Polychromatic erythroblast </w:t>
      </w:r>
      <w:r w:rsidRPr="000B65EC">
        <w:rPr>
          <w:color w:val="FF0000"/>
          <w:lang w:val="en-CA"/>
        </w:rPr>
        <w:sym w:font="Wingdings" w:char="F0E0"/>
      </w:r>
      <w:r w:rsidRPr="000B65EC">
        <w:rPr>
          <w:color w:val="FF0000"/>
          <w:lang w:val="en-CA"/>
        </w:rPr>
        <w:t xml:space="preserve"> Orthochromatic erythroblast (ejects nucleus) </w:t>
      </w:r>
      <w:r w:rsidRPr="000B65EC">
        <w:rPr>
          <w:color w:val="FF0000"/>
          <w:lang w:val="en-CA"/>
        </w:rPr>
        <w:sym w:font="Wingdings" w:char="F0E0"/>
      </w:r>
      <w:r w:rsidRPr="000B65EC">
        <w:rPr>
          <w:color w:val="FF0000"/>
          <w:lang w:val="en-CA"/>
        </w:rPr>
        <w:t xml:space="preserve"> Reticulocyte </w:t>
      </w:r>
      <w:r w:rsidRPr="000B65EC">
        <w:rPr>
          <w:color w:val="FF0000"/>
          <w:lang w:val="en-CA"/>
        </w:rPr>
        <w:sym w:font="Wingdings" w:char="F0E0"/>
      </w:r>
      <w:r w:rsidRPr="000B65EC">
        <w:rPr>
          <w:color w:val="FF0000"/>
          <w:lang w:val="en-CA"/>
        </w:rPr>
        <w:t xml:space="preserve"> Erythrocyte</w:t>
      </w:r>
    </w:p>
    <w:p w:rsidR="003A3F4B" w:rsidRPr="000B65EC" w:rsidRDefault="003A3F4B" w:rsidP="008E03BF">
      <w:pPr>
        <w:pStyle w:val="ListParagraph"/>
        <w:numPr>
          <w:ilvl w:val="0"/>
          <w:numId w:val="81"/>
        </w:numPr>
        <w:rPr>
          <w:lang w:val="en-CA"/>
        </w:rPr>
      </w:pPr>
      <w:r w:rsidRPr="000B65EC">
        <w:rPr>
          <w:lang w:val="en-CA"/>
        </w:rPr>
        <w:t>Anemia: too few erythroblast, iron deficiencies, or abnormal (such as sickle-cell)</w:t>
      </w:r>
    </w:p>
    <w:p w:rsidR="003A3F4B" w:rsidRPr="000B65EC" w:rsidRDefault="003A3F4B" w:rsidP="008E03BF">
      <w:pPr>
        <w:pStyle w:val="ListParagraph"/>
        <w:numPr>
          <w:ilvl w:val="1"/>
          <w:numId w:val="81"/>
        </w:numPr>
        <w:rPr>
          <w:lang w:val="en-CA"/>
        </w:rPr>
      </w:pPr>
      <w:r w:rsidRPr="000B65EC">
        <w:rPr>
          <w:lang w:val="en-CA"/>
        </w:rPr>
        <w:t>Hemorrhagic anemia: blood loss</w:t>
      </w:r>
    </w:p>
    <w:p w:rsidR="003A3F4B" w:rsidRPr="000B65EC" w:rsidRDefault="003A3F4B" w:rsidP="008E03BF">
      <w:pPr>
        <w:pStyle w:val="ListParagraph"/>
        <w:numPr>
          <w:ilvl w:val="1"/>
          <w:numId w:val="81"/>
        </w:numPr>
        <w:rPr>
          <w:lang w:val="en-CA"/>
        </w:rPr>
      </w:pPr>
      <w:r w:rsidRPr="000B65EC">
        <w:rPr>
          <w:lang w:val="en-CA"/>
        </w:rPr>
        <w:t>Hemolytic anemia: RBC destruction</w:t>
      </w:r>
    </w:p>
    <w:p w:rsidR="003A3F4B" w:rsidRPr="000B65EC" w:rsidRDefault="003A3F4B" w:rsidP="008E03BF">
      <w:pPr>
        <w:pStyle w:val="ListParagraph"/>
        <w:numPr>
          <w:ilvl w:val="1"/>
          <w:numId w:val="81"/>
        </w:numPr>
        <w:rPr>
          <w:lang w:val="en-CA"/>
        </w:rPr>
      </w:pPr>
      <w:r w:rsidRPr="000B65EC">
        <w:rPr>
          <w:lang w:val="en-CA"/>
        </w:rPr>
        <w:t>Aplastic anemia: destruction of bone marrow</w:t>
      </w:r>
    </w:p>
    <w:p w:rsidR="003A3F4B" w:rsidRPr="000B65EC" w:rsidRDefault="003A3F4B" w:rsidP="008E03BF">
      <w:pPr>
        <w:pStyle w:val="ListParagraph"/>
        <w:numPr>
          <w:ilvl w:val="0"/>
          <w:numId w:val="81"/>
        </w:numPr>
        <w:rPr>
          <w:lang w:val="en-CA"/>
        </w:rPr>
      </w:pPr>
      <w:r w:rsidRPr="000B65EC">
        <w:rPr>
          <w:lang w:val="en-CA"/>
        </w:rPr>
        <w:t>Polycythemia: too many erythroblasts</w:t>
      </w:r>
    </w:p>
    <w:p w:rsidR="003A3F4B" w:rsidRPr="000B65EC" w:rsidRDefault="003A3F4B" w:rsidP="008E03BF">
      <w:pPr>
        <w:pStyle w:val="ListParagraph"/>
        <w:numPr>
          <w:ilvl w:val="1"/>
          <w:numId w:val="81"/>
        </w:numPr>
        <w:rPr>
          <w:lang w:val="en-CA"/>
        </w:rPr>
      </w:pPr>
      <w:r w:rsidRPr="000B65EC">
        <w:rPr>
          <w:lang w:val="en-CA"/>
        </w:rPr>
        <w:t>Polycythemia vera: neoplastic transformation of bone marrow (cancer)</w:t>
      </w:r>
    </w:p>
    <w:p w:rsidR="003A3F4B" w:rsidRPr="000B65EC" w:rsidRDefault="00991795" w:rsidP="008E03BF">
      <w:pPr>
        <w:pStyle w:val="ListParagraph"/>
        <w:numPr>
          <w:ilvl w:val="2"/>
          <w:numId w:val="81"/>
        </w:numPr>
        <w:rPr>
          <w:lang w:val="en-CA"/>
        </w:rPr>
      </w:pPr>
      <w:r w:rsidRPr="000B65EC">
        <w:rPr>
          <w:lang w:val="en-CA"/>
        </w:rPr>
        <w:t>Blood will flow more slowly and increased volume can impair circulation</w:t>
      </w:r>
    </w:p>
    <w:p w:rsidR="003A3F4B" w:rsidRPr="000B65EC" w:rsidRDefault="003A3F4B" w:rsidP="008E03BF">
      <w:pPr>
        <w:pStyle w:val="ListParagraph"/>
        <w:numPr>
          <w:ilvl w:val="1"/>
          <w:numId w:val="81"/>
        </w:numPr>
        <w:rPr>
          <w:lang w:val="en-CA"/>
        </w:rPr>
      </w:pPr>
      <w:r w:rsidRPr="000B65EC">
        <w:rPr>
          <w:lang w:val="en-CA"/>
        </w:rPr>
        <w:t>Secondary polycythemia: chronic hypoxemia (deficient blood oxygen)</w:t>
      </w:r>
    </w:p>
    <w:p w:rsidR="003A3F4B" w:rsidRPr="000B65EC" w:rsidRDefault="003A3F4B" w:rsidP="008E03BF">
      <w:pPr>
        <w:pStyle w:val="ListParagraph"/>
        <w:numPr>
          <w:ilvl w:val="1"/>
          <w:numId w:val="81"/>
        </w:numPr>
        <w:rPr>
          <w:lang w:val="en-CA"/>
        </w:rPr>
      </w:pPr>
      <w:r w:rsidRPr="000B65EC">
        <w:rPr>
          <w:lang w:val="en-CA"/>
        </w:rPr>
        <w:t>Relative polycythemia: dehydration</w:t>
      </w:r>
    </w:p>
    <w:p w:rsidR="003A3F4B" w:rsidRPr="000B65EC" w:rsidRDefault="003A3F4B" w:rsidP="008E03BF">
      <w:pPr>
        <w:pStyle w:val="ListParagraph"/>
        <w:numPr>
          <w:ilvl w:val="0"/>
          <w:numId w:val="81"/>
        </w:numPr>
        <w:rPr>
          <w:lang w:val="en-CA"/>
        </w:rPr>
      </w:pPr>
      <w:r w:rsidRPr="000B65EC">
        <w:rPr>
          <w:lang w:val="en-CA"/>
        </w:rPr>
        <w:t>Spleen: red blood cell graveyard</w:t>
      </w:r>
    </w:p>
    <w:p w:rsidR="00991795" w:rsidRPr="000B65EC" w:rsidRDefault="00991795" w:rsidP="00991795">
      <w:pPr>
        <w:pStyle w:val="Heading3"/>
        <w:rPr>
          <w:lang w:val="en-CA"/>
        </w:rPr>
      </w:pPr>
      <w:bookmarkStart w:id="32" w:name="_Toc3803896"/>
      <w:r w:rsidRPr="000B65EC">
        <w:rPr>
          <w:lang w:val="en-CA"/>
        </w:rPr>
        <w:t>Platelets (thrombocytes)</w:t>
      </w:r>
      <w:bookmarkEnd w:id="32"/>
    </w:p>
    <w:p w:rsidR="00991795" w:rsidRPr="000B65EC" w:rsidRDefault="00991795" w:rsidP="008E03BF">
      <w:pPr>
        <w:pStyle w:val="ListParagraph"/>
        <w:numPr>
          <w:ilvl w:val="0"/>
          <w:numId w:val="82"/>
        </w:numPr>
        <w:rPr>
          <w:lang w:val="en-CA"/>
        </w:rPr>
      </w:pPr>
      <w:r w:rsidRPr="000B65EC">
        <w:rPr>
          <w:lang w:val="en-CA"/>
        </w:rPr>
        <w:t>Fragments of megakaryocytes, blood usually contains 150000 to 400000 platelets/uL of blood</w:t>
      </w:r>
    </w:p>
    <w:p w:rsidR="00991795" w:rsidRPr="000B65EC" w:rsidRDefault="00991795" w:rsidP="008E03BF">
      <w:pPr>
        <w:pStyle w:val="ListParagraph"/>
        <w:numPr>
          <w:ilvl w:val="0"/>
          <w:numId w:val="82"/>
        </w:numPr>
        <w:rPr>
          <w:lang w:val="en-CA"/>
        </w:rPr>
      </w:pPr>
      <w:r w:rsidRPr="000B65EC">
        <w:rPr>
          <w:lang w:val="en-CA"/>
        </w:rPr>
        <w:t xml:space="preserve">Thrombopoietin: hemocytoblast </w:t>
      </w:r>
      <w:r w:rsidRPr="000B65EC">
        <w:rPr>
          <w:lang w:val="en-CA"/>
        </w:rPr>
        <w:sym w:font="Wingdings" w:char="F0E0"/>
      </w:r>
      <w:r w:rsidRPr="000B65EC">
        <w:rPr>
          <w:lang w:val="en-CA"/>
        </w:rPr>
        <w:t xml:space="preserve"> megakaryoblast </w:t>
      </w:r>
      <w:r w:rsidRPr="000B65EC">
        <w:rPr>
          <w:lang w:val="en-CA"/>
        </w:rPr>
        <w:sym w:font="Wingdings" w:char="F0E0"/>
      </w:r>
      <w:r w:rsidRPr="000B65EC">
        <w:rPr>
          <w:lang w:val="en-CA"/>
        </w:rPr>
        <w:t xml:space="preserve"> promegakaryocyte </w:t>
      </w:r>
      <w:r w:rsidRPr="000B65EC">
        <w:rPr>
          <w:lang w:val="en-CA"/>
        </w:rPr>
        <w:sym w:font="Wingdings" w:char="F0E0"/>
      </w:r>
      <w:r w:rsidRPr="000B65EC">
        <w:rPr>
          <w:lang w:val="en-CA"/>
        </w:rPr>
        <w:t xml:space="preserve"> megakaryocyte</w:t>
      </w:r>
    </w:p>
    <w:p w:rsidR="00991795" w:rsidRPr="000B65EC" w:rsidRDefault="00991795" w:rsidP="00991795">
      <w:pPr>
        <w:pStyle w:val="Heading2"/>
        <w:rPr>
          <w:lang w:val="en-CA"/>
        </w:rPr>
      </w:pPr>
      <w:bookmarkStart w:id="33" w:name="_Toc3803897"/>
      <w:r w:rsidRPr="000B65EC">
        <w:rPr>
          <w:lang w:val="en-CA"/>
        </w:rPr>
        <w:t>Hemostasis</w:t>
      </w:r>
      <w:bookmarkEnd w:id="33"/>
    </w:p>
    <w:p w:rsidR="00991795" w:rsidRPr="000B65EC" w:rsidRDefault="00991795" w:rsidP="008E03BF">
      <w:pPr>
        <w:pStyle w:val="ListParagraph"/>
        <w:numPr>
          <w:ilvl w:val="0"/>
          <w:numId w:val="83"/>
        </w:numPr>
        <w:rPr>
          <w:lang w:val="en-CA"/>
        </w:rPr>
      </w:pPr>
      <w:r w:rsidRPr="000B65EC">
        <w:rPr>
          <w:lang w:val="en-CA"/>
        </w:rPr>
        <w:t>Fast series of reactions to stop bleeding, requires clotting factors and platelet-released substances</w:t>
      </w:r>
    </w:p>
    <w:p w:rsidR="00991795" w:rsidRPr="000B65EC" w:rsidRDefault="00991795" w:rsidP="008E03BF">
      <w:pPr>
        <w:pStyle w:val="ListParagraph"/>
        <w:numPr>
          <w:ilvl w:val="1"/>
          <w:numId w:val="83"/>
        </w:numPr>
        <w:rPr>
          <w:lang w:val="en-CA"/>
        </w:rPr>
      </w:pPr>
      <w:r w:rsidRPr="000B65EC">
        <w:rPr>
          <w:lang w:val="en-CA"/>
        </w:rPr>
        <w:t>Vascular spasm</w:t>
      </w:r>
    </w:p>
    <w:p w:rsidR="00991795" w:rsidRPr="000B65EC" w:rsidRDefault="00991795" w:rsidP="008E03BF">
      <w:pPr>
        <w:pStyle w:val="ListParagraph"/>
        <w:numPr>
          <w:ilvl w:val="2"/>
          <w:numId w:val="83"/>
        </w:numPr>
        <w:rPr>
          <w:lang w:val="en-CA"/>
        </w:rPr>
      </w:pPr>
      <w:r w:rsidRPr="000B65EC">
        <w:rPr>
          <w:lang w:val="en-CA"/>
        </w:rPr>
        <w:t>Vasoconstriction of vessel due triggered by damage to vascular smooth muscle that releases chemicals by endothelial cells and platelets</w:t>
      </w:r>
    </w:p>
    <w:p w:rsidR="00991795" w:rsidRPr="000B65EC" w:rsidRDefault="00991795" w:rsidP="008E03BF">
      <w:pPr>
        <w:pStyle w:val="ListParagraph"/>
        <w:numPr>
          <w:ilvl w:val="2"/>
          <w:numId w:val="83"/>
        </w:numPr>
        <w:rPr>
          <w:lang w:val="en-CA"/>
        </w:rPr>
      </w:pPr>
      <w:r w:rsidRPr="000B65EC">
        <w:rPr>
          <w:lang w:val="en-CA"/>
        </w:rPr>
        <w:t>Vastly reduces blood loss for a bit of time</w:t>
      </w:r>
    </w:p>
    <w:p w:rsidR="00991795" w:rsidRPr="000B65EC" w:rsidRDefault="00991795" w:rsidP="008E03BF">
      <w:pPr>
        <w:pStyle w:val="ListParagraph"/>
        <w:numPr>
          <w:ilvl w:val="1"/>
          <w:numId w:val="83"/>
        </w:numPr>
        <w:rPr>
          <w:lang w:val="en-CA"/>
        </w:rPr>
      </w:pPr>
      <w:r w:rsidRPr="000B65EC">
        <w:rPr>
          <w:lang w:val="en-CA"/>
        </w:rPr>
        <w:t>Platelet plug formation</w:t>
      </w:r>
    </w:p>
    <w:p w:rsidR="00991795" w:rsidRPr="000B65EC" w:rsidRDefault="00991795" w:rsidP="008E03BF">
      <w:pPr>
        <w:pStyle w:val="ListParagraph"/>
        <w:numPr>
          <w:ilvl w:val="2"/>
          <w:numId w:val="83"/>
        </w:numPr>
        <w:rPr>
          <w:lang w:val="en-CA"/>
        </w:rPr>
      </w:pPr>
      <w:r w:rsidRPr="000B65EC">
        <w:rPr>
          <w:lang w:val="en-CA"/>
        </w:rPr>
        <w:t>Platelets usually don’t stick together or to endothelium due to nitrous oxide and PGI that is produced by endothelial cells</w:t>
      </w:r>
    </w:p>
    <w:p w:rsidR="00991795" w:rsidRPr="000B65EC" w:rsidRDefault="00991795" w:rsidP="008E03BF">
      <w:pPr>
        <w:pStyle w:val="ListParagraph"/>
        <w:numPr>
          <w:ilvl w:val="2"/>
          <w:numId w:val="83"/>
        </w:numPr>
        <w:rPr>
          <w:lang w:val="en-CA"/>
        </w:rPr>
      </w:pPr>
      <w:r w:rsidRPr="000B65EC">
        <w:rPr>
          <w:lang w:val="en-CA"/>
        </w:rPr>
        <w:lastRenderedPageBreak/>
        <w:t>When damage occurs exposed collage causes adhesion (Von Willebrand factor) and platelets start to swell, become spikey and sticky, and release chemical messengers</w:t>
      </w:r>
    </w:p>
    <w:p w:rsidR="00991795" w:rsidRPr="000B65EC" w:rsidRDefault="00991795" w:rsidP="008E03BF">
      <w:pPr>
        <w:pStyle w:val="ListParagraph"/>
        <w:numPr>
          <w:ilvl w:val="1"/>
          <w:numId w:val="83"/>
        </w:numPr>
        <w:rPr>
          <w:lang w:val="en-CA"/>
        </w:rPr>
      </w:pPr>
      <w:r w:rsidRPr="000B65EC">
        <w:rPr>
          <w:lang w:val="en-CA"/>
        </w:rPr>
        <w:t>Coagulation (blood clotting)</w:t>
      </w:r>
    </w:p>
    <w:p w:rsidR="00991795" w:rsidRPr="000B65EC" w:rsidRDefault="00991795" w:rsidP="008E03BF">
      <w:pPr>
        <w:pStyle w:val="ListParagraph"/>
        <w:numPr>
          <w:ilvl w:val="2"/>
          <w:numId w:val="83"/>
        </w:numPr>
        <w:rPr>
          <w:lang w:val="en-CA"/>
        </w:rPr>
      </w:pPr>
      <w:r w:rsidRPr="000B65EC">
        <w:rPr>
          <w:lang w:val="en-CA"/>
        </w:rPr>
        <w:t>Reinforces platelet plug with fibrin threads with a series of reactions that use clotting factors (procoagulants) that are made with vitamin K</w:t>
      </w:r>
    </w:p>
    <w:p w:rsidR="00991795" w:rsidRPr="000B65EC" w:rsidRDefault="00991795" w:rsidP="008E03BF">
      <w:pPr>
        <w:pStyle w:val="ListParagraph"/>
        <w:numPr>
          <w:ilvl w:val="3"/>
          <w:numId w:val="83"/>
        </w:numPr>
        <w:rPr>
          <w:lang w:val="en-CA"/>
        </w:rPr>
      </w:pPr>
      <w:r w:rsidRPr="000B65EC">
        <w:rPr>
          <w:lang w:val="en-CA"/>
        </w:rPr>
        <w:t>Prothrombin activator formed</w:t>
      </w:r>
    </w:p>
    <w:p w:rsidR="00991795" w:rsidRPr="000B65EC" w:rsidRDefault="00991795" w:rsidP="008E03BF">
      <w:pPr>
        <w:pStyle w:val="ListParagraph"/>
        <w:numPr>
          <w:ilvl w:val="4"/>
          <w:numId w:val="83"/>
        </w:numPr>
        <w:rPr>
          <w:lang w:val="en-CA"/>
        </w:rPr>
      </w:pPr>
      <w:r w:rsidRPr="000B65EC">
        <w:rPr>
          <w:lang w:val="en-CA"/>
        </w:rPr>
        <w:t>Two pathways (intrinsic and extrinsic)</w:t>
      </w:r>
      <w:r w:rsidR="0084114D" w:rsidRPr="000B65EC">
        <w:rPr>
          <w:lang w:val="en-CA"/>
        </w:rPr>
        <w:t xml:space="preserve"> both triggered by damage and both leading to Factor X (prothrombin activator)</w:t>
      </w:r>
    </w:p>
    <w:p w:rsidR="0084114D" w:rsidRPr="000B65EC" w:rsidRDefault="0084114D" w:rsidP="008E03BF">
      <w:pPr>
        <w:pStyle w:val="ListParagraph"/>
        <w:numPr>
          <w:ilvl w:val="5"/>
          <w:numId w:val="83"/>
        </w:numPr>
        <w:rPr>
          <w:lang w:val="en-CA"/>
        </w:rPr>
      </w:pPr>
      <w:r w:rsidRPr="000B65EC">
        <w:rPr>
          <w:lang w:val="en-CA"/>
        </w:rPr>
        <w:t>Intrinsic: clotting factors in the blood triggered by negative charges from platelets, collagen, even glass</w:t>
      </w:r>
    </w:p>
    <w:p w:rsidR="0084114D" w:rsidRPr="000B65EC" w:rsidRDefault="0084114D" w:rsidP="008E03BF">
      <w:pPr>
        <w:pStyle w:val="ListParagraph"/>
        <w:numPr>
          <w:ilvl w:val="5"/>
          <w:numId w:val="83"/>
        </w:numPr>
        <w:rPr>
          <w:lang w:val="en-CA"/>
        </w:rPr>
      </w:pPr>
      <w:r w:rsidRPr="000B65EC">
        <w:rPr>
          <w:lang w:val="en-CA"/>
        </w:rPr>
        <w:t xml:space="preserve">Extrinsic: triggered by tissue factor exposure, bypasses steps making it the </w:t>
      </w:r>
      <w:r w:rsidRPr="000B65EC">
        <w:rPr>
          <w:b/>
          <w:lang w:val="en-CA"/>
        </w:rPr>
        <w:t>faster</w:t>
      </w:r>
      <w:r w:rsidRPr="000B65EC">
        <w:rPr>
          <w:lang w:val="en-CA"/>
        </w:rPr>
        <w:t xml:space="preserve"> pathway</w:t>
      </w:r>
    </w:p>
    <w:p w:rsidR="00991795" w:rsidRPr="000B65EC" w:rsidRDefault="00991795" w:rsidP="008E03BF">
      <w:pPr>
        <w:pStyle w:val="ListParagraph"/>
        <w:numPr>
          <w:ilvl w:val="3"/>
          <w:numId w:val="83"/>
        </w:numPr>
        <w:rPr>
          <w:lang w:val="en-CA"/>
        </w:rPr>
      </w:pPr>
      <w:r w:rsidRPr="000B65EC">
        <w:rPr>
          <w:lang w:val="en-CA"/>
        </w:rPr>
        <w:t>Prothrombin to thrombin</w:t>
      </w:r>
    </w:p>
    <w:p w:rsidR="0084114D" w:rsidRPr="000B65EC" w:rsidRDefault="0084114D" w:rsidP="008E03BF">
      <w:pPr>
        <w:pStyle w:val="ListParagraph"/>
        <w:numPr>
          <w:ilvl w:val="4"/>
          <w:numId w:val="83"/>
        </w:numPr>
        <w:rPr>
          <w:lang w:val="en-CA"/>
        </w:rPr>
      </w:pPr>
      <w:r w:rsidRPr="000B65EC">
        <w:rPr>
          <w:lang w:val="en-CA"/>
        </w:rPr>
        <w:t>Prothrombin activator catalyzes transformation of prothrombin to active enzyme thrombin</w:t>
      </w:r>
    </w:p>
    <w:p w:rsidR="00991795" w:rsidRPr="000B65EC" w:rsidRDefault="00991795" w:rsidP="008E03BF">
      <w:pPr>
        <w:pStyle w:val="ListParagraph"/>
        <w:numPr>
          <w:ilvl w:val="3"/>
          <w:numId w:val="83"/>
        </w:numPr>
        <w:rPr>
          <w:lang w:val="en-CA"/>
        </w:rPr>
      </w:pPr>
      <w:r w:rsidRPr="000B65EC">
        <w:rPr>
          <w:lang w:val="en-CA"/>
        </w:rPr>
        <w:t>Fibrinogen molecules to fibrin mesh</w:t>
      </w:r>
    </w:p>
    <w:p w:rsidR="0084114D" w:rsidRPr="000B65EC" w:rsidRDefault="0084114D" w:rsidP="008E03BF">
      <w:pPr>
        <w:pStyle w:val="ListParagraph"/>
        <w:numPr>
          <w:ilvl w:val="4"/>
          <w:numId w:val="83"/>
        </w:numPr>
        <w:rPr>
          <w:lang w:val="en-CA"/>
        </w:rPr>
      </w:pPr>
      <w:r w:rsidRPr="000B65EC">
        <w:rPr>
          <w:lang w:val="en-CA"/>
        </w:rPr>
        <w:t>Thrombin converts fibrinogen to fibrin which structures the clot and activates XIII which stabilizes clot</w:t>
      </w:r>
    </w:p>
    <w:p w:rsidR="003750B7" w:rsidRPr="000B65EC" w:rsidRDefault="0084114D" w:rsidP="008E03BF">
      <w:pPr>
        <w:pStyle w:val="ListParagraph"/>
        <w:numPr>
          <w:ilvl w:val="0"/>
          <w:numId w:val="83"/>
        </w:numPr>
        <w:rPr>
          <w:lang w:val="en-CA"/>
        </w:rPr>
      </w:pPr>
      <w:r w:rsidRPr="000B65EC">
        <w:rPr>
          <w:lang w:val="en-CA"/>
        </w:rPr>
        <w:t>Clot is then retracted by platelets contracting and pulling fibrin strands together</w:t>
      </w:r>
    </w:p>
    <w:p w:rsidR="0084114D" w:rsidRPr="000B65EC" w:rsidRDefault="003750B7" w:rsidP="003750B7">
      <w:pPr>
        <w:pStyle w:val="Heading3"/>
        <w:rPr>
          <w:lang w:val="en-CA"/>
        </w:rPr>
      </w:pPr>
      <w:bookmarkStart w:id="34" w:name="_Toc3803898"/>
      <w:r w:rsidRPr="000B65EC">
        <w:rPr>
          <w:lang w:val="en-CA"/>
        </w:rPr>
        <w:t>F</w:t>
      </w:r>
      <w:r w:rsidR="0084114D" w:rsidRPr="000B65EC">
        <w:rPr>
          <w:lang w:val="en-CA"/>
        </w:rPr>
        <w:t>ibrinolysis</w:t>
      </w:r>
      <w:bookmarkEnd w:id="34"/>
    </w:p>
    <w:p w:rsidR="003750B7" w:rsidRPr="000B65EC" w:rsidRDefault="003750B7" w:rsidP="008E03BF">
      <w:pPr>
        <w:pStyle w:val="ListParagraph"/>
        <w:numPr>
          <w:ilvl w:val="0"/>
          <w:numId w:val="84"/>
        </w:numPr>
        <w:rPr>
          <w:lang w:val="en-CA"/>
        </w:rPr>
      </w:pPr>
      <w:r w:rsidRPr="000B65EC">
        <w:rPr>
          <w:lang w:val="en-CA"/>
        </w:rPr>
        <w:t>Clot removal process when it is no longer needed</w:t>
      </w:r>
    </w:p>
    <w:p w:rsidR="003750B7" w:rsidRPr="000B65EC" w:rsidRDefault="003750B7" w:rsidP="008E03BF">
      <w:pPr>
        <w:pStyle w:val="ListParagraph"/>
        <w:numPr>
          <w:ilvl w:val="1"/>
          <w:numId w:val="84"/>
        </w:numPr>
        <w:rPr>
          <w:lang w:val="en-CA"/>
        </w:rPr>
      </w:pPr>
      <w:r w:rsidRPr="000B65EC">
        <w:rPr>
          <w:lang w:val="en-CA"/>
        </w:rPr>
        <w:t>Begins within 2 days can continues until dissolve is complete</w:t>
      </w:r>
    </w:p>
    <w:p w:rsidR="003750B7" w:rsidRPr="000B65EC" w:rsidRDefault="003750B7" w:rsidP="008E03BF">
      <w:pPr>
        <w:pStyle w:val="ListParagraph"/>
        <w:numPr>
          <w:ilvl w:val="0"/>
          <w:numId w:val="84"/>
        </w:numPr>
        <w:rPr>
          <w:lang w:val="en-CA"/>
        </w:rPr>
      </w:pPr>
      <w:r w:rsidRPr="000B65EC">
        <w:rPr>
          <w:b/>
          <w:lang w:val="en-CA"/>
        </w:rPr>
        <w:t>Plasmin</w:t>
      </w:r>
      <w:r w:rsidRPr="000B65EC">
        <w:rPr>
          <w:lang w:val="en-CA"/>
        </w:rPr>
        <w:t>: key enzyme</w:t>
      </w:r>
      <w:r w:rsidR="006C06EF" w:rsidRPr="000B65EC">
        <w:rPr>
          <w:lang w:val="en-CA"/>
        </w:rPr>
        <w:t xml:space="preserve"> that degrades fibrin</w:t>
      </w:r>
    </w:p>
    <w:p w:rsidR="006C06EF" w:rsidRPr="000B65EC" w:rsidRDefault="006C06EF" w:rsidP="008E03BF">
      <w:pPr>
        <w:pStyle w:val="ListParagraph"/>
        <w:numPr>
          <w:ilvl w:val="1"/>
          <w:numId w:val="84"/>
        </w:numPr>
        <w:rPr>
          <w:lang w:val="en-CA"/>
        </w:rPr>
      </w:pPr>
      <w:r w:rsidRPr="000B65EC">
        <w:rPr>
          <w:lang w:val="en-CA"/>
        </w:rPr>
        <w:t>Plasminogen is activated by tPA that is released by endothelial cells</w:t>
      </w:r>
    </w:p>
    <w:p w:rsidR="006C06EF" w:rsidRPr="000B65EC" w:rsidRDefault="006C06EF" w:rsidP="006C06EF">
      <w:pPr>
        <w:rPr>
          <w:lang w:val="en-CA"/>
        </w:rPr>
      </w:pPr>
      <w:r w:rsidRPr="000B65EC">
        <w:rPr>
          <w:lang w:val="en-CA"/>
        </w:rPr>
        <w:t>Clot size limited by swift removal and dilution of clotting factors by blood and inhibitions of activated clotting factors (by antithrombin III in the blood). Platelet adhesion is also prevented (smooth endothelial tissues prevent clinging as well as antithrombic substances secreted)</w:t>
      </w:r>
    </w:p>
    <w:p w:rsidR="006C06EF" w:rsidRPr="000B65EC" w:rsidRDefault="006C06EF" w:rsidP="006C06EF">
      <w:pPr>
        <w:rPr>
          <w:lang w:val="en-CA"/>
        </w:rPr>
      </w:pPr>
      <w:r w:rsidRPr="000B65EC">
        <w:rPr>
          <w:b/>
          <w:lang w:val="en-CA"/>
        </w:rPr>
        <w:t xml:space="preserve">Thrombus: </w:t>
      </w:r>
      <w:r w:rsidRPr="000B65EC">
        <w:rPr>
          <w:lang w:val="en-CA"/>
        </w:rPr>
        <w:t>clot that develops and persists in an unbroken blood vessel which can block critical circulation</w:t>
      </w:r>
    </w:p>
    <w:p w:rsidR="006C06EF" w:rsidRPr="000B65EC" w:rsidRDefault="006C06EF" w:rsidP="006C06EF">
      <w:pPr>
        <w:rPr>
          <w:lang w:val="en-CA"/>
        </w:rPr>
      </w:pPr>
      <w:r w:rsidRPr="000B65EC">
        <w:rPr>
          <w:b/>
          <w:lang w:val="en-CA"/>
        </w:rPr>
        <w:t xml:space="preserve">Embolus: </w:t>
      </w:r>
      <w:r w:rsidRPr="000B65EC">
        <w:rPr>
          <w:lang w:val="en-CA"/>
        </w:rPr>
        <w:t>a thrombus which has broken free which can lead to possibly getting stuck in another vessel causing significant problems</w:t>
      </w:r>
    </w:p>
    <w:p w:rsidR="006C06EF" w:rsidRPr="000B65EC" w:rsidRDefault="006C06EF" w:rsidP="006C06EF">
      <w:pPr>
        <w:pStyle w:val="Heading2"/>
        <w:rPr>
          <w:lang w:val="en-CA"/>
        </w:rPr>
      </w:pPr>
      <w:bookmarkStart w:id="35" w:name="_Toc3803899"/>
      <w:r w:rsidRPr="000B65EC">
        <w:rPr>
          <w:lang w:val="en-CA"/>
        </w:rPr>
        <w:t>Bleeding disorders</w:t>
      </w:r>
      <w:bookmarkEnd w:id="35"/>
    </w:p>
    <w:p w:rsidR="006C06EF" w:rsidRPr="000B65EC" w:rsidRDefault="006C06EF" w:rsidP="008E03BF">
      <w:pPr>
        <w:pStyle w:val="ListParagraph"/>
        <w:numPr>
          <w:ilvl w:val="0"/>
          <w:numId w:val="85"/>
        </w:numPr>
        <w:rPr>
          <w:lang w:val="en-CA"/>
        </w:rPr>
      </w:pPr>
      <w:r w:rsidRPr="000B65EC">
        <w:rPr>
          <w:lang w:val="en-CA"/>
        </w:rPr>
        <w:t>Thrombocytopenia: platelet deficiency due to any harm to bone marrow</w:t>
      </w:r>
    </w:p>
    <w:p w:rsidR="006C06EF" w:rsidRPr="000B65EC" w:rsidRDefault="006C06EF" w:rsidP="008E03BF">
      <w:pPr>
        <w:pStyle w:val="ListParagraph"/>
        <w:numPr>
          <w:ilvl w:val="0"/>
          <w:numId w:val="85"/>
        </w:numPr>
        <w:rPr>
          <w:lang w:val="en-CA"/>
        </w:rPr>
      </w:pPr>
      <w:r w:rsidRPr="000B65EC">
        <w:rPr>
          <w:lang w:val="en-CA"/>
        </w:rPr>
        <w:t>Impaired liver function: liver necessary to produce bile and absorb vitamin K which is necessary for clotting factors</w:t>
      </w:r>
    </w:p>
    <w:p w:rsidR="006C06EF" w:rsidRPr="000B65EC" w:rsidRDefault="006C06EF" w:rsidP="008E03BF">
      <w:pPr>
        <w:pStyle w:val="ListParagraph"/>
        <w:numPr>
          <w:ilvl w:val="0"/>
          <w:numId w:val="85"/>
        </w:numPr>
        <w:rPr>
          <w:lang w:val="en-CA"/>
        </w:rPr>
      </w:pPr>
      <w:r w:rsidRPr="000B65EC">
        <w:rPr>
          <w:lang w:val="en-CA"/>
        </w:rPr>
        <w:t>Hemophilia (sex linked)</w:t>
      </w:r>
    </w:p>
    <w:p w:rsidR="006C06EF" w:rsidRPr="000B65EC" w:rsidRDefault="006C06EF" w:rsidP="008E03BF">
      <w:pPr>
        <w:pStyle w:val="ListParagraph"/>
        <w:numPr>
          <w:ilvl w:val="1"/>
          <w:numId w:val="85"/>
        </w:numPr>
        <w:rPr>
          <w:lang w:val="en-CA"/>
        </w:rPr>
      </w:pPr>
      <w:r w:rsidRPr="000B65EC">
        <w:rPr>
          <w:lang w:val="en-CA"/>
        </w:rPr>
        <w:t>Hemophilia A: most common type which is caused by deficiency of factor VIII</w:t>
      </w:r>
    </w:p>
    <w:p w:rsidR="006D2E21" w:rsidRPr="000B65EC" w:rsidRDefault="006C06EF" w:rsidP="008E03BF">
      <w:pPr>
        <w:pStyle w:val="ListParagraph"/>
        <w:numPr>
          <w:ilvl w:val="1"/>
          <w:numId w:val="85"/>
        </w:numPr>
        <w:rPr>
          <w:lang w:val="en-CA"/>
        </w:rPr>
      </w:pPr>
      <w:r w:rsidRPr="000B65EC">
        <w:rPr>
          <w:lang w:val="en-CA"/>
        </w:rPr>
        <w:t>Hemophilia B: deficiency of factor IX</w:t>
      </w:r>
    </w:p>
    <w:p w:rsidR="006C06EF" w:rsidRPr="000B65EC" w:rsidRDefault="006D2E21" w:rsidP="006D2E21">
      <w:pPr>
        <w:pStyle w:val="Heading1"/>
        <w:rPr>
          <w:lang w:val="en-CA"/>
        </w:rPr>
      </w:pPr>
      <w:bookmarkStart w:id="36" w:name="_Toc3803900"/>
      <w:r w:rsidRPr="000B65EC">
        <w:rPr>
          <w:lang w:val="en-CA"/>
        </w:rPr>
        <w:lastRenderedPageBreak/>
        <w:t>The Heart</w:t>
      </w:r>
      <w:bookmarkEnd w:id="36"/>
    </w:p>
    <w:p w:rsidR="006D2E21" w:rsidRPr="000B65EC" w:rsidRDefault="006D2E21" w:rsidP="006D2E21">
      <w:pPr>
        <w:pStyle w:val="Heading2"/>
        <w:rPr>
          <w:lang w:val="en-CA"/>
        </w:rPr>
      </w:pPr>
      <w:bookmarkStart w:id="37" w:name="_Toc3803901"/>
      <w:r w:rsidRPr="000B65EC">
        <w:rPr>
          <w:lang w:val="en-CA"/>
        </w:rPr>
        <w:t>The pulmonary and Systemic Circuits</w:t>
      </w:r>
      <w:bookmarkEnd w:id="37"/>
    </w:p>
    <w:p w:rsidR="006D2E21" w:rsidRPr="000B65EC" w:rsidRDefault="006D2E21" w:rsidP="008E03BF">
      <w:pPr>
        <w:pStyle w:val="ListParagraph"/>
        <w:numPr>
          <w:ilvl w:val="0"/>
          <w:numId w:val="86"/>
        </w:numPr>
        <w:rPr>
          <w:lang w:val="en-CA"/>
        </w:rPr>
      </w:pPr>
      <w:r w:rsidRPr="000B65EC">
        <w:rPr>
          <w:lang w:val="en-CA"/>
        </w:rPr>
        <w:t>Pulmonary circuit</w:t>
      </w:r>
    </w:p>
    <w:p w:rsidR="006D2E21" w:rsidRPr="000B65EC" w:rsidRDefault="006D2E21" w:rsidP="008E03BF">
      <w:pPr>
        <w:pStyle w:val="ListParagraph"/>
        <w:numPr>
          <w:ilvl w:val="1"/>
          <w:numId w:val="86"/>
        </w:numPr>
        <w:rPr>
          <w:lang w:val="en-CA"/>
        </w:rPr>
      </w:pPr>
      <w:r w:rsidRPr="000B65EC">
        <w:rPr>
          <w:lang w:val="en-CA"/>
        </w:rPr>
        <w:t>Right side of the heart receives deoxygenated blood from tissues and pumps blood into lungs via the pulmonary trunk to be oxygenated</w:t>
      </w:r>
    </w:p>
    <w:p w:rsidR="006D2E21" w:rsidRPr="000B65EC" w:rsidRDefault="006D2E21" w:rsidP="008E03BF">
      <w:pPr>
        <w:pStyle w:val="ListParagraph"/>
        <w:numPr>
          <w:ilvl w:val="1"/>
          <w:numId w:val="86"/>
        </w:numPr>
        <w:rPr>
          <w:lang w:val="en-CA"/>
        </w:rPr>
      </w:pPr>
      <w:r w:rsidRPr="000B65EC">
        <w:rPr>
          <w:lang w:val="en-CA"/>
        </w:rPr>
        <w:t>It is then returned to the left side of the heart</w:t>
      </w:r>
    </w:p>
    <w:p w:rsidR="006D2E21" w:rsidRPr="000B65EC" w:rsidRDefault="006D2E21" w:rsidP="008E03BF">
      <w:pPr>
        <w:pStyle w:val="ListParagraph"/>
        <w:numPr>
          <w:ilvl w:val="0"/>
          <w:numId w:val="86"/>
        </w:numPr>
        <w:rPr>
          <w:lang w:val="en-CA"/>
        </w:rPr>
      </w:pPr>
      <w:r w:rsidRPr="000B65EC">
        <w:rPr>
          <w:lang w:val="en-CA"/>
        </w:rPr>
        <w:t>Systemic circuit</w:t>
      </w:r>
    </w:p>
    <w:p w:rsidR="006D2E21" w:rsidRPr="000B65EC" w:rsidRDefault="006D2E21" w:rsidP="008E03BF">
      <w:pPr>
        <w:pStyle w:val="ListParagraph"/>
        <w:numPr>
          <w:ilvl w:val="1"/>
          <w:numId w:val="86"/>
        </w:numPr>
        <w:rPr>
          <w:lang w:val="en-CA"/>
        </w:rPr>
      </w:pPr>
      <w:r w:rsidRPr="000B65EC">
        <w:rPr>
          <w:lang w:val="en-CA"/>
        </w:rPr>
        <w:t xml:space="preserve">Left side receives oxygenated blood and </w:t>
      </w:r>
      <w:r w:rsidR="00CD7584" w:rsidRPr="000B65EC">
        <w:rPr>
          <w:lang w:val="en-CA"/>
        </w:rPr>
        <w:t>pumps it to the body via the aorta</w:t>
      </w:r>
    </w:p>
    <w:p w:rsidR="00CD7584" w:rsidRPr="000B65EC" w:rsidRDefault="00CD7584" w:rsidP="00CD7584">
      <w:pPr>
        <w:pStyle w:val="Heading3"/>
        <w:rPr>
          <w:lang w:val="en-CA"/>
        </w:rPr>
      </w:pPr>
      <w:bookmarkStart w:id="38" w:name="_Toc3803902"/>
      <w:r w:rsidRPr="000B65EC">
        <w:rPr>
          <w:lang w:val="en-CA"/>
        </w:rPr>
        <w:t>Covering of the heart</w:t>
      </w:r>
      <w:bookmarkEnd w:id="38"/>
    </w:p>
    <w:p w:rsidR="00CD7584" w:rsidRPr="000B65EC" w:rsidRDefault="00CD7584" w:rsidP="008E03BF">
      <w:pPr>
        <w:pStyle w:val="ListParagraph"/>
        <w:numPr>
          <w:ilvl w:val="0"/>
          <w:numId w:val="87"/>
        </w:numPr>
        <w:rPr>
          <w:lang w:val="en-CA"/>
        </w:rPr>
      </w:pPr>
      <w:r w:rsidRPr="000B65EC">
        <w:rPr>
          <w:lang w:val="en-CA"/>
        </w:rPr>
        <w:t>Pericardium</w:t>
      </w:r>
    </w:p>
    <w:p w:rsidR="00CD7584" w:rsidRPr="000B65EC" w:rsidRDefault="00CD7584" w:rsidP="008E03BF">
      <w:pPr>
        <w:pStyle w:val="ListParagraph"/>
        <w:numPr>
          <w:ilvl w:val="1"/>
          <w:numId w:val="87"/>
        </w:numPr>
        <w:rPr>
          <w:lang w:val="en-CA"/>
        </w:rPr>
      </w:pPr>
      <w:r w:rsidRPr="000B65EC">
        <w:rPr>
          <w:lang w:val="en-CA"/>
        </w:rPr>
        <w:t>Fibrous pericardium: anchors, protects, and prevents overfilling of the heart</w:t>
      </w:r>
    </w:p>
    <w:p w:rsidR="00CD7584" w:rsidRPr="000B65EC" w:rsidRDefault="00CD7584" w:rsidP="008E03BF">
      <w:pPr>
        <w:pStyle w:val="ListParagraph"/>
        <w:numPr>
          <w:ilvl w:val="1"/>
          <w:numId w:val="87"/>
        </w:numPr>
        <w:rPr>
          <w:lang w:val="en-CA"/>
        </w:rPr>
      </w:pPr>
      <w:r w:rsidRPr="000B65EC">
        <w:rPr>
          <w:lang w:val="en-CA"/>
        </w:rPr>
        <w:t>Serous pericardium: parietal and visceral layers separated by fluid containing cavity to allow smooth sliding</w:t>
      </w:r>
    </w:p>
    <w:p w:rsidR="00CD7584" w:rsidRPr="000B65EC" w:rsidRDefault="00CD7584" w:rsidP="008E03BF">
      <w:pPr>
        <w:pStyle w:val="ListParagraph"/>
        <w:numPr>
          <w:ilvl w:val="1"/>
          <w:numId w:val="87"/>
        </w:numPr>
        <w:rPr>
          <w:lang w:val="en-CA"/>
        </w:rPr>
      </w:pPr>
      <w:r w:rsidRPr="000B65EC">
        <w:rPr>
          <w:lang w:val="en-CA"/>
        </w:rPr>
        <w:t>Diseases: pericarditis (inflammation causing rubbing/friction) and cardiac tamponade (excess fluid that leaks compressing the heart’s pumping ability)</w:t>
      </w:r>
    </w:p>
    <w:p w:rsidR="00CD7584" w:rsidRPr="000B65EC" w:rsidRDefault="00CD7584" w:rsidP="00CD7584">
      <w:pPr>
        <w:pStyle w:val="Heading3"/>
        <w:rPr>
          <w:lang w:val="en-CA"/>
        </w:rPr>
      </w:pPr>
      <w:bookmarkStart w:id="39" w:name="_Toc3803903"/>
      <w:r w:rsidRPr="000B65EC">
        <w:rPr>
          <w:lang w:val="en-CA"/>
        </w:rPr>
        <w:t>Heart wall</w:t>
      </w:r>
      <w:bookmarkEnd w:id="39"/>
    </w:p>
    <w:p w:rsidR="00CD7584" w:rsidRPr="000B65EC" w:rsidRDefault="00CD7584" w:rsidP="008E03BF">
      <w:pPr>
        <w:pStyle w:val="ListParagraph"/>
        <w:numPr>
          <w:ilvl w:val="0"/>
          <w:numId w:val="88"/>
        </w:numPr>
        <w:rPr>
          <w:lang w:val="en-CA"/>
        </w:rPr>
      </w:pPr>
      <w:r w:rsidRPr="000B65EC">
        <w:rPr>
          <w:lang w:val="en-CA"/>
        </w:rPr>
        <w:t>Epicardium: visceral layer of serous pericardium</w:t>
      </w:r>
    </w:p>
    <w:p w:rsidR="00CD7584" w:rsidRPr="000B65EC" w:rsidRDefault="00CD7584" w:rsidP="008E03BF">
      <w:pPr>
        <w:pStyle w:val="ListParagraph"/>
        <w:numPr>
          <w:ilvl w:val="0"/>
          <w:numId w:val="88"/>
        </w:numPr>
        <w:rPr>
          <w:lang w:val="en-CA"/>
        </w:rPr>
      </w:pPr>
      <w:r w:rsidRPr="000B65EC">
        <w:rPr>
          <w:lang w:val="en-CA"/>
        </w:rPr>
        <w:t>Myocardium: bulk of heart wall consisting mainly of cardiac muscle</w:t>
      </w:r>
    </w:p>
    <w:p w:rsidR="00CD7584" w:rsidRPr="000B65EC" w:rsidRDefault="00CD7584" w:rsidP="008E03BF">
      <w:pPr>
        <w:pStyle w:val="ListParagraph"/>
        <w:numPr>
          <w:ilvl w:val="1"/>
          <w:numId w:val="88"/>
        </w:numPr>
        <w:rPr>
          <w:lang w:val="en-CA"/>
        </w:rPr>
      </w:pPr>
      <w:r w:rsidRPr="000B65EC">
        <w:rPr>
          <w:lang w:val="en-CA"/>
        </w:rPr>
        <w:t>Cardiac skeleton: crisscrossing connective tissue that anchors muscle fibers and supports vessels and valves as well as limits spread of action potentials</w:t>
      </w:r>
    </w:p>
    <w:p w:rsidR="00CD7584" w:rsidRPr="000B65EC" w:rsidRDefault="00CD7584" w:rsidP="00CD7584">
      <w:pPr>
        <w:pStyle w:val="ListParagraph"/>
        <w:numPr>
          <w:ilvl w:val="0"/>
          <w:numId w:val="88"/>
        </w:numPr>
        <w:rPr>
          <w:lang w:val="en-CA"/>
        </w:rPr>
      </w:pPr>
      <w:r w:rsidRPr="000B65EC">
        <w:rPr>
          <w:lang w:val="en-CA"/>
        </w:rPr>
        <w:t>Endocardium: endothelium and connective tissue that is continuous with blood vessel lining</w:t>
      </w:r>
    </w:p>
    <w:p w:rsidR="0082585A" w:rsidRPr="000B65EC" w:rsidRDefault="0082585A" w:rsidP="0082585A">
      <w:pPr>
        <w:rPr>
          <w:lang w:val="en-CA"/>
        </w:rPr>
      </w:pPr>
    </w:p>
    <w:p w:rsidR="00CD7584" w:rsidRPr="000B65EC" w:rsidRDefault="00CD7584" w:rsidP="00CD7584">
      <w:pPr>
        <w:pStyle w:val="Heading2"/>
        <w:rPr>
          <w:lang w:val="en-CA"/>
        </w:rPr>
      </w:pPr>
      <w:bookmarkStart w:id="40" w:name="_Toc3803904"/>
      <w:r w:rsidRPr="000B65EC">
        <w:rPr>
          <w:lang w:val="en-CA"/>
        </w:rPr>
        <w:t>Chambers, internal muscles and great vessels</w:t>
      </w:r>
      <w:bookmarkEnd w:id="40"/>
    </w:p>
    <w:p w:rsidR="00CD7584" w:rsidRPr="000B65EC" w:rsidRDefault="00CD7584" w:rsidP="008E03BF">
      <w:pPr>
        <w:pStyle w:val="ListParagraph"/>
        <w:numPr>
          <w:ilvl w:val="0"/>
          <w:numId w:val="87"/>
        </w:numPr>
        <w:rPr>
          <w:lang w:val="en-CA"/>
        </w:rPr>
      </w:pPr>
      <w:r w:rsidRPr="000B65EC">
        <w:rPr>
          <w:lang w:val="en-CA"/>
        </w:rPr>
        <w:t xml:space="preserve">Chambers: atria and ventricles separated by interatrial and interventricular </w:t>
      </w:r>
      <w:r w:rsidRPr="000B65EC">
        <w:rPr>
          <w:b/>
          <w:lang w:val="en-CA"/>
        </w:rPr>
        <w:t>septa</w:t>
      </w:r>
    </w:p>
    <w:p w:rsidR="00057511" w:rsidRPr="000B65EC" w:rsidRDefault="00057511" w:rsidP="008E03BF">
      <w:pPr>
        <w:pStyle w:val="ListParagraph"/>
        <w:numPr>
          <w:ilvl w:val="1"/>
          <w:numId w:val="87"/>
        </w:numPr>
        <w:rPr>
          <w:lang w:val="en-CA"/>
        </w:rPr>
      </w:pPr>
      <w:r w:rsidRPr="000B65EC">
        <w:rPr>
          <w:lang w:val="en-CA"/>
        </w:rPr>
        <w:t>Atria: receiving chambers that are smaller and thin walled</w:t>
      </w:r>
    </w:p>
    <w:p w:rsidR="00057511" w:rsidRPr="000B65EC" w:rsidRDefault="00057511" w:rsidP="008E03BF">
      <w:pPr>
        <w:pStyle w:val="ListParagraph"/>
        <w:numPr>
          <w:ilvl w:val="2"/>
          <w:numId w:val="87"/>
        </w:numPr>
        <w:rPr>
          <w:lang w:val="en-CA"/>
        </w:rPr>
      </w:pPr>
      <w:r w:rsidRPr="000B65EC">
        <w:rPr>
          <w:lang w:val="en-CA"/>
        </w:rPr>
        <w:t>Fossa ovalis: derived from opening that closes after birth</w:t>
      </w:r>
    </w:p>
    <w:p w:rsidR="00057511" w:rsidRPr="000B65EC" w:rsidRDefault="00057511" w:rsidP="008E03BF">
      <w:pPr>
        <w:pStyle w:val="ListParagraph"/>
        <w:numPr>
          <w:ilvl w:val="1"/>
          <w:numId w:val="87"/>
        </w:numPr>
        <w:rPr>
          <w:lang w:val="en-CA"/>
        </w:rPr>
      </w:pPr>
      <w:r w:rsidRPr="000B65EC">
        <w:rPr>
          <w:lang w:val="en-CA"/>
        </w:rPr>
        <w:t>Ventricles: discharging chambers that actively pump and are therefor much thicker due to increased strength and need to resist pressure</w:t>
      </w:r>
    </w:p>
    <w:p w:rsidR="00057511" w:rsidRPr="000B65EC" w:rsidRDefault="00057511" w:rsidP="008E03BF">
      <w:pPr>
        <w:pStyle w:val="ListParagraph"/>
        <w:numPr>
          <w:ilvl w:val="2"/>
          <w:numId w:val="87"/>
        </w:numPr>
        <w:rPr>
          <w:lang w:val="en-CA"/>
        </w:rPr>
      </w:pPr>
      <w:r w:rsidRPr="000B65EC">
        <w:rPr>
          <w:lang w:val="en-CA"/>
        </w:rPr>
        <w:t>Papillary muscles: prevent atrioventricular valves from inversion or prolapse (attached to chordae tendineae which anchor valves)</w:t>
      </w:r>
    </w:p>
    <w:p w:rsidR="00CD7584" w:rsidRPr="000B65EC" w:rsidRDefault="00CD7584" w:rsidP="008E03BF">
      <w:pPr>
        <w:pStyle w:val="ListParagraph"/>
        <w:numPr>
          <w:ilvl w:val="0"/>
          <w:numId w:val="87"/>
        </w:numPr>
        <w:rPr>
          <w:lang w:val="en-CA"/>
        </w:rPr>
      </w:pPr>
      <w:r w:rsidRPr="000B65EC">
        <w:rPr>
          <w:lang w:val="en-CA"/>
        </w:rPr>
        <w:t>Surface features:</w:t>
      </w:r>
    </w:p>
    <w:p w:rsidR="00CD7584" w:rsidRPr="000B65EC" w:rsidRDefault="00CD7584" w:rsidP="008E03BF">
      <w:pPr>
        <w:pStyle w:val="ListParagraph"/>
        <w:numPr>
          <w:ilvl w:val="1"/>
          <w:numId w:val="87"/>
        </w:numPr>
        <w:rPr>
          <w:lang w:val="en-CA"/>
        </w:rPr>
      </w:pPr>
      <w:r w:rsidRPr="000B65EC">
        <w:rPr>
          <w:lang w:val="en-CA"/>
        </w:rPr>
        <w:t>Coronary sulcus (atrioventricular groove where a number of blood vessels run through)</w:t>
      </w:r>
    </w:p>
    <w:p w:rsidR="00CD7584" w:rsidRPr="000B65EC" w:rsidRDefault="00CD7584" w:rsidP="008E03BF">
      <w:pPr>
        <w:pStyle w:val="ListParagraph"/>
        <w:numPr>
          <w:ilvl w:val="1"/>
          <w:numId w:val="87"/>
        </w:numPr>
        <w:rPr>
          <w:lang w:val="en-CA"/>
        </w:rPr>
      </w:pPr>
      <w:r w:rsidRPr="000B65EC">
        <w:rPr>
          <w:lang w:val="en-CA"/>
        </w:rPr>
        <w:t>Anterior interventricular sulcus</w:t>
      </w:r>
    </w:p>
    <w:p w:rsidR="00CD7584" w:rsidRPr="000B65EC" w:rsidRDefault="00CD7584" w:rsidP="008E03BF">
      <w:pPr>
        <w:pStyle w:val="ListParagraph"/>
        <w:numPr>
          <w:ilvl w:val="1"/>
          <w:numId w:val="87"/>
        </w:numPr>
        <w:rPr>
          <w:lang w:val="en-CA"/>
        </w:rPr>
      </w:pPr>
      <w:r w:rsidRPr="000B65EC">
        <w:rPr>
          <w:lang w:val="en-CA"/>
        </w:rPr>
        <w:t>Posterior interventricular sulcus</w:t>
      </w:r>
    </w:p>
    <w:p w:rsidR="00CD7584" w:rsidRPr="000B65EC" w:rsidRDefault="00CD7584" w:rsidP="008E03BF">
      <w:pPr>
        <w:pStyle w:val="ListParagraph"/>
        <w:numPr>
          <w:ilvl w:val="0"/>
          <w:numId w:val="87"/>
        </w:numPr>
        <w:rPr>
          <w:lang w:val="en-CA"/>
        </w:rPr>
      </w:pPr>
      <w:r w:rsidRPr="000B65EC">
        <w:rPr>
          <w:lang w:val="en-CA"/>
        </w:rPr>
        <w:t>Great vessels:</w:t>
      </w:r>
    </w:p>
    <w:p w:rsidR="00CD7584" w:rsidRPr="000B65EC" w:rsidRDefault="00CD7584" w:rsidP="008E03BF">
      <w:pPr>
        <w:pStyle w:val="ListParagraph"/>
        <w:numPr>
          <w:ilvl w:val="1"/>
          <w:numId w:val="87"/>
        </w:numPr>
        <w:rPr>
          <w:lang w:val="en-CA"/>
        </w:rPr>
      </w:pPr>
      <w:r w:rsidRPr="000B65EC">
        <w:rPr>
          <w:lang w:val="en-CA"/>
        </w:rPr>
        <w:t>Pulmonary veins: they are returning oxygenated blood from the lungs to the left atrium</w:t>
      </w:r>
    </w:p>
    <w:p w:rsidR="00CD7584" w:rsidRPr="000B65EC" w:rsidRDefault="00CD7584" w:rsidP="008E03BF">
      <w:pPr>
        <w:pStyle w:val="ListParagraph"/>
        <w:numPr>
          <w:ilvl w:val="1"/>
          <w:numId w:val="87"/>
        </w:numPr>
        <w:rPr>
          <w:lang w:val="en-CA"/>
        </w:rPr>
      </w:pPr>
      <w:r w:rsidRPr="000B65EC">
        <w:rPr>
          <w:lang w:val="en-CA"/>
        </w:rPr>
        <w:t xml:space="preserve">Coronary sinus: draining deoxygenated blood </w:t>
      </w:r>
      <w:r w:rsidR="00057511" w:rsidRPr="000B65EC">
        <w:rPr>
          <w:lang w:val="en-CA"/>
        </w:rPr>
        <w:t>from the myocardium</w:t>
      </w:r>
    </w:p>
    <w:p w:rsidR="00CD7584" w:rsidRPr="000B65EC" w:rsidRDefault="00CD7584" w:rsidP="008E03BF">
      <w:pPr>
        <w:pStyle w:val="ListParagraph"/>
        <w:numPr>
          <w:ilvl w:val="1"/>
          <w:numId w:val="87"/>
        </w:numPr>
        <w:rPr>
          <w:lang w:val="en-CA"/>
        </w:rPr>
      </w:pPr>
      <w:r w:rsidRPr="000B65EC">
        <w:rPr>
          <w:lang w:val="en-CA"/>
        </w:rPr>
        <w:t xml:space="preserve">Superior </w:t>
      </w:r>
      <w:r w:rsidR="00057511" w:rsidRPr="000B65EC">
        <w:rPr>
          <w:lang w:val="en-CA"/>
        </w:rPr>
        <w:t xml:space="preserve">and inferior </w:t>
      </w:r>
      <w:r w:rsidRPr="000B65EC">
        <w:rPr>
          <w:lang w:val="en-CA"/>
        </w:rPr>
        <w:t xml:space="preserve">vena cava: </w:t>
      </w:r>
      <w:r w:rsidR="00057511" w:rsidRPr="000B65EC">
        <w:rPr>
          <w:lang w:val="en-CA"/>
        </w:rPr>
        <w:t>carries deoxygenated blood from the body back to the right atrium of the heart</w:t>
      </w:r>
    </w:p>
    <w:p w:rsidR="00CD7584" w:rsidRPr="000B65EC" w:rsidRDefault="00CD7584" w:rsidP="008E03BF">
      <w:pPr>
        <w:pStyle w:val="ListParagraph"/>
        <w:numPr>
          <w:ilvl w:val="1"/>
          <w:numId w:val="87"/>
        </w:numPr>
        <w:rPr>
          <w:lang w:val="en-CA"/>
        </w:rPr>
      </w:pPr>
      <w:r w:rsidRPr="000B65EC">
        <w:rPr>
          <w:lang w:val="en-CA"/>
        </w:rPr>
        <w:t>Aorta: originating from the left ventricle it branches all over the body</w:t>
      </w:r>
    </w:p>
    <w:p w:rsidR="00057511" w:rsidRPr="000B65EC" w:rsidRDefault="00057511" w:rsidP="008E03BF">
      <w:pPr>
        <w:pStyle w:val="ListParagraph"/>
        <w:numPr>
          <w:ilvl w:val="1"/>
          <w:numId w:val="87"/>
        </w:numPr>
        <w:rPr>
          <w:lang w:val="en-CA"/>
        </w:rPr>
      </w:pPr>
      <w:r w:rsidRPr="000B65EC">
        <w:rPr>
          <w:lang w:val="en-CA"/>
        </w:rPr>
        <w:t>Pulmonary trunk: originated from the right ventricle to leads to the lungs</w:t>
      </w:r>
    </w:p>
    <w:p w:rsidR="00057511" w:rsidRPr="000B65EC" w:rsidRDefault="00057511" w:rsidP="008E03BF">
      <w:pPr>
        <w:pStyle w:val="ListParagraph"/>
        <w:numPr>
          <w:ilvl w:val="2"/>
          <w:numId w:val="87"/>
        </w:numPr>
        <w:rPr>
          <w:lang w:val="en-CA"/>
        </w:rPr>
      </w:pPr>
      <w:r w:rsidRPr="000B65EC">
        <w:rPr>
          <w:lang w:val="en-CA"/>
        </w:rPr>
        <w:lastRenderedPageBreak/>
        <w:t>Right and left pulmonary arteries: branch off pulmonary trunk they lead to the right and left lungs respectively</w:t>
      </w:r>
    </w:p>
    <w:p w:rsidR="00057511" w:rsidRPr="000B65EC" w:rsidRDefault="00057511" w:rsidP="008E03BF">
      <w:pPr>
        <w:pStyle w:val="ListParagraph"/>
        <w:numPr>
          <w:ilvl w:val="0"/>
          <w:numId w:val="87"/>
        </w:numPr>
        <w:rPr>
          <w:lang w:val="en-CA"/>
        </w:rPr>
      </w:pPr>
      <w:r w:rsidRPr="000B65EC">
        <w:rPr>
          <w:lang w:val="en-CA"/>
        </w:rPr>
        <w:t>Heart valves</w:t>
      </w:r>
    </w:p>
    <w:p w:rsidR="00057511" w:rsidRPr="000B65EC" w:rsidRDefault="00057511" w:rsidP="008E03BF">
      <w:pPr>
        <w:pStyle w:val="ListParagraph"/>
        <w:numPr>
          <w:ilvl w:val="1"/>
          <w:numId w:val="87"/>
        </w:numPr>
        <w:rPr>
          <w:lang w:val="en-CA"/>
        </w:rPr>
      </w:pPr>
      <w:r w:rsidRPr="000B65EC">
        <w:rPr>
          <w:lang w:val="en-CA"/>
        </w:rPr>
        <w:t>Atrioventricular (AV) valves</w:t>
      </w:r>
    </w:p>
    <w:p w:rsidR="00057511" w:rsidRPr="000B65EC" w:rsidRDefault="00057511" w:rsidP="008E03BF">
      <w:pPr>
        <w:pStyle w:val="ListParagraph"/>
        <w:numPr>
          <w:ilvl w:val="2"/>
          <w:numId w:val="87"/>
        </w:numPr>
        <w:rPr>
          <w:lang w:val="en-CA"/>
        </w:rPr>
      </w:pPr>
      <w:r w:rsidRPr="000B65EC">
        <w:rPr>
          <w:lang w:val="en-CA"/>
        </w:rPr>
        <w:t>Between atrium and ventricles, tricuspid AV on right a</w:t>
      </w:r>
      <w:r w:rsidR="00145986" w:rsidRPr="000B65EC">
        <w:rPr>
          <w:lang w:val="en-CA"/>
        </w:rPr>
        <w:t>nd mitral (bicuspid) on left</w:t>
      </w:r>
    </w:p>
    <w:p w:rsidR="00145986" w:rsidRPr="000B65EC" w:rsidRDefault="00145986" w:rsidP="008E03BF">
      <w:pPr>
        <w:pStyle w:val="ListParagraph"/>
        <w:numPr>
          <w:ilvl w:val="1"/>
          <w:numId w:val="87"/>
        </w:numPr>
        <w:rPr>
          <w:lang w:val="en-CA"/>
        </w:rPr>
      </w:pPr>
      <w:r w:rsidRPr="000B65EC">
        <w:rPr>
          <w:lang w:val="en-CA"/>
        </w:rPr>
        <w:t>Semilunar valves</w:t>
      </w:r>
    </w:p>
    <w:p w:rsidR="00145986" w:rsidRPr="000B65EC" w:rsidRDefault="00145986" w:rsidP="008E03BF">
      <w:pPr>
        <w:pStyle w:val="ListParagraph"/>
        <w:numPr>
          <w:ilvl w:val="2"/>
          <w:numId w:val="87"/>
        </w:numPr>
        <w:rPr>
          <w:lang w:val="en-CA"/>
        </w:rPr>
      </w:pPr>
      <w:r w:rsidRPr="000B65EC">
        <w:rPr>
          <w:lang w:val="en-CA"/>
        </w:rPr>
        <w:t>Pulmonary valve: between right ventricle and pulmonary trunk</w:t>
      </w:r>
    </w:p>
    <w:p w:rsidR="00145986" w:rsidRPr="000B65EC" w:rsidRDefault="00145986" w:rsidP="008E03BF">
      <w:pPr>
        <w:pStyle w:val="ListParagraph"/>
        <w:numPr>
          <w:ilvl w:val="2"/>
          <w:numId w:val="87"/>
        </w:numPr>
        <w:rPr>
          <w:lang w:val="en-CA"/>
        </w:rPr>
      </w:pPr>
      <w:r w:rsidRPr="000B65EC">
        <w:rPr>
          <w:lang w:val="en-CA"/>
        </w:rPr>
        <w:t>Aortic valve: between right ventricle and aorta</w:t>
      </w:r>
    </w:p>
    <w:p w:rsidR="00145986" w:rsidRPr="000B65EC" w:rsidRDefault="00145986" w:rsidP="008E03BF">
      <w:pPr>
        <w:pStyle w:val="ListParagraph"/>
        <w:numPr>
          <w:ilvl w:val="0"/>
          <w:numId w:val="87"/>
        </w:numPr>
        <w:rPr>
          <w:lang w:val="en-CA"/>
        </w:rPr>
      </w:pPr>
      <w:r w:rsidRPr="000B65EC">
        <w:rPr>
          <w:lang w:val="en-CA"/>
        </w:rPr>
        <w:t>Circuit</w:t>
      </w:r>
    </w:p>
    <w:p w:rsidR="00145986" w:rsidRPr="000B65EC" w:rsidRDefault="00145986" w:rsidP="008E03BF">
      <w:pPr>
        <w:pStyle w:val="ListParagraph"/>
        <w:numPr>
          <w:ilvl w:val="1"/>
          <w:numId w:val="87"/>
        </w:numPr>
        <w:rPr>
          <w:lang w:val="en-CA"/>
        </w:rPr>
      </w:pPr>
      <w:r w:rsidRPr="000B65EC">
        <w:rPr>
          <w:lang w:val="en-CA"/>
        </w:rPr>
        <w:t>Pulmonary circuit (originates from right ventricle)</w:t>
      </w:r>
    </w:p>
    <w:p w:rsidR="00145986" w:rsidRPr="000B65EC" w:rsidRDefault="00145986" w:rsidP="008E03BF">
      <w:pPr>
        <w:pStyle w:val="ListParagraph"/>
        <w:numPr>
          <w:ilvl w:val="2"/>
          <w:numId w:val="87"/>
        </w:numPr>
        <w:rPr>
          <w:lang w:val="en-CA"/>
        </w:rPr>
      </w:pPr>
      <w:r w:rsidRPr="000B65EC">
        <w:rPr>
          <w:lang w:val="en-CA"/>
        </w:rPr>
        <w:t>Shorter, lower-pressure circulation</w:t>
      </w:r>
    </w:p>
    <w:p w:rsidR="00145986" w:rsidRPr="000B65EC" w:rsidRDefault="00145986" w:rsidP="008E03BF">
      <w:pPr>
        <w:pStyle w:val="ListParagraph"/>
        <w:numPr>
          <w:ilvl w:val="2"/>
          <w:numId w:val="87"/>
        </w:numPr>
        <w:rPr>
          <w:lang w:val="en-CA"/>
        </w:rPr>
      </w:pPr>
      <w:r w:rsidRPr="000B65EC">
        <w:rPr>
          <w:lang w:val="en-CA"/>
        </w:rPr>
        <w:t>Involving deoxygenated blood</w:t>
      </w:r>
    </w:p>
    <w:p w:rsidR="00145986" w:rsidRPr="000B65EC" w:rsidRDefault="00145986" w:rsidP="008E03BF">
      <w:pPr>
        <w:pStyle w:val="ListParagraph"/>
        <w:numPr>
          <w:ilvl w:val="1"/>
          <w:numId w:val="87"/>
        </w:numPr>
        <w:rPr>
          <w:lang w:val="en-CA"/>
        </w:rPr>
      </w:pPr>
      <w:r w:rsidRPr="000B65EC">
        <w:rPr>
          <w:lang w:val="en-CA"/>
        </w:rPr>
        <w:t>Systemic circuit</w:t>
      </w:r>
    </w:p>
    <w:p w:rsidR="00145986" w:rsidRPr="000B65EC" w:rsidRDefault="00145986" w:rsidP="008E03BF">
      <w:pPr>
        <w:pStyle w:val="ListParagraph"/>
        <w:numPr>
          <w:ilvl w:val="2"/>
          <w:numId w:val="87"/>
        </w:numPr>
        <w:rPr>
          <w:lang w:val="en-CA"/>
        </w:rPr>
      </w:pPr>
      <w:r w:rsidRPr="000B65EC">
        <w:rPr>
          <w:lang w:val="en-CA"/>
        </w:rPr>
        <w:t>Longer, high-pressure (5x) circulation pumping oxygenated blood around the body</w:t>
      </w:r>
    </w:p>
    <w:p w:rsidR="00145986" w:rsidRPr="000B65EC" w:rsidRDefault="00145986" w:rsidP="00145986">
      <w:pPr>
        <w:pStyle w:val="ListParagraph"/>
        <w:ind w:left="2160"/>
        <w:rPr>
          <w:lang w:val="en-CA"/>
        </w:rPr>
      </w:pPr>
    </w:p>
    <w:p w:rsidR="00145986" w:rsidRPr="000B65EC" w:rsidRDefault="00145986" w:rsidP="00145986">
      <w:pPr>
        <w:pStyle w:val="Heading3"/>
        <w:rPr>
          <w:lang w:val="en-CA"/>
        </w:rPr>
      </w:pPr>
      <w:bookmarkStart w:id="41" w:name="_Toc3803905"/>
      <w:r w:rsidRPr="000B65EC">
        <w:rPr>
          <w:lang w:val="en-CA"/>
        </w:rPr>
        <w:t>Coronary circulation</w:t>
      </w:r>
      <w:bookmarkEnd w:id="41"/>
    </w:p>
    <w:p w:rsidR="00145986" w:rsidRPr="000B65EC" w:rsidRDefault="00145986" w:rsidP="008E03BF">
      <w:pPr>
        <w:pStyle w:val="ListParagraph"/>
        <w:numPr>
          <w:ilvl w:val="0"/>
          <w:numId w:val="89"/>
        </w:numPr>
        <w:rPr>
          <w:lang w:val="en-CA"/>
        </w:rPr>
      </w:pPr>
      <w:r w:rsidRPr="000B65EC">
        <w:rPr>
          <w:lang w:val="en-CA"/>
        </w:rPr>
        <w:t>Shortest circuit but one of the most important in the body</w:t>
      </w:r>
    </w:p>
    <w:p w:rsidR="00145986" w:rsidRPr="000B65EC" w:rsidRDefault="00145986" w:rsidP="008E03BF">
      <w:pPr>
        <w:pStyle w:val="ListParagraph"/>
        <w:numPr>
          <w:ilvl w:val="0"/>
          <w:numId w:val="89"/>
        </w:numPr>
        <w:rPr>
          <w:lang w:val="en-CA"/>
        </w:rPr>
      </w:pPr>
      <w:r w:rsidRPr="000B65EC">
        <w:rPr>
          <w:lang w:val="en-CA"/>
        </w:rPr>
        <w:t>Heart composes 1/200 of body size but requires 1/20 of blood supply</w:t>
      </w:r>
    </w:p>
    <w:p w:rsidR="00145986" w:rsidRPr="000B65EC" w:rsidRDefault="00145986" w:rsidP="008E03BF">
      <w:pPr>
        <w:pStyle w:val="ListParagraph"/>
        <w:numPr>
          <w:ilvl w:val="0"/>
          <w:numId w:val="89"/>
        </w:numPr>
        <w:rPr>
          <w:lang w:val="en-CA"/>
        </w:rPr>
      </w:pPr>
      <w:r w:rsidRPr="000B65EC">
        <w:rPr>
          <w:lang w:val="en-CA"/>
        </w:rPr>
        <w:t>Begins at right and left coronary arteries</w:t>
      </w:r>
      <w:r w:rsidR="00716067" w:rsidRPr="000B65EC">
        <w:rPr>
          <w:lang w:val="en-CA"/>
        </w:rPr>
        <w:t xml:space="preserve"> which branch from the base of aorta</w:t>
      </w:r>
    </w:p>
    <w:p w:rsidR="00716067" w:rsidRPr="000B65EC" w:rsidRDefault="00716067" w:rsidP="008E03BF">
      <w:pPr>
        <w:pStyle w:val="ListParagraph"/>
        <w:numPr>
          <w:ilvl w:val="1"/>
          <w:numId w:val="89"/>
        </w:numPr>
        <w:rPr>
          <w:lang w:val="en-CA"/>
        </w:rPr>
      </w:pPr>
      <w:r w:rsidRPr="000B65EC">
        <w:rPr>
          <w:lang w:val="en-CA"/>
        </w:rPr>
        <w:t>Encircles the heart in coronary sulcus (atrioventricular groove)</w:t>
      </w:r>
    </w:p>
    <w:p w:rsidR="00716067" w:rsidRPr="000B65EC" w:rsidRDefault="00716067" w:rsidP="008E03BF">
      <w:pPr>
        <w:pStyle w:val="ListParagraph"/>
        <w:numPr>
          <w:ilvl w:val="0"/>
          <w:numId w:val="89"/>
        </w:numPr>
        <w:rPr>
          <w:lang w:val="en-CA"/>
        </w:rPr>
      </w:pPr>
      <w:r w:rsidRPr="000B65EC">
        <w:rPr>
          <w:lang w:val="en-CA"/>
        </w:rPr>
        <w:t>Actively delivers blood when the heart is relaxed (so not during contractions)</w:t>
      </w:r>
    </w:p>
    <w:p w:rsidR="00716067" w:rsidRPr="000B65EC" w:rsidRDefault="0049137B" w:rsidP="008E03BF">
      <w:pPr>
        <w:pStyle w:val="ListParagraph"/>
        <w:numPr>
          <w:ilvl w:val="0"/>
          <w:numId w:val="89"/>
        </w:numPr>
        <w:rPr>
          <w:lang w:val="en-CA"/>
        </w:rPr>
      </w:pPr>
      <w:r w:rsidRPr="000B65EC">
        <w:rPr>
          <w:noProof/>
          <w:lang w:val="en-CA"/>
        </w:rPr>
        <w:drawing>
          <wp:anchor distT="0" distB="0" distL="114300" distR="114300" simplePos="0" relativeHeight="251658752" behindDoc="1" locked="0" layoutInCell="1" allowOverlap="1" wp14:anchorId="7C432F42">
            <wp:simplePos x="0" y="0"/>
            <wp:positionH relativeFrom="column">
              <wp:posOffset>3677313</wp:posOffset>
            </wp:positionH>
            <wp:positionV relativeFrom="paragraph">
              <wp:posOffset>300383</wp:posOffset>
            </wp:positionV>
            <wp:extent cx="2724150" cy="2657475"/>
            <wp:effectExtent l="0" t="0" r="0" b="9525"/>
            <wp:wrapTight wrapText="bothSides">
              <wp:wrapPolygon edited="0">
                <wp:start x="0" y="0"/>
                <wp:lineTo x="0" y="21523"/>
                <wp:lineTo x="21449" y="21523"/>
                <wp:lineTo x="21449"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724150" cy="2657475"/>
                    </a:xfrm>
                    <a:prstGeom prst="rect">
                      <a:avLst/>
                    </a:prstGeom>
                  </pic:spPr>
                </pic:pic>
              </a:graphicData>
            </a:graphic>
            <wp14:sizeRelH relativeFrom="margin">
              <wp14:pctWidth>0</wp14:pctWidth>
            </wp14:sizeRelH>
            <wp14:sizeRelV relativeFrom="margin">
              <wp14:pctHeight>0</wp14:pctHeight>
            </wp14:sizeRelV>
          </wp:anchor>
        </w:drawing>
      </w:r>
      <w:r w:rsidR="00716067" w:rsidRPr="000B65EC">
        <w:rPr>
          <w:lang w:val="en-CA"/>
        </w:rPr>
        <w:t>Contains anastomoses (provide alternative route for blood if there’s a block in one allowing for survival)</w:t>
      </w:r>
    </w:p>
    <w:p w:rsidR="00716067" w:rsidRPr="000B65EC" w:rsidRDefault="00716067" w:rsidP="008E03BF">
      <w:pPr>
        <w:pStyle w:val="ListParagraph"/>
        <w:numPr>
          <w:ilvl w:val="1"/>
          <w:numId w:val="89"/>
        </w:numPr>
        <w:rPr>
          <w:lang w:val="en-CA"/>
        </w:rPr>
      </w:pPr>
      <w:r w:rsidRPr="000B65EC">
        <w:rPr>
          <w:lang w:val="en-CA"/>
        </w:rPr>
        <w:t>Left coronary artery</w:t>
      </w:r>
    </w:p>
    <w:p w:rsidR="00716067" w:rsidRPr="000B65EC" w:rsidRDefault="00716067" w:rsidP="008E03BF">
      <w:pPr>
        <w:pStyle w:val="ListParagraph"/>
        <w:numPr>
          <w:ilvl w:val="2"/>
          <w:numId w:val="89"/>
        </w:numPr>
        <w:rPr>
          <w:lang w:val="en-CA"/>
        </w:rPr>
      </w:pPr>
      <w:r w:rsidRPr="000B65EC">
        <w:rPr>
          <w:lang w:val="en-CA"/>
        </w:rPr>
        <w:t>Circumflex interventricular: supplies to left atrium and side/back wall of left ventricle</w:t>
      </w:r>
    </w:p>
    <w:p w:rsidR="00716067" w:rsidRPr="000B65EC" w:rsidRDefault="00716067" w:rsidP="008E03BF">
      <w:pPr>
        <w:pStyle w:val="ListParagraph"/>
        <w:numPr>
          <w:ilvl w:val="2"/>
          <w:numId w:val="89"/>
        </w:numPr>
        <w:rPr>
          <w:lang w:val="en-CA"/>
        </w:rPr>
      </w:pPr>
      <w:r w:rsidRPr="000B65EC">
        <w:rPr>
          <w:lang w:val="en-CA"/>
        </w:rPr>
        <w:t>Anterior interventricular: supplies blood to the front and bottom of left ventricle</w:t>
      </w:r>
    </w:p>
    <w:p w:rsidR="00716067" w:rsidRPr="000B65EC" w:rsidRDefault="00716067" w:rsidP="008E03BF">
      <w:pPr>
        <w:pStyle w:val="ListParagraph"/>
        <w:numPr>
          <w:ilvl w:val="1"/>
          <w:numId w:val="89"/>
        </w:numPr>
        <w:rPr>
          <w:lang w:val="en-CA"/>
        </w:rPr>
      </w:pPr>
      <w:r w:rsidRPr="000B65EC">
        <w:rPr>
          <w:lang w:val="en-CA"/>
        </w:rPr>
        <w:t xml:space="preserve">Right coronary artery </w:t>
      </w:r>
    </w:p>
    <w:p w:rsidR="00716067" w:rsidRPr="000B65EC" w:rsidRDefault="00716067" w:rsidP="008E03BF">
      <w:pPr>
        <w:pStyle w:val="ListParagraph"/>
        <w:numPr>
          <w:ilvl w:val="2"/>
          <w:numId w:val="89"/>
        </w:numPr>
        <w:rPr>
          <w:lang w:val="en-CA"/>
        </w:rPr>
      </w:pPr>
      <w:r w:rsidRPr="000B65EC">
        <w:rPr>
          <w:lang w:val="en-CA"/>
        </w:rPr>
        <w:t>Marginal artery</w:t>
      </w:r>
    </w:p>
    <w:p w:rsidR="00716067" w:rsidRPr="000B65EC" w:rsidRDefault="00716067" w:rsidP="008E03BF">
      <w:pPr>
        <w:pStyle w:val="ListParagraph"/>
        <w:numPr>
          <w:ilvl w:val="2"/>
          <w:numId w:val="89"/>
        </w:numPr>
        <w:rPr>
          <w:lang w:val="en-CA"/>
        </w:rPr>
      </w:pPr>
      <w:r w:rsidRPr="000B65EC">
        <w:rPr>
          <w:lang w:val="en-CA"/>
        </w:rPr>
        <w:t>Posterior interventricular artery</w:t>
      </w:r>
    </w:p>
    <w:p w:rsidR="0049137B" w:rsidRPr="000B65EC" w:rsidRDefault="0049137B" w:rsidP="008E03BF">
      <w:pPr>
        <w:pStyle w:val="ListParagraph"/>
        <w:numPr>
          <w:ilvl w:val="1"/>
          <w:numId w:val="89"/>
        </w:numPr>
        <w:rPr>
          <w:lang w:val="en-CA"/>
        </w:rPr>
      </w:pPr>
      <w:r w:rsidRPr="000B65EC">
        <w:rPr>
          <w:lang w:val="en-CA"/>
        </w:rPr>
        <w:t>Great cardiac vein: anterior interventricular sulcus</w:t>
      </w:r>
    </w:p>
    <w:p w:rsidR="0049137B" w:rsidRPr="000B65EC" w:rsidRDefault="0049137B" w:rsidP="008E03BF">
      <w:pPr>
        <w:pStyle w:val="ListParagraph"/>
        <w:numPr>
          <w:ilvl w:val="1"/>
          <w:numId w:val="89"/>
        </w:numPr>
        <w:rPr>
          <w:lang w:val="en-CA"/>
        </w:rPr>
      </w:pPr>
      <w:r w:rsidRPr="000B65EC">
        <w:rPr>
          <w:lang w:val="en-CA"/>
        </w:rPr>
        <w:t>Middle cardiac vein: posterior interventricular sulcus</w:t>
      </w:r>
    </w:p>
    <w:p w:rsidR="0049137B" w:rsidRPr="000B65EC" w:rsidRDefault="0049137B" w:rsidP="008E03BF">
      <w:pPr>
        <w:pStyle w:val="ListParagraph"/>
        <w:numPr>
          <w:ilvl w:val="1"/>
          <w:numId w:val="89"/>
        </w:numPr>
        <w:rPr>
          <w:lang w:val="en-CA"/>
        </w:rPr>
      </w:pPr>
      <w:r w:rsidRPr="000B65EC">
        <w:rPr>
          <w:noProof/>
          <w:lang w:val="en-CA"/>
        </w:rPr>
        <w:lastRenderedPageBreak/>
        <w:drawing>
          <wp:anchor distT="0" distB="0" distL="114300" distR="114300" simplePos="0" relativeHeight="251661824" behindDoc="0" locked="0" layoutInCell="1" allowOverlap="1">
            <wp:simplePos x="0" y="0"/>
            <wp:positionH relativeFrom="column">
              <wp:posOffset>3605364</wp:posOffset>
            </wp:positionH>
            <wp:positionV relativeFrom="paragraph">
              <wp:posOffset>19878</wp:posOffset>
            </wp:positionV>
            <wp:extent cx="3001645" cy="2417445"/>
            <wp:effectExtent l="0" t="0" r="825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01645" cy="2417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5EC">
        <w:rPr>
          <w:lang w:val="en-CA"/>
        </w:rPr>
        <w:t>Small cardiac vein: inferior margin</w:t>
      </w:r>
    </w:p>
    <w:p w:rsidR="0049137B" w:rsidRPr="000B65EC" w:rsidRDefault="0049137B" w:rsidP="0049137B">
      <w:pPr>
        <w:pStyle w:val="Heading3"/>
        <w:rPr>
          <w:lang w:val="en-CA"/>
        </w:rPr>
      </w:pPr>
      <w:bookmarkStart w:id="42" w:name="_Toc3803906"/>
      <w:r w:rsidRPr="000B65EC">
        <w:rPr>
          <w:lang w:val="en-CA"/>
        </w:rPr>
        <w:t>Homeostatic imbalances</w:t>
      </w:r>
      <w:bookmarkEnd w:id="42"/>
    </w:p>
    <w:p w:rsidR="0049137B" w:rsidRPr="000B65EC" w:rsidRDefault="0049137B" w:rsidP="008E03BF">
      <w:pPr>
        <w:pStyle w:val="ListParagraph"/>
        <w:numPr>
          <w:ilvl w:val="0"/>
          <w:numId w:val="90"/>
        </w:numPr>
        <w:rPr>
          <w:lang w:val="en-CA"/>
        </w:rPr>
      </w:pPr>
      <w:r w:rsidRPr="000B65EC">
        <w:rPr>
          <w:lang w:val="en-CA"/>
        </w:rPr>
        <w:t>Angina pectoris: coronary vessels don’t allow sufficient blood delivery which causes pain and weakens cells</w:t>
      </w:r>
    </w:p>
    <w:p w:rsidR="0049137B" w:rsidRPr="000B65EC" w:rsidRDefault="0049137B" w:rsidP="008E03BF">
      <w:pPr>
        <w:pStyle w:val="ListParagraph"/>
        <w:numPr>
          <w:ilvl w:val="0"/>
          <w:numId w:val="90"/>
        </w:numPr>
        <w:rPr>
          <w:lang w:val="en-CA"/>
        </w:rPr>
      </w:pPr>
      <w:r w:rsidRPr="000B65EC">
        <w:rPr>
          <w:lang w:val="en-CA"/>
        </w:rPr>
        <w:t>Myocardial infarction: prolonged blockage leading to cell death which</w:t>
      </w:r>
    </w:p>
    <w:p w:rsidR="0049137B" w:rsidRPr="000B65EC" w:rsidRDefault="0049137B" w:rsidP="008E03BF">
      <w:pPr>
        <w:pStyle w:val="ListParagraph"/>
        <w:numPr>
          <w:ilvl w:val="0"/>
          <w:numId w:val="90"/>
        </w:numPr>
        <w:rPr>
          <w:lang w:val="en-CA"/>
        </w:rPr>
      </w:pPr>
      <w:r w:rsidRPr="000B65EC">
        <w:rPr>
          <w:lang w:val="en-CA"/>
        </w:rPr>
        <w:t>Atherosclerosis: Plaque buildup which can cause lowered blood flow or complete block when clotting occurs</w:t>
      </w:r>
    </w:p>
    <w:p w:rsidR="0049137B" w:rsidRPr="000B65EC" w:rsidRDefault="0049137B" w:rsidP="0049137B">
      <w:pPr>
        <w:rPr>
          <w:lang w:val="en-CA"/>
        </w:rPr>
      </w:pPr>
      <w:r w:rsidRPr="000B65EC">
        <w:rPr>
          <w:b/>
          <w:lang w:val="en-CA"/>
        </w:rPr>
        <w:t>Tetanus prevention:</w:t>
      </w:r>
      <w:r w:rsidRPr="000B65EC">
        <w:rPr>
          <w:lang w:val="en-CA"/>
        </w:rPr>
        <w:t xml:space="preserve"> due to long refraction period tetanus cannot occur (would cause sever problems in the heart)</w:t>
      </w:r>
    </w:p>
    <w:p w:rsidR="0049137B" w:rsidRPr="000B65EC" w:rsidRDefault="0049137B" w:rsidP="0049137B">
      <w:pPr>
        <w:rPr>
          <w:lang w:val="en-CA"/>
        </w:rPr>
      </w:pPr>
      <w:r w:rsidRPr="000B65EC">
        <w:rPr>
          <w:b/>
          <w:lang w:val="en-CA"/>
        </w:rPr>
        <w:t xml:space="preserve">Intercalated discs: </w:t>
      </w:r>
      <w:r w:rsidRPr="000B65EC">
        <w:rPr>
          <w:lang w:val="en-CA"/>
        </w:rPr>
        <w:t>connected junctions between cardiac cells containing:</w:t>
      </w:r>
    </w:p>
    <w:p w:rsidR="0049137B" w:rsidRPr="000B65EC" w:rsidRDefault="0049137B" w:rsidP="008E03BF">
      <w:pPr>
        <w:pStyle w:val="ListParagraph"/>
        <w:numPr>
          <w:ilvl w:val="0"/>
          <w:numId w:val="91"/>
        </w:numPr>
        <w:rPr>
          <w:lang w:val="en-CA"/>
        </w:rPr>
      </w:pPr>
      <w:r w:rsidRPr="000B65EC">
        <w:rPr>
          <w:lang w:val="en-CA"/>
        </w:rPr>
        <w:t>Desmosomes: very strong cell-to-cell connection so they aren’t torn during powerful contraction</w:t>
      </w:r>
    </w:p>
    <w:p w:rsidR="0049137B" w:rsidRPr="000B65EC" w:rsidRDefault="0049137B" w:rsidP="008E03BF">
      <w:pPr>
        <w:pStyle w:val="ListParagraph"/>
        <w:numPr>
          <w:ilvl w:val="0"/>
          <w:numId w:val="91"/>
        </w:numPr>
        <w:rPr>
          <w:lang w:val="en-CA"/>
        </w:rPr>
      </w:pPr>
      <w:r w:rsidRPr="000B65EC">
        <w:rPr>
          <w:lang w:val="en-CA"/>
        </w:rPr>
        <w:t xml:space="preserve">Gap junctions: allow ions to pass from cell to cell so that adjacent cells contract causing entire heart to contract as a single unit (called </w:t>
      </w:r>
      <w:r w:rsidRPr="000B65EC">
        <w:rPr>
          <w:b/>
          <w:lang w:val="en-CA"/>
        </w:rPr>
        <w:t>functional syncytium</w:t>
      </w:r>
      <w:r w:rsidRPr="000B65EC">
        <w:rPr>
          <w:lang w:val="en-CA"/>
        </w:rPr>
        <w:t>)</w:t>
      </w:r>
    </w:p>
    <w:p w:rsidR="0049137B" w:rsidRPr="000B65EC" w:rsidRDefault="0049137B" w:rsidP="0049137B">
      <w:pPr>
        <w:rPr>
          <w:lang w:val="en-CA"/>
        </w:rPr>
      </w:pPr>
    </w:p>
    <w:p w:rsidR="0049137B" w:rsidRPr="000B65EC" w:rsidRDefault="0049137B" w:rsidP="0049137B">
      <w:pPr>
        <w:pStyle w:val="Heading2"/>
        <w:rPr>
          <w:lang w:val="en-CA"/>
        </w:rPr>
      </w:pPr>
      <w:bookmarkStart w:id="43" w:name="_Toc3803907"/>
      <w:r w:rsidRPr="000B65EC">
        <w:rPr>
          <w:lang w:val="en-CA"/>
        </w:rPr>
        <w:t>Cardiac cycle</w:t>
      </w:r>
      <w:bookmarkEnd w:id="43"/>
    </w:p>
    <w:p w:rsidR="0049137B" w:rsidRPr="000B65EC" w:rsidRDefault="0049137B" w:rsidP="0049137B">
      <w:pPr>
        <w:rPr>
          <w:lang w:val="en-CA"/>
        </w:rPr>
      </w:pPr>
      <w:r w:rsidRPr="000B65EC">
        <w:rPr>
          <w:lang w:val="en-CA"/>
        </w:rPr>
        <w:t>Three parts of action potentials:</w:t>
      </w:r>
    </w:p>
    <w:p w:rsidR="0049137B" w:rsidRPr="000B65EC" w:rsidRDefault="0049137B" w:rsidP="008E03BF">
      <w:pPr>
        <w:pStyle w:val="ListParagraph"/>
        <w:numPr>
          <w:ilvl w:val="0"/>
          <w:numId w:val="92"/>
        </w:numPr>
        <w:rPr>
          <w:lang w:val="en-CA"/>
        </w:rPr>
      </w:pPr>
      <w:r w:rsidRPr="000B65EC">
        <w:rPr>
          <w:lang w:val="en-CA"/>
        </w:rPr>
        <w:t>Pacemaker cells: K+ channels are closed, slow Na+ channels are open causing interior to automatically become more positive and contract in a specific time frame</w:t>
      </w:r>
    </w:p>
    <w:p w:rsidR="0049137B" w:rsidRPr="000B65EC" w:rsidRDefault="0049137B" w:rsidP="008E03BF">
      <w:pPr>
        <w:pStyle w:val="ListParagraph"/>
        <w:numPr>
          <w:ilvl w:val="0"/>
          <w:numId w:val="92"/>
        </w:numPr>
        <w:rPr>
          <w:lang w:val="en-CA"/>
        </w:rPr>
      </w:pPr>
      <w:r w:rsidRPr="000B65EC">
        <w:rPr>
          <w:lang w:val="en-CA"/>
        </w:rPr>
        <w:t xml:space="preserve">Depolarization: Ca2+ channels open </w:t>
      </w:r>
      <w:r w:rsidR="00A32B02" w:rsidRPr="000B65EC">
        <w:rPr>
          <w:lang w:val="en-CA"/>
        </w:rPr>
        <w:t>at around -40mV allowing influx (action potential)</w:t>
      </w:r>
    </w:p>
    <w:p w:rsidR="00A32B02" w:rsidRPr="000B65EC" w:rsidRDefault="00A32B02" w:rsidP="008E03BF">
      <w:pPr>
        <w:pStyle w:val="ListParagraph"/>
        <w:numPr>
          <w:ilvl w:val="0"/>
          <w:numId w:val="92"/>
        </w:numPr>
        <w:rPr>
          <w:lang w:val="en-CA"/>
        </w:rPr>
      </w:pPr>
      <w:r w:rsidRPr="000B65EC">
        <w:rPr>
          <w:lang w:val="en-CA"/>
        </w:rPr>
        <w:t>Repolarization: Potassium channels are open allowing efflux returning cell to negative state</w:t>
      </w:r>
    </w:p>
    <w:p w:rsidR="00A32B02" w:rsidRPr="000B65EC" w:rsidRDefault="00A32B02" w:rsidP="00A32B02">
      <w:pPr>
        <w:rPr>
          <w:b/>
          <w:lang w:val="en-CA"/>
        </w:rPr>
      </w:pPr>
      <w:r w:rsidRPr="000B65EC">
        <w:rPr>
          <w:b/>
          <w:lang w:val="en-CA"/>
        </w:rPr>
        <w:t>Intrinsic Cardiac Conduction System:</w:t>
      </w:r>
    </w:p>
    <w:p w:rsidR="00A32B02" w:rsidRPr="000B65EC" w:rsidRDefault="00A32B02" w:rsidP="008E03BF">
      <w:pPr>
        <w:pStyle w:val="ListParagraph"/>
        <w:numPr>
          <w:ilvl w:val="0"/>
          <w:numId w:val="93"/>
        </w:numPr>
        <w:rPr>
          <w:lang w:val="en-CA"/>
        </w:rPr>
      </w:pPr>
      <w:r w:rsidRPr="000B65EC">
        <w:rPr>
          <w:lang w:val="en-CA"/>
        </w:rPr>
        <w:t>Network of noncontractile (autorhythmic) cells which initiate coordinated depolarization and contraction of heart</w:t>
      </w:r>
    </w:p>
    <w:p w:rsidR="00A32B02" w:rsidRPr="000B65EC" w:rsidRDefault="00A32B02" w:rsidP="008E03BF">
      <w:pPr>
        <w:pStyle w:val="ListParagraph"/>
        <w:numPr>
          <w:ilvl w:val="0"/>
          <w:numId w:val="93"/>
        </w:numPr>
        <w:rPr>
          <w:lang w:val="en-CA"/>
        </w:rPr>
      </w:pPr>
      <w:r w:rsidRPr="000B65EC">
        <w:rPr>
          <w:lang w:val="en-CA"/>
        </w:rPr>
        <w:t xml:space="preserve">Sinoatrial (SA) node </w:t>
      </w:r>
      <w:r w:rsidRPr="000B65EC">
        <w:rPr>
          <w:lang w:val="en-CA"/>
        </w:rPr>
        <w:sym w:font="Wingdings" w:char="F0E0"/>
      </w:r>
      <w:r w:rsidRPr="000B65EC">
        <w:rPr>
          <w:lang w:val="en-CA"/>
        </w:rPr>
        <w:t xml:space="preserve"> Atrioventricular (AV) node </w:t>
      </w:r>
      <w:r w:rsidRPr="000B65EC">
        <w:rPr>
          <w:lang w:val="en-CA"/>
        </w:rPr>
        <w:sym w:font="Wingdings" w:char="F0E0"/>
      </w:r>
      <w:r w:rsidRPr="000B65EC">
        <w:rPr>
          <w:lang w:val="en-CA"/>
        </w:rPr>
        <w:t xml:space="preserve"> Bundle of </w:t>
      </w:r>
      <w:r w:rsidR="00EC3518" w:rsidRPr="000B65EC">
        <w:rPr>
          <w:lang w:val="en-CA"/>
        </w:rPr>
        <w:t>His</w:t>
      </w:r>
      <w:r w:rsidRPr="000B65EC">
        <w:rPr>
          <w:lang w:val="en-CA"/>
        </w:rPr>
        <w:t xml:space="preserve"> </w:t>
      </w:r>
      <w:r w:rsidRPr="000B65EC">
        <w:rPr>
          <w:lang w:val="en-CA"/>
        </w:rPr>
        <w:sym w:font="Wingdings" w:char="F0E0"/>
      </w:r>
      <w:r w:rsidRPr="000B65EC">
        <w:rPr>
          <w:lang w:val="en-CA"/>
        </w:rPr>
        <w:t xml:space="preserve"> Right and left bundle branches </w:t>
      </w:r>
      <w:r w:rsidRPr="000B65EC">
        <w:rPr>
          <w:lang w:val="en-CA"/>
        </w:rPr>
        <w:sym w:font="Wingdings" w:char="F0E0"/>
      </w:r>
      <w:r w:rsidRPr="000B65EC">
        <w:rPr>
          <w:lang w:val="en-CA"/>
        </w:rPr>
        <w:t xml:space="preserve"> Purkinje Fibers</w:t>
      </w:r>
    </w:p>
    <w:p w:rsidR="00EC3518" w:rsidRPr="000B65EC" w:rsidRDefault="00EC3518" w:rsidP="008E03BF">
      <w:pPr>
        <w:pStyle w:val="ListParagraph"/>
        <w:numPr>
          <w:ilvl w:val="1"/>
          <w:numId w:val="93"/>
        </w:numPr>
        <w:rPr>
          <w:lang w:val="en-CA"/>
        </w:rPr>
      </w:pPr>
      <w:r w:rsidRPr="000B65EC">
        <w:rPr>
          <w:lang w:val="en-CA"/>
        </w:rPr>
        <w:t>SA node: pacemaker in the right atrial wall (where initial depolarization occurs)</w:t>
      </w:r>
    </w:p>
    <w:p w:rsidR="00EC3518" w:rsidRPr="000B65EC" w:rsidRDefault="00EC3518" w:rsidP="008E03BF">
      <w:pPr>
        <w:pStyle w:val="ListParagraph"/>
        <w:numPr>
          <w:ilvl w:val="2"/>
          <w:numId w:val="93"/>
        </w:numPr>
        <w:rPr>
          <w:lang w:val="en-CA"/>
        </w:rPr>
      </w:pPr>
      <w:r w:rsidRPr="000B65EC">
        <w:rPr>
          <w:lang w:val="en-CA"/>
        </w:rPr>
        <w:t xml:space="preserve">Inherent rate of 100 times per minute but is tempered by extrinsic factors so that it beats closer to 75 times per minute </w:t>
      </w:r>
      <w:r w:rsidRPr="000B65EC">
        <w:rPr>
          <w:b/>
          <w:lang w:val="en-CA"/>
        </w:rPr>
        <w:t>(sinus rhythm)</w:t>
      </w:r>
    </w:p>
    <w:p w:rsidR="00EC3518" w:rsidRPr="000B65EC" w:rsidRDefault="00EC3518" w:rsidP="008E03BF">
      <w:pPr>
        <w:pStyle w:val="ListParagraph"/>
        <w:numPr>
          <w:ilvl w:val="2"/>
          <w:numId w:val="93"/>
        </w:numPr>
        <w:rPr>
          <w:lang w:val="en-CA"/>
        </w:rPr>
      </w:pPr>
      <w:r w:rsidRPr="000B65EC">
        <w:rPr>
          <w:b/>
          <w:lang w:val="en-CA"/>
        </w:rPr>
        <w:t>Note:</w:t>
      </w:r>
      <w:r w:rsidRPr="000B65EC">
        <w:rPr>
          <w:lang w:val="en-CA"/>
        </w:rPr>
        <w:t xml:space="preserve"> if Vagus nerve (connects node to dorsal motor nucleus) is broken, heart will speed up to 100 times per minute again due to no inhibition</w:t>
      </w:r>
    </w:p>
    <w:p w:rsidR="00EC3518" w:rsidRPr="000B65EC" w:rsidRDefault="00EC3518" w:rsidP="008E03BF">
      <w:pPr>
        <w:pStyle w:val="ListParagraph"/>
        <w:numPr>
          <w:ilvl w:val="1"/>
          <w:numId w:val="93"/>
        </w:numPr>
        <w:rPr>
          <w:lang w:val="en-CA"/>
        </w:rPr>
      </w:pPr>
      <w:r w:rsidRPr="000B65EC">
        <w:rPr>
          <w:lang w:val="en-CA"/>
        </w:rPr>
        <w:t>AV node: in inferior interatrial septum</w:t>
      </w:r>
    </w:p>
    <w:p w:rsidR="00EC3518" w:rsidRPr="000B65EC" w:rsidRDefault="00EC3518" w:rsidP="008E03BF">
      <w:pPr>
        <w:pStyle w:val="ListParagraph"/>
        <w:numPr>
          <w:ilvl w:val="2"/>
          <w:numId w:val="93"/>
        </w:numPr>
        <w:rPr>
          <w:lang w:val="en-CA"/>
        </w:rPr>
      </w:pPr>
      <w:r w:rsidRPr="000B65EC">
        <w:rPr>
          <w:lang w:val="en-CA"/>
        </w:rPr>
        <w:t>It has a delay of around 0.1 seconds from the time the SA node depolarized</w:t>
      </w:r>
    </w:p>
    <w:p w:rsidR="00EC3518" w:rsidRPr="000B65EC" w:rsidRDefault="00EC3518" w:rsidP="008E03BF">
      <w:pPr>
        <w:pStyle w:val="ListParagraph"/>
        <w:numPr>
          <w:ilvl w:val="3"/>
          <w:numId w:val="93"/>
        </w:numPr>
        <w:rPr>
          <w:lang w:val="en-CA"/>
        </w:rPr>
      </w:pPr>
      <w:r w:rsidRPr="000B65EC">
        <w:rPr>
          <w:lang w:val="en-CA"/>
        </w:rPr>
        <w:t>Allows atrial contraction to be completed before ventricles do</w:t>
      </w:r>
    </w:p>
    <w:p w:rsidR="00EC3518" w:rsidRPr="000B65EC" w:rsidRDefault="00EC3518" w:rsidP="008E03BF">
      <w:pPr>
        <w:pStyle w:val="ListParagraph"/>
        <w:numPr>
          <w:ilvl w:val="2"/>
          <w:numId w:val="93"/>
        </w:numPr>
        <w:rPr>
          <w:lang w:val="en-CA"/>
        </w:rPr>
      </w:pPr>
      <w:r w:rsidRPr="000B65EC">
        <w:rPr>
          <w:lang w:val="en-CA"/>
        </w:rPr>
        <w:t>Inherent rate of 50 times per minute and therefor acts as a backup if the SA node fails for some reason</w:t>
      </w:r>
    </w:p>
    <w:p w:rsidR="00EC3518" w:rsidRPr="000B65EC" w:rsidRDefault="00EC3518" w:rsidP="008E03BF">
      <w:pPr>
        <w:pStyle w:val="ListParagraph"/>
        <w:numPr>
          <w:ilvl w:val="3"/>
          <w:numId w:val="93"/>
        </w:numPr>
        <w:rPr>
          <w:lang w:val="en-CA"/>
        </w:rPr>
      </w:pPr>
      <w:r w:rsidRPr="000B65EC">
        <w:rPr>
          <w:lang w:val="en-CA"/>
        </w:rPr>
        <w:lastRenderedPageBreak/>
        <w:t>Too slow for the average human so artificial pacemaker is implemented</w:t>
      </w:r>
    </w:p>
    <w:p w:rsidR="00EC3518" w:rsidRPr="000B65EC" w:rsidRDefault="00EC3518" w:rsidP="008E03BF">
      <w:pPr>
        <w:pStyle w:val="ListParagraph"/>
        <w:numPr>
          <w:ilvl w:val="1"/>
          <w:numId w:val="93"/>
        </w:numPr>
        <w:rPr>
          <w:lang w:val="en-CA"/>
        </w:rPr>
      </w:pPr>
      <w:r w:rsidRPr="000B65EC">
        <w:rPr>
          <w:lang w:val="en-CA"/>
        </w:rPr>
        <w:t>Atrioventricular (AV) bundle (bundle of His)</w:t>
      </w:r>
    </w:p>
    <w:p w:rsidR="00EC3518" w:rsidRPr="000B65EC" w:rsidRDefault="00EC3518" w:rsidP="008E03BF">
      <w:pPr>
        <w:pStyle w:val="ListParagraph"/>
        <w:numPr>
          <w:ilvl w:val="2"/>
          <w:numId w:val="93"/>
        </w:numPr>
        <w:rPr>
          <w:lang w:val="en-CA"/>
        </w:rPr>
      </w:pPr>
      <w:r w:rsidRPr="000B65EC">
        <w:rPr>
          <w:lang w:val="en-CA"/>
        </w:rPr>
        <w:t>In superior interventricular septum</w:t>
      </w:r>
    </w:p>
    <w:p w:rsidR="00EC3518" w:rsidRPr="000B65EC" w:rsidRDefault="00EC3518" w:rsidP="008E03BF">
      <w:pPr>
        <w:pStyle w:val="ListParagraph"/>
        <w:numPr>
          <w:ilvl w:val="2"/>
          <w:numId w:val="93"/>
        </w:numPr>
        <w:rPr>
          <w:lang w:val="en-CA"/>
        </w:rPr>
      </w:pPr>
      <w:r w:rsidRPr="000B65EC">
        <w:rPr>
          <w:lang w:val="en-CA"/>
        </w:rPr>
        <w:t xml:space="preserve">Only electrical connection between atria and ventricles (atria and ventricles </w:t>
      </w:r>
      <w:r w:rsidRPr="000B65EC">
        <w:rPr>
          <w:b/>
          <w:lang w:val="en-CA"/>
        </w:rPr>
        <w:t>aren’t</w:t>
      </w:r>
      <w:r w:rsidRPr="000B65EC">
        <w:rPr>
          <w:lang w:val="en-CA"/>
        </w:rPr>
        <w:t xml:space="preserve"> connected by gap junctions like rest of heart)</w:t>
      </w:r>
    </w:p>
    <w:p w:rsidR="00EC3518" w:rsidRPr="000B65EC" w:rsidRDefault="00EC3518" w:rsidP="008E03BF">
      <w:pPr>
        <w:pStyle w:val="ListParagraph"/>
        <w:numPr>
          <w:ilvl w:val="1"/>
          <w:numId w:val="93"/>
        </w:numPr>
        <w:rPr>
          <w:lang w:val="en-CA"/>
        </w:rPr>
      </w:pPr>
      <w:r w:rsidRPr="000B65EC">
        <w:rPr>
          <w:lang w:val="en-CA"/>
        </w:rPr>
        <w:t>Purkinje fibres</w:t>
      </w:r>
    </w:p>
    <w:p w:rsidR="00EC3518" w:rsidRPr="000B65EC" w:rsidRDefault="00EC3518" w:rsidP="008E03BF">
      <w:pPr>
        <w:pStyle w:val="ListParagraph"/>
        <w:numPr>
          <w:ilvl w:val="2"/>
          <w:numId w:val="93"/>
        </w:numPr>
        <w:rPr>
          <w:lang w:val="en-CA"/>
        </w:rPr>
      </w:pPr>
      <w:r w:rsidRPr="000B65EC">
        <w:rPr>
          <w:lang w:val="en-CA"/>
        </w:rPr>
        <w:t>Complete the pathway through interventricular septum to apex of heart and ventricular walls</w:t>
      </w:r>
    </w:p>
    <w:p w:rsidR="00EA7F98" w:rsidRPr="000B65EC" w:rsidRDefault="00EC3518" w:rsidP="008E03BF">
      <w:pPr>
        <w:pStyle w:val="ListParagraph"/>
        <w:numPr>
          <w:ilvl w:val="2"/>
          <w:numId w:val="93"/>
        </w:numPr>
        <w:rPr>
          <w:lang w:val="en-CA"/>
        </w:rPr>
      </w:pPr>
      <w:r w:rsidRPr="000B65EC">
        <w:rPr>
          <w:lang w:val="en-CA"/>
        </w:rPr>
        <w:t>They depolarize at a rate of 30 times per minute</w:t>
      </w:r>
    </w:p>
    <w:p w:rsidR="00EA7F98" w:rsidRPr="000B65EC" w:rsidRDefault="00EA7F98" w:rsidP="008E03BF">
      <w:pPr>
        <w:pStyle w:val="ListParagraph"/>
        <w:numPr>
          <w:ilvl w:val="0"/>
          <w:numId w:val="93"/>
        </w:numPr>
        <w:rPr>
          <w:lang w:val="en-CA"/>
        </w:rPr>
      </w:pPr>
      <w:r w:rsidRPr="000B65EC">
        <w:rPr>
          <w:lang w:val="en-CA"/>
        </w:rPr>
        <w:t>Parasympathetic nervous system will decrease depolarization rate and sympathetic nervous system will increase depolarization and repolarization rates</w:t>
      </w:r>
    </w:p>
    <w:p w:rsidR="00EA7F98" w:rsidRPr="000B65EC" w:rsidRDefault="00EA7F98" w:rsidP="00EA7F98">
      <w:pPr>
        <w:pStyle w:val="Heading3"/>
        <w:rPr>
          <w:lang w:val="en-CA"/>
        </w:rPr>
      </w:pPr>
      <w:bookmarkStart w:id="44" w:name="_Toc3803908"/>
      <w:r w:rsidRPr="000B65EC">
        <w:rPr>
          <w:lang w:val="en-CA"/>
        </w:rPr>
        <w:t>Electrocardiograph (by electrocardiogram)</w:t>
      </w:r>
      <w:bookmarkEnd w:id="44"/>
    </w:p>
    <w:p w:rsidR="00EA7F98" w:rsidRPr="000B65EC" w:rsidRDefault="00EA7F98" w:rsidP="00EA7F98">
      <w:pPr>
        <w:rPr>
          <w:lang w:val="en-CA"/>
        </w:rPr>
      </w:pPr>
      <w:r w:rsidRPr="000B65EC">
        <w:rPr>
          <w:lang w:val="en-CA"/>
        </w:rPr>
        <w:t>Monitors voltage change</w:t>
      </w:r>
    </w:p>
    <w:p w:rsidR="00EA7F98" w:rsidRPr="000B65EC" w:rsidRDefault="00EA7F98" w:rsidP="008E03BF">
      <w:pPr>
        <w:pStyle w:val="ListParagraph"/>
        <w:numPr>
          <w:ilvl w:val="0"/>
          <w:numId w:val="94"/>
        </w:numPr>
        <w:rPr>
          <w:lang w:val="en-CA"/>
        </w:rPr>
      </w:pPr>
      <w:r w:rsidRPr="000B65EC">
        <w:rPr>
          <w:lang w:val="en-CA"/>
        </w:rPr>
        <w:t>P wave: depolarization of SA node and atria</w:t>
      </w:r>
    </w:p>
    <w:p w:rsidR="00EA7F98" w:rsidRPr="000B65EC" w:rsidRDefault="00EA7F98" w:rsidP="008E03BF">
      <w:pPr>
        <w:pStyle w:val="ListParagraph"/>
        <w:numPr>
          <w:ilvl w:val="0"/>
          <w:numId w:val="94"/>
        </w:numPr>
        <w:rPr>
          <w:lang w:val="en-CA"/>
        </w:rPr>
      </w:pPr>
      <w:r w:rsidRPr="000B65EC">
        <w:rPr>
          <w:lang w:val="en-CA"/>
        </w:rPr>
        <w:t>QRS complex: depolarization of ventricles and conceal atrial repolarization due to scale</w:t>
      </w:r>
    </w:p>
    <w:p w:rsidR="00EA7F98" w:rsidRPr="000B65EC" w:rsidRDefault="00EA7F98" w:rsidP="008E03BF">
      <w:pPr>
        <w:pStyle w:val="ListParagraph"/>
        <w:numPr>
          <w:ilvl w:val="0"/>
          <w:numId w:val="94"/>
        </w:numPr>
        <w:rPr>
          <w:lang w:val="en-CA"/>
        </w:rPr>
      </w:pPr>
      <w:r w:rsidRPr="000B65EC">
        <w:rPr>
          <w:lang w:val="en-CA"/>
        </w:rPr>
        <w:t>T wave: ventricular repolarization</w:t>
      </w:r>
    </w:p>
    <w:p w:rsidR="00EA7F98" w:rsidRPr="000B65EC" w:rsidRDefault="00EA7F98" w:rsidP="008E03BF">
      <w:pPr>
        <w:pStyle w:val="ListParagraph"/>
        <w:numPr>
          <w:ilvl w:val="0"/>
          <w:numId w:val="94"/>
        </w:numPr>
        <w:rPr>
          <w:lang w:val="en-CA"/>
        </w:rPr>
      </w:pPr>
      <w:r w:rsidRPr="000B65EC">
        <w:rPr>
          <w:lang w:val="en-CA"/>
        </w:rPr>
        <w:t>P-R interval: beginning of atrial excitation to beginning of ventricular excitation</w:t>
      </w:r>
    </w:p>
    <w:p w:rsidR="00EA7F98" w:rsidRPr="000B65EC" w:rsidRDefault="00EA7F98" w:rsidP="008E03BF">
      <w:pPr>
        <w:pStyle w:val="ListParagraph"/>
        <w:numPr>
          <w:ilvl w:val="0"/>
          <w:numId w:val="94"/>
        </w:numPr>
        <w:rPr>
          <w:lang w:val="en-CA"/>
        </w:rPr>
      </w:pPr>
      <w:r w:rsidRPr="000B65EC">
        <w:rPr>
          <w:lang w:val="en-CA"/>
        </w:rPr>
        <w:t>S-T segment: entire ventricular myocardium depolarization</w:t>
      </w:r>
    </w:p>
    <w:p w:rsidR="00EA7F98" w:rsidRPr="000B65EC" w:rsidRDefault="00EA7F98" w:rsidP="008E03BF">
      <w:pPr>
        <w:pStyle w:val="ListParagraph"/>
        <w:numPr>
          <w:ilvl w:val="0"/>
          <w:numId w:val="94"/>
        </w:numPr>
        <w:rPr>
          <w:lang w:val="en-CA"/>
        </w:rPr>
      </w:pPr>
      <w:r w:rsidRPr="000B65EC">
        <w:rPr>
          <w:lang w:val="en-CA"/>
        </w:rPr>
        <w:t>Q-T interval: beginning of ventricular depolarization through to ventricular repolarization</w:t>
      </w:r>
    </w:p>
    <w:p w:rsidR="00EA7F98" w:rsidRPr="000B65EC" w:rsidRDefault="00EA7F98" w:rsidP="00EA7F98">
      <w:pPr>
        <w:pStyle w:val="Heading3"/>
        <w:rPr>
          <w:lang w:val="en-CA"/>
        </w:rPr>
      </w:pPr>
      <w:bookmarkStart w:id="45" w:name="_Toc3803909"/>
      <w:r w:rsidRPr="000B65EC">
        <w:rPr>
          <w:lang w:val="en-CA"/>
        </w:rPr>
        <w:t>Changes reveal problems</w:t>
      </w:r>
      <w:bookmarkEnd w:id="45"/>
    </w:p>
    <w:p w:rsidR="00EA7F98" w:rsidRPr="000B65EC" w:rsidRDefault="00EA7F98" w:rsidP="008E03BF">
      <w:pPr>
        <w:pStyle w:val="ListParagraph"/>
        <w:numPr>
          <w:ilvl w:val="0"/>
          <w:numId w:val="95"/>
        </w:numPr>
        <w:rPr>
          <w:lang w:val="en-CA"/>
        </w:rPr>
      </w:pPr>
      <w:r w:rsidRPr="000B65EC">
        <w:rPr>
          <w:lang w:val="en-CA"/>
        </w:rPr>
        <w:t>Enlarged R waves may indicate enlarged ventricles</w:t>
      </w:r>
    </w:p>
    <w:p w:rsidR="00EA7F98" w:rsidRPr="000B65EC" w:rsidRDefault="00EA7F98" w:rsidP="008E03BF">
      <w:pPr>
        <w:pStyle w:val="ListParagraph"/>
        <w:numPr>
          <w:ilvl w:val="0"/>
          <w:numId w:val="95"/>
        </w:numPr>
        <w:rPr>
          <w:lang w:val="en-CA"/>
        </w:rPr>
      </w:pPr>
      <w:r w:rsidRPr="000B65EC">
        <w:rPr>
          <w:lang w:val="en-CA"/>
        </w:rPr>
        <w:t>Elevated or depressed S-T segment indicates cardiac ischemia/ infarction</w:t>
      </w:r>
    </w:p>
    <w:p w:rsidR="00EA7F98" w:rsidRPr="000B65EC" w:rsidRDefault="00EA7F98" w:rsidP="008E03BF">
      <w:pPr>
        <w:pStyle w:val="ListParagraph"/>
        <w:numPr>
          <w:ilvl w:val="0"/>
          <w:numId w:val="95"/>
        </w:numPr>
        <w:rPr>
          <w:lang w:val="en-CA"/>
        </w:rPr>
      </w:pPr>
      <w:r w:rsidRPr="000B65EC">
        <w:rPr>
          <w:lang w:val="en-CA"/>
        </w:rPr>
        <w:t>Prolonged Q-T interval reveals a repolarization abnormality that increases risk of ventricular arrhythmias</w:t>
      </w:r>
    </w:p>
    <w:p w:rsidR="00EA7F98" w:rsidRPr="000B65EC" w:rsidRDefault="00EA7F98" w:rsidP="008E03BF">
      <w:pPr>
        <w:pStyle w:val="ListParagraph"/>
        <w:numPr>
          <w:ilvl w:val="0"/>
          <w:numId w:val="95"/>
        </w:numPr>
        <w:rPr>
          <w:lang w:val="en-CA"/>
        </w:rPr>
      </w:pPr>
      <w:r w:rsidRPr="000B65EC">
        <w:rPr>
          <w:lang w:val="en-CA"/>
        </w:rPr>
        <w:t>Junctional blocks, blocks, flutters, and fibrillations are also detected on ECG</w:t>
      </w:r>
    </w:p>
    <w:p w:rsidR="00EA7F98" w:rsidRPr="000B65EC" w:rsidRDefault="00EA7F98" w:rsidP="008E03BF">
      <w:pPr>
        <w:pStyle w:val="ListParagraph"/>
        <w:numPr>
          <w:ilvl w:val="0"/>
          <w:numId w:val="95"/>
        </w:numPr>
        <w:rPr>
          <w:lang w:val="en-CA"/>
        </w:rPr>
      </w:pPr>
      <w:r w:rsidRPr="000B65EC">
        <w:rPr>
          <w:b/>
          <w:lang w:val="en-CA"/>
        </w:rPr>
        <w:t>Bradycardia:</w:t>
      </w:r>
      <w:r w:rsidRPr="000B65EC">
        <w:rPr>
          <w:lang w:val="en-CA"/>
        </w:rPr>
        <w:t xml:space="preserve"> slower than normal heartrate</w:t>
      </w:r>
    </w:p>
    <w:p w:rsidR="00EA7F98" w:rsidRPr="000B65EC" w:rsidRDefault="00EA7F98" w:rsidP="008E03BF">
      <w:pPr>
        <w:pStyle w:val="ListParagraph"/>
        <w:numPr>
          <w:ilvl w:val="0"/>
          <w:numId w:val="95"/>
        </w:numPr>
        <w:rPr>
          <w:lang w:val="en-CA"/>
        </w:rPr>
      </w:pPr>
      <w:r w:rsidRPr="000B65EC">
        <w:rPr>
          <w:b/>
          <w:lang w:val="en-CA"/>
        </w:rPr>
        <w:t xml:space="preserve">Tachycardia: </w:t>
      </w:r>
      <w:r w:rsidRPr="000B65EC">
        <w:rPr>
          <w:lang w:val="en-CA"/>
        </w:rPr>
        <w:t>faster than normal heartrate</w:t>
      </w:r>
    </w:p>
    <w:p w:rsidR="00EA7F98" w:rsidRPr="000B65EC" w:rsidRDefault="00EA7F98" w:rsidP="00EA7F98">
      <w:pPr>
        <w:rPr>
          <w:lang w:val="en-CA"/>
        </w:rPr>
      </w:pPr>
      <w:r w:rsidRPr="000B65EC">
        <w:rPr>
          <w:b/>
          <w:lang w:val="en-CA"/>
        </w:rPr>
        <w:t>Systole:</w:t>
      </w:r>
      <w:r w:rsidRPr="000B65EC">
        <w:rPr>
          <w:lang w:val="en-CA"/>
        </w:rPr>
        <w:t xml:space="preserve"> heart contraction pumping blood out</w:t>
      </w:r>
    </w:p>
    <w:p w:rsidR="00EA7F98" w:rsidRPr="000B65EC" w:rsidRDefault="00EA7F98" w:rsidP="00EA7F98">
      <w:pPr>
        <w:rPr>
          <w:lang w:val="en-CA"/>
        </w:rPr>
      </w:pPr>
      <w:r w:rsidRPr="000B65EC">
        <w:rPr>
          <w:b/>
          <w:lang w:val="en-CA"/>
        </w:rPr>
        <w:t xml:space="preserve">Diastole: </w:t>
      </w:r>
      <w:r w:rsidRPr="000B65EC">
        <w:rPr>
          <w:lang w:val="en-CA"/>
        </w:rPr>
        <w:t>relation of heart allowing ventricles and atria to refill</w:t>
      </w:r>
    </w:p>
    <w:p w:rsidR="00EA7F98" w:rsidRPr="000B65EC" w:rsidRDefault="00EA7F98" w:rsidP="00EA7F98">
      <w:pPr>
        <w:rPr>
          <w:lang w:val="en-CA"/>
        </w:rPr>
      </w:pPr>
      <w:r w:rsidRPr="000B65EC">
        <w:rPr>
          <w:lang w:val="en-CA"/>
        </w:rPr>
        <w:t>Atrial systole and diastole are followed by ventricular systole and diastole</w:t>
      </w:r>
    </w:p>
    <w:p w:rsidR="00EA7F98" w:rsidRPr="000B65EC" w:rsidRDefault="00EA7F98" w:rsidP="008E03BF">
      <w:pPr>
        <w:pStyle w:val="ListParagraph"/>
        <w:numPr>
          <w:ilvl w:val="0"/>
          <w:numId w:val="96"/>
        </w:numPr>
        <w:rPr>
          <w:lang w:val="en-CA"/>
        </w:rPr>
      </w:pPr>
      <w:r w:rsidRPr="000B65EC">
        <w:rPr>
          <w:lang w:val="en-CA"/>
        </w:rPr>
        <w:t>Period of ventricular filling (mid-to-late diastole)</w:t>
      </w:r>
    </w:p>
    <w:p w:rsidR="00EA7F98" w:rsidRPr="000B65EC" w:rsidRDefault="00EA7F98" w:rsidP="008E03BF">
      <w:pPr>
        <w:pStyle w:val="ListParagraph"/>
        <w:numPr>
          <w:ilvl w:val="1"/>
          <w:numId w:val="96"/>
        </w:numPr>
        <w:rPr>
          <w:lang w:val="en-CA"/>
        </w:rPr>
      </w:pPr>
      <w:r w:rsidRPr="000B65EC">
        <w:rPr>
          <w:lang w:val="en-CA"/>
        </w:rPr>
        <w:t>AV valves are open; SL valves are closed</w:t>
      </w:r>
    </w:p>
    <w:p w:rsidR="00EA7F98" w:rsidRPr="000B65EC" w:rsidRDefault="00EA7F98" w:rsidP="008E03BF">
      <w:pPr>
        <w:pStyle w:val="ListParagraph"/>
        <w:numPr>
          <w:ilvl w:val="1"/>
          <w:numId w:val="96"/>
        </w:numPr>
        <w:rPr>
          <w:lang w:val="en-CA"/>
        </w:rPr>
      </w:pPr>
      <w:r w:rsidRPr="000B65EC">
        <w:rPr>
          <w:lang w:val="en-CA"/>
        </w:rPr>
        <w:t xml:space="preserve">Pressure is low, </w:t>
      </w:r>
      <w:r w:rsidRPr="000B65EC">
        <w:rPr>
          <w:lang w:val="en-CA"/>
        </w:rPr>
        <w:tab/>
        <w:t>atrial pressure higher than ventricular for</w:t>
      </w:r>
    </w:p>
    <w:p w:rsidR="00EA7F98" w:rsidRPr="000B65EC" w:rsidRDefault="00482A9A" w:rsidP="008E03BF">
      <w:pPr>
        <w:pStyle w:val="ListParagraph"/>
        <w:numPr>
          <w:ilvl w:val="1"/>
          <w:numId w:val="96"/>
        </w:numPr>
        <w:rPr>
          <w:lang w:val="en-CA"/>
        </w:rPr>
      </w:pPr>
      <w:r w:rsidRPr="000B65EC">
        <w:rPr>
          <w:lang w:val="en-CA"/>
        </w:rPr>
        <w:t xml:space="preserve">Last 20% of blood is pumped with atrial contraction </w:t>
      </w:r>
    </w:p>
    <w:p w:rsidR="00482A9A" w:rsidRPr="000B65EC" w:rsidRDefault="00482A9A" w:rsidP="008E03BF">
      <w:pPr>
        <w:pStyle w:val="ListParagraph"/>
        <w:numPr>
          <w:ilvl w:val="1"/>
          <w:numId w:val="96"/>
        </w:numPr>
        <w:rPr>
          <w:lang w:val="en-CA"/>
        </w:rPr>
      </w:pPr>
      <w:r w:rsidRPr="000B65EC">
        <w:rPr>
          <w:b/>
          <w:lang w:val="en-CA"/>
        </w:rPr>
        <w:t xml:space="preserve">End diastolic volume: </w:t>
      </w:r>
      <w:r w:rsidRPr="000B65EC">
        <w:rPr>
          <w:lang w:val="en-CA"/>
        </w:rPr>
        <w:t>volume of blood in each ventricle at the end of ventricular diastole</w:t>
      </w:r>
    </w:p>
    <w:p w:rsidR="00482A9A" w:rsidRPr="000B65EC" w:rsidRDefault="00482A9A" w:rsidP="008E03BF">
      <w:pPr>
        <w:pStyle w:val="ListParagraph"/>
        <w:numPr>
          <w:ilvl w:val="0"/>
          <w:numId w:val="96"/>
        </w:numPr>
        <w:rPr>
          <w:lang w:val="en-CA"/>
        </w:rPr>
      </w:pPr>
      <w:r w:rsidRPr="000B65EC">
        <w:rPr>
          <w:lang w:val="en-CA"/>
        </w:rPr>
        <w:t>Ventricular systole (comprises of QRS complex and T waves)</w:t>
      </w:r>
    </w:p>
    <w:p w:rsidR="00482A9A" w:rsidRPr="000B65EC" w:rsidRDefault="00482A9A" w:rsidP="008E03BF">
      <w:pPr>
        <w:pStyle w:val="ListParagraph"/>
        <w:numPr>
          <w:ilvl w:val="1"/>
          <w:numId w:val="96"/>
        </w:numPr>
        <w:rPr>
          <w:lang w:val="en-CA"/>
        </w:rPr>
      </w:pPr>
      <w:r w:rsidRPr="000B65EC">
        <w:rPr>
          <w:lang w:val="en-CA"/>
        </w:rPr>
        <w:t>Atria are relaxed, AV valves close when pressure in ventricles exceed atrial pressure</w:t>
      </w:r>
    </w:p>
    <w:p w:rsidR="00482A9A" w:rsidRPr="000B65EC" w:rsidRDefault="00482A9A" w:rsidP="008E03BF">
      <w:pPr>
        <w:pStyle w:val="ListParagraph"/>
        <w:numPr>
          <w:ilvl w:val="2"/>
          <w:numId w:val="96"/>
        </w:numPr>
        <w:rPr>
          <w:lang w:val="en-CA"/>
        </w:rPr>
      </w:pPr>
      <w:r w:rsidRPr="000B65EC">
        <w:rPr>
          <w:lang w:val="en-CA"/>
        </w:rPr>
        <w:lastRenderedPageBreak/>
        <w:t>Isovolumetric contraction phase: all valves are closed (great enough to close AV valves but not enough to open SL valves)</w:t>
      </w:r>
    </w:p>
    <w:p w:rsidR="00482A9A" w:rsidRPr="000B65EC" w:rsidRDefault="00482A9A" w:rsidP="008E03BF">
      <w:pPr>
        <w:pStyle w:val="ListParagraph"/>
        <w:numPr>
          <w:ilvl w:val="2"/>
          <w:numId w:val="96"/>
        </w:numPr>
        <w:rPr>
          <w:lang w:val="en-CA"/>
        </w:rPr>
      </w:pPr>
      <w:r w:rsidRPr="000B65EC">
        <w:rPr>
          <w:lang w:val="en-CA"/>
        </w:rPr>
        <w:t xml:space="preserve">Ejection phase: pressure in ventricles opens SL valves (pressure in aorta very high) </w:t>
      </w:r>
    </w:p>
    <w:p w:rsidR="00482A9A" w:rsidRPr="000B65EC" w:rsidRDefault="00482A9A" w:rsidP="008E03BF">
      <w:pPr>
        <w:pStyle w:val="ListParagraph"/>
        <w:numPr>
          <w:ilvl w:val="1"/>
          <w:numId w:val="96"/>
        </w:numPr>
        <w:rPr>
          <w:lang w:val="en-CA"/>
        </w:rPr>
      </w:pPr>
      <w:r w:rsidRPr="000B65EC">
        <w:rPr>
          <w:b/>
          <w:lang w:val="en-CA"/>
        </w:rPr>
        <w:t>End systolic volume:</w:t>
      </w:r>
      <w:r w:rsidRPr="000B65EC">
        <w:rPr>
          <w:lang w:val="en-CA"/>
        </w:rPr>
        <w:t xml:space="preserve"> volume of blood remaining in each ventricle after systole (never empty)</w:t>
      </w:r>
    </w:p>
    <w:p w:rsidR="00EF708D" w:rsidRPr="000B65EC" w:rsidRDefault="00EF708D" w:rsidP="008E03BF">
      <w:pPr>
        <w:pStyle w:val="ListParagraph"/>
        <w:numPr>
          <w:ilvl w:val="1"/>
          <w:numId w:val="96"/>
        </w:numPr>
        <w:rPr>
          <w:lang w:val="en-CA"/>
        </w:rPr>
      </w:pPr>
      <w:r w:rsidRPr="000B65EC">
        <w:rPr>
          <w:b/>
          <w:lang w:val="en-CA"/>
        </w:rPr>
        <w:t xml:space="preserve">Stroke volume: </w:t>
      </w:r>
      <w:r w:rsidRPr="000B65EC">
        <w:rPr>
          <w:lang w:val="en-CA"/>
        </w:rPr>
        <w:t>difference between end diastolic and end systolic volume</w:t>
      </w:r>
    </w:p>
    <w:p w:rsidR="00EF708D" w:rsidRPr="000B65EC" w:rsidRDefault="00EF708D" w:rsidP="008E03BF">
      <w:pPr>
        <w:pStyle w:val="ListParagraph"/>
        <w:numPr>
          <w:ilvl w:val="0"/>
          <w:numId w:val="96"/>
        </w:numPr>
        <w:rPr>
          <w:lang w:val="en-CA"/>
        </w:rPr>
      </w:pPr>
      <w:r w:rsidRPr="000B65EC">
        <w:rPr>
          <w:lang w:val="en-CA"/>
        </w:rPr>
        <w:t>Isovolumetric relaxation (early diastole)</w:t>
      </w:r>
    </w:p>
    <w:p w:rsidR="00EF708D" w:rsidRPr="000B65EC" w:rsidRDefault="00EF708D" w:rsidP="008E03BF">
      <w:pPr>
        <w:pStyle w:val="ListParagraph"/>
        <w:numPr>
          <w:ilvl w:val="1"/>
          <w:numId w:val="96"/>
        </w:numPr>
        <w:rPr>
          <w:lang w:val="en-CA"/>
        </w:rPr>
      </w:pPr>
      <w:r w:rsidRPr="000B65EC">
        <w:rPr>
          <w:lang w:val="en-CA"/>
        </w:rPr>
        <w:t>Following ventricle repolarization (T wave), ventricles are relaxed and atria are refilling (also relaxed)</w:t>
      </w:r>
    </w:p>
    <w:p w:rsidR="00EF708D" w:rsidRPr="000B65EC" w:rsidRDefault="00EF708D" w:rsidP="008E03BF">
      <w:pPr>
        <w:pStyle w:val="ListParagraph"/>
        <w:numPr>
          <w:ilvl w:val="1"/>
          <w:numId w:val="96"/>
        </w:numPr>
        <w:rPr>
          <w:lang w:val="en-CA"/>
        </w:rPr>
      </w:pPr>
      <w:r w:rsidRPr="000B65EC">
        <w:rPr>
          <w:lang w:val="en-CA"/>
        </w:rPr>
        <w:t>Backflow of blood from aorta closes SL valves (causes dicrotic notch when pressure rebounds off closed valve)</w:t>
      </w:r>
    </w:p>
    <w:p w:rsidR="00EF708D" w:rsidRPr="000B65EC" w:rsidRDefault="00EF708D" w:rsidP="008E03BF">
      <w:pPr>
        <w:pStyle w:val="ListParagraph"/>
        <w:numPr>
          <w:ilvl w:val="1"/>
          <w:numId w:val="96"/>
        </w:numPr>
        <w:rPr>
          <w:lang w:val="en-CA"/>
        </w:rPr>
      </w:pPr>
      <w:r w:rsidRPr="000B65EC">
        <w:rPr>
          <w:b/>
          <w:lang w:val="en-CA"/>
        </w:rPr>
        <w:t>Isovolumetric relaxation:</w:t>
      </w:r>
      <w:r w:rsidRPr="000B65EC">
        <w:rPr>
          <w:lang w:val="en-CA"/>
        </w:rPr>
        <w:t xml:space="preserve"> ventricles are totally closed off (atrial pressure doesn’t exceed ventricle pressure yet)</w:t>
      </w:r>
    </w:p>
    <w:p w:rsidR="00EF708D" w:rsidRPr="000B65EC" w:rsidRDefault="00EF708D" w:rsidP="00EF708D">
      <w:pPr>
        <w:pStyle w:val="Heading3"/>
        <w:rPr>
          <w:lang w:val="en-CA"/>
        </w:rPr>
      </w:pPr>
      <w:bookmarkStart w:id="46" w:name="_Toc3803910"/>
      <w:r w:rsidRPr="000B65EC">
        <w:rPr>
          <w:lang w:val="en-CA"/>
        </w:rPr>
        <w:t>The sounds</w:t>
      </w:r>
      <w:bookmarkEnd w:id="46"/>
    </w:p>
    <w:p w:rsidR="00EF708D" w:rsidRPr="000B65EC" w:rsidRDefault="00EF708D" w:rsidP="008E03BF">
      <w:pPr>
        <w:pStyle w:val="ListParagraph"/>
        <w:numPr>
          <w:ilvl w:val="0"/>
          <w:numId w:val="97"/>
        </w:numPr>
        <w:rPr>
          <w:lang w:val="en-CA"/>
        </w:rPr>
      </w:pPr>
      <w:r w:rsidRPr="000B65EC">
        <w:rPr>
          <w:lang w:val="en-CA"/>
        </w:rPr>
        <w:t>AV valves closing</w:t>
      </w:r>
    </w:p>
    <w:p w:rsidR="00EF708D" w:rsidRPr="000B65EC" w:rsidRDefault="00EF708D" w:rsidP="008E03BF">
      <w:pPr>
        <w:pStyle w:val="ListParagraph"/>
        <w:numPr>
          <w:ilvl w:val="1"/>
          <w:numId w:val="97"/>
        </w:numPr>
        <w:rPr>
          <w:lang w:val="en-CA"/>
        </w:rPr>
      </w:pPr>
      <w:r w:rsidRPr="000B65EC">
        <w:rPr>
          <w:lang w:val="en-CA"/>
        </w:rPr>
        <w:t>Mitral valve closes slightly before tricuspid</w:t>
      </w:r>
    </w:p>
    <w:p w:rsidR="00EF708D" w:rsidRPr="000B65EC" w:rsidRDefault="00EF708D" w:rsidP="008E03BF">
      <w:pPr>
        <w:pStyle w:val="ListParagraph"/>
        <w:numPr>
          <w:ilvl w:val="0"/>
          <w:numId w:val="97"/>
        </w:numPr>
        <w:rPr>
          <w:lang w:val="en-CA"/>
        </w:rPr>
      </w:pPr>
      <w:r w:rsidRPr="000B65EC">
        <w:rPr>
          <w:lang w:val="en-CA"/>
        </w:rPr>
        <w:t>SL valves closing</w:t>
      </w:r>
    </w:p>
    <w:p w:rsidR="00EF708D" w:rsidRPr="000B65EC" w:rsidRDefault="00EF708D" w:rsidP="008E03BF">
      <w:pPr>
        <w:pStyle w:val="ListParagraph"/>
        <w:numPr>
          <w:ilvl w:val="1"/>
          <w:numId w:val="97"/>
        </w:numPr>
        <w:rPr>
          <w:lang w:val="en-CA"/>
        </w:rPr>
      </w:pPr>
      <w:r w:rsidRPr="000B65EC">
        <w:rPr>
          <w:lang w:val="en-CA"/>
        </w:rPr>
        <w:t>Aortic closes slightly before pulmonary</w:t>
      </w:r>
    </w:p>
    <w:p w:rsidR="00EF708D" w:rsidRPr="000B65EC" w:rsidRDefault="00EF708D" w:rsidP="00EF708D">
      <w:pPr>
        <w:rPr>
          <w:lang w:val="en-CA"/>
        </w:rPr>
      </w:pPr>
    </w:p>
    <w:p w:rsidR="00EF708D" w:rsidRPr="000B65EC" w:rsidRDefault="00EF708D" w:rsidP="00EF708D">
      <w:pPr>
        <w:rPr>
          <w:lang w:val="en-CA"/>
        </w:rPr>
      </w:pPr>
    </w:p>
    <w:p w:rsidR="00EF708D" w:rsidRPr="000B65EC" w:rsidRDefault="00EF708D" w:rsidP="00EF708D">
      <w:pPr>
        <w:pStyle w:val="Heading3"/>
        <w:rPr>
          <w:lang w:val="en-CA"/>
        </w:rPr>
      </w:pPr>
      <w:bookmarkStart w:id="47" w:name="_Toc3803911"/>
      <w:r w:rsidRPr="000B65EC">
        <w:rPr>
          <w:lang w:val="en-CA"/>
        </w:rPr>
        <w:t>Valve diseases</w:t>
      </w:r>
      <w:bookmarkEnd w:id="47"/>
    </w:p>
    <w:p w:rsidR="00EF708D" w:rsidRPr="000B65EC" w:rsidRDefault="00EF708D" w:rsidP="008E03BF">
      <w:pPr>
        <w:pStyle w:val="ListParagraph"/>
        <w:numPr>
          <w:ilvl w:val="0"/>
          <w:numId w:val="98"/>
        </w:numPr>
        <w:rPr>
          <w:lang w:val="en-CA"/>
        </w:rPr>
      </w:pPr>
      <w:r w:rsidRPr="000B65EC">
        <w:rPr>
          <w:lang w:val="en-CA"/>
        </w:rPr>
        <w:t>Heart murmurs (abnormal sounds when blood hit obstructions)</w:t>
      </w:r>
    </w:p>
    <w:p w:rsidR="00EF708D" w:rsidRPr="000B65EC" w:rsidRDefault="00EF708D" w:rsidP="008E03BF">
      <w:pPr>
        <w:pStyle w:val="ListParagraph"/>
        <w:numPr>
          <w:ilvl w:val="1"/>
          <w:numId w:val="98"/>
        </w:numPr>
        <w:rPr>
          <w:lang w:val="en-CA"/>
        </w:rPr>
      </w:pPr>
      <w:r w:rsidRPr="000B65EC">
        <w:rPr>
          <w:lang w:val="en-CA"/>
        </w:rPr>
        <w:t>Incompetent/insufficient valve: fails to close completely allowing backflow/regurgitation making the ventricles pump the same blood twice (or more)</w:t>
      </w:r>
    </w:p>
    <w:p w:rsidR="00EF708D" w:rsidRPr="000B65EC" w:rsidRDefault="00EF708D" w:rsidP="008E03BF">
      <w:pPr>
        <w:pStyle w:val="ListParagraph"/>
        <w:numPr>
          <w:ilvl w:val="2"/>
          <w:numId w:val="98"/>
        </w:numPr>
        <w:rPr>
          <w:lang w:val="en-CA"/>
        </w:rPr>
      </w:pPr>
      <w:r w:rsidRPr="000B65EC">
        <w:rPr>
          <w:lang w:val="en-CA"/>
        </w:rPr>
        <w:t xml:space="preserve">Swishing </w:t>
      </w:r>
      <w:r w:rsidR="004871C4" w:rsidRPr="000B65EC">
        <w:rPr>
          <w:lang w:val="en-CA"/>
        </w:rPr>
        <w:t>sound</w:t>
      </w:r>
    </w:p>
    <w:p w:rsidR="004871C4" w:rsidRPr="000B65EC" w:rsidRDefault="004871C4" w:rsidP="008E03BF">
      <w:pPr>
        <w:pStyle w:val="ListParagraph"/>
        <w:numPr>
          <w:ilvl w:val="1"/>
          <w:numId w:val="98"/>
        </w:numPr>
        <w:rPr>
          <w:lang w:val="en-CA"/>
        </w:rPr>
      </w:pPr>
      <w:r w:rsidRPr="000B65EC">
        <w:rPr>
          <w:lang w:val="en-CA"/>
        </w:rPr>
        <w:t>Stenotic valve: fails to open completely which restricts blood flow</w:t>
      </w:r>
    </w:p>
    <w:p w:rsidR="004871C4" w:rsidRPr="000B65EC" w:rsidRDefault="004871C4" w:rsidP="008E03BF">
      <w:pPr>
        <w:pStyle w:val="ListParagraph"/>
        <w:numPr>
          <w:ilvl w:val="2"/>
          <w:numId w:val="98"/>
        </w:numPr>
        <w:rPr>
          <w:lang w:val="en-CA"/>
        </w:rPr>
      </w:pPr>
      <w:r w:rsidRPr="000B65EC">
        <w:rPr>
          <w:lang w:val="en-CA"/>
        </w:rPr>
        <w:t>High-pitched sound or clicking as blood is forced through</w:t>
      </w:r>
    </w:p>
    <w:p w:rsidR="004871C4" w:rsidRPr="000B65EC" w:rsidRDefault="004871C4" w:rsidP="004871C4">
      <w:pPr>
        <w:pStyle w:val="Heading3"/>
        <w:rPr>
          <w:lang w:val="en-CA"/>
        </w:rPr>
      </w:pPr>
      <w:bookmarkStart w:id="48" w:name="_Toc3803912"/>
      <w:r w:rsidRPr="000B65EC">
        <w:rPr>
          <w:lang w:val="en-CA"/>
        </w:rPr>
        <w:t>Cardiac output</w:t>
      </w:r>
      <w:bookmarkEnd w:id="48"/>
    </w:p>
    <w:p w:rsidR="004871C4" w:rsidRPr="000B65EC" w:rsidRDefault="004871C4" w:rsidP="008E03BF">
      <w:pPr>
        <w:pStyle w:val="ListParagraph"/>
        <w:numPr>
          <w:ilvl w:val="0"/>
          <w:numId w:val="98"/>
        </w:numPr>
        <w:rPr>
          <w:lang w:val="en-CA"/>
        </w:rPr>
      </w:pPr>
      <w:r w:rsidRPr="000B65EC">
        <w:rPr>
          <w:lang w:val="en-CA"/>
        </w:rPr>
        <w:t>Heart rate X stroke volume</w:t>
      </w:r>
    </w:p>
    <w:p w:rsidR="004871C4" w:rsidRPr="000B65EC" w:rsidRDefault="004871C4" w:rsidP="008E03BF">
      <w:pPr>
        <w:pStyle w:val="ListParagraph"/>
        <w:numPr>
          <w:ilvl w:val="0"/>
          <w:numId w:val="98"/>
        </w:numPr>
        <w:rPr>
          <w:lang w:val="en-CA"/>
        </w:rPr>
      </w:pPr>
      <w:r w:rsidRPr="000B65EC">
        <w:rPr>
          <w:lang w:val="en-CA"/>
        </w:rPr>
        <w:t>Can go 4-5 times the resting cardiac output when needed</w:t>
      </w:r>
    </w:p>
    <w:p w:rsidR="004871C4" w:rsidRPr="000B65EC" w:rsidRDefault="004871C4" w:rsidP="008E03BF">
      <w:pPr>
        <w:pStyle w:val="ListParagraph"/>
        <w:numPr>
          <w:ilvl w:val="0"/>
          <w:numId w:val="98"/>
        </w:numPr>
        <w:rPr>
          <w:lang w:val="en-CA"/>
        </w:rPr>
      </w:pPr>
      <w:r w:rsidRPr="000B65EC">
        <w:rPr>
          <w:b/>
          <w:lang w:val="en-CA"/>
        </w:rPr>
        <w:t>Cardiac reserve:</w:t>
      </w:r>
      <w:r w:rsidRPr="000B65EC">
        <w:rPr>
          <w:lang w:val="en-CA"/>
        </w:rPr>
        <w:t xml:space="preserve"> difference between resting and maximal cardiac output</w:t>
      </w:r>
    </w:p>
    <w:p w:rsidR="004871C4" w:rsidRPr="000B65EC" w:rsidRDefault="004871C4" w:rsidP="008E03BF">
      <w:pPr>
        <w:pStyle w:val="ListParagraph"/>
        <w:numPr>
          <w:ilvl w:val="0"/>
          <w:numId w:val="98"/>
        </w:numPr>
        <w:rPr>
          <w:lang w:val="en-CA"/>
        </w:rPr>
      </w:pPr>
      <w:r w:rsidRPr="000B65EC">
        <w:rPr>
          <w:lang w:val="en-CA"/>
        </w:rPr>
        <w:t>Changed with regulation of stroke volume and heart rate</w:t>
      </w:r>
    </w:p>
    <w:p w:rsidR="004871C4" w:rsidRPr="000B65EC" w:rsidRDefault="004871C4" w:rsidP="008E03BF">
      <w:pPr>
        <w:pStyle w:val="ListParagraph"/>
        <w:numPr>
          <w:ilvl w:val="1"/>
          <w:numId w:val="98"/>
        </w:numPr>
        <w:rPr>
          <w:lang w:val="en-CA"/>
        </w:rPr>
      </w:pPr>
      <w:r w:rsidRPr="000B65EC">
        <w:rPr>
          <w:lang w:val="en-CA"/>
        </w:rPr>
        <w:t>Stroke volume</w:t>
      </w:r>
    </w:p>
    <w:p w:rsidR="004871C4" w:rsidRPr="000B65EC" w:rsidRDefault="004871C4" w:rsidP="008E03BF">
      <w:pPr>
        <w:pStyle w:val="ListParagraph"/>
        <w:numPr>
          <w:ilvl w:val="2"/>
          <w:numId w:val="98"/>
        </w:numPr>
        <w:rPr>
          <w:lang w:val="en-CA"/>
        </w:rPr>
      </w:pPr>
      <w:r w:rsidRPr="000B65EC">
        <w:rPr>
          <w:lang w:val="en-CA"/>
        </w:rPr>
        <w:t>Preload: degree of stretch which effects end diastolic volume</w:t>
      </w:r>
    </w:p>
    <w:p w:rsidR="004871C4" w:rsidRPr="000B65EC" w:rsidRDefault="004871C4" w:rsidP="008E03BF">
      <w:pPr>
        <w:pStyle w:val="ListParagraph"/>
        <w:numPr>
          <w:ilvl w:val="3"/>
          <w:numId w:val="98"/>
        </w:numPr>
        <w:rPr>
          <w:lang w:val="en-CA"/>
        </w:rPr>
      </w:pPr>
      <w:r w:rsidRPr="000B65EC">
        <w:rPr>
          <w:b/>
          <w:lang w:val="en-CA"/>
        </w:rPr>
        <w:t>Frank-Starling law</w:t>
      </w:r>
      <w:r w:rsidRPr="000B65EC">
        <w:rPr>
          <w:lang w:val="en-CA"/>
        </w:rPr>
        <w:t>: relationship between preload and stroke volume</w:t>
      </w:r>
    </w:p>
    <w:p w:rsidR="004871C4" w:rsidRPr="000B65EC" w:rsidRDefault="004871C4" w:rsidP="008E03BF">
      <w:pPr>
        <w:pStyle w:val="ListParagraph"/>
        <w:numPr>
          <w:ilvl w:val="3"/>
          <w:numId w:val="98"/>
        </w:numPr>
        <w:rPr>
          <w:lang w:val="en-CA"/>
        </w:rPr>
      </w:pPr>
      <w:r w:rsidRPr="000B65EC">
        <w:rPr>
          <w:lang w:val="en-CA"/>
        </w:rPr>
        <w:t>Relies on venous return (amount returning to atria change amount in ventricles)</w:t>
      </w:r>
    </w:p>
    <w:p w:rsidR="004871C4" w:rsidRPr="000B65EC" w:rsidRDefault="004871C4" w:rsidP="008E03BF">
      <w:pPr>
        <w:pStyle w:val="ListParagraph"/>
        <w:numPr>
          <w:ilvl w:val="4"/>
          <w:numId w:val="98"/>
        </w:numPr>
        <w:rPr>
          <w:lang w:val="en-CA"/>
        </w:rPr>
      </w:pPr>
      <w:r w:rsidRPr="000B65EC">
        <w:rPr>
          <w:lang w:val="en-CA"/>
        </w:rPr>
        <w:t>Slower heartrate increases venous return</w:t>
      </w:r>
    </w:p>
    <w:p w:rsidR="004871C4" w:rsidRPr="000B65EC" w:rsidRDefault="004871C4" w:rsidP="008E03BF">
      <w:pPr>
        <w:pStyle w:val="ListParagraph"/>
        <w:numPr>
          <w:ilvl w:val="2"/>
          <w:numId w:val="98"/>
        </w:numPr>
        <w:rPr>
          <w:lang w:val="en-CA"/>
        </w:rPr>
      </w:pPr>
      <w:r w:rsidRPr="000B65EC">
        <w:rPr>
          <w:lang w:val="en-CA"/>
        </w:rPr>
        <w:t>Contractility: strength at given muscle length</w:t>
      </w:r>
    </w:p>
    <w:p w:rsidR="004871C4" w:rsidRPr="000B65EC" w:rsidRDefault="004871C4" w:rsidP="008E03BF">
      <w:pPr>
        <w:pStyle w:val="ListParagraph"/>
        <w:numPr>
          <w:ilvl w:val="3"/>
          <w:numId w:val="98"/>
        </w:numPr>
        <w:rPr>
          <w:lang w:val="en-CA"/>
        </w:rPr>
      </w:pPr>
      <w:r w:rsidRPr="000B65EC">
        <w:rPr>
          <w:lang w:val="en-CA"/>
        </w:rPr>
        <w:t>Leads to greater end diastolic volume</w:t>
      </w:r>
    </w:p>
    <w:p w:rsidR="004871C4" w:rsidRPr="000B65EC" w:rsidRDefault="004871C4" w:rsidP="008E03BF">
      <w:pPr>
        <w:pStyle w:val="ListParagraph"/>
        <w:numPr>
          <w:ilvl w:val="3"/>
          <w:numId w:val="98"/>
        </w:numPr>
        <w:rPr>
          <w:lang w:val="en-CA"/>
        </w:rPr>
      </w:pPr>
      <w:r w:rsidRPr="000B65EC">
        <w:rPr>
          <w:lang w:val="en-CA"/>
        </w:rPr>
        <w:lastRenderedPageBreak/>
        <w:t>Positive inotropic agents increase contractility</w:t>
      </w:r>
    </w:p>
    <w:p w:rsidR="004871C4" w:rsidRPr="000B65EC" w:rsidRDefault="004871C4" w:rsidP="008E03BF">
      <w:pPr>
        <w:pStyle w:val="ListParagraph"/>
        <w:numPr>
          <w:ilvl w:val="3"/>
          <w:numId w:val="98"/>
        </w:numPr>
        <w:rPr>
          <w:lang w:val="en-CA"/>
        </w:rPr>
      </w:pPr>
      <w:r w:rsidRPr="000B65EC">
        <w:rPr>
          <w:lang w:val="en-CA"/>
        </w:rPr>
        <w:t>Negative inotropic agents decrease contractility</w:t>
      </w:r>
    </w:p>
    <w:p w:rsidR="004871C4" w:rsidRPr="000B65EC" w:rsidRDefault="004871C4" w:rsidP="008E03BF">
      <w:pPr>
        <w:pStyle w:val="ListParagraph"/>
        <w:numPr>
          <w:ilvl w:val="2"/>
          <w:numId w:val="98"/>
        </w:numPr>
        <w:rPr>
          <w:lang w:val="en-CA"/>
        </w:rPr>
      </w:pPr>
      <w:r w:rsidRPr="000B65EC">
        <w:rPr>
          <w:lang w:val="en-CA"/>
        </w:rPr>
        <w:t xml:space="preserve">Afterload: back pressure exerted by arterial blood </w:t>
      </w:r>
    </w:p>
    <w:p w:rsidR="004871C4" w:rsidRPr="000B65EC" w:rsidRDefault="004871C4" w:rsidP="008E03BF">
      <w:pPr>
        <w:pStyle w:val="ListParagraph"/>
        <w:numPr>
          <w:ilvl w:val="3"/>
          <w:numId w:val="98"/>
        </w:numPr>
        <w:rPr>
          <w:lang w:val="en-CA"/>
        </w:rPr>
      </w:pPr>
      <w:r w:rsidRPr="000B65EC">
        <w:rPr>
          <w:lang w:val="en-CA"/>
        </w:rPr>
        <w:t>What needs to be overcome to pump blood</w:t>
      </w:r>
    </w:p>
    <w:p w:rsidR="004871C4" w:rsidRPr="000B65EC" w:rsidRDefault="004871C4" w:rsidP="008E03BF">
      <w:pPr>
        <w:pStyle w:val="ListParagraph"/>
        <w:numPr>
          <w:ilvl w:val="4"/>
          <w:numId w:val="98"/>
        </w:numPr>
        <w:rPr>
          <w:lang w:val="en-CA"/>
        </w:rPr>
      </w:pPr>
      <w:r w:rsidRPr="000B65EC">
        <w:rPr>
          <w:lang w:val="en-CA"/>
        </w:rPr>
        <w:t>Heart can undergo hypertrophy to achieve (bad)</w:t>
      </w:r>
    </w:p>
    <w:p w:rsidR="004871C4" w:rsidRPr="000B65EC" w:rsidRDefault="004871C4" w:rsidP="008E03BF">
      <w:pPr>
        <w:pStyle w:val="ListParagraph"/>
        <w:numPr>
          <w:ilvl w:val="3"/>
          <w:numId w:val="98"/>
        </w:numPr>
        <w:rPr>
          <w:lang w:val="en-CA"/>
        </w:rPr>
      </w:pPr>
      <w:r w:rsidRPr="000B65EC">
        <w:rPr>
          <w:lang w:val="en-CA"/>
        </w:rPr>
        <w:t>Hypertension makes it harder for the heart to beat</w:t>
      </w:r>
    </w:p>
    <w:p w:rsidR="004871C4" w:rsidRPr="000B65EC" w:rsidRDefault="004871C4" w:rsidP="008E03BF">
      <w:pPr>
        <w:pStyle w:val="ListParagraph"/>
        <w:numPr>
          <w:ilvl w:val="1"/>
          <w:numId w:val="98"/>
        </w:numPr>
        <w:rPr>
          <w:lang w:val="en-CA"/>
        </w:rPr>
      </w:pPr>
      <w:r w:rsidRPr="000B65EC">
        <w:rPr>
          <w:lang w:val="en-CA"/>
        </w:rPr>
        <w:t>Heart rate</w:t>
      </w:r>
    </w:p>
    <w:p w:rsidR="004871C4" w:rsidRPr="000B65EC" w:rsidRDefault="004871C4" w:rsidP="008E03BF">
      <w:pPr>
        <w:pStyle w:val="ListParagraph"/>
        <w:numPr>
          <w:ilvl w:val="2"/>
          <w:numId w:val="98"/>
        </w:numPr>
        <w:rPr>
          <w:lang w:val="en-CA"/>
        </w:rPr>
      </w:pPr>
      <w:r w:rsidRPr="000B65EC">
        <w:rPr>
          <w:lang w:val="en-CA"/>
        </w:rPr>
        <w:t>Positive chronotropic factors increase heart rate</w:t>
      </w:r>
    </w:p>
    <w:p w:rsidR="004871C4" w:rsidRPr="000B65EC" w:rsidRDefault="004871C4" w:rsidP="008E03BF">
      <w:pPr>
        <w:pStyle w:val="ListParagraph"/>
        <w:numPr>
          <w:ilvl w:val="2"/>
          <w:numId w:val="98"/>
        </w:numPr>
        <w:rPr>
          <w:lang w:val="en-CA"/>
        </w:rPr>
      </w:pPr>
      <w:r w:rsidRPr="000B65EC">
        <w:rPr>
          <w:lang w:val="en-CA"/>
        </w:rPr>
        <w:t>Negative chronotropic factors decrease heart rate</w:t>
      </w:r>
    </w:p>
    <w:p w:rsidR="004871C4" w:rsidRPr="000B65EC" w:rsidRDefault="004871C4" w:rsidP="008E03BF">
      <w:pPr>
        <w:pStyle w:val="ListParagraph"/>
        <w:numPr>
          <w:ilvl w:val="2"/>
          <w:numId w:val="98"/>
        </w:numPr>
        <w:rPr>
          <w:lang w:val="en-CA"/>
        </w:rPr>
      </w:pPr>
      <w:r w:rsidRPr="000B65EC">
        <w:rPr>
          <w:lang w:val="en-CA"/>
        </w:rPr>
        <w:t xml:space="preserve">Stroke volume remains the same because </w:t>
      </w:r>
      <w:r w:rsidR="00156FE9" w:rsidRPr="000B65EC">
        <w:rPr>
          <w:lang w:val="en-CA"/>
        </w:rPr>
        <w:t>increased rate lowers time in diastoles</w:t>
      </w:r>
    </w:p>
    <w:p w:rsidR="004871C4" w:rsidRPr="000B65EC" w:rsidRDefault="004871C4" w:rsidP="008E03BF">
      <w:pPr>
        <w:pStyle w:val="ListParagraph"/>
        <w:numPr>
          <w:ilvl w:val="2"/>
          <w:numId w:val="98"/>
        </w:numPr>
        <w:rPr>
          <w:lang w:val="en-CA"/>
        </w:rPr>
      </w:pPr>
      <w:r w:rsidRPr="000B65EC">
        <w:rPr>
          <w:lang w:val="en-CA"/>
        </w:rPr>
        <w:t>Regulated by:</w:t>
      </w:r>
    </w:p>
    <w:p w:rsidR="004871C4" w:rsidRPr="000B65EC" w:rsidRDefault="004871C4" w:rsidP="008E03BF">
      <w:pPr>
        <w:pStyle w:val="ListParagraph"/>
        <w:numPr>
          <w:ilvl w:val="3"/>
          <w:numId w:val="98"/>
        </w:numPr>
        <w:rPr>
          <w:lang w:val="en-CA"/>
        </w:rPr>
      </w:pPr>
      <w:r w:rsidRPr="000B65EC">
        <w:rPr>
          <w:lang w:val="en-CA"/>
        </w:rPr>
        <w:t>ANS</w:t>
      </w:r>
    </w:p>
    <w:p w:rsidR="004871C4" w:rsidRPr="000B65EC" w:rsidRDefault="004871C4" w:rsidP="008E03BF">
      <w:pPr>
        <w:pStyle w:val="ListParagraph"/>
        <w:numPr>
          <w:ilvl w:val="4"/>
          <w:numId w:val="98"/>
        </w:numPr>
        <w:rPr>
          <w:lang w:val="en-CA"/>
        </w:rPr>
      </w:pPr>
      <w:r w:rsidRPr="000B65EC">
        <w:rPr>
          <w:lang w:val="en-CA"/>
        </w:rPr>
        <w:t>Sympathetic increases HR causing lower EDV (shortens diastolic time)</w:t>
      </w:r>
    </w:p>
    <w:p w:rsidR="00156FE9" w:rsidRPr="000B65EC" w:rsidRDefault="00156FE9" w:rsidP="008E03BF">
      <w:pPr>
        <w:pStyle w:val="ListParagraph"/>
        <w:numPr>
          <w:ilvl w:val="4"/>
          <w:numId w:val="98"/>
        </w:numPr>
        <w:rPr>
          <w:lang w:val="en-CA"/>
        </w:rPr>
      </w:pPr>
      <w:r w:rsidRPr="000B65EC">
        <w:rPr>
          <w:lang w:val="en-CA"/>
        </w:rPr>
        <w:t>Parasympathetic slows HR by hyperpolarizing cells</w:t>
      </w:r>
    </w:p>
    <w:p w:rsidR="00156FE9" w:rsidRPr="000B65EC" w:rsidRDefault="00156FE9" w:rsidP="008E03BF">
      <w:pPr>
        <w:pStyle w:val="ListParagraph"/>
        <w:numPr>
          <w:ilvl w:val="4"/>
          <w:numId w:val="98"/>
        </w:numPr>
        <w:rPr>
          <w:lang w:val="en-CA"/>
        </w:rPr>
      </w:pPr>
      <w:r w:rsidRPr="000B65EC">
        <w:rPr>
          <w:b/>
          <w:lang w:val="en-CA"/>
        </w:rPr>
        <w:t>Vegal tone:</w:t>
      </w:r>
      <w:r w:rsidRPr="000B65EC">
        <w:rPr>
          <w:lang w:val="en-CA"/>
        </w:rPr>
        <w:t xml:space="preserve"> resting rate</w:t>
      </w:r>
    </w:p>
    <w:p w:rsidR="00156FE9" w:rsidRPr="000B65EC" w:rsidRDefault="00156FE9" w:rsidP="008E03BF">
      <w:pPr>
        <w:pStyle w:val="ListParagraph"/>
        <w:numPr>
          <w:ilvl w:val="4"/>
          <w:numId w:val="98"/>
        </w:numPr>
        <w:rPr>
          <w:lang w:val="en-CA"/>
        </w:rPr>
      </w:pPr>
      <w:r w:rsidRPr="000B65EC">
        <w:rPr>
          <w:b/>
          <w:lang w:val="en-CA"/>
        </w:rPr>
        <w:t>Atrial (Bainbridge) reflex:</w:t>
      </w:r>
      <w:r w:rsidRPr="000B65EC">
        <w:rPr>
          <w:lang w:val="en-CA"/>
        </w:rPr>
        <w:t xml:space="preserve"> increased venous return will stimulate SA node to fire more rapidly increase CO</w:t>
      </w:r>
    </w:p>
    <w:p w:rsidR="00C221F3" w:rsidRPr="000B65EC" w:rsidRDefault="00C221F3" w:rsidP="00C221F3">
      <w:pPr>
        <w:rPr>
          <w:lang w:val="en-CA"/>
        </w:rPr>
      </w:pPr>
    </w:p>
    <w:p w:rsidR="00C221F3" w:rsidRPr="000B65EC" w:rsidRDefault="00C221F3" w:rsidP="00C221F3">
      <w:pPr>
        <w:rPr>
          <w:lang w:val="en-CA"/>
        </w:rPr>
      </w:pPr>
    </w:p>
    <w:p w:rsidR="004871C4" w:rsidRPr="000B65EC" w:rsidRDefault="004871C4" w:rsidP="008E03BF">
      <w:pPr>
        <w:pStyle w:val="ListParagraph"/>
        <w:numPr>
          <w:ilvl w:val="3"/>
          <w:numId w:val="98"/>
        </w:numPr>
        <w:rPr>
          <w:lang w:val="en-CA"/>
        </w:rPr>
      </w:pPr>
      <w:r w:rsidRPr="000B65EC">
        <w:rPr>
          <w:lang w:val="en-CA"/>
        </w:rPr>
        <w:t>Chemicals</w:t>
      </w:r>
      <w:r w:rsidR="00156FE9" w:rsidRPr="000B65EC">
        <w:rPr>
          <w:lang w:val="en-CA"/>
        </w:rPr>
        <w:t xml:space="preserve"> (hormones, ions)</w:t>
      </w:r>
    </w:p>
    <w:p w:rsidR="00C221F3" w:rsidRPr="000B65EC" w:rsidRDefault="00C221F3" w:rsidP="008E03BF">
      <w:pPr>
        <w:pStyle w:val="ListParagraph"/>
        <w:numPr>
          <w:ilvl w:val="4"/>
          <w:numId w:val="98"/>
        </w:numPr>
        <w:rPr>
          <w:lang w:val="en-CA"/>
        </w:rPr>
      </w:pPr>
      <w:r w:rsidRPr="000B65EC">
        <w:rPr>
          <w:lang w:val="en-CA"/>
        </w:rPr>
        <w:t>Epinephrine from adrenal medulla increases heart rate and contractility</w:t>
      </w:r>
    </w:p>
    <w:p w:rsidR="00156FE9" w:rsidRPr="000B65EC" w:rsidRDefault="00156FE9" w:rsidP="008E03BF">
      <w:pPr>
        <w:pStyle w:val="ListParagraph"/>
        <w:numPr>
          <w:ilvl w:val="4"/>
          <w:numId w:val="98"/>
        </w:numPr>
        <w:rPr>
          <w:lang w:val="en-CA"/>
        </w:rPr>
      </w:pPr>
      <w:r w:rsidRPr="000B65EC">
        <w:rPr>
          <w:b/>
          <w:bCs/>
          <w:lang w:val="en-CA"/>
        </w:rPr>
        <w:t>Hypocalcemia</w:t>
      </w:r>
      <w:r w:rsidRPr="000B65EC">
        <w:rPr>
          <w:lang w:val="en-CA"/>
        </w:rPr>
        <w:t>: depresses heart</w:t>
      </w:r>
    </w:p>
    <w:p w:rsidR="00156FE9" w:rsidRPr="000B65EC" w:rsidRDefault="00156FE9" w:rsidP="008E03BF">
      <w:pPr>
        <w:pStyle w:val="ListParagraph"/>
        <w:numPr>
          <w:ilvl w:val="4"/>
          <w:numId w:val="98"/>
        </w:numPr>
        <w:rPr>
          <w:lang w:val="en-CA"/>
        </w:rPr>
      </w:pPr>
      <w:r w:rsidRPr="000B65EC">
        <w:rPr>
          <w:b/>
          <w:bCs/>
          <w:lang w:val="en-CA"/>
        </w:rPr>
        <w:t>Hypercalcemia</w:t>
      </w:r>
      <w:r w:rsidRPr="000B65EC">
        <w:rPr>
          <w:lang w:val="en-CA"/>
        </w:rPr>
        <w:t>: increases HR and contractility</w:t>
      </w:r>
    </w:p>
    <w:p w:rsidR="00156FE9" w:rsidRPr="000B65EC" w:rsidRDefault="00156FE9" w:rsidP="008E03BF">
      <w:pPr>
        <w:pStyle w:val="ListParagraph"/>
        <w:numPr>
          <w:ilvl w:val="4"/>
          <w:numId w:val="98"/>
        </w:numPr>
        <w:rPr>
          <w:lang w:val="en-CA"/>
        </w:rPr>
      </w:pPr>
      <w:r w:rsidRPr="000B65EC">
        <w:rPr>
          <w:b/>
          <w:bCs/>
          <w:lang w:val="en-CA"/>
        </w:rPr>
        <w:t>Hyperkalemia</w:t>
      </w:r>
      <w:r w:rsidRPr="000B65EC">
        <w:rPr>
          <w:lang w:val="en-CA"/>
        </w:rPr>
        <w:t>: alters electrical activity, which can lead to heart block and cardiac arrest</w:t>
      </w:r>
    </w:p>
    <w:p w:rsidR="00156FE9" w:rsidRPr="000B65EC" w:rsidRDefault="00156FE9" w:rsidP="008E03BF">
      <w:pPr>
        <w:pStyle w:val="ListParagraph"/>
        <w:numPr>
          <w:ilvl w:val="4"/>
          <w:numId w:val="98"/>
        </w:numPr>
        <w:rPr>
          <w:lang w:val="en-CA"/>
        </w:rPr>
      </w:pPr>
      <w:r w:rsidRPr="000B65EC">
        <w:rPr>
          <w:b/>
          <w:bCs/>
          <w:lang w:val="en-CA"/>
        </w:rPr>
        <w:t xml:space="preserve">Hypokalemia: </w:t>
      </w:r>
      <w:r w:rsidRPr="000B65EC">
        <w:rPr>
          <w:bCs/>
          <w:lang w:val="en-CA"/>
        </w:rPr>
        <w:t>results in feeble heartbeat; arrhythmias</w:t>
      </w:r>
    </w:p>
    <w:p w:rsidR="004871C4" w:rsidRPr="000B65EC" w:rsidRDefault="004871C4" w:rsidP="008E03BF">
      <w:pPr>
        <w:pStyle w:val="ListParagraph"/>
        <w:numPr>
          <w:ilvl w:val="3"/>
          <w:numId w:val="98"/>
        </w:numPr>
        <w:rPr>
          <w:lang w:val="en-CA"/>
        </w:rPr>
      </w:pPr>
      <w:r w:rsidRPr="000B65EC">
        <w:rPr>
          <w:lang w:val="en-CA"/>
        </w:rPr>
        <w:t>Other factors</w:t>
      </w:r>
    </w:p>
    <w:p w:rsidR="00156FE9" w:rsidRPr="000B65EC" w:rsidRDefault="00156FE9" w:rsidP="00156FE9">
      <w:pPr>
        <w:pStyle w:val="Heading3"/>
        <w:rPr>
          <w:lang w:val="en-CA"/>
        </w:rPr>
      </w:pPr>
      <w:bookmarkStart w:id="49" w:name="_Toc3803913"/>
      <w:r w:rsidRPr="000B65EC">
        <w:rPr>
          <w:lang w:val="en-CA"/>
        </w:rPr>
        <w:t>Congestive heart failure (CHF)</w:t>
      </w:r>
      <w:bookmarkEnd w:id="49"/>
    </w:p>
    <w:p w:rsidR="00156FE9" w:rsidRPr="000B65EC" w:rsidRDefault="00156FE9" w:rsidP="008E03BF">
      <w:pPr>
        <w:pStyle w:val="ListParagraph"/>
        <w:numPr>
          <w:ilvl w:val="0"/>
          <w:numId w:val="99"/>
        </w:numPr>
        <w:rPr>
          <w:lang w:val="en-CA"/>
        </w:rPr>
      </w:pPr>
      <w:r w:rsidRPr="000B65EC">
        <w:rPr>
          <w:lang w:val="en-CA"/>
        </w:rPr>
        <w:t>Left or right fails due to edema (more often left)</w:t>
      </w:r>
    </w:p>
    <w:p w:rsidR="0082585A" w:rsidRPr="000B65EC" w:rsidRDefault="00156FE9" w:rsidP="0082585A">
      <w:pPr>
        <w:pStyle w:val="ListParagraph"/>
        <w:numPr>
          <w:ilvl w:val="0"/>
          <w:numId w:val="99"/>
        </w:numPr>
        <w:rPr>
          <w:lang w:val="en-CA"/>
        </w:rPr>
      </w:pPr>
      <w:r w:rsidRPr="000B65EC">
        <w:rPr>
          <w:lang w:val="en-CA"/>
        </w:rPr>
        <w:t>Progressive, means inadequate blood circulation to meet tissue needs</w:t>
      </w:r>
    </w:p>
    <w:p w:rsidR="00475B82" w:rsidRPr="000B65EC" w:rsidRDefault="00475B82" w:rsidP="00475B82">
      <w:pPr>
        <w:pStyle w:val="Heading1"/>
        <w:rPr>
          <w:lang w:val="en-CA"/>
        </w:rPr>
      </w:pPr>
      <w:bookmarkStart w:id="50" w:name="_Toc3803914"/>
      <w:r w:rsidRPr="000B65EC">
        <w:rPr>
          <w:lang w:val="en-CA"/>
        </w:rPr>
        <w:t>Blood Vessels &amp; Hemodynamics</w:t>
      </w:r>
      <w:bookmarkEnd w:id="50"/>
    </w:p>
    <w:p w:rsidR="00475B82" w:rsidRPr="000B65EC" w:rsidRDefault="009B4A9E" w:rsidP="009B4A9E">
      <w:pPr>
        <w:pStyle w:val="Heading2"/>
        <w:rPr>
          <w:lang w:val="en-CA"/>
        </w:rPr>
      </w:pPr>
      <w:bookmarkStart w:id="51" w:name="_Toc3803915"/>
      <w:r w:rsidRPr="000B65EC">
        <w:rPr>
          <w:lang w:val="en-CA"/>
        </w:rPr>
        <w:t>Blood vessels</w:t>
      </w:r>
      <w:bookmarkEnd w:id="51"/>
    </w:p>
    <w:p w:rsidR="009B4A9E" w:rsidRPr="000B65EC" w:rsidRDefault="009B4A9E" w:rsidP="009B4A9E">
      <w:pPr>
        <w:pStyle w:val="ListParagraph"/>
        <w:numPr>
          <w:ilvl w:val="0"/>
          <w:numId w:val="100"/>
        </w:numPr>
        <w:rPr>
          <w:lang w:val="en-CA"/>
        </w:rPr>
      </w:pPr>
      <w:r w:rsidRPr="000B65EC">
        <w:rPr>
          <w:lang w:val="en-CA"/>
        </w:rPr>
        <w:t>Delivery system of blood</w:t>
      </w:r>
    </w:p>
    <w:p w:rsidR="009B4A9E" w:rsidRPr="000B65EC" w:rsidRDefault="009B4A9E" w:rsidP="009B4A9E">
      <w:pPr>
        <w:pStyle w:val="ListParagraph"/>
        <w:numPr>
          <w:ilvl w:val="0"/>
          <w:numId w:val="100"/>
        </w:numPr>
        <w:rPr>
          <w:lang w:val="en-CA"/>
        </w:rPr>
      </w:pPr>
      <w:r w:rsidRPr="000B65EC">
        <w:rPr>
          <w:lang w:val="en-CA"/>
        </w:rPr>
        <w:t xml:space="preserve">Arteries </w:t>
      </w:r>
      <w:r w:rsidRPr="000B65EC">
        <w:rPr>
          <w:lang w:val="en-CA"/>
        </w:rPr>
        <w:sym w:font="Wingdings" w:char="F0E0"/>
      </w:r>
      <w:r w:rsidRPr="000B65EC">
        <w:rPr>
          <w:lang w:val="en-CA"/>
        </w:rPr>
        <w:t xml:space="preserve"> arterioles </w:t>
      </w:r>
      <w:r w:rsidRPr="000B65EC">
        <w:rPr>
          <w:lang w:val="en-CA"/>
        </w:rPr>
        <w:sym w:font="Wingdings" w:char="F0E0"/>
      </w:r>
      <w:r w:rsidRPr="000B65EC">
        <w:rPr>
          <w:lang w:val="en-CA"/>
        </w:rPr>
        <w:t xml:space="preserve"> capillaries </w:t>
      </w:r>
      <w:r w:rsidRPr="000B65EC">
        <w:rPr>
          <w:lang w:val="en-CA"/>
        </w:rPr>
        <w:sym w:font="Wingdings" w:char="F0E0"/>
      </w:r>
      <w:r w:rsidRPr="000B65EC">
        <w:rPr>
          <w:lang w:val="en-CA"/>
        </w:rPr>
        <w:t xml:space="preserve"> venules </w:t>
      </w:r>
      <w:r w:rsidRPr="000B65EC">
        <w:rPr>
          <w:lang w:val="en-CA"/>
        </w:rPr>
        <w:sym w:font="Wingdings" w:char="F0E0"/>
      </w:r>
      <w:r w:rsidRPr="000B65EC">
        <w:rPr>
          <w:lang w:val="en-CA"/>
        </w:rPr>
        <w:t xml:space="preserve"> veins</w:t>
      </w:r>
    </w:p>
    <w:p w:rsidR="00E05F22" w:rsidRPr="000B65EC" w:rsidRDefault="009B4A9E" w:rsidP="00EF515C">
      <w:pPr>
        <w:pStyle w:val="ListParagraph"/>
        <w:numPr>
          <w:ilvl w:val="1"/>
          <w:numId w:val="100"/>
        </w:numPr>
        <w:rPr>
          <w:lang w:val="en-CA"/>
        </w:rPr>
      </w:pPr>
      <w:r w:rsidRPr="000B65EC">
        <w:rPr>
          <w:lang w:val="en-CA"/>
        </w:rPr>
        <w:t>Definition</w:t>
      </w:r>
      <w:r w:rsidR="00E05F22" w:rsidRPr="000B65EC">
        <w:rPr>
          <w:lang w:val="en-CA"/>
        </w:rPr>
        <w:t>: The lumen is the central space that contains the blood</w:t>
      </w:r>
    </w:p>
    <w:p w:rsidR="009B4A9E" w:rsidRPr="000B65EC" w:rsidRDefault="009B4A9E" w:rsidP="009B4A9E">
      <w:pPr>
        <w:pStyle w:val="Heading3"/>
        <w:rPr>
          <w:lang w:val="en-CA"/>
        </w:rPr>
      </w:pPr>
      <w:bookmarkStart w:id="52" w:name="_Toc3803916"/>
      <w:r w:rsidRPr="000B65EC">
        <w:rPr>
          <w:lang w:val="en-CA"/>
        </w:rPr>
        <w:lastRenderedPageBreak/>
        <w:t>Arteries</w:t>
      </w:r>
      <w:bookmarkEnd w:id="52"/>
    </w:p>
    <w:p w:rsidR="009B4A9E" w:rsidRPr="000B65EC" w:rsidRDefault="009B4A9E" w:rsidP="009B4A9E">
      <w:pPr>
        <w:pStyle w:val="ListParagraph"/>
        <w:numPr>
          <w:ilvl w:val="0"/>
          <w:numId w:val="102"/>
        </w:numPr>
        <w:rPr>
          <w:lang w:val="en-CA"/>
        </w:rPr>
      </w:pPr>
      <w:r w:rsidRPr="000B65EC">
        <w:rPr>
          <w:lang w:val="en-CA"/>
        </w:rPr>
        <w:t>Carry blood away from the heart</w:t>
      </w:r>
    </w:p>
    <w:p w:rsidR="009B4A9E" w:rsidRPr="000B65EC" w:rsidRDefault="009B4A9E" w:rsidP="009B4A9E">
      <w:pPr>
        <w:pStyle w:val="ListParagraph"/>
        <w:numPr>
          <w:ilvl w:val="1"/>
          <w:numId w:val="102"/>
        </w:numPr>
        <w:rPr>
          <w:lang w:val="en-CA"/>
        </w:rPr>
      </w:pPr>
      <w:r w:rsidRPr="000B65EC">
        <w:rPr>
          <w:lang w:val="en-CA"/>
        </w:rPr>
        <w:t>Not always oxygenated blood</w:t>
      </w:r>
    </w:p>
    <w:p w:rsidR="009B4A9E" w:rsidRPr="000B65EC" w:rsidRDefault="009B4A9E" w:rsidP="009B4A9E">
      <w:pPr>
        <w:pStyle w:val="ListParagraph"/>
        <w:numPr>
          <w:ilvl w:val="0"/>
          <w:numId w:val="102"/>
        </w:numPr>
        <w:rPr>
          <w:lang w:val="en-CA"/>
        </w:rPr>
      </w:pPr>
      <w:r w:rsidRPr="000B65EC">
        <w:rPr>
          <w:lang w:val="en-CA"/>
        </w:rPr>
        <w:t>Walls are much thicker as blood pressure is much higher</w:t>
      </w:r>
    </w:p>
    <w:p w:rsidR="009B4A9E" w:rsidRPr="000B65EC" w:rsidRDefault="009B4A9E" w:rsidP="009B4A9E">
      <w:pPr>
        <w:pStyle w:val="ListParagraph"/>
        <w:numPr>
          <w:ilvl w:val="0"/>
          <w:numId w:val="102"/>
        </w:numPr>
        <w:rPr>
          <w:lang w:val="en-CA"/>
        </w:rPr>
      </w:pPr>
      <w:r w:rsidRPr="000B65EC">
        <w:rPr>
          <w:lang w:val="en-CA"/>
        </w:rPr>
        <w:t>Layers:</w:t>
      </w:r>
    </w:p>
    <w:p w:rsidR="009B4A9E" w:rsidRPr="000B65EC" w:rsidRDefault="009B4A9E" w:rsidP="009B4A9E">
      <w:pPr>
        <w:pStyle w:val="ListParagraph"/>
        <w:numPr>
          <w:ilvl w:val="1"/>
          <w:numId w:val="102"/>
        </w:numPr>
        <w:rPr>
          <w:lang w:val="en-CA"/>
        </w:rPr>
      </w:pPr>
      <w:r w:rsidRPr="000B65EC">
        <w:rPr>
          <w:lang w:val="en-CA"/>
        </w:rPr>
        <w:t>Tunica intima: endothelium, subendothelial layer, internal elastic membrane</w:t>
      </w:r>
    </w:p>
    <w:p w:rsidR="009B4A9E" w:rsidRPr="000B65EC" w:rsidRDefault="009B4A9E" w:rsidP="009B4A9E">
      <w:pPr>
        <w:pStyle w:val="ListParagraph"/>
        <w:numPr>
          <w:ilvl w:val="2"/>
          <w:numId w:val="102"/>
        </w:numPr>
        <w:rPr>
          <w:lang w:val="en-CA"/>
        </w:rPr>
      </w:pPr>
      <w:r w:rsidRPr="000B65EC">
        <w:rPr>
          <w:lang w:val="en-CA"/>
        </w:rPr>
        <w:t>Layer of simple squamous epithelium</w:t>
      </w:r>
    </w:p>
    <w:p w:rsidR="00E05F22" w:rsidRPr="000B65EC" w:rsidRDefault="00E05F22" w:rsidP="009B4A9E">
      <w:pPr>
        <w:pStyle w:val="ListParagraph"/>
        <w:numPr>
          <w:ilvl w:val="2"/>
          <w:numId w:val="102"/>
        </w:numPr>
        <w:rPr>
          <w:lang w:val="en-CA"/>
        </w:rPr>
      </w:pPr>
      <w:r w:rsidRPr="000B65EC">
        <w:rPr>
          <w:lang w:val="en-CA"/>
        </w:rPr>
        <w:t>Endothelium is avascular and is therefor supported by connective tissue basal membrane called the subendothelial layer</w:t>
      </w:r>
    </w:p>
    <w:p w:rsidR="009B4A9E" w:rsidRPr="000B65EC" w:rsidRDefault="009B4A9E" w:rsidP="009B4A9E">
      <w:pPr>
        <w:pStyle w:val="ListParagraph"/>
        <w:numPr>
          <w:ilvl w:val="1"/>
          <w:numId w:val="102"/>
        </w:numPr>
        <w:rPr>
          <w:lang w:val="en-CA"/>
        </w:rPr>
      </w:pPr>
      <w:r w:rsidRPr="000B65EC">
        <w:rPr>
          <w:lang w:val="en-CA"/>
        </w:rPr>
        <w:t>Tunica media: smooth muscle and elastic fibers, external elastic membrane</w:t>
      </w:r>
    </w:p>
    <w:p w:rsidR="00E05F22" w:rsidRPr="000B65EC" w:rsidRDefault="00E05F22" w:rsidP="00E05F22">
      <w:pPr>
        <w:pStyle w:val="ListParagraph"/>
        <w:numPr>
          <w:ilvl w:val="2"/>
          <w:numId w:val="102"/>
        </w:numPr>
        <w:rPr>
          <w:lang w:val="en-CA"/>
        </w:rPr>
      </w:pPr>
      <w:r w:rsidRPr="000B65EC">
        <w:rPr>
          <w:lang w:val="en-CA"/>
        </w:rPr>
        <w:t>Smooth muscle is enervated in both veins and arteries by the ANS to control the size of the lumen (with sympathetic vasomotor nerve fibers)</w:t>
      </w:r>
    </w:p>
    <w:p w:rsidR="00E05F22" w:rsidRPr="000B65EC" w:rsidRDefault="00E05F22" w:rsidP="00E05F22">
      <w:pPr>
        <w:pStyle w:val="ListParagraph"/>
        <w:numPr>
          <w:ilvl w:val="2"/>
          <w:numId w:val="102"/>
        </w:numPr>
        <w:rPr>
          <w:lang w:val="en-CA"/>
        </w:rPr>
      </w:pPr>
      <w:r w:rsidRPr="000B65EC">
        <w:rPr>
          <w:lang w:val="en-CA"/>
        </w:rPr>
        <w:t>Elastic membrane only exists in arteries not in veins</w:t>
      </w:r>
    </w:p>
    <w:p w:rsidR="009B4A9E" w:rsidRPr="000B65EC" w:rsidRDefault="009B4A9E" w:rsidP="00E05F22">
      <w:pPr>
        <w:pStyle w:val="ListParagraph"/>
        <w:numPr>
          <w:ilvl w:val="1"/>
          <w:numId w:val="102"/>
        </w:numPr>
        <w:rPr>
          <w:lang w:val="en-CA"/>
        </w:rPr>
      </w:pPr>
      <w:r w:rsidRPr="000B65EC">
        <w:rPr>
          <w:lang w:val="en-CA"/>
        </w:rPr>
        <w:t>Tunica externa</w:t>
      </w:r>
      <w:r w:rsidR="00E05F22" w:rsidRPr="000B65EC">
        <w:rPr>
          <w:lang w:val="en-CA"/>
        </w:rPr>
        <w:t xml:space="preserve"> (or adventitia)</w:t>
      </w:r>
      <w:r w:rsidRPr="000B65EC">
        <w:rPr>
          <w:lang w:val="en-CA"/>
        </w:rPr>
        <w:t xml:space="preserve">: </w:t>
      </w:r>
      <w:r w:rsidR="00E05F22" w:rsidRPr="000B65EC">
        <w:rPr>
          <w:lang w:val="en-CA"/>
        </w:rPr>
        <w:t>loose CT (</w:t>
      </w:r>
      <w:r w:rsidRPr="000B65EC">
        <w:rPr>
          <w:lang w:val="en-CA"/>
        </w:rPr>
        <w:t>collagen fibres</w:t>
      </w:r>
      <w:r w:rsidR="00E05F22" w:rsidRPr="000B65EC">
        <w:rPr>
          <w:lang w:val="en-CA"/>
        </w:rPr>
        <w:t>)</w:t>
      </w:r>
    </w:p>
    <w:p w:rsidR="00E05F22" w:rsidRPr="000B65EC" w:rsidRDefault="00E05F22" w:rsidP="00E05F22">
      <w:pPr>
        <w:pStyle w:val="ListParagraph"/>
        <w:numPr>
          <w:ilvl w:val="2"/>
          <w:numId w:val="102"/>
        </w:numPr>
        <w:rPr>
          <w:lang w:val="en-CA"/>
        </w:rPr>
      </w:pPr>
      <w:r w:rsidRPr="000B65EC">
        <w:rPr>
          <w:lang w:val="en-CA"/>
        </w:rPr>
        <w:t>Protects and anchors vessels to surrounding structures</w:t>
      </w:r>
    </w:p>
    <w:p w:rsidR="00E05F22" w:rsidRPr="000B65EC" w:rsidRDefault="00E05F22" w:rsidP="00E05F22">
      <w:pPr>
        <w:pStyle w:val="ListParagraph"/>
        <w:numPr>
          <w:ilvl w:val="2"/>
          <w:numId w:val="102"/>
        </w:numPr>
        <w:rPr>
          <w:lang w:val="en-CA"/>
        </w:rPr>
      </w:pPr>
      <w:r w:rsidRPr="000B65EC">
        <w:rPr>
          <w:lang w:val="en-CA"/>
        </w:rPr>
        <w:t xml:space="preserve">Nerve fibers and lymphatic </w:t>
      </w:r>
      <w:r w:rsidR="001A16EC" w:rsidRPr="000B65EC">
        <w:rPr>
          <w:lang w:val="en-CA"/>
        </w:rPr>
        <w:t>vessels infiltrate</w:t>
      </w:r>
    </w:p>
    <w:p w:rsidR="001A16EC" w:rsidRPr="000B65EC" w:rsidRDefault="001A16EC" w:rsidP="00E05F22">
      <w:pPr>
        <w:pStyle w:val="ListParagraph"/>
        <w:numPr>
          <w:ilvl w:val="2"/>
          <w:numId w:val="102"/>
        </w:numPr>
        <w:rPr>
          <w:lang w:val="en-CA"/>
        </w:rPr>
      </w:pPr>
      <w:r w:rsidRPr="000B65EC">
        <w:rPr>
          <w:b/>
          <w:lang w:val="en-CA"/>
        </w:rPr>
        <w:t xml:space="preserve">Vasa vasorum: </w:t>
      </w:r>
      <w:r w:rsidRPr="000B65EC">
        <w:rPr>
          <w:lang w:val="en-CA"/>
        </w:rPr>
        <w:t>system of tiny blood vessels that provide blood to the outer layer of vessels themselves</w:t>
      </w:r>
    </w:p>
    <w:p w:rsidR="0082585A" w:rsidRPr="000B65EC" w:rsidRDefault="0082585A" w:rsidP="0082585A">
      <w:pPr>
        <w:pStyle w:val="ListParagraph"/>
        <w:numPr>
          <w:ilvl w:val="0"/>
          <w:numId w:val="102"/>
        </w:numPr>
        <w:rPr>
          <w:lang w:val="en-CA"/>
        </w:rPr>
      </w:pPr>
      <w:r w:rsidRPr="000B65EC">
        <w:rPr>
          <w:lang w:val="en-CA"/>
        </w:rPr>
        <w:t>Types:</w:t>
      </w:r>
    </w:p>
    <w:p w:rsidR="0082585A" w:rsidRPr="000B65EC" w:rsidRDefault="0082585A" w:rsidP="0082585A">
      <w:pPr>
        <w:pStyle w:val="ListParagraph"/>
        <w:numPr>
          <w:ilvl w:val="1"/>
          <w:numId w:val="102"/>
        </w:numPr>
        <w:rPr>
          <w:lang w:val="en-CA"/>
        </w:rPr>
      </w:pPr>
      <w:r w:rsidRPr="000B65EC">
        <w:rPr>
          <w:lang w:val="en-CA"/>
        </w:rPr>
        <w:t>Elastic arteries: provide ability to recoil and can sustain high amounts of pressure</w:t>
      </w:r>
    </w:p>
    <w:p w:rsidR="0082585A" w:rsidRPr="000B65EC" w:rsidRDefault="0082585A" w:rsidP="0082585A">
      <w:pPr>
        <w:pStyle w:val="ListParagraph"/>
        <w:numPr>
          <w:ilvl w:val="2"/>
          <w:numId w:val="102"/>
        </w:numPr>
        <w:rPr>
          <w:lang w:val="en-CA"/>
        </w:rPr>
      </w:pPr>
      <w:r w:rsidRPr="000B65EC">
        <w:rPr>
          <w:lang w:val="en-CA"/>
        </w:rPr>
        <w:t>Found in large arteries near the heart</w:t>
      </w:r>
      <w:r w:rsidR="0049783F" w:rsidRPr="000B65EC">
        <w:rPr>
          <w:lang w:val="en-CA"/>
        </w:rPr>
        <w:t>, stores the pressure temporarily (pulse)</w:t>
      </w:r>
    </w:p>
    <w:p w:rsidR="0049783F" w:rsidRPr="000B65EC" w:rsidRDefault="0049783F" w:rsidP="0082585A">
      <w:pPr>
        <w:pStyle w:val="ListParagraph"/>
        <w:numPr>
          <w:ilvl w:val="2"/>
          <w:numId w:val="102"/>
        </w:numPr>
        <w:rPr>
          <w:lang w:val="en-CA"/>
        </w:rPr>
      </w:pPr>
      <w:r w:rsidRPr="000B65EC">
        <w:rPr>
          <w:lang w:val="en-CA"/>
        </w:rPr>
        <w:t>Thick walls</w:t>
      </w:r>
    </w:p>
    <w:p w:rsidR="0049783F" w:rsidRPr="000B65EC" w:rsidRDefault="0082585A" w:rsidP="001C0B93">
      <w:pPr>
        <w:pStyle w:val="ListParagraph"/>
        <w:numPr>
          <w:ilvl w:val="1"/>
          <w:numId w:val="102"/>
        </w:numPr>
        <w:rPr>
          <w:lang w:val="en-CA"/>
        </w:rPr>
      </w:pPr>
      <w:r w:rsidRPr="000B65EC">
        <w:rPr>
          <w:lang w:val="en-CA"/>
        </w:rPr>
        <w:t>Muscular arteries: high muscle content allows for distribution of the blood due to do ability to contract/dilate</w:t>
      </w:r>
    </w:p>
    <w:p w:rsidR="0082585A" w:rsidRPr="000B65EC" w:rsidRDefault="0082585A" w:rsidP="0082585A">
      <w:pPr>
        <w:pStyle w:val="ListParagraph"/>
        <w:numPr>
          <w:ilvl w:val="1"/>
          <w:numId w:val="102"/>
        </w:numPr>
        <w:rPr>
          <w:lang w:val="en-CA"/>
        </w:rPr>
      </w:pPr>
      <w:r w:rsidRPr="000B65EC">
        <w:rPr>
          <w:lang w:val="en-CA"/>
        </w:rPr>
        <w:t>Arterioles</w:t>
      </w:r>
      <w:r w:rsidR="0049783F" w:rsidRPr="000B65EC">
        <w:rPr>
          <w:lang w:val="en-CA"/>
        </w:rPr>
        <w:t xml:space="preserve">: can </w:t>
      </w:r>
      <w:r w:rsidR="001C0B93" w:rsidRPr="000B65EC">
        <w:rPr>
          <w:lang w:val="en-CA"/>
        </w:rPr>
        <w:t xml:space="preserve">also </w:t>
      </w:r>
      <w:r w:rsidR="0049783F" w:rsidRPr="000B65EC">
        <w:rPr>
          <w:lang w:val="en-CA"/>
        </w:rPr>
        <w:t>control blood flow to specific areas, decides which capillary beds are given blood</w:t>
      </w:r>
    </w:p>
    <w:p w:rsidR="0049783F" w:rsidRPr="000B65EC" w:rsidRDefault="0049783F" w:rsidP="0049783F">
      <w:pPr>
        <w:pStyle w:val="ListParagraph"/>
        <w:numPr>
          <w:ilvl w:val="2"/>
          <w:numId w:val="102"/>
        </w:numPr>
        <w:rPr>
          <w:lang w:val="en-CA"/>
        </w:rPr>
      </w:pPr>
      <w:r w:rsidRPr="000B65EC">
        <w:rPr>
          <w:lang w:val="en-CA"/>
        </w:rPr>
        <w:t xml:space="preserve">Also </w:t>
      </w:r>
      <w:r w:rsidR="001C0B93" w:rsidRPr="000B65EC">
        <w:rPr>
          <w:lang w:val="en-CA"/>
        </w:rPr>
        <w:t xml:space="preserve">called </w:t>
      </w:r>
      <w:r w:rsidRPr="000B65EC">
        <w:rPr>
          <w:b/>
          <w:lang w:val="en-CA"/>
        </w:rPr>
        <w:t>resistance</w:t>
      </w:r>
      <w:r w:rsidRPr="000B65EC">
        <w:rPr>
          <w:lang w:val="en-CA"/>
        </w:rPr>
        <w:t xml:space="preserve"> arteries because their diameter changing adds resistance to blood flow</w:t>
      </w:r>
    </w:p>
    <w:p w:rsidR="009B4A9E" w:rsidRPr="000B65EC" w:rsidRDefault="009B4A9E" w:rsidP="009B4A9E">
      <w:pPr>
        <w:pStyle w:val="Heading4"/>
        <w:rPr>
          <w:lang w:val="en-CA"/>
        </w:rPr>
      </w:pPr>
      <w:r w:rsidRPr="000B65EC">
        <w:rPr>
          <w:lang w:val="en-CA"/>
        </w:rPr>
        <w:t>Capillaries</w:t>
      </w:r>
    </w:p>
    <w:p w:rsidR="009B4A9E" w:rsidRPr="000B65EC" w:rsidRDefault="009B4A9E" w:rsidP="009B4A9E">
      <w:pPr>
        <w:pStyle w:val="ListParagraph"/>
        <w:numPr>
          <w:ilvl w:val="0"/>
          <w:numId w:val="101"/>
        </w:numPr>
        <w:rPr>
          <w:lang w:val="en-CA"/>
        </w:rPr>
      </w:pPr>
      <w:r w:rsidRPr="000B65EC">
        <w:rPr>
          <w:lang w:val="en-CA"/>
        </w:rPr>
        <w:t>Directly serve the cells, gas and waste exchanged here</w:t>
      </w:r>
    </w:p>
    <w:p w:rsidR="00E05F22" w:rsidRPr="000B65EC" w:rsidRDefault="00E05F22" w:rsidP="009B4A9E">
      <w:pPr>
        <w:pStyle w:val="ListParagraph"/>
        <w:numPr>
          <w:ilvl w:val="0"/>
          <w:numId w:val="101"/>
        </w:numPr>
        <w:rPr>
          <w:lang w:val="en-CA"/>
        </w:rPr>
      </w:pPr>
      <w:r w:rsidRPr="000B65EC">
        <w:rPr>
          <w:lang w:val="en-CA"/>
        </w:rPr>
        <w:t>Very thin and weak walls</w:t>
      </w:r>
      <w:r w:rsidR="0049783F" w:rsidRPr="000B65EC">
        <w:rPr>
          <w:lang w:val="en-CA"/>
        </w:rPr>
        <w:t xml:space="preserve"> comprised only of </w:t>
      </w:r>
      <w:r w:rsidR="0049783F" w:rsidRPr="000B65EC">
        <w:rPr>
          <w:b/>
          <w:lang w:val="en-CA"/>
        </w:rPr>
        <w:t>tunica intima</w:t>
      </w:r>
      <w:r w:rsidRPr="000B65EC">
        <w:rPr>
          <w:lang w:val="en-CA"/>
        </w:rPr>
        <w:t xml:space="preserve"> that can burst if pressure is too high</w:t>
      </w:r>
    </w:p>
    <w:p w:rsidR="0049783F" w:rsidRPr="000B65EC" w:rsidRDefault="0049783F" w:rsidP="009B4A9E">
      <w:pPr>
        <w:pStyle w:val="ListParagraph"/>
        <w:numPr>
          <w:ilvl w:val="0"/>
          <w:numId w:val="101"/>
        </w:numPr>
        <w:rPr>
          <w:lang w:val="en-CA"/>
        </w:rPr>
      </w:pPr>
      <w:r w:rsidRPr="000B65EC">
        <w:rPr>
          <w:lang w:val="en-CA"/>
        </w:rPr>
        <w:t>Pericytes help stabilize their walls and control permeability</w:t>
      </w:r>
    </w:p>
    <w:p w:rsidR="0049783F" w:rsidRPr="000B65EC" w:rsidRDefault="0049783F" w:rsidP="009B4A9E">
      <w:pPr>
        <w:pStyle w:val="ListParagraph"/>
        <w:numPr>
          <w:ilvl w:val="0"/>
          <w:numId w:val="101"/>
        </w:numPr>
        <w:rPr>
          <w:lang w:val="en-CA"/>
        </w:rPr>
      </w:pPr>
      <w:r w:rsidRPr="000B65EC">
        <w:rPr>
          <w:lang w:val="en-CA"/>
        </w:rPr>
        <w:t>So thin they only allow one erythrocyte to pass through at a time</w:t>
      </w:r>
    </w:p>
    <w:p w:rsidR="0022371E" w:rsidRPr="000B65EC" w:rsidRDefault="0049783F" w:rsidP="001620E0">
      <w:pPr>
        <w:pStyle w:val="ListParagraph"/>
        <w:numPr>
          <w:ilvl w:val="0"/>
          <w:numId w:val="101"/>
        </w:numPr>
        <w:rPr>
          <w:lang w:val="en-CA"/>
        </w:rPr>
      </w:pPr>
      <w:r w:rsidRPr="000B65EC">
        <w:rPr>
          <w:lang w:val="en-CA"/>
        </w:rPr>
        <w:t xml:space="preserve">Found all around the body </w:t>
      </w:r>
      <w:r w:rsidRPr="000B65EC">
        <w:rPr>
          <w:b/>
          <w:lang w:val="en-CA"/>
        </w:rPr>
        <w:t>except</w:t>
      </w:r>
      <w:r w:rsidRPr="000B65EC">
        <w:rPr>
          <w:lang w:val="en-CA"/>
        </w:rPr>
        <w:t xml:space="preserve"> cartilage, cornea and lens of the eye, epithelia</w:t>
      </w:r>
    </w:p>
    <w:p w:rsidR="00E05F22" w:rsidRPr="000B65EC" w:rsidRDefault="00E05F22" w:rsidP="009B4A9E">
      <w:pPr>
        <w:pStyle w:val="ListParagraph"/>
        <w:numPr>
          <w:ilvl w:val="0"/>
          <w:numId w:val="101"/>
        </w:numPr>
        <w:rPr>
          <w:lang w:val="en-CA"/>
        </w:rPr>
      </w:pPr>
      <w:r w:rsidRPr="000B65EC">
        <w:rPr>
          <w:lang w:val="en-CA"/>
        </w:rPr>
        <w:t>Types:</w:t>
      </w:r>
    </w:p>
    <w:p w:rsidR="00E05F22" w:rsidRPr="000B65EC" w:rsidRDefault="001C0B93" w:rsidP="00E05F22">
      <w:pPr>
        <w:pStyle w:val="ListParagraph"/>
        <w:numPr>
          <w:ilvl w:val="1"/>
          <w:numId w:val="101"/>
        </w:numPr>
        <w:rPr>
          <w:lang w:val="en-CA"/>
        </w:rPr>
      </w:pPr>
      <w:r w:rsidRPr="000B65EC">
        <w:rPr>
          <w:lang w:val="en-CA"/>
        </w:rPr>
        <w:t>Continuous</w:t>
      </w:r>
    </w:p>
    <w:p w:rsidR="001C0B93" w:rsidRPr="000B65EC" w:rsidRDefault="001C0B93" w:rsidP="001C0B93">
      <w:pPr>
        <w:pStyle w:val="ListParagraph"/>
        <w:numPr>
          <w:ilvl w:val="2"/>
          <w:numId w:val="101"/>
        </w:numPr>
        <w:rPr>
          <w:lang w:val="en-CA"/>
        </w:rPr>
      </w:pPr>
      <w:r w:rsidRPr="000B65EC">
        <w:rPr>
          <w:lang w:val="en-CA"/>
        </w:rPr>
        <w:t>Uninterrupted lining</w:t>
      </w:r>
    </w:p>
    <w:p w:rsidR="001C0B93" w:rsidRPr="000B65EC" w:rsidRDefault="001C0B93" w:rsidP="001C0B93">
      <w:pPr>
        <w:pStyle w:val="ListParagraph"/>
        <w:numPr>
          <w:ilvl w:val="2"/>
          <w:numId w:val="101"/>
        </w:numPr>
        <w:rPr>
          <w:lang w:val="en-CA"/>
        </w:rPr>
      </w:pPr>
      <w:r w:rsidRPr="000B65EC">
        <w:rPr>
          <w:lang w:val="en-CA"/>
        </w:rPr>
        <w:t>Limited passage of fluids and smaller solutes like glucose</w:t>
      </w:r>
    </w:p>
    <w:p w:rsidR="001C0B93" w:rsidRPr="000B65EC" w:rsidRDefault="001C0B93" w:rsidP="001C0B93">
      <w:pPr>
        <w:pStyle w:val="ListParagraph"/>
        <w:numPr>
          <w:ilvl w:val="2"/>
          <w:numId w:val="101"/>
        </w:numPr>
        <w:rPr>
          <w:lang w:val="en-CA"/>
        </w:rPr>
      </w:pPr>
      <w:r w:rsidRPr="000B65EC">
        <w:rPr>
          <w:lang w:val="en-CA"/>
        </w:rPr>
        <w:t>Found more commonly in skin and muscle</w:t>
      </w:r>
    </w:p>
    <w:p w:rsidR="001C0B93" w:rsidRPr="000B65EC" w:rsidRDefault="001C0B93" w:rsidP="00E05F22">
      <w:pPr>
        <w:pStyle w:val="ListParagraph"/>
        <w:numPr>
          <w:ilvl w:val="1"/>
          <w:numId w:val="101"/>
        </w:numPr>
        <w:rPr>
          <w:lang w:val="en-CA"/>
        </w:rPr>
      </w:pPr>
      <w:r w:rsidRPr="000B65EC">
        <w:rPr>
          <w:lang w:val="en-CA"/>
        </w:rPr>
        <w:t>Fenestrated</w:t>
      </w:r>
    </w:p>
    <w:p w:rsidR="001C0B93" w:rsidRPr="000B65EC" w:rsidRDefault="001C0B93" w:rsidP="001C0B93">
      <w:pPr>
        <w:pStyle w:val="ListParagraph"/>
        <w:numPr>
          <w:ilvl w:val="2"/>
          <w:numId w:val="101"/>
        </w:numPr>
        <w:rPr>
          <w:lang w:val="en-CA"/>
        </w:rPr>
      </w:pPr>
      <w:r w:rsidRPr="000B65EC">
        <w:rPr>
          <w:lang w:val="en-CA"/>
        </w:rPr>
        <w:t>Larger pores to allow increased permeability of fluids/small solutes</w:t>
      </w:r>
    </w:p>
    <w:p w:rsidR="001C0B93" w:rsidRPr="000B65EC" w:rsidRDefault="001C0B93" w:rsidP="001C0B93">
      <w:pPr>
        <w:pStyle w:val="ListParagraph"/>
        <w:numPr>
          <w:ilvl w:val="2"/>
          <w:numId w:val="101"/>
        </w:numPr>
        <w:rPr>
          <w:lang w:val="en-CA"/>
        </w:rPr>
      </w:pPr>
      <w:r w:rsidRPr="000B65EC">
        <w:rPr>
          <w:lang w:val="en-CA"/>
        </w:rPr>
        <w:t>Found in the kidney, endocrine organs, SI</w:t>
      </w:r>
    </w:p>
    <w:p w:rsidR="001C0B93" w:rsidRPr="000B65EC" w:rsidRDefault="001C0B93" w:rsidP="00E05F22">
      <w:pPr>
        <w:pStyle w:val="ListParagraph"/>
        <w:numPr>
          <w:ilvl w:val="1"/>
          <w:numId w:val="101"/>
        </w:numPr>
        <w:rPr>
          <w:lang w:val="en-CA"/>
        </w:rPr>
      </w:pPr>
      <w:r w:rsidRPr="000B65EC">
        <w:rPr>
          <w:lang w:val="en-CA"/>
        </w:rPr>
        <w:t>Sinusoids</w:t>
      </w:r>
    </w:p>
    <w:p w:rsidR="001C0B93" w:rsidRPr="000B65EC" w:rsidRDefault="001C0B93" w:rsidP="001C0B93">
      <w:pPr>
        <w:pStyle w:val="ListParagraph"/>
        <w:numPr>
          <w:ilvl w:val="2"/>
          <w:numId w:val="101"/>
        </w:numPr>
        <w:rPr>
          <w:lang w:val="en-CA"/>
        </w:rPr>
      </w:pPr>
      <w:r w:rsidRPr="000B65EC">
        <w:rPr>
          <w:lang w:val="en-CA"/>
        </w:rPr>
        <w:lastRenderedPageBreak/>
        <w:t>Highly modified, very leaky capillaries</w:t>
      </w:r>
    </w:p>
    <w:p w:rsidR="001C0B93" w:rsidRPr="000B65EC" w:rsidRDefault="001C0B93" w:rsidP="001C0B93">
      <w:pPr>
        <w:pStyle w:val="ListParagraph"/>
        <w:numPr>
          <w:ilvl w:val="2"/>
          <w:numId w:val="101"/>
        </w:numPr>
        <w:rPr>
          <w:lang w:val="en-CA"/>
        </w:rPr>
      </w:pPr>
      <w:r w:rsidRPr="000B65EC">
        <w:rPr>
          <w:lang w:val="en-CA"/>
        </w:rPr>
        <w:t>Allow for movement of larger things such as proteins</w:t>
      </w:r>
    </w:p>
    <w:p w:rsidR="001C0B93" w:rsidRPr="000B65EC" w:rsidRDefault="001C0B93" w:rsidP="001C0B93">
      <w:pPr>
        <w:pStyle w:val="ListParagraph"/>
        <w:numPr>
          <w:ilvl w:val="2"/>
          <w:numId w:val="101"/>
        </w:numPr>
        <w:rPr>
          <w:lang w:val="en-CA"/>
        </w:rPr>
      </w:pPr>
      <w:r w:rsidRPr="000B65EC">
        <w:rPr>
          <w:lang w:val="en-CA"/>
        </w:rPr>
        <w:t>Irregular lumens that are patrolled by macrophages to try and limit foreign invasion</w:t>
      </w:r>
    </w:p>
    <w:p w:rsidR="001C0B93" w:rsidRPr="000B65EC" w:rsidRDefault="001C0B93" w:rsidP="001C0B93">
      <w:pPr>
        <w:pStyle w:val="ListParagraph"/>
        <w:numPr>
          <w:ilvl w:val="2"/>
          <w:numId w:val="101"/>
        </w:numPr>
        <w:rPr>
          <w:lang w:val="en-CA"/>
        </w:rPr>
      </w:pPr>
      <w:r w:rsidRPr="000B65EC">
        <w:rPr>
          <w:lang w:val="en-CA"/>
        </w:rPr>
        <w:t>Incomplete basement membrane</w:t>
      </w:r>
    </w:p>
    <w:p w:rsidR="001C0B93" w:rsidRPr="000B65EC" w:rsidRDefault="001C0B93" w:rsidP="001C0B93">
      <w:pPr>
        <w:pStyle w:val="ListParagraph"/>
        <w:numPr>
          <w:ilvl w:val="2"/>
          <w:numId w:val="101"/>
        </w:numPr>
        <w:rPr>
          <w:lang w:val="en-CA"/>
        </w:rPr>
      </w:pPr>
      <w:r w:rsidRPr="000B65EC">
        <w:rPr>
          <w:lang w:val="en-CA"/>
        </w:rPr>
        <w:t xml:space="preserve">Found in the liver, bone marrow, lymphoid tissues, endocrine organs </w:t>
      </w:r>
    </w:p>
    <w:p w:rsidR="0022371E" w:rsidRPr="000B65EC" w:rsidRDefault="0022371E" w:rsidP="0022371E">
      <w:pPr>
        <w:pStyle w:val="ListParagraph"/>
        <w:numPr>
          <w:ilvl w:val="0"/>
          <w:numId w:val="101"/>
        </w:numPr>
        <w:rPr>
          <w:lang w:val="en-CA"/>
        </w:rPr>
      </w:pPr>
      <w:r w:rsidRPr="000B65EC">
        <w:rPr>
          <w:lang w:val="en-CA"/>
        </w:rPr>
        <w:t>Capillary bed:</w:t>
      </w:r>
    </w:p>
    <w:p w:rsidR="0022371E" w:rsidRPr="000B65EC" w:rsidRDefault="0022371E" w:rsidP="0022371E">
      <w:pPr>
        <w:pStyle w:val="ListParagraph"/>
        <w:numPr>
          <w:ilvl w:val="1"/>
          <w:numId w:val="101"/>
        </w:numPr>
        <w:rPr>
          <w:lang w:val="en-CA"/>
        </w:rPr>
      </w:pPr>
      <w:r w:rsidRPr="000B65EC">
        <w:rPr>
          <w:lang w:val="en-CA"/>
        </w:rPr>
        <w:t>Interwoven network of capillaries between arterioles and venules</w:t>
      </w:r>
    </w:p>
    <w:p w:rsidR="0022371E" w:rsidRPr="000B65EC" w:rsidRDefault="0022371E" w:rsidP="0022371E">
      <w:pPr>
        <w:pStyle w:val="ListParagraph"/>
        <w:numPr>
          <w:ilvl w:val="1"/>
          <w:numId w:val="101"/>
        </w:numPr>
        <w:rPr>
          <w:lang w:val="en-CA"/>
        </w:rPr>
      </w:pPr>
      <w:r w:rsidRPr="000B65EC">
        <w:rPr>
          <w:lang w:val="en-CA"/>
        </w:rPr>
        <w:t>Two vessel types</w:t>
      </w:r>
    </w:p>
    <w:p w:rsidR="0022371E" w:rsidRPr="000B65EC" w:rsidRDefault="0022371E" w:rsidP="0022371E">
      <w:pPr>
        <w:pStyle w:val="ListParagraph"/>
        <w:numPr>
          <w:ilvl w:val="2"/>
          <w:numId w:val="101"/>
        </w:numPr>
        <w:rPr>
          <w:lang w:val="en-CA"/>
        </w:rPr>
      </w:pPr>
      <w:r w:rsidRPr="000B65EC">
        <w:rPr>
          <w:lang w:val="en-CA"/>
        </w:rPr>
        <w:t>Vascular shunts: channel that connects arteriole directly to venule</w:t>
      </w:r>
    </w:p>
    <w:p w:rsidR="0019542A" w:rsidRPr="000B65EC" w:rsidRDefault="00504DCD" w:rsidP="0019542A">
      <w:pPr>
        <w:pStyle w:val="ListParagraph"/>
        <w:numPr>
          <w:ilvl w:val="3"/>
          <w:numId w:val="101"/>
        </w:numPr>
        <w:rPr>
          <w:b/>
          <w:lang w:val="en-CA"/>
        </w:rPr>
      </w:pPr>
      <w:r w:rsidRPr="000B65EC">
        <w:rPr>
          <w:b/>
          <w:lang w:val="en-CA"/>
        </w:rPr>
        <w:t>M</w:t>
      </w:r>
      <w:r w:rsidR="0019542A" w:rsidRPr="000B65EC">
        <w:rPr>
          <w:b/>
          <w:lang w:val="en-CA"/>
        </w:rPr>
        <w:t>etarteriole–thoroughfare channel</w:t>
      </w:r>
    </w:p>
    <w:p w:rsidR="0022371E" w:rsidRPr="000B65EC" w:rsidRDefault="0022371E" w:rsidP="0022371E">
      <w:pPr>
        <w:pStyle w:val="ListParagraph"/>
        <w:numPr>
          <w:ilvl w:val="2"/>
          <w:numId w:val="101"/>
        </w:numPr>
        <w:rPr>
          <w:lang w:val="en-CA"/>
        </w:rPr>
      </w:pPr>
      <w:r w:rsidRPr="000B65EC">
        <w:rPr>
          <w:lang w:val="en-CA"/>
        </w:rPr>
        <w:t xml:space="preserve">True capillaries: </w:t>
      </w:r>
      <w:r w:rsidR="0019542A" w:rsidRPr="000B65EC">
        <w:rPr>
          <w:lang w:val="en-CA"/>
        </w:rPr>
        <w:t>actual vessels that involved in exchange (10-100 per bed)</w:t>
      </w:r>
    </w:p>
    <w:p w:rsidR="00504DCD" w:rsidRPr="000B65EC" w:rsidRDefault="00504DCD" w:rsidP="00504DCD">
      <w:pPr>
        <w:pStyle w:val="ListParagraph"/>
        <w:numPr>
          <w:ilvl w:val="3"/>
          <w:numId w:val="101"/>
        </w:numPr>
        <w:rPr>
          <w:lang w:val="en-CA"/>
        </w:rPr>
      </w:pPr>
      <w:r w:rsidRPr="000B65EC">
        <w:rPr>
          <w:lang w:val="en-CA"/>
        </w:rPr>
        <w:t xml:space="preserve">At each root there is a </w:t>
      </w:r>
      <w:r w:rsidRPr="000B65EC">
        <w:rPr>
          <w:b/>
          <w:lang w:val="en-CA"/>
        </w:rPr>
        <w:t xml:space="preserve">precapillary sphincter </w:t>
      </w:r>
      <w:r w:rsidR="0039024C" w:rsidRPr="000B65EC">
        <w:rPr>
          <w:lang w:val="en-CA"/>
        </w:rPr>
        <w:t>made up of smooth muscle to control how much blood flows through true capillaries depending on how much oxygen is needed</w:t>
      </w:r>
    </w:p>
    <w:p w:rsidR="009B4A9E" w:rsidRPr="000B65EC" w:rsidRDefault="009B4A9E" w:rsidP="009B4A9E">
      <w:pPr>
        <w:pStyle w:val="Heading3"/>
        <w:rPr>
          <w:lang w:val="en-CA"/>
        </w:rPr>
      </w:pPr>
      <w:bookmarkStart w:id="53" w:name="_Toc3803917"/>
      <w:r w:rsidRPr="000B65EC">
        <w:rPr>
          <w:lang w:val="en-CA"/>
        </w:rPr>
        <w:t>Veins</w:t>
      </w:r>
      <w:bookmarkEnd w:id="53"/>
    </w:p>
    <w:p w:rsidR="009B4A9E" w:rsidRPr="000B65EC" w:rsidRDefault="009B4A9E" w:rsidP="009B4A9E">
      <w:pPr>
        <w:pStyle w:val="ListParagraph"/>
        <w:numPr>
          <w:ilvl w:val="0"/>
          <w:numId w:val="101"/>
        </w:numPr>
        <w:rPr>
          <w:lang w:val="en-CA"/>
        </w:rPr>
      </w:pPr>
      <w:r w:rsidRPr="000B65EC">
        <w:rPr>
          <w:lang w:val="en-CA"/>
        </w:rPr>
        <w:t>Carry blood towards the heart</w:t>
      </w:r>
    </w:p>
    <w:p w:rsidR="009B4A9E" w:rsidRPr="000B65EC" w:rsidRDefault="009B4A9E" w:rsidP="009B4A9E">
      <w:pPr>
        <w:pStyle w:val="ListParagraph"/>
        <w:numPr>
          <w:ilvl w:val="1"/>
          <w:numId w:val="101"/>
        </w:numPr>
        <w:rPr>
          <w:lang w:val="en-CA"/>
        </w:rPr>
      </w:pPr>
      <w:r w:rsidRPr="000B65EC">
        <w:rPr>
          <w:lang w:val="en-CA"/>
        </w:rPr>
        <w:t>Not always deoxygenated blood (4 pulmonary veins)</w:t>
      </w:r>
    </w:p>
    <w:p w:rsidR="009B4A9E" w:rsidRPr="000B65EC" w:rsidRDefault="009B4A9E" w:rsidP="009B4A9E">
      <w:pPr>
        <w:pStyle w:val="ListParagraph"/>
        <w:numPr>
          <w:ilvl w:val="0"/>
          <w:numId w:val="101"/>
        </w:numPr>
        <w:rPr>
          <w:lang w:val="en-CA"/>
        </w:rPr>
      </w:pPr>
      <w:r w:rsidRPr="000B65EC">
        <w:rPr>
          <w:lang w:val="en-CA"/>
        </w:rPr>
        <w:t>Have much larger lumens</w:t>
      </w:r>
    </w:p>
    <w:p w:rsidR="009B4A9E" w:rsidRPr="000B65EC" w:rsidRDefault="009B4A9E" w:rsidP="009B4A9E">
      <w:pPr>
        <w:pStyle w:val="ListParagraph"/>
        <w:numPr>
          <w:ilvl w:val="0"/>
          <w:numId w:val="101"/>
        </w:numPr>
        <w:rPr>
          <w:lang w:val="en-CA"/>
        </w:rPr>
      </w:pPr>
      <w:r w:rsidRPr="000B65EC">
        <w:rPr>
          <w:lang w:val="en-CA"/>
        </w:rPr>
        <w:t>Layers:</w:t>
      </w:r>
    </w:p>
    <w:p w:rsidR="009B4A9E" w:rsidRPr="000B65EC" w:rsidRDefault="009B4A9E" w:rsidP="00EF515C">
      <w:pPr>
        <w:pStyle w:val="ListParagraph"/>
        <w:numPr>
          <w:ilvl w:val="1"/>
          <w:numId w:val="101"/>
        </w:numPr>
        <w:rPr>
          <w:lang w:val="en-CA"/>
        </w:rPr>
      </w:pPr>
      <w:r w:rsidRPr="000B65EC">
        <w:rPr>
          <w:lang w:val="en-CA"/>
        </w:rPr>
        <w:t xml:space="preserve">Tunica </w:t>
      </w:r>
      <w:r w:rsidR="00E05F22" w:rsidRPr="000B65EC">
        <w:rPr>
          <w:lang w:val="en-CA"/>
        </w:rPr>
        <w:t>intima</w:t>
      </w:r>
      <w:r w:rsidR="00694BE9" w:rsidRPr="000B65EC">
        <w:rPr>
          <w:lang w:val="en-CA"/>
        </w:rPr>
        <w:t>, media (no elastin), externa</w:t>
      </w:r>
    </w:p>
    <w:p w:rsidR="009B4A9E" w:rsidRPr="000B65EC" w:rsidRDefault="009B4A9E" w:rsidP="009B4A9E">
      <w:pPr>
        <w:pStyle w:val="ListParagraph"/>
        <w:numPr>
          <w:ilvl w:val="1"/>
          <w:numId w:val="101"/>
        </w:numPr>
        <w:rPr>
          <w:lang w:val="en-CA"/>
        </w:rPr>
      </w:pPr>
      <w:r w:rsidRPr="000B65EC">
        <w:rPr>
          <w:lang w:val="en-CA"/>
        </w:rPr>
        <w:t>Valves</w:t>
      </w:r>
      <w:r w:rsidR="00E05F22" w:rsidRPr="000B65EC">
        <w:rPr>
          <w:lang w:val="en-CA"/>
        </w:rPr>
        <w:t>: only present in veins not arteries</w:t>
      </w:r>
    </w:p>
    <w:p w:rsidR="00870E6B" w:rsidRPr="000B65EC" w:rsidRDefault="00870E6B" w:rsidP="00870E6B">
      <w:pPr>
        <w:rPr>
          <w:lang w:val="en-CA"/>
        </w:rPr>
      </w:pPr>
    </w:p>
    <w:p w:rsidR="0039024C" w:rsidRPr="000B65EC" w:rsidRDefault="0039024C" w:rsidP="0039024C">
      <w:pPr>
        <w:pStyle w:val="ListParagraph"/>
        <w:numPr>
          <w:ilvl w:val="0"/>
          <w:numId w:val="101"/>
        </w:numPr>
        <w:rPr>
          <w:lang w:val="en-CA"/>
        </w:rPr>
      </w:pPr>
      <w:r w:rsidRPr="000B65EC">
        <w:rPr>
          <w:lang w:val="en-CA"/>
        </w:rPr>
        <w:t>Venules:</w:t>
      </w:r>
    </w:p>
    <w:p w:rsidR="0039024C" w:rsidRPr="000B65EC" w:rsidRDefault="0039024C" w:rsidP="0039024C">
      <w:pPr>
        <w:pStyle w:val="ListParagraph"/>
        <w:numPr>
          <w:ilvl w:val="1"/>
          <w:numId w:val="101"/>
        </w:numPr>
        <w:rPr>
          <w:lang w:val="en-CA"/>
        </w:rPr>
      </w:pPr>
      <w:r w:rsidRPr="000B65EC">
        <w:rPr>
          <w:lang w:val="en-CA"/>
        </w:rPr>
        <w:t>Formed where capillary beds unite</w:t>
      </w:r>
    </w:p>
    <w:p w:rsidR="0039024C" w:rsidRPr="000B65EC" w:rsidRDefault="0039024C" w:rsidP="0039024C">
      <w:pPr>
        <w:pStyle w:val="ListParagraph"/>
        <w:numPr>
          <w:ilvl w:val="1"/>
          <w:numId w:val="101"/>
        </w:numPr>
        <w:rPr>
          <w:lang w:val="en-CA"/>
        </w:rPr>
      </w:pPr>
      <w:r w:rsidRPr="000B65EC">
        <w:rPr>
          <w:lang w:val="en-CA"/>
        </w:rPr>
        <w:t>Postcapillary venules are composed of just endothelium and a few fibroblasts</w:t>
      </w:r>
    </w:p>
    <w:p w:rsidR="0039024C" w:rsidRPr="000B65EC" w:rsidRDefault="0039024C" w:rsidP="0039024C">
      <w:pPr>
        <w:pStyle w:val="ListParagraph"/>
        <w:numPr>
          <w:ilvl w:val="1"/>
          <w:numId w:val="101"/>
        </w:numPr>
        <w:rPr>
          <w:lang w:val="en-CA"/>
        </w:rPr>
      </w:pPr>
      <w:r w:rsidRPr="000B65EC">
        <w:rPr>
          <w:lang w:val="en-CA"/>
        </w:rPr>
        <w:t>Larger venules have a sparse tunica media and a thin tunica externa/adventitia</w:t>
      </w:r>
    </w:p>
    <w:p w:rsidR="0039024C" w:rsidRPr="000B65EC" w:rsidRDefault="0039024C" w:rsidP="0039024C">
      <w:pPr>
        <w:pStyle w:val="ListParagraph"/>
        <w:numPr>
          <w:ilvl w:val="0"/>
          <w:numId w:val="101"/>
        </w:numPr>
        <w:rPr>
          <w:lang w:val="en-CA"/>
        </w:rPr>
      </w:pPr>
      <w:r w:rsidRPr="000B65EC">
        <w:rPr>
          <w:lang w:val="en-CA"/>
        </w:rPr>
        <w:t>Veins:</w:t>
      </w:r>
    </w:p>
    <w:p w:rsidR="0039024C" w:rsidRPr="000B65EC" w:rsidRDefault="0039024C" w:rsidP="0039024C">
      <w:pPr>
        <w:pStyle w:val="ListParagraph"/>
        <w:numPr>
          <w:ilvl w:val="1"/>
          <w:numId w:val="101"/>
        </w:numPr>
        <w:rPr>
          <w:lang w:val="en-CA"/>
        </w:rPr>
      </w:pPr>
      <w:r w:rsidRPr="000B65EC">
        <w:rPr>
          <w:lang w:val="en-CA"/>
        </w:rPr>
        <w:t>Formed when venules converge</w:t>
      </w:r>
    </w:p>
    <w:p w:rsidR="0039024C" w:rsidRPr="000B65EC" w:rsidRDefault="0039024C" w:rsidP="0039024C">
      <w:pPr>
        <w:pStyle w:val="ListParagraph"/>
        <w:numPr>
          <w:ilvl w:val="1"/>
          <w:numId w:val="101"/>
        </w:numPr>
        <w:rPr>
          <w:lang w:val="en-CA"/>
        </w:rPr>
      </w:pPr>
      <w:r w:rsidRPr="000B65EC">
        <w:rPr>
          <w:lang w:val="en-CA"/>
        </w:rPr>
        <w:t>Contain all three tunics although walls are thin and lumens are large (low pressure)</w:t>
      </w:r>
    </w:p>
    <w:p w:rsidR="0039024C" w:rsidRPr="000B65EC" w:rsidRDefault="0039024C" w:rsidP="0039024C">
      <w:pPr>
        <w:pStyle w:val="ListParagraph"/>
        <w:numPr>
          <w:ilvl w:val="1"/>
          <w:numId w:val="101"/>
        </w:numPr>
        <w:rPr>
          <w:lang w:val="en-CA"/>
        </w:rPr>
      </w:pPr>
      <w:r w:rsidRPr="000B65EC">
        <w:rPr>
          <w:lang w:val="en-CA"/>
        </w:rPr>
        <w:t>Not as much elastin or smooth muscle compared to heaviest layer of tunica externa</w:t>
      </w:r>
    </w:p>
    <w:p w:rsidR="0039024C" w:rsidRPr="000B65EC" w:rsidRDefault="0039024C" w:rsidP="0039024C">
      <w:pPr>
        <w:pStyle w:val="ListParagraph"/>
        <w:numPr>
          <w:ilvl w:val="1"/>
          <w:numId w:val="101"/>
        </w:numPr>
        <w:rPr>
          <w:lang w:val="en-CA"/>
        </w:rPr>
      </w:pPr>
      <w:r w:rsidRPr="000B65EC">
        <w:rPr>
          <w:lang w:val="en-CA"/>
        </w:rPr>
        <w:t xml:space="preserve">Known as </w:t>
      </w:r>
      <w:r w:rsidRPr="000B65EC">
        <w:rPr>
          <w:b/>
          <w:lang w:val="en-CA"/>
        </w:rPr>
        <w:t xml:space="preserve">capacitate vessels </w:t>
      </w:r>
      <w:r w:rsidRPr="000B65EC">
        <w:rPr>
          <w:lang w:val="en-CA"/>
        </w:rPr>
        <w:t xml:space="preserve">or </w:t>
      </w:r>
      <w:r w:rsidRPr="000B65EC">
        <w:rPr>
          <w:b/>
          <w:lang w:val="en-CA"/>
        </w:rPr>
        <w:t>blood reservoirs</w:t>
      </w:r>
      <w:r w:rsidRPr="000B65EC">
        <w:rPr>
          <w:lang w:val="en-CA"/>
        </w:rPr>
        <w:t xml:space="preserve"> as up to 65% of all blood can be found in this system</w:t>
      </w:r>
    </w:p>
    <w:p w:rsidR="0039024C" w:rsidRPr="000B65EC" w:rsidRDefault="0039024C" w:rsidP="0039024C">
      <w:pPr>
        <w:pStyle w:val="ListParagraph"/>
        <w:numPr>
          <w:ilvl w:val="1"/>
          <w:numId w:val="101"/>
        </w:numPr>
        <w:rPr>
          <w:lang w:val="en-CA"/>
        </w:rPr>
      </w:pPr>
      <w:r w:rsidRPr="000B65EC">
        <w:rPr>
          <w:lang w:val="en-CA"/>
        </w:rPr>
        <w:t>NOTE: They don’t have a pump and instead rely on their valves and large low pressure lumen.</w:t>
      </w:r>
    </w:p>
    <w:p w:rsidR="0039024C" w:rsidRPr="000B65EC" w:rsidRDefault="0039024C" w:rsidP="0039024C">
      <w:pPr>
        <w:pStyle w:val="ListParagraph"/>
        <w:numPr>
          <w:ilvl w:val="0"/>
          <w:numId w:val="101"/>
        </w:numPr>
        <w:rPr>
          <w:lang w:val="en-CA"/>
        </w:rPr>
      </w:pPr>
      <w:r w:rsidRPr="000B65EC">
        <w:rPr>
          <w:lang w:val="en-CA"/>
        </w:rPr>
        <w:t>Venous sinuses:</w:t>
      </w:r>
    </w:p>
    <w:p w:rsidR="0039024C" w:rsidRPr="000B65EC" w:rsidRDefault="0039024C" w:rsidP="0039024C">
      <w:pPr>
        <w:pStyle w:val="ListParagraph"/>
        <w:numPr>
          <w:ilvl w:val="1"/>
          <w:numId w:val="101"/>
        </w:numPr>
        <w:rPr>
          <w:lang w:val="en-CA"/>
        </w:rPr>
      </w:pPr>
      <w:r w:rsidRPr="000B65EC">
        <w:rPr>
          <w:lang w:val="en-CA"/>
        </w:rPr>
        <w:t>Special thin walled veins made of ONLY endothelium (supported by surrounding tissues)</w:t>
      </w:r>
    </w:p>
    <w:p w:rsidR="0039024C" w:rsidRPr="000B65EC" w:rsidRDefault="0039024C" w:rsidP="0039024C">
      <w:pPr>
        <w:pStyle w:val="Heading3"/>
        <w:rPr>
          <w:lang w:val="en-CA"/>
        </w:rPr>
      </w:pPr>
      <w:bookmarkStart w:id="54" w:name="_Toc3803918"/>
      <w:r w:rsidRPr="000B65EC">
        <w:rPr>
          <w:lang w:val="en-CA"/>
        </w:rPr>
        <w:t>Anastomoses</w:t>
      </w:r>
      <w:bookmarkEnd w:id="54"/>
    </w:p>
    <w:p w:rsidR="0039024C" w:rsidRPr="000B65EC" w:rsidRDefault="0039024C" w:rsidP="0039024C">
      <w:pPr>
        <w:pStyle w:val="ListParagraph"/>
        <w:numPr>
          <w:ilvl w:val="0"/>
          <w:numId w:val="103"/>
        </w:numPr>
        <w:rPr>
          <w:lang w:val="en-CA"/>
        </w:rPr>
      </w:pPr>
      <w:r w:rsidRPr="000B65EC">
        <w:rPr>
          <w:lang w:val="en-CA"/>
        </w:rPr>
        <w:t>Vascular</w:t>
      </w:r>
      <w:r w:rsidR="00104BC7" w:rsidRPr="000B65EC">
        <w:rPr>
          <w:lang w:val="en-CA"/>
        </w:rPr>
        <w:t xml:space="preserve"> anastomoses</w:t>
      </w:r>
      <w:r w:rsidRPr="000B65EC">
        <w:rPr>
          <w:lang w:val="en-CA"/>
        </w:rPr>
        <w:t xml:space="preserve">: </w:t>
      </w:r>
      <w:r w:rsidR="00104BC7" w:rsidRPr="000B65EC">
        <w:rPr>
          <w:lang w:val="en-CA"/>
        </w:rPr>
        <w:t>interconnections of blood vessels</w:t>
      </w:r>
    </w:p>
    <w:p w:rsidR="00104BC7" w:rsidRPr="000B65EC" w:rsidRDefault="00104BC7" w:rsidP="00104BC7">
      <w:pPr>
        <w:pStyle w:val="ListParagraph"/>
        <w:numPr>
          <w:ilvl w:val="1"/>
          <w:numId w:val="103"/>
        </w:numPr>
        <w:rPr>
          <w:lang w:val="en-CA"/>
        </w:rPr>
      </w:pPr>
      <w:r w:rsidRPr="000B65EC">
        <w:rPr>
          <w:lang w:val="en-CA"/>
        </w:rPr>
        <w:lastRenderedPageBreak/>
        <w:t>Arterial anastomoses: provide alternative routes for blood to be channeled through (</w:t>
      </w:r>
      <w:r w:rsidRPr="000B65EC">
        <w:rPr>
          <w:b/>
          <w:lang w:val="en-CA"/>
        </w:rPr>
        <w:t>collateral channels</w:t>
      </w:r>
      <w:r w:rsidRPr="000B65EC">
        <w:rPr>
          <w:lang w:val="en-CA"/>
        </w:rPr>
        <w:t>) to ensure that there is</w:t>
      </w:r>
      <w:r w:rsidR="007B4F10" w:rsidRPr="000B65EC">
        <w:rPr>
          <w:lang w:val="en-CA"/>
        </w:rPr>
        <w:t>s</w:t>
      </w:r>
      <w:r w:rsidRPr="000B65EC">
        <w:rPr>
          <w:lang w:val="en-CA"/>
        </w:rPr>
        <w:t xml:space="preserve"> continuous flow even if a single artery is blocked</w:t>
      </w:r>
    </w:p>
    <w:p w:rsidR="00104BC7" w:rsidRPr="000B65EC" w:rsidRDefault="00104BC7" w:rsidP="00104BC7">
      <w:pPr>
        <w:pStyle w:val="ListParagraph"/>
        <w:numPr>
          <w:ilvl w:val="2"/>
          <w:numId w:val="103"/>
        </w:numPr>
        <w:rPr>
          <w:lang w:val="en-CA"/>
        </w:rPr>
      </w:pPr>
      <w:r w:rsidRPr="000B65EC">
        <w:rPr>
          <w:lang w:val="en-CA"/>
        </w:rPr>
        <w:t>Commonly found in all joints, abdominal organs, the brain and heart</w:t>
      </w:r>
    </w:p>
    <w:p w:rsidR="00104BC7" w:rsidRPr="000B65EC" w:rsidRDefault="00104BC7" w:rsidP="00104BC7">
      <w:pPr>
        <w:pStyle w:val="ListParagraph"/>
        <w:numPr>
          <w:ilvl w:val="2"/>
          <w:numId w:val="103"/>
        </w:numPr>
        <w:rPr>
          <w:lang w:val="en-CA"/>
        </w:rPr>
      </w:pPr>
      <w:r w:rsidRPr="000B65EC">
        <w:rPr>
          <w:lang w:val="en-CA"/>
        </w:rPr>
        <w:t>Brain has 4 due to importance of having a constant blood supply</w:t>
      </w:r>
    </w:p>
    <w:p w:rsidR="00104BC7" w:rsidRPr="000B65EC" w:rsidRDefault="00104BC7" w:rsidP="00104BC7">
      <w:pPr>
        <w:pStyle w:val="ListParagraph"/>
        <w:numPr>
          <w:ilvl w:val="1"/>
          <w:numId w:val="103"/>
        </w:numPr>
        <w:rPr>
          <w:lang w:val="en-CA"/>
        </w:rPr>
      </w:pPr>
      <w:r w:rsidRPr="000B65EC">
        <w:rPr>
          <w:lang w:val="en-CA"/>
        </w:rPr>
        <w:t>Arteriovenous anastomoses: shunts in capillaries (like metarteriole)</w:t>
      </w:r>
    </w:p>
    <w:p w:rsidR="00104BC7" w:rsidRPr="000B65EC" w:rsidRDefault="00104BC7" w:rsidP="00104BC7">
      <w:pPr>
        <w:pStyle w:val="ListParagraph"/>
        <w:numPr>
          <w:ilvl w:val="1"/>
          <w:numId w:val="103"/>
        </w:numPr>
        <w:rPr>
          <w:lang w:val="en-CA"/>
        </w:rPr>
      </w:pPr>
      <w:r w:rsidRPr="000B65EC">
        <w:rPr>
          <w:lang w:val="en-CA"/>
        </w:rPr>
        <w:t>Venous anastomoses: very abundant, occluded veins will rarely block blood flow</w:t>
      </w:r>
    </w:p>
    <w:p w:rsidR="00A46251" w:rsidRPr="000B65EC" w:rsidRDefault="00A46251" w:rsidP="00A46251">
      <w:pPr>
        <w:pStyle w:val="Heading2"/>
        <w:rPr>
          <w:lang w:val="en-CA"/>
        </w:rPr>
      </w:pPr>
      <w:bookmarkStart w:id="55" w:name="_Toc3803919"/>
      <w:r w:rsidRPr="000B65EC">
        <w:rPr>
          <w:lang w:val="en-CA"/>
        </w:rPr>
        <w:t>P</w:t>
      </w:r>
      <w:r w:rsidR="00C92F13" w:rsidRPr="000B65EC">
        <w:rPr>
          <w:lang w:val="en-CA"/>
        </w:rPr>
        <w:t>hysiology of circulation</w:t>
      </w:r>
      <w:bookmarkEnd w:id="55"/>
    </w:p>
    <w:p w:rsidR="00C92F13" w:rsidRPr="000B65EC" w:rsidRDefault="00C92F13" w:rsidP="00C92F13">
      <w:pPr>
        <w:pStyle w:val="ListParagraph"/>
        <w:numPr>
          <w:ilvl w:val="0"/>
          <w:numId w:val="103"/>
        </w:numPr>
        <w:rPr>
          <w:lang w:val="en-CA"/>
        </w:rPr>
      </w:pPr>
      <w:r w:rsidRPr="000B65EC">
        <w:rPr>
          <w:b/>
          <w:lang w:val="en-CA"/>
        </w:rPr>
        <w:t>Blood flow</w:t>
      </w:r>
      <w:r w:rsidRPr="000B65EC">
        <w:rPr>
          <w:lang w:val="en-CA"/>
        </w:rPr>
        <w:t>: volume of blood flowing through a vessel, organ, or entire circulation in a certain</w:t>
      </w:r>
      <w:r w:rsidR="007B0127" w:rsidRPr="000B65EC">
        <w:rPr>
          <w:lang w:val="en-CA"/>
        </w:rPr>
        <w:t xml:space="preserve"> time period (ml/min)</w:t>
      </w:r>
    </w:p>
    <w:p w:rsidR="007B0127" w:rsidRPr="000B65EC" w:rsidRDefault="007B0127" w:rsidP="007B0127">
      <w:pPr>
        <w:pStyle w:val="ListParagraph"/>
        <w:numPr>
          <w:ilvl w:val="1"/>
          <w:numId w:val="103"/>
        </w:numPr>
        <w:rPr>
          <w:lang w:val="en-CA"/>
        </w:rPr>
      </w:pPr>
      <w:r w:rsidRPr="000B65EC">
        <w:rPr>
          <w:lang w:val="en-CA"/>
        </w:rPr>
        <w:t>Equivalent to cardiac output for entire vascular system</w:t>
      </w:r>
    </w:p>
    <w:p w:rsidR="007B0127" w:rsidRPr="000B65EC" w:rsidRDefault="007B0127" w:rsidP="007B0127">
      <w:pPr>
        <w:pStyle w:val="ListParagraph"/>
        <w:numPr>
          <w:ilvl w:val="1"/>
          <w:numId w:val="103"/>
        </w:numPr>
        <w:rPr>
          <w:lang w:val="en-CA"/>
        </w:rPr>
      </w:pPr>
      <w:r w:rsidRPr="000B65EC">
        <w:rPr>
          <w:lang w:val="en-CA"/>
        </w:rPr>
        <w:t>Constant at rest although it varies widely between organs based on what they need</w:t>
      </w:r>
    </w:p>
    <w:p w:rsidR="00722EB3" w:rsidRPr="000B65EC" w:rsidRDefault="00722EB3" w:rsidP="00722EB3">
      <w:pPr>
        <w:pStyle w:val="ListParagraph"/>
        <w:numPr>
          <w:ilvl w:val="0"/>
          <w:numId w:val="103"/>
        </w:numPr>
        <w:rPr>
          <w:lang w:val="en-CA"/>
        </w:rPr>
      </w:pPr>
      <w:r w:rsidRPr="000B65EC">
        <w:rPr>
          <w:b/>
          <w:lang w:val="en-CA"/>
        </w:rPr>
        <w:t>Peripheral resistance</w:t>
      </w:r>
      <w:r w:rsidRPr="000B65EC">
        <w:rPr>
          <w:lang w:val="en-CA"/>
        </w:rPr>
        <w:t>: amount of friction blood encounters within walls of vessels during circulation</w:t>
      </w:r>
    </w:p>
    <w:p w:rsidR="00722EB3" w:rsidRPr="000B65EC" w:rsidRDefault="00722EB3" w:rsidP="00722EB3">
      <w:pPr>
        <w:pStyle w:val="ListParagraph"/>
        <w:numPr>
          <w:ilvl w:val="1"/>
          <w:numId w:val="103"/>
        </w:numPr>
        <w:rPr>
          <w:lang w:val="en-CA"/>
        </w:rPr>
      </w:pPr>
      <w:r w:rsidRPr="000B65EC">
        <w:rPr>
          <w:lang w:val="en-CA"/>
        </w:rPr>
        <w:t xml:space="preserve">Blood viscosity: </w:t>
      </w:r>
    </w:p>
    <w:p w:rsidR="00722EB3" w:rsidRPr="000B65EC" w:rsidRDefault="00722EB3" w:rsidP="00722EB3">
      <w:pPr>
        <w:pStyle w:val="ListParagraph"/>
        <w:numPr>
          <w:ilvl w:val="2"/>
          <w:numId w:val="103"/>
        </w:numPr>
        <w:rPr>
          <w:lang w:val="en-CA"/>
        </w:rPr>
      </w:pPr>
      <w:r w:rsidRPr="000B65EC">
        <w:rPr>
          <w:lang w:val="en-CA"/>
        </w:rPr>
        <w:t>Stickiness of blood due to contents of formed elements and plasma proteins</w:t>
      </w:r>
    </w:p>
    <w:p w:rsidR="00722EB3" w:rsidRPr="000B65EC" w:rsidRDefault="00722EB3" w:rsidP="00722EB3">
      <w:pPr>
        <w:pStyle w:val="ListParagraph"/>
        <w:numPr>
          <w:ilvl w:val="1"/>
          <w:numId w:val="103"/>
        </w:numPr>
        <w:rPr>
          <w:lang w:val="en-CA"/>
        </w:rPr>
      </w:pPr>
      <w:r w:rsidRPr="000B65EC">
        <w:rPr>
          <w:lang w:val="en-CA"/>
        </w:rPr>
        <w:t xml:space="preserve">Blood vessel length: </w:t>
      </w:r>
    </w:p>
    <w:p w:rsidR="00722EB3" w:rsidRPr="000B65EC" w:rsidRDefault="00722EB3" w:rsidP="00722EB3">
      <w:pPr>
        <w:pStyle w:val="ListParagraph"/>
        <w:numPr>
          <w:ilvl w:val="2"/>
          <w:numId w:val="103"/>
        </w:numPr>
        <w:rPr>
          <w:lang w:val="en-CA"/>
        </w:rPr>
      </w:pPr>
      <w:r w:rsidRPr="000B65EC">
        <w:rPr>
          <w:lang w:val="en-CA"/>
        </w:rPr>
        <w:t>The further the blood has to travel in a vessel the greater the resistance</w:t>
      </w:r>
    </w:p>
    <w:p w:rsidR="00722EB3" w:rsidRPr="000B65EC" w:rsidRDefault="00722EB3" w:rsidP="00722EB3">
      <w:pPr>
        <w:pStyle w:val="ListParagraph"/>
        <w:numPr>
          <w:ilvl w:val="1"/>
          <w:numId w:val="103"/>
        </w:numPr>
        <w:rPr>
          <w:lang w:val="en-CA"/>
        </w:rPr>
      </w:pPr>
      <w:r w:rsidRPr="000B65EC">
        <w:rPr>
          <w:lang w:val="en-CA"/>
        </w:rPr>
        <w:t xml:space="preserve">Blood vessel diameter: </w:t>
      </w:r>
    </w:p>
    <w:p w:rsidR="00722EB3" w:rsidRPr="000B65EC" w:rsidRDefault="00722EB3" w:rsidP="00722EB3">
      <w:pPr>
        <w:pStyle w:val="ListParagraph"/>
        <w:numPr>
          <w:ilvl w:val="2"/>
          <w:numId w:val="103"/>
        </w:numPr>
        <w:rPr>
          <w:lang w:val="en-CA"/>
        </w:rPr>
      </w:pPr>
      <w:r w:rsidRPr="000B65EC">
        <w:rPr>
          <w:lang w:val="en-CA"/>
        </w:rPr>
        <w:t>Can be regulated by vasoconstriction and vasodilation</w:t>
      </w:r>
    </w:p>
    <w:p w:rsidR="00722EB3" w:rsidRPr="000B65EC" w:rsidRDefault="00722EB3" w:rsidP="00722EB3">
      <w:pPr>
        <w:pStyle w:val="ListParagraph"/>
        <w:numPr>
          <w:ilvl w:val="2"/>
          <w:numId w:val="103"/>
        </w:numPr>
        <w:rPr>
          <w:lang w:val="en-CA"/>
        </w:rPr>
      </w:pPr>
      <w:r w:rsidRPr="000B65EC">
        <w:rPr>
          <w:lang w:val="en-CA"/>
        </w:rPr>
        <w:t>The more fluid that isn’t touching the walls (larger lumen), the faster blood can move</w:t>
      </w:r>
    </w:p>
    <w:p w:rsidR="00722EB3" w:rsidRPr="000B65EC" w:rsidRDefault="00722EB3" w:rsidP="00722EB3">
      <w:pPr>
        <w:pStyle w:val="ListParagraph"/>
        <w:numPr>
          <w:ilvl w:val="2"/>
          <w:numId w:val="103"/>
        </w:numPr>
        <w:rPr>
          <w:lang w:val="en-CA"/>
        </w:rPr>
      </w:pPr>
      <w:r w:rsidRPr="000B65EC">
        <w:rPr>
          <w:lang w:val="en-CA"/>
        </w:rPr>
        <w:t xml:space="preserve">Has the greatest effect as the relationship is to the fourth power (Flow </w:t>
      </w:r>
      <w:r w:rsidRPr="000B65EC">
        <w:rPr>
          <w:rFonts w:ascii="Cambria Math" w:hAnsi="Cambria Math" w:cs="Cambria Math"/>
          <w:lang w:val="en-CA"/>
        </w:rPr>
        <w:t>∝ 1/R</w:t>
      </w:r>
      <w:r w:rsidRPr="000B65EC">
        <w:rPr>
          <w:rFonts w:ascii="Cambria Math" w:hAnsi="Cambria Math" w:cs="Cambria Math"/>
          <w:vertAlign w:val="superscript"/>
          <w:lang w:val="en-CA"/>
        </w:rPr>
        <w:t>4</w:t>
      </w:r>
      <w:r w:rsidRPr="000B65EC">
        <w:rPr>
          <w:rFonts w:ascii="Cambria Math" w:hAnsi="Cambria Math" w:cs="Cambria Math"/>
          <w:lang w:val="en-CA"/>
        </w:rPr>
        <w:t>)</w:t>
      </w:r>
    </w:p>
    <w:p w:rsidR="00722EB3" w:rsidRPr="000B65EC" w:rsidRDefault="00722EB3" w:rsidP="00722EB3">
      <w:pPr>
        <w:pStyle w:val="ListParagraph"/>
        <w:numPr>
          <w:ilvl w:val="2"/>
          <w:numId w:val="103"/>
        </w:numPr>
        <w:rPr>
          <w:lang w:val="en-CA"/>
        </w:rPr>
      </w:pPr>
      <w:r w:rsidRPr="000B65EC">
        <w:rPr>
          <w:lang w:val="en-CA"/>
        </w:rPr>
        <w:t>Mainly controlled by arterioles which have a small diameter and which change their radius frequently (and increase dramatically due to obstacles like plaque)</w:t>
      </w:r>
    </w:p>
    <w:p w:rsidR="00870E6B" w:rsidRPr="000B65EC" w:rsidRDefault="00870E6B" w:rsidP="00870E6B">
      <w:pPr>
        <w:pStyle w:val="ListParagraph"/>
        <w:ind w:left="2160"/>
        <w:rPr>
          <w:lang w:val="en-CA"/>
        </w:rPr>
      </w:pPr>
    </w:p>
    <w:p w:rsidR="00722EB3" w:rsidRPr="000B65EC" w:rsidRDefault="00722EB3" w:rsidP="00722EB3">
      <w:pPr>
        <w:pStyle w:val="ListParagraph"/>
        <w:numPr>
          <w:ilvl w:val="0"/>
          <w:numId w:val="103"/>
        </w:numPr>
        <w:rPr>
          <w:lang w:val="en-CA"/>
        </w:rPr>
      </w:pPr>
      <w:r w:rsidRPr="000B65EC">
        <w:rPr>
          <w:b/>
          <w:lang w:val="en-CA"/>
        </w:rPr>
        <w:t>Pulse:</w:t>
      </w:r>
      <w:r w:rsidRPr="000B65EC">
        <w:rPr>
          <w:lang w:val="en-CA"/>
        </w:rPr>
        <w:t xml:space="preserve"> one of the vital signs (along with respiratory rate and body temperature) it is a pressure wave caused by alternating expanding and recoiling of elastic arteries</w:t>
      </w:r>
    </w:p>
    <w:p w:rsidR="00722EB3" w:rsidRPr="000B65EC" w:rsidRDefault="00722EB3" w:rsidP="00722EB3">
      <w:pPr>
        <w:pStyle w:val="ListParagraph"/>
        <w:numPr>
          <w:ilvl w:val="1"/>
          <w:numId w:val="103"/>
        </w:numPr>
        <w:rPr>
          <w:lang w:val="en-CA"/>
        </w:rPr>
      </w:pPr>
      <w:r w:rsidRPr="000B65EC">
        <w:rPr>
          <w:lang w:val="en-CA"/>
        </w:rPr>
        <w:t>Radial pulse is where you can press a surface artery against firm tissue to feel pulse</w:t>
      </w:r>
    </w:p>
    <w:p w:rsidR="00722EB3" w:rsidRPr="000B65EC" w:rsidRDefault="00722EB3" w:rsidP="00722EB3">
      <w:pPr>
        <w:pStyle w:val="ListParagraph"/>
        <w:numPr>
          <w:ilvl w:val="1"/>
          <w:numId w:val="103"/>
        </w:numPr>
        <w:rPr>
          <w:lang w:val="en-CA"/>
        </w:rPr>
      </w:pPr>
      <w:r w:rsidRPr="000B65EC">
        <w:rPr>
          <w:lang w:val="en-CA"/>
        </w:rPr>
        <w:t>Also called pressure points because these points can be used to slow blood flow when under pressure</w:t>
      </w:r>
    </w:p>
    <w:p w:rsidR="00C92F13" w:rsidRPr="000B65EC" w:rsidRDefault="00C92F13" w:rsidP="00C92F13">
      <w:pPr>
        <w:pStyle w:val="ListParagraph"/>
        <w:numPr>
          <w:ilvl w:val="0"/>
          <w:numId w:val="103"/>
        </w:numPr>
        <w:rPr>
          <w:lang w:val="en-CA"/>
        </w:rPr>
      </w:pPr>
      <w:r w:rsidRPr="000B65EC">
        <w:rPr>
          <w:b/>
          <w:lang w:val="en-CA"/>
        </w:rPr>
        <w:t>Blood pressure</w:t>
      </w:r>
      <w:r w:rsidR="007B0127" w:rsidRPr="000B65EC">
        <w:rPr>
          <w:lang w:val="en-CA"/>
        </w:rPr>
        <w:t>: force per unit area that is exerted on the wall of a blood vessel by contained blood (mmHg)</w:t>
      </w:r>
    </w:p>
    <w:p w:rsidR="007B0127" w:rsidRPr="000B65EC" w:rsidRDefault="007B0127" w:rsidP="007B0127">
      <w:pPr>
        <w:pStyle w:val="ListParagraph"/>
        <w:numPr>
          <w:ilvl w:val="1"/>
          <w:numId w:val="103"/>
        </w:numPr>
        <w:rPr>
          <w:lang w:val="en-CA"/>
        </w:rPr>
      </w:pPr>
      <w:r w:rsidRPr="000B65EC">
        <w:rPr>
          <w:lang w:val="en-CA"/>
        </w:rPr>
        <w:t xml:space="preserve">Blood (like all liquid) will flow from an area of high pressure to low pressure (called </w:t>
      </w:r>
      <w:r w:rsidRPr="000B65EC">
        <w:rPr>
          <w:b/>
          <w:lang w:val="en-CA"/>
        </w:rPr>
        <w:t>gradient</w:t>
      </w:r>
      <w:r w:rsidRPr="000B65EC">
        <w:rPr>
          <w:lang w:val="en-CA"/>
        </w:rPr>
        <w:t>)</w:t>
      </w:r>
    </w:p>
    <w:p w:rsidR="001D35CC" w:rsidRPr="000B65EC" w:rsidRDefault="001D35CC" w:rsidP="001D35CC">
      <w:pPr>
        <w:pStyle w:val="ListParagraph"/>
        <w:numPr>
          <w:ilvl w:val="1"/>
          <w:numId w:val="103"/>
        </w:numPr>
        <w:rPr>
          <w:lang w:val="en-CA"/>
        </w:rPr>
      </w:pPr>
      <w:r w:rsidRPr="000B65EC">
        <w:rPr>
          <w:lang w:val="en-CA"/>
        </w:rPr>
        <w:t xml:space="preserve">Near heart it is </w:t>
      </w:r>
      <w:r w:rsidRPr="000B65EC">
        <w:rPr>
          <w:b/>
          <w:lang w:val="en-CA"/>
        </w:rPr>
        <w:t>pulsatile</w:t>
      </w:r>
    </w:p>
    <w:p w:rsidR="001D35CC" w:rsidRPr="000B65EC" w:rsidRDefault="001D35CC" w:rsidP="001D35CC">
      <w:pPr>
        <w:pStyle w:val="ListParagraph"/>
        <w:numPr>
          <w:ilvl w:val="2"/>
          <w:numId w:val="103"/>
        </w:numPr>
        <w:rPr>
          <w:lang w:val="en-CA"/>
        </w:rPr>
      </w:pPr>
      <w:r w:rsidRPr="000B65EC">
        <w:rPr>
          <w:lang w:val="en-CA"/>
        </w:rPr>
        <w:t>Difference between systolic and diastolic pressure makes waves/pulses in elastic containing arteries although cannot be intermittent in capillaries as tissues need a constant steam of blood</w:t>
      </w:r>
    </w:p>
    <w:p w:rsidR="00D517DD" w:rsidRPr="000B65EC" w:rsidRDefault="00D517DD" w:rsidP="00D517DD">
      <w:pPr>
        <w:pStyle w:val="ListParagraph"/>
        <w:numPr>
          <w:ilvl w:val="1"/>
          <w:numId w:val="103"/>
        </w:numPr>
        <w:rPr>
          <w:lang w:val="en-CA"/>
        </w:rPr>
      </w:pPr>
      <w:r w:rsidRPr="000B65EC">
        <w:rPr>
          <w:lang w:val="en-CA"/>
        </w:rPr>
        <w:t>In the arteries it is determined by two factors</w:t>
      </w:r>
    </w:p>
    <w:p w:rsidR="00D517DD" w:rsidRPr="000B65EC" w:rsidRDefault="00D517DD" w:rsidP="00D517DD">
      <w:pPr>
        <w:pStyle w:val="ListParagraph"/>
        <w:numPr>
          <w:ilvl w:val="2"/>
          <w:numId w:val="103"/>
        </w:numPr>
        <w:rPr>
          <w:lang w:val="en-CA"/>
        </w:rPr>
      </w:pPr>
      <w:r w:rsidRPr="000B65EC">
        <w:rPr>
          <w:lang w:val="en-CA"/>
        </w:rPr>
        <w:t>Elasticity (compliance and distensibility) of arteries close to the heart</w:t>
      </w:r>
    </w:p>
    <w:p w:rsidR="00D517DD" w:rsidRPr="000B65EC" w:rsidRDefault="00D517DD" w:rsidP="00D517DD">
      <w:pPr>
        <w:pStyle w:val="ListParagraph"/>
        <w:numPr>
          <w:ilvl w:val="2"/>
          <w:numId w:val="103"/>
        </w:numPr>
        <w:rPr>
          <w:lang w:val="en-CA"/>
        </w:rPr>
      </w:pPr>
      <w:r w:rsidRPr="000B65EC">
        <w:rPr>
          <w:lang w:val="en-CA"/>
        </w:rPr>
        <w:t>Volume of blood at any given point</w:t>
      </w:r>
    </w:p>
    <w:p w:rsidR="00722EB3" w:rsidRPr="000B65EC" w:rsidRDefault="00722EB3" w:rsidP="00722EB3">
      <w:pPr>
        <w:pStyle w:val="ListParagraph"/>
        <w:numPr>
          <w:ilvl w:val="1"/>
          <w:numId w:val="103"/>
        </w:numPr>
        <w:rPr>
          <w:lang w:val="en-CA"/>
        </w:rPr>
      </w:pPr>
      <w:r w:rsidRPr="000B65EC">
        <w:rPr>
          <w:b/>
          <w:lang w:val="en-CA"/>
        </w:rPr>
        <w:lastRenderedPageBreak/>
        <w:t>Auscultatory</w:t>
      </w:r>
      <w:r w:rsidRPr="000B65EC">
        <w:rPr>
          <w:lang w:val="en-CA"/>
        </w:rPr>
        <w:t xml:space="preserve"> method of measuring blood pressure: cuff is wrapped around arm and inflated until it exceeds systolic pressure of brachial artery which collapses the artery. It is then slowly deflated and the </w:t>
      </w:r>
      <w:r w:rsidRPr="000B65EC">
        <w:rPr>
          <w:b/>
          <w:lang w:val="en-CA"/>
        </w:rPr>
        <w:t xml:space="preserve">sound of Korotkoff </w:t>
      </w:r>
      <w:r w:rsidRPr="000B65EC">
        <w:rPr>
          <w:lang w:val="en-CA"/>
        </w:rPr>
        <w:t>is listened for which is a sound made when a small amount of blood is able to squeeze through</w:t>
      </w:r>
    </w:p>
    <w:p w:rsidR="00722EB3" w:rsidRPr="000B65EC" w:rsidRDefault="00722EB3" w:rsidP="00722EB3">
      <w:pPr>
        <w:pStyle w:val="ListParagraph"/>
        <w:numPr>
          <w:ilvl w:val="2"/>
          <w:numId w:val="103"/>
        </w:numPr>
        <w:rPr>
          <w:lang w:val="en-CA"/>
        </w:rPr>
      </w:pPr>
      <w:r w:rsidRPr="000B65EC">
        <w:rPr>
          <w:lang w:val="en-CA"/>
        </w:rPr>
        <w:t>Systolic: pressure when blood first spurts through</w:t>
      </w:r>
      <w:r w:rsidR="00A15777" w:rsidRPr="000B65EC">
        <w:rPr>
          <w:lang w:val="en-CA"/>
        </w:rPr>
        <w:t xml:space="preserve"> (around 120mmHg)</w:t>
      </w:r>
    </w:p>
    <w:p w:rsidR="00722EB3" w:rsidRPr="000B65EC" w:rsidRDefault="00722EB3" w:rsidP="00A15777">
      <w:pPr>
        <w:pStyle w:val="ListParagraph"/>
        <w:numPr>
          <w:ilvl w:val="2"/>
          <w:numId w:val="103"/>
        </w:numPr>
        <w:rPr>
          <w:lang w:val="en-CA"/>
        </w:rPr>
      </w:pPr>
      <w:r w:rsidRPr="000B65EC">
        <w:rPr>
          <w:lang w:val="en-CA"/>
        </w:rPr>
        <w:t>Diastolic: pressure when sound of constriction disappears</w:t>
      </w:r>
      <w:r w:rsidR="00A15777" w:rsidRPr="000B65EC">
        <w:rPr>
          <w:lang w:val="en-CA"/>
        </w:rPr>
        <w:t xml:space="preserve"> (around 80mmHg)</w:t>
      </w:r>
    </w:p>
    <w:p w:rsidR="00EF515C" w:rsidRPr="000B65EC" w:rsidRDefault="00EF515C" w:rsidP="00D517DD">
      <w:pPr>
        <w:pStyle w:val="ListParagraph"/>
        <w:numPr>
          <w:ilvl w:val="1"/>
          <w:numId w:val="103"/>
        </w:numPr>
        <w:rPr>
          <w:lang w:val="en-CA"/>
        </w:rPr>
      </w:pPr>
      <w:r w:rsidRPr="000B65EC">
        <w:rPr>
          <w:b/>
          <w:lang w:val="en-CA"/>
        </w:rPr>
        <w:t>Mean arterial pressure (MAP):</w:t>
      </w:r>
      <w:r w:rsidRPr="000B65EC">
        <w:rPr>
          <w:lang w:val="en-CA"/>
        </w:rPr>
        <w:t xml:space="preserve"> the pressure that propels blood to tissues</w:t>
      </w:r>
    </w:p>
    <w:p w:rsidR="00EF515C" w:rsidRPr="000B65EC" w:rsidRDefault="00EF515C" w:rsidP="00EF515C">
      <w:pPr>
        <w:pStyle w:val="ListParagraph"/>
        <w:numPr>
          <w:ilvl w:val="2"/>
          <w:numId w:val="103"/>
        </w:numPr>
        <w:rPr>
          <w:lang w:val="en-CA"/>
        </w:rPr>
      </w:pPr>
      <w:r w:rsidRPr="000B65EC">
        <w:rPr>
          <w:lang w:val="en-CA"/>
        </w:rPr>
        <w:t>Not simply the mean because diastole is much longer than systole</w:t>
      </w:r>
    </w:p>
    <w:p w:rsidR="00EF515C" w:rsidRPr="000B65EC" w:rsidRDefault="00D44FC0" w:rsidP="00EF515C">
      <w:pPr>
        <w:pStyle w:val="ListParagraph"/>
        <w:numPr>
          <w:ilvl w:val="2"/>
          <w:numId w:val="103"/>
        </w:numPr>
        <w:rPr>
          <w:lang w:val="en-CA"/>
        </w:rPr>
      </w:pPr>
      <w:r w:rsidRPr="000B65EC">
        <w:rPr>
          <w:lang w:val="en-CA"/>
        </w:rPr>
        <w:t>To compensate for this, it is calculated as MAP = Diastolic pressure + 1/3 pulse pressure (where pulse pressure is systolic pressure minus diastolic pressure)</w:t>
      </w:r>
    </w:p>
    <w:p w:rsidR="00D44FC0" w:rsidRPr="000B65EC" w:rsidRDefault="00D44FC0" w:rsidP="00D44FC0">
      <w:pPr>
        <w:pStyle w:val="ListParagraph"/>
        <w:numPr>
          <w:ilvl w:val="1"/>
          <w:numId w:val="103"/>
        </w:numPr>
        <w:rPr>
          <w:lang w:val="en-CA"/>
        </w:rPr>
      </w:pPr>
      <w:r w:rsidRPr="000B65EC">
        <w:rPr>
          <w:lang w:val="en-CA"/>
        </w:rPr>
        <w:t>By the time blood reaches the capillaries blood flow is steady and pulse pressure has disappeared entirely</w:t>
      </w:r>
    </w:p>
    <w:p w:rsidR="000E77F1" w:rsidRPr="000B65EC" w:rsidRDefault="000E77F1" w:rsidP="000E77F1">
      <w:pPr>
        <w:pStyle w:val="ListParagraph"/>
        <w:numPr>
          <w:ilvl w:val="1"/>
          <w:numId w:val="103"/>
        </w:numPr>
        <w:rPr>
          <w:lang w:val="en-CA"/>
        </w:rPr>
      </w:pPr>
      <w:r w:rsidRPr="000B65EC">
        <w:rPr>
          <w:lang w:val="en-CA"/>
        </w:rPr>
        <w:t>Pressure in capillaries is very low although there is a change in pressure from beginning to end of capillary bed (from 35mmHg to about 17mmHg at end of the bed)</w:t>
      </w:r>
    </w:p>
    <w:p w:rsidR="000E77F1" w:rsidRPr="000B65EC" w:rsidRDefault="000E77F1" w:rsidP="000E77F1">
      <w:pPr>
        <w:pStyle w:val="ListParagraph"/>
        <w:numPr>
          <w:ilvl w:val="1"/>
          <w:numId w:val="103"/>
        </w:numPr>
        <w:rPr>
          <w:b/>
          <w:lang w:val="en-CA"/>
        </w:rPr>
      </w:pPr>
      <w:r w:rsidRPr="000B65EC">
        <w:rPr>
          <w:b/>
          <w:lang w:val="en-CA"/>
        </w:rPr>
        <w:t>Venous pressure</w:t>
      </w:r>
    </w:p>
    <w:p w:rsidR="000E77F1" w:rsidRPr="000B65EC" w:rsidRDefault="000E77F1" w:rsidP="000E77F1">
      <w:pPr>
        <w:pStyle w:val="ListParagraph"/>
        <w:numPr>
          <w:ilvl w:val="2"/>
          <w:numId w:val="103"/>
        </w:numPr>
        <w:rPr>
          <w:lang w:val="en-CA"/>
        </w:rPr>
      </w:pPr>
      <w:r w:rsidRPr="000B65EC">
        <w:rPr>
          <w:lang w:val="en-CA"/>
        </w:rPr>
        <w:t>Steady at around 15mm Hg, changes very little during cardiac cycle</w:t>
      </w:r>
    </w:p>
    <w:p w:rsidR="000E77F1" w:rsidRPr="000B65EC" w:rsidRDefault="000E77F1" w:rsidP="000E77F1">
      <w:pPr>
        <w:pStyle w:val="ListParagraph"/>
        <w:numPr>
          <w:ilvl w:val="2"/>
          <w:numId w:val="103"/>
        </w:numPr>
        <w:rPr>
          <w:lang w:val="en-CA"/>
        </w:rPr>
      </w:pPr>
      <w:r w:rsidRPr="000B65EC">
        <w:rPr>
          <w:lang w:val="en-CA"/>
        </w:rPr>
        <w:t>Other factors need to aid venous return:</w:t>
      </w:r>
    </w:p>
    <w:p w:rsidR="000E77F1" w:rsidRPr="000B65EC" w:rsidRDefault="000E77F1" w:rsidP="000E77F1">
      <w:pPr>
        <w:pStyle w:val="ListParagraph"/>
        <w:numPr>
          <w:ilvl w:val="3"/>
          <w:numId w:val="103"/>
        </w:numPr>
        <w:rPr>
          <w:lang w:val="en-CA"/>
        </w:rPr>
      </w:pPr>
      <w:r w:rsidRPr="000B65EC">
        <w:rPr>
          <w:lang w:val="en-CA"/>
        </w:rPr>
        <w:t>Respiratory pump: changes in pressure during breathing moves blood towards heart (when abdominal veins are squeezed as thoracic veins expand)</w:t>
      </w:r>
    </w:p>
    <w:p w:rsidR="000E77F1" w:rsidRPr="000B65EC" w:rsidRDefault="000E77F1" w:rsidP="000E77F1">
      <w:pPr>
        <w:pStyle w:val="ListParagraph"/>
        <w:numPr>
          <w:ilvl w:val="3"/>
          <w:numId w:val="103"/>
        </w:numPr>
        <w:rPr>
          <w:lang w:val="en-CA"/>
        </w:rPr>
      </w:pPr>
      <w:r w:rsidRPr="000B65EC">
        <w:rPr>
          <w:lang w:val="en-CA"/>
        </w:rPr>
        <w:t>Muscular pump: skeletal muscle contractions ‘milk’ blood back towards heart (valves blocking backflow)</w:t>
      </w:r>
    </w:p>
    <w:p w:rsidR="000E77F1" w:rsidRPr="000B65EC" w:rsidRDefault="000E77F1" w:rsidP="000E77F1">
      <w:pPr>
        <w:pStyle w:val="ListParagraph"/>
        <w:numPr>
          <w:ilvl w:val="3"/>
          <w:numId w:val="103"/>
        </w:numPr>
        <w:rPr>
          <w:lang w:val="en-CA"/>
        </w:rPr>
      </w:pPr>
      <w:r w:rsidRPr="000B65EC">
        <w:rPr>
          <w:lang w:val="en-CA"/>
        </w:rPr>
        <w:t>Venoconstriction: smooth muscles constrict when enervated by SNS</w:t>
      </w:r>
    </w:p>
    <w:p w:rsidR="00870E6B" w:rsidRPr="000B65EC" w:rsidRDefault="00870E6B" w:rsidP="00870E6B">
      <w:pPr>
        <w:rPr>
          <w:lang w:val="en-CA"/>
        </w:rPr>
      </w:pPr>
    </w:p>
    <w:p w:rsidR="00870E6B" w:rsidRPr="000B65EC" w:rsidRDefault="00870E6B" w:rsidP="00870E6B">
      <w:pPr>
        <w:rPr>
          <w:lang w:val="en-CA"/>
        </w:rPr>
      </w:pPr>
    </w:p>
    <w:p w:rsidR="00870E6B" w:rsidRPr="000B65EC" w:rsidRDefault="00870E6B" w:rsidP="00870E6B">
      <w:pPr>
        <w:rPr>
          <w:lang w:val="en-CA"/>
        </w:rPr>
      </w:pPr>
    </w:p>
    <w:p w:rsidR="000E77F1" w:rsidRPr="000B65EC" w:rsidRDefault="000E77F1" w:rsidP="000E77F1">
      <w:pPr>
        <w:pStyle w:val="ListParagraph"/>
        <w:numPr>
          <w:ilvl w:val="1"/>
          <w:numId w:val="103"/>
        </w:numPr>
        <w:rPr>
          <w:lang w:val="en-CA"/>
        </w:rPr>
      </w:pPr>
      <w:r w:rsidRPr="000B65EC">
        <w:rPr>
          <w:lang w:val="en-CA"/>
        </w:rPr>
        <w:t>Three things that influence blood pressure:</w:t>
      </w:r>
    </w:p>
    <w:p w:rsidR="000E77F1" w:rsidRPr="000B65EC" w:rsidRDefault="000E77F1" w:rsidP="000E77F1">
      <w:pPr>
        <w:pStyle w:val="ListParagraph"/>
        <w:numPr>
          <w:ilvl w:val="2"/>
          <w:numId w:val="103"/>
        </w:numPr>
        <w:rPr>
          <w:lang w:val="en-CA"/>
        </w:rPr>
      </w:pPr>
      <w:r w:rsidRPr="000B65EC">
        <w:rPr>
          <w:lang w:val="en-CA"/>
        </w:rPr>
        <w:t>Cardiac output (CO = HR x SV)</w:t>
      </w:r>
    </w:p>
    <w:p w:rsidR="00722EB3" w:rsidRPr="000B65EC" w:rsidRDefault="00722EB3" w:rsidP="00722EB3">
      <w:pPr>
        <w:pStyle w:val="ListParagraph"/>
        <w:numPr>
          <w:ilvl w:val="3"/>
          <w:numId w:val="103"/>
        </w:numPr>
        <w:rPr>
          <w:lang w:val="en-CA"/>
        </w:rPr>
      </w:pPr>
      <w:r w:rsidRPr="000B65EC">
        <w:rPr>
          <w:lang w:val="en-CA"/>
        </w:rPr>
        <w:t>SV is affected by venous return (end diastolic volume)</w:t>
      </w:r>
    </w:p>
    <w:p w:rsidR="00722EB3" w:rsidRPr="000B65EC" w:rsidRDefault="00722EB3" w:rsidP="00722EB3">
      <w:pPr>
        <w:pStyle w:val="ListParagraph"/>
        <w:numPr>
          <w:ilvl w:val="3"/>
          <w:numId w:val="103"/>
        </w:numPr>
        <w:rPr>
          <w:lang w:val="en-CA"/>
        </w:rPr>
      </w:pPr>
      <w:r w:rsidRPr="000B65EC">
        <w:rPr>
          <w:lang w:val="en-CA"/>
        </w:rPr>
        <w:t>HR is maintained by medullary centres</w:t>
      </w:r>
    </w:p>
    <w:p w:rsidR="000E77F1" w:rsidRPr="000B65EC" w:rsidRDefault="000E77F1" w:rsidP="000E77F1">
      <w:pPr>
        <w:pStyle w:val="ListParagraph"/>
        <w:numPr>
          <w:ilvl w:val="2"/>
          <w:numId w:val="103"/>
        </w:numPr>
        <w:rPr>
          <w:lang w:val="en-CA"/>
        </w:rPr>
      </w:pPr>
      <w:r w:rsidRPr="000B65EC">
        <w:rPr>
          <w:lang w:val="en-CA"/>
        </w:rPr>
        <w:t>Peripheral resistance (R)</w:t>
      </w:r>
    </w:p>
    <w:p w:rsidR="00722EB3" w:rsidRPr="000B65EC" w:rsidRDefault="00722EB3" w:rsidP="00722EB3">
      <w:pPr>
        <w:pStyle w:val="ListParagraph"/>
        <w:numPr>
          <w:ilvl w:val="3"/>
          <w:numId w:val="103"/>
        </w:numPr>
        <w:rPr>
          <w:lang w:val="en-CA"/>
        </w:rPr>
      </w:pPr>
      <w:r w:rsidRPr="000B65EC">
        <w:rPr>
          <w:lang w:val="en-CA"/>
        </w:rPr>
        <w:t>Effected mostly by vessel diameter</w:t>
      </w:r>
    </w:p>
    <w:p w:rsidR="000E77F1" w:rsidRPr="000B65EC" w:rsidRDefault="000E77F1" w:rsidP="000E77F1">
      <w:pPr>
        <w:pStyle w:val="ListParagraph"/>
        <w:numPr>
          <w:ilvl w:val="2"/>
          <w:numId w:val="103"/>
        </w:numPr>
        <w:rPr>
          <w:lang w:val="en-CA"/>
        </w:rPr>
      </w:pPr>
      <w:r w:rsidRPr="000B65EC">
        <w:rPr>
          <w:lang w:val="en-CA"/>
        </w:rPr>
        <w:t>Blood volume</w:t>
      </w:r>
    </w:p>
    <w:p w:rsidR="00722EB3" w:rsidRPr="000B65EC" w:rsidRDefault="00722EB3" w:rsidP="00722EB3">
      <w:pPr>
        <w:pStyle w:val="ListParagraph"/>
        <w:numPr>
          <w:ilvl w:val="1"/>
          <w:numId w:val="103"/>
        </w:numPr>
        <w:rPr>
          <w:lang w:val="en-CA"/>
        </w:rPr>
      </w:pPr>
      <w:r w:rsidRPr="000B65EC">
        <w:rPr>
          <w:lang w:val="en-CA"/>
        </w:rPr>
        <w:t>MAP = SV x HR x R; therefor when these variables changes so does MAP</w:t>
      </w:r>
    </w:p>
    <w:p w:rsidR="00722EB3" w:rsidRPr="000B65EC" w:rsidRDefault="00722EB3" w:rsidP="00722EB3">
      <w:pPr>
        <w:pStyle w:val="Heading3"/>
        <w:rPr>
          <w:lang w:val="en-CA"/>
        </w:rPr>
      </w:pPr>
      <w:bookmarkStart w:id="56" w:name="_Toc3803920"/>
      <w:r w:rsidRPr="000B65EC">
        <w:rPr>
          <w:lang w:val="en-CA"/>
        </w:rPr>
        <w:t>Regulation methods of blood pressure:</w:t>
      </w:r>
      <w:bookmarkEnd w:id="56"/>
    </w:p>
    <w:p w:rsidR="00722EB3" w:rsidRPr="000B65EC" w:rsidRDefault="00722EB3" w:rsidP="00722EB3">
      <w:pPr>
        <w:pStyle w:val="ListParagraph"/>
        <w:numPr>
          <w:ilvl w:val="0"/>
          <w:numId w:val="103"/>
        </w:numPr>
        <w:rPr>
          <w:lang w:val="en-CA"/>
        </w:rPr>
      </w:pPr>
      <w:r w:rsidRPr="000B65EC">
        <w:rPr>
          <w:lang w:val="en-CA"/>
        </w:rPr>
        <w:t xml:space="preserve">Short-term regulation: </w:t>
      </w:r>
      <w:r w:rsidRPr="000B65EC">
        <w:rPr>
          <w:b/>
          <w:lang w:val="en-CA"/>
        </w:rPr>
        <w:t>neural controls</w:t>
      </w:r>
    </w:p>
    <w:p w:rsidR="00722EB3" w:rsidRPr="000B65EC" w:rsidRDefault="00722EB3" w:rsidP="00A15777">
      <w:pPr>
        <w:pStyle w:val="ListParagraph"/>
        <w:numPr>
          <w:ilvl w:val="1"/>
          <w:numId w:val="83"/>
        </w:numPr>
        <w:rPr>
          <w:lang w:val="en-CA"/>
        </w:rPr>
      </w:pPr>
      <w:r w:rsidRPr="000B65EC">
        <w:rPr>
          <w:lang w:val="en-CA"/>
        </w:rPr>
        <w:t>Maintain adequate MAP by changing vessel diameter (</w:t>
      </w:r>
      <w:r w:rsidR="00A562B9" w:rsidRPr="000B65EC">
        <w:rPr>
          <w:lang w:val="en-CA"/>
        </w:rPr>
        <w:t xml:space="preserve">all </w:t>
      </w:r>
      <w:r w:rsidRPr="000B65EC">
        <w:rPr>
          <w:lang w:val="en-CA"/>
        </w:rPr>
        <w:t>vessels constrict when volume drops</w:t>
      </w:r>
      <w:r w:rsidR="00A562B9" w:rsidRPr="000B65EC">
        <w:rPr>
          <w:lang w:val="en-CA"/>
        </w:rPr>
        <w:t xml:space="preserve"> except those in the heart and brain to ensure enough blood is supplied</w:t>
      </w:r>
      <w:r w:rsidRPr="000B65EC">
        <w:rPr>
          <w:lang w:val="en-CA"/>
        </w:rPr>
        <w:t>)</w:t>
      </w:r>
    </w:p>
    <w:p w:rsidR="00722EB3" w:rsidRPr="000B65EC" w:rsidRDefault="00722EB3" w:rsidP="00A15777">
      <w:pPr>
        <w:pStyle w:val="ListParagraph"/>
        <w:numPr>
          <w:ilvl w:val="1"/>
          <w:numId w:val="83"/>
        </w:numPr>
        <w:rPr>
          <w:lang w:val="en-CA"/>
        </w:rPr>
      </w:pPr>
      <w:r w:rsidRPr="000B65EC">
        <w:rPr>
          <w:lang w:val="en-CA"/>
        </w:rPr>
        <w:t>Alter distribution to organs in response to specific demands</w:t>
      </w:r>
    </w:p>
    <w:p w:rsidR="00A15777" w:rsidRPr="000B65EC" w:rsidRDefault="00722EB3" w:rsidP="00A15777">
      <w:pPr>
        <w:pStyle w:val="ListParagraph"/>
        <w:numPr>
          <w:ilvl w:val="1"/>
          <w:numId w:val="103"/>
        </w:numPr>
        <w:rPr>
          <w:lang w:val="en-CA"/>
        </w:rPr>
      </w:pPr>
      <w:r w:rsidRPr="000B65EC">
        <w:rPr>
          <w:lang w:val="en-CA"/>
        </w:rPr>
        <w:t xml:space="preserve">Both operate with the reflex arcs in the </w:t>
      </w:r>
      <w:r w:rsidRPr="000B65EC">
        <w:rPr>
          <w:b/>
          <w:lang w:val="en-CA"/>
        </w:rPr>
        <w:t>cardiovascular centers</w:t>
      </w:r>
      <w:r w:rsidRPr="000B65EC">
        <w:rPr>
          <w:lang w:val="en-CA"/>
        </w:rPr>
        <w:t xml:space="preserve"> which includes:</w:t>
      </w:r>
    </w:p>
    <w:p w:rsidR="00722EB3" w:rsidRPr="000B65EC" w:rsidRDefault="00722EB3" w:rsidP="00722EB3">
      <w:pPr>
        <w:pStyle w:val="ListParagraph"/>
        <w:numPr>
          <w:ilvl w:val="2"/>
          <w:numId w:val="103"/>
        </w:numPr>
        <w:rPr>
          <w:lang w:val="en-CA"/>
        </w:rPr>
      </w:pPr>
      <w:r w:rsidRPr="000B65EC">
        <w:rPr>
          <w:lang w:val="en-CA"/>
        </w:rPr>
        <w:lastRenderedPageBreak/>
        <w:t>Cardiac centers:</w:t>
      </w:r>
      <w:r w:rsidR="00A15777" w:rsidRPr="000B65EC">
        <w:rPr>
          <w:lang w:val="en-CA"/>
        </w:rPr>
        <w:t xml:space="preserve"> cardioinhibitory and cardio-acceleratory centers which activate the sympathetic or parasympathetic nervous systems</w:t>
      </w:r>
    </w:p>
    <w:p w:rsidR="00722EB3" w:rsidRPr="000B65EC" w:rsidRDefault="00722EB3" w:rsidP="00722EB3">
      <w:pPr>
        <w:pStyle w:val="ListParagraph"/>
        <w:numPr>
          <w:ilvl w:val="2"/>
          <w:numId w:val="103"/>
        </w:numPr>
        <w:rPr>
          <w:lang w:val="en-CA"/>
        </w:rPr>
      </w:pPr>
      <w:r w:rsidRPr="000B65EC">
        <w:rPr>
          <w:lang w:val="en-CA"/>
        </w:rPr>
        <w:t>Vasomotor centers:</w:t>
      </w:r>
      <w:r w:rsidR="00A15777" w:rsidRPr="000B65EC">
        <w:rPr>
          <w:lang w:val="en-CA"/>
        </w:rPr>
        <w:t xml:space="preserve"> Sends steady impulses via sympathetic efferent</w:t>
      </w:r>
      <w:r w:rsidR="00971CE0" w:rsidRPr="000B65EC">
        <w:rPr>
          <w:lang w:val="en-CA"/>
        </w:rPr>
        <w:t>s</w:t>
      </w:r>
      <w:r w:rsidR="00A15777" w:rsidRPr="000B65EC">
        <w:rPr>
          <w:lang w:val="en-CA"/>
        </w:rPr>
        <w:t xml:space="preserve"> called </w:t>
      </w:r>
      <w:r w:rsidR="00A562B9" w:rsidRPr="000B65EC">
        <w:rPr>
          <w:lang w:val="en-CA"/>
        </w:rPr>
        <w:t>vasomotor fibers</w:t>
      </w:r>
      <w:r w:rsidR="00971CE0" w:rsidRPr="000B65EC">
        <w:rPr>
          <w:lang w:val="en-CA"/>
        </w:rPr>
        <w:t xml:space="preserve"> that innervate smooth muscle of blood vessels. Usually they are at a steady state of moderate constriction known as </w:t>
      </w:r>
      <w:r w:rsidR="00971CE0" w:rsidRPr="000B65EC">
        <w:rPr>
          <w:b/>
          <w:lang w:val="en-CA"/>
        </w:rPr>
        <w:t>vasomotor tone</w:t>
      </w:r>
    </w:p>
    <w:p w:rsidR="00722EB3" w:rsidRPr="000B65EC" w:rsidRDefault="00722EB3" w:rsidP="00722EB3">
      <w:pPr>
        <w:pStyle w:val="ListParagraph"/>
        <w:numPr>
          <w:ilvl w:val="3"/>
          <w:numId w:val="103"/>
        </w:numPr>
        <w:rPr>
          <w:lang w:val="en-CA"/>
        </w:rPr>
      </w:pPr>
      <w:r w:rsidRPr="000B65EC">
        <w:rPr>
          <w:lang w:val="en-CA"/>
        </w:rPr>
        <w:t xml:space="preserve">Baroreceptors: </w:t>
      </w:r>
      <w:r w:rsidR="00971CE0" w:rsidRPr="000B65EC">
        <w:rPr>
          <w:lang w:val="en-CA"/>
        </w:rPr>
        <w:t>found in carotid sinuses, the aortic arch and other large arteries of the neck and thorax, these receptors will be stretched when MAP increases and signal for the following changes to be made</w:t>
      </w:r>
    </w:p>
    <w:p w:rsidR="00971CE0" w:rsidRPr="000B65EC" w:rsidRDefault="00971CE0" w:rsidP="00971CE0">
      <w:pPr>
        <w:pStyle w:val="ListParagraph"/>
        <w:numPr>
          <w:ilvl w:val="4"/>
          <w:numId w:val="103"/>
        </w:numPr>
        <w:rPr>
          <w:lang w:val="en-CA"/>
        </w:rPr>
      </w:pPr>
      <w:r w:rsidRPr="000B65EC">
        <w:rPr>
          <w:lang w:val="en-CA"/>
        </w:rPr>
        <w:t>Dilation of arterioles</w:t>
      </w:r>
    </w:p>
    <w:p w:rsidR="00971CE0" w:rsidRPr="000B65EC" w:rsidRDefault="00971CE0" w:rsidP="00971CE0">
      <w:pPr>
        <w:pStyle w:val="ListParagraph"/>
        <w:numPr>
          <w:ilvl w:val="4"/>
          <w:numId w:val="103"/>
        </w:numPr>
        <w:rPr>
          <w:lang w:val="en-CA"/>
        </w:rPr>
      </w:pPr>
      <w:r w:rsidRPr="000B65EC">
        <w:rPr>
          <w:lang w:val="en-CA"/>
        </w:rPr>
        <w:t>Venodilation to shift blood to venous reservoirs</w:t>
      </w:r>
    </w:p>
    <w:p w:rsidR="00971CE0" w:rsidRPr="000B65EC" w:rsidRDefault="00971CE0" w:rsidP="00971CE0">
      <w:pPr>
        <w:pStyle w:val="ListParagraph"/>
        <w:numPr>
          <w:ilvl w:val="4"/>
          <w:numId w:val="103"/>
        </w:numPr>
        <w:rPr>
          <w:lang w:val="en-CA"/>
        </w:rPr>
      </w:pPr>
      <w:r w:rsidRPr="000B65EC">
        <w:rPr>
          <w:lang w:val="en-CA"/>
        </w:rPr>
        <w:t>Signal cardiac centers to stimulate PNS, inhibit SNS and decrease HR and contractile force</w:t>
      </w:r>
    </w:p>
    <w:p w:rsidR="00F627DD" w:rsidRPr="000B65EC" w:rsidRDefault="00F627DD" w:rsidP="00971CE0">
      <w:pPr>
        <w:pStyle w:val="ListParagraph"/>
        <w:numPr>
          <w:ilvl w:val="4"/>
          <w:numId w:val="103"/>
        </w:numPr>
        <w:rPr>
          <w:lang w:val="en-CA"/>
        </w:rPr>
      </w:pPr>
      <w:r w:rsidRPr="000B65EC">
        <w:rPr>
          <w:b/>
          <w:lang w:val="en-CA"/>
        </w:rPr>
        <w:t>Desensitization:</w:t>
      </w:r>
      <w:r w:rsidRPr="000B65EC">
        <w:rPr>
          <w:lang w:val="en-CA"/>
        </w:rPr>
        <w:t xml:space="preserve"> during chronic hypertension the</w:t>
      </w:r>
      <w:r w:rsidR="00F925BB" w:rsidRPr="000B65EC">
        <w:rPr>
          <w:lang w:val="en-CA"/>
        </w:rPr>
        <w:t xml:space="preserve"> constant state changes the setpoint making hypertension seem like normal</w:t>
      </w:r>
    </w:p>
    <w:p w:rsidR="00722EB3" w:rsidRPr="000B65EC" w:rsidRDefault="00722EB3" w:rsidP="00722EB3">
      <w:pPr>
        <w:pStyle w:val="ListParagraph"/>
        <w:numPr>
          <w:ilvl w:val="3"/>
          <w:numId w:val="103"/>
        </w:numPr>
        <w:rPr>
          <w:lang w:val="en-CA"/>
        </w:rPr>
      </w:pPr>
      <w:r w:rsidRPr="000B65EC">
        <w:rPr>
          <w:lang w:val="en-CA"/>
        </w:rPr>
        <w:t xml:space="preserve">Chemo receptors: </w:t>
      </w:r>
      <w:r w:rsidR="00F925BB" w:rsidRPr="000B65EC">
        <w:rPr>
          <w:lang w:val="en-CA"/>
        </w:rPr>
        <w:t>An increase in O</w:t>
      </w:r>
      <w:r w:rsidR="00F925BB" w:rsidRPr="000B65EC">
        <w:rPr>
          <w:vertAlign w:val="subscript"/>
          <w:lang w:val="en-CA"/>
        </w:rPr>
        <w:t xml:space="preserve">2 </w:t>
      </w:r>
      <w:r w:rsidR="00F925BB" w:rsidRPr="000B65EC">
        <w:rPr>
          <w:lang w:val="en-CA"/>
        </w:rPr>
        <w:t>pressure, pH, or decrease in CO</w:t>
      </w:r>
      <w:r w:rsidR="00F925BB" w:rsidRPr="000B65EC">
        <w:rPr>
          <w:vertAlign w:val="subscript"/>
          <w:lang w:val="en-CA"/>
        </w:rPr>
        <w:t>2</w:t>
      </w:r>
      <w:r w:rsidR="00F925BB" w:rsidRPr="000B65EC">
        <w:rPr>
          <w:lang w:val="en-CA"/>
        </w:rPr>
        <w:t xml:space="preserve"> pressure will cause chemoreceptors in aortic arch and large arteries of neck to signal for vasoconstriction and cardio acceleration to raise cardiac output</w:t>
      </w:r>
    </w:p>
    <w:p w:rsidR="00722EB3" w:rsidRPr="000B65EC" w:rsidRDefault="00722EB3" w:rsidP="00722EB3">
      <w:pPr>
        <w:pStyle w:val="ListParagraph"/>
        <w:numPr>
          <w:ilvl w:val="3"/>
          <w:numId w:val="103"/>
        </w:numPr>
        <w:rPr>
          <w:lang w:val="en-CA"/>
        </w:rPr>
      </w:pPr>
      <w:r w:rsidRPr="000B65EC">
        <w:rPr>
          <w:lang w:val="en-CA"/>
        </w:rPr>
        <w:t>Higher brain centers:</w:t>
      </w:r>
      <w:r w:rsidR="00F925BB" w:rsidRPr="000B65EC">
        <w:rPr>
          <w:lang w:val="en-CA"/>
        </w:rPr>
        <w:t xml:space="preserve"> “fight-or-flight”, stress, exercise, etc. will cause automatic reflex changes in blood </w:t>
      </w:r>
      <w:r w:rsidR="006A4139" w:rsidRPr="000B65EC">
        <w:rPr>
          <w:lang w:val="en-CA"/>
        </w:rPr>
        <w:t>redistribution and blood pressure</w:t>
      </w:r>
    </w:p>
    <w:p w:rsidR="00722EB3" w:rsidRPr="000B65EC" w:rsidRDefault="00722EB3" w:rsidP="00722EB3">
      <w:pPr>
        <w:pStyle w:val="ListParagraph"/>
        <w:numPr>
          <w:ilvl w:val="0"/>
          <w:numId w:val="103"/>
        </w:numPr>
        <w:rPr>
          <w:lang w:val="en-CA"/>
        </w:rPr>
      </w:pPr>
      <w:r w:rsidRPr="000B65EC">
        <w:rPr>
          <w:lang w:val="en-CA"/>
        </w:rPr>
        <w:t xml:space="preserve">Short-term regulation: </w:t>
      </w:r>
      <w:r w:rsidRPr="000B65EC">
        <w:rPr>
          <w:b/>
          <w:lang w:val="en-CA"/>
        </w:rPr>
        <w:t>hormonal controls</w:t>
      </w:r>
    </w:p>
    <w:p w:rsidR="006A4139" w:rsidRPr="000B65EC" w:rsidRDefault="006A4139" w:rsidP="006A4139">
      <w:pPr>
        <w:pStyle w:val="ListParagraph"/>
        <w:numPr>
          <w:ilvl w:val="1"/>
          <w:numId w:val="103"/>
        </w:numPr>
        <w:rPr>
          <w:lang w:val="en-CA"/>
        </w:rPr>
      </w:pPr>
      <w:r w:rsidRPr="000B65EC">
        <w:rPr>
          <w:lang w:val="en-CA"/>
        </w:rPr>
        <w:t>Adrenal medulla hormones: during stressful periods adrenal gland will release epinephrine and norepinephrine into the blood</w:t>
      </w:r>
    </w:p>
    <w:p w:rsidR="006A4139" w:rsidRPr="000B65EC" w:rsidRDefault="006A4139" w:rsidP="00C305F9">
      <w:pPr>
        <w:pStyle w:val="ListParagraph"/>
        <w:numPr>
          <w:ilvl w:val="2"/>
          <w:numId w:val="103"/>
        </w:numPr>
        <w:rPr>
          <w:lang w:val="en-CA"/>
        </w:rPr>
      </w:pPr>
      <w:r w:rsidRPr="000B65EC">
        <w:rPr>
          <w:lang w:val="en-CA"/>
        </w:rPr>
        <w:t>Epinephrine and norepinephrine (NE): increases BP by increasing CO in the heart</w:t>
      </w:r>
    </w:p>
    <w:p w:rsidR="006A4139" w:rsidRPr="000B65EC" w:rsidRDefault="006A4139" w:rsidP="006A4139">
      <w:pPr>
        <w:pStyle w:val="ListParagraph"/>
        <w:numPr>
          <w:ilvl w:val="1"/>
          <w:numId w:val="103"/>
        </w:numPr>
        <w:rPr>
          <w:lang w:val="en-CA"/>
        </w:rPr>
      </w:pPr>
      <w:r w:rsidRPr="000B65EC">
        <w:rPr>
          <w:lang w:val="en-CA"/>
        </w:rPr>
        <w:t>Angiotensin II: increases BP by causing vasoconstriction of arterioles</w:t>
      </w:r>
    </w:p>
    <w:p w:rsidR="006A4139" w:rsidRPr="000B65EC" w:rsidRDefault="006A4139" w:rsidP="006A4139">
      <w:pPr>
        <w:pStyle w:val="ListParagraph"/>
        <w:numPr>
          <w:ilvl w:val="1"/>
          <w:numId w:val="103"/>
        </w:numPr>
        <w:rPr>
          <w:lang w:val="en-CA"/>
        </w:rPr>
      </w:pPr>
      <w:r w:rsidRPr="000B65EC">
        <w:rPr>
          <w:lang w:val="en-CA"/>
        </w:rPr>
        <w:t>Atrial natriuretic peptide (ANP): decreases BP by causing vasodilation</w:t>
      </w:r>
    </w:p>
    <w:p w:rsidR="00870E6B" w:rsidRPr="000B65EC" w:rsidRDefault="00870E6B" w:rsidP="00870E6B">
      <w:pPr>
        <w:rPr>
          <w:lang w:val="en-CA"/>
        </w:rPr>
      </w:pPr>
    </w:p>
    <w:p w:rsidR="00870E6B" w:rsidRPr="000B65EC" w:rsidRDefault="00870E6B" w:rsidP="00870E6B">
      <w:pPr>
        <w:rPr>
          <w:lang w:val="en-CA"/>
        </w:rPr>
      </w:pPr>
    </w:p>
    <w:p w:rsidR="006A4139" w:rsidRPr="000B65EC" w:rsidRDefault="006A4139" w:rsidP="006A4139">
      <w:pPr>
        <w:pStyle w:val="ListParagraph"/>
        <w:numPr>
          <w:ilvl w:val="1"/>
          <w:numId w:val="103"/>
        </w:numPr>
        <w:rPr>
          <w:lang w:val="en-CA"/>
        </w:rPr>
      </w:pPr>
      <w:r w:rsidRPr="000B65EC">
        <w:rPr>
          <w:lang w:val="en-CA"/>
        </w:rPr>
        <w:t>Antidiuretic hormone (ADH): increases BP</w:t>
      </w:r>
    </w:p>
    <w:p w:rsidR="006A4139" w:rsidRPr="000B65EC" w:rsidRDefault="006A4139" w:rsidP="006A4139">
      <w:pPr>
        <w:pStyle w:val="ListParagraph"/>
        <w:numPr>
          <w:ilvl w:val="2"/>
          <w:numId w:val="103"/>
        </w:numPr>
        <w:rPr>
          <w:lang w:val="en-CA"/>
        </w:rPr>
      </w:pPr>
      <w:r w:rsidRPr="000B65EC">
        <w:rPr>
          <w:lang w:val="en-CA"/>
        </w:rPr>
        <w:t>Causes vasoconstriction (increasing peripheral resistance)</w:t>
      </w:r>
    </w:p>
    <w:p w:rsidR="006A4139" w:rsidRPr="000B65EC" w:rsidRDefault="006A4139" w:rsidP="006A4139">
      <w:pPr>
        <w:pStyle w:val="ListParagraph"/>
        <w:numPr>
          <w:ilvl w:val="2"/>
          <w:numId w:val="103"/>
        </w:numPr>
        <w:rPr>
          <w:lang w:val="en-CA"/>
        </w:rPr>
      </w:pPr>
      <w:r w:rsidRPr="000B65EC">
        <w:rPr>
          <w:lang w:val="en-CA"/>
        </w:rPr>
        <w:t>Increases blood volume with water retention (urine production)</w:t>
      </w:r>
    </w:p>
    <w:p w:rsidR="006A4139" w:rsidRPr="000B65EC" w:rsidRDefault="006A4139" w:rsidP="006A4139">
      <w:pPr>
        <w:pStyle w:val="ListParagraph"/>
        <w:numPr>
          <w:ilvl w:val="1"/>
          <w:numId w:val="103"/>
        </w:numPr>
        <w:rPr>
          <w:lang w:val="en-CA"/>
        </w:rPr>
      </w:pPr>
      <w:r w:rsidRPr="000B65EC">
        <w:rPr>
          <w:lang w:val="en-CA"/>
        </w:rPr>
        <w:t>Aldosterone: increases BP by increasing blood volume with water retention and sodium retention</w:t>
      </w:r>
    </w:p>
    <w:p w:rsidR="00C92F13" w:rsidRPr="000B65EC" w:rsidRDefault="00722EB3" w:rsidP="00C92F13">
      <w:pPr>
        <w:pStyle w:val="ListParagraph"/>
        <w:numPr>
          <w:ilvl w:val="0"/>
          <w:numId w:val="103"/>
        </w:numPr>
        <w:rPr>
          <w:lang w:val="en-CA"/>
        </w:rPr>
      </w:pPr>
      <w:r w:rsidRPr="000B65EC">
        <w:rPr>
          <w:lang w:val="en-CA"/>
        </w:rPr>
        <w:t xml:space="preserve">Long-term regulation: </w:t>
      </w:r>
      <w:r w:rsidRPr="000B65EC">
        <w:rPr>
          <w:b/>
          <w:lang w:val="en-CA"/>
        </w:rPr>
        <w:t>renal (kidney) controls</w:t>
      </w:r>
    </w:p>
    <w:p w:rsidR="00187152" w:rsidRPr="000B65EC" w:rsidRDefault="00187152" w:rsidP="00187152">
      <w:pPr>
        <w:pStyle w:val="ListParagraph"/>
        <w:numPr>
          <w:ilvl w:val="1"/>
          <w:numId w:val="103"/>
        </w:numPr>
        <w:rPr>
          <w:lang w:val="en-CA"/>
        </w:rPr>
      </w:pPr>
      <w:r w:rsidRPr="000B65EC">
        <w:rPr>
          <w:lang w:val="en-CA"/>
        </w:rPr>
        <w:t>Baroreceptors adapt to chronic high or low blood pressure, kidneys will restore blood pressure by adjusting blood volume (increasing or decreasing with water and sodium retention and excretion respectively)</w:t>
      </w:r>
    </w:p>
    <w:p w:rsidR="00187152" w:rsidRPr="000B65EC" w:rsidRDefault="00187152" w:rsidP="00187152">
      <w:pPr>
        <w:pStyle w:val="ListParagraph"/>
        <w:numPr>
          <w:ilvl w:val="1"/>
          <w:numId w:val="103"/>
        </w:numPr>
        <w:rPr>
          <w:lang w:val="en-CA"/>
        </w:rPr>
      </w:pPr>
      <w:r w:rsidRPr="000B65EC">
        <w:rPr>
          <w:lang w:val="en-CA"/>
        </w:rPr>
        <w:t>Direct action: Increased blood volume (and pressure) will increase rate of filtrate formation causing insufficient time to reclaim water increasing the amount of urine decreasing the pressure</w:t>
      </w:r>
    </w:p>
    <w:p w:rsidR="00187152" w:rsidRPr="000B65EC" w:rsidRDefault="00187152" w:rsidP="00187152">
      <w:pPr>
        <w:pStyle w:val="ListParagraph"/>
        <w:numPr>
          <w:ilvl w:val="1"/>
          <w:numId w:val="103"/>
        </w:numPr>
        <w:rPr>
          <w:lang w:val="en-CA"/>
        </w:rPr>
      </w:pPr>
      <w:r w:rsidRPr="000B65EC">
        <w:rPr>
          <w:lang w:val="en-CA"/>
        </w:rPr>
        <w:t>Indirect action: kidneys will release renin which cascades a set of reactions to yield angiotensin II (vasoconstrictor) which in turn will decrease renal perfusion rate</w:t>
      </w:r>
    </w:p>
    <w:p w:rsidR="00870E6B" w:rsidRPr="000B65EC" w:rsidRDefault="00870E6B" w:rsidP="00870E6B">
      <w:pPr>
        <w:pStyle w:val="ListParagraph"/>
        <w:numPr>
          <w:ilvl w:val="2"/>
          <w:numId w:val="103"/>
        </w:numPr>
        <w:rPr>
          <w:lang w:val="en-CA"/>
        </w:rPr>
      </w:pPr>
      <w:r w:rsidRPr="000B65EC">
        <w:rPr>
          <w:lang w:val="en-CA"/>
        </w:rPr>
        <w:lastRenderedPageBreak/>
        <w:t>Angiotensin II stimulates aldosterone release in adrenal cortex which will increase renal absorption of sodium and water. Increased ADH will also promote water reabsorption</w:t>
      </w:r>
    </w:p>
    <w:p w:rsidR="00870E6B" w:rsidRPr="000B65EC" w:rsidRDefault="00870E6B" w:rsidP="00870E6B">
      <w:pPr>
        <w:pStyle w:val="Heading3"/>
        <w:rPr>
          <w:lang w:val="en-CA"/>
        </w:rPr>
      </w:pPr>
      <w:bookmarkStart w:id="57" w:name="_Toc3803921"/>
      <w:r w:rsidRPr="000B65EC">
        <w:rPr>
          <w:lang w:val="en-CA"/>
        </w:rPr>
        <w:t>Homeostatic Imbalances in Blood Pressure</w:t>
      </w:r>
      <w:bookmarkEnd w:id="57"/>
    </w:p>
    <w:p w:rsidR="00870E6B" w:rsidRPr="000B65EC" w:rsidRDefault="00870E6B" w:rsidP="00494483">
      <w:pPr>
        <w:pStyle w:val="ListParagraph"/>
        <w:numPr>
          <w:ilvl w:val="0"/>
          <w:numId w:val="104"/>
        </w:numPr>
        <w:rPr>
          <w:lang w:val="en-CA"/>
        </w:rPr>
      </w:pPr>
      <w:r w:rsidRPr="000B65EC">
        <w:rPr>
          <w:lang w:val="en-CA"/>
        </w:rPr>
        <w:t xml:space="preserve">Hypertension: sustained elevated arterial pressure of </w:t>
      </w:r>
      <w:r w:rsidRPr="000B65EC">
        <w:rPr>
          <w:b/>
          <w:lang w:val="en-CA"/>
        </w:rPr>
        <w:t>140/90</w:t>
      </w:r>
      <w:r w:rsidRPr="000B65EC">
        <w:rPr>
          <w:lang w:val="en-CA"/>
        </w:rPr>
        <w:t xml:space="preserve"> mmHg or higher</w:t>
      </w:r>
    </w:p>
    <w:p w:rsidR="00870E6B" w:rsidRPr="000B65EC" w:rsidRDefault="00870E6B" w:rsidP="00494483">
      <w:pPr>
        <w:pStyle w:val="ListParagraph"/>
        <w:numPr>
          <w:ilvl w:val="1"/>
          <w:numId w:val="104"/>
        </w:numPr>
        <w:rPr>
          <w:lang w:val="en-CA"/>
        </w:rPr>
      </w:pPr>
      <w:r w:rsidRPr="000B65EC">
        <w:rPr>
          <w:lang w:val="en-CA"/>
        </w:rPr>
        <w:t>It is a major cause of heart failure, vascular disease, renal failure and stroke</w:t>
      </w:r>
      <w:r w:rsidR="00111A9C" w:rsidRPr="000B65EC">
        <w:rPr>
          <w:lang w:val="en-CA"/>
        </w:rPr>
        <w:t xml:space="preserve"> because the heart has to work harder</w:t>
      </w:r>
    </w:p>
    <w:p w:rsidR="00111A9C" w:rsidRPr="000B65EC" w:rsidRDefault="00111A9C" w:rsidP="00494483">
      <w:pPr>
        <w:pStyle w:val="ListParagraph"/>
        <w:numPr>
          <w:ilvl w:val="1"/>
          <w:numId w:val="104"/>
        </w:numPr>
        <w:rPr>
          <w:lang w:val="en-CA"/>
        </w:rPr>
      </w:pPr>
      <w:r w:rsidRPr="000B65EC">
        <w:rPr>
          <w:lang w:val="en-CA"/>
        </w:rPr>
        <w:t>Primary hypertension: no underlying cause, 90% of cases</w:t>
      </w:r>
    </w:p>
    <w:p w:rsidR="00111A9C" w:rsidRPr="000B65EC" w:rsidRDefault="00111A9C" w:rsidP="00494483">
      <w:pPr>
        <w:pStyle w:val="ListParagraph"/>
        <w:numPr>
          <w:ilvl w:val="1"/>
          <w:numId w:val="104"/>
        </w:numPr>
        <w:rPr>
          <w:lang w:val="en-CA"/>
        </w:rPr>
      </w:pPr>
      <w:r w:rsidRPr="000B65EC">
        <w:rPr>
          <w:lang w:val="en-CA"/>
        </w:rPr>
        <w:t>Secondary hypertension: from known pathology (like kidney problems) and is corrected when other problem is fixed</w:t>
      </w:r>
    </w:p>
    <w:p w:rsidR="00111A9C" w:rsidRPr="000B65EC" w:rsidRDefault="00111A9C" w:rsidP="00494483">
      <w:pPr>
        <w:pStyle w:val="ListParagraph"/>
        <w:numPr>
          <w:ilvl w:val="0"/>
          <w:numId w:val="104"/>
        </w:numPr>
        <w:rPr>
          <w:lang w:val="en-CA"/>
        </w:rPr>
      </w:pPr>
      <w:r w:rsidRPr="000B65EC">
        <w:rPr>
          <w:lang w:val="en-CA"/>
        </w:rPr>
        <w:t xml:space="preserve">Hypotension: sustained pressure of </w:t>
      </w:r>
      <w:r w:rsidRPr="000B65EC">
        <w:rPr>
          <w:b/>
          <w:lang w:val="en-CA"/>
        </w:rPr>
        <w:t>90/60</w:t>
      </w:r>
      <w:r w:rsidRPr="000B65EC">
        <w:rPr>
          <w:lang w:val="en-CA"/>
        </w:rPr>
        <w:t xml:space="preserve"> mmHg or lower, is usually not a concern unless tissues aren’t getting enough blood flow</w:t>
      </w:r>
    </w:p>
    <w:p w:rsidR="00111A9C" w:rsidRPr="000B65EC" w:rsidRDefault="00111A9C" w:rsidP="00494483">
      <w:pPr>
        <w:pStyle w:val="ListParagraph"/>
        <w:numPr>
          <w:ilvl w:val="0"/>
          <w:numId w:val="104"/>
        </w:numPr>
        <w:rPr>
          <w:lang w:val="en-CA"/>
        </w:rPr>
      </w:pPr>
      <w:r w:rsidRPr="000B65EC">
        <w:rPr>
          <w:lang w:val="en-CA"/>
        </w:rPr>
        <w:t>Circulatory shock: condition where blood vessels don’t fill enough and cannot circulate blood normally resulting in inadequate blood flow</w:t>
      </w:r>
    </w:p>
    <w:p w:rsidR="00111A9C" w:rsidRPr="000B65EC" w:rsidRDefault="00111A9C" w:rsidP="00494483">
      <w:pPr>
        <w:pStyle w:val="ListParagraph"/>
        <w:numPr>
          <w:ilvl w:val="1"/>
          <w:numId w:val="104"/>
        </w:numPr>
        <w:rPr>
          <w:lang w:val="en-CA"/>
        </w:rPr>
      </w:pPr>
      <w:r w:rsidRPr="000B65EC">
        <w:rPr>
          <w:lang w:val="en-CA"/>
        </w:rPr>
        <w:t>Hypovolemic shock: large-scale blood loss</w:t>
      </w:r>
    </w:p>
    <w:p w:rsidR="00111A9C" w:rsidRPr="000B65EC" w:rsidRDefault="00111A9C" w:rsidP="00494483">
      <w:pPr>
        <w:pStyle w:val="ListParagraph"/>
        <w:numPr>
          <w:ilvl w:val="1"/>
          <w:numId w:val="104"/>
        </w:numPr>
        <w:rPr>
          <w:lang w:val="en-CA"/>
        </w:rPr>
      </w:pPr>
      <w:r w:rsidRPr="000B65EC">
        <w:rPr>
          <w:lang w:val="en-CA"/>
        </w:rPr>
        <w:t>Vascular: resulting from extreme vasodilation and decreased peripheral resistance</w:t>
      </w:r>
    </w:p>
    <w:p w:rsidR="00111A9C" w:rsidRPr="000B65EC" w:rsidRDefault="00111A9C" w:rsidP="00494483">
      <w:pPr>
        <w:pStyle w:val="ListParagraph"/>
        <w:numPr>
          <w:ilvl w:val="1"/>
          <w:numId w:val="104"/>
        </w:numPr>
        <w:rPr>
          <w:lang w:val="en-CA"/>
        </w:rPr>
      </w:pPr>
      <w:r w:rsidRPr="000B65EC">
        <w:rPr>
          <w:lang w:val="en-CA"/>
        </w:rPr>
        <w:t>Cardiogenic shock: insufficient heart cannot sustain enough circulation</w:t>
      </w:r>
    </w:p>
    <w:p w:rsidR="00111A9C" w:rsidRPr="000B65EC" w:rsidRDefault="00111A9C" w:rsidP="00111A9C">
      <w:pPr>
        <w:pStyle w:val="Heading3"/>
        <w:rPr>
          <w:lang w:val="en-CA"/>
        </w:rPr>
      </w:pPr>
      <w:bookmarkStart w:id="58" w:name="_Toc3803922"/>
      <w:r w:rsidRPr="000B65EC">
        <w:rPr>
          <w:lang w:val="en-CA"/>
        </w:rPr>
        <w:t>Regulation of blood flow</w:t>
      </w:r>
      <w:bookmarkEnd w:id="58"/>
    </w:p>
    <w:p w:rsidR="00111A9C" w:rsidRPr="000B65EC" w:rsidRDefault="00111A9C" w:rsidP="00494483">
      <w:pPr>
        <w:pStyle w:val="ListParagraph"/>
        <w:numPr>
          <w:ilvl w:val="0"/>
          <w:numId w:val="105"/>
        </w:numPr>
        <w:rPr>
          <w:lang w:val="en-CA"/>
        </w:rPr>
      </w:pPr>
      <w:r w:rsidRPr="000B65EC">
        <w:rPr>
          <w:lang w:val="en-CA"/>
        </w:rPr>
        <w:t>Extrinsic controls: sympathetic nervous system and hormones control blood flow through the whole body</w:t>
      </w:r>
    </w:p>
    <w:p w:rsidR="00111A9C" w:rsidRPr="000B65EC" w:rsidRDefault="00111A9C" w:rsidP="00494483">
      <w:pPr>
        <w:pStyle w:val="ListParagraph"/>
        <w:numPr>
          <w:ilvl w:val="0"/>
          <w:numId w:val="105"/>
        </w:numPr>
        <w:rPr>
          <w:lang w:val="en-CA"/>
        </w:rPr>
      </w:pPr>
      <w:r w:rsidRPr="000B65EC">
        <w:rPr>
          <w:lang w:val="en-CA"/>
        </w:rPr>
        <w:t>Intrinsic control: autoregulation local control of blood flow to meet specific tissue requirements</w:t>
      </w:r>
    </w:p>
    <w:p w:rsidR="00111A9C" w:rsidRPr="000B65EC" w:rsidRDefault="00111A9C" w:rsidP="00494483">
      <w:pPr>
        <w:pStyle w:val="ListParagraph"/>
        <w:numPr>
          <w:ilvl w:val="1"/>
          <w:numId w:val="105"/>
        </w:numPr>
        <w:rPr>
          <w:lang w:val="en-CA"/>
        </w:rPr>
      </w:pPr>
      <w:r w:rsidRPr="000B65EC">
        <w:rPr>
          <w:lang w:val="en-CA"/>
        </w:rPr>
        <w:t xml:space="preserve">Local arterioles will modify their diameters depending </w:t>
      </w:r>
      <w:r w:rsidR="00782386" w:rsidRPr="000B65EC">
        <w:rPr>
          <w:lang w:val="en-CA"/>
        </w:rPr>
        <w:t>on what the organ needs</w:t>
      </w:r>
    </w:p>
    <w:p w:rsidR="00782386" w:rsidRPr="000B65EC" w:rsidRDefault="00782386" w:rsidP="00494483">
      <w:pPr>
        <w:pStyle w:val="ListParagraph"/>
        <w:numPr>
          <w:ilvl w:val="1"/>
          <w:numId w:val="105"/>
        </w:numPr>
        <w:rPr>
          <w:lang w:val="en-CA"/>
        </w:rPr>
      </w:pPr>
      <w:r w:rsidRPr="000B65EC">
        <w:rPr>
          <w:lang w:val="en-CA"/>
        </w:rPr>
        <w:t>Autoregulation: local (intrinsic) conditions that regulate blood flow to the area</w:t>
      </w:r>
    </w:p>
    <w:p w:rsidR="00782386" w:rsidRPr="000B65EC" w:rsidRDefault="00782386" w:rsidP="00494483">
      <w:pPr>
        <w:pStyle w:val="ListParagraph"/>
        <w:numPr>
          <w:ilvl w:val="2"/>
          <w:numId w:val="105"/>
        </w:numPr>
        <w:rPr>
          <w:lang w:val="en-CA"/>
        </w:rPr>
      </w:pPr>
      <w:r w:rsidRPr="000B65EC">
        <w:rPr>
          <w:lang w:val="en-CA"/>
        </w:rPr>
        <w:t>Hyperemia: increased blood flow to an organ or tissue</w:t>
      </w:r>
    </w:p>
    <w:p w:rsidR="00782386" w:rsidRPr="000B65EC" w:rsidRDefault="00782386" w:rsidP="00494483">
      <w:pPr>
        <w:pStyle w:val="ListParagraph"/>
        <w:numPr>
          <w:ilvl w:val="3"/>
          <w:numId w:val="105"/>
        </w:numPr>
        <w:rPr>
          <w:lang w:val="en-CA"/>
        </w:rPr>
      </w:pPr>
      <w:r w:rsidRPr="000B65EC">
        <w:rPr>
          <w:lang w:val="en-CA"/>
        </w:rPr>
        <w:t>Active: increased blood flow due to demand</w:t>
      </w:r>
    </w:p>
    <w:p w:rsidR="00782386" w:rsidRPr="000B65EC" w:rsidRDefault="00782386" w:rsidP="00494483">
      <w:pPr>
        <w:pStyle w:val="ListParagraph"/>
        <w:numPr>
          <w:ilvl w:val="3"/>
          <w:numId w:val="105"/>
        </w:numPr>
        <w:rPr>
          <w:lang w:val="en-CA"/>
        </w:rPr>
      </w:pPr>
      <w:r w:rsidRPr="000B65EC">
        <w:rPr>
          <w:lang w:val="en-CA"/>
        </w:rPr>
        <w:t>Reactive: increase in blood flow due to block being removed</w:t>
      </w:r>
    </w:p>
    <w:p w:rsidR="00782386" w:rsidRPr="000B65EC" w:rsidRDefault="00782386" w:rsidP="00494483">
      <w:pPr>
        <w:pStyle w:val="ListParagraph"/>
        <w:numPr>
          <w:ilvl w:val="0"/>
          <w:numId w:val="106"/>
        </w:numPr>
        <w:rPr>
          <w:lang w:val="en-CA"/>
        </w:rPr>
      </w:pPr>
      <w:r w:rsidRPr="000B65EC">
        <w:rPr>
          <w:lang w:val="en-CA"/>
        </w:rPr>
        <w:t>Metabolic controls: declining tissue levels of oxygen and increasing CO2, adenosine, H+ and K+, heat, inflammatory chemicals cause vasodilation of arterioles and relaxation of precapillary sphincters to cause an immediate increased perfusion to the needy tissues</w:t>
      </w:r>
    </w:p>
    <w:p w:rsidR="00782386" w:rsidRPr="000B65EC" w:rsidRDefault="00782386" w:rsidP="00494483">
      <w:pPr>
        <w:pStyle w:val="ListParagraph"/>
        <w:numPr>
          <w:ilvl w:val="0"/>
          <w:numId w:val="106"/>
        </w:numPr>
        <w:rPr>
          <w:lang w:val="en-CA"/>
        </w:rPr>
      </w:pPr>
      <w:r w:rsidRPr="000B65EC">
        <w:rPr>
          <w:lang w:val="en-CA"/>
        </w:rPr>
        <w:t>Myogenic controls: local vascular smooth muscle response to arterial pressure to keep a constant perfusion level</w:t>
      </w:r>
      <w:r w:rsidR="00C55139" w:rsidRPr="000B65EC">
        <w:rPr>
          <w:lang w:val="en-CA"/>
        </w:rPr>
        <w:t xml:space="preserve"> (avoiding tissue damage)</w:t>
      </w:r>
    </w:p>
    <w:p w:rsidR="00C55139" w:rsidRPr="000B65EC" w:rsidRDefault="00C55139" w:rsidP="00494483">
      <w:pPr>
        <w:pStyle w:val="ListParagraph"/>
        <w:numPr>
          <w:ilvl w:val="1"/>
          <w:numId w:val="106"/>
        </w:numPr>
        <w:rPr>
          <w:lang w:val="en-CA"/>
        </w:rPr>
      </w:pPr>
      <w:r w:rsidRPr="000B65EC">
        <w:rPr>
          <w:lang w:val="en-CA"/>
        </w:rPr>
        <w:t>Increased stretch will be resisted by vascular smooth muscle constricting so capillaries aren’t damaged</w:t>
      </w:r>
    </w:p>
    <w:p w:rsidR="00C55139" w:rsidRPr="000B65EC" w:rsidRDefault="00C55139" w:rsidP="00494483">
      <w:pPr>
        <w:pStyle w:val="ListParagraph"/>
        <w:numPr>
          <w:ilvl w:val="1"/>
          <w:numId w:val="106"/>
        </w:numPr>
        <w:rPr>
          <w:lang w:val="en-CA"/>
        </w:rPr>
      </w:pPr>
      <w:r w:rsidRPr="000B65EC">
        <w:rPr>
          <w:lang w:val="en-CA"/>
        </w:rPr>
        <w:t>Decreased stretch will result in vasodilation so that cells aren’t deprived</w:t>
      </w:r>
    </w:p>
    <w:p w:rsidR="00782386" w:rsidRPr="000B65EC" w:rsidRDefault="00C55139" w:rsidP="00494483">
      <w:pPr>
        <w:pStyle w:val="ListParagraph"/>
        <w:numPr>
          <w:ilvl w:val="0"/>
          <w:numId w:val="105"/>
        </w:numPr>
        <w:rPr>
          <w:lang w:val="en-CA"/>
        </w:rPr>
      </w:pPr>
      <w:r w:rsidRPr="000B65EC">
        <w:rPr>
          <w:lang w:val="en-CA"/>
        </w:rPr>
        <w:t>Long-term autoregulation</w:t>
      </w:r>
    </w:p>
    <w:p w:rsidR="00C55139" w:rsidRPr="000B65EC" w:rsidRDefault="00C55139" w:rsidP="00494483">
      <w:pPr>
        <w:pStyle w:val="ListParagraph"/>
        <w:numPr>
          <w:ilvl w:val="1"/>
          <w:numId w:val="105"/>
        </w:numPr>
        <w:rPr>
          <w:lang w:val="en-CA"/>
        </w:rPr>
      </w:pPr>
      <w:r w:rsidRPr="000B65EC">
        <w:rPr>
          <w:lang w:val="en-CA"/>
        </w:rPr>
        <w:t>Occurs when short-term autoregulation cannot meet tissue requirement, increased blood supply can be provided through increasing the number of vessels (angiogenesis) and enlargement of existing vessels</w:t>
      </w:r>
    </w:p>
    <w:p w:rsidR="00C55139" w:rsidRPr="000B65EC" w:rsidRDefault="00C55139" w:rsidP="00494483">
      <w:pPr>
        <w:pStyle w:val="ListParagraph"/>
        <w:numPr>
          <w:ilvl w:val="1"/>
          <w:numId w:val="105"/>
        </w:numPr>
        <w:rPr>
          <w:lang w:val="en-CA"/>
        </w:rPr>
      </w:pPr>
      <w:r w:rsidRPr="000B65EC">
        <w:rPr>
          <w:lang w:val="en-CA"/>
        </w:rPr>
        <w:t>Can take weeks or months for this to occur and is seen often in the heart and in people who live in high-altitude areas</w:t>
      </w:r>
    </w:p>
    <w:p w:rsidR="00C55139" w:rsidRPr="000B65EC" w:rsidRDefault="00C55139" w:rsidP="00494483">
      <w:pPr>
        <w:pStyle w:val="ListParagraph"/>
        <w:numPr>
          <w:ilvl w:val="0"/>
          <w:numId w:val="105"/>
        </w:numPr>
        <w:rPr>
          <w:lang w:val="en-CA"/>
        </w:rPr>
      </w:pPr>
      <w:r w:rsidRPr="000B65EC">
        <w:rPr>
          <w:lang w:val="en-CA"/>
        </w:rPr>
        <w:t>In exercise:</w:t>
      </w:r>
    </w:p>
    <w:p w:rsidR="00782386" w:rsidRPr="000B65EC" w:rsidRDefault="00782386" w:rsidP="00494483">
      <w:pPr>
        <w:pStyle w:val="ListParagraph"/>
        <w:numPr>
          <w:ilvl w:val="1"/>
          <w:numId w:val="105"/>
        </w:numPr>
        <w:rPr>
          <w:lang w:val="en-CA"/>
        </w:rPr>
      </w:pPr>
      <w:r w:rsidRPr="000B65EC">
        <w:rPr>
          <w:lang w:val="en-CA"/>
        </w:rPr>
        <w:t>Intrinsic: skeletal muscle arterioles dilate increase blood flow to muscles being used</w:t>
      </w:r>
    </w:p>
    <w:p w:rsidR="00782386" w:rsidRPr="000B65EC" w:rsidRDefault="00782386" w:rsidP="00494483">
      <w:pPr>
        <w:pStyle w:val="ListParagraph"/>
        <w:numPr>
          <w:ilvl w:val="1"/>
          <w:numId w:val="105"/>
        </w:numPr>
        <w:rPr>
          <w:lang w:val="en-CA"/>
        </w:rPr>
      </w:pPr>
      <w:r w:rsidRPr="000B65EC">
        <w:rPr>
          <w:lang w:val="en-CA"/>
        </w:rPr>
        <w:t>Extrinsic: decreased blood flow to organs like kidneys and GI tract</w:t>
      </w:r>
    </w:p>
    <w:p w:rsidR="00C55139" w:rsidRPr="000B65EC" w:rsidRDefault="00C55139" w:rsidP="00C55139">
      <w:pPr>
        <w:pStyle w:val="Heading3"/>
        <w:rPr>
          <w:lang w:val="en-CA"/>
        </w:rPr>
      </w:pPr>
      <w:bookmarkStart w:id="59" w:name="_Toc3803923"/>
      <w:r w:rsidRPr="000B65EC">
        <w:rPr>
          <w:lang w:val="en-CA"/>
        </w:rPr>
        <w:lastRenderedPageBreak/>
        <w:t>Blood flow to special Areas</w:t>
      </w:r>
      <w:bookmarkEnd w:id="59"/>
    </w:p>
    <w:p w:rsidR="00C55139" w:rsidRPr="000B65EC" w:rsidRDefault="00C55139" w:rsidP="00494483">
      <w:pPr>
        <w:pStyle w:val="ListParagraph"/>
        <w:numPr>
          <w:ilvl w:val="0"/>
          <w:numId w:val="107"/>
        </w:numPr>
        <w:rPr>
          <w:lang w:val="en-CA"/>
        </w:rPr>
      </w:pPr>
      <w:r w:rsidRPr="000B65EC">
        <w:rPr>
          <w:lang w:val="en-CA"/>
        </w:rPr>
        <w:t>Skeletal muscles: active or exercise hyperemia is when, during muscular activity, blood flow will increase in direct proportion to metabolic activity</w:t>
      </w:r>
    </w:p>
    <w:p w:rsidR="00C55139" w:rsidRPr="000B65EC" w:rsidRDefault="00C55139" w:rsidP="00494483">
      <w:pPr>
        <w:pStyle w:val="ListParagraph"/>
        <w:numPr>
          <w:ilvl w:val="0"/>
          <w:numId w:val="107"/>
        </w:numPr>
        <w:rPr>
          <w:lang w:val="en-CA"/>
        </w:rPr>
      </w:pPr>
      <w:r w:rsidRPr="000B65EC">
        <w:rPr>
          <w:lang w:val="en-CA"/>
        </w:rPr>
        <w:t>Brain: very important as blood flow must be constant (neurons are intolerant of ischemia)</w:t>
      </w:r>
    </w:p>
    <w:p w:rsidR="00825A2F" w:rsidRPr="000B65EC" w:rsidRDefault="00825A2F" w:rsidP="00494483">
      <w:pPr>
        <w:pStyle w:val="ListParagraph"/>
        <w:numPr>
          <w:ilvl w:val="1"/>
          <w:numId w:val="107"/>
        </w:numPr>
        <w:rPr>
          <w:lang w:val="en-CA"/>
        </w:rPr>
      </w:pPr>
      <w:r w:rsidRPr="000B65EC">
        <w:rPr>
          <w:lang w:val="en-CA"/>
        </w:rPr>
        <w:t>Metabolic controls: decreased pH or increased CO</w:t>
      </w:r>
      <w:r w:rsidRPr="000B65EC">
        <w:rPr>
          <w:vertAlign w:val="subscript"/>
          <w:lang w:val="en-CA"/>
        </w:rPr>
        <w:t>2</w:t>
      </w:r>
      <w:r w:rsidRPr="000B65EC">
        <w:rPr>
          <w:lang w:val="en-CA"/>
        </w:rPr>
        <w:t xml:space="preserve"> will cause vasodilation to flush out what shouldn’t be there (very high CO</w:t>
      </w:r>
      <w:r w:rsidRPr="000B65EC">
        <w:rPr>
          <w:vertAlign w:val="subscript"/>
          <w:lang w:val="en-CA"/>
        </w:rPr>
        <w:t>2</w:t>
      </w:r>
      <w:r w:rsidRPr="000B65EC">
        <w:rPr>
          <w:lang w:val="en-CA"/>
        </w:rPr>
        <w:t xml:space="preserve"> rates will depress autoregulatory mechanisms)</w:t>
      </w:r>
    </w:p>
    <w:p w:rsidR="00825A2F" w:rsidRPr="000B65EC" w:rsidRDefault="00825A2F" w:rsidP="00494483">
      <w:pPr>
        <w:pStyle w:val="ListParagraph"/>
        <w:numPr>
          <w:ilvl w:val="1"/>
          <w:numId w:val="107"/>
        </w:numPr>
        <w:rPr>
          <w:lang w:val="en-CA"/>
        </w:rPr>
      </w:pPr>
      <w:r w:rsidRPr="000B65EC">
        <w:rPr>
          <w:lang w:val="en-CA"/>
        </w:rPr>
        <w:t>Myogenic controls: decreased pressure causes cerebral vessels to dilate and vice versa</w:t>
      </w:r>
    </w:p>
    <w:p w:rsidR="00825A2F" w:rsidRPr="000B65EC" w:rsidRDefault="00825A2F" w:rsidP="00494483">
      <w:pPr>
        <w:pStyle w:val="ListParagraph"/>
        <w:numPr>
          <w:ilvl w:val="0"/>
          <w:numId w:val="107"/>
        </w:numPr>
        <w:rPr>
          <w:lang w:val="en-CA"/>
        </w:rPr>
      </w:pPr>
      <w:r w:rsidRPr="000B65EC">
        <w:rPr>
          <w:lang w:val="en-CA"/>
        </w:rPr>
        <w:t>Skin: blood flow through venous plexuses below the skin surface is an important feature in body temperature regulation</w:t>
      </w:r>
    </w:p>
    <w:p w:rsidR="00825A2F" w:rsidRPr="000B65EC" w:rsidRDefault="00825A2F" w:rsidP="00494483">
      <w:pPr>
        <w:pStyle w:val="ListParagraph"/>
        <w:numPr>
          <w:ilvl w:val="0"/>
          <w:numId w:val="107"/>
        </w:numPr>
        <w:rPr>
          <w:lang w:val="en-CA"/>
        </w:rPr>
      </w:pPr>
      <w:r w:rsidRPr="000B65EC">
        <w:rPr>
          <w:lang w:val="en-CA"/>
        </w:rPr>
        <w:t>Lungs: opposite autoregulatory mechanisms: low oxygen levels will cause vasoconstriction and high levels promote vasodilation because where oxygen is highest is where blood should be flowing to efficient become oxidized</w:t>
      </w:r>
    </w:p>
    <w:p w:rsidR="00825A2F" w:rsidRPr="000B65EC" w:rsidRDefault="00825A2F" w:rsidP="00494483">
      <w:pPr>
        <w:pStyle w:val="ListParagraph"/>
        <w:numPr>
          <w:ilvl w:val="0"/>
          <w:numId w:val="107"/>
        </w:numPr>
        <w:rPr>
          <w:lang w:val="en-CA"/>
        </w:rPr>
      </w:pPr>
      <w:r w:rsidRPr="000B65EC">
        <w:rPr>
          <w:lang w:val="en-CA"/>
        </w:rPr>
        <w:t>Heart: blood flow here is influenced by aortic pressures and ventricular pumping</w:t>
      </w:r>
    </w:p>
    <w:p w:rsidR="00825A2F" w:rsidRPr="000B65EC" w:rsidRDefault="00825A2F" w:rsidP="00494483">
      <w:pPr>
        <w:pStyle w:val="ListParagraph"/>
        <w:numPr>
          <w:ilvl w:val="1"/>
          <w:numId w:val="107"/>
        </w:numPr>
        <w:rPr>
          <w:lang w:val="en-CA"/>
        </w:rPr>
      </w:pPr>
      <w:r w:rsidRPr="000B65EC">
        <w:rPr>
          <w:lang w:val="en-CA"/>
        </w:rPr>
        <w:t>During systole: coronary vessels are compressed</w:t>
      </w:r>
    </w:p>
    <w:p w:rsidR="00825A2F" w:rsidRPr="000B65EC" w:rsidRDefault="00825A2F" w:rsidP="00494483">
      <w:pPr>
        <w:pStyle w:val="ListParagraph"/>
        <w:numPr>
          <w:ilvl w:val="1"/>
          <w:numId w:val="107"/>
        </w:numPr>
        <w:rPr>
          <w:lang w:val="en-CA"/>
        </w:rPr>
      </w:pPr>
      <w:r w:rsidRPr="000B65EC">
        <w:rPr>
          <w:lang w:val="en-CA"/>
        </w:rPr>
        <w:t>During diastole: aortic pressure rises and forces blood through coronary circulation</w:t>
      </w:r>
    </w:p>
    <w:p w:rsidR="00825A2F" w:rsidRPr="000B65EC" w:rsidRDefault="00825A2F" w:rsidP="00494483">
      <w:pPr>
        <w:pStyle w:val="ListParagraph"/>
        <w:numPr>
          <w:ilvl w:val="1"/>
          <w:numId w:val="107"/>
        </w:numPr>
        <w:rPr>
          <w:lang w:val="en-CA"/>
        </w:rPr>
      </w:pPr>
      <w:r w:rsidRPr="000B65EC">
        <w:rPr>
          <w:lang w:val="en-CA"/>
        </w:rPr>
        <w:t>During exercise: coronary vessels dilate in response to local accumulation of vasodilators</w:t>
      </w:r>
    </w:p>
    <w:p w:rsidR="00825A2F" w:rsidRPr="000B65EC" w:rsidRDefault="00825A2F" w:rsidP="00825A2F">
      <w:pPr>
        <w:pStyle w:val="Heading3"/>
        <w:rPr>
          <w:lang w:val="en-CA"/>
        </w:rPr>
      </w:pPr>
      <w:bookmarkStart w:id="60" w:name="_Toc3803924"/>
      <w:r w:rsidRPr="000B65EC">
        <w:rPr>
          <w:lang w:val="en-CA"/>
        </w:rPr>
        <w:t>Capillary Exchange</w:t>
      </w:r>
      <w:bookmarkEnd w:id="60"/>
    </w:p>
    <w:p w:rsidR="00825A2F" w:rsidRPr="000B65EC" w:rsidRDefault="00825A2F" w:rsidP="00494483">
      <w:pPr>
        <w:pStyle w:val="ListParagraph"/>
        <w:numPr>
          <w:ilvl w:val="0"/>
          <w:numId w:val="108"/>
        </w:numPr>
        <w:rPr>
          <w:lang w:val="en-CA"/>
        </w:rPr>
      </w:pPr>
      <w:r w:rsidRPr="000B65EC">
        <w:rPr>
          <w:lang w:val="en-CA"/>
        </w:rPr>
        <w:t>Most cells in the body are within 0.02mm of a capillary so diffusion works properly</w:t>
      </w:r>
    </w:p>
    <w:p w:rsidR="00825A2F" w:rsidRPr="000B65EC" w:rsidRDefault="00825A2F" w:rsidP="00494483">
      <w:pPr>
        <w:pStyle w:val="ListParagraph"/>
        <w:numPr>
          <w:ilvl w:val="0"/>
          <w:numId w:val="108"/>
        </w:numPr>
        <w:rPr>
          <w:lang w:val="en-CA"/>
        </w:rPr>
      </w:pPr>
      <w:r w:rsidRPr="000B65EC">
        <w:rPr>
          <w:lang w:val="en-CA"/>
        </w:rPr>
        <w:t>Walls of capillaries are very small and have a mix of diffusional, osmotic and hydrostatic forces</w:t>
      </w:r>
    </w:p>
    <w:p w:rsidR="00825A2F" w:rsidRPr="000B65EC" w:rsidRDefault="00825A2F" w:rsidP="00494483">
      <w:pPr>
        <w:pStyle w:val="ListParagraph"/>
        <w:numPr>
          <w:ilvl w:val="0"/>
          <w:numId w:val="108"/>
        </w:numPr>
        <w:rPr>
          <w:lang w:val="en-CA"/>
        </w:rPr>
      </w:pPr>
      <w:r w:rsidRPr="000B65EC">
        <w:rPr>
          <w:lang w:val="en-CA"/>
        </w:rPr>
        <w:t>Velocity of Blood Flow</w:t>
      </w:r>
    </w:p>
    <w:p w:rsidR="00825A2F" w:rsidRPr="000B65EC" w:rsidRDefault="00825A2F" w:rsidP="00494483">
      <w:pPr>
        <w:pStyle w:val="ListParagraph"/>
        <w:numPr>
          <w:ilvl w:val="1"/>
          <w:numId w:val="108"/>
        </w:numPr>
        <w:rPr>
          <w:lang w:val="en-CA"/>
        </w:rPr>
      </w:pPr>
      <w:r w:rsidRPr="000B65EC">
        <w:rPr>
          <w:lang w:val="en-CA"/>
        </w:rPr>
        <w:t>This will change depending on where blood is travelling through the circulation</w:t>
      </w:r>
    </w:p>
    <w:p w:rsidR="00825A2F" w:rsidRPr="000B65EC" w:rsidRDefault="00825A2F" w:rsidP="00494483">
      <w:pPr>
        <w:pStyle w:val="ListParagraph"/>
        <w:numPr>
          <w:ilvl w:val="1"/>
          <w:numId w:val="108"/>
        </w:numPr>
        <w:rPr>
          <w:lang w:val="en-CA"/>
        </w:rPr>
      </w:pPr>
      <w:r w:rsidRPr="000B65EC">
        <w:rPr>
          <w:lang w:val="en-CA"/>
        </w:rPr>
        <w:t>It is fastest in the aorta and slowest in the capillaries (so exchange can take place), increases again in veins</w:t>
      </w:r>
    </w:p>
    <w:p w:rsidR="00825A2F" w:rsidRPr="000B65EC" w:rsidRDefault="00825A2F" w:rsidP="00494483">
      <w:pPr>
        <w:pStyle w:val="ListParagraph"/>
        <w:numPr>
          <w:ilvl w:val="2"/>
          <w:numId w:val="108"/>
        </w:numPr>
        <w:rPr>
          <w:lang w:val="en-CA"/>
        </w:rPr>
      </w:pPr>
      <w:r w:rsidRPr="000B65EC">
        <w:rPr>
          <w:lang w:val="en-CA"/>
        </w:rPr>
        <w:t xml:space="preserve">Speed is slow due to how large </w:t>
      </w:r>
      <w:r w:rsidR="0098639C" w:rsidRPr="000B65EC">
        <w:rPr>
          <w:lang w:val="en-CA"/>
        </w:rPr>
        <w:t>the</w:t>
      </w:r>
      <w:r w:rsidRPr="000B65EC">
        <w:rPr>
          <w:lang w:val="en-CA"/>
        </w:rPr>
        <w:t xml:space="preserve"> total area </w:t>
      </w:r>
      <w:r w:rsidR="0098639C" w:rsidRPr="000B65EC">
        <w:rPr>
          <w:lang w:val="en-CA"/>
        </w:rPr>
        <w:t xml:space="preserve">of </w:t>
      </w:r>
      <w:r w:rsidRPr="000B65EC">
        <w:rPr>
          <w:lang w:val="en-CA"/>
        </w:rPr>
        <w:t>capillar</w:t>
      </w:r>
      <w:r w:rsidR="0098639C" w:rsidRPr="000B65EC">
        <w:rPr>
          <w:lang w:val="en-CA"/>
        </w:rPr>
        <w:t xml:space="preserve">ies is </w:t>
      </w:r>
      <w:r w:rsidRPr="000B65EC">
        <w:rPr>
          <w:lang w:val="en-CA"/>
        </w:rPr>
        <w:t>in the body</w:t>
      </w:r>
    </w:p>
    <w:p w:rsidR="00825A2F" w:rsidRPr="000B65EC" w:rsidRDefault="00825A2F" w:rsidP="00494483">
      <w:pPr>
        <w:pStyle w:val="ListParagraph"/>
        <w:numPr>
          <w:ilvl w:val="0"/>
          <w:numId w:val="108"/>
        </w:numPr>
        <w:rPr>
          <w:lang w:val="en-CA"/>
        </w:rPr>
      </w:pPr>
      <w:r w:rsidRPr="000B65EC">
        <w:rPr>
          <w:lang w:val="en-CA"/>
        </w:rPr>
        <w:t>Precapillary sphincter: cuff of smooth muscle at the beginning of each capillary to control</w:t>
      </w:r>
      <w:r w:rsidR="0098639C" w:rsidRPr="000B65EC">
        <w:rPr>
          <w:lang w:val="en-CA"/>
        </w:rPr>
        <w:t xml:space="preserve"> blood flow (as capillaries don’t have smooth muscle)</w:t>
      </w:r>
    </w:p>
    <w:p w:rsidR="0098639C" w:rsidRPr="000B65EC" w:rsidRDefault="0098639C" w:rsidP="00494483">
      <w:pPr>
        <w:pStyle w:val="ListParagraph"/>
        <w:numPr>
          <w:ilvl w:val="1"/>
          <w:numId w:val="108"/>
        </w:numPr>
        <w:rPr>
          <w:lang w:val="en-CA"/>
        </w:rPr>
      </w:pPr>
      <w:r w:rsidRPr="000B65EC">
        <w:rPr>
          <w:lang w:val="en-CA"/>
        </w:rPr>
        <w:t>When sphincters are closed, blood travels through metarteriole limiting gas exchange</w:t>
      </w:r>
    </w:p>
    <w:p w:rsidR="0098639C" w:rsidRPr="000B65EC" w:rsidRDefault="0098639C" w:rsidP="00494483">
      <w:pPr>
        <w:pStyle w:val="ListParagraph"/>
        <w:numPr>
          <w:ilvl w:val="0"/>
          <w:numId w:val="108"/>
        </w:numPr>
        <w:rPr>
          <w:lang w:val="en-CA"/>
        </w:rPr>
      </w:pPr>
      <w:r w:rsidRPr="000B65EC">
        <w:rPr>
          <w:lang w:val="en-CA"/>
        </w:rPr>
        <w:t>Vasomotion: contraction and relaxation of sphincters which will cause sporadic flow through each capillary</w:t>
      </w:r>
    </w:p>
    <w:p w:rsidR="0098639C" w:rsidRPr="000B65EC" w:rsidRDefault="0098639C" w:rsidP="00494483">
      <w:pPr>
        <w:pStyle w:val="ListParagraph"/>
        <w:numPr>
          <w:ilvl w:val="0"/>
          <w:numId w:val="108"/>
        </w:numPr>
        <w:rPr>
          <w:lang w:val="en-CA"/>
        </w:rPr>
      </w:pPr>
      <w:r w:rsidRPr="000B65EC">
        <w:rPr>
          <w:lang w:val="en-CA"/>
        </w:rPr>
        <w:t>Four routes for molecules to cross capillary by diffusion</w:t>
      </w:r>
    </w:p>
    <w:p w:rsidR="0098639C" w:rsidRPr="000B65EC" w:rsidRDefault="0098639C" w:rsidP="00494483">
      <w:pPr>
        <w:pStyle w:val="ListParagraph"/>
        <w:numPr>
          <w:ilvl w:val="1"/>
          <w:numId w:val="108"/>
        </w:numPr>
        <w:rPr>
          <w:lang w:val="en-CA"/>
        </w:rPr>
      </w:pPr>
      <w:r w:rsidRPr="000B65EC">
        <w:rPr>
          <w:lang w:val="en-CA"/>
        </w:rPr>
        <w:t>Diffuse directly through endothelial membranes (lipid-soluble molecules like O2 do this)</w:t>
      </w:r>
    </w:p>
    <w:p w:rsidR="0098639C" w:rsidRPr="000B65EC" w:rsidRDefault="0098639C" w:rsidP="00494483">
      <w:pPr>
        <w:pStyle w:val="ListParagraph"/>
        <w:numPr>
          <w:ilvl w:val="1"/>
          <w:numId w:val="108"/>
        </w:numPr>
        <w:rPr>
          <w:lang w:val="en-CA"/>
        </w:rPr>
      </w:pPr>
      <w:r w:rsidRPr="000B65EC">
        <w:rPr>
          <w:lang w:val="en-CA"/>
        </w:rPr>
        <w:t>Passing through clefts (water-soluble solutes do this)</w:t>
      </w:r>
    </w:p>
    <w:p w:rsidR="0098639C" w:rsidRPr="000B65EC" w:rsidRDefault="0098639C" w:rsidP="00494483">
      <w:pPr>
        <w:pStyle w:val="ListParagraph"/>
        <w:numPr>
          <w:ilvl w:val="1"/>
          <w:numId w:val="108"/>
        </w:numPr>
        <w:rPr>
          <w:lang w:val="en-CA"/>
        </w:rPr>
      </w:pPr>
      <w:r w:rsidRPr="000B65EC">
        <w:rPr>
          <w:lang w:val="en-CA"/>
        </w:rPr>
        <w:t>Pass through fenestration (other water-soluble solutes do this)</w:t>
      </w:r>
    </w:p>
    <w:p w:rsidR="0098639C" w:rsidRPr="000B65EC" w:rsidRDefault="0098639C" w:rsidP="00494483">
      <w:pPr>
        <w:pStyle w:val="ListParagraph"/>
        <w:numPr>
          <w:ilvl w:val="1"/>
          <w:numId w:val="108"/>
        </w:numPr>
        <w:rPr>
          <w:lang w:val="en-CA"/>
        </w:rPr>
      </w:pPr>
      <w:r w:rsidRPr="000B65EC">
        <w:rPr>
          <w:lang w:val="en-CA"/>
        </w:rPr>
        <w:t>Active transport via pinocytotic vesicles or caveolae (for larger molecules like proteins)</w:t>
      </w:r>
    </w:p>
    <w:p w:rsidR="0098639C" w:rsidRPr="000B65EC" w:rsidRDefault="0098639C" w:rsidP="00494483">
      <w:pPr>
        <w:pStyle w:val="ListParagraph"/>
        <w:numPr>
          <w:ilvl w:val="0"/>
          <w:numId w:val="108"/>
        </w:numPr>
        <w:rPr>
          <w:lang w:val="en-CA"/>
        </w:rPr>
      </w:pPr>
      <w:r w:rsidRPr="000B65EC">
        <w:rPr>
          <w:lang w:val="en-CA"/>
        </w:rPr>
        <w:t>Bulk flow: constant flow of liquid</w:t>
      </w:r>
    </w:p>
    <w:p w:rsidR="0098639C" w:rsidRPr="000B65EC" w:rsidRDefault="0098639C" w:rsidP="00494483">
      <w:pPr>
        <w:pStyle w:val="ListParagraph"/>
        <w:numPr>
          <w:ilvl w:val="1"/>
          <w:numId w:val="109"/>
        </w:numPr>
        <w:rPr>
          <w:lang w:val="en-CA"/>
        </w:rPr>
      </w:pPr>
      <w:r w:rsidRPr="000B65EC">
        <w:rPr>
          <w:lang w:val="en-CA"/>
        </w:rPr>
        <w:t>Fluid leaves capillaries at the arteriole end and most of it returns to blood at the venous end</w:t>
      </w:r>
    </w:p>
    <w:p w:rsidR="0098639C" w:rsidRPr="000B65EC" w:rsidRDefault="0098639C" w:rsidP="00494483">
      <w:pPr>
        <w:pStyle w:val="ListParagraph"/>
        <w:numPr>
          <w:ilvl w:val="1"/>
          <w:numId w:val="109"/>
        </w:numPr>
        <w:rPr>
          <w:lang w:val="en-CA"/>
        </w:rPr>
      </w:pPr>
      <w:r w:rsidRPr="000B65EC">
        <w:rPr>
          <w:lang w:val="en-CA"/>
        </w:rPr>
        <w:t>Will depend on two opposing forces</w:t>
      </w:r>
    </w:p>
    <w:p w:rsidR="0098639C" w:rsidRPr="000B65EC" w:rsidRDefault="0098639C" w:rsidP="00494483">
      <w:pPr>
        <w:pStyle w:val="ListParagraph"/>
        <w:numPr>
          <w:ilvl w:val="2"/>
          <w:numId w:val="109"/>
        </w:numPr>
        <w:rPr>
          <w:lang w:val="en-CA"/>
        </w:rPr>
      </w:pPr>
      <w:r w:rsidRPr="000B65EC">
        <w:rPr>
          <w:lang w:val="en-CA"/>
        </w:rPr>
        <w:t>Hydrostatic force: force fluid exerts pressing against wall, two types:</w:t>
      </w:r>
    </w:p>
    <w:p w:rsidR="0098639C" w:rsidRPr="000B65EC" w:rsidRDefault="0098639C" w:rsidP="00494483">
      <w:pPr>
        <w:pStyle w:val="ListParagraph"/>
        <w:numPr>
          <w:ilvl w:val="3"/>
          <w:numId w:val="109"/>
        </w:numPr>
        <w:rPr>
          <w:lang w:val="en-CA"/>
        </w:rPr>
      </w:pPr>
      <w:r w:rsidRPr="000B65EC">
        <w:rPr>
          <w:lang w:val="en-CA"/>
        </w:rPr>
        <w:t>Capillary hydrostatic pressure (HP</w:t>
      </w:r>
      <w:r w:rsidRPr="000B65EC">
        <w:rPr>
          <w:vertAlign w:val="subscript"/>
          <w:lang w:val="en-CA"/>
        </w:rPr>
        <w:t>c</w:t>
      </w:r>
      <w:r w:rsidRPr="000B65EC">
        <w:rPr>
          <w:lang w:val="en-CA"/>
        </w:rPr>
        <w:t>)</w:t>
      </w:r>
    </w:p>
    <w:p w:rsidR="0098639C" w:rsidRPr="000B65EC" w:rsidRDefault="0098639C" w:rsidP="00494483">
      <w:pPr>
        <w:pStyle w:val="ListParagraph"/>
        <w:numPr>
          <w:ilvl w:val="3"/>
          <w:numId w:val="109"/>
        </w:numPr>
        <w:rPr>
          <w:lang w:val="en-CA"/>
        </w:rPr>
      </w:pPr>
      <w:r w:rsidRPr="000B65EC">
        <w:rPr>
          <w:lang w:val="en-CA"/>
        </w:rPr>
        <w:t>Interstitial fluid hydrostatic pressure (HP</w:t>
      </w:r>
      <w:r w:rsidRPr="000B65EC">
        <w:rPr>
          <w:vertAlign w:val="subscript"/>
          <w:lang w:val="en-CA"/>
        </w:rPr>
        <w:t>if</w:t>
      </w:r>
      <w:r w:rsidRPr="000B65EC">
        <w:rPr>
          <w:lang w:val="en-CA"/>
        </w:rPr>
        <w:t>)</w:t>
      </w:r>
    </w:p>
    <w:p w:rsidR="0098639C" w:rsidRPr="000B65EC" w:rsidRDefault="0098639C" w:rsidP="00494483">
      <w:pPr>
        <w:pStyle w:val="ListParagraph"/>
        <w:numPr>
          <w:ilvl w:val="2"/>
          <w:numId w:val="109"/>
        </w:numPr>
        <w:rPr>
          <w:lang w:val="en-CA"/>
        </w:rPr>
      </w:pPr>
      <w:r w:rsidRPr="000B65EC">
        <w:rPr>
          <w:lang w:val="en-CA"/>
        </w:rPr>
        <w:t>Colloid osmotic: sucking pressure created by non-diffusible proteins</w:t>
      </w:r>
    </w:p>
    <w:p w:rsidR="0098639C" w:rsidRPr="000B65EC" w:rsidRDefault="0098639C" w:rsidP="00494483">
      <w:pPr>
        <w:pStyle w:val="ListParagraph"/>
        <w:numPr>
          <w:ilvl w:val="3"/>
          <w:numId w:val="109"/>
        </w:numPr>
        <w:rPr>
          <w:lang w:val="en-CA"/>
        </w:rPr>
      </w:pPr>
      <w:r w:rsidRPr="000B65EC">
        <w:rPr>
          <w:lang w:val="en-CA"/>
        </w:rPr>
        <w:lastRenderedPageBreak/>
        <w:t>Capillary colloid osmotic pressure: oncotic pressure (OP</w:t>
      </w:r>
      <w:r w:rsidRPr="000B65EC">
        <w:rPr>
          <w:vertAlign w:val="subscript"/>
          <w:lang w:val="en-CA"/>
        </w:rPr>
        <w:t>c</w:t>
      </w:r>
      <w:r w:rsidRPr="000B65EC">
        <w:rPr>
          <w:lang w:val="en-CA"/>
        </w:rPr>
        <w:t>)</w:t>
      </w:r>
    </w:p>
    <w:p w:rsidR="0098639C" w:rsidRPr="000B65EC" w:rsidRDefault="0098639C" w:rsidP="00494483">
      <w:pPr>
        <w:pStyle w:val="ListParagraph"/>
        <w:numPr>
          <w:ilvl w:val="3"/>
          <w:numId w:val="109"/>
        </w:numPr>
        <w:rPr>
          <w:lang w:val="en-CA"/>
        </w:rPr>
      </w:pPr>
      <w:r w:rsidRPr="000B65EC">
        <w:rPr>
          <w:lang w:val="en-CA"/>
        </w:rPr>
        <w:t>Interstitial fluid colloid osmotic pressure (OP</w:t>
      </w:r>
      <w:r w:rsidRPr="000B65EC">
        <w:rPr>
          <w:vertAlign w:val="subscript"/>
          <w:lang w:val="en-CA"/>
        </w:rPr>
        <w:t>if</w:t>
      </w:r>
      <w:r w:rsidRPr="000B65EC">
        <w:rPr>
          <w:lang w:val="en-CA"/>
        </w:rPr>
        <w:t>)</w:t>
      </w:r>
    </w:p>
    <w:p w:rsidR="00D3489D" w:rsidRPr="000B65EC" w:rsidRDefault="00D3489D" w:rsidP="00494483">
      <w:pPr>
        <w:pStyle w:val="ListParagraph"/>
        <w:numPr>
          <w:ilvl w:val="1"/>
          <w:numId w:val="109"/>
        </w:numPr>
        <w:rPr>
          <w:lang w:val="en-CA"/>
        </w:rPr>
      </w:pPr>
      <w:r w:rsidRPr="000B65EC">
        <w:rPr>
          <w:lang w:val="en-CA"/>
        </w:rPr>
        <w:t xml:space="preserve">At arterial end: </w:t>
      </w:r>
      <w:r w:rsidR="00801206" w:rsidRPr="000B65EC">
        <w:rPr>
          <w:lang w:val="en-CA"/>
        </w:rPr>
        <w:t>hydrostatic pressure pushes fluid out of capillary and osmotic pressure pulls fluid into capillary</w:t>
      </w:r>
    </w:p>
    <w:p w:rsidR="00801206" w:rsidRPr="000B65EC" w:rsidRDefault="00801206" w:rsidP="00494483">
      <w:pPr>
        <w:pStyle w:val="ListParagraph"/>
        <w:numPr>
          <w:ilvl w:val="2"/>
          <w:numId w:val="109"/>
        </w:numPr>
        <w:rPr>
          <w:lang w:val="en-CA"/>
        </w:rPr>
      </w:pPr>
      <w:r w:rsidRPr="000B65EC">
        <w:rPr>
          <w:lang w:val="en-CA"/>
        </w:rPr>
        <w:t>Net filtration pressure (NFP) is the outward pressure (HP</w:t>
      </w:r>
      <w:r w:rsidRPr="000B65EC">
        <w:rPr>
          <w:vertAlign w:val="subscript"/>
          <w:lang w:val="en-CA"/>
        </w:rPr>
        <w:t>c</w:t>
      </w:r>
      <w:r w:rsidRPr="000B65EC">
        <w:rPr>
          <w:lang w:val="en-CA"/>
        </w:rPr>
        <w:t xml:space="preserve"> and OP</w:t>
      </w:r>
      <w:r w:rsidRPr="000B65EC">
        <w:rPr>
          <w:vertAlign w:val="subscript"/>
          <w:lang w:val="en-CA"/>
        </w:rPr>
        <w:t>if</w:t>
      </w:r>
      <w:r w:rsidRPr="000B65EC">
        <w:rPr>
          <w:lang w:val="en-CA"/>
        </w:rPr>
        <w:t>) minus the inward pressure (OP</w:t>
      </w:r>
      <w:r w:rsidRPr="000B65EC">
        <w:rPr>
          <w:vertAlign w:val="subscript"/>
          <w:lang w:val="en-CA"/>
        </w:rPr>
        <w:t>c</w:t>
      </w:r>
      <w:r w:rsidRPr="000B65EC">
        <w:rPr>
          <w:lang w:val="en-CA"/>
        </w:rPr>
        <w:t xml:space="preserve"> and HP</w:t>
      </w:r>
      <w:r w:rsidRPr="000B65EC">
        <w:rPr>
          <w:vertAlign w:val="subscript"/>
          <w:lang w:val="en-CA"/>
        </w:rPr>
        <w:t>if</w:t>
      </w:r>
      <w:r w:rsidRPr="000B65EC">
        <w:rPr>
          <w:lang w:val="en-CA"/>
        </w:rPr>
        <w:t>)</w:t>
      </w:r>
    </w:p>
    <w:p w:rsidR="00801206" w:rsidRPr="000B65EC" w:rsidRDefault="00801206" w:rsidP="00494483">
      <w:pPr>
        <w:pStyle w:val="ListParagraph"/>
        <w:numPr>
          <w:ilvl w:val="3"/>
          <w:numId w:val="109"/>
        </w:numPr>
        <w:rPr>
          <w:b/>
          <w:lang w:val="en-CA"/>
        </w:rPr>
      </w:pPr>
      <w:r w:rsidRPr="000B65EC">
        <w:rPr>
          <w:b/>
          <w:lang w:val="en-CA"/>
        </w:rPr>
        <w:t>Opposite for venous end</w:t>
      </w:r>
    </w:p>
    <w:p w:rsidR="00801206" w:rsidRPr="000B65EC" w:rsidRDefault="00801206" w:rsidP="00494483">
      <w:pPr>
        <w:pStyle w:val="ListParagraph"/>
        <w:numPr>
          <w:ilvl w:val="0"/>
          <w:numId w:val="109"/>
        </w:numPr>
        <w:rPr>
          <w:b/>
          <w:lang w:val="en-CA"/>
        </w:rPr>
      </w:pPr>
      <w:r w:rsidRPr="000B65EC">
        <w:rPr>
          <w:lang w:val="en-CA"/>
        </w:rPr>
        <w:t>Edema: abnormal increase in amount of interstitial fluid (leading to deficit of blood volume as fluid is lost to tissue)</w:t>
      </w:r>
    </w:p>
    <w:p w:rsidR="00801206" w:rsidRPr="000B65EC" w:rsidRDefault="00801206" w:rsidP="00494483">
      <w:pPr>
        <w:pStyle w:val="ListParagraph"/>
        <w:numPr>
          <w:ilvl w:val="1"/>
          <w:numId w:val="109"/>
        </w:numPr>
        <w:rPr>
          <w:lang w:val="en-CA"/>
        </w:rPr>
      </w:pPr>
      <w:r w:rsidRPr="000B65EC">
        <w:rPr>
          <w:lang w:val="en-CA"/>
        </w:rPr>
        <w:t>Needs to be returned by the lymphatic system</w:t>
      </w:r>
    </w:p>
    <w:p w:rsidR="00801206" w:rsidRPr="000B65EC" w:rsidRDefault="00801206" w:rsidP="00494483">
      <w:pPr>
        <w:pStyle w:val="ListParagraph"/>
        <w:numPr>
          <w:ilvl w:val="1"/>
          <w:numId w:val="109"/>
        </w:numPr>
        <w:rPr>
          <w:lang w:val="en-CA"/>
        </w:rPr>
      </w:pPr>
      <w:r w:rsidRPr="000B65EC">
        <w:rPr>
          <w:lang w:val="en-CA"/>
        </w:rPr>
        <w:t>Caused by increase in outward pressure or decreased in inward pressure or drainage through lymphatic vessels is compromised (disease or surgical removal)</w:t>
      </w:r>
    </w:p>
    <w:p w:rsidR="00BF1460" w:rsidRPr="000B65EC" w:rsidRDefault="00BF1460" w:rsidP="00BF1460">
      <w:pPr>
        <w:pStyle w:val="Heading2"/>
        <w:rPr>
          <w:lang w:val="en-CA"/>
        </w:rPr>
      </w:pPr>
      <w:bookmarkStart w:id="61" w:name="_Toc3803925"/>
      <w:r w:rsidRPr="000B65EC">
        <w:rPr>
          <w:lang w:val="en-CA"/>
        </w:rPr>
        <w:t>Circulatory pathways: blood vessels of the body</w:t>
      </w:r>
      <w:bookmarkEnd w:id="61"/>
    </w:p>
    <w:p w:rsidR="00BF1460" w:rsidRPr="000B65EC" w:rsidRDefault="00BF1460" w:rsidP="00494483">
      <w:pPr>
        <w:pStyle w:val="ListParagraph"/>
        <w:numPr>
          <w:ilvl w:val="0"/>
          <w:numId w:val="110"/>
        </w:numPr>
        <w:rPr>
          <w:lang w:val="en-CA"/>
        </w:rPr>
      </w:pPr>
      <w:r w:rsidRPr="000B65EC">
        <w:rPr>
          <w:lang w:val="en-CA"/>
        </w:rPr>
        <w:t>Pulmonary circulation: short loop that runs from heart to lungs and back to heart</w:t>
      </w:r>
    </w:p>
    <w:p w:rsidR="00BF1460" w:rsidRPr="000B65EC" w:rsidRDefault="00BF1460" w:rsidP="00494483">
      <w:pPr>
        <w:pStyle w:val="ListParagraph"/>
        <w:numPr>
          <w:ilvl w:val="1"/>
          <w:numId w:val="110"/>
        </w:numPr>
        <w:rPr>
          <w:lang w:val="en-CA"/>
        </w:rPr>
      </w:pPr>
      <w:r w:rsidRPr="000B65EC">
        <w:rPr>
          <w:lang w:val="en-CA"/>
        </w:rPr>
        <w:t>Blood from right ventricle pass through pulmonary trunk to right and left pulmonary arteries to capillaries in the lungs and then to right and left pulmonary veins</w:t>
      </w:r>
    </w:p>
    <w:p w:rsidR="00BF1460" w:rsidRPr="000B65EC" w:rsidRDefault="00BF1460" w:rsidP="00494483">
      <w:pPr>
        <w:pStyle w:val="ListParagraph"/>
        <w:numPr>
          <w:ilvl w:val="1"/>
          <w:numId w:val="110"/>
        </w:numPr>
        <w:rPr>
          <w:lang w:val="en-CA"/>
        </w:rPr>
      </w:pPr>
      <w:r w:rsidRPr="000B65EC">
        <w:rPr>
          <w:lang w:val="en-CA"/>
        </w:rPr>
        <w:t xml:space="preserve">Note: the right lung has </w:t>
      </w:r>
      <w:r w:rsidRPr="000B65EC">
        <w:rPr>
          <w:b/>
          <w:lang w:val="en-CA"/>
        </w:rPr>
        <w:t>three</w:t>
      </w:r>
      <w:r w:rsidRPr="000B65EC">
        <w:rPr>
          <w:lang w:val="en-CA"/>
        </w:rPr>
        <w:t xml:space="preserve"> lobar arteries and the left has only </w:t>
      </w:r>
      <w:r w:rsidRPr="000B65EC">
        <w:rPr>
          <w:b/>
          <w:lang w:val="en-CA"/>
        </w:rPr>
        <w:t>two</w:t>
      </w:r>
    </w:p>
    <w:p w:rsidR="00BF1460" w:rsidRPr="000B65EC" w:rsidRDefault="00BF1460" w:rsidP="00494483">
      <w:pPr>
        <w:pStyle w:val="ListParagraph"/>
        <w:numPr>
          <w:ilvl w:val="0"/>
          <w:numId w:val="110"/>
        </w:numPr>
        <w:rPr>
          <w:lang w:val="en-CA"/>
        </w:rPr>
      </w:pPr>
      <w:r w:rsidRPr="000B65EC">
        <w:rPr>
          <w:lang w:val="en-CA"/>
        </w:rPr>
        <w:t>Systemic circulation: long loop to all parts of the body and back to the heart</w:t>
      </w:r>
    </w:p>
    <w:p w:rsidR="005660D5" w:rsidRPr="000B65EC" w:rsidRDefault="005660D5" w:rsidP="005660D5">
      <w:pPr>
        <w:pStyle w:val="Heading3"/>
        <w:rPr>
          <w:lang w:val="en-CA"/>
        </w:rPr>
      </w:pPr>
      <w:bookmarkStart w:id="62" w:name="_Toc3803926"/>
      <w:r w:rsidRPr="000B65EC">
        <w:rPr>
          <w:lang w:val="en-CA"/>
        </w:rPr>
        <w:t>Major arteries of systemic circulation</w:t>
      </w:r>
      <w:bookmarkEnd w:id="62"/>
    </w:p>
    <w:p w:rsidR="005660D5" w:rsidRPr="000B65EC" w:rsidRDefault="005660D5" w:rsidP="00494483">
      <w:pPr>
        <w:pStyle w:val="ListParagraph"/>
        <w:numPr>
          <w:ilvl w:val="0"/>
          <w:numId w:val="111"/>
        </w:numPr>
        <w:rPr>
          <w:lang w:val="en-CA"/>
        </w:rPr>
      </w:pPr>
      <w:r w:rsidRPr="000B65EC">
        <w:rPr>
          <w:lang w:val="en-CA"/>
        </w:rPr>
        <w:t>Aorta</w:t>
      </w:r>
    </w:p>
    <w:p w:rsidR="005660D5" w:rsidRPr="000B65EC" w:rsidRDefault="005660D5" w:rsidP="00494483">
      <w:pPr>
        <w:pStyle w:val="ListParagraph"/>
        <w:numPr>
          <w:ilvl w:val="1"/>
          <w:numId w:val="111"/>
        </w:numPr>
        <w:rPr>
          <w:lang w:val="en-CA"/>
        </w:rPr>
      </w:pPr>
      <w:r w:rsidRPr="000B65EC">
        <w:rPr>
          <w:lang w:val="en-CA"/>
        </w:rPr>
        <w:t>Ascending aorta: travelling upwards, coronary arteries branch from here</w:t>
      </w:r>
    </w:p>
    <w:p w:rsidR="005660D5" w:rsidRPr="000B65EC" w:rsidRDefault="005660D5" w:rsidP="00494483">
      <w:pPr>
        <w:pStyle w:val="ListParagraph"/>
        <w:numPr>
          <w:ilvl w:val="1"/>
          <w:numId w:val="111"/>
        </w:numPr>
        <w:rPr>
          <w:lang w:val="en-CA"/>
        </w:rPr>
      </w:pPr>
      <w:r w:rsidRPr="000B65EC">
        <w:rPr>
          <w:lang w:val="en-CA"/>
        </w:rPr>
        <w:t>Aortic arch: U-shaped curve where brachiocephalic trunk, left common carotid artery and left subclavian artery branch from</w:t>
      </w:r>
    </w:p>
    <w:p w:rsidR="005660D5" w:rsidRPr="000B65EC" w:rsidRDefault="005660D5" w:rsidP="00494483">
      <w:pPr>
        <w:pStyle w:val="ListParagraph"/>
        <w:numPr>
          <w:ilvl w:val="1"/>
          <w:numId w:val="111"/>
        </w:numPr>
        <w:rPr>
          <w:lang w:val="en-CA"/>
        </w:rPr>
      </w:pPr>
      <w:r w:rsidRPr="000B65EC">
        <w:rPr>
          <w:lang w:val="en-CA"/>
        </w:rPr>
        <w:t>The descending thoracic aorta: travelling downwards it runs through diaphragm and enters abdominal cavity (name changes)</w:t>
      </w:r>
    </w:p>
    <w:p w:rsidR="005660D5" w:rsidRPr="000B65EC" w:rsidRDefault="005660D5" w:rsidP="00494483">
      <w:pPr>
        <w:pStyle w:val="ListParagraph"/>
        <w:numPr>
          <w:ilvl w:val="2"/>
          <w:numId w:val="111"/>
        </w:numPr>
        <w:rPr>
          <w:lang w:val="en-CA"/>
        </w:rPr>
      </w:pPr>
      <w:r w:rsidRPr="000B65EC">
        <w:rPr>
          <w:lang w:val="en-CA"/>
        </w:rPr>
        <w:t>Abdominal aorta then follows the descending aorta becoming left and right common iliac arteries</w:t>
      </w:r>
    </w:p>
    <w:p w:rsidR="005660D5" w:rsidRPr="000B65EC" w:rsidRDefault="005660D5" w:rsidP="00494483">
      <w:pPr>
        <w:pStyle w:val="ListParagraph"/>
        <w:numPr>
          <w:ilvl w:val="0"/>
          <w:numId w:val="111"/>
        </w:numPr>
        <w:rPr>
          <w:lang w:val="en-CA"/>
        </w:rPr>
      </w:pPr>
      <w:r w:rsidRPr="000B65EC">
        <w:rPr>
          <w:lang w:val="en-CA"/>
        </w:rPr>
        <w:t>Brachiocephalic trunk slits into right subclavian and common carotid</w:t>
      </w:r>
    </w:p>
    <w:p w:rsidR="00A724DE" w:rsidRPr="000B65EC" w:rsidRDefault="005660D5" w:rsidP="00494483">
      <w:pPr>
        <w:pStyle w:val="ListParagraph"/>
        <w:numPr>
          <w:ilvl w:val="1"/>
          <w:numId w:val="111"/>
        </w:numPr>
        <w:rPr>
          <w:lang w:val="en-CA"/>
        </w:rPr>
      </w:pPr>
      <w:r w:rsidRPr="000B65EC">
        <w:rPr>
          <w:lang w:val="en-CA"/>
        </w:rPr>
        <w:t>Common carotid continues to branch into external and internal carotid</w:t>
      </w:r>
      <w:r w:rsidR="00A724DE" w:rsidRPr="000B65EC">
        <w:rPr>
          <w:lang w:val="en-CA"/>
        </w:rPr>
        <w:t xml:space="preserve"> arteries</w:t>
      </w:r>
    </w:p>
    <w:p w:rsidR="00A724DE" w:rsidRPr="000B65EC" w:rsidRDefault="00A724DE" w:rsidP="00494483">
      <w:pPr>
        <w:pStyle w:val="ListParagraph"/>
        <w:numPr>
          <w:ilvl w:val="2"/>
          <w:numId w:val="111"/>
        </w:numPr>
        <w:rPr>
          <w:lang w:val="en-CA"/>
        </w:rPr>
      </w:pPr>
      <w:r w:rsidRPr="000B65EC">
        <w:rPr>
          <w:lang w:val="en-CA"/>
        </w:rPr>
        <w:t>External carotid branches to facial artery</w:t>
      </w:r>
    </w:p>
    <w:p w:rsidR="00A724DE" w:rsidRPr="000B65EC" w:rsidRDefault="00A724DE" w:rsidP="00494483">
      <w:pPr>
        <w:pStyle w:val="ListParagraph"/>
        <w:numPr>
          <w:ilvl w:val="2"/>
          <w:numId w:val="111"/>
        </w:numPr>
        <w:rPr>
          <w:lang w:val="en-CA"/>
        </w:rPr>
      </w:pPr>
      <w:r w:rsidRPr="000B65EC">
        <w:rPr>
          <w:lang w:val="en-CA"/>
        </w:rPr>
        <w:t>Internal carotid leads to superficial temporal artery which leads to the brain</w:t>
      </w:r>
    </w:p>
    <w:p w:rsidR="00A724DE" w:rsidRPr="000B65EC" w:rsidRDefault="00A724DE" w:rsidP="00494483">
      <w:pPr>
        <w:pStyle w:val="ListParagraph"/>
        <w:numPr>
          <w:ilvl w:val="1"/>
          <w:numId w:val="111"/>
        </w:numPr>
        <w:rPr>
          <w:lang w:val="en-CA"/>
        </w:rPr>
      </w:pPr>
      <w:r w:rsidRPr="000B65EC">
        <w:rPr>
          <w:lang w:val="en-CA"/>
        </w:rPr>
        <w:t>Vertebral artery branches from the subclavian artery</w:t>
      </w:r>
    </w:p>
    <w:p w:rsidR="00A724DE" w:rsidRPr="000B65EC" w:rsidRDefault="00A724DE" w:rsidP="00494483">
      <w:pPr>
        <w:pStyle w:val="ListParagraph"/>
        <w:numPr>
          <w:ilvl w:val="0"/>
          <w:numId w:val="111"/>
        </w:numPr>
        <w:rPr>
          <w:lang w:val="en-CA"/>
        </w:rPr>
      </w:pPr>
      <w:r w:rsidRPr="000B65EC">
        <w:rPr>
          <w:lang w:val="en-CA"/>
        </w:rPr>
        <w:t>Arteries of the brain: originates from the right and left internal carotid arteries as well as vertebral arteries</w:t>
      </w:r>
    </w:p>
    <w:p w:rsidR="00A724DE" w:rsidRPr="000B65EC" w:rsidRDefault="00A724DE" w:rsidP="00494483">
      <w:pPr>
        <w:pStyle w:val="ListParagraph"/>
        <w:numPr>
          <w:ilvl w:val="1"/>
          <w:numId w:val="111"/>
        </w:numPr>
        <w:rPr>
          <w:lang w:val="en-CA"/>
        </w:rPr>
      </w:pPr>
      <w:r w:rsidRPr="000B65EC">
        <w:rPr>
          <w:lang w:val="en-CA"/>
        </w:rPr>
        <w:t xml:space="preserve">Vertebral arteries lead into the basilar artery which connects with the posterior cerebral artery leading into the </w:t>
      </w:r>
      <w:r w:rsidRPr="000B65EC">
        <w:rPr>
          <w:b/>
          <w:lang w:val="en-CA"/>
        </w:rPr>
        <w:t>circle of Willis</w:t>
      </w:r>
    </w:p>
    <w:p w:rsidR="00A724DE" w:rsidRPr="000B65EC" w:rsidRDefault="00A724DE" w:rsidP="00494483">
      <w:pPr>
        <w:pStyle w:val="ListParagraph"/>
        <w:numPr>
          <w:ilvl w:val="1"/>
          <w:numId w:val="111"/>
        </w:numPr>
        <w:rPr>
          <w:lang w:val="en-CA"/>
        </w:rPr>
      </w:pPr>
      <w:r w:rsidRPr="000B65EC">
        <w:rPr>
          <w:lang w:val="en-CA"/>
        </w:rPr>
        <w:t>Circle of Willis supplies the brain and is composed of anterior and posterior communicated arteries as well as anterior and posterior cerebral arteries</w:t>
      </w:r>
    </w:p>
    <w:p w:rsidR="00A724DE" w:rsidRPr="000B65EC" w:rsidRDefault="00A724DE" w:rsidP="00494483">
      <w:pPr>
        <w:pStyle w:val="ListParagraph"/>
        <w:numPr>
          <w:ilvl w:val="0"/>
          <w:numId w:val="111"/>
        </w:numPr>
        <w:rPr>
          <w:lang w:val="en-CA"/>
        </w:rPr>
      </w:pPr>
      <w:r w:rsidRPr="000B65EC">
        <w:rPr>
          <w:lang w:val="en-CA"/>
        </w:rPr>
        <w:t>Arteries of the Upper limb</w:t>
      </w:r>
    </w:p>
    <w:p w:rsidR="00A724DE" w:rsidRPr="000B65EC" w:rsidRDefault="00A724DE" w:rsidP="00494483">
      <w:pPr>
        <w:pStyle w:val="ListParagraph"/>
        <w:numPr>
          <w:ilvl w:val="1"/>
          <w:numId w:val="111"/>
        </w:numPr>
        <w:rPr>
          <w:lang w:val="en-CA"/>
        </w:rPr>
      </w:pPr>
      <w:r w:rsidRPr="000B65EC">
        <w:rPr>
          <w:lang w:val="en-CA"/>
        </w:rPr>
        <w:t>On right side, subclavian artery branches from the brachiocephalic trunk but on the left side it branches directly from the aortic arch</w:t>
      </w:r>
    </w:p>
    <w:p w:rsidR="00A724DE" w:rsidRPr="000B65EC" w:rsidRDefault="00A724DE" w:rsidP="00494483">
      <w:pPr>
        <w:pStyle w:val="ListParagraph"/>
        <w:numPr>
          <w:ilvl w:val="2"/>
          <w:numId w:val="111"/>
        </w:numPr>
        <w:rPr>
          <w:lang w:val="en-CA"/>
        </w:rPr>
      </w:pPr>
      <w:r w:rsidRPr="000B65EC">
        <w:rPr>
          <w:lang w:val="en-CA"/>
        </w:rPr>
        <w:t>Subclavian artery becomes the axillary artery</w:t>
      </w:r>
      <w:r w:rsidR="00905140" w:rsidRPr="000B65EC">
        <w:rPr>
          <w:lang w:val="en-CA"/>
        </w:rPr>
        <w:t xml:space="preserve"> and also branches into internal thoracic artery</w:t>
      </w:r>
    </w:p>
    <w:p w:rsidR="00A724DE" w:rsidRPr="000B65EC" w:rsidRDefault="00A724DE" w:rsidP="00494483">
      <w:pPr>
        <w:pStyle w:val="ListParagraph"/>
        <w:numPr>
          <w:ilvl w:val="3"/>
          <w:numId w:val="111"/>
        </w:numPr>
        <w:rPr>
          <w:lang w:val="en-CA"/>
        </w:rPr>
      </w:pPr>
      <w:r w:rsidRPr="000B65EC">
        <w:rPr>
          <w:lang w:val="en-CA"/>
        </w:rPr>
        <w:lastRenderedPageBreak/>
        <w:t>Axillary artery becomes the brachial artery which in turns becomes the radial and ulnar arteries</w:t>
      </w:r>
    </w:p>
    <w:p w:rsidR="00A724DE" w:rsidRPr="000B65EC" w:rsidRDefault="00A724DE" w:rsidP="00494483">
      <w:pPr>
        <w:pStyle w:val="ListParagraph"/>
        <w:numPr>
          <w:ilvl w:val="4"/>
          <w:numId w:val="111"/>
        </w:numPr>
        <w:rPr>
          <w:lang w:val="en-CA"/>
        </w:rPr>
      </w:pPr>
      <w:r w:rsidRPr="000B65EC">
        <w:rPr>
          <w:lang w:val="en-CA"/>
        </w:rPr>
        <w:t>Radial: supplies side of hand where the thumb is</w:t>
      </w:r>
    </w:p>
    <w:p w:rsidR="005660D5" w:rsidRPr="000B65EC" w:rsidRDefault="00A724DE" w:rsidP="00494483">
      <w:pPr>
        <w:pStyle w:val="ListParagraph"/>
        <w:numPr>
          <w:ilvl w:val="4"/>
          <w:numId w:val="111"/>
        </w:numPr>
        <w:rPr>
          <w:lang w:val="en-CA"/>
        </w:rPr>
      </w:pPr>
      <w:r w:rsidRPr="000B65EC">
        <w:rPr>
          <w:lang w:val="en-CA"/>
        </w:rPr>
        <w:t>Ulnar: supplies side of hand where the little finger i</w:t>
      </w:r>
      <w:r w:rsidR="00905140" w:rsidRPr="000B65EC">
        <w:rPr>
          <w:lang w:val="en-CA"/>
        </w:rPr>
        <w:t>s</w:t>
      </w:r>
    </w:p>
    <w:p w:rsidR="00905140" w:rsidRPr="000B65EC" w:rsidRDefault="00905140" w:rsidP="00494483">
      <w:pPr>
        <w:pStyle w:val="ListParagraph"/>
        <w:numPr>
          <w:ilvl w:val="4"/>
          <w:numId w:val="111"/>
        </w:numPr>
        <w:rPr>
          <w:lang w:val="en-CA"/>
        </w:rPr>
      </w:pPr>
      <w:r w:rsidRPr="000B65EC">
        <w:rPr>
          <w:lang w:val="en-CA"/>
        </w:rPr>
        <w:t>They will combine to form the deep and superficial palmar arches that provide blood to the fingers</w:t>
      </w:r>
    </w:p>
    <w:p w:rsidR="00905140" w:rsidRPr="000B65EC" w:rsidRDefault="00905140" w:rsidP="00494483">
      <w:pPr>
        <w:pStyle w:val="ListParagraph"/>
        <w:numPr>
          <w:ilvl w:val="3"/>
          <w:numId w:val="111"/>
        </w:numPr>
        <w:rPr>
          <w:lang w:val="en-CA"/>
        </w:rPr>
      </w:pPr>
      <w:r w:rsidRPr="000B65EC">
        <w:rPr>
          <w:lang w:val="en-CA"/>
        </w:rPr>
        <w:t>Internal thoracic artery branches to provide blood to anterior intercostal space (between rib bones)</w:t>
      </w:r>
    </w:p>
    <w:p w:rsidR="00905140" w:rsidRPr="000B65EC" w:rsidRDefault="00905140" w:rsidP="00494483">
      <w:pPr>
        <w:pStyle w:val="ListParagraph"/>
        <w:numPr>
          <w:ilvl w:val="0"/>
          <w:numId w:val="111"/>
        </w:numPr>
        <w:rPr>
          <w:lang w:val="en-CA"/>
        </w:rPr>
      </w:pPr>
      <w:r w:rsidRPr="000B65EC">
        <w:rPr>
          <w:lang w:val="en-CA"/>
        </w:rPr>
        <w:t xml:space="preserve">Arteries of the Thorax Wall </w:t>
      </w:r>
    </w:p>
    <w:p w:rsidR="00905140" w:rsidRPr="000B65EC" w:rsidRDefault="00905140" w:rsidP="00494483">
      <w:pPr>
        <w:pStyle w:val="ListParagraph"/>
        <w:numPr>
          <w:ilvl w:val="1"/>
          <w:numId w:val="111"/>
        </w:numPr>
        <w:rPr>
          <w:lang w:val="en-CA"/>
        </w:rPr>
      </w:pPr>
      <w:r w:rsidRPr="000B65EC">
        <w:rPr>
          <w:lang w:val="en-CA"/>
        </w:rPr>
        <w:t>Posterior intercostal spaces receive blood from thoracic aorta and connect with the anterior intercostal arteries which originate in the subclavian arteries</w:t>
      </w:r>
    </w:p>
    <w:p w:rsidR="00905140" w:rsidRPr="000B65EC" w:rsidRDefault="00905140" w:rsidP="00494483">
      <w:pPr>
        <w:pStyle w:val="ListParagraph"/>
        <w:numPr>
          <w:ilvl w:val="1"/>
          <w:numId w:val="111"/>
        </w:numPr>
        <w:rPr>
          <w:lang w:val="en-CA"/>
        </w:rPr>
      </w:pPr>
      <w:r w:rsidRPr="000B65EC">
        <w:rPr>
          <w:lang w:val="en-CA"/>
        </w:rPr>
        <w:t>The diaphragm is served by the superior and inferior phrenic arteries</w:t>
      </w:r>
    </w:p>
    <w:p w:rsidR="00905140" w:rsidRPr="000B65EC" w:rsidRDefault="00905140" w:rsidP="00494483">
      <w:pPr>
        <w:pStyle w:val="ListParagraph"/>
        <w:numPr>
          <w:ilvl w:val="0"/>
          <w:numId w:val="111"/>
        </w:numPr>
        <w:rPr>
          <w:lang w:val="en-CA"/>
        </w:rPr>
      </w:pPr>
      <w:r w:rsidRPr="000B65EC">
        <w:rPr>
          <w:lang w:val="en-CA"/>
        </w:rPr>
        <w:t>Arteries of the Abdomen</w:t>
      </w:r>
    </w:p>
    <w:p w:rsidR="00905140" w:rsidRPr="000B65EC" w:rsidRDefault="00905140" w:rsidP="00494483">
      <w:pPr>
        <w:pStyle w:val="ListParagraph"/>
        <w:numPr>
          <w:ilvl w:val="1"/>
          <w:numId w:val="111"/>
        </w:numPr>
        <w:rPr>
          <w:lang w:val="en-CA"/>
        </w:rPr>
      </w:pPr>
      <w:r w:rsidRPr="000B65EC">
        <w:rPr>
          <w:lang w:val="en-CA"/>
        </w:rPr>
        <w:t>Celiac trunk branches to supply blood to the viscera (internal organs): into right and left gastric arteries, the hepatic and common hepatic arteries, and the splenic artery</w:t>
      </w:r>
    </w:p>
    <w:p w:rsidR="001620E0" w:rsidRPr="000B65EC" w:rsidRDefault="001620E0" w:rsidP="00494483">
      <w:pPr>
        <w:pStyle w:val="ListParagraph"/>
        <w:numPr>
          <w:ilvl w:val="1"/>
          <w:numId w:val="111"/>
        </w:numPr>
        <w:rPr>
          <w:lang w:val="en-CA"/>
        </w:rPr>
      </w:pPr>
      <w:r w:rsidRPr="000B65EC">
        <w:rPr>
          <w:lang w:val="en-CA"/>
        </w:rPr>
        <w:t>Superior Mesenteric Artery (SMA) supplies all the sacroiliac and most of the LI</w:t>
      </w:r>
    </w:p>
    <w:p w:rsidR="001620E0" w:rsidRPr="000B65EC" w:rsidRDefault="001620E0" w:rsidP="00494483">
      <w:pPr>
        <w:pStyle w:val="ListParagraph"/>
        <w:numPr>
          <w:ilvl w:val="1"/>
          <w:numId w:val="111"/>
        </w:numPr>
        <w:rPr>
          <w:lang w:val="en-CA"/>
        </w:rPr>
      </w:pPr>
      <w:r w:rsidRPr="000B65EC">
        <w:rPr>
          <w:lang w:val="en-CA"/>
        </w:rPr>
        <w:t>Inferior Mesenteric Artery (IMA) goes from the midpart of the transverse colon to the midrectum</w:t>
      </w:r>
    </w:p>
    <w:p w:rsidR="001620E0" w:rsidRPr="000B65EC" w:rsidRDefault="001620E0" w:rsidP="00494483">
      <w:pPr>
        <w:pStyle w:val="ListParagraph"/>
        <w:numPr>
          <w:ilvl w:val="0"/>
          <w:numId w:val="111"/>
        </w:numPr>
        <w:rPr>
          <w:lang w:val="en-CA"/>
        </w:rPr>
      </w:pPr>
      <w:r w:rsidRPr="000B65EC">
        <w:rPr>
          <w:lang w:val="en-CA"/>
        </w:rPr>
        <w:t xml:space="preserve">Arteries of the Pelvis and Lower Limb: Abdominal (Descending Aorta) splits into common </w:t>
      </w:r>
      <w:r w:rsidR="00285143" w:rsidRPr="000B65EC">
        <w:rPr>
          <w:lang w:val="en-CA"/>
        </w:rPr>
        <w:t>I</w:t>
      </w:r>
      <w:r w:rsidRPr="000B65EC">
        <w:rPr>
          <w:lang w:val="en-CA"/>
        </w:rPr>
        <w:t xml:space="preserve">liac </w:t>
      </w:r>
      <w:r w:rsidR="00285143" w:rsidRPr="000B65EC">
        <w:rPr>
          <w:lang w:val="en-CA"/>
        </w:rPr>
        <w:t>arteries</w:t>
      </w:r>
    </w:p>
    <w:p w:rsidR="00285143" w:rsidRPr="000B65EC" w:rsidRDefault="00285143" w:rsidP="00494483">
      <w:pPr>
        <w:pStyle w:val="ListParagraph"/>
        <w:numPr>
          <w:ilvl w:val="1"/>
          <w:numId w:val="111"/>
        </w:numPr>
        <w:rPr>
          <w:lang w:val="en-CA"/>
        </w:rPr>
      </w:pPr>
      <w:r w:rsidRPr="000B65EC">
        <w:rPr>
          <w:lang w:val="en-CA"/>
        </w:rPr>
        <w:t>Common Iliac artery becomes the external Iliac and the internal iliac branches off</w:t>
      </w:r>
    </w:p>
    <w:p w:rsidR="00285143" w:rsidRPr="000B65EC" w:rsidRDefault="00285143" w:rsidP="00494483">
      <w:pPr>
        <w:pStyle w:val="ListParagraph"/>
        <w:numPr>
          <w:ilvl w:val="2"/>
          <w:numId w:val="111"/>
        </w:numPr>
        <w:rPr>
          <w:lang w:val="en-CA"/>
        </w:rPr>
      </w:pPr>
      <w:r w:rsidRPr="000B65EC">
        <w:rPr>
          <w:lang w:val="en-CA"/>
        </w:rPr>
        <w:t>The external iliac goes towards the thigh and becomes the femoral artery and also goes anteriorly to popliteal (knee) where it branches to form the tibial arteries</w:t>
      </w:r>
    </w:p>
    <w:p w:rsidR="00285143" w:rsidRPr="000B65EC" w:rsidRDefault="00285143" w:rsidP="00494483">
      <w:pPr>
        <w:pStyle w:val="ListParagraph"/>
        <w:numPr>
          <w:ilvl w:val="3"/>
          <w:numId w:val="111"/>
        </w:numPr>
        <w:rPr>
          <w:lang w:val="en-CA"/>
        </w:rPr>
      </w:pPr>
      <w:r w:rsidRPr="000B65EC">
        <w:rPr>
          <w:lang w:val="en-CA"/>
        </w:rPr>
        <w:t>Anterior tibial becomes the arcuate artery to supply the foot structure</w:t>
      </w:r>
    </w:p>
    <w:p w:rsidR="00285143" w:rsidRPr="000B65EC" w:rsidRDefault="00285143" w:rsidP="00494483">
      <w:pPr>
        <w:pStyle w:val="ListParagraph"/>
        <w:numPr>
          <w:ilvl w:val="3"/>
          <w:numId w:val="111"/>
        </w:numPr>
        <w:rPr>
          <w:lang w:val="en-CA"/>
        </w:rPr>
      </w:pPr>
      <w:r w:rsidRPr="000B65EC">
        <w:rPr>
          <w:lang w:val="en-CA"/>
        </w:rPr>
        <w:t xml:space="preserve">Posterior tibial </w:t>
      </w:r>
    </w:p>
    <w:p w:rsidR="005660D5" w:rsidRPr="000B65EC" w:rsidRDefault="005660D5" w:rsidP="005660D5">
      <w:pPr>
        <w:rPr>
          <w:lang w:val="en-CA"/>
        </w:rPr>
      </w:pPr>
      <w:r w:rsidRPr="000B65EC">
        <w:rPr>
          <w:noProof/>
          <w:lang w:val="en-CA"/>
        </w:rPr>
        <w:lastRenderedPageBreak/>
        <w:drawing>
          <wp:inline distT="0" distB="0" distL="0" distR="0" wp14:anchorId="0CB41B87" wp14:editId="733E80E5">
            <wp:extent cx="5943600" cy="570420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
                    <a:stretch>
                      <a:fillRect/>
                    </a:stretch>
                  </pic:blipFill>
                  <pic:spPr>
                    <a:xfrm>
                      <a:off x="0" y="0"/>
                      <a:ext cx="5943600" cy="5704205"/>
                    </a:xfrm>
                    <a:prstGeom prst="rect">
                      <a:avLst/>
                    </a:prstGeom>
                  </pic:spPr>
                </pic:pic>
              </a:graphicData>
            </a:graphic>
          </wp:inline>
        </w:drawing>
      </w:r>
    </w:p>
    <w:p w:rsidR="005660D5" w:rsidRPr="000B65EC" w:rsidRDefault="005660D5" w:rsidP="005660D5">
      <w:pPr>
        <w:pStyle w:val="Heading3"/>
        <w:rPr>
          <w:lang w:val="en-CA"/>
        </w:rPr>
      </w:pPr>
      <w:bookmarkStart w:id="63" w:name="_Toc3803927"/>
      <w:r w:rsidRPr="000B65EC">
        <w:rPr>
          <w:lang w:val="en-CA"/>
        </w:rPr>
        <w:t>Major veins of systemic circulation</w:t>
      </w:r>
      <w:bookmarkEnd w:id="63"/>
    </w:p>
    <w:p w:rsidR="00956D12" w:rsidRPr="000B65EC" w:rsidRDefault="00EC02DB" w:rsidP="00494483">
      <w:pPr>
        <w:pStyle w:val="ListParagraph"/>
        <w:numPr>
          <w:ilvl w:val="0"/>
          <w:numId w:val="112"/>
        </w:numPr>
        <w:rPr>
          <w:lang w:val="en-CA"/>
        </w:rPr>
      </w:pPr>
      <w:r w:rsidRPr="000B65EC">
        <w:rPr>
          <w:lang w:val="en-CA"/>
        </w:rPr>
        <w:t>Veins of the head and neck</w:t>
      </w:r>
    </w:p>
    <w:p w:rsidR="00EC02DB" w:rsidRPr="000B65EC" w:rsidRDefault="008C2D6E" w:rsidP="00494483">
      <w:pPr>
        <w:pStyle w:val="ListParagraph"/>
        <w:numPr>
          <w:ilvl w:val="1"/>
          <w:numId w:val="112"/>
        </w:numPr>
        <w:rPr>
          <w:lang w:val="en-CA"/>
        </w:rPr>
      </w:pPr>
      <w:r w:rsidRPr="000B65EC">
        <w:rPr>
          <w:lang w:val="en-CA"/>
        </w:rPr>
        <w:t>Facial and superficial temporal return blood towards the internal jugular vein which in connects with the brachiocephalic vein (and then to the superior vena cava)</w:t>
      </w:r>
    </w:p>
    <w:p w:rsidR="008C2D6E" w:rsidRPr="000B65EC" w:rsidRDefault="008C2D6E" w:rsidP="00494483">
      <w:pPr>
        <w:pStyle w:val="ListParagraph"/>
        <w:numPr>
          <w:ilvl w:val="1"/>
          <w:numId w:val="112"/>
        </w:numPr>
        <w:rPr>
          <w:lang w:val="en-CA"/>
        </w:rPr>
      </w:pPr>
      <w:r w:rsidRPr="000B65EC">
        <w:rPr>
          <w:lang w:val="en-CA"/>
        </w:rPr>
        <w:t>External jugular and vertebral veins return blood towards the subclavian vein</w:t>
      </w:r>
    </w:p>
    <w:p w:rsidR="008C2D6E" w:rsidRPr="000B65EC" w:rsidRDefault="008C2D6E" w:rsidP="00494483">
      <w:pPr>
        <w:pStyle w:val="ListParagraph"/>
        <w:numPr>
          <w:ilvl w:val="0"/>
          <w:numId w:val="112"/>
        </w:numPr>
        <w:rPr>
          <w:lang w:val="en-CA"/>
        </w:rPr>
      </w:pPr>
      <w:r w:rsidRPr="000B65EC">
        <w:rPr>
          <w:lang w:val="en-CA"/>
        </w:rPr>
        <w:t>Veins of the head and neck</w:t>
      </w:r>
    </w:p>
    <w:p w:rsidR="008C2D6E" w:rsidRPr="000B65EC" w:rsidRDefault="008C2D6E" w:rsidP="00494483">
      <w:pPr>
        <w:pStyle w:val="ListParagraph"/>
        <w:numPr>
          <w:ilvl w:val="1"/>
          <w:numId w:val="112"/>
        </w:numPr>
        <w:rPr>
          <w:lang w:val="en-CA"/>
        </w:rPr>
      </w:pPr>
      <w:r w:rsidRPr="000B65EC">
        <w:rPr>
          <w:lang w:val="en-CA"/>
        </w:rPr>
        <w:t>Brain is drained by the superior sagittal sinus and inferior sagittal sinus</w:t>
      </w:r>
    </w:p>
    <w:p w:rsidR="008C2D6E" w:rsidRPr="000B65EC" w:rsidRDefault="008C2D6E" w:rsidP="00494483">
      <w:pPr>
        <w:pStyle w:val="ListParagraph"/>
        <w:numPr>
          <w:ilvl w:val="2"/>
          <w:numId w:val="112"/>
        </w:numPr>
        <w:rPr>
          <w:lang w:val="en-CA"/>
        </w:rPr>
      </w:pPr>
      <w:r w:rsidRPr="000B65EC">
        <w:rPr>
          <w:lang w:val="en-CA"/>
        </w:rPr>
        <w:t>They both lead to the right internal jugular vein</w:t>
      </w:r>
    </w:p>
    <w:p w:rsidR="008C2D6E" w:rsidRPr="000B65EC" w:rsidRDefault="008C2D6E" w:rsidP="00494483">
      <w:pPr>
        <w:pStyle w:val="ListParagraph"/>
        <w:numPr>
          <w:ilvl w:val="0"/>
          <w:numId w:val="112"/>
        </w:numPr>
        <w:rPr>
          <w:lang w:val="en-CA"/>
        </w:rPr>
      </w:pPr>
      <w:r w:rsidRPr="000B65EC">
        <w:rPr>
          <w:lang w:val="en-CA"/>
        </w:rPr>
        <w:t>Vein of the upper limb</w:t>
      </w:r>
    </w:p>
    <w:p w:rsidR="00B972BB" w:rsidRPr="000B65EC" w:rsidRDefault="008C2D6E" w:rsidP="00494483">
      <w:pPr>
        <w:pStyle w:val="ListParagraph"/>
        <w:numPr>
          <w:ilvl w:val="1"/>
          <w:numId w:val="112"/>
        </w:numPr>
        <w:rPr>
          <w:lang w:val="en-CA"/>
        </w:rPr>
      </w:pPr>
      <w:r w:rsidRPr="000B65EC">
        <w:rPr>
          <w:lang w:val="en-CA"/>
        </w:rPr>
        <w:t xml:space="preserve">Digit veins lead to the radial and </w:t>
      </w:r>
      <w:r w:rsidR="00B972BB" w:rsidRPr="000B65EC">
        <w:rPr>
          <w:lang w:val="en-CA"/>
        </w:rPr>
        <w:t xml:space="preserve">deep </w:t>
      </w:r>
      <w:r w:rsidRPr="000B65EC">
        <w:rPr>
          <w:lang w:val="en-CA"/>
        </w:rPr>
        <w:t>ulnar veins</w:t>
      </w:r>
      <w:r w:rsidR="00B972BB" w:rsidRPr="000B65EC">
        <w:rPr>
          <w:lang w:val="en-CA"/>
        </w:rPr>
        <w:t xml:space="preserve"> that become the brachial and then axillary vein.</w:t>
      </w:r>
    </w:p>
    <w:p w:rsidR="00B972BB" w:rsidRPr="000B65EC" w:rsidRDefault="00B972BB" w:rsidP="00494483">
      <w:pPr>
        <w:pStyle w:val="ListParagraph"/>
        <w:numPr>
          <w:ilvl w:val="2"/>
          <w:numId w:val="112"/>
        </w:numPr>
        <w:rPr>
          <w:lang w:val="en-CA"/>
        </w:rPr>
      </w:pPr>
      <w:r w:rsidRPr="000B65EC">
        <w:rPr>
          <w:lang w:val="en-CA"/>
        </w:rPr>
        <w:t>All eventually combine to form the right subclavian vein</w:t>
      </w:r>
    </w:p>
    <w:p w:rsidR="008C2D6E" w:rsidRPr="000B65EC" w:rsidRDefault="00B972BB" w:rsidP="00494483">
      <w:pPr>
        <w:pStyle w:val="ListParagraph"/>
        <w:numPr>
          <w:ilvl w:val="1"/>
          <w:numId w:val="112"/>
        </w:numPr>
        <w:rPr>
          <w:lang w:val="en-CA"/>
        </w:rPr>
      </w:pPr>
      <w:r w:rsidRPr="000B65EC">
        <w:rPr>
          <w:lang w:val="en-CA"/>
        </w:rPr>
        <w:lastRenderedPageBreak/>
        <w:t>Cephalic and brachial veins are connected by median cubital vein (where blood is drawn)</w:t>
      </w:r>
    </w:p>
    <w:p w:rsidR="00B972BB" w:rsidRPr="000B65EC" w:rsidRDefault="00B972BB" w:rsidP="00494483">
      <w:pPr>
        <w:pStyle w:val="ListParagraph"/>
        <w:numPr>
          <w:ilvl w:val="0"/>
          <w:numId w:val="112"/>
        </w:numPr>
        <w:rPr>
          <w:lang w:val="en-CA"/>
        </w:rPr>
      </w:pPr>
      <w:r w:rsidRPr="000B65EC">
        <w:rPr>
          <w:lang w:val="en-CA"/>
        </w:rPr>
        <w:t>Veins of the hepatic portal system</w:t>
      </w:r>
    </w:p>
    <w:p w:rsidR="00B972BB" w:rsidRPr="000B65EC" w:rsidRDefault="00B972BB" w:rsidP="00494483">
      <w:pPr>
        <w:pStyle w:val="ListParagraph"/>
        <w:numPr>
          <w:ilvl w:val="1"/>
          <w:numId w:val="112"/>
        </w:numPr>
        <w:rPr>
          <w:lang w:val="en-CA"/>
        </w:rPr>
      </w:pPr>
      <w:r w:rsidRPr="000B65EC">
        <w:rPr>
          <w:lang w:val="en-CA"/>
        </w:rPr>
        <w:t xml:space="preserve">Superior and inferior mesenteric veins connect to form the hepatic portal vein that leads into </w:t>
      </w:r>
      <w:r w:rsidR="00C51B3E" w:rsidRPr="000B65EC">
        <w:rPr>
          <w:lang w:val="en-CA"/>
        </w:rPr>
        <w:t xml:space="preserve">the </w:t>
      </w:r>
      <w:r w:rsidR="00C51B3E" w:rsidRPr="000B65EC">
        <w:rPr>
          <w:b/>
          <w:lang w:val="en-CA"/>
        </w:rPr>
        <w:t>liver</w:t>
      </w:r>
      <w:r w:rsidR="00C51B3E" w:rsidRPr="000B65EC">
        <w:rPr>
          <w:lang w:val="en-CA"/>
        </w:rPr>
        <w:t xml:space="preserve"> where metabolism and detoxification occurs</w:t>
      </w:r>
    </w:p>
    <w:p w:rsidR="00C51B3E" w:rsidRPr="000B65EC" w:rsidRDefault="00C51B3E" w:rsidP="00494483">
      <w:pPr>
        <w:pStyle w:val="ListParagraph"/>
        <w:numPr>
          <w:ilvl w:val="2"/>
          <w:numId w:val="112"/>
        </w:numPr>
        <w:rPr>
          <w:lang w:val="en-CA"/>
        </w:rPr>
      </w:pPr>
      <w:r w:rsidRPr="000B65EC">
        <w:rPr>
          <w:lang w:val="en-CA"/>
        </w:rPr>
        <w:t>After this, blood is released back into venous circulation</w:t>
      </w:r>
    </w:p>
    <w:p w:rsidR="00C51B3E" w:rsidRPr="000B65EC" w:rsidRDefault="00C51B3E" w:rsidP="00494483">
      <w:pPr>
        <w:pStyle w:val="ListParagraph"/>
        <w:numPr>
          <w:ilvl w:val="2"/>
          <w:numId w:val="112"/>
        </w:numPr>
        <w:rPr>
          <w:lang w:val="en-CA"/>
        </w:rPr>
      </w:pPr>
      <w:r w:rsidRPr="000B65EC">
        <w:rPr>
          <w:lang w:val="en-CA"/>
        </w:rPr>
        <w:t>A ‘portal’ is where one capillary bed is connected to another</w:t>
      </w:r>
    </w:p>
    <w:p w:rsidR="00C51B3E" w:rsidRPr="000B65EC" w:rsidRDefault="00C51B3E" w:rsidP="00494483">
      <w:pPr>
        <w:pStyle w:val="ListParagraph"/>
        <w:numPr>
          <w:ilvl w:val="0"/>
          <w:numId w:val="112"/>
        </w:numPr>
        <w:rPr>
          <w:lang w:val="en-CA"/>
        </w:rPr>
      </w:pPr>
      <w:r w:rsidRPr="000B65EC">
        <w:rPr>
          <w:lang w:val="en-CA"/>
        </w:rPr>
        <w:t>Veins of the lower limb</w:t>
      </w:r>
    </w:p>
    <w:p w:rsidR="00C51B3E" w:rsidRPr="000B65EC" w:rsidRDefault="00C51B3E" w:rsidP="00494483">
      <w:pPr>
        <w:pStyle w:val="ListParagraph"/>
        <w:numPr>
          <w:ilvl w:val="1"/>
          <w:numId w:val="112"/>
        </w:numPr>
        <w:rPr>
          <w:lang w:val="en-CA"/>
        </w:rPr>
      </w:pPr>
      <w:r w:rsidRPr="000B65EC">
        <w:rPr>
          <w:lang w:val="en-CA"/>
        </w:rPr>
        <w:t>Dorsal venous arch draws blood from the foot and brings it up through the anterior and posterior tibial veins as well as the small saphenous and great saphenous veins</w:t>
      </w:r>
    </w:p>
    <w:p w:rsidR="00C51B3E" w:rsidRPr="000B65EC" w:rsidRDefault="00C51B3E" w:rsidP="00494483">
      <w:pPr>
        <w:pStyle w:val="ListParagraph"/>
        <w:numPr>
          <w:ilvl w:val="2"/>
          <w:numId w:val="112"/>
        </w:numPr>
        <w:rPr>
          <w:lang w:val="en-CA"/>
        </w:rPr>
      </w:pPr>
      <w:r w:rsidRPr="000B65EC">
        <w:rPr>
          <w:lang w:val="en-CA"/>
        </w:rPr>
        <w:t>The small saphenous connects to anterior tibial vein to become the popliteal</w:t>
      </w:r>
    </w:p>
    <w:p w:rsidR="00C51B3E" w:rsidRPr="000B65EC" w:rsidRDefault="00C51B3E" w:rsidP="00494483">
      <w:pPr>
        <w:pStyle w:val="ListParagraph"/>
        <w:numPr>
          <w:ilvl w:val="2"/>
          <w:numId w:val="112"/>
        </w:numPr>
        <w:rPr>
          <w:lang w:val="en-CA"/>
        </w:rPr>
      </w:pPr>
      <w:r w:rsidRPr="000B65EC">
        <w:rPr>
          <w:lang w:val="en-CA"/>
        </w:rPr>
        <w:t>The internal and external iliac connect to form the common iliac which connects with the inferior vena cava</w:t>
      </w:r>
    </w:p>
    <w:p w:rsidR="00C51B3E" w:rsidRPr="000B65EC" w:rsidRDefault="00C51B3E" w:rsidP="00494483">
      <w:pPr>
        <w:pStyle w:val="ListParagraph"/>
        <w:numPr>
          <w:ilvl w:val="2"/>
          <w:numId w:val="112"/>
        </w:numPr>
        <w:rPr>
          <w:lang w:val="en-CA"/>
        </w:rPr>
      </w:pPr>
      <w:r w:rsidRPr="000B65EC">
        <w:rPr>
          <w:lang w:val="en-CA"/>
        </w:rPr>
        <w:t>Great saphenous vein is the longest vein the body and used for bypass surgery</w:t>
      </w:r>
    </w:p>
    <w:p w:rsidR="00D5443A" w:rsidRPr="000B65EC" w:rsidRDefault="00D5443A" w:rsidP="00D5443A">
      <w:pPr>
        <w:pStyle w:val="Heading1"/>
        <w:rPr>
          <w:lang w:val="en-CA"/>
        </w:rPr>
      </w:pPr>
      <w:bookmarkStart w:id="64" w:name="_Toc3803928"/>
      <w:r w:rsidRPr="000B65EC">
        <w:rPr>
          <w:lang w:val="en-CA"/>
        </w:rPr>
        <w:t>The Lymphatic System</w:t>
      </w:r>
      <w:bookmarkEnd w:id="64"/>
    </w:p>
    <w:p w:rsidR="00D5443A" w:rsidRPr="000B65EC" w:rsidRDefault="007C6978" w:rsidP="00494483">
      <w:pPr>
        <w:pStyle w:val="ListParagraph"/>
        <w:numPr>
          <w:ilvl w:val="0"/>
          <w:numId w:val="114"/>
        </w:numPr>
        <w:rPr>
          <w:lang w:val="en-CA"/>
        </w:rPr>
      </w:pPr>
      <w:r w:rsidRPr="000B65EC">
        <w:rPr>
          <w:lang w:val="en-CA"/>
        </w:rPr>
        <w:t>Purpose of the system is to return fluid that has leaked from blood vessels back into the blood. It consists of three parts:</w:t>
      </w:r>
    </w:p>
    <w:p w:rsidR="00D5443A" w:rsidRPr="000B65EC" w:rsidRDefault="007C6978" w:rsidP="00494483">
      <w:pPr>
        <w:pStyle w:val="ListParagraph"/>
        <w:numPr>
          <w:ilvl w:val="0"/>
          <w:numId w:val="113"/>
        </w:numPr>
        <w:rPr>
          <w:lang w:val="en-CA"/>
        </w:rPr>
      </w:pPr>
      <w:r w:rsidRPr="000B65EC">
        <w:rPr>
          <w:lang w:val="en-CA"/>
        </w:rPr>
        <w:t>Network of lymphatic vessels (lymphatics)</w:t>
      </w:r>
    </w:p>
    <w:p w:rsidR="007C6978" w:rsidRPr="000B65EC" w:rsidRDefault="007C6978" w:rsidP="00494483">
      <w:pPr>
        <w:pStyle w:val="ListParagraph"/>
        <w:numPr>
          <w:ilvl w:val="0"/>
          <w:numId w:val="113"/>
        </w:numPr>
        <w:rPr>
          <w:lang w:val="en-CA"/>
        </w:rPr>
      </w:pPr>
      <w:r w:rsidRPr="000B65EC">
        <w:rPr>
          <w:lang w:val="en-CA"/>
        </w:rPr>
        <w:t>Lymph: fluid in vessels</w:t>
      </w:r>
    </w:p>
    <w:p w:rsidR="007C6978" w:rsidRPr="000B65EC" w:rsidRDefault="007C6978" w:rsidP="00494483">
      <w:pPr>
        <w:pStyle w:val="ListParagraph"/>
        <w:numPr>
          <w:ilvl w:val="0"/>
          <w:numId w:val="113"/>
        </w:numPr>
        <w:rPr>
          <w:lang w:val="en-CA"/>
        </w:rPr>
      </w:pPr>
      <w:r w:rsidRPr="000B65EC">
        <w:rPr>
          <w:lang w:val="en-CA"/>
        </w:rPr>
        <w:t>Lymph nodes: cleanses lymph</w:t>
      </w:r>
    </w:p>
    <w:p w:rsidR="007C6978" w:rsidRPr="000B65EC" w:rsidRDefault="007C6978" w:rsidP="00494483">
      <w:pPr>
        <w:pStyle w:val="ListParagraph"/>
        <w:numPr>
          <w:ilvl w:val="0"/>
          <w:numId w:val="114"/>
        </w:numPr>
        <w:rPr>
          <w:lang w:val="en-CA"/>
        </w:rPr>
      </w:pPr>
      <w:r w:rsidRPr="000B65EC">
        <w:rPr>
          <w:lang w:val="en-CA"/>
        </w:rPr>
        <w:t>Lymphoid organs and tissues are also the structural bases for the immune system</w:t>
      </w:r>
    </w:p>
    <w:p w:rsidR="007C6978" w:rsidRPr="000B65EC" w:rsidRDefault="007C6978" w:rsidP="00494483">
      <w:pPr>
        <w:pStyle w:val="ListParagraph"/>
        <w:numPr>
          <w:ilvl w:val="1"/>
          <w:numId w:val="114"/>
        </w:numPr>
        <w:rPr>
          <w:lang w:val="en-CA"/>
        </w:rPr>
      </w:pPr>
      <w:r w:rsidRPr="000B65EC">
        <w:rPr>
          <w:lang w:val="en-CA"/>
        </w:rPr>
        <w:t>They house phagocytic cells and lymphocytes</w:t>
      </w:r>
    </w:p>
    <w:p w:rsidR="007C6978" w:rsidRPr="000B65EC" w:rsidRDefault="007C6978" w:rsidP="00494483">
      <w:pPr>
        <w:pStyle w:val="ListParagraph"/>
        <w:numPr>
          <w:ilvl w:val="1"/>
          <w:numId w:val="114"/>
        </w:numPr>
        <w:rPr>
          <w:lang w:val="en-CA"/>
        </w:rPr>
      </w:pPr>
      <w:r w:rsidRPr="000B65EC">
        <w:rPr>
          <w:lang w:val="en-CA"/>
        </w:rPr>
        <w:t>Structures include the pleen, thymus, tonsils, lymph nodes, and other lymphoid tissues</w:t>
      </w:r>
    </w:p>
    <w:p w:rsidR="007C6978" w:rsidRPr="000B65EC" w:rsidRDefault="007C6978" w:rsidP="007C6978">
      <w:pPr>
        <w:pStyle w:val="Heading2"/>
        <w:rPr>
          <w:lang w:val="en-CA"/>
        </w:rPr>
      </w:pPr>
      <w:bookmarkStart w:id="65" w:name="_Toc3803929"/>
      <w:r w:rsidRPr="000B65EC">
        <w:rPr>
          <w:lang w:val="en-CA"/>
        </w:rPr>
        <w:t>Distribution and Structure of Lymphatic Vessels</w:t>
      </w:r>
      <w:bookmarkEnd w:id="65"/>
    </w:p>
    <w:p w:rsidR="007C6978" w:rsidRPr="000B65EC" w:rsidRDefault="007C6978" w:rsidP="00494483">
      <w:pPr>
        <w:pStyle w:val="ListParagraph"/>
        <w:numPr>
          <w:ilvl w:val="0"/>
          <w:numId w:val="114"/>
        </w:numPr>
        <w:rPr>
          <w:lang w:val="en-CA"/>
        </w:rPr>
      </w:pPr>
      <w:r w:rsidRPr="000B65EC">
        <w:rPr>
          <w:lang w:val="en-CA"/>
        </w:rPr>
        <w:t>Purpose is to return interstitial fluid and leaked plasma proteins with lymphatic vessels which are elaborate networks of drainage vessels. They are a one-way system to ensure that lymph flows towards the heart and includes:</w:t>
      </w:r>
    </w:p>
    <w:p w:rsidR="007C6978" w:rsidRPr="000B65EC" w:rsidRDefault="007C6978" w:rsidP="00494483">
      <w:pPr>
        <w:pStyle w:val="ListParagraph"/>
        <w:numPr>
          <w:ilvl w:val="0"/>
          <w:numId w:val="114"/>
        </w:numPr>
        <w:rPr>
          <w:b/>
          <w:lang w:val="en-CA"/>
        </w:rPr>
      </w:pPr>
      <w:r w:rsidRPr="000B65EC">
        <w:rPr>
          <w:b/>
          <w:lang w:val="en-CA"/>
        </w:rPr>
        <w:t>Lymphatic capillaries</w:t>
      </w:r>
    </w:p>
    <w:p w:rsidR="007C6978" w:rsidRPr="000B65EC" w:rsidRDefault="007C6978" w:rsidP="00494483">
      <w:pPr>
        <w:pStyle w:val="ListParagraph"/>
        <w:numPr>
          <w:ilvl w:val="1"/>
          <w:numId w:val="114"/>
        </w:numPr>
        <w:rPr>
          <w:lang w:val="en-CA"/>
        </w:rPr>
      </w:pPr>
      <w:r w:rsidRPr="000B65EC">
        <w:rPr>
          <w:lang w:val="en-CA"/>
        </w:rPr>
        <w:t>They are blind-ended vessels that are similar to other capillaries except much more permeable</w:t>
      </w:r>
    </w:p>
    <w:p w:rsidR="007C6978" w:rsidRPr="000B65EC" w:rsidRDefault="007C6978" w:rsidP="00494483">
      <w:pPr>
        <w:pStyle w:val="ListParagraph"/>
        <w:numPr>
          <w:ilvl w:val="1"/>
          <w:numId w:val="114"/>
        </w:numPr>
        <w:rPr>
          <w:lang w:val="en-CA"/>
        </w:rPr>
      </w:pPr>
      <w:r w:rsidRPr="000B65EC">
        <w:rPr>
          <w:lang w:val="en-CA"/>
        </w:rPr>
        <w:t>They weave between tissue cells and blood capillaries everywhere in the body except for bones, teeth, and bone marrow</w:t>
      </w:r>
    </w:p>
    <w:p w:rsidR="007C6978" w:rsidRPr="000B65EC" w:rsidRDefault="007C6978" w:rsidP="00494483">
      <w:pPr>
        <w:pStyle w:val="ListParagraph"/>
        <w:numPr>
          <w:ilvl w:val="1"/>
          <w:numId w:val="114"/>
        </w:numPr>
        <w:rPr>
          <w:lang w:val="en-CA"/>
        </w:rPr>
      </w:pPr>
      <w:r w:rsidRPr="000B65EC">
        <w:rPr>
          <w:lang w:val="en-CA"/>
        </w:rPr>
        <w:t>They can take up larger molecules and particles that blood capillaries cannot (such as proteins, cell debris, pathogens, and cancer cells)</w:t>
      </w:r>
    </w:p>
    <w:p w:rsidR="007C6978" w:rsidRPr="000B65EC" w:rsidRDefault="007C6978" w:rsidP="00494483">
      <w:pPr>
        <w:pStyle w:val="ListParagraph"/>
        <w:numPr>
          <w:ilvl w:val="1"/>
          <w:numId w:val="114"/>
        </w:numPr>
        <w:rPr>
          <w:lang w:val="en-CA"/>
        </w:rPr>
      </w:pPr>
      <w:r w:rsidRPr="000B65EC">
        <w:rPr>
          <w:lang w:val="en-CA"/>
        </w:rPr>
        <w:t>Their increased permeability is because of specialized structures called minivalves that are formed by overlapping endothelial cells</w:t>
      </w:r>
    </w:p>
    <w:p w:rsidR="007C6978" w:rsidRPr="000B65EC" w:rsidRDefault="007C6978" w:rsidP="00494483">
      <w:pPr>
        <w:pStyle w:val="ListParagraph"/>
        <w:numPr>
          <w:ilvl w:val="2"/>
          <w:numId w:val="114"/>
        </w:numPr>
        <w:rPr>
          <w:lang w:val="en-CA"/>
        </w:rPr>
      </w:pPr>
      <w:r w:rsidRPr="000B65EC">
        <w:rPr>
          <w:lang w:val="en-CA"/>
        </w:rPr>
        <w:t>They are anchored by collagen filaments so that increased amounts of extracellular fluid opens them even wider</w:t>
      </w:r>
    </w:p>
    <w:p w:rsidR="007C6978" w:rsidRPr="000B65EC" w:rsidRDefault="007C6978" w:rsidP="00494483">
      <w:pPr>
        <w:pStyle w:val="ListParagraph"/>
        <w:numPr>
          <w:ilvl w:val="1"/>
          <w:numId w:val="114"/>
        </w:numPr>
        <w:rPr>
          <w:lang w:val="en-CA"/>
        </w:rPr>
      </w:pPr>
      <w:r w:rsidRPr="000B65EC">
        <w:rPr>
          <w:b/>
          <w:lang w:val="en-CA"/>
        </w:rPr>
        <w:t>Lacteals:</w:t>
      </w:r>
      <w:r w:rsidRPr="000B65EC">
        <w:rPr>
          <w:lang w:val="en-CA"/>
        </w:rPr>
        <w:t xml:space="preserve"> specialized lymph capillaries in intestinal mucosa to absorb digested fat and deliver chyle (fatty lymph) to the blood</w:t>
      </w:r>
    </w:p>
    <w:p w:rsidR="007C6978" w:rsidRPr="000B65EC" w:rsidRDefault="007C6978" w:rsidP="007C6978">
      <w:pPr>
        <w:pStyle w:val="ListParagraph"/>
        <w:ind w:left="1440"/>
        <w:rPr>
          <w:lang w:val="en-CA"/>
        </w:rPr>
      </w:pPr>
    </w:p>
    <w:p w:rsidR="007C6978" w:rsidRPr="000B65EC" w:rsidRDefault="007C6978" w:rsidP="007C6978">
      <w:pPr>
        <w:pStyle w:val="ListParagraph"/>
        <w:ind w:left="1440"/>
        <w:rPr>
          <w:lang w:val="en-CA"/>
        </w:rPr>
      </w:pPr>
    </w:p>
    <w:p w:rsidR="007C6978" w:rsidRPr="000B65EC" w:rsidRDefault="007C6978" w:rsidP="00494483">
      <w:pPr>
        <w:pStyle w:val="ListParagraph"/>
        <w:numPr>
          <w:ilvl w:val="0"/>
          <w:numId w:val="114"/>
        </w:numPr>
        <w:rPr>
          <w:lang w:val="en-CA"/>
        </w:rPr>
      </w:pPr>
      <w:r w:rsidRPr="000B65EC">
        <w:rPr>
          <w:lang w:val="en-CA"/>
        </w:rPr>
        <w:lastRenderedPageBreak/>
        <w:t>Larger lymphatic vessels</w:t>
      </w:r>
    </w:p>
    <w:p w:rsidR="007C6978" w:rsidRPr="000B65EC" w:rsidRDefault="007C6978" w:rsidP="00494483">
      <w:pPr>
        <w:pStyle w:val="ListParagraph"/>
        <w:numPr>
          <w:ilvl w:val="1"/>
          <w:numId w:val="114"/>
        </w:numPr>
        <w:rPr>
          <w:lang w:val="en-CA"/>
        </w:rPr>
      </w:pPr>
      <w:r w:rsidRPr="000B65EC">
        <w:rPr>
          <w:lang w:val="en-CA"/>
        </w:rPr>
        <w:t xml:space="preserve">Lymph capillaries drain into larger and larger vessels: capillaries </w:t>
      </w:r>
      <w:r w:rsidRPr="000B65EC">
        <w:rPr>
          <w:lang w:val="en-CA"/>
        </w:rPr>
        <w:sym w:font="Wingdings" w:char="F0E0"/>
      </w:r>
      <w:r w:rsidRPr="000B65EC">
        <w:rPr>
          <w:lang w:val="en-CA"/>
        </w:rPr>
        <w:t xml:space="preserve"> collecting vessels </w:t>
      </w:r>
      <w:r w:rsidRPr="000B65EC">
        <w:rPr>
          <w:lang w:val="en-CA"/>
        </w:rPr>
        <w:sym w:font="Wingdings" w:char="F0E0"/>
      </w:r>
      <w:r w:rsidRPr="000B65EC">
        <w:rPr>
          <w:lang w:val="en-CA"/>
        </w:rPr>
        <w:t xml:space="preserve"> lymphatic trunks </w:t>
      </w:r>
      <w:r w:rsidRPr="000B65EC">
        <w:rPr>
          <w:lang w:val="en-CA"/>
        </w:rPr>
        <w:sym w:font="Wingdings" w:char="F0E0"/>
      </w:r>
      <w:r w:rsidRPr="000B65EC">
        <w:rPr>
          <w:lang w:val="en-CA"/>
        </w:rPr>
        <w:t xml:space="preserve"> </w:t>
      </w:r>
      <w:r w:rsidR="00C4173F" w:rsidRPr="000B65EC">
        <w:rPr>
          <w:lang w:val="en-CA"/>
        </w:rPr>
        <w:t xml:space="preserve">lymphatic </w:t>
      </w:r>
      <w:r w:rsidRPr="000B65EC">
        <w:rPr>
          <w:lang w:val="en-CA"/>
        </w:rPr>
        <w:t>ducts</w:t>
      </w:r>
    </w:p>
    <w:p w:rsidR="007C6978" w:rsidRPr="000B65EC" w:rsidRDefault="007C6978" w:rsidP="00494483">
      <w:pPr>
        <w:pStyle w:val="ListParagraph"/>
        <w:numPr>
          <w:ilvl w:val="2"/>
          <w:numId w:val="114"/>
        </w:numPr>
        <w:rPr>
          <w:lang w:val="en-CA"/>
        </w:rPr>
      </w:pPr>
      <w:r w:rsidRPr="000B65EC">
        <w:rPr>
          <w:b/>
          <w:lang w:val="en-CA"/>
        </w:rPr>
        <w:t>Collecting vessels</w:t>
      </w:r>
      <w:r w:rsidRPr="000B65EC">
        <w:rPr>
          <w:lang w:val="en-CA"/>
        </w:rPr>
        <w:t>: structures and tunics similar to veins except their walls are thinner with more valves and anastomose even more frequently than veins</w:t>
      </w:r>
    </w:p>
    <w:p w:rsidR="00C4173F" w:rsidRPr="000B65EC" w:rsidRDefault="00C4173F" w:rsidP="00494483">
      <w:pPr>
        <w:pStyle w:val="ListParagraph"/>
        <w:numPr>
          <w:ilvl w:val="3"/>
          <w:numId w:val="114"/>
        </w:numPr>
        <w:rPr>
          <w:lang w:val="en-CA"/>
        </w:rPr>
      </w:pPr>
      <w:r w:rsidRPr="000B65EC">
        <w:rPr>
          <w:lang w:val="en-CA"/>
        </w:rPr>
        <w:t>The collecting vessels in the skin travel with superficial veins but the deeper vessels travel with arteries</w:t>
      </w:r>
    </w:p>
    <w:p w:rsidR="00C4173F" w:rsidRPr="000B65EC" w:rsidRDefault="00C4173F" w:rsidP="00494483">
      <w:pPr>
        <w:pStyle w:val="ListParagraph"/>
        <w:numPr>
          <w:ilvl w:val="2"/>
          <w:numId w:val="114"/>
        </w:numPr>
        <w:rPr>
          <w:lang w:val="en-CA"/>
        </w:rPr>
      </w:pPr>
      <w:r w:rsidRPr="000B65EC">
        <w:rPr>
          <w:b/>
          <w:lang w:val="en-CA"/>
        </w:rPr>
        <w:t>Lymphatic trunks</w:t>
      </w:r>
      <w:r w:rsidRPr="000B65EC">
        <w:rPr>
          <w:lang w:val="en-CA"/>
        </w:rPr>
        <w:t>: formed by largest collecting vessels coming together that drain the largest areas of the body including: paired lumbar, bronchomediastinal, subclavian, jugular trunks, and a single intestinal trunk</w:t>
      </w:r>
    </w:p>
    <w:p w:rsidR="00C4173F" w:rsidRPr="000B65EC" w:rsidRDefault="00C4173F" w:rsidP="00494483">
      <w:pPr>
        <w:pStyle w:val="ListParagraph"/>
        <w:numPr>
          <w:ilvl w:val="2"/>
          <w:numId w:val="114"/>
        </w:numPr>
        <w:rPr>
          <w:lang w:val="en-CA"/>
        </w:rPr>
      </w:pPr>
      <w:r w:rsidRPr="000B65EC">
        <w:rPr>
          <w:b/>
          <w:lang w:val="en-CA"/>
        </w:rPr>
        <w:t>Lymphatic ducts (2)</w:t>
      </w:r>
      <w:r w:rsidRPr="000B65EC">
        <w:rPr>
          <w:lang w:val="en-CA"/>
        </w:rPr>
        <w:t>: the right lymphatic duct drain lymph from the right side of the face and the right upper body, the thoracic duct drains from the rest of the body (left side of face, left upper body, and entire lower body)</w:t>
      </w:r>
    </w:p>
    <w:p w:rsidR="00C4173F" w:rsidRPr="000B65EC" w:rsidRDefault="00C4173F" w:rsidP="00494483">
      <w:pPr>
        <w:pStyle w:val="ListParagraph"/>
        <w:numPr>
          <w:ilvl w:val="3"/>
          <w:numId w:val="114"/>
        </w:numPr>
        <w:rPr>
          <w:lang w:val="en-CA"/>
        </w:rPr>
      </w:pPr>
      <w:r w:rsidRPr="000B65EC">
        <w:rPr>
          <w:lang w:val="en-CA"/>
        </w:rPr>
        <w:t>Each empties lymph into</w:t>
      </w:r>
      <w:r w:rsidRPr="000B65EC">
        <w:rPr>
          <w:b/>
          <w:lang w:val="en-CA"/>
        </w:rPr>
        <w:t xml:space="preserve"> venous circulation</w:t>
      </w:r>
      <w:r w:rsidRPr="000B65EC">
        <w:rPr>
          <w:lang w:val="en-CA"/>
        </w:rPr>
        <w:t xml:space="preserve"> at the junction of </w:t>
      </w:r>
      <w:r w:rsidRPr="000B65EC">
        <w:rPr>
          <w:b/>
          <w:lang w:val="en-CA"/>
        </w:rPr>
        <w:t xml:space="preserve">internal jugular and subclavian </w:t>
      </w:r>
      <w:r w:rsidRPr="000B65EC">
        <w:rPr>
          <w:lang w:val="en-CA"/>
        </w:rPr>
        <w:t>veins on either side (thoracic: left)</w:t>
      </w:r>
    </w:p>
    <w:p w:rsidR="00C4173F" w:rsidRPr="000B65EC" w:rsidRDefault="00C4173F" w:rsidP="00C4173F">
      <w:pPr>
        <w:pStyle w:val="Heading3"/>
        <w:rPr>
          <w:lang w:val="en-CA"/>
        </w:rPr>
      </w:pPr>
      <w:bookmarkStart w:id="66" w:name="_Toc3803930"/>
      <w:r w:rsidRPr="000B65EC">
        <w:rPr>
          <w:lang w:val="en-CA"/>
        </w:rPr>
        <w:t>Lymph Transport</w:t>
      </w:r>
      <w:bookmarkEnd w:id="66"/>
    </w:p>
    <w:p w:rsidR="00C4173F" w:rsidRPr="000B65EC" w:rsidRDefault="00C4173F" w:rsidP="00494483">
      <w:pPr>
        <w:pStyle w:val="ListParagraph"/>
        <w:numPr>
          <w:ilvl w:val="0"/>
          <w:numId w:val="115"/>
        </w:numPr>
        <w:rPr>
          <w:lang w:val="en-CA"/>
        </w:rPr>
      </w:pPr>
      <w:r w:rsidRPr="000B65EC">
        <w:rPr>
          <w:lang w:val="en-CA"/>
        </w:rPr>
        <w:t>There is no pump for the lymphatic system meaning it is a low pressure system that is propelled by the following mechanisms:</w:t>
      </w:r>
    </w:p>
    <w:p w:rsidR="00C4173F" w:rsidRPr="000B65EC" w:rsidRDefault="00C4173F" w:rsidP="00494483">
      <w:pPr>
        <w:pStyle w:val="ListParagraph"/>
        <w:numPr>
          <w:ilvl w:val="1"/>
          <w:numId w:val="115"/>
        </w:numPr>
        <w:rPr>
          <w:lang w:val="en-CA"/>
        </w:rPr>
      </w:pPr>
      <w:r w:rsidRPr="000B65EC">
        <w:rPr>
          <w:lang w:val="en-CA"/>
        </w:rPr>
        <w:t>Milking action of skeletal muscle</w:t>
      </w:r>
    </w:p>
    <w:p w:rsidR="00C4173F" w:rsidRPr="000B65EC" w:rsidRDefault="00C4173F" w:rsidP="00494483">
      <w:pPr>
        <w:pStyle w:val="ListParagraph"/>
        <w:numPr>
          <w:ilvl w:val="1"/>
          <w:numId w:val="115"/>
        </w:numPr>
        <w:rPr>
          <w:lang w:val="en-CA"/>
        </w:rPr>
      </w:pPr>
      <w:r w:rsidRPr="000B65EC">
        <w:rPr>
          <w:lang w:val="en-CA"/>
        </w:rPr>
        <w:t>Pressure changes in the thorax during breathing</w:t>
      </w:r>
    </w:p>
    <w:p w:rsidR="00C4173F" w:rsidRPr="000B65EC" w:rsidRDefault="00C4173F" w:rsidP="00494483">
      <w:pPr>
        <w:pStyle w:val="ListParagraph"/>
        <w:numPr>
          <w:ilvl w:val="1"/>
          <w:numId w:val="115"/>
        </w:numPr>
        <w:rPr>
          <w:lang w:val="en-CA"/>
        </w:rPr>
      </w:pPr>
      <w:r w:rsidRPr="000B65EC">
        <w:rPr>
          <w:lang w:val="en-CA"/>
        </w:rPr>
        <w:t>Valves prevent backflow</w:t>
      </w:r>
    </w:p>
    <w:p w:rsidR="00C4173F" w:rsidRPr="000B65EC" w:rsidRDefault="00C4173F" w:rsidP="00494483">
      <w:pPr>
        <w:pStyle w:val="ListParagraph"/>
        <w:numPr>
          <w:ilvl w:val="1"/>
          <w:numId w:val="115"/>
        </w:numPr>
        <w:rPr>
          <w:lang w:val="en-CA"/>
        </w:rPr>
      </w:pPr>
      <w:r w:rsidRPr="000B65EC">
        <w:rPr>
          <w:lang w:val="en-CA"/>
        </w:rPr>
        <w:t>Pulsations of nearby arteries</w:t>
      </w:r>
    </w:p>
    <w:p w:rsidR="00C4173F" w:rsidRPr="000B65EC" w:rsidRDefault="00C4173F" w:rsidP="00494483">
      <w:pPr>
        <w:pStyle w:val="ListParagraph"/>
        <w:numPr>
          <w:ilvl w:val="1"/>
          <w:numId w:val="115"/>
        </w:numPr>
        <w:rPr>
          <w:lang w:val="en-CA"/>
        </w:rPr>
      </w:pPr>
      <w:r w:rsidRPr="000B65EC">
        <w:rPr>
          <w:lang w:val="en-CA"/>
        </w:rPr>
        <w:t>Contractions of smooth muscle in walls of lymphatics</w:t>
      </w:r>
    </w:p>
    <w:p w:rsidR="00C4173F" w:rsidRPr="000B65EC" w:rsidRDefault="00C4173F" w:rsidP="00494483">
      <w:pPr>
        <w:pStyle w:val="ListParagraph"/>
        <w:numPr>
          <w:ilvl w:val="2"/>
          <w:numId w:val="115"/>
        </w:numPr>
        <w:rPr>
          <w:lang w:val="en-CA"/>
        </w:rPr>
      </w:pPr>
      <w:r w:rsidRPr="000B65EC">
        <w:rPr>
          <w:lang w:val="en-CA"/>
        </w:rPr>
        <w:t>(Note: will speed up with physical activity)</w:t>
      </w:r>
    </w:p>
    <w:p w:rsidR="00C4173F" w:rsidRPr="000B65EC" w:rsidRDefault="00C4173F" w:rsidP="00C4173F">
      <w:pPr>
        <w:pStyle w:val="Heading3"/>
        <w:rPr>
          <w:lang w:val="en-CA"/>
        </w:rPr>
      </w:pPr>
      <w:bookmarkStart w:id="67" w:name="_Toc3803931"/>
      <w:r w:rsidRPr="000B65EC">
        <w:rPr>
          <w:lang w:val="en-CA"/>
        </w:rPr>
        <w:t>Homeostatic Imbalance</w:t>
      </w:r>
      <w:bookmarkEnd w:id="67"/>
    </w:p>
    <w:p w:rsidR="00C4173F" w:rsidRPr="000B65EC" w:rsidRDefault="00C4173F" w:rsidP="00494483">
      <w:pPr>
        <w:pStyle w:val="ListParagraph"/>
        <w:numPr>
          <w:ilvl w:val="0"/>
          <w:numId w:val="115"/>
        </w:numPr>
        <w:rPr>
          <w:lang w:val="en-CA"/>
        </w:rPr>
      </w:pPr>
      <w:r w:rsidRPr="000B65EC">
        <w:rPr>
          <w:lang w:val="en-CA"/>
        </w:rPr>
        <w:t>Lymphangitis: condition where vessels appear as painful red lines under the skin caused by inflammation of the larger vessels (that contain vaso vasora which become congested with blood)</w:t>
      </w:r>
    </w:p>
    <w:p w:rsidR="00C4173F" w:rsidRPr="000B65EC" w:rsidRDefault="00C4173F" w:rsidP="00494483">
      <w:pPr>
        <w:pStyle w:val="ListParagraph"/>
        <w:numPr>
          <w:ilvl w:val="1"/>
          <w:numId w:val="115"/>
        </w:numPr>
        <w:rPr>
          <w:lang w:val="en-CA"/>
        </w:rPr>
      </w:pPr>
      <w:r w:rsidRPr="000B65EC">
        <w:rPr>
          <w:lang w:val="en-CA"/>
        </w:rPr>
        <w:t>Larger lymphatics, like blood vessels, receive nutrients from branching vasa vasorum</w:t>
      </w:r>
    </w:p>
    <w:p w:rsidR="00C4173F" w:rsidRPr="000B65EC" w:rsidRDefault="00C4173F" w:rsidP="00494483">
      <w:pPr>
        <w:pStyle w:val="ListParagraph"/>
        <w:numPr>
          <w:ilvl w:val="0"/>
          <w:numId w:val="115"/>
        </w:numPr>
        <w:rPr>
          <w:lang w:val="en-CA"/>
        </w:rPr>
      </w:pPr>
      <w:r w:rsidRPr="000B65EC">
        <w:rPr>
          <w:lang w:val="en-CA"/>
        </w:rPr>
        <w:t xml:space="preserve">Lymphedema: accumulation of fluid outside blood vessels due to </w:t>
      </w:r>
      <w:r w:rsidR="00594661" w:rsidRPr="000B65EC">
        <w:rPr>
          <w:lang w:val="en-CA"/>
        </w:rPr>
        <w:t>something preventing normal return of lymph to blood (tumors, removal of lymphatics during surgery)</w:t>
      </w:r>
    </w:p>
    <w:p w:rsidR="00594661" w:rsidRPr="000B65EC" w:rsidRDefault="00594661" w:rsidP="00494483">
      <w:pPr>
        <w:pStyle w:val="ListParagraph"/>
        <w:numPr>
          <w:ilvl w:val="1"/>
          <w:numId w:val="115"/>
        </w:numPr>
        <w:rPr>
          <w:lang w:val="en-CA"/>
        </w:rPr>
      </w:pPr>
      <w:r w:rsidRPr="000B65EC">
        <w:rPr>
          <w:lang w:val="en-CA"/>
        </w:rPr>
        <w:t>Can improve if some pathways remain open and enlarge</w:t>
      </w:r>
    </w:p>
    <w:p w:rsidR="00594661" w:rsidRPr="000B65EC" w:rsidRDefault="00594661" w:rsidP="00594661">
      <w:pPr>
        <w:pStyle w:val="Heading2"/>
        <w:rPr>
          <w:lang w:val="en-CA"/>
        </w:rPr>
      </w:pPr>
      <w:bookmarkStart w:id="68" w:name="_Toc3803932"/>
      <w:r w:rsidRPr="000B65EC">
        <w:rPr>
          <w:lang w:val="en-CA"/>
        </w:rPr>
        <w:t>Lymphoid cells, Tissues and Organs</w:t>
      </w:r>
      <w:bookmarkEnd w:id="68"/>
    </w:p>
    <w:p w:rsidR="00594661" w:rsidRPr="000B65EC" w:rsidRDefault="00594661" w:rsidP="00594661">
      <w:pPr>
        <w:pStyle w:val="Heading3"/>
        <w:rPr>
          <w:lang w:val="en-CA"/>
        </w:rPr>
      </w:pPr>
      <w:bookmarkStart w:id="69" w:name="_Toc3803933"/>
      <w:r w:rsidRPr="000B65EC">
        <w:rPr>
          <w:lang w:val="en-CA"/>
        </w:rPr>
        <w:t>Lymphoid cells (2 types)</w:t>
      </w:r>
      <w:bookmarkEnd w:id="69"/>
    </w:p>
    <w:p w:rsidR="00594661" w:rsidRPr="000B65EC" w:rsidRDefault="00594661" w:rsidP="00494483">
      <w:pPr>
        <w:pStyle w:val="ListParagraph"/>
        <w:numPr>
          <w:ilvl w:val="0"/>
          <w:numId w:val="116"/>
        </w:numPr>
        <w:rPr>
          <w:lang w:val="en-CA"/>
        </w:rPr>
      </w:pPr>
      <w:r w:rsidRPr="000B65EC">
        <w:rPr>
          <w:lang w:val="en-CA"/>
        </w:rPr>
        <w:t xml:space="preserve">Immune system cells </w:t>
      </w:r>
    </w:p>
    <w:p w:rsidR="00594661" w:rsidRPr="000B65EC" w:rsidRDefault="00594661" w:rsidP="00494483">
      <w:pPr>
        <w:pStyle w:val="ListParagraph"/>
        <w:numPr>
          <w:ilvl w:val="1"/>
          <w:numId w:val="116"/>
        </w:numPr>
        <w:rPr>
          <w:lang w:val="en-CA"/>
        </w:rPr>
      </w:pPr>
      <w:r w:rsidRPr="000B65EC">
        <w:rPr>
          <w:lang w:val="en-CA"/>
        </w:rPr>
        <w:t>Lymphocytes: cells of the adaptive immune system that mature into either T cells or B cells to protect the body against antigens</w:t>
      </w:r>
    </w:p>
    <w:p w:rsidR="00594661" w:rsidRPr="000B65EC" w:rsidRDefault="00594661" w:rsidP="00494483">
      <w:pPr>
        <w:pStyle w:val="ListParagraph"/>
        <w:numPr>
          <w:ilvl w:val="0"/>
          <w:numId w:val="117"/>
        </w:numPr>
        <w:rPr>
          <w:lang w:val="en-CA"/>
        </w:rPr>
      </w:pPr>
      <w:r w:rsidRPr="000B65EC">
        <w:rPr>
          <w:lang w:val="en-CA"/>
        </w:rPr>
        <w:t>T lymphocytes: manage immune response and some attack infected cells</w:t>
      </w:r>
    </w:p>
    <w:p w:rsidR="00594661" w:rsidRPr="000B65EC" w:rsidRDefault="00594661" w:rsidP="00494483">
      <w:pPr>
        <w:pStyle w:val="ListParagraph"/>
        <w:numPr>
          <w:ilvl w:val="0"/>
          <w:numId w:val="117"/>
        </w:numPr>
        <w:rPr>
          <w:lang w:val="en-CA"/>
        </w:rPr>
      </w:pPr>
      <w:r w:rsidRPr="000B65EC">
        <w:rPr>
          <w:lang w:val="en-CA"/>
        </w:rPr>
        <w:t xml:space="preserve">B lymphocytes: produce </w:t>
      </w:r>
      <w:r w:rsidRPr="000B65EC">
        <w:rPr>
          <w:b/>
          <w:lang w:val="en-CA"/>
        </w:rPr>
        <w:t>plasma cells</w:t>
      </w:r>
      <w:r w:rsidRPr="000B65EC">
        <w:rPr>
          <w:lang w:val="en-CA"/>
        </w:rPr>
        <w:t xml:space="preserve"> that secrete antibodies </w:t>
      </w:r>
    </w:p>
    <w:p w:rsidR="00594661" w:rsidRPr="000B65EC" w:rsidRDefault="00594661" w:rsidP="00494483">
      <w:pPr>
        <w:pStyle w:val="ListParagraph"/>
        <w:numPr>
          <w:ilvl w:val="1"/>
          <w:numId w:val="116"/>
        </w:numPr>
        <w:rPr>
          <w:lang w:val="en-CA"/>
        </w:rPr>
      </w:pPr>
      <w:r w:rsidRPr="000B65EC">
        <w:rPr>
          <w:lang w:val="en-CA"/>
        </w:rPr>
        <w:t>Macrophages: phagocytize foreign substances and help activate T cells</w:t>
      </w:r>
    </w:p>
    <w:p w:rsidR="00594661" w:rsidRPr="000B65EC" w:rsidRDefault="00594661" w:rsidP="00494483">
      <w:pPr>
        <w:pStyle w:val="ListParagraph"/>
        <w:numPr>
          <w:ilvl w:val="1"/>
          <w:numId w:val="116"/>
        </w:numPr>
        <w:rPr>
          <w:lang w:val="en-CA"/>
        </w:rPr>
      </w:pPr>
      <w:r w:rsidRPr="000B65EC">
        <w:rPr>
          <w:lang w:val="en-CA"/>
        </w:rPr>
        <w:t>Dendritic cells: capture antigens and deliver them to lymph nodes. Also activate T cells</w:t>
      </w:r>
    </w:p>
    <w:p w:rsidR="00594661" w:rsidRPr="000B65EC" w:rsidRDefault="00594661" w:rsidP="00594661">
      <w:pPr>
        <w:pStyle w:val="ListParagraph"/>
        <w:ind w:left="1440"/>
        <w:rPr>
          <w:lang w:val="en-CA"/>
        </w:rPr>
      </w:pPr>
    </w:p>
    <w:p w:rsidR="00594661" w:rsidRPr="000B65EC" w:rsidRDefault="00594661" w:rsidP="00494483">
      <w:pPr>
        <w:pStyle w:val="ListParagraph"/>
        <w:numPr>
          <w:ilvl w:val="0"/>
          <w:numId w:val="116"/>
        </w:numPr>
        <w:rPr>
          <w:lang w:val="en-CA"/>
        </w:rPr>
      </w:pPr>
      <w:r w:rsidRPr="000B65EC">
        <w:rPr>
          <w:lang w:val="en-CA"/>
        </w:rPr>
        <w:lastRenderedPageBreak/>
        <w:t>Supporting lymphoid cells</w:t>
      </w:r>
    </w:p>
    <w:p w:rsidR="00594661" w:rsidRPr="000B65EC" w:rsidRDefault="00594661" w:rsidP="00494483">
      <w:pPr>
        <w:pStyle w:val="ListParagraph"/>
        <w:numPr>
          <w:ilvl w:val="1"/>
          <w:numId w:val="116"/>
        </w:numPr>
        <w:rPr>
          <w:lang w:val="en-CA"/>
        </w:rPr>
      </w:pPr>
      <w:r w:rsidRPr="000B65EC">
        <w:rPr>
          <w:lang w:val="en-CA"/>
        </w:rPr>
        <w:t>Reticular cells produce reticular fibers called stroma in lymphoid organs</w:t>
      </w:r>
    </w:p>
    <w:p w:rsidR="00594661" w:rsidRPr="000B65EC" w:rsidRDefault="00594661" w:rsidP="00494483">
      <w:pPr>
        <w:pStyle w:val="ListParagraph"/>
        <w:numPr>
          <w:ilvl w:val="2"/>
          <w:numId w:val="118"/>
        </w:numPr>
        <w:rPr>
          <w:lang w:val="en-CA"/>
        </w:rPr>
      </w:pPr>
      <w:r w:rsidRPr="000B65EC">
        <w:rPr>
          <w:lang w:val="en-CA"/>
        </w:rPr>
        <w:t>Stroma are networks of supporting scaffolding for immune cells</w:t>
      </w:r>
    </w:p>
    <w:p w:rsidR="00594661" w:rsidRPr="000B65EC" w:rsidRDefault="00594661" w:rsidP="00594661">
      <w:pPr>
        <w:pStyle w:val="Heading3"/>
        <w:rPr>
          <w:lang w:val="en-CA"/>
        </w:rPr>
      </w:pPr>
      <w:bookmarkStart w:id="70" w:name="_Toc3803934"/>
      <w:r w:rsidRPr="000B65EC">
        <w:rPr>
          <w:lang w:val="en-CA"/>
        </w:rPr>
        <w:t>Lymphoid Tissue</w:t>
      </w:r>
      <w:bookmarkEnd w:id="70"/>
    </w:p>
    <w:p w:rsidR="00594661" w:rsidRPr="000B65EC" w:rsidRDefault="00594661" w:rsidP="00494483">
      <w:pPr>
        <w:pStyle w:val="ListParagraph"/>
        <w:numPr>
          <w:ilvl w:val="0"/>
          <w:numId w:val="119"/>
        </w:numPr>
        <w:rPr>
          <w:lang w:val="en-CA"/>
        </w:rPr>
      </w:pPr>
      <w:r w:rsidRPr="000B65EC">
        <w:rPr>
          <w:lang w:val="en-CA"/>
        </w:rPr>
        <w:t>Formed of mostly reticular connective tissue (type of loose CT), their main function is to house and provide proliferation sites for lymphocytes as well as offer surveillance vantage points for lymphocytes and macrophages as they filter through lymph</w:t>
      </w:r>
    </w:p>
    <w:p w:rsidR="00594661" w:rsidRPr="000B65EC" w:rsidRDefault="00594661" w:rsidP="00494483">
      <w:pPr>
        <w:pStyle w:val="ListParagraph"/>
        <w:numPr>
          <w:ilvl w:val="1"/>
          <w:numId w:val="119"/>
        </w:numPr>
        <w:rPr>
          <w:lang w:val="en-CA"/>
        </w:rPr>
      </w:pPr>
      <w:r w:rsidRPr="000B65EC">
        <w:rPr>
          <w:lang w:val="en-CA"/>
        </w:rPr>
        <w:t>Macrophages live on reticular fibers (formed by reticular cells)</w:t>
      </w:r>
    </w:p>
    <w:p w:rsidR="000B65EC" w:rsidRPr="000B65EC" w:rsidRDefault="000B65EC" w:rsidP="00494483">
      <w:pPr>
        <w:pStyle w:val="ListParagraph"/>
        <w:numPr>
          <w:ilvl w:val="1"/>
          <w:numId w:val="119"/>
        </w:numPr>
        <w:rPr>
          <w:lang w:val="en-CA"/>
        </w:rPr>
      </w:pPr>
      <w:r w:rsidRPr="000B65EC">
        <w:rPr>
          <w:lang w:val="en-CA"/>
        </w:rPr>
        <w:t>Lymphocytes occupy spaces between fibers after returning from patrolling</w:t>
      </w:r>
    </w:p>
    <w:p w:rsidR="000B65EC" w:rsidRPr="000B65EC" w:rsidRDefault="000B65EC" w:rsidP="00494483">
      <w:pPr>
        <w:pStyle w:val="ListParagraph"/>
        <w:numPr>
          <w:ilvl w:val="0"/>
          <w:numId w:val="119"/>
        </w:numPr>
        <w:rPr>
          <w:lang w:val="en-CA"/>
        </w:rPr>
      </w:pPr>
      <w:r w:rsidRPr="000B65EC">
        <w:rPr>
          <w:lang w:val="en-CA"/>
        </w:rPr>
        <w:t>There exist two main types:</w:t>
      </w:r>
    </w:p>
    <w:p w:rsidR="000B65EC" w:rsidRPr="000B65EC" w:rsidRDefault="000B65EC" w:rsidP="00494483">
      <w:pPr>
        <w:pStyle w:val="ListParagraph"/>
        <w:numPr>
          <w:ilvl w:val="0"/>
          <w:numId w:val="120"/>
        </w:numPr>
        <w:rPr>
          <w:lang w:val="en-CA"/>
        </w:rPr>
      </w:pPr>
      <w:r w:rsidRPr="000B65EC">
        <w:rPr>
          <w:lang w:val="en-CA"/>
        </w:rPr>
        <w:t>Diffuse lymphoid tissue: loose arrangement of lymphoid cells and some reticular fibers that is found virtually everywhere in the body (and even more in lamina propria of mucus membranes)</w:t>
      </w:r>
    </w:p>
    <w:p w:rsidR="000B65EC" w:rsidRPr="000B65EC" w:rsidRDefault="000B65EC" w:rsidP="00494483">
      <w:pPr>
        <w:pStyle w:val="ListParagraph"/>
        <w:numPr>
          <w:ilvl w:val="0"/>
          <w:numId w:val="120"/>
        </w:numPr>
        <w:rPr>
          <w:lang w:val="en-CA"/>
        </w:rPr>
      </w:pPr>
      <w:r w:rsidRPr="000B65EC">
        <w:rPr>
          <w:lang w:val="en-CA"/>
        </w:rPr>
        <w:t>Lymphoid follicles (nodules): defined state: solid, spherical bodies. Consist of tightly packed lymphoid cells and reticular fibers</w:t>
      </w:r>
    </w:p>
    <w:p w:rsidR="000B65EC" w:rsidRDefault="000B65EC" w:rsidP="00494483">
      <w:pPr>
        <w:pStyle w:val="ListParagraph"/>
        <w:numPr>
          <w:ilvl w:val="1"/>
          <w:numId w:val="120"/>
        </w:numPr>
        <w:rPr>
          <w:lang w:val="en-CA"/>
        </w:rPr>
      </w:pPr>
      <w:r w:rsidRPr="000B65EC">
        <w:rPr>
          <w:lang w:val="en-CA"/>
        </w:rPr>
        <w:t xml:space="preserve">Contain germinating centers for </w:t>
      </w:r>
      <w:r>
        <w:rPr>
          <w:lang w:val="en-CA"/>
        </w:rPr>
        <w:t>proliferating B cells (cells with receptors for unique antigens)</w:t>
      </w:r>
    </w:p>
    <w:p w:rsidR="000B65EC" w:rsidRDefault="000B65EC" w:rsidP="00494483">
      <w:pPr>
        <w:pStyle w:val="ListParagraph"/>
        <w:numPr>
          <w:ilvl w:val="1"/>
          <w:numId w:val="120"/>
        </w:numPr>
        <w:rPr>
          <w:lang w:val="en-CA"/>
        </w:rPr>
      </w:pPr>
      <w:r>
        <w:rPr>
          <w:lang w:val="en-CA"/>
        </w:rPr>
        <w:t>May be a part of larger lymphoid organ (like nodes), isolated aggregations are found in Peyer’s patches and in the appendix</w:t>
      </w:r>
    </w:p>
    <w:p w:rsidR="000B65EC" w:rsidRDefault="000B65EC" w:rsidP="000B65EC">
      <w:pPr>
        <w:pStyle w:val="Heading3"/>
        <w:rPr>
          <w:lang w:val="en-CA"/>
        </w:rPr>
      </w:pPr>
      <w:bookmarkStart w:id="71" w:name="_Toc3803935"/>
      <w:r>
        <w:rPr>
          <w:lang w:val="en-CA"/>
        </w:rPr>
        <w:t>Lymphoid Organs</w:t>
      </w:r>
      <w:bookmarkEnd w:id="71"/>
    </w:p>
    <w:p w:rsidR="000B65EC" w:rsidRDefault="000B65EC" w:rsidP="00494483">
      <w:pPr>
        <w:pStyle w:val="ListParagraph"/>
        <w:numPr>
          <w:ilvl w:val="0"/>
          <w:numId w:val="121"/>
        </w:numPr>
        <w:rPr>
          <w:lang w:val="en-CA"/>
        </w:rPr>
      </w:pPr>
      <w:r>
        <w:rPr>
          <w:lang w:val="en-CA"/>
        </w:rPr>
        <w:t>Primary lymphoid organs: areas where T and B cells mature (red bone marrow and thymus)</w:t>
      </w:r>
    </w:p>
    <w:p w:rsidR="000B65EC" w:rsidRDefault="000B65EC" w:rsidP="00494483">
      <w:pPr>
        <w:pStyle w:val="ListParagraph"/>
        <w:numPr>
          <w:ilvl w:val="1"/>
          <w:numId w:val="121"/>
        </w:numPr>
        <w:rPr>
          <w:lang w:val="en-CA"/>
        </w:rPr>
      </w:pPr>
      <w:r>
        <w:rPr>
          <w:lang w:val="en-CA"/>
        </w:rPr>
        <w:t>T and B cells originate in bone marrow</w:t>
      </w:r>
    </w:p>
    <w:p w:rsidR="000B65EC" w:rsidRDefault="000B65EC" w:rsidP="00494483">
      <w:pPr>
        <w:pStyle w:val="ListParagraph"/>
        <w:numPr>
          <w:ilvl w:val="1"/>
          <w:numId w:val="121"/>
        </w:numPr>
        <w:rPr>
          <w:lang w:val="en-CA"/>
        </w:rPr>
      </w:pPr>
      <w:r>
        <w:rPr>
          <w:lang w:val="en-CA"/>
        </w:rPr>
        <w:t xml:space="preserve">B cells mature in bone marrow, T cells mature in the </w:t>
      </w:r>
      <w:r w:rsidRPr="000B65EC">
        <w:rPr>
          <w:b/>
          <w:lang w:val="en-CA"/>
        </w:rPr>
        <w:t>thymus</w:t>
      </w:r>
      <w:r>
        <w:rPr>
          <w:lang w:val="en-CA"/>
        </w:rPr>
        <w:t xml:space="preserve"> before release</w:t>
      </w:r>
    </w:p>
    <w:p w:rsidR="000B65EC" w:rsidRDefault="000B65EC" w:rsidP="00494483">
      <w:pPr>
        <w:pStyle w:val="ListParagraph"/>
        <w:numPr>
          <w:ilvl w:val="0"/>
          <w:numId w:val="121"/>
        </w:numPr>
        <w:rPr>
          <w:lang w:val="en-CA"/>
        </w:rPr>
      </w:pPr>
      <w:r>
        <w:rPr>
          <w:lang w:val="en-CA"/>
        </w:rPr>
        <w:t>Secondary lymphoid organs: areas were mature lymphocytes first encounter their antigen and become activated</w:t>
      </w:r>
    </w:p>
    <w:p w:rsidR="000B65EC" w:rsidRDefault="000B65EC" w:rsidP="00494483">
      <w:pPr>
        <w:pStyle w:val="ListParagraph"/>
        <w:numPr>
          <w:ilvl w:val="1"/>
          <w:numId w:val="121"/>
        </w:numPr>
        <w:rPr>
          <w:lang w:val="en-CA"/>
        </w:rPr>
      </w:pPr>
      <w:r>
        <w:rPr>
          <w:lang w:val="en-CA"/>
        </w:rPr>
        <w:t>Nodes, spleen, MALT (mucosa-associated lymphoid tissue), and diffuse lymphoid tissue</w:t>
      </w:r>
    </w:p>
    <w:p w:rsidR="000B65EC" w:rsidRDefault="000B65EC" w:rsidP="00494483">
      <w:pPr>
        <w:pStyle w:val="ListParagraph"/>
        <w:numPr>
          <w:ilvl w:val="0"/>
          <w:numId w:val="122"/>
        </w:numPr>
        <w:rPr>
          <w:b/>
          <w:lang w:val="en-CA"/>
        </w:rPr>
      </w:pPr>
      <w:r w:rsidRPr="000B65EC">
        <w:rPr>
          <w:b/>
          <w:lang w:val="en-CA"/>
        </w:rPr>
        <w:t>Lymph nodes</w:t>
      </w:r>
    </w:p>
    <w:p w:rsidR="000B65EC" w:rsidRPr="00A357A7" w:rsidRDefault="000B65EC" w:rsidP="00494483">
      <w:pPr>
        <w:pStyle w:val="ListParagraph"/>
        <w:numPr>
          <w:ilvl w:val="1"/>
          <w:numId w:val="122"/>
        </w:numPr>
        <w:rPr>
          <w:b/>
          <w:lang w:val="en-CA"/>
        </w:rPr>
      </w:pPr>
      <w:r>
        <w:rPr>
          <w:lang w:val="en-CA"/>
        </w:rPr>
        <w:t>There are over 600 found all over the body and are imbedded deep in connective tissue</w:t>
      </w:r>
    </w:p>
    <w:p w:rsidR="00A357A7" w:rsidRPr="00A357A7" w:rsidRDefault="00A357A7" w:rsidP="00494483">
      <w:pPr>
        <w:pStyle w:val="ListParagraph"/>
        <w:numPr>
          <w:ilvl w:val="2"/>
          <w:numId w:val="122"/>
        </w:numPr>
        <w:rPr>
          <w:b/>
          <w:lang w:val="en-CA"/>
        </w:rPr>
      </w:pPr>
      <w:r>
        <w:rPr>
          <w:lang w:val="en-CA"/>
        </w:rPr>
        <w:t>Some are closer to the surface: inguinal, axillary, and cervical regions</w:t>
      </w:r>
    </w:p>
    <w:p w:rsidR="00A357A7" w:rsidRPr="00A357A7" w:rsidRDefault="00A357A7" w:rsidP="00494483">
      <w:pPr>
        <w:pStyle w:val="ListParagraph"/>
        <w:numPr>
          <w:ilvl w:val="1"/>
          <w:numId w:val="122"/>
        </w:numPr>
        <w:rPr>
          <w:b/>
          <w:lang w:val="en-CA"/>
        </w:rPr>
      </w:pPr>
      <w:r>
        <w:rPr>
          <w:lang w:val="en-CA"/>
        </w:rPr>
        <w:t>Two main functions:</w:t>
      </w:r>
      <w:r w:rsidRPr="00A357A7">
        <w:rPr>
          <w:b/>
          <w:lang w:val="en-CA"/>
        </w:rPr>
        <w:t xml:space="preserve"> </w:t>
      </w:r>
    </w:p>
    <w:p w:rsidR="00A357A7" w:rsidRPr="00A357A7" w:rsidRDefault="00A357A7" w:rsidP="00494483">
      <w:pPr>
        <w:pStyle w:val="ListParagraph"/>
        <w:numPr>
          <w:ilvl w:val="0"/>
          <w:numId w:val="123"/>
        </w:numPr>
        <w:rPr>
          <w:b/>
          <w:lang w:val="en-CA"/>
        </w:rPr>
      </w:pPr>
      <w:r>
        <w:rPr>
          <w:lang w:val="en-CA"/>
        </w:rPr>
        <w:t>Cleansing the lymph</w:t>
      </w:r>
    </w:p>
    <w:p w:rsidR="00A357A7" w:rsidRPr="00A357A7" w:rsidRDefault="00A357A7" w:rsidP="00494483">
      <w:pPr>
        <w:pStyle w:val="ListParagraph"/>
        <w:numPr>
          <w:ilvl w:val="1"/>
          <w:numId w:val="123"/>
        </w:numPr>
        <w:rPr>
          <w:b/>
          <w:lang w:val="en-CA"/>
        </w:rPr>
      </w:pPr>
      <w:r>
        <w:rPr>
          <w:lang w:val="en-CA"/>
        </w:rPr>
        <w:t>Lymph is filtered by macrophages removing and destroying microorganisms and debris that enter lymph (preventing unwanted substances from being delivered to the blood)</w:t>
      </w:r>
    </w:p>
    <w:p w:rsidR="00A357A7" w:rsidRPr="00A357A7" w:rsidRDefault="00A357A7" w:rsidP="00494483">
      <w:pPr>
        <w:pStyle w:val="ListParagraph"/>
        <w:numPr>
          <w:ilvl w:val="0"/>
          <w:numId w:val="123"/>
        </w:numPr>
        <w:rPr>
          <w:b/>
          <w:lang w:val="en-CA"/>
        </w:rPr>
      </w:pPr>
      <w:r>
        <w:rPr>
          <w:lang w:val="en-CA"/>
        </w:rPr>
        <w:t>Activating the immune system</w:t>
      </w:r>
    </w:p>
    <w:p w:rsidR="00A357A7" w:rsidRDefault="00A357A7" w:rsidP="00494483">
      <w:pPr>
        <w:pStyle w:val="ListParagraph"/>
        <w:numPr>
          <w:ilvl w:val="1"/>
          <w:numId w:val="123"/>
        </w:numPr>
        <w:rPr>
          <w:lang w:val="en-CA"/>
        </w:rPr>
      </w:pPr>
      <w:r w:rsidRPr="00A357A7">
        <w:rPr>
          <w:lang w:val="en-CA"/>
        </w:rPr>
        <w:t>Offering a place for</w:t>
      </w:r>
      <w:r>
        <w:rPr>
          <w:lang w:val="en-CA"/>
        </w:rPr>
        <w:t xml:space="preserve"> lymphocytes to become activated and mount an attack against antigens</w:t>
      </w:r>
    </w:p>
    <w:p w:rsidR="00A357A7" w:rsidRDefault="00A357A7" w:rsidP="00494483">
      <w:pPr>
        <w:pStyle w:val="ListParagraph"/>
        <w:numPr>
          <w:ilvl w:val="0"/>
          <w:numId w:val="124"/>
        </w:numPr>
        <w:rPr>
          <w:lang w:val="en-CA"/>
        </w:rPr>
      </w:pPr>
      <w:r>
        <w:rPr>
          <w:lang w:val="en-CA"/>
        </w:rPr>
        <w:t>They are encapsulated collections of diffuse lymphoid tissue and follicles, they vary in size but most are very small. The capsule fibers extend inward as trabeculae that divide the node into compartments</w:t>
      </w:r>
    </w:p>
    <w:p w:rsidR="00A357A7" w:rsidRDefault="00A357A7" w:rsidP="00494483">
      <w:pPr>
        <w:pStyle w:val="ListParagraph"/>
        <w:numPr>
          <w:ilvl w:val="0"/>
          <w:numId w:val="124"/>
        </w:numPr>
        <w:rPr>
          <w:lang w:val="en-CA"/>
        </w:rPr>
      </w:pPr>
      <w:r>
        <w:rPr>
          <w:lang w:val="en-CA"/>
        </w:rPr>
        <w:t>There are two distinct regions in the node:</w:t>
      </w:r>
    </w:p>
    <w:p w:rsidR="00A357A7" w:rsidRDefault="00A357A7" w:rsidP="00494483">
      <w:pPr>
        <w:pStyle w:val="ListParagraph"/>
        <w:numPr>
          <w:ilvl w:val="1"/>
          <w:numId w:val="124"/>
        </w:numPr>
        <w:rPr>
          <w:lang w:val="en-CA"/>
        </w:rPr>
      </w:pPr>
      <w:r>
        <w:rPr>
          <w:lang w:val="en-CA"/>
        </w:rPr>
        <w:lastRenderedPageBreak/>
        <w:t>Cortex: contains follicles with germinal centers that contain many dividing B cells. T cells in transit are found deeper in the cortex as well as an abundance of dendritic cells</w:t>
      </w:r>
    </w:p>
    <w:p w:rsidR="00A357A7" w:rsidRDefault="00A357A7" w:rsidP="00494483">
      <w:pPr>
        <w:pStyle w:val="ListParagraph"/>
        <w:numPr>
          <w:ilvl w:val="1"/>
          <w:numId w:val="124"/>
        </w:numPr>
        <w:rPr>
          <w:lang w:val="en-CA"/>
        </w:rPr>
      </w:pPr>
      <w:r>
        <w:rPr>
          <w:lang w:val="en-CA"/>
        </w:rPr>
        <w:t>Medulla: cords extend inward inward from cortex and contain B cells, T cells, and plasma cells (cells that create antibodies)</w:t>
      </w:r>
    </w:p>
    <w:p w:rsidR="00A15A7F" w:rsidRPr="00A15A7F" w:rsidRDefault="00A15A7F" w:rsidP="00494483">
      <w:pPr>
        <w:pStyle w:val="ListParagraph"/>
        <w:numPr>
          <w:ilvl w:val="1"/>
          <w:numId w:val="125"/>
        </w:numPr>
        <w:rPr>
          <w:b/>
          <w:lang w:val="en-CA"/>
        </w:rPr>
      </w:pPr>
      <w:r w:rsidRPr="00A15A7F">
        <w:rPr>
          <w:b/>
          <w:lang w:val="en-CA"/>
        </w:rPr>
        <w:t>Lymph sinuses:</w:t>
      </w:r>
      <w:r>
        <w:rPr>
          <w:lang w:val="en-CA"/>
        </w:rPr>
        <w:t xml:space="preserve"> found throughout the node, they are large capillaries spanned by crisscrossing reticular fibers (where macrophages reside) to check for and phagocytize any foreign matter</w:t>
      </w:r>
    </w:p>
    <w:p w:rsidR="00A15A7F" w:rsidRPr="00A15A7F" w:rsidRDefault="00A15A7F" w:rsidP="00494483">
      <w:pPr>
        <w:pStyle w:val="ListParagraph"/>
        <w:numPr>
          <w:ilvl w:val="1"/>
          <w:numId w:val="125"/>
        </w:numPr>
        <w:rPr>
          <w:b/>
          <w:lang w:val="en-CA"/>
        </w:rPr>
      </w:pPr>
      <w:r>
        <w:rPr>
          <w:lang w:val="en-CA"/>
        </w:rPr>
        <w:t>Lymph enters the convex side of the node through afferent vessels and exits the concave side at the hilum via efferent vessels (of which there are few so as to slow down flow)</w:t>
      </w:r>
    </w:p>
    <w:p w:rsidR="00A15A7F" w:rsidRDefault="00A15A7F" w:rsidP="00494483">
      <w:pPr>
        <w:pStyle w:val="ListParagraph"/>
        <w:numPr>
          <w:ilvl w:val="2"/>
          <w:numId w:val="125"/>
        </w:numPr>
        <w:rPr>
          <w:lang w:val="en-CA"/>
        </w:rPr>
      </w:pPr>
      <w:r w:rsidRPr="00A15A7F">
        <w:rPr>
          <w:lang w:val="en-CA"/>
        </w:rPr>
        <w:t>In the cell</w:t>
      </w:r>
      <w:r>
        <w:rPr>
          <w:lang w:val="en-CA"/>
        </w:rPr>
        <w:t xml:space="preserve"> lymph will travel through subcapsular sinuses and then into smaller sinuses found throughout the cortex and medulla where it enters medullary sinuses</w:t>
      </w:r>
    </w:p>
    <w:p w:rsidR="00A15A7F" w:rsidRDefault="00A15A7F" w:rsidP="00A15A7F">
      <w:pPr>
        <w:rPr>
          <w:lang w:val="en-CA"/>
        </w:rPr>
      </w:pPr>
      <w:r>
        <w:rPr>
          <w:lang w:val="en-CA"/>
        </w:rPr>
        <w:t>Homeostatic Imbalance of lymph nodes</w:t>
      </w:r>
    </w:p>
    <w:p w:rsidR="00A15A7F" w:rsidRDefault="00A15A7F" w:rsidP="00494483">
      <w:pPr>
        <w:pStyle w:val="ListParagraph"/>
        <w:numPr>
          <w:ilvl w:val="0"/>
          <w:numId w:val="126"/>
        </w:numPr>
        <w:rPr>
          <w:lang w:val="en-CA"/>
        </w:rPr>
      </w:pPr>
      <w:r>
        <w:rPr>
          <w:lang w:val="en-CA"/>
        </w:rPr>
        <w:t>Buboes: inflamed, swollen, tender lymph nodes that result when nodes are overwhelmed by what they are trying to destroy.</w:t>
      </w:r>
    </w:p>
    <w:p w:rsidR="00A15A7F" w:rsidRDefault="00A15A7F" w:rsidP="00494483">
      <w:pPr>
        <w:pStyle w:val="ListParagraph"/>
        <w:numPr>
          <w:ilvl w:val="1"/>
          <w:numId w:val="126"/>
        </w:numPr>
        <w:rPr>
          <w:lang w:val="en-CA"/>
        </w:rPr>
      </w:pPr>
      <w:r>
        <w:rPr>
          <w:lang w:val="en-CA"/>
        </w:rPr>
        <w:t>Referred to as swollen ‘glands’ and can be pus-filled</w:t>
      </w:r>
    </w:p>
    <w:p w:rsidR="00A15A7F" w:rsidRDefault="00A15A7F" w:rsidP="00494483">
      <w:pPr>
        <w:pStyle w:val="ListParagraph"/>
        <w:numPr>
          <w:ilvl w:val="1"/>
          <w:numId w:val="126"/>
        </w:numPr>
        <w:rPr>
          <w:lang w:val="en-CA"/>
        </w:rPr>
      </w:pPr>
      <w:r>
        <w:rPr>
          <w:lang w:val="en-CA"/>
        </w:rPr>
        <w:t>Bubonic plague was named after chief clinical feature of these disease</w:t>
      </w:r>
    </w:p>
    <w:p w:rsidR="00A15A7F" w:rsidRDefault="00A15A7F" w:rsidP="00494483">
      <w:pPr>
        <w:pStyle w:val="ListParagraph"/>
        <w:numPr>
          <w:ilvl w:val="0"/>
          <w:numId w:val="126"/>
        </w:numPr>
        <w:rPr>
          <w:lang w:val="en-CA"/>
        </w:rPr>
      </w:pPr>
      <w:r>
        <w:rPr>
          <w:lang w:val="en-CA"/>
        </w:rPr>
        <w:t>Lymph nodes can also become secondary cancer sites if metastasizing cancer cells become trapped in the node</w:t>
      </w:r>
    </w:p>
    <w:p w:rsidR="00A15A7F" w:rsidRPr="00A15A7F" w:rsidRDefault="00A15A7F" w:rsidP="00494483">
      <w:pPr>
        <w:pStyle w:val="ListParagraph"/>
        <w:numPr>
          <w:ilvl w:val="1"/>
          <w:numId w:val="126"/>
        </w:numPr>
        <w:rPr>
          <w:lang w:val="en-CA"/>
        </w:rPr>
      </w:pPr>
      <w:r>
        <w:rPr>
          <w:lang w:val="en-CA"/>
        </w:rPr>
        <w:t xml:space="preserve">Cancer-infiltrated lymph nodes are swollen but </w:t>
      </w:r>
      <w:r>
        <w:rPr>
          <w:b/>
          <w:lang w:val="en-CA"/>
        </w:rPr>
        <w:t>not painful</w:t>
      </w:r>
    </w:p>
    <w:p w:rsidR="00A15A7F" w:rsidRDefault="00A15A7F" w:rsidP="00A15A7F">
      <w:pPr>
        <w:rPr>
          <w:lang w:val="en-CA"/>
        </w:rPr>
      </w:pPr>
      <w:r>
        <w:rPr>
          <w:lang w:val="en-CA"/>
        </w:rPr>
        <w:t>Spleen</w:t>
      </w:r>
    </w:p>
    <w:p w:rsidR="0072613B" w:rsidRDefault="0072613B" w:rsidP="00494483">
      <w:pPr>
        <w:pStyle w:val="ListParagraph"/>
        <w:numPr>
          <w:ilvl w:val="0"/>
          <w:numId w:val="127"/>
        </w:numPr>
        <w:rPr>
          <w:lang w:val="en-CA"/>
        </w:rPr>
      </w:pPr>
      <w:r>
        <w:rPr>
          <w:lang w:val="en-CA"/>
        </w:rPr>
        <w:t>The largest lymphoid organ, it is blood-rich and about the size of a fist located in the left side of the abdominal cavity, just below the stomach</w:t>
      </w:r>
    </w:p>
    <w:p w:rsidR="0072613B" w:rsidRDefault="0072613B" w:rsidP="00494483">
      <w:pPr>
        <w:pStyle w:val="ListParagraph"/>
        <w:numPr>
          <w:ilvl w:val="0"/>
          <w:numId w:val="127"/>
        </w:numPr>
        <w:rPr>
          <w:lang w:val="en-CA"/>
        </w:rPr>
      </w:pPr>
      <w:r>
        <w:rPr>
          <w:lang w:val="en-CA"/>
        </w:rPr>
        <w:t>Functions:</w:t>
      </w:r>
    </w:p>
    <w:p w:rsidR="0072613B" w:rsidRDefault="0072613B" w:rsidP="00494483">
      <w:pPr>
        <w:pStyle w:val="ListParagraph"/>
        <w:numPr>
          <w:ilvl w:val="1"/>
          <w:numId w:val="127"/>
        </w:numPr>
        <w:rPr>
          <w:lang w:val="en-CA"/>
        </w:rPr>
      </w:pPr>
      <w:r>
        <w:rPr>
          <w:lang w:val="en-CA"/>
        </w:rPr>
        <w:t>Site of lymphocyte proliferation and immune surveillance/response</w:t>
      </w:r>
    </w:p>
    <w:p w:rsidR="0072613B" w:rsidRDefault="0072613B" w:rsidP="00494483">
      <w:pPr>
        <w:pStyle w:val="ListParagraph"/>
        <w:numPr>
          <w:ilvl w:val="1"/>
          <w:numId w:val="127"/>
        </w:numPr>
        <w:rPr>
          <w:lang w:val="en-CA"/>
        </w:rPr>
      </w:pPr>
      <w:r>
        <w:rPr>
          <w:lang w:val="en-CA"/>
        </w:rPr>
        <w:t>Cleanses blood of aged blood cells and platelets. Macrophages also clear debris</w:t>
      </w:r>
    </w:p>
    <w:p w:rsidR="0072613B" w:rsidRDefault="0072613B" w:rsidP="00494483">
      <w:pPr>
        <w:pStyle w:val="ListParagraph"/>
        <w:numPr>
          <w:ilvl w:val="1"/>
          <w:numId w:val="127"/>
        </w:numPr>
        <w:rPr>
          <w:lang w:val="en-CA"/>
        </w:rPr>
      </w:pPr>
      <w:r>
        <w:rPr>
          <w:lang w:val="en-CA"/>
        </w:rPr>
        <w:t>Stores breakdown products of RBCs (like iron) and releases them into the blood when needed</w:t>
      </w:r>
    </w:p>
    <w:p w:rsidR="0072613B" w:rsidRDefault="0072613B" w:rsidP="00494483">
      <w:pPr>
        <w:pStyle w:val="ListParagraph"/>
        <w:numPr>
          <w:ilvl w:val="1"/>
          <w:numId w:val="127"/>
        </w:numPr>
        <w:rPr>
          <w:lang w:val="en-CA"/>
        </w:rPr>
      </w:pPr>
      <w:r>
        <w:rPr>
          <w:lang w:val="en-CA"/>
        </w:rPr>
        <w:t>Site of fetal RBC production</w:t>
      </w:r>
    </w:p>
    <w:p w:rsidR="004369DD" w:rsidRDefault="004369DD" w:rsidP="00494483">
      <w:pPr>
        <w:pStyle w:val="ListParagraph"/>
        <w:numPr>
          <w:ilvl w:val="0"/>
          <w:numId w:val="127"/>
        </w:numPr>
        <w:rPr>
          <w:lang w:val="en-CA"/>
        </w:rPr>
      </w:pPr>
      <w:r>
        <w:rPr>
          <w:lang w:val="en-CA"/>
        </w:rPr>
        <w:t>Contains:</w:t>
      </w:r>
    </w:p>
    <w:p w:rsidR="004369DD" w:rsidRDefault="004369DD" w:rsidP="00494483">
      <w:pPr>
        <w:pStyle w:val="ListParagraph"/>
        <w:numPr>
          <w:ilvl w:val="1"/>
          <w:numId w:val="127"/>
        </w:numPr>
        <w:rPr>
          <w:lang w:val="en-CA"/>
        </w:rPr>
      </w:pPr>
      <w:r>
        <w:rPr>
          <w:lang w:val="en-CA"/>
        </w:rPr>
        <w:t>White pulp: site where immune function occurs (mostly lymphocytes on reticular fibers)</w:t>
      </w:r>
    </w:p>
    <w:p w:rsidR="004369DD" w:rsidRDefault="004369DD" w:rsidP="00494483">
      <w:pPr>
        <w:pStyle w:val="ListParagraph"/>
        <w:numPr>
          <w:ilvl w:val="1"/>
          <w:numId w:val="127"/>
        </w:numPr>
        <w:rPr>
          <w:lang w:val="en-CA"/>
        </w:rPr>
      </w:pPr>
      <w:r>
        <w:rPr>
          <w:lang w:val="en-CA"/>
        </w:rPr>
        <w:t>Red pulp: site where old blood cells and bloodborne pathogens are destroyed</w:t>
      </w:r>
    </w:p>
    <w:p w:rsidR="004369DD" w:rsidRDefault="004369DD" w:rsidP="00494483">
      <w:pPr>
        <w:pStyle w:val="ListParagraph"/>
        <w:numPr>
          <w:ilvl w:val="2"/>
          <w:numId w:val="127"/>
        </w:numPr>
        <w:rPr>
          <w:lang w:val="en-CA"/>
        </w:rPr>
      </w:pPr>
      <w:r>
        <w:rPr>
          <w:lang w:val="en-CA"/>
        </w:rPr>
        <w:t>Rich in red blood cells and macrophages that engulf them</w:t>
      </w:r>
    </w:p>
    <w:p w:rsidR="004369DD" w:rsidRDefault="004369DD" w:rsidP="00494483">
      <w:pPr>
        <w:pStyle w:val="ListParagraph"/>
        <w:numPr>
          <w:ilvl w:val="2"/>
          <w:numId w:val="127"/>
        </w:numPr>
        <w:rPr>
          <w:lang w:val="en-CA"/>
        </w:rPr>
      </w:pPr>
      <w:r>
        <w:rPr>
          <w:lang w:val="en-CA"/>
        </w:rPr>
        <w:t>Composed of splenic cords (reticular tissue) that separate blood-filled splenic sinusoids (venous sinuses)</w:t>
      </w:r>
    </w:p>
    <w:p w:rsidR="00AC7F97" w:rsidRDefault="00AC7F97" w:rsidP="00494483">
      <w:pPr>
        <w:pStyle w:val="ListParagraph"/>
        <w:numPr>
          <w:ilvl w:val="0"/>
          <w:numId w:val="127"/>
        </w:numPr>
        <w:rPr>
          <w:lang w:val="en-CA"/>
        </w:rPr>
      </w:pPr>
      <w:r>
        <w:rPr>
          <w:lang w:val="en-CA"/>
        </w:rPr>
        <w:t>The spleen has a thin capsule so a direct blow or sever infection may cause it rupture spilling blood into the peritoneal cavity</w:t>
      </w:r>
    </w:p>
    <w:p w:rsidR="00AC7F97" w:rsidRDefault="00AC7F97" w:rsidP="00494483">
      <w:pPr>
        <w:pStyle w:val="ListParagraph"/>
        <w:numPr>
          <w:ilvl w:val="0"/>
          <w:numId w:val="127"/>
        </w:numPr>
        <w:rPr>
          <w:lang w:val="en-CA"/>
        </w:rPr>
      </w:pPr>
      <w:r>
        <w:rPr>
          <w:lang w:val="en-CA"/>
        </w:rPr>
        <w:t>A splenectomy is the surgical removal of a ruptured spleen</w:t>
      </w:r>
    </w:p>
    <w:p w:rsidR="00AC7F97" w:rsidRDefault="00AC7F97" w:rsidP="00494483">
      <w:pPr>
        <w:pStyle w:val="ListParagraph"/>
        <w:numPr>
          <w:ilvl w:val="1"/>
          <w:numId w:val="127"/>
        </w:numPr>
        <w:rPr>
          <w:lang w:val="en-CA"/>
        </w:rPr>
      </w:pPr>
      <w:r>
        <w:rPr>
          <w:lang w:val="en-CA"/>
        </w:rPr>
        <w:t>Once standard to prevent hemorrhage and shock but spleen can actually repair itself</w:t>
      </w:r>
    </w:p>
    <w:p w:rsidR="00AC7F97" w:rsidRDefault="00AC7F97" w:rsidP="00494483">
      <w:pPr>
        <w:pStyle w:val="ListParagraph"/>
        <w:numPr>
          <w:ilvl w:val="2"/>
          <w:numId w:val="127"/>
        </w:numPr>
        <w:rPr>
          <w:lang w:val="en-CA"/>
        </w:rPr>
      </w:pPr>
      <w:r>
        <w:rPr>
          <w:lang w:val="en-CA"/>
        </w:rPr>
        <w:t>Frequency of emergency splenectomies has decreased</w:t>
      </w:r>
    </w:p>
    <w:p w:rsidR="00AC7F97" w:rsidRDefault="00AC7F97" w:rsidP="00494483">
      <w:pPr>
        <w:pStyle w:val="ListParagraph"/>
        <w:numPr>
          <w:ilvl w:val="1"/>
          <w:numId w:val="127"/>
        </w:numPr>
        <w:rPr>
          <w:lang w:val="en-CA"/>
        </w:rPr>
      </w:pPr>
      <w:r>
        <w:rPr>
          <w:lang w:val="en-CA"/>
        </w:rPr>
        <w:lastRenderedPageBreak/>
        <w:t>If the spleen is removed, liver and bone marrow will take over most of its functions</w:t>
      </w:r>
    </w:p>
    <w:p w:rsidR="00AC7F97" w:rsidRDefault="00AC7F97" w:rsidP="00494483">
      <w:pPr>
        <w:pStyle w:val="ListParagraph"/>
        <w:numPr>
          <w:ilvl w:val="2"/>
          <w:numId w:val="127"/>
        </w:numPr>
        <w:rPr>
          <w:lang w:val="en-CA"/>
        </w:rPr>
      </w:pPr>
      <w:r>
        <w:rPr>
          <w:lang w:val="en-CA"/>
        </w:rPr>
        <w:t>In children under 12, the spleen will regenerate if a small part is left</w:t>
      </w:r>
    </w:p>
    <w:p w:rsidR="00AC7F97" w:rsidRDefault="00AC7F97" w:rsidP="00AC7F97">
      <w:pPr>
        <w:rPr>
          <w:lang w:val="en-CA"/>
        </w:rPr>
      </w:pPr>
      <w:r>
        <w:rPr>
          <w:lang w:val="en-CA"/>
        </w:rPr>
        <w:t>MALT (Mucosa-associated lymphoid tissue)</w:t>
      </w:r>
    </w:p>
    <w:p w:rsidR="00AC7F97" w:rsidRDefault="00AC7F97" w:rsidP="00494483">
      <w:pPr>
        <w:pStyle w:val="ListParagraph"/>
        <w:numPr>
          <w:ilvl w:val="0"/>
          <w:numId w:val="128"/>
        </w:numPr>
        <w:rPr>
          <w:lang w:val="en-CA"/>
        </w:rPr>
      </w:pPr>
      <w:r>
        <w:rPr>
          <w:lang w:val="en-CA"/>
        </w:rPr>
        <w:t>Found in mucous membranes throughout the body to protect from pathogens trying to enter</w:t>
      </w:r>
    </w:p>
    <w:p w:rsidR="00AC7F97" w:rsidRDefault="00AC7F97" w:rsidP="00494483">
      <w:pPr>
        <w:pStyle w:val="ListParagraph"/>
        <w:numPr>
          <w:ilvl w:val="0"/>
          <w:numId w:val="128"/>
        </w:numPr>
        <w:rPr>
          <w:lang w:val="en-CA"/>
        </w:rPr>
      </w:pPr>
      <w:r>
        <w:rPr>
          <w:lang w:val="en-CA"/>
        </w:rPr>
        <w:t>Found in mucosa of  respiratory tract, genitourinary organs and digestive tract. Largest collections are found in:</w:t>
      </w:r>
    </w:p>
    <w:p w:rsidR="00AC7F97" w:rsidRDefault="00AC7F97" w:rsidP="00494483">
      <w:pPr>
        <w:pStyle w:val="ListParagraph"/>
        <w:numPr>
          <w:ilvl w:val="1"/>
          <w:numId w:val="128"/>
        </w:numPr>
        <w:rPr>
          <w:lang w:val="en-CA"/>
        </w:rPr>
      </w:pPr>
      <w:r>
        <w:rPr>
          <w:lang w:val="en-CA"/>
        </w:rPr>
        <w:t>Tonsils (5 of them ring around the oral-nasal area)</w:t>
      </w:r>
    </w:p>
    <w:p w:rsidR="00AC7F97" w:rsidRDefault="00AC7F97" w:rsidP="00494483">
      <w:pPr>
        <w:pStyle w:val="ListParagraph"/>
        <w:numPr>
          <w:ilvl w:val="2"/>
          <w:numId w:val="128"/>
        </w:numPr>
        <w:rPr>
          <w:lang w:val="en-CA"/>
        </w:rPr>
      </w:pPr>
      <w:r>
        <w:rPr>
          <w:lang w:val="en-CA"/>
        </w:rPr>
        <w:t>Simplest lymphoid organs, they appear as swelling of mucosa</w:t>
      </w:r>
    </w:p>
    <w:p w:rsidR="00AC7F97" w:rsidRDefault="00AC7F97" w:rsidP="00494483">
      <w:pPr>
        <w:pStyle w:val="ListParagraph"/>
        <w:numPr>
          <w:ilvl w:val="2"/>
          <w:numId w:val="128"/>
        </w:numPr>
        <w:rPr>
          <w:lang w:val="en-CA"/>
        </w:rPr>
      </w:pPr>
      <w:r>
        <w:rPr>
          <w:lang w:val="en-CA"/>
        </w:rPr>
        <w:t>Named depending on location:</w:t>
      </w:r>
    </w:p>
    <w:p w:rsidR="00AC7F97" w:rsidRDefault="00AC7F97" w:rsidP="00494483">
      <w:pPr>
        <w:pStyle w:val="ListParagraph"/>
        <w:numPr>
          <w:ilvl w:val="3"/>
          <w:numId w:val="128"/>
        </w:numPr>
        <w:rPr>
          <w:lang w:val="en-CA"/>
        </w:rPr>
      </w:pPr>
      <w:r>
        <w:rPr>
          <w:lang w:val="en-CA"/>
        </w:rPr>
        <w:t>Palatine: posterior end of oral cavity</w:t>
      </w:r>
    </w:p>
    <w:p w:rsidR="00AC7F97" w:rsidRDefault="00AC7F97" w:rsidP="00494483">
      <w:pPr>
        <w:pStyle w:val="ListParagraph"/>
        <w:numPr>
          <w:ilvl w:val="3"/>
          <w:numId w:val="128"/>
        </w:numPr>
        <w:rPr>
          <w:lang w:val="en-CA"/>
        </w:rPr>
      </w:pPr>
      <w:r>
        <w:rPr>
          <w:lang w:val="en-CA"/>
        </w:rPr>
        <w:t>Lingual: lumpy follicles at base of tongue</w:t>
      </w:r>
    </w:p>
    <w:p w:rsidR="00AC7F97" w:rsidRPr="00AC7F97" w:rsidRDefault="00AC7F97" w:rsidP="00494483">
      <w:pPr>
        <w:pStyle w:val="ListParagraph"/>
        <w:numPr>
          <w:ilvl w:val="3"/>
          <w:numId w:val="128"/>
        </w:numPr>
        <w:rPr>
          <w:lang w:val="en-CA"/>
        </w:rPr>
      </w:pPr>
      <w:r>
        <w:rPr>
          <w:lang w:val="en-CA"/>
        </w:rPr>
        <w:t>Pharyngeal or ‘adenoids’: located in posterior wall of nasopharynx</w:t>
      </w:r>
    </w:p>
    <w:p w:rsidR="00AC7F97" w:rsidRDefault="00AC7F97" w:rsidP="00494483">
      <w:pPr>
        <w:pStyle w:val="ListParagraph"/>
        <w:numPr>
          <w:ilvl w:val="3"/>
          <w:numId w:val="128"/>
        </w:numPr>
        <w:rPr>
          <w:lang w:val="en-CA"/>
        </w:rPr>
      </w:pPr>
      <w:r>
        <w:rPr>
          <w:lang w:val="en-CA"/>
        </w:rPr>
        <w:t>Tubal: surround opening of auditory tubes into pharynx</w:t>
      </w:r>
    </w:p>
    <w:p w:rsidR="00895B84" w:rsidRDefault="00895B84" w:rsidP="00494483">
      <w:pPr>
        <w:pStyle w:val="ListParagraph"/>
        <w:numPr>
          <w:ilvl w:val="2"/>
          <w:numId w:val="128"/>
        </w:numPr>
        <w:rPr>
          <w:lang w:val="en-CA"/>
        </w:rPr>
      </w:pPr>
      <w:r>
        <w:rPr>
          <w:lang w:val="en-CA"/>
        </w:rPr>
        <w:t>Their function is to gather and remove pathogens in food or air</w:t>
      </w:r>
    </w:p>
    <w:p w:rsidR="00895B84" w:rsidRDefault="00895B84" w:rsidP="00494483">
      <w:pPr>
        <w:pStyle w:val="ListParagraph"/>
        <w:numPr>
          <w:ilvl w:val="2"/>
          <w:numId w:val="128"/>
        </w:numPr>
        <w:rPr>
          <w:lang w:val="en-CA"/>
        </w:rPr>
      </w:pPr>
      <w:r>
        <w:rPr>
          <w:lang w:val="en-CA"/>
        </w:rPr>
        <w:t>They contain follicles with germinal centers and scattered lymphocytes are are not fully encapsulated</w:t>
      </w:r>
    </w:p>
    <w:p w:rsidR="00895B84" w:rsidRDefault="00895B84" w:rsidP="00494483">
      <w:pPr>
        <w:pStyle w:val="ListParagraph"/>
        <w:numPr>
          <w:ilvl w:val="2"/>
          <w:numId w:val="128"/>
        </w:numPr>
        <w:rPr>
          <w:lang w:val="en-CA"/>
        </w:rPr>
      </w:pPr>
      <w:r>
        <w:rPr>
          <w:lang w:val="en-CA"/>
        </w:rPr>
        <w:t>Overlying epithelium invaginates to form tonsillar crypts</w:t>
      </w:r>
    </w:p>
    <w:p w:rsidR="00895B84" w:rsidRDefault="00895B84" w:rsidP="00494483">
      <w:pPr>
        <w:pStyle w:val="ListParagraph"/>
        <w:numPr>
          <w:ilvl w:val="3"/>
          <w:numId w:val="128"/>
        </w:numPr>
        <w:rPr>
          <w:lang w:val="en-CA"/>
        </w:rPr>
      </w:pPr>
      <w:r>
        <w:rPr>
          <w:lang w:val="en-CA"/>
        </w:rPr>
        <w:t>Although risky, it allows for immune cells to activate and build memory against potential pathogens</w:t>
      </w:r>
    </w:p>
    <w:p w:rsidR="00AC7F97" w:rsidRDefault="00AC7F97" w:rsidP="00494483">
      <w:pPr>
        <w:pStyle w:val="ListParagraph"/>
        <w:numPr>
          <w:ilvl w:val="1"/>
          <w:numId w:val="128"/>
        </w:numPr>
        <w:rPr>
          <w:lang w:val="en-CA"/>
        </w:rPr>
      </w:pPr>
      <w:r>
        <w:rPr>
          <w:lang w:val="en-CA"/>
        </w:rPr>
        <w:t>Peyer’s patches</w:t>
      </w:r>
    </w:p>
    <w:p w:rsidR="00895B84" w:rsidRDefault="00895B84" w:rsidP="00494483">
      <w:pPr>
        <w:pStyle w:val="ListParagraph"/>
        <w:numPr>
          <w:ilvl w:val="2"/>
          <w:numId w:val="128"/>
        </w:numPr>
        <w:rPr>
          <w:lang w:val="en-CA"/>
        </w:rPr>
      </w:pPr>
      <w:r>
        <w:rPr>
          <w:lang w:val="en-CA"/>
        </w:rPr>
        <w:t>Similar to tonsils except they line the GI tract and try and trap pathogens in nodules where they can be dealt with before they get into the blood</w:t>
      </w:r>
    </w:p>
    <w:p w:rsidR="00895B84" w:rsidRDefault="00895B84" w:rsidP="00494483">
      <w:pPr>
        <w:pStyle w:val="ListParagraph"/>
        <w:numPr>
          <w:ilvl w:val="3"/>
          <w:numId w:val="128"/>
        </w:numPr>
        <w:rPr>
          <w:lang w:val="en-CA"/>
        </w:rPr>
      </w:pPr>
      <w:r>
        <w:rPr>
          <w:lang w:val="en-CA"/>
        </w:rPr>
        <w:t>Also called ‘aggregated lymphoid nodules’</w:t>
      </w:r>
    </w:p>
    <w:p w:rsidR="00AC7F97" w:rsidRDefault="00AC7F97" w:rsidP="00494483">
      <w:pPr>
        <w:pStyle w:val="ListParagraph"/>
        <w:numPr>
          <w:ilvl w:val="1"/>
          <w:numId w:val="128"/>
        </w:numPr>
        <w:rPr>
          <w:lang w:val="en-CA"/>
        </w:rPr>
      </w:pPr>
      <w:r>
        <w:rPr>
          <w:lang w:val="en-CA"/>
        </w:rPr>
        <w:t>Appendix</w:t>
      </w:r>
    </w:p>
    <w:p w:rsidR="00895B84" w:rsidRDefault="00895B84" w:rsidP="00494483">
      <w:pPr>
        <w:pStyle w:val="ListParagraph"/>
        <w:numPr>
          <w:ilvl w:val="2"/>
          <w:numId w:val="128"/>
        </w:numPr>
        <w:rPr>
          <w:lang w:val="en-CA"/>
        </w:rPr>
      </w:pPr>
      <w:r>
        <w:rPr>
          <w:lang w:val="en-CA"/>
        </w:rPr>
        <w:t>Offshoot of first part of large intestine, it contains a large number of lymphoid follicles and it’s location helps it destroy bacteria and generate memory lymphocytes</w:t>
      </w:r>
    </w:p>
    <w:p w:rsidR="00895B84" w:rsidRPr="00895B84" w:rsidRDefault="00895B84" w:rsidP="00895B84">
      <w:pPr>
        <w:rPr>
          <w:lang w:val="en-CA"/>
        </w:rPr>
      </w:pPr>
      <w:r w:rsidRPr="00895B84">
        <w:rPr>
          <w:lang w:val="en-CA"/>
        </w:rPr>
        <w:t>Thymus</w:t>
      </w:r>
    </w:p>
    <w:p w:rsidR="00895B84" w:rsidRDefault="00895B84" w:rsidP="00494483">
      <w:pPr>
        <w:pStyle w:val="ListParagraph"/>
        <w:numPr>
          <w:ilvl w:val="0"/>
          <w:numId w:val="128"/>
        </w:numPr>
        <w:rPr>
          <w:lang w:val="en-CA"/>
        </w:rPr>
      </w:pPr>
      <w:r>
        <w:rPr>
          <w:lang w:val="en-CA"/>
        </w:rPr>
        <w:t>Bilobed lymphoid organ found inferior of neck that extends into mediastinum</w:t>
      </w:r>
    </w:p>
    <w:p w:rsidR="00895B84" w:rsidRDefault="00895B84" w:rsidP="00494483">
      <w:pPr>
        <w:pStyle w:val="ListParagraph"/>
        <w:numPr>
          <w:ilvl w:val="0"/>
          <w:numId w:val="128"/>
        </w:numPr>
        <w:rPr>
          <w:lang w:val="en-CA"/>
        </w:rPr>
      </w:pPr>
      <w:r>
        <w:rPr>
          <w:lang w:val="en-CA"/>
        </w:rPr>
        <w:t>Functions as lymphoid organ where T cells mature</w:t>
      </w:r>
    </w:p>
    <w:p w:rsidR="00895B84" w:rsidRDefault="00895B84" w:rsidP="00494483">
      <w:pPr>
        <w:pStyle w:val="ListParagraph"/>
        <w:numPr>
          <w:ilvl w:val="1"/>
          <w:numId w:val="128"/>
        </w:numPr>
        <w:rPr>
          <w:lang w:val="en-CA"/>
        </w:rPr>
      </w:pPr>
      <w:r>
        <w:rPr>
          <w:lang w:val="en-CA"/>
        </w:rPr>
        <w:t>Most active and largest in size during childhood after which it stops growing during adolescence and then gradually atrophies</w:t>
      </w:r>
    </w:p>
    <w:p w:rsidR="00895B84" w:rsidRDefault="00895B84" w:rsidP="00494483">
      <w:pPr>
        <w:pStyle w:val="ListParagraph"/>
        <w:numPr>
          <w:ilvl w:val="1"/>
          <w:numId w:val="128"/>
        </w:numPr>
        <w:rPr>
          <w:lang w:val="en-CA"/>
        </w:rPr>
      </w:pPr>
      <w:r>
        <w:rPr>
          <w:lang w:val="en-CA"/>
        </w:rPr>
        <w:t>It will still produce immunocompetent cells although more slowly in adults</w:t>
      </w:r>
    </w:p>
    <w:p w:rsidR="00895B84" w:rsidRDefault="00895B84" w:rsidP="00494483">
      <w:pPr>
        <w:pStyle w:val="ListParagraph"/>
        <w:numPr>
          <w:ilvl w:val="0"/>
          <w:numId w:val="128"/>
        </w:numPr>
        <w:rPr>
          <w:lang w:val="en-CA"/>
        </w:rPr>
      </w:pPr>
      <w:r>
        <w:rPr>
          <w:lang w:val="en-CA"/>
        </w:rPr>
        <w:t>It is different because it has no follicles (no B cells) and it does not directly fight antigens</w:t>
      </w:r>
    </w:p>
    <w:p w:rsidR="00895B84" w:rsidRDefault="00895B84" w:rsidP="00494483">
      <w:pPr>
        <w:pStyle w:val="ListParagraph"/>
        <w:numPr>
          <w:ilvl w:val="1"/>
          <w:numId w:val="128"/>
        </w:numPr>
        <w:rPr>
          <w:lang w:val="en-CA"/>
        </w:rPr>
      </w:pPr>
      <w:r>
        <w:rPr>
          <w:lang w:val="en-CA"/>
        </w:rPr>
        <w:t>It functions only as a T lymphocyte maturation site (contains blood thymus barrier to keep immature T lymphocytes isolated from any antigens=)</w:t>
      </w:r>
    </w:p>
    <w:p w:rsidR="00895B84" w:rsidRDefault="00895B84" w:rsidP="00494483">
      <w:pPr>
        <w:pStyle w:val="ListParagraph"/>
        <w:numPr>
          <w:ilvl w:val="1"/>
          <w:numId w:val="128"/>
        </w:numPr>
        <w:rPr>
          <w:lang w:val="en-CA"/>
        </w:rPr>
      </w:pPr>
      <w:r>
        <w:rPr>
          <w:lang w:val="en-CA"/>
        </w:rPr>
        <w:t>Stroma are made up of epithelial cells (not usual reticular fibers) and provide an environment in which T lymphocytes become immunocompetent</w:t>
      </w:r>
      <w:r w:rsidR="001038D7">
        <w:rPr>
          <w:lang w:val="en-CA"/>
        </w:rPr>
        <w:br/>
      </w:r>
    </w:p>
    <w:p w:rsidR="001038D7" w:rsidRDefault="001038D7" w:rsidP="001038D7">
      <w:pPr>
        <w:rPr>
          <w:lang w:val="en-CA"/>
        </w:rPr>
      </w:pPr>
    </w:p>
    <w:p w:rsidR="001038D7" w:rsidRDefault="001038D7" w:rsidP="001038D7">
      <w:pPr>
        <w:rPr>
          <w:lang w:val="en-CA"/>
        </w:rPr>
      </w:pPr>
    </w:p>
    <w:p w:rsidR="00D9667E" w:rsidRDefault="001038D7" w:rsidP="00D9667E">
      <w:pPr>
        <w:pStyle w:val="Heading1"/>
        <w:rPr>
          <w:lang w:val="en-CA"/>
        </w:rPr>
      </w:pPr>
      <w:bookmarkStart w:id="72" w:name="_Toc3803936"/>
      <w:r>
        <w:rPr>
          <w:lang w:val="en-CA"/>
        </w:rPr>
        <w:lastRenderedPageBreak/>
        <w:t>The Respiratory System</w:t>
      </w:r>
      <w:bookmarkEnd w:id="72"/>
    </w:p>
    <w:p w:rsidR="00D9667E" w:rsidRDefault="00D9667E" w:rsidP="00D9667E">
      <w:pPr>
        <w:rPr>
          <w:lang w:val="en-CA"/>
        </w:rPr>
      </w:pPr>
      <w:r>
        <w:rPr>
          <w:lang w:val="en-CA"/>
        </w:rPr>
        <w:t xml:space="preserve">Overview </w:t>
      </w:r>
    </w:p>
    <w:p w:rsidR="00D9667E" w:rsidRPr="00D9667E" w:rsidRDefault="00D9667E" w:rsidP="00494483">
      <w:pPr>
        <w:pStyle w:val="ListParagraph"/>
        <w:numPr>
          <w:ilvl w:val="0"/>
          <w:numId w:val="129"/>
        </w:numPr>
        <w:rPr>
          <w:lang w:val="en-CA"/>
        </w:rPr>
      </w:pPr>
      <w:r>
        <w:rPr>
          <w:lang w:val="en-CA"/>
        </w:rPr>
        <w:t>Major functions: supply the body with oxygen for cellular respiration and dispose of the waste product CO</w:t>
      </w:r>
      <w:r w:rsidRPr="00D9667E">
        <w:rPr>
          <w:vertAlign w:val="subscript"/>
          <w:lang w:val="en-CA"/>
        </w:rPr>
        <w:t>2</w:t>
      </w:r>
      <w:r>
        <w:rPr>
          <w:vertAlign w:val="subscript"/>
          <w:lang w:val="en-CA"/>
        </w:rPr>
        <w:t xml:space="preserve"> </w:t>
      </w:r>
      <w:r>
        <w:rPr>
          <w:lang w:val="en-CA"/>
        </w:rPr>
        <w:t>that will form into H+ if not expulsed</w:t>
      </w:r>
    </w:p>
    <w:p w:rsidR="00D9667E" w:rsidRDefault="00D9667E" w:rsidP="00494483">
      <w:pPr>
        <w:pStyle w:val="ListParagraph"/>
        <w:numPr>
          <w:ilvl w:val="1"/>
          <w:numId w:val="129"/>
        </w:numPr>
        <w:rPr>
          <w:lang w:val="en-CA"/>
        </w:rPr>
      </w:pPr>
      <w:r>
        <w:rPr>
          <w:lang w:val="en-CA"/>
        </w:rPr>
        <w:t>Also functions in olfaction (chemoreception that results in a sense of smell) and speech</w:t>
      </w:r>
    </w:p>
    <w:p w:rsidR="00D9667E" w:rsidRDefault="00D9667E" w:rsidP="00494483">
      <w:pPr>
        <w:pStyle w:val="ListParagraph"/>
        <w:numPr>
          <w:ilvl w:val="0"/>
          <w:numId w:val="129"/>
        </w:numPr>
        <w:rPr>
          <w:lang w:val="en-CA"/>
        </w:rPr>
      </w:pPr>
      <w:r>
        <w:rPr>
          <w:lang w:val="en-CA"/>
        </w:rPr>
        <w:t>Respiration</w:t>
      </w:r>
      <w:r w:rsidRPr="00D9667E">
        <w:rPr>
          <w:lang w:val="en-CA"/>
        </w:rPr>
        <w:t xml:space="preserve"> involves the following processes</w:t>
      </w:r>
      <w:r>
        <w:rPr>
          <w:lang w:val="en-CA"/>
        </w:rPr>
        <w:t xml:space="preserve"> (first two are respiratory system, second two are circulatory system):</w:t>
      </w:r>
    </w:p>
    <w:p w:rsidR="00D9667E" w:rsidRDefault="00D9667E" w:rsidP="00494483">
      <w:pPr>
        <w:pStyle w:val="ListParagraph"/>
        <w:numPr>
          <w:ilvl w:val="0"/>
          <w:numId w:val="130"/>
        </w:numPr>
        <w:rPr>
          <w:lang w:val="en-CA"/>
        </w:rPr>
      </w:pPr>
      <w:r>
        <w:rPr>
          <w:lang w:val="en-CA"/>
        </w:rPr>
        <w:t>Pulmonary ventilation (breathing): movement of air into and out of lungs</w:t>
      </w:r>
    </w:p>
    <w:p w:rsidR="00D9667E" w:rsidRDefault="00D9667E" w:rsidP="00494483">
      <w:pPr>
        <w:pStyle w:val="ListParagraph"/>
        <w:numPr>
          <w:ilvl w:val="0"/>
          <w:numId w:val="130"/>
        </w:numPr>
        <w:rPr>
          <w:lang w:val="en-CA"/>
        </w:rPr>
      </w:pPr>
      <w:r>
        <w:rPr>
          <w:lang w:val="en-CA"/>
        </w:rPr>
        <w:t>External respiration: exchange of CO2 between lungs a blood</w:t>
      </w:r>
    </w:p>
    <w:p w:rsidR="00D9667E" w:rsidRDefault="00D9667E" w:rsidP="00494483">
      <w:pPr>
        <w:pStyle w:val="ListParagraph"/>
        <w:numPr>
          <w:ilvl w:val="0"/>
          <w:numId w:val="130"/>
        </w:numPr>
        <w:rPr>
          <w:lang w:val="en-CA"/>
        </w:rPr>
      </w:pPr>
      <w:r>
        <w:rPr>
          <w:lang w:val="en-CA"/>
        </w:rPr>
        <w:t>Transport of O2 and CO2 in the blood</w:t>
      </w:r>
    </w:p>
    <w:p w:rsidR="00D9667E" w:rsidRDefault="00D9667E" w:rsidP="00494483">
      <w:pPr>
        <w:pStyle w:val="ListParagraph"/>
        <w:numPr>
          <w:ilvl w:val="0"/>
          <w:numId w:val="130"/>
        </w:numPr>
        <w:rPr>
          <w:lang w:val="en-CA"/>
        </w:rPr>
      </w:pPr>
      <w:r>
        <w:rPr>
          <w:lang w:val="en-CA"/>
        </w:rPr>
        <w:t>Internal respiration: exchange of O2 and CO2 between system blood vessels and tissues</w:t>
      </w:r>
    </w:p>
    <w:p w:rsidR="00D9667E" w:rsidRDefault="00D9667E" w:rsidP="004402C5">
      <w:pPr>
        <w:pStyle w:val="Heading2"/>
        <w:rPr>
          <w:lang w:val="en-CA"/>
        </w:rPr>
      </w:pPr>
      <w:bookmarkStart w:id="73" w:name="_Toc3803937"/>
      <w:r>
        <w:rPr>
          <w:lang w:val="en-CA"/>
        </w:rPr>
        <w:t>Upper respiratory system:</w:t>
      </w:r>
      <w:bookmarkEnd w:id="73"/>
    </w:p>
    <w:p w:rsidR="004402C5" w:rsidRDefault="00D9667E" w:rsidP="00494483">
      <w:pPr>
        <w:pStyle w:val="ListParagraph"/>
        <w:numPr>
          <w:ilvl w:val="0"/>
          <w:numId w:val="131"/>
        </w:numPr>
        <w:rPr>
          <w:lang w:val="en-CA"/>
        </w:rPr>
      </w:pPr>
      <w:r w:rsidRPr="004402C5">
        <w:rPr>
          <w:lang w:val="en-CA"/>
        </w:rPr>
        <w:t>Nose</w:t>
      </w:r>
    </w:p>
    <w:p w:rsidR="004402C5" w:rsidRPr="004402C5" w:rsidRDefault="004402C5" w:rsidP="00494483">
      <w:pPr>
        <w:pStyle w:val="ListParagraph"/>
        <w:numPr>
          <w:ilvl w:val="1"/>
          <w:numId w:val="131"/>
        </w:numPr>
        <w:rPr>
          <w:lang w:val="en-CA"/>
        </w:rPr>
      </w:pPr>
      <w:r>
        <w:rPr>
          <w:lang w:val="en-CA"/>
        </w:rPr>
        <w:t>P</w:t>
      </w:r>
      <w:r w:rsidR="00D9667E" w:rsidRPr="004402C5">
        <w:rPr>
          <w:lang w:val="en-CA"/>
        </w:rPr>
        <w:t>rovides an airway for respiration that warms, moistens, and cleanses incoming air as well as housing olfactory receptors</w:t>
      </w:r>
      <w:r>
        <w:rPr>
          <w:lang w:val="en-CA"/>
        </w:rPr>
        <w:t xml:space="preserve"> and serving as a resonating chamber for speech</w:t>
      </w:r>
    </w:p>
    <w:p w:rsidR="004402C5" w:rsidRDefault="00D9667E" w:rsidP="00494483">
      <w:pPr>
        <w:pStyle w:val="ListParagraph"/>
        <w:numPr>
          <w:ilvl w:val="2"/>
          <w:numId w:val="131"/>
        </w:numPr>
        <w:rPr>
          <w:lang w:val="en-CA"/>
        </w:rPr>
      </w:pPr>
      <w:r w:rsidRPr="004402C5">
        <w:rPr>
          <w:lang w:val="en-CA"/>
        </w:rPr>
        <w:t xml:space="preserve">External </w:t>
      </w:r>
      <w:r w:rsidR="004402C5">
        <w:rPr>
          <w:lang w:val="en-CA"/>
        </w:rPr>
        <w:t>nose: structurally variant due to nasal cartilages, also made of bone</w:t>
      </w:r>
    </w:p>
    <w:p w:rsidR="004402C5" w:rsidRDefault="004402C5" w:rsidP="00494483">
      <w:pPr>
        <w:pStyle w:val="ListParagraph"/>
        <w:numPr>
          <w:ilvl w:val="3"/>
          <w:numId w:val="131"/>
        </w:numPr>
        <w:rPr>
          <w:lang w:val="en-CA"/>
        </w:rPr>
      </w:pPr>
      <w:r>
        <w:rPr>
          <w:lang w:val="en-CA"/>
        </w:rPr>
        <w:t>Skin that covers nose is thin and contains many sebaceous glands</w:t>
      </w:r>
    </w:p>
    <w:p w:rsidR="004402C5" w:rsidRDefault="004402C5" w:rsidP="00494483">
      <w:pPr>
        <w:pStyle w:val="ListParagraph"/>
        <w:numPr>
          <w:ilvl w:val="2"/>
          <w:numId w:val="131"/>
        </w:numPr>
        <w:rPr>
          <w:lang w:val="en-CA"/>
        </w:rPr>
      </w:pPr>
      <w:r>
        <w:rPr>
          <w:lang w:val="en-CA"/>
        </w:rPr>
        <w:t>Nasal cavity: found with and posterior to external nose, it is contains different aspects:</w:t>
      </w:r>
    </w:p>
    <w:p w:rsidR="004402C5" w:rsidRPr="004402C5" w:rsidRDefault="004402C5" w:rsidP="00494483">
      <w:pPr>
        <w:pStyle w:val="ListParagraph"/>
        <w:numPr>
          <w:ilvl w:val="3"/>
          <w:numId w:val="131"/>
        </w:numPr>
      </w:pPr>
      <w:r w:rsidRPr="004402C5">
        <w:t>Nasal septum: divides cavities</w:t>
      </w:r>
    </w:p>
    <w:p w:rsidR="004402C5" w:rsidRDefault="004402C5" w:rsidP="00494483">
      <w:pPr>
        <w:pStyle w:val="ListParagraph"/>
        <w:numPr>
          <w:ilvl w:val="3"/>
          <w:numId w:val="131"/>
        </w:numPr>
      </w:pPr>
      <w:r w:rsidRPr="004402C5">
        <w:t>Posterior nasal apertures</w:t>
      </w:r>
      <w:r>
        <w:t>:</w:t>
      </w:r>
      <w:r w:rsidRPr="004402C5">
        <w:t xml:space="preserve"> opening w</w:t>
      </w:r>
      <w:r>
        <w:t>here nasal cavity turns to nasopharynx</w:t>
      </w:r>
    </w:p>
    <w:p w:rsidR="004402C5" w:rsidRDefault="004402C5" w:rsidP="00494483">
      <w:pPr>
        <w:pStyle w:val="ListParagraph"/>
        <w:numPr>
          <w:ilvl w:val="4"/>
          <w:numId w:val="131"/>
        </w:numPr>
      </w:pPr>
      <w:r>
        <w:t>Roof: formed by ethmoid and sphenoid bones</w:t>
      </w:r>
    </w:p>
    <w:p w:rsidR="004402C5" w:rsidRDefault="004402C5" w:rsidP="00494483">
      <w:pPr>
        <w:pStyle w:val="ListParagraph"/>
        <w:numPr>
          <w:ilvl w:val="4"/>
          <w:numId w:val="131"/>
        </w:numPr>
      </w:pPr>
      <w:r>
        <w:t>Floor: formed by hard palate (bone) and soft palate (muscle)</w:t>
      </w:r>
    </w:p>
    <w:p w:rsidR="004402C5" w:rsidRDefault="004402C5" w:rsidP="00494483">
      <w:pPr>
        <w:pStyle w:val="ListParagraph"/>
        <w:numPr>
          <w:ilvl w:val="3"/>
          <w:numId w:val="131"/>
        </w:numPr>
      </w:pPr>
      <w:r>
        <w:t>Nasal vestibule: nasal cavity superior to nostrils that is lined with vibrissae (hairs) that filter coarse particles from inspired air</w:t>
      </w:r>
    </w:p>
    <w:p w:rsidR="00264542" w:rsidRDefault="00264542" w:rsidP="00494483">
      <w:pPr>
        <w:pStyle w:val="ListParagraph"/>
        <w:numPr>
          <w:ilvl w:val="3"/>
          <w:numId w:val="131"/>
        </w:numPr>
      </w:pPr>
      <w:r>
        <w:t>Rest of cavity is lined with mucous membranes:</w:t>
      </w:r>
    </w:p>
    <w:p w:rsidR="00264542" w:rsidRDefault="00264542" w:rsidP="00494483">
      <w:pPr>
        <w:pStyle w:val="ListParagraph"/>
        <w:numPr>
          <w:ilvl w:val="4"/>
          <w:numId w:val="131"/>
        </w:numPr>
      </w:pPr>
      <w:r>
        <w:t>Olfaction mucosa: roof of cavity and contains olfaction epithelia</w:t>
      </w:r>
    </w:p>
    <w:p w:rsidR="00264542" w:rsidRDefault="00264542" w:rsidP="00494483">
      <w:pPr>
        <w:pStyle w:val="ListParagraph"/>
        <w:numPr>
          <w:ilvl w:val="4"/>
          <w:numId w:val="131"/>
        </w:numPr>
      </w:pPr>
      <w:r>
        <w:t xml:space="preserve">Respiration mucosa: pseudostratified ciliated columnar epithelium containing goblet cells </w:t>
      </w:r>
    </w:p>
    <w:p w:rsidR="00264542" w:rsidRDefault="00264542" w:rsidP="00494483">
      <w:pPr>
        <w:pStyle w:val="ListParagraph"/>
        <w:numPr>
          <w:ilvl w:val="5"/>
          <w:numId w:val="131"/>
        </w:numPr>
      </w:pPr>
      <w:r>
        <w:t>Cilia sweep contaminated mucus towards the throat</w:t>
      </w:r>
    </w:p>
    <w:p w:rsidR="00264542" w:rsidRDefault="00264542" w:rsidP="00494483">
      <w:pPr>
        <w:pStyle w:val="ListParagraph"/>
        <w:numPr>
          <w:ilvl w:val="4"/>
          <w:numId w:val="131"/>
        </w:numPr>
      </w:pPr>
      <w:r w:rsidRPr="00264542">
        <w:t>Seromucous nasal glands: contain mucus-secreting mu</w:t>
      </w:r>
      <w:r>
        <w:t>cous cells and serous cells that secrete watery enzyme-rich fluid as well as lysozymes and defensins to destroy bacteria</w:t>
      </w:r>
    </w:p>
    <w:p w:rsidR="00264542" w:rsidRDefault="00264542" w:rsidP="00494483">
      <w:pPr>
        <w:pStyle w:val="ListParagraph"/>
        <w:numPr>
          <w:ilvl w:val="4"/>
          <w:numId w:val="131"/>
        </w:numPr>
      </w:pPr>
      <w:r>
        <w:t>Mucosa contains many nerve ending to cause sneezing (forcing particles out of cavity)</w:t>
      </w:r>
    </w:p>
    <w:p w:rsidR="00264542" w:rsidRDefault="00264542" w:rsidP="00494483">
      <w:pPr>
        <w:pStyle w:val="ListParagraph"/>
        <w:numPr>
          <w:ilvl w:val="2"/>
          <w:numId w:val="131"/>
        </w:numPr>
      </w:pPr>
      <w:r>
        <w:t xml:space="preserve">Nasal conchae: increase mucosal surface area exposed to air and enhance air turbulence (for smelling and </w:t>
      </w:r>
      <w:r w:rsidR="00E66EEC">
        <w:t>filtration</w:t>
      </w:r>
      <w:r>
        <w:t>) in the cavity</w:t>
      </w:r>
    </w:p>
    <w:p w:rsidR="00E66EEC" w:rsidRDefault="00E66EEC" w:rsidP="00494483">
      <w:pPr>
        <w:pStyle w:val="ListParagraph"/>
        <w:numPr>
          <w:ilvl w:val="3"/>
          <w:numId w:val="131"/>
        </w:numPr>
      </w:pPr>
      <w:r>
        <w:t>Formed by superior, middle, and inferior conchae</w:t>
      </w:r>
    </w:p>
    <w:p w:rsidR="00E66EEC" w:rsidRPr="00264542" w:rsidRDefault="00E66EEC" w:rsidP="00494483">
      <w:pPr>
        <w:pStyle w:val="ListParagraph"/>
        <w:numPr>
          <w:ilvl w:val="3"/>
          <w:numId w:val="131"/>
        </w:numPr>
      </w:pPr>
      <w:r>
        <w:t xml:space="preserve">Nasal meatus: </w:t>
      </w:r>
      <w:r w:rsidRPr="00E66EEC">
        <w:rPr>
          <w:b/>
        </w:rPr>
        <w:t>groove</w:t>
      </w:r>
      <w:r>
        <w:t xml:space="preserve"> inferior to each concha that filter, heat and moisten the air as well as reclaim heat and moisture during exhalation</w:t>
      </w:r>
    </w:p>
    <w:p w:rsidR="00E66EEC" w:rsidRDefault="00E66EEC" w:rsidP="00E66EEC">
      <w:pPr>
        <w:pStyle w:val="ListParagraph"/>
        <w:rPr>
          <w:lang w:val="en-CA"/>
        </w:rPr>
      </w:pPr>
    </w:p>
    <w:p w:rsidR="00E66EEC" w:rsidRPr="00E66EEC" w:rsidRDefault="004402C5" w:rsidP="00494483">
      <w:pPr>
        <w:pStyle w:val="ListParagraph"/>
        <w:numPr>
          <w:ilvl w:val="0"/>
          <w:numId w:val="131"/>
        </w:numPr>
        <w:rPr>
          <w:lang w:val="en-CA"/>
        </w:rPr>
      </w:pPr>
      <w:r w:rsidRPr="004402C5">
        <w:rPr>
          <w:lang w:val="en-CA"/>
        </w:rPr>
        <w:lastRenderedPageBreak/>
        <w:t>Paranasal sinuses</w:t>
      </w:r>
      <w:r>
        <w:rPr>
          <w:lang w:val="en-CA"/>
        </w:rPr>
        <w:t>:</w:t>
      </w:r>
      <w:r w:rsidR="00E66EEC">
        <w:rPr>
          <w:lang w:val="en-CA"/>
        </w:rPr>
        <w:t xml:space="preserve"> form a ring around nasal cavities in frontal, sphenoid, ethmoid, and maxillary bones. Their functions are to lighten the skull, secrete mucus, help warm and moisten air, enhance the resonance of the voice </w:t>
      </w:r>
    </w:p>
    <w:p w:rsidR="004402C5" w:rsidRPr="004402C5" w:rsidRDefault="004402C5" w:rsidP="00494483">
      <w:pPr>
        <w:pStyle w:val="ListParagraph"/>
        <w:numPr>
          <w:ilvl w:val="1"/>
          <w:numId w:val="131"/>
        </w:numPr>
        <w:rPr>
          <w:lang w:val="en-CA"/>
        </w:rPr>
      </w:pPr>
      <w:r>
        <w:rPr>
          <w:lang w:val="en-CA"/>
        </w:rPr>
        <w:t>N</w:t>
      </w:r>
      <w:r w:rsidRPr="004402C5">
        <w:rPr>
          <w:lang w:val="en-CA"/>
        </w:rPr>
        <w:t xml:space="preserve">asolacrimal ducts </w:t>
      </w:r>
      <w:r w:rsidR="00E66EEC">
        <w:rPr>
          <w:lang w:val="en-CA"/>
        </w:rPr>
        <w:t xml:space="preserve">and paranasal sinuses </w:t>
      </w:r>
      <w:r w:rsidRPr="004402C5">
        <w:rPr>
          <w:lang w:val="en-CA"/>
        </w:rPr>
        <w:t>drain into the nasal cavities</w:t>
      </w:r>
    </w:p>
    <w:p w:rsidR="004402C5" w:rsidRPr="004402C5" w:rsidRDefault="004402C5" w:rsidP="00494483">
      <w:pPr>
        <w:pStyle w:val="ListParagraph"/>
        <w:numPr>
          <w:ilvl w:val="0"/>
          <w:numId w:val="131"/>
        </w:numPr>
        <w:rPr>
          <w:lang w:val="en-CA"/>
        </w:rPr>
      </w:pPr>
      <w:r w:rsidRPr="004402C5">
        <w:rPr>
          <w:lang w:val="en-CA"/>
        </w:rPr>
        <w:t>Pharynx: extends from the skull base to the level of C6</w:t>
      </w:r>
      <w:r w:rsidR="00E66EEC">
        <w:rPr>
          <w:lang w:val="en-CA"/>
        </w:rPr>
        <w:t>, it connects nasal cavity and mouth to larynx and esophagus. Formed of skeletal muscle and form three regions:</w:t>
      </w:r>
    </w:p>
    <w:p w:rsidR="004402C5" w:rsidRDefault="004402C5" w:rsidP="00494483">
      <w:pPr>
        <w:pStyle w:val="ListParagraph"/>
        <w:numPr>
          <w:ilvl w:val="1"/>
          <w:numId w:val="131"/>
        </w:numPr>
        <w:rPr>
          <w:lang w:val="en-CA"/>
        </w:rPr>
      </w:pPr>
      <w:r w:rsidRPr="004402C5">
        <w:rPr>
          <w:lang w:val="en-CA"/>
        </w:rPr>
        <w:t>Nasopharynx</w:t>
      </w:r>
      <w:r w:rsidR="00E66EEC">
        <w:rPr>
          <w:lang w:val="en-CA"/>
        </w:rPr>
        <w:t>: air passageway lined with pseudostratified ciliated columnar epithelium and is closed off by soft palate and uvula during swallowing</w:t>
      </w:r>
    </w:p>
    <w:p w:rsidR="00E66EEC" w:rsidRDefault="00E66EEC" w:rsidP="00494483">
      <w:pPr>
        <w:pStyle w:val="ListParagraph"/>
        <w:numPr>
          <w:ilvl w:val="2"/>
          <w:numId w:val="131"/>
        </w:numPr>
        <w:rPr>
          <w:lang w:val="en-CA"/>
        </w:rPr>
      </w:pPr>
      <w:r>
        <w:rPr>
          <w:lang w:val="en-CA"/>
        </w:rPr>
        <w:t>Contains pharyngeal tonsils (adenoid) and pharyngotympanic tubes that drain and equalize pressure in the middle ear (and open into lateral walls)</w:t>
      </w:r>
    </w:p>
    <w:p w:rsidR="00E66EEC" w:rsidRDefault="00E66EEC" w:rsidP="00494483">
      <w:pPr>
        <w:pStyle w:val="ListParagraph"/>
        <w:numPr>
          <w:ilvl w:val="1"/>
          <w:numId w:val="131"/>
        </w:numPr>
        <w:rPr>
          <w:lang w:val="en-CA"/>
        </w:rPr>
      </w:pPr>
      <w:r>
        <w:rPr>
          <w:lang w:val="en-CA"/>
        </w:rPr>
        <w:t>Oropharynx:</w:t>
      </w:r>
      <w:r w:rsidR="006715AE">
        <w:rPr>
          <w:lang w:val="en-CA"/>
        </w:rPr>
        <w:t xml:space="preserve"> passageway for both food and air from the soft palate to the epiglottis. Lined with stratified squamous epithelium (to provide protection)</w:t>
      </w:r>
    </w:p>
    <w:p w:rsidR="006715AE" w:rsidRDefault="006715AE" w:rsidP="00494483">
      <w:pPr>
        <w:pStyle w:val="ListParagraph"/>
        <w:numPr>
          <w:ilvl w:val="2"/>
          <w:numId w:val="131"/>
        </w:numPr>
        <w:rPr>
          <w:lang w:val="en-CA"/>
        </w:rPr>
      </w:pPr>
      <w:r>
        <w:rPr>
          <w:lang w:val="en-CA"/>
        </w:rPr>
        <w:t xml:space="preserve">Isthmus of the fauces: opening to oral cavity </w:t>
      </w:r>
    </w:p>
    <w:p w:rsidR="006715AE" w:rsidRDefault="006715AE" w:rsidP="00494483">
      <w:pPr>
        <w:pStyle w:val="ListParagraph"/>
        <w:numPr>
          <w:ilvl w:val="2"/>
          <w:numId w:val="131"/>
        </w:numPr>
        <w:rPr>
          <w:lang w:val="en-CA"/>
        </w:rPr>
      </w:pPr>
      <w:r>
        <w:rPr>
          <w:lang w:val="en-CA"/>
        </w:rPr>
        <w:t>Contains paired palatine tonsils and lingual tonsils</w:t>
      </w:r>
    </w:p>
    <w:p w:rsidR="006715AE" w:rsidRDefault="00E66EEC" w:rsidP="00494483">
      <w:pPr>
        <w:pStyle w:val="ListParagraph"/>
        <w:numPr>
          <w:ilvl w:val="1"/>
          <w:numId w:val="131"/>
        </w:numPr>
        <w:rPr>
          <w:lang w:val="en-CA"/>
        </w:rPr>
      </w:pPr>
      <w:r>
        <w:rPr>
          <w:lang w:val="en-CA"/>
        </w:rPr>
        <w:t xml:space="preserve">Laryngopharynx: </w:t>
      </w:r>
      <w:r w:rsidR="006715AE">
        <w:rPr>
          <w:lang w:val="en-CA"/>
        </w:rPr>
        <w:t xml:space="preserve">passageway for food and air, also lined with stratified squamous epithelium </w:t>
      </w:r>
    </w:p>
    <w:p w:rsidR="00E66EEC" w:rsidRPr="004402C5" w:rsidRDefault="006715AE" w:rsidP="00494483">
      <w:pPr>
        <w:pStyle w:val="ListParagraph"/>
        <w:numPr>
          <w:ilvl w:val="2"/>
          <w:numId w:val="131"/>
        </w:numPr>
        <w:rPr>
          <w:lang w:val="en-CA"/>
        </w:rPr>
      </w:pPr>
      <w:r>
        <w:rPr>
          <w:lang w:val="en-CA"/>
        </w:rPr>
        <w:t>During swallowing food has the right of way although passes very quickly due to the importance of breathing</w:t>
      </w:r>
    </w:p>
    <w:p w:rsidR="004402C5" w:rsidRDefault="00D9667E" w:rsidP="004402C5">
      <w:pPr>
        <w:pStyle w:val="Heading2"/>
        <w:rPr>
          <w:lang w:val="en-CA"/>
        </w:rPr>
      </w:pPr>
      <w:bookmarkStart w:id="74" w:name="_Toc3803938"/>
      <w:r>
        <w:rPr>
          <w:lang w:val="en-CA"/>
        </w:rPr>
        <w:t>Lower respiratory system:</w:t>
      </w:r>
      <w:bookmarkEnd w:id="74"/>
      <w:r>
        <w:rPr>
          <w:lang w:val="en-CA"/>
        </w:rPr>
        <w:t xml:space="preserve"> </w:t>
      </w:r>
    </w:p>
    <w:p w:rsidR="006715AE" w:rsidRDefault="006715AE" w:rsidP="00494483">
      <w:pPr>
        <w:pStyle w:val="ListParagraph"/>
        <w:numPr>
          <w:ilvl w:val="0"/>
          <w:numId w:val="132"/>
        </w:numPr>
        <w:rPr>
          <w:lang w:val="en-CA"/>
        </w:rPr>
      </w:pPr>
      <w:r>
        <w:rPr>
          <w:lang w:val="en-CA"/>
        </w:rPr>
        <w:t>Two zones:</w:t>
      </w:r>
    </w:p>
    <w:p w:rsidR="006715AE" w:rsidRDefault="006715AE" w:rsidP="00494483">
      <w:pPr>
        <w:pStyle w:val="ListParagraph"/>
        <w:numPr>
          <w:ilvl w:val="1"/>
          <w:numId w:val="132"/>
        </w:numPr>
        <w:rPr>
          <w:lang w:val="en-CA"/>
        </w:rPr>
      </w:pPr>
      <w:r>
        <w:rPr>
          <w:lang w:val="en-CA"/>
        </w:rPr>
        <w:t>Respiratory zone: site of gas exchange (respiratory bronchioles, alveolar ducts, and alveoli)</w:t>
      </w:r>
    </w:p>
    <w:p w:rsidR="006715AE" w:rsidRPr="006715AE" w:rsidRDefault="006715AE" w:rsidP="00494483">
      <w:pPr>
        <w:pStyle w:val="ListParagraph"/>
        <w:numPr>
          <w:ilvl w:val="1"/>
          <w:numId w:val="132"/>
        </w:numPr>
      </w:pPr>
      <w:r w:rsidRPr="006715AE">
        <w:t>Conduction zone: conduits that transports gas to and from has exchange sites (all other structures)</w:t>
      </w:r>
    </w:p>
    <w:p w:rsidR="006715AE" w:rsidRDefault="006715AE" w:rsidP="00494483">
      <w:pPr>
        <w:pStyle w:val="ListParagraph"/>
        <w:numPr>
          <w:ilvl w:val="0"/>
          <w:numId w:val="132"/>
        </w:numPr>
        <w:rPr>
          <w:lang w:val="en-CA"/>
        </w:rPr>
      </w:pPr>
      <w:r>
        <w:rPr>
          <w:lang w:val="en-CA"/>
        </w:rPr>
        <w:t>L</w:t>
      </w:r>
      <w:r w:rsidR="00D9667E" w:rsidRPr="006715AE">
        <w:rPr>
          <w:lang w:val="en-CA"/>
        </w:rPr>
        <w:t>arynx</w:t>
      </w:r>
      <w:r>
        <w:rPr>
          <w:lang w:val="en-CA"/>
        </w:rPr>
        <w:t>: voice box that opens into laryngopharynx and is continuous with the trachea. Functions:</w:t>
      </w:r>
    </w:p>
    <w:p w:rsidR="006715AE" w:rsidRDefault="006715AE" w:rsidP="00494483">
      <w:pPr>
        <w:pStyle w:val="ListParagraph"/>
        <w:numPr>
          <w:ilvl w:val="1"/>
          <w:numId w:val="132"/>
        </w:numPr>
        <w:rPr>
          <w:lang w:val="en-CA"/>
        </w:rPr>
      </w:pPr>
      <w:r>
        <w:rPr>
          <w:lang w:val="en-CA"/>
        </w:rPr>
        <w:t>Provides patent airway</w:t>
      </w:r>
    </w:p>
    <w:p w:rsidR="006715AE" w:rsidRDefault="006715AE" w:rsidP="00494483">
      <w:pPr>
        <w:pStyle w:val="ListParagraph"/>
        <w:numPr>
          <w:ilvl w:val="1"/>
          <w:numId w:val="132"/>
        </w:numPr>
        <w:rPr>
          <w:lang w:val="en-CA"/>
        </w:rPr>
      </w:pPr>
      <w:r>
        <w:rPr>
          <w:lang w:val="en-CA"/>
        </w:rPr>
        <w:t>Routes air and food into proper channels</w:t>
      </w:r>
    </w:p>
    <w:p w:rsidR="006715AE" w:rsidRDefault="006715AE" w:rsidP="00494483">
      <w:pPr>
        <w:pStyle w:val="ListParagraph"/>
        <w:numPr>
          <w:ilvl w:val="1"/>
          <w:numId w:val="132"/>
        </w:numPr>
        <w:rPr>
          <w:lang w:val="en-CA"/>
        </w:rPr>
      </w:pPr>
      <w:r>
        <w:rPr>
          <w:lang w:val="en-CA"/>
        </w:rPr>
        <w:t>Voice production (vocal folds contained here)</w:t>
      </w:r>
    </w:p>
    <w:p w:rsidR="006715AE" w:rsidRDefault="006715AE" w:rsidP="00494483">
      <w:pPr>
        <w:pStyle w:val="ListParagraph"/>
        <w:numPr>
          <w:ilvl w:val="2"/>
          <w:numId w:val="132"/>
        </w:numPr>
        <w:rPr>
          <w:lang w:val="en-CA"/>
        </w:rPr>
      </w:pPr>
      <w:r>
        <w:rPr>
          <w:lang w:val="en-CA"/>
        </w:rPr>
        <w:t>Vocal ligaments form core of vocal folds. They attach arytenoid cartilages to thyroid cartilage and contain elastic fibers that appear white due to lack of blood vessels</w:t>
      </w:r>
    </w:p>
    <w:p w:rsidR="006715AE" w:rsidRDefault="006715AE" w:rsidP="00494483">
      <w:pPr>
        <w:pStyle w:val="ListParagraph"/>
        <w:numPr>
          <w:ilvl w:val="2"/>
          <w:numId w:val="132"/>
        </w:numPr>
        <w:rPr>
          <w:lang w:val="en-CA"/>
        </w:rPr>
      </w:pPr>
      <w:r>
        <w:rPr>
          <w:lang w:val="en-CA"/>
        </w:rPr>
        <w:t>Glottis: opening between vocal folds where folds vibrate producing sound</w:t>
      </w:r>
    </w:p>
    <w:p w:rsidR="006715AE" w:rsidRDefault="006715AE" w:rsidP="00494483">
      <w:pPr>
        <w:pStyle w:val="ListParagraph"/>
        <w:numPr>
          <w:ilvl w:val="2"/>
          <w:numId w:val="132"/>
        </w:numPr>
        <w:rPr>
          <w:lang w:val="en-CA"/>
        </w:rPr>
      </w:pPr>
      <w:r>
        <w:rPr>
          <w:lang w:val="en-CA"/>
        </w:rPr>
        <w:t>Vestibular folds: don’t produce sound but help close glottis during swallowing</w:t>
      </w:r>
    </w:p>
    <w:p w:rsidR="006715AE" w:rsidRDefault="006715AE" w:rsidP="00494483">
      <w:pPr>
        <w:pStyle w:val="ListParagraph"/>
        <w:numPr>
          <w:ilvl w:val="2"/>
          <w:numId w:val="132"/>
        </w:numPr>
        <w:rPr>
          <w:lang w:val="en-CA"/>
        </w:rPr>
      </w:pPr>
      <w:r>
        <w:rPr>
          <w:lang w:val="en-CA"/>
        </w:rPr>
        <w:t>Speech is the intermittent release of air during opening and closing of glottis</w:t>
      </w:r>
    </w:p>
    <w:p w:rsidR="006715AE" w:rsidRDefault="006715AE" w:rsidP="00494483">
      <w:pPr>
        <w:pStyle w:val="ListParagraph"/>
        <w:numPr>
          <w:ilvl w:val="3"/>
          <w:numId w:val="132"/>
        </w:numPr>
        <w:rPr>
          <w:lang w:val="en-CA"/>
        </w:rPr>
      </w:pPr>
      <w:r>
        <w:rPr>
          <w:lang w:val="en-CA"/>
        </w:rPr>
        <w:t>Pitch determined by length and tension of cords, loudness the force of air</w:t>
      </w:r>
    </w:p>
    <w:p w:rsidR="006715AE" w:rsidRDefault="006715AE" w:rsidP="00494483">
      <w:pPr>
        <w:pStyle w:val="ListParagraph"/>
        <w:numPr>
          <w:ilvl w:val="3"/>
          <w:numId w:val="132"/>
        </w:numPr>
        <w:rPr>
          <w:lang w:val="en-CA"/>
        </w:rPr>
      </w:pPr>
      <w:r>
        <w:rPr>
          <w:lang w:val="en-CA"/>
        </w:rPr>
        <w:t>Sound is shaped by muscles of the pharynx, tongue, soft palate and lips</w:t>
      </w:r>
    </w:p>
    <w:p w:rsidR="006715AE" w:rsidRDefault="006715AE" w:rsidP="00494483">
      <w:pPr>
        <w:pStyle w:val="ListParagraph"/>
        <w:numPr>
          <w:ilvl w:val="1"/>
          <w:numId w:val="132"/>
        </w:numPr>
        <w:rPr>
          <w:lang w:val="en-CA"/>
        </w:rPr>
      </w:pPr>
      <w:r>
        <w:rPr>
          <w:lang w:val="en-CA"/>
        </w:rPr>
        <w:t>Epithelium: superior portion is stratified squamous, inferior to vocal cods is pseudostratified</w:t>
      </w:r>
    </w:p>
    <w:p w:rsidR="005C7813" w:rsidRDefault="005C7813" w:rsidP="00494483">
      <w:pPr>
        <w:pStyle w:val="ListParagraph"/>
        <w:numPr>
          <w:ilvl w:val="1"/>
          <w:numId w:val="132"/>
        </w:numPr>
        <w:rPr>
          <w:lang w:val="en-CA"/>
        </w:rPr>
      </w:pPr>
      <w:r>
        <w:rPr>
          <w:lang w:val="en-CA"/>
        </w:rPr>
        <w:t>Sphincter functions: vocal folds can act as sphincter to prevent air passage</w:t>
      </w:r>
    </w:p>
    <w:p w:rsidR="005C7813" w:rsidRPr="005C7813" w:rsidRDefault="005C7813" w:rsidP="00494483">
      <w:pPr>
        <w:pStyle w:val="ListParagraph"/>
        <w:numPr>
          <w:ilvl w:val="2"/>
          <w:numId w:val="132"/>
        </w:numPr>
        <w:rPr>
          <w:b/>
        </w:rPr>
      </w:pPr>
      <w:r w:rsidRPr="005C7813">
        <w:rPr>
          <w:b/>
        </w:rPr>
        <w:t>Valsalva’s maneuver:</w:t>
      </w:r>
      <w:r w:rsidRPr="005C7813">
        <w:t xml:space="preserve"> glottis </w:t>
      </w:r>
      <w:r>
        <w:t>cl</w:t>
      </w:r>
      <w:r w:rsidRPr="005C7813">
        <w:t xml:space="preserve">oses to </w:t>
      </w:r>
      <w:r>
        <w:t>prevent exhalation and abdominal muscles contract raising intro-abdominal pressure to help empty rectum or stabilizing trunk during heavy lifting</w:t>
      </w:r>
    </w:p>
    <w:p w:rsidR="005C7813" w:rsidRPr="005C7813" w:rsidRDefault="005C7813" w:rsidP="00494483">
      <w:pPr>
        <w:pStyle w:val="ListParagraph"/>
        <w:numPr>
          <w:ilvl w:val="1"/>
          <w:numId w:val="132"/>
        </w:numPr>
        <w:rPr>
          <w:b/>
        </w:rPr>
      </w:pPr>
      <w:r>
        <w:rPr>
          <w:b/>
        </w:rPr>
        <w:t>Laryngitis</w:t>
      </w:r>
      <w:r>
        <w:t>: inflammation of the vocal folds that causes them to swell interfering with speech. Can change tone and add hoarseness. Sometimes limits speaking to a whisper</w:t>
      </w:r>
    </w:p>
    <w:p w:rsidR="005C7813" w:rsidRPr="005C7813" w:rsidRDefault="005C7813" w:rsidP="005C7813">
      <w:pPr>
        <w:pStyle w:val="ListParagraph"/>
        <w:ind w:left="1080"/>
        <w:rPr>
          <w:b/>
        </w:rPr>
      </w:pPr>
    </w:p>
    <w:p w:rsidR="006715AE" w:rsidRDefault="006715AE" w:rsidP="00494483">
      <w:pPr>
        <w:pStyle w:val="ListParagraph"/>
        <w:numPr>
          <w:ilvl w:val="0"/>
          <w:numId w:val="132"/>
        </w:numPr>
        <w:rPr>
          <w:lang w:val="en-CA"/>
        </w:rPr>
      </w:pPr>
      <w:r>
        <w:rPr>
          <w:lang w:val="en-CA"/>
        </w:rPr>
        <w:lastRenderedPageBreak/>
        <w:t>T</w:t>
      </w:r>
      <w:r w:rsidR="00D9667E" w:rsidRPr="006715AE">
        <w:rPr>
          <w:lang w:val="en-CA"/>
        </w:rPr>
        <w:t>rachea</w:t>
      </w:r>
      <w:r>
        <w:rPr>
          <w:lang w:val="en-CA"/>
        </w:rPr>
        <w:t>:</w:t>
      </w:r>
      <w:r w:rsidR="005C7813">
        <w:rPr>
          <w:lang w:val="en-CA"/>
        </w:rPr>
        <w:t xml:space="preserve"> windpipe that extends from the larynx into the mediastinum where it divides into two main bronchi. The wall is formed from:</w:t>
      </w:r>
    </w:p>
    <w:p w:rsidR="005C7813" w:rsidRDefault="005C7813" w:rsidP="00494483">
      <w:pPr>
        <w:pStyle w:val="ListParagraph"/>
        <w:numPr>
          <w:ilvl w:val="1"/>
          <w:numId w:val="132"/>
        </w:numPr>
        <w:rPr>
          <w:lang w:val="en-CA"/>
        </w:rPr>
      </w:pPr>
      <w:r>
        <w:rPr>
          <w:lang w:val="en-CA"/>
        </w:rPr>
        <w:t>Mucosa: pseudostratified ciliated with goblet cells (smokers cough when cilia are destroyed)</w:t>
      </w:r>
    </w:p>
    <w:p w:rsidR="005C7813" w:rsidRDefault="005C7813" w:rsidP="00494483">
      <w:pPr>
        <w:pStyle w:val="ListParagraph"/>
        <w:numPr>
          <w:ilvl w:val="1"/>
          <w:numId w:val="132"/>
        </w:numPr>
        <w:rPr>
          <w:lang w:val="en-CA"/>
        </w:rPr>
      </w:pPr>
      <w:r>
        <w:rPr>
          <w:lang w:val="en-CA"/>
        </w:rPr>
        <w:t>Submucosa: connective tissue with seromucous glands supported by C-shaped cartilage rings to prevent collapse of trachea</w:t>
      </w:r>
    </w:p>
    <w:p w:rsidR="005C7813" w:rsidRDefault="005C7813" w:rsidP="00494483">
      <w:pPr>
        <w:pStyle w:val="ListParagraph"/>
        <w:numPr>
          <w:ilvl w:val="1"/>
          <w:numId w:val="132"/>
        </w:numPr>
        <w:rPr>
          <w:lang w:val="en-CA"/>
        </w:rPr>
      </w:pPr>
      <w:r>
        <w:rPr>
          <w:lang w:val="en-CA"/>
        </w:rPr>
        <w:t>Adventitia: outermost later made of connective tissue</w:t>
      </w:r>
    </w:p>
    <w:p w:rsidR="005C7813" w:rsidRDefault="005C7813" w:rsidP="00494483">
      <w:pPr>
        <w:pStyle w:val="ListParagraph"/>
        <w:numPr>
          <w:ilvl w:val="1"/>
          <w:numId w:val="132"/>
        </w:numPr>
        <w:rPr>
          <w:lang w:val="en-CA"/>
        </w:rPr>
      </w:pPr>
      <w:r w:rsidRPr="005C7813">
        <w:rPr>
          <w:b/>
          <w:lang w:val="en-CA"/>
        </w:rPr>
        <w:t>Trachealis</w:t>
      </w:r>
      <w:r>
        <w:rPr>
          <w:lang w:val="en-CA"/>
        </w:rPr>
        <w:t>: consists of smooth muscle fibers that connect cartilage rings to contract during coughing</w:t>
      </w:r>
    </w:p>
    <w:p w:rsidR="005C7813" w:rsidRDefault="005C7813" w:rsidP="00494483">
      <w:pPr>
        <w:pStyle w:val="ListParagraph"/>
        <w:numPr>
          <w:ilvl w:val="1"/>
          <w:numId w:val="132"/>
        </w:numPr>
        <w:rPr>
          <w:lang w:val="en-CA"/>
        </w:rPr>
      </w:pPr>
      <w:r w:rsidRPr="005C7813">
        <w:rPr>
          <w:b/>
          <w:lang w:val="en-CA"/>
        </w:rPr>
        <w:t>Carina</w:t>
      </w:r>
      <w:r>
        <w:rPr>
          <w:lang w:val="en-CA"/>
        </w:rPr>
        <w:t>: last tracheal cartilage that is expanded and found where trachea branches into bronchi. It is very sensitive and violent coughing will be triggered if foreign objects contact</w:t>
      </w:r>
    </w:p>
    <w:p w:rsidR="006715AE" w:rsidRDefault="006715AE" w:rsidP="00494483">
      <w:pPr>
        <w:pStyle w:val="ListParagraph"/>
        <w:numPr>
          <w:ilvl w:val="0"/>
          <w:numId w:val="132"/>
        </w:numPr>
        <w:rPr>
          <w:lang w:val="en-CA"/>
        </w:rPr>
      </w:pPr>
      <w:r>
        <w:rPr>
          <w:lang w:val="en-CA"/>
        </w:rPr>
        <w:t>B</w:t>
      </w:r>
      <w:r w:rsidR="00D9667E" w:rsidRPr="006715AE">
        <w:rPr>
          <w:lang w:val="en-CA"/>
        </w:rPr>
        <w:t>ronchial tree</w:t>
      </w:r>
    </w:p>
    <w:p w:rsidR="005C7813" w:rsidRDefault="005C7813" w:rsidP="00494483">
      <w:pPr>
        <w:pStyle w:val="ListParagraph"/>
        <w:numPr>
          <w:ilvl w:val="1"/>
          <w:numId w:val="132"/>
        </w:numPr>
        <w:rPr>
          <w:lang w:val="en-CA"/>
        </w:rPr>
      </w:pPr>
      <w:r>
        <w:rPr>
          <w:lang w:val="en-CA"/>
        </w:rPr>
        <w:t>Air passages branch many times: the right and left main bronchi run into respective lungs where they divide into smaller and smaller passageways</w:t>
      </w:r>
    </w:p>
    <w:p w:rsidR="005C7813" w:rsidRDefault="005C7813" w:rsidP="00494483">
      <w:pPr>
        <w:pStyle w:val="ListParagraph"/>
        <w:numPr>
          <w:ilvl w:val="2"/>
          <w:numId w:val="132"/>
        </w:numPr>
        <w:rPr>
          <w:lang w:val="en-CA"/>
        </w:rPr>
      </w:pPr>
      <w:r>
        <w:rPr>
          <w:lang w:val="en-CA"/>
        </w:rPr>
        <w:t>Terminal bronchioles lead to respiratory zone structures such as respiratory bronchioles, alveolar ducts and sacs, and finally alveoli themselves where gas exchange occurs</w:t>
      </w:r>
    </w:p>
    <w:p w:rsidR="005C7813" w:rsidRDefault="005C7813" w:rsidP="00494483">
      <w:pPr>
        <w:pStyle w:val="ListParagraph"/>
        <w:numPr>
          <w:ilvl w:val="2"/>
          <w:numId w:val="132"/>
        </w:numPr>
        <w:rPr>
          <w:lang w:val="en-CA"/>
        </w:rPr>
      </w:pPr>
      <w:r>
        <w:rPr>
          <w:lang w:val="en-CA"/>
        </w:rPr>
        <w:t>Highest resistance is seen in medium-sized bronchi</w:t>
      </w:r>
    </w:p>
    <w:p w:rsidR="005C7813" w:rsidRDefault="005C7813" w:rsidP="00494483">
      <w:pPr>
        <w:pStyle w:val="ListParagraph"/>
        <w:numPr>
          <w:ilvl w:val="1"/>
          <w:numId w:val="132"/>
        </w:numPr>
        <w:rPr>
          <w:lang w:val="en-CA"/>
        </w:rPr>
      </w:pPr>
      <w:r>
        <w:rPr>
          <w:lang w:val="en-CA"/>
        </w:rPr>
        <w:t xml:space="preserve">Lobar (secondary) bronchi </w:t>
      </w:r>
      <w:r w:rsidR="00AD5080">
        <w:rPr>
          <w:lang w:val="en-CA"/>
        </w:rPr>
        <w:t>are branches of the main (primary) bronchi and there are three on the right and two on the left, each supplying a lobe</w:t>
      </w:r>
    </w:p>
    <w:p w:rsidR="00AD5080" w:rsidRDefault="00AD5080" w:rsidP="00494483">
      <w:pPr>
        <w:pStyle w:val="ListParagraph"/>
        <w:numPr>
          <w:ilvl w:val="2"/>
          <w:numId w:val="132"/>
        </w:numPr>
        <w:rPr>
          <w:lang w:val="en-CA"/>
        </w:rPr>
      </w:pPr>
      <w:r>
        <w:rPr>
          <w:lang w:val="en-CA"/>
        </w:rPr>
        <w:t>Inside they become segmental bronchi and get smaller and smaller until they form bronchioles that are less than 0.5mm in diameter</w:t>
      </w:r>
    </w:p>
    <w:p w:rsidR="00AD5080" w:rsidRDefault="00AD5080" w:rsidP="00494483">
      <w:pPr>
        <w:pStyle w:val="ListParagraph"/>
        <w:numPr>
          <w:ilvl w:val="3"/>
          <w:numId w:val="132"/>
        </w:numPr>
        <w:rPr>
          <w:lang w:val="en-CA"/>
        </w:rPr>
      </w:pPr>
      <w:r>
        <w:rPr>
          <w:lang w:val="en-CA"/>
        </w:rPr>
        <w:t>The smaller branches contain less and less cartilage rings as less support is required to keep them open</w:t>
      </w:r>
    </w:p>
    <w:p w:rsidR="00877154" w:rsidRDefault="00AD5080" w:rsidP="00494483">
      <w:pPr>
        <w:pStyle w:val="ListParagraph"/>
        <w:numPr>
          <w:ilvl w:val="3"/>
          <w:numId w:val="132"/>
        </w:numPr>
        <w:rPr>
          <w:lang w:val="en-CA"/>
        </w:rPr>
      </w:pPr>
      <w:r>
        <w:rPr>
          <w:lang w:val="en-CA"/>
        </w:rPr>
        <w:t>Membrane changes from pseudostratified to cuboidal</w:t>
      </w:r>
      <w:r w:rsidR="00877154">
        <w:rPr>
          <w:lang w:val="en-CA"/>
        </w:rPr>
        <w:t xml:space="preserve"> and goblet cells and cilia become more sparse</w:t>
      </w:r>
    </w:p>
    <w:p w:rsidR="00877154" w:rsidRDefault="00877154" w:rsidP="00494483">
      <w:pPr>
        <w:pStyle w:val="ListParagraph"/>
        <w:numPr>
          <w:ilvl w:val="3"/>
          <w:numId w:val="132"/>
        </w:numPr>
        <w:rPr>
          <w:lang w:val="en-CA"/>
        </w:rPr>
      </w:pPr>
      <w:r>
        <w:rPr>
          <w:lang w:val="en-CA"/>
        </w:rPr>
        <w:t>Increase in smooth muscle to allow bronchiole control</w:t>
      </w:r>
    </w:p>
    <w:p w:rsidR="00FE76FE" w:rsidRDefault="00654580" w:rsidP="00494483">
      <w:pPr>
        <w:pStyle w:val="ListParagraph"/>
        <w:numPr>
          <w:ilvl w:val="1"/>
          <w:numId w:val="132"/>
        </w:numPr>
        <w:rPr>
          <w:lang w:val="en-CA"/>
        </w:rPr>
      </w:pPr>
      <w:r>
        <w:rPr>
          <w:lang w:val="en-CA"/>
        </w:rPr>
        <w:t>Respiratory zone structures</w:t>
      </w:r>
      <w:r w:rsidR="009B3CEE">
        <w:rPr>
          <w:lang w:val="en-CA"/>
        </w:rPr>
        <w:t>: begging where the terminal bronchioles feed into respiratory bronchioles that leading into alveolar ducts and finally alveolar sacs (saccules). Most lung volume is made up of alveoli</w:t>
      </w:r>
    </w:p>
    <w:p w:rsidR="00B14963" w:rsidRPr="00B14963" w:rsidRDefault="00B14963" w:rsidP="00494483">
      <w:pPr>
        <w:pStyle w:val="ListParagraph"/>
        <w:numPr>
          <w:ilvl w:val="0"/>
          <w:numId w:val="132"/>
        </w:numPr>
        <w:rPr>
          <w:lang w:val="en-CA"/>
        </w:rPr>
      </w:pPr>
      <w:r w:rsidRPr="00B14963">
        <w:rPr>
          <w:lang w:val="en-CA"/>
        </w:rPr>
        <w:t>Alveoli (</w:t>
      </w:r>
      <w:r>
        <w:rPr>
          <w:lang w:val="en-CA"/>
        </w:rPr>
        <w:t>r</w:t>
      </w:r>
      <w:r w:rsidRPr="00B14963">
        <w:rPr>
          <w:lang w:val="en-CA"/>
        </w:rPr>
        <w:t>espiratory membranes</w:t>
      </w:r>
      <w:r>
        <w:rPr>
          <w:lang w:val="en-CA"/>
        </w:rPr>
        <w:t>)</w:t>
      </w:r>
      <w:r w:rsidRPr="00B14963">
        <w:rPr>
          <w:lang w:val="en-CA"/>
        </w:rPr>
        <w:t>: gas exchange can occur through simple diffusion through a very thin membrane in the alveoli between liquid and air</w:t>
      </w:r>
    </w:p>
    <w:p w:rsidR="00B14963" w:rsidRDefault="00B14963" w:rsidP="00494483">
      <w:pPr>
        <w:pStyle w:val="ListParagraph"/>
        <w:numPr>
          <w:ilvl w:val="1"/>
          <w:numId w:val="132"/>
        </w:numPr>
        <w:rPr>
          <w:lang w:val="en-CA"/>
        </w:rPr>
      </w:pPr>
      <w:r>
        <w:rPr>
          <w:lang w:val="en-CA"/>
        </w:rPr>
        <w:t>In the alveoli are a single layer of squamous epithelium for gas exchange and scattered cuboidal alveolar cells to secrete surfactant and antimicrobial proteins</w:t>
      </w:r>
    </w:p>
    <w:p w:rsidR="00B14963" w:rsidRDefault="00B14963" w:rsidP="00494483">
      <w:pPr>
        <w:pStyle w:val="ListParagraph"/>
        <w:numPr>
          <w:ilvl w:val="2"/>
          <w:numId w:val="132"/>
        </w:numPr>
      </w:pPr>
      <w:r w:rsidRPr="00B14963">
        <w:t>Surfactant: decreases surface tension to p</w:t>
      </w:r>
      <w:r>
        <w:t>revent collapse of alveoli</w:t>
      </w:r>
    </w:p>
    <w:p w:rsidR="00B14963" w:rsidRDefault="00B14963" w:rsidP="00494483">
      <w:pPr>
        <w:pStyle w:val="ListParagraph"/>
        <w:numPr>
          <w:ilvl w:val="1"/>
          <w:numId w:val="132"/>
        </w:numPr>
      </w:pPr>
      <w:r>
        <w:t>They are surrounded by a fine layer of elastic fibers and pulmonary capillaries</w:t>
      </w:r>
    </w:p>
    <w:p w:rsidR="00B14963" w:rsidRDefault="00B14963" w:rsidP="00494483">
      <w:pPr>
        <w:pStyle w:val="ListParagraph"/>
        <w:numPr>
          <w:ilvl w:val="1"/>
          <w:numId w:val="132"/>
        </w:numPr>
      </w:pPr>
      <w:r>
        <w:t>There exist alveolar pores that connect adjacent alveoli to equalize air pressure in the lung and provide alternate routes in case of blockages</w:t>
      </w:r>
    </w:p>
    <w:p w:rsidR="00B14963" w:rsidRPr="00B14963" w:rsidRDefault="00B14963" w:rsidP="00494483">
      <w:pPr>
        <w:pStyle w:val="ListParagraph"/>
        <w:numPr>
          <w:ilvl w:val="1"/>
          <w:numId w:val="132"/>
        </w:numPr>
      </w:pPr>
      <w:r>
        <w:t>Alveolar macrophages keep alveolar surfaces sterile</w:t>
      </w:r>
    </w:p>
    <w:p w:rsidR="006715AE" w:rsidRDefault="006715AE" w:rsidP="00494483">
      <w:pPr>
        <w:pStyle w:val="ListParagraph"/>
        <w:numPr>
          <w:ilvl w:val="0"/>
          <w:numId w:val="132"/>
        </w:numPr>
        <w:rPr>
          <w:lang w:val="en-CA"/>
        </w:rPr>
      </w:pPr>
      <w:r>
        <w:rPr>
          <w:lang w:val="en-CA"/>
        </w:rPr>
        <w:t>L</w:t>
      </w:r>
      <w:r w:rsidR="00D9667E" w:rsidRPr="006715AE">
        <w:rPr>
          <w:lang w:val="en-CA"/>
        </w:rPr>
        <w:t>ungs</w:t>
      </w:r>
      <w:r w:rsidR="00B14963">
        <w:rPr>
          <w:lang w:val="en-CA"/>
        </w:rPr>
        <w:t>: occupy thoracic cavity (except mediastinum) and have the following features:</w:t>
      </w:r>
    </w:p>
    <w:p w:rsidR="00B14963" w:rsidRDefault="00B14963" w:rsidP="00494483">
      <w:pPr>
        <w:pStyle w:val="ListParagraph"/>
        <w:numPr>
          <w:ilvl w:val="1"/>
          <w:numId w:val="132"/>
        </w:numPr>
        <w:rPr>
          <w:lang w:val="en-CA"/>
        </w:rPr>
      </w:pPr>
      <w:r>
        <w:rPr>
          <w:lang w:val="en-CA"/>
        </w:rPr>
        <w:t>Root: site where vascular and bronchial attachment occur (to mediastinum)</w:t>
      </w:r>
    </w:p>
    <w:p w:rsidR="00B14963" w:rsidRDefault="00B14963" w:rsidP="00494483">
      <w:pPr>
        <w:pStyle w:val="ListParagraph"/>
        <w:numPr>
          <w:ilvl w:val="1"/>
          <w:numId w:val="132"/>
        </w:numPr>
        <w:rPr>
          <w:lang w:val="en-CA"/>
        </w:rPr>
      </w:pPr>
      <w:r>
        <w:rPr>
          <w:lang w:val="en-CA"/>
        </w:rPr>
        <w:t>Left lung is separated into superior and inferior lobes by an oblique fissure</w:t>
      </w:r>
    </w:p>
    <w:p w:rsidR="00B14963" w:rsidRDefault="00B14963" w:rsidP="00494483">
      <w:pPr>
        <w:pStyle w:val="ListParagraph"/>
        <w:numPr>
          <w:ilvl w:val="2"/>
          <w:numId w:val="132"/>
        </w:numPr>
        <w:rPr>
          <w:lang w:val="en-CA"/>
        </w:rPr>
      </w:pPr>
      <w:r>
        <w:rPr>
          <w:lang w:val="en-CA"/>
        </w:rPr>
        <w:t>It is smaller than the right lung due to where the heart is located</w:t>
      </w:r>
    </w:p>
    <w:p w:rsidR="00B14963" w:rsidRDefault="00B14963" w:rsidP="00B14963">
      <w:pPr>
        <w:pStyle w:val="ListParagraph"/>
        <w:ind w:left="1800"/>
        <w:rPr>
          <w:lang w:val="en-CA"/>
        </w:rPr>
      </w:pPr>
    </w:p>
    <w:p w:rsidR="00B14963" w:rsidRDefault="00B14963" w:rsidP="00B14963">
      <w:pPr>
        <w:pStyle w:val="ListParagraph"/>
        <w:ind w:left="1800"/>
        <w:rPr>
          <w:lang w:val="en-CA"/>
        </w:rPr>
      </w:pPr>
    </w:p>
    <w:p w:rsidR="00B14963" w:rsidRDefault="00B14963" w:rsidP="00494483">
      <w:pPr>
        <w:pStyle w:val="ListParagraph"/>
        <w:numPr>
          <w:ilvl w:val="1"/>
          <w:numId w:val="132"/>
        </w:numPr>
        <w:rPr>
          <w:lang w:val="en-CA"/>
        </w:rPr>
      </w:pPr>
      <w:r>
        <w:rPr>
          <w:lang w:val="en-CA"/>
        </w:rPr>
        <w:lastRenderedPageBreak/>
        <w:t>Right lung is separated into superior, middle, and inferior lobes</w:t>
      </w:r>
    </w:p>
    <w:p w:rsidR="00B14963" w:rsidRDefault="00B14963" w:rsidP="00494483">
      <w:pPr>
        <w:pStyle w:val="ListParagraph"/>
        <w:numPr>
          <w:ilvl w:val="2"/>
          <w:numId w:val="132"/>
        </w:numPr>
        <w:rPr>
          <w:lang w:val="en-CA"/>
        </w:rPr>
      </w:pPr>
      <w:r>
        <w:rPr>
          <w:lang w:val="en-CA"/>
        </w:rPr>
        <w:t>Superior and middle separated by horizontal fissure, middle and inferior by oblique fissure. Because each lobe’s blood flow is separately supported if they are separated they will still work</w:t>
      </w:r>
    </w:p>
    <w:p w:rsidR="00B14963" w:rsidRPr="00B14963" w:rsidRDefault="00B14963" w:rsidP="00494483">
      <w:pPr>
        <w:pStyle w:val="ListParagraph"/>
        <w:numPr>
          <w:ilvl w:val="1"/>
          <w:numId w:val="132"/>
        </w:numPr>
      </w:pPr>
      <w:r w:rsidRPr="00B14963">
        <w:t>Lobule: smallest subdivision visible to th</w:t>
      </w:r>
      <w:r>
        <w:t>e naked eye; hexagonal segments served by bronchioles and their branches</w:t>
      </w:r>
    </w:p>
    <w:p w:rsidR="00D9667E" w:rsidRDefault="006715AE" w:rsidP="00494483">
      <w:pPr>
        <w:pStyle w:val="ListParagraph"/>
        <w:numPr>
          <w:ilvl w:val="0"/>
          <w:numId w:val="132"/>
        </w:numPr>
        <w:rPr>
          <w:lang w:val="en-CA"/>
        </w:rPr>
      </w:pPr>
      <w:r>
        <w:rPr>
          <w:lang w:val="en-CA"/>
        </w:rPr>
        <w:t>P</w:t>
      </w:r>
      <w:r w:rsidR="00D9667E" w:rsidRPr="006715AE">
        <w:rPr>
          <w:lang w:val="en-CA"/>
        </w:rPr>
        <w:t>leurae</w:t>
      </w:r>
      <w:r w:rsidR="00C236A8">
        <w:rPr>
          <w:lang w:val="en-CA"/>
        </w:rPr>
        <w:t>: each lung is suspended in pleurae via its root</w:t>
      </w:r>
    </w:p>
    <w:p w:rsidR="00C236A8" w:rsidRDefault="00C236A8" w:rsidP="00494483">
      <w:pPr>
        <w:pStyle w:val="ListParagraph"/>
        <w:numPr>
          <w:ilvl w:val="0"/>
          <w:numId w:val="132"/>
        </w:numPr>
        <w:rPr>
          <w:lang w:val="en-CA"/>
        </w:rPr>
      </w:pPr>
      <w:r>
        <w:rPr>
          <w:lang w:val="en-CA"/>
        </w:rPr>
        <w:t>Blood supply: pulmonary circulation</w:t>
      </w:r>
    </w:p>
    <w:p w:rsidR="00C236A8" w:rsidRDefault="00C236A8" w:rsidP="00494483">
      <w:pPr>
        <w:pStyle w:val="ListParagraph"/>
        <w:numPr>
          <w:ilvl w:val="1"/>
          <w:numId w:val="132"/>
        </w:numPr>
        <w:rPr>
          <w:lang w:val="en-CA"/>
        </w:rPr>
      </w:pPr>
      <w:r>
        <w:rPr>
          <w:lang w:val="en-CA"/>
        </w:rPr>
        <w:t>Pulmonary arteries: deliver venous blood from heart to lungs for oxygenation</w:t>
      </w:r>
    </w:p>
    <w:p w:rsidR="00C236A8" w:rsidRDefault="00C236A8" w:rsidP="00494483">
      <w:pPr>
        <w:pStyle w:val="ListParagraph"/>
        <w:numPr>
          <w:ilvl w:val="1"/>
          <w:numId w:val="132"/>
        </w:numPr>
        <w:rPr>
          <w:lang w:val="en-CA"/>
        </w:rPr>
      </w:pPr>
      <w:r>
        <w:rPr>
          <w:lang w:val="en-CA"/>
        </w:rPr>
        <w:t>Pulmonary veins: carry blood back to heart and is relatively low pressure</w:t>
      </w:r>
    </w:p>
    <w:p w:rsidR="00C236A8" w:rsidRDefault="00C236A8" w:rsidP="00494483">
      <w:pPr>
        <w:pStyle w:val="ListParagraph"/>
        <w:numPr>
          <w:ilvl w:val="1"/>
          <w:numId w:val="132"/>
        </w:numPr>
        <w:rPr>
          <w:lang w:val="en-CA"/>
        </w:rPr>
      </w:pPr>
      <w:r>
        <w:rPr>
          <w:lang w:val="en-CA"/>
        </w:rPr>
        <w:t xml:space="preserve">Bronchial arteries: provide oxygenated blood to lung tissue, arise from the aorta and enter lungs at </w:t>
      </w:r>
      <w:r w:rsidRPr="00C236A8">
        <w:rPr>
          <w:b/>
          <w:lang w:val="en-CA"/>
        </w:rPr>
        <w:t>hilum</w:t>
      </w:r>
    </w:p>
    <w:p w:rsidR="00C236A8" w:rsidRDefault="00C236A8" w:rsidP="00494483">
      <w:pPr>
        <w:pStyle w:val="ListParagraph"/>
        <w:numPr>
          <w:ilvl w:val="2"/>
          <w:numId w:val="132"/>
        </w:numPr>
        <w:rPr>
          <w:lang w:val="en-CA"/>
        </w:rPr>
      </w:pPr>
      <w:r>
        <w:rPr>
          <w:lang w:val="en-CA"/>
        </w:rPr>
        <w:t>Supply all tissue except alveoli</w:t>
      </w:r>
    </w:p>
    <w:p w:rsidR="00A9306A" w:rsidRDefault="00C236A8" w:rsidP="00494483">
      <w:pPr>
        <w:pStyle w:val="ListParagraph"/>
        <w:numPr>
          <w:ilvl w:val="1"/>
          <w:numId w:val="132"/>
        </w:numPr>
        <w:rPr>
          <w:lang w:val="en-CA"/>
        </w:rPr>
      </w:pPr>
      <w:r>
        <w:rPr>
          <w:lang w:val="en-CA"/>
        </w:rPr>
        <w:t>Bronchial veins: anastomose with pulmonary veins which carry venous blood back to heart</w:t>
      </w:r>
    </w:p>
    <w:p w:rsidR="00A9306A" w:rsidRDefault="00A9306A" w:rsidP="00494483">
      <w:pPr>
        <w:pStyle w:val="ListParagraph"/>
        <w:numPr>
          <w:ilvl w:val="0"/>
          <w:numId w:val="132"/>
        </w:numPr>
        <w:rPr>
          <w:lang w:val="en-CA"/>
        </w:rPr>
      </w:pPr>
      <w:r>
        <w:rPr>
          <w:lang w:val="en-CA"/>
        </w:rPr>
        <w:t>Innervation of the lungs: by parasympathetic and sympathetic motor fibers, as well as visceral sensory fibers</w:t>
      </w:r>
    </w:p>
    <w:p w:rsidR="00A9306A" w:rsidRDefault="00A9306A" w:rsidP="00494483">
      <w:pPr>
        <w:pStyle w:val="ListParagraph"/>
        <w:numPr>
          <w:ilvl w:val="1"/>
          <w:numId w:val="132"/>
        </w:numPr>
        <w:rPr>
          <w:lang w:val="en-CA"/>
        </w:rPr>
      </w:pPr>
      <w:r>
        <w:rPr>
          <w:lang w:val="en-CA"/>
        </w:rPr>
        <w:t xml:space="preserve">Nerves enter via </w:t>
      </w:r>
      <w:r>
        <w:rPr>
          <w:b/>
          <w:lang w:val="en-CA"/>
        </w:rPr>
        <w:t>pulmonary plexus</w:t>
      </w:r>
      <w:r>
        <w:rPr>
          <w:lang w:val="en-CA"/>
        </w:rPr>
        <w:t xml:space="preserve"> on lung root and then along bronchial tubes and vessels</w:t>
      </w:r>
    </w:p>
    <w:p w:rsidR="00A9306A" w:rsidRDefault="00A9306A" w:rsidP="00494483">
      <w:pPr>
        <w:pStyle w:val="ListParagraph"/>
        <w:numPr>
          <w:ilvl w:val="1"/>
          <w:numId w:val="132"/>
        </w:numPr>
        <w:rPr>
          <w:lang w:val="en-CA"/>
        </w:rPr>
      </w:pPr>
      <w:r>
        <w:rPr>
          <w:lang w:val="en-CA"/>
        </w:rPr>
        <w:t>Parasympathetic cause bronchoconstriction and sympathetic cause bronchodilation</w:t>
      </w:r>
    </w:p>
    <w:p w:rsidR="00A9306A" w:rsidRDefault="00A9306A" w:rsidP="00494483">
      <w:pPr>
        <w:pStyle w:val="ListParagraph"/>
        <w:numPr>
          <w:ilvl w:val="0"/>
          <w:numId w:val="132"/>
        </w:numPr>
        <w:rPr>
          <w:lang w:val="en-CA"/>
        </w:rPr>
      </w:pPr>
      <w:r>
        <w:rPr>
          <w:lang w:val="en-CA"/>
        </w:rPr>
        <w:t>Innervation of pleurae: pleurae are thin double layered serosal membranes that divide thoracic cavity into two compartments</w:t>
      </w:r>
    </w:p>
    <w:p w:rsidR="00A9306A" w:rsidRDefault="00A9306A" w:rsidP="00494483">
      <w:pPr>
        <w:pStyle w:val="ListParagraph"/>
        <w:numPr>
          <w:ilvl w:val="1"/>
          <w:numId w:val="132"/>
        </w:numPr>
        <w:rPr>
          <w:lang w:val="en-CA"/>
        </w:rPr>
      </w:pPr>
      <w:r>
        <w:rPr>
          <w:lang w:val="en-CA"/>
        </w:rPr>
        <w:t>Parietal pleura: membrane on thoracic wall (diaphragm), around heart and between lungs</w:t>
      </w:r>
    </w:p>
    <w:p w:rsidR="00A9306A" w:rsidRDefault="00A9306A" w:rsidP="00494483">
      <w:pPr>
        <w:pStyle w:val="ListParagraph"/>
        <w:numPr>
          <w:ilvl w:val="1"/>
          <w:numId w:val="132"/>
        </w:numPr>
        <w:rPr>
          <w:lang w:val="en-CA"/>
        </w:rPr>
      </w:pPr>
      <w:r>
        <w:rPr>
          <w:lang w:val="en-CA"/>
        </w:rPr>
        <w:t>Visceral: membrane along the external lung surface</w:t>
      </w:r>
    </w:p>
    <w:p w:rsidR="00A9306A" w:rsidRDefault="00A9306A" w:rsidP="00494483">
      <w:pPr>
        <w:pStyle w:val="ListParagraph"/>
        <w:numPr>
          <w:ilvl w:val="1"/>
          <w:numId w:val="132"/>
        </w:numPr>
        <w:rPr>
          <w:lang w:val="en-CA"/>
        </w:rPr>
      </w:pPr>
      <w:r>
        <w:rPr>
          <w:lang w:val="en-CA"/>
        </w:rPr>
        <w:t xml:space="preserve">Pleural fluid fills cavities between the pleurae and provides lubrification and </w:t>
      </w:r>
      <w:r>
        <w:rPr>
          <w:b/>
          <w:lang w:val="en-CA"/>
        </w:rPr>
        <w:t>surface tension</w:t>
      </w:r>
      <w:r>
        <w:rPr>
          <w:lang w:val="en-CA"/>
        </w:rPr>
        <w:t xml:space="preserve"> that assist in expansion and recoil of lungs</w:t>
      </w:r>
    </w:p>
    <w:p w:rsidR="00A9306A" w:rsidRDefault="00A9306A" w:rsidP="00494483">
      <w:pPr>
        <w:pStyle w:val="ListParagraph"/>
        <w:numPr>
          <w:ilvl w:val="0"/>
          <w:numId w:val="132"/>
        </w:numPr>
        <w:rPr>
          <w:lang w:val="en-CA"/>
        </w:rPr>
      </w:pPr>
      <w:r>
        <w:rPr>
          <w:b/>
          <w:lang w:val="en-CA"/>
        </w:rPr>
        <w:t>Pleurisy:</w:t>
      </w:r>
      <w:r>
        <w:rPr>
          <w:lang w:val="en-CA"/>
        </w:rPr>
        <w:t xml:space="preserve"> inflammation of pleurae that often results in pneumonia</w:t>
      </w:r>
    </w:p>
    <w:p w:rsidR="00A9306A" w:rsidRDefault="00A9306A" w:rsidP="00494483">
      <w:pPr>
        <w:pStyle w:val="ListParagraph"/>
        <w:numPr>
          <w:ilvl w:val="1"/>
          <w:numId w:val="132"/>
        </w:numPr>
        <w:rPr>
          <w:lang w:val="en-CA"/>
        </w:rPr>
      </w:pPr>
      <w:r>
        <w:rPr>
          <w:lang w:val="en-CA"/>
        </w:rPr>
        <w:t>Inflamed</w:t>
      </w:r>
      <w:r w:rsidR="006522B7">
        <w:rPr>
          <w:lang w:val="en-CA"/>
        </w:rPr>
        <w:t xml:space="preserve"> pleurae become rough resulting in friction and stabbing pain with each breath</w:t>
      </w:r>
    </w:p>
    <w:p w:rsidR="006522B7" w:rsidRDefault="006522B7" w:rsidP="00494483">
      <w:pPr>
        <w:pStyle w:val="ListParagraph"/>
        <w:numPr>
          <w:ilvl w:val="1"/>
          <w:numId w:val="132"/>
        </w:numPr>
        <w:rPr>
          <w:lang w:val="en-CA"/>
        </w:rPr>
      </w:pPr>
      <w:r>
        <w:rPr>
          <w:lang w:val="en-CA"/>
        </w:rPr>
        <w:t>Excessive amounts of fluid may exert pressure on the lungs hindering breathing</w:t>
      </w:r>
    </w:p>
    <w:p w:rsidR="006522B7" w:rsidRDefault="006522B7" w:rsidP="00494483">
      <w:pPr>
        <w:pStyle w:val="ListParagraph"/>
        <w:numPr>
          <w:ilvl w:val="2"/>
          <w:numId w:val="132"/>
        </w:numPr>
        <w:rPr>
          <w:lang w:val="en-CA"/>
        </w:rPr>
      </w:pPr>
      <w:r>
        <w:rPr>
          <w:lang w:val="en-CA"/>
        </w:rPr>
        <w:t>Blood can leak in from damaged vessels or blood filtrate</w:t>
      </w:r>
    </w:p>
    <w:p w:rsidR="006522B7" w:rsidRPr="00A9306A" w:rsidRDefault="006522B7" w:rsidP="00494483">
      <w:pPr>
        <w:pStyle w:val="ListParagraph"/>
        <w:numPr>
          <w:ilvl w:val="1"/>
          <w:numId w:val="132"/>
        </w:numPr>
        <w:rPr>
          <w:lang w:val="en-CA"/>
        </w:rPr>
      </w:pPr>
      <w:r>
        <w:rPr>
          <w:lang w:val="en-CA"/>
        </w:rPr>
        <w:t>Pleural effusion: when fluid accumulates in pleural cavity</w:t>
      </w:r>
    </w:p>
    <w:sectPr w:rsidR="006522B7" w:rsidRPr="00A9306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02CE" w:rsidRDefault="001502CE" w:rsidP="0008766C">
      <w:pPr>
        <w:spacing w:after="0" w:line="240" w:lineRule="auto"/>
      </w:pPr>
      <w:r>
        <w:separator/>
      </w:r>
    </w:p>
  </w:endnote>
  <w:endnote w:type="continuationSeparator" w:id="0">
    <w:p w:rsidR="001502CE" w:rsidRDefault="001502CE" w:rsidP="00087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02CE" w:rsidRDefault="001502CE" w:rsidP="0008766C">
      <w:pPr>
        <w:spacing w:after="0" w:line="240" w:lineRule="auto"/>
      </w:pPr>
      <w:r>
        <w:separator/>
      </w:r>
    </w:p>
  </w:footnote>
  <w:footnote w:type="continuationSeparator" w:id="0">
    <w:p w:rsidR="001502CE" w:rsidRDefault="001502CE" w:rsidP="000876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70C93"/>
    <w:multiLevelType w:val="hybridMultilevel"/>
    <w:tmpl w:val="4A609C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EF0B89"/>
    <w:multiLevelType w:val="hybridMultilevel"/>
    <w:tmpl w:val="5628BF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4B1408"/>
    <w:multiLevelType w:val="hybridMultilevel"/>
    <w:tmpl w:val="4878A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A75969"/>
    <w:multiLevelType w:val="hybridMultilevel"/>
    <w:tmpl w:val="D6AAD1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2E5BD6"/>
    <w:multiLevelType w:val="hybridMultilevel"/>
    <w:tmpl w:val="A768C160"/>
    <w:lvl w:ilvl="0" w:tplc="04090003">
      <w:start w:val="1"/>
      <w:numFmt w:val="bullet"/>
      <w:lvlText w:val="o"/>
      <w:lvlJc w:val="left"/>
      <w:pPr>
        <w:ind w:left="1080" w:hanging="360"/>
      </w:pPr>
      <w:rPr>
        <w:rFonts w:ascii="Courier New" w:hAnsi="Courier New" w:cs="Courier New" w:hint="default"/>
      </w:rPr>
    </w:lvl>
    <w:lvl w:ilvl="1" w:tplc="0409000F">
      <w:start w:val="1"/>
      <w:numFmt w:val="decimal"/>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73D5E0F"/>
    <w:multiLevelType w:val="hybridMultilevel"/>
    <w:tmpl w:val="6C986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7258C3"/>
    <w:multiLevelType w:val="hybridMultilevel"/>
    <w:tmpl w:val="F50ED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753E7A"/>
    <w:multiLevelType w:val="hybridMultilevel"/>
    <w:tmpl w:val="C0003B04"/>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04090017">
      <w:start w:val="1"/>
      <w:numFmt w:val="lowerLetter"/>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78E0380"/>
    <w:multiLevelType w:val="hybridMultilevel"/>
    <w:tmpl w:val="D6F4EC5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CB208C"/>
    <w:multiLevelType w:val="hybridMultilevel"/>
    <w:tmpl w:val="7FD825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9C79BB"/>
    <w:multiLevelType w:val="hybridMultilevel"/>
    <w:tmpl w:val="BEB0F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C2032F"/>
    <w:multiLevelType w:val="hybridMultilevel"/>
    <w:tmpl w:val="C8B8F3A0"/>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B207ABC"/>
    <w:multiLevelType w:val="hybridMultilevel"/>
    <w:tmpl w:val="A3440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5E448E"/>
    <w:multiLevelType w:val="hybridMultilevel"/>
    <w:tmpl w:val="6B3C34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EB77A9"/>
    <w:multiLevelType w:val="hybridMultilevel"/>
    <w:tmpl w:val="74C04D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F1305B6"/>
    <w:multiLevelType w:val="hybridMultilevel"/>
    <w:tmpl w:val="CD280AD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F6748F"/>
    <w:multiLevelType w:val="hybridMultilevel"/>
    <w:tmpl w:val="E46456A4"/>
    <w:lvl w:ilvl="0" w:tplc="04090005">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7" w15:restartNumberingAfterBreak="0">
    <w:nsid w:val="10583F0C"/>
    <w:multiLevelType w:val="hybridMultilevel"/>
    <w:tmpl w:val="04046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E404DE"/>
    <w:multiLevelType w:val="hybridMultilevel"/>
    <w:tmpl w:val="6B900D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4A9573A"/>
    <w:multiLevelType w:val="hybridMultilevel"/>
    <w:tmpl w:val="4C1AFF3E"/>
    <w:lvl w:ilvl="0" w:tplc="04090005">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0" w15:restartNumberingAfterBreak="0">
    <w:nsid w:val="172C35F6"/>
    <w:multiLevelType w:val="hybridMultilevel"/>
    <w:tmpl w:val="1D30349C"/>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1" w15:restartNumberingAfterBreak="0">
    <w:nsid w:val="17FA0BCD"/>
    <w:multiLevelType w:val="hybridMultilevel"/>
    <w:tmpl w:val="DEBED18E"/>
    <w:lvl w:ilvl="0" w:tplc="04090017">
      <w:start w:val="1"/>
      <w:numFmt w:val="low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19451C60"/>
    <w:multiLevelType w:val="hybridMultilevel"/>
    <w:tmpl w:val="7D6C32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ABD6FA1"/>
    <w:multiLevelType w:val="hybridMultilevel"/>
    <w:tmpl w:val="73E69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F669B8"/>
    <w:multiLevelType w:val="hybridMultilevel"/>
    <w:tmpl w:val="096494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CE25249"/>
    <w:multiLevelType w:val="hybridMultilevel"/>
    <w:tmpl w:val="17E07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324004"/>
    <w:multiLevelType w:val="hybridMultilevel"/>
    <w:tmpl w:val="15585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D9C2F5F"/>
    <w:multiLevelType w:val="hybridMultilevel"/>
    <w:tmpl w:val="28F4834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D41621"/>
    <w:multiLevelType w:val="hybridMultilevel"/>
    <w:tmpl w:val="63146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E5551F3"/>
    <w:multiLevelType w:val="hybridMultilevel"/>
    <w:tmpl w:val="B04019BA"/>
    <w:lvl w:ilvl="0" w:tplc="4CEA3394">
      <w:start w:val="1"/>
      <w:numFmt w:val="bullet"/>
      <w:lvlText w:val=""/>
      <w:lvlJc w:val="left"/>
      <w:pPr>
        <w:ind w:left="720" w:hanging="360"/>
      </w:pPr>
      <w:rPr>
        <w:rFonts w:ascii="Symbol" w:hAnsi="Symbol" w:hint="default"/>
        <w:lang w:val="en-U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E926C77"/>
    <w:multiLevelType w:val="hybridMultilevel"/>
    <w:tmpl w:val="41D4EC1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F5F27F6"/>
    <w:multiLevelType w:val="hybridMultilevel"/>
    <w:tmpl w:val="6004E012"/>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2" w15:restartNumberingAfterBreak="0">
    <w:nsid w:val="1F6B036B"/>
    <w:multiLevelType w:val="hybridMultilevel"/>
    <w:tmpl w:val="9A9A8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F787DD7"/>
    <w:multiLevelType w:val="hybridMultilevel"/>
    <w:tmpl w:val="546043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0B85CC1"/>
    <w:multiLevelType w:val="hybridMultilevel"/>
    <w:tmpl w:val="3F249F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1766A16"/>
    <w:multiLevelType w:val="hybridMultilevel"/>
    <w:tmpl w:val="167AC46A"/>
    <w:lvl w:ilvl="0" w:tplc="04090001">
      <w:start w:val="1"/>
      <w:numFmt w:val="bullet"/>
      <w:lvlText w:val=""/>
      <w:lvlJc w:val="left"/>
      <w:pPr>
        <w:ind w:left="773" w:hanging="360"/>
      </w:pPr>
      <w:rPr>
        <w:rFonts w:ascii="Symbol" w:hAnsi="Symbol" w:hint="default"/>
      </w:rPr>
    </w:lvl>
    <w:lvl w:ilvl="1" w:tplc="04090003">
      <w:start w:val="1"/>
      <w:numFmt w:val="bullet"/>
      <w:lvlText w:val="o"/>
      <w:lvlJc w:val="left"/>
      <w:pPr>
        <w:ind w:left="1493" w:hanging="360"/>
      </w:pPr>
      <w:rPr>
        <w:rFonts w:ascii="Courier New" w:hAnsi="Courier New" w:cs="Courier New" w:hint="default"/>
      </w:rPr>
    </w:lvl>
    <w:lvl w:ilvl="2" w:tplc="04090005">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36" w15:restartNumberingAfterBreak="0">
    <w:nsid w:val="227F138E"/>
    <w:multiLevelType w:val="hybridMultilevel"/>
    <w:tmpl w:val="E61C5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2D20600"/>
    <w:multiLevelType w:val="hybridMultilevel"/>
    <w:tmpl w:val="39886ED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466131E"/>
    <w:multiLevelType w:val="hybridMultilevel"/>
    <w:tmpl w:val="BFBC08BE"/>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5C230E4"/>
    <w:multiLevelType w:val="hybridMultilevel"/>
    <w:tmpl w:val="94F28D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7286CEF"/>
    <w:multiLevelType w:val="hybridMultilevel"/>
    <w:tmpl w:val="B5983B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7F238E2"/>
    <w:multiLevelType w:val="hybridMultilevel"/>
    <w:tmpl w:val="EDD0F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8BD1E66"/>
    <w:multiLevelType w:val="hybridMultilevel"/>
    <w:tmpl w:val="D87A7B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8C82E51"/>
    <w:multiLevelType w:val="hybridMultilevel"/>
    <w:tmpl w:val="44FE19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8E63F07"/>
    <w:multiLevelType w:val="hybridMultilevel"/>
    <w:tmpl w:val="7A5A37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A0A7DB1"/>
    <w:multiLevelType w:val="hybridMultilevel"/>
    <w:tmpl w:val="600E7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A3159CE"/>
    <w:multiLevelType w:val="hybridMultilevel"/>
    <w:tmpl w:val="04E65B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A7D4A04"/>
    <w:multiLevelType w:val="hybridMultilevel"/>
    <w:tmpl w:val="C08AE8A2"/>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2A831837"/>
    <w:multiLevelType w:val="hybridMultilevel"/>
    <w:tmpl w:val="6D5015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AE672CE"/>
    <w:multiLevelType w:val="hybridMultilevel"/>
    <w:tmpl w:val="254AE1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AEB3703"/>
    <w:multiLevelType w:val="hybridMultilevel"/>
    <w:tmpl w:val="39F27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D060678"/>
    <w:multiLevelType w:val="hybridMultilevel"/>
    <w:tmpl w:val="91FCF3D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D2F21C7"/>
    <w:multiLevelType w:val="hybridMultilevel"/>
    <w:tmpl w:val="5C463C10"/>
    <w:lvl w:ilvl="0" w:tplc="04090017">
      <w:start w:val="1"/>
      <w:numFmt w:val="low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180"/>
      </w:pPr>
      <w:rPr>
        <w:rFonts w:ascii="Wingdings" w:hAnsi="Wingding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F7C6C7F"/>
    <w:multiLevelType w:val="hybridMultilevel"/>
    <w:tmpl w:val="1F1E3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26E6050"/>
    <w:multiLevelType w:val="hybridMultilevel"/>
    <w:tmpl w:val="4A921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2925611"/>
    <w:multiLevelType w:val="hybridMultilevel"/>
    <w:tmpl w:val="3376A1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3115C21"/>
    <w:multiLevelType w:val="hybridMultilevel"/>
    <w:tmpl w:val="5A40BAE4"/>
    <w:lvl w:ilvl="0" w:tplc="04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15:restartNumberingAfterBreak="0">
    <w:nsid w:val="33AE63DE"/>
    <w:multiLevelType w:val="hybridMultilevel"/>
    <w:tmpl w:val="8C0663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42531BA"/>
    <w:multiLevelType w:val="hybridMultilevel"/>
    <w:tmpl w:val="DE121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7BD17F4"/>
    <w:multiLevelType w:val="hybridMultilevel"/>
    <w:tmpl w:val="C158018C"/>
    <w:lvl w:ilvl="0" w:tplc="04090017">
      <w:start w:val="1"/>
      <w:numFmt w:val="low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7">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7FA3A1F"/>
    <w:multiLevelType w:val="hybridMultilevel"/>
    <w:tmpl w:val="F20C51AC"/>
    <w:lvl w:ilvl="0" w:tplc="04090003">
      <w:start w:val="1"/>
      <w:numFmt w:val="bullet"/>
      <w:lvlText w:val="o"/>
      <w:lvlJc w:val="left"/>
      <w:pPr>
        <w:ind w:left="1080" w:hanging="360"/>
      </w:pPr>
      <w:rPr>
        <w:rFonts w:ascii="Courier New" w:hAnsi="Courier New" w:cs="Courier New"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38816AB3"/>
    <w:multiLevelType w:val="hybridMultilevel"/>
    <w:tmpl w:val="650AB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89F5C5B"/>
    <w:multiLevelType w:val="hybridMultilevel"/>
    <w:tmpl w:val="D7BA962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A0C1D80"/>
    <w:multiLevelType w:val="hybridMultilevel"/>
    <w:tmpl w:val="C0D412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DC73170"/>
    <w:multiLevelType w:val="hybridMultilevel"/>
    <w:tmpl w:val="AA561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E8C3E09"/>
    <w:multiLevelType w:val="hybridMultilevel"/>
    <w:tmpl w:val="40961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E9D54AF"/>
    <w:multiLevelType w:val="hybridMultilevel"/>
    <w:tmpl w:val="0E181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FE91450"/>
    <w:multiLevelType w:val="hybridMultilevel"/>
    <w:tmpl w:val="BCDCB59C"/>
    <w:lvl w:ilvl="0" w:tplc="04090003">
      <w:start w:val="1"/>
      <w:numFmt w:val="bullet"/>
      <w:lvlText w:val="o"/>
      <w:lvlJc w:val="left"/>
      <w:pPr>
        <w:ind w:left="2880" w:hanging="360"/>
      </w:pPr>
      <w:rPr>
        <w:rFonts w:ascii="Courier New" w:hAnsi="Courier New" w:cs="Courier New" w:hint="default"/>
      </w:rPr>
    </w:lvl>
    <w:lvl w:ilvl="1" w:tplc="0409000F">
      <w:start w:val="1"/>
      <w:numFmt w:val="decimal"/>
      <w:lvlText w:val="%2."/>
      <w:lvlJc w:val="left"/>
      <w:pPr>
        <w:ind w:left="3600" w:hanging="360"/>
      </w:pPr>
      <w:rPr>
        <w:rFonts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8" w15:restartNumberingAfterBreak="0">
    <w:nsid w:val="406F2553"/>
    <w:multiLevelType w:val="hybridMultilevel"/>
    <w:tmpl w:val="299A68BC"/>
    <w:lvl w:ilvl="0" w:tplc="04090005">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9" w15:restartNumberingAfterBreak="0">
    <w:nsid w:val="410F1BB4"/>
    <w:multiLevelType w:val="hybridMultilevel"/>
    <w:tmpl w:val="DCF66F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1761333"/>
    <w:multiLevelType w:val="hybridMultilevel"/>
    <w:tmpl w:val="8684F1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22D03B8"/>
    <w:multiLevelType w:val="hybridMultilevel"/>
    <w:tmpl w:val="9E1E89E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2740CE4"/>
    <w:multiLevelType w:val="hybridMultilevel"/>
    <w:tmpl w:val="8D6C0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2BD01D0"/>
    <w:multiLevelType w:val="hybridMultilevel"/>
    <w:tmpl w:val="44D4FBF0"/>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cs="Courier New" w:hint="default"/>
      </w:rPr>
    </w:lvl>
    <w:lvl w:ilvl="2" w:tplc="04090005">
      <w:start w:val="1"/>
      <w:numFmt w:val="bullet"/>
      <w:lvlText w:val=""/>
      <w:lvlJc w:val="left"/>
      <w:pPr>
        <w:ind w:left="2208" w:hanging="360"/>
      </w:pPr>
      <w:rPr>
        <w:rFonts w:ascii="Wingdings" w:hAnsi="Wingdings" w:hint="default"/>
      </w:rPr>
    </w:lvl>
    <w:lvl w:ilvl="3" w:tplc="0409000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74" w15:restartNumberingAfterBreak="0">
    <w:nsid w:val="43567EC8"/>
    <w:multiLevelType w:val="hybridMultilevel"/>
    <w:tmpl w:val="8B7ED96E"/>
    <w:lvl w:ilvl="0" w:tplc="0409000F">
      <w:start w:val="1"/>
      <w:numFmt w:val="decimal"/>
      <w:lvlText w:val="%1."/>
      <w:lvlJc w:val="left"/>
      <w:pPr>
        <w:ind w:left="1080" w:hanging="360"/>
      </w:p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44BE7732"/>
    <w:multiLevelType w:val="hybridMultilevel"/>
    <w:tmpl w:val="D65C40E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4C74ADC"/>
    <w:multiLevelType w:val="hybridMultilevel"/>
    <w:tmpl w:val="46BC1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58C4150"/>
    <w:multiLevelType w:val="hybridMultilevel"/>
    <w:tmpl w:val="D9A059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65145A3"/>
    <w:multiLevelType w:val="hybridMultilevel"/>
    <w:tmpl w:val="9F8C4C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92256BB"/>
    <w:multiLevelType w:val="hybridMultilevel"/>
    <w:tmpl w:val="29CAB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A060E0D"/>
    <w:multiLevelType w:val="hybridMultilevel"/>
    <w:tmpl w:val="509004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4A4A2F01"/>
    <w:multiLevelType w:val="hybridMultilevel"/>
    <w:tmpl w:val="A25E934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A5F6B64"/>
    <w:multiLevelType w:val="hybridMultilevel"/>
    <w:tmpl w:val="F8E03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ACA6E17"/>
    <w:multiLevelType w:val="hybridMultilevel"/>
    <w:tmpl w:val="59D6C4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BDA1EF1"/>
    <w:multiLevelType w:val="hybridMultilevel"/>
    <w:tmpl w:val="3C365ADE"/>
    <w:lvl w:ilvl="0" w:tplc="73DC3108">
      <w:start w:val="1"/>
      <w:numFmt w:val="decimal"/>
      <w:lvlText w:val="%1."/>
      <w:lvlJc w:val="left"/>
      <w:pPr>
        <w:ind w:left="1800" w:hanging="360"/>
      </w:pPr>
      <w:rPr>
        <w:b w:val="0"/>
      </w:rPr>
    </w:lvl>
    <w:lvl w:ilvl="1" w:tplc="04090001">
      <w:start w:val="1"/>
      <w:numFmt w:val="bullet"/>
      <w:lvlText w:val=""/>
      <w:lvlJc w:val="left"/>
      <w:pPr>
        <w:ind w:left="2520" w:hanging="360"/>
      </w:pPr>
      <w:rPr>
        <w:rFonts w:ascii="Symbol" w:hAnsi="Symbol"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5" w15:restartNumberingAfterBreak="0">
    <w:nsid w:val="4E11154A"/>
    <w:multiLevelType w:val="hybridMultilevel"/>
    <w:tmpl w:val="BB400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E3936B3"/>
    <w:multiLevelType w:val="hybridMultilevel"/>
    <w:tmpl w:val="7C0424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FA52AA1"/>
    <w:multiLevelType w:val="hybridMultilevel"/>
    <w:tmpl w:val="1E6EC8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0627436"/>
    <w:multiLevelType w:val="hybridMultilevel"/>
    <w:tmpl w:val="2F36A4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60A7AD1"/>
    <w:multiLevelType w:val="hybridMultilevel"/>
    <w:tmpl w:val="A98E6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69E2080"/>
    <w:multiLevelType w:val="hybridMultilevel"/>
    <w:tmpl w:val="790E9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7900665"/>
    <w:multiLevelType w:val="hybridMultilevel"/>
    <w:tmpl w:val="BBD0B8F8"/>
    <w:lvl w:ilvl="0" w:tplc="0409000F">
      <w:start w:val="1"/>
      <w:numFmt w:val="decimal"/>
      <w:lvlText w:val="%1."/>
      <w:lvlJc w:val="left"/>
      <w:pPr>
        <w:ind w:left="1440" w:hanging="360"/>
      </w:pPr>
    </w:lvl>
    <w:lvl w:ilvl="1" w:tplc="04090001">
      <w:start w:val="1"/>
      <w:numFmt w:val="bullet"/>
      <w:lvlText w:val=""/>
      <w:lvlJc w:val="left"/>
      <w:pPr>
        <w:ind w:left="2160" w:hanging="360"/>
      </w:pPr>
      <w:rPr>
        <w:rFonts w:ascii="Symbol" w:hAnsi="Symbol"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57D0005E"/>
    <w:multiLevelType w:val="hybridMultilevel"/>
    <w:tmpl w:val="71AA164C"/>
    <w:lvl w:ilvl="0" w:tplc="0409000F">
      <w:start w:val="1"/>
      <w:numFmt w:val="decimal"/>
      <w:lvlText w:val="%1."/>
      <w:lvlJc w:val="left"/>
      <w:pPr>
        <w:ind w:left="720" w:hanging="360"/>
      </w:p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7FE04F4"/>
    <w:multiLevelType w:val="hybridMultilevel"/>
    <w:tmpl w:val="5E543856"/>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15:restartNumberingAfterBreak="0">
    <w:nsid w:val="58056ED5"/>
    <w:multiLevelType w:val="hybridMultilevel"/>
    <w:tmpl w:val="61BE44CA"/>
    <w:lvl w:ilvl="0" w:tplc="04090003">
      <w:start w:val="1"/>
      <w:numFmt w:val="bullet"/>
      <w:lvlText w:val="o"/>
      <w:lvlJc w:val="left"/>
      <w:pPr>
        <w:ind w:left="2880" w:hanging="360"/>
      </w:pPr>
      <w:rPr>
        <w:rFonts w:ascii="Courier New" w:hAnsi="Courier New" w:cs="Courier New" w:hint="default"/>
      </w:rPr>
    </w:lvl>
    <w:lvl w:ilvl="1" w:tplc="0409000F">
      <w:start w:val="1"/>
      <w:numFmt w:val="decimal"/>
      <w:lvlText w:val="%2."/>
      <w:lvlJc w:val="left"/>
      <w:pPr>
        <w:ind w:left="3600" w:hanging="360"/>
      </w:pPr>
      <w:rPr>
        <w:rFonts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5" w15:restartNumberingAfterBreak="0">
    <w:nsid w:val="5BBA3B23"/>
    <w:multiLevelType w:val="hybridMultilevel"/>
    <w:tmpl w:val="CCA45D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C2F4028"/>
    <w:multiLevelType w:val="hybridMultilevel"/>
    <w:tmpl w:val="DE40F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C3A694A"/>
    <w:multiLevelType w:val="hybridMultilevel"/>
    <w:tmpl w:val="BEFEA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D107707"/>
    <w:multiLevelType w:val="hybridMultilevel"/>
    <w:tmpl w:val="379E1E5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10D7A1F"/>
    <w:multiLevelType w:val="hybridMultilevel"/>
    <w:tmpl w:val="762E3180"/>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3">
      <w:start w:val="1"/>
      <w:numFmt w:val="bullet"/>
      <w:lvlText w:val="o"/>
      <w:lvlJc w:val="left"/>
      <w:pPr>
        <w:ind w:left="3600" w:hanging="360"/>
      </w:pPr>
      <w:rPr>
        <w:rFonts w:ascii="Courier New" w:hAnsi="Courier New" w:cs="Courier New"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0" w15:restartNumberingAfterBreak="0">
    <w:nsid w:val="617A63A9"/>
    <w:multiLevelType w:val="hybridMultilevel"/>
    <w:tmpl w:val="30B01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21621CF"/>
    <w:multiLevelType w:val="hybridMultilevel"/>
    <w:tmpl w:val="6218B6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5221D83"/>
    <w:multiLevelType w:val="hybridMultilevel"/>
    <w:tmpl w:val="E8709A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61E6A76"/>
    <w:multiLevelType w:val="hybridMultilevel"/>
    <w:tmpl w:val="106A2262"/>
    <w:lvl w:ilvl="0" w:tplc="4CEA3394">
      <w:start w:val="1"/>
      <w:numFmt w:val="bullet"/>
      <w:lvlText w:val=""/>
      <w:lvlJc w:val="left"/>
      <w:pPr>
        <w:ind w:left="360" w:hanging="360"/>
      </w:pPr>
      <w:rPr>
        <w:rFonts w:ascii="Symbol" w:hAnsi="Symbol" w:hint="default"/>
        <w:lang w:val="en-US"/>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15:restartNumberingAfterBreak="0">
    <w:nsid w:val="668A1878"/>
    <w:multiLevelType w:val="hybridMultilevel"/>
    <w:tmpl w:val="B750E5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84B619E"/>
    <w:multiLevelType w:val="hybridMultilevel"/>
    <w:tmpl w:val="475AA3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88A5149"/>
    <w:multiLevelType w:val="hybridMultilevel"/>
    <w:tmpl w:val="318A0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A0B6657"/>
    <w:multiLevelType w:val="hybridMultilevel"/>
    <w:tmpl w:val="EC6A4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B060FCC"/>
    <w:multiLevelType w:val="hybridMultilevel"/>
    <w:tmpl w:val="24F05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BB264DE"/>
    <w:multiLevelType w:val="hybridMultilevel"/>
    <w:tmpl w:val="30F448A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rPr>
        <w:rFonts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BEA3052"/>
    <w:multiLevelType w:val="hybridMultilevel"/>
    <w:tmpl w:val="8DE4F060"/>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D9A0942"/>
    <w:multiLevelType w:val="hybridMultilevel"/>
    <w:tmpl w:val="AAB69E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DB5159B"/>
    <w:multiLevelType w:val="hybridMultilevel"/>
    <w:tmpl w:val="8A5428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E364DC5"/>
    <w:multiLevelType w:val="hybridMultilevel"/>
    <w:tmpl w:val="8312EE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FE8798E"/>
    <w:multiLevelType w:val="hybridMultilevel"/>
    <w:tmpl w:val="3576579E"/>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cs="Courier New" w:hint="default"/>
      </w:rPr>
    </w:lvl>
    <w:lvl w:ilvl="2" w:tplc="04090005">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15" w15:restartNumberingAfterBreak="0">
    <w:nsid w:val="7044430B"/>
    <w:multiLevelType w:val="hybridMultilevel"/>
    <w:tmpl w:val="18B2A9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12A1C4B"/>
    <w:multiLevelType w:val="hybridMultilevel"/>
    <w:tmpl w:val="4440CE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15:restartNumberingAfterBreak="0">
    <w:nsid w:val="728815BC"/>
    <w:multiLevelType w:val="hybridMultilevel"/>
    <w:tmpl w:val="1D3E16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35561C7"/>
    <w:multiLevelType w:val="hybridMultilevel"/>
    <w:tmpl w:val="CD0C00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18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4B519C6"/>
    <w:multiLevelType w:val="hybridMultilevel"/>
    <w:tmpl w:val="CB945FF8"/>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20" w15:restartNumberingAfterBreak="0">
    <w:nsid w:val="75396AE0"/>
    <w:multiLevelType w:val="hybridMultilevel"/>
    <w:tmpl w:val="B63ED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5AA5980"/>
    <w:multiLevelType w:val="hybridMultilevel"/>
    <w:tmpl w:val="59B4ACBC"/>
    <w:lvl w:ilvl="0" w:tplc="04090003">
      <w:start w:val="1"/>
      <w:numFmt w:val="bullet"/>
      <w:lvlText w:val="o"/>
      <w:lvlJc w:val="left"/>
      <w:pPr>
        <w:ind w:left="1080" w:hanging="360"/>
      </w:pPr>
      <w:rPr>
        <w:rFonts w:ascii="Courier New" w:hAnsi="Courier New" w:cs="Courier New"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2" w15:restartNumberingAfterBreak="0">
    <w:nsid w:val="77C756C2"/>
    <w:multiLevelType w:val="hybridMultilevel"/>
    <w:tmpl w:val="33441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8827329"/>
    <w:multiLevelType w:val="hybridMultilevel"/>
    <w:tmpl w:val="60CCF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9FD4462"/>
    <w:multiLevelType w:val="hybridMultilevel"/>
    <w:tmpl w:val="2F38D9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A1C5D69"/>
    <w:multiLevelType w:val="hybridMultilevel"/>
    <w:tmpl w:val="AF18E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B0C4706"/>
    <w:multiLevelType w:val="hybridMultilevel"/>
    <w:tmpl w:val="33D4C86A"/>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15:restartNumberingAfterBreak="0">
    <w:nsid w:val="7B540CC5"/>
    <w:multiLevelType w:val="hybridMultilevel"/>
    <w:tmpl w:val="B1800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7BA83D71"/>
    <w:multiLevelType w:val="hybridMultilevel"/>
    <w:tmpl w:val="9F608BC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7CB46A80"/>
    <w:multiLevelType w:val="hybridMultilevel"/>
    <w:tmpl w:val="ECA078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0" w15:restartNumberingAfterBreak="0">
    <w:nsid w:val="7E6119CC"/>
    <w:multiLevelType w:val="hybridMultilevel"/>
    <w:tmpl w:val="C96A90F8"/>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15:restartNumberingAfterBreak="0">
    <w:nsid w:val="7EA974BA"/>
    <w:multiLevelType w:val="hybridMultilevel"/>
    <w:tmpl w:val="97CAA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6"/>
  </w:num>
  <w:num w:numId="2">
    <w:abstractNumId w:val="79"/>
  </w:num>
  <w:num w:numId="3">
    <w:abstractNumId w:val="33"/>
  </w:num>
  <w:num w:numId="4">
    <w:abstractNumId w:val="26"/>
  </w:num>
  <w:num w:numId="5">
    <w:abstractNumId w:val="107"/>
  </w:num>
  <w:num w:numId="6">
    <w:abstractNumId w:val="127"/>
  </w:num>
  <w:num w:numId="7">
    <w:abstractNumId w:val="122"/>
  </w:num>
  <w:num w:numId="8">
    <w:abstractNumId w:val="130"/>
  </w:num>
  <w:num w:numId="9">
    <w:abstractNumId w:val="21"/>
  </w:num>
  <w:num w:numId="10">
    <w:abstractNumId w:val="11"/>
  </w:num>
  <w:num w:numId="11">
    <w:abstractNumId w:val="93"/>
  </w:num>
  <w:num w:numId="12">
    <w:abstractNumId w:val="56"/>
  </w:num>
  <w:num w:numId="13">
    <w:abstractNumId w:val="7"/>
  </w:num>
  <w:num w:numId="14">
    <w:abstractNumId w:val="47"/>
  </w:num>
  <w:num w:numId="15">
    <w:abstractNumId w:val="50"/>
  </w:num>
  <w:num w:numId="16">
    <w:abstractNumId w:val="105"/>
  </w:num>
  <w:num w:numId="17">
    <w:abstractNumId w:val="30"/>
  </w:num>
  <w:num w:numId="18">
    <w:abstractNumId w:val="85"/>
  </w:num>
  <w:num w:numId="19">
    <w:abstractNumId w:val="52"/>
  </w:num>
  <w:num w:numId="20">
    <w:abstractNumId w:val="12"/>
  </w:num>
  <w:num w:numId="21">
    <w:abstractNumId w:val="59"/>
  </w:num>
  <w:num w:numId="22">
    <w:abstractNumId w:val="129"/>
  </w:num>
  <w:num w:numId="23">
    <w:abstractNumId w:val="126"/>
  </w:num>
  <w:num w:numId="24">
    <w:abstractNumId w:val="76"/>
  </w:num>
  <w:num w:numId="25">
    <w:abstractNumId w:val="94"/>
  </w:num>
  <w:num w:numId="26">
    <w:abstractNumId w:val="67"/>
  </w:num>
  <w:num w:numId="27">
    <w:abstractNumId w:val="19"/>
  </w:num>
  <w:num w:numId="28">
    <w:abstractNumId w:val="68"/>
  </w:num>
  <w:num w:numId="29">
    <w:abstractNumId w:val="16"/>
  </w:num>
  <w:num w:numId="30">
    <w:abstractNumId w:val="111"/>
  </w:num>
  <w:num w:numId="31">
    <w:abstractNumId w:val="46"/>
  </w:num>
  <w:num w:numId="32">
    <w:abstractNumId w:val="54"/>
  </w:num>
  <w:num w:numId="33">
    <w:abstractNumId w:val="35"/>
  </w:num>
  <w:num w:numId="34">
    <w:abstractNumId w:val="42"/>
  </w:num>
  <w:num w:numId="35">
    <w:abstractNumId w:val="25"/>
  </w:num>
  <w:num w:numId="36">
    <w:abstractNumId w:val="73"/>
  </w:num>
  <w:num w:numId="37">
    <w:abstractNumId w:val="1"/>
  </w:num>
  <w:num w:numId="38">
    <w:abstractNumId w:val="88"/>
  </w:num>
  <w:num w:numId="39">
    <w:abstractNumId w:val="114"/>
  </w:num>
  <w:num w:numId="40">
    <w:abstractNumId w:val="43"/>
  </w:num>
  <w:num w:numId="41">
    <w:abstractNumId w:val="31"/>
  </w:num>
  <w:num w:numId="42">
    <w:abstractNumId w:val="98"/>
  </w:num>
  <w:num w:numId="43">
    <w:abstractNumId w:val="64"/>
  </w:num>
  <w:num w:numId="44">
    <w:abstractNumId w:val="63"/>
  </w:num>
  <w:num w:numId="45">
    <w:abstractNumId w:val="95"/>
  </w:num>
  <w:num w:numId="46">
    <w:abstractNumId w:val="36"/>
  </w:num>
  <w:num w:numId="47">
    <w:abstractNumId w:val="24"/>
  </w:num>
  <w:num w:numId="48">
    <w:abstractNumId w:val="53"/>
  </w:num>
  <w:num w:numId="49">
    <w:abstractNumId w:val="128"/>
  </w:num>
  <w:num w:numId="50">
    <w:abstractNumId w:val="124"/>
  </w:num>
  <w:num w:numId="51">
    <w:abstractNumId w:val="0"/>
  </w:num>
  <w:num w:numId="52">
    <w:abstractNumId w:val="65"/>
  </w:num>
  <w:num w:numId="53">
    <w:abstractNumId w:val="20"/>
  </w:num>
  <w:num w:numId="54">
    <w:abstractNumId w:val="15"/>
  </w:num>
  <w:num w:numId="55">
    <w:abstractNumId w:val="27"/>
  </w:num>
  <w:num w:numId="56">
    <w:abstractNumId w:val="81"/>
  </w:num>
  <w:num w:numId="57">
    <w:abstractNumId w:val="51"/>
  </w:num>
  <w:num w:numId="58">
    <w:abstractNumId w:val="112"/>
  </w:num>
  <w:num w:numId="59">
    <w:abstractNumId w:val="71"/>
  </w:num>
  <w:num w:numId="60">
    <w:abstractNumId w:val="28"/>
  </w:num>
  <w:num w:numId="61">
    <w:abstractNumId w:val="60"/>
  </w:num>
  <w:num w:numId="62">
    <w:abstractNumId w:val="90"/>
  </w:num>
  <w:num w:numId="63">
    <w:abstractNumId w:val="57"/>
  </w:num>
  <w:num w:numId="64">
    <w:abstractNumId w:val="125"/>
  </w:num>
  <w:num w:numId="65">
    <w:abstractNumId w:val="117"/>
  </w:num>
  <w:num w:numId="66">
    <w:abstractNumId w:val="32"/>
  </w:num>
  <w:num w:numId="67">
    <w:abstractNumId w:val="100"/>
  </w:num>
  <w:num w:numId="68">
    <w:abstractNumId w:val="82"/>
  </w:num>
  <w:num w:numId="69">
    <w:abstractNumId w:val="61"/>
  </w:num>
  <w:num w:numId="70">
    <w:abstractNumId w:val="104"/>
  </w:num>
  <w:num w:numId="71">
    <w:abstractNumId w:val="77"/>
  </w:num>
  <w:num w:numId="72">
    <w:abstractNumId w:val="108"/>
  </w:num>
  <w:num w:numId="73">
    <w:abstractNumId w:val="92"/>
  </w:num>
  <w:num w:numId="74">
    <w:abstractNumId w:val="23"/>
  </w:num>
  <w:num w:numId="75">
    <w:abstractNumId w:val="55"/>
  </w:num>
  <w:num w:numId="76">
    <w:abstractNumId w:val="96"/>
  </w:num>
  <w:num w:numId="77">
    <w:abstractNumId w:val="131"/>
  </w:num>
  <w:num w:numId="78">
    <w:abstractNumId w:val="106"/>
  </w:num>
  <w:num w:numId="79">
    <w:abstractNumId w:val="3"/>
  </w:num>
  <w:num w:numId="80">
    <w:abstractNumId w:val="49"/>
  </w:num>
  <w:num w:numId="81">
    <w:abstractNumId w:val="123"/>
  </w:num>
  <w:num w:numId="82">
    <w:abstractNumId w:val="102"/>
  </w:num>
  <w:num w:numId="83">
    <w:abstractNumId w:val="109"/>
  </w:num>
  <w:num w:numId="84">
    <w:abstractNumId w:val="22"/>
  </w:num>
  <w:num w:numId="85">
    <w:abstractNumId w:val="78"/>
  </w:num>
  <w:num w:numId="86">
    <w:abstractNumId w:val="87"/>
  </w:num>
  <w:num w:numId="87">
    <w:abstractNumId w:val="118"/>
  </w:num>
  <w:num w:numId="88">
    <w:abstractNumId w:val="70"/>
  </w:num>
  <w:num w:numId="89">
    <w:abstractNumId w:val="5"/>
  </w:num>
  <w:num w:numId="90">
    <w:abstractNumId w:val="6"/>
  </w:num>
  <w:num w:numId="91">
    <w:abstractNumId w:val="119"/>
  </w:num>
  <w:num w:numId="92">
    <w:abstractNumId w:val="83"/>
  </w:num>
  <w:num w:numId="93">
    <w:abstractNumId w:val="101"/>
  </w:num>
  <w:num w:numId="94">
    <w:abstractNumId w:val="41"/>
  </w:num>
  <w:num w:numId="95">
    <w:abstractNumId w:val="45"/>
  </w:num>
  <w:num w:numId="96">
    <w:abstractNumId w:val="75"/>
  </w:num>
  <w:num w:numId="97">
    <w:abstractNumId w:val="69"/>
  </w:num>
  <w:num w:numId="98">
    <w:abstractNumId w:val="97"/>
  </w:num>
  <w:num w:numId="99">
    <w:abstractNumId w:val="17"/>
  </w:num>
  <w:num w:numId="100">
    <w:abstractNumId w:val="13"/>
  </w:num>
  <w:num w:numId="101">
    <w:abstractNumId w:val="10"/>
  </w:num>
  <w:num w:numId="102">
    <w:abstractNumId w:val="115"/>
  </w:num>
  <w:num w:numId="103">
    <w:abstractNumId w:val="14"/>
  </w:num>
  <w:num w:numId="104">
    <w:abstractNumId w:val="113"/>
  </w:num>
  <w:num w:numId="105">
    <w:abstractNumId w:val="120"/>
  </w:num>
  <w:num w:numId="106">
    <w:abstractNumId w:val="91"/>
  </w:num>
  <w:num w:numId="107">
    <w:abstractNumId w:val="58"/>
  </w:num>
  <w:num w:numId="108">
    <w:abstractNumId w:val="37"/>
  </w:num>
  <w:num w:numId="109">
    <w:abstractNumId w:val="89"/>
  </w:num>
  <w:num w:numId="110">
    <w:abstractNumId w:val="86"/>
  </w:num>
  <w:num w:numId="111">
    <w:abstractNumId w:val="39"/>
  </w:num>
  <w:num w:numId="112">
    <w:abstractNumId w:val="34"/>
  </w:num>
  <w:num w:numId="113">
    <w:abstractNumId w:val="116"/>
  </w:num>
  <w:num w:numId="114">
    <w:abstractNumId w:val="72"/>
  </w:num>
  <w:num w:numId="115">
    <w:abstractNumId w:val="9"/>
  </w:num>
  <w:num w:numId="116">
    <w:abstractNumId w:val="110"/>
  </w:num>
  <w:num w:numId="117">
    <w:abstractNumId w:val="99"/>
  </w:num>
  <w:num w:numId="118">
    <w:abstractNumId w:val="62"/>
  </w:num>
  <w:num w:numId="119">
    <w:abstractNumId w:val="18"/>
  </w:num>
  <w:num w:numId="120">
    <w:abstractNumId w:val="74"/>
  </w:num>
  <w:num w:numId="121">
    <w:abstractNumId w:val="38"/>
  </w:num>
  <w:num w:numId="122">
    <w:abstractNumId w:val="40"/>
  </w:num>
  <w:num w:numId="123">
    <w:abstractNumId w:val="84"/>
  </w:num>
  <w:num w:numId="124">
    <w:abstractNumId w:val="4"/>
  </w:num>
  <w:num w:numId="125">
    <w:abstractNumId w:val="121"/>
  </w:num>
  <w:num w:numId="126">
    <w:abstractNumId w:val="2"/>
  </w:num>
  <w:num w:numId="127">
    <w:abstractNumId w:val="8"/>
  </w:num>
  <w:num w:numId="128">
    <w:abstractNumId w:val="48"/>
  </w:num>
  <w:num w:numId="129">
    <w:abstractNumId w:val="44"/>
  </w:num>
  <w:num w:numId="130">
    <w:abstractNumId w:val="80"/>
  </w:num>
  <w:num w:numId="131">
    <w:abstractNumId w:val="29"/>
  </w:num>
  <w:num w:numId="132">
    <w:abstractNumId w:val="103"/>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684"/>
    <w:rsid w:val="000045D9"/>
    <w:rsid w:val="00032D9B"/>
    <w:rsid w:val="000330FE"/>
    <w:rsid w:val="000413E5"/>
    <w:rsid w:val="000427E3"/>
    <w:rsid w:val="00057511"/>
    <w:rsid w:val="00060363"/>
    <w:rsid w:val="00061077"/>
    <w:rsid w:val="0007134A"/>
    <w:rsid w:val="0008355D"/>
    <w:rsid w:val="0008766C"/>
    <w:rsid w:val="00095A7A"/>
    <w:rsid w:val="000A174E"/>
    <w:rsid w:val="000A78FC"/>
    <w:rsid w:val="000A7CC1"/>
    <w:rsid w:val="000B2871"/>
    <w:rsid w:val="000B3AE3"/>
    <w:rsid w:val="000B4931"/>
    <w:rsid w:val="000B4A72"/>
    <w:rsid w:val="000B53E5"/>
    <w:rsid w:val="000B65EC"/>
    <w:rsid w:val="000B783A"/>
    <w:rsid w:val="000C0A20"/>
    <w:rsid w:val="000C4EAC"/>
    <w:rsid w:val="000D508A"/>
    <w:rsid w:val="000E0263"/>
    <w:rsid w:val="000E6191"/>
    <w:rsid w:val="000E77F1"/>
    <w:rsid w:val="000F1AD9"/>
    <w:rsid w:val="000F4A70"/>
    <w:rsid w:val="000F5AC2"/>
    <w:rsid w:val="001038D7"/>
    <w:rsid w:val="00104BC7"/>
    <w:rsid w:val="001112FB"/>
    <w:rsid w:val="00111A9C"/>
    <w:rsid w:val="001132AE"/>
    <w:rsid w:val="00122125"/>
    <w:rsid w:val="00145986"/>
    <w:rsid w:val="001502CE"/>
    <w:rsid w:val="001528AB"/>
    <w:rsid w:val="00156AAF"/>
    <w:rsid w:val="00156FE9"/>
    <w:rsid w:val="001607C0"/>
    <w:rsid w:val="001620E0"/>
    <w:rsid w:val="0016444D"/>
    <w:rsid w:val="00184166"/>
    <w:rsid w:val="0018576A"/>
    <w:rsid w:val="00187152"/>
    <w:rsid w:val="0019542A"/>
    <w:rsid w:val="00195A9E"/>
    <w:rsid w:val="001A16EC"/>
    <w:rsid w:val="001A49BB"/>
    <w:rsid w:val="001B035A"/>
    <w:rsid w:val="001C0B93"/>
    <w:rsid w:val="001C3805"/>
    <w:rsid w:val="001C3844"/>
    <w:rsid w:val="001D35CC"/>
    <w:rsid w:val="001D3953"/>
    <w:rsid w:val="001E5579"/>
    <w:rsid w:val="001E742A"/>
    <w:rsid w:val="001F28ED"/>
    <w:rsid w:val="001F44A0"/>
    <w:rsid w:val="001F67AB"/>
    <w:rsid w:val="001F6D84"/>
    <w:rsid w:val="002020F8"/>
    <w:rsid w:val="00202C0E"/>
    <w:rsid w:val="002046AA"/>
    <w:rsid w:val="0020756F"/>
    <w:rsid w:val="0020788D"/>
    <w:rsid w:val="0022371E"/>
    <w:rsid w:val="002302F6"/>
    <w:rsid w:val="0024128C"/>
    <w:rsid w:val="00241FAE"/>
    <w:rsid w:val="00246111"/>
    <w:rsid w:val="00246707"/>
    <w:rsid w:val="002621CC"/>
    <w:rsid w:val="00262BB0"/>
    <w:rsid w:val="00264542"/>
    <w:rsid w:val="00285143"/>
    <w:rsid w:val="002A36F5"/>
    <w:rsid w:val="002B387A"/>
    <w:rsid w:val="002B3B4D"/>
    <w:rsid w:val="002C548A"/>
    <w:rsid w:val="002D4A3C"/>
    <w:rsid w:val="002E783F"/>
    <w:rsid w:val="002F0302"/>
    <w:rsid w:val="00307DC6"/>
    <w:rsid w:val="003104DB"/>
    <w:rsid w:val="0031624A"/>
    <w:rsid w:val="00335AE1"/>
    <w:rsid w:val="0035187A"/>
    <w:rsid w:val="00357017"/>
    <w:rsid w:val="00364309"/>
    <w:rsid w:val="003718FA"/>
    <w:rsid w:val="003750B7"/>
    <w:rsid w:val="00375F74"/>
    <w:rsid w:val="003831F5"/>
    <w:rsid w:val="0038507D"/>
    <w:rsid w:val="0039024C"/>
    <w:rsid w:val="003A0CFF"/>
    <w:rsid w:val="003A20C4"/>
    <w:rsid w:val="003A3F4B"/>
    <w:rsid w:val="003A5ADF"/>
    <w:rsid w:val="003A695E"/>
    <w:rsid w:val="003A6D18"/>
    <w:rsid w:val="003C04E8"/>
    <w:rsid w:val="003C08C6"/>
    <w:rsid w:val="003C15FA"/>
    <w:rsid w:val="003C1A17"/>
    <w:rsid w:val="003E2139"/>
    <w:rsid w:val="003F7E65"/>
    <w:rsid w:val="00412DC3"/>
    <w:rsid w:val="00416BB9"/>
    <w:rsid w:val="00431E08"/>
    <w:rsid w:val="004354E3"/>
    <w:rsid w:val="0043634C"/>
    <w:rsid w:val="00436666"/>
    <w:rsid w:val="004369DD"/>
    <w:rsid w:val="004402C5"/>
    <w:rsid w:val="00447819"/>
    <w:rsid w:val="00460368"/>
    <w:rsid w:val="0046363C"/>
    <w:rsid w:val="004642C0"/>
    <w:rsid w:val="00473128"/>
    <w:rsid w:val="00475B82"/>
    <w:rsid w:val="004769AE"/>
    <w:rsid w:val="00482A9A"/>
    <w:rsid w:val="004871C4"/>
    <w:rsid w:val="0049137B"/>
    <w:rsid w:val="00494483"/>
    <w:rsid w:val="0049783F"/>
    <w:rsid w:val="004B7268"/>
    <w:rsid w:val="004C46DB"/>
    <w:rsid w:val="004D38E4"/>
    <w:rsid w:val="004D72BF"/>
    <w:rsid w:val="004E024D"/>
    <w:rsid w:val="004E4126"/>
    <w:rsid w:val="00504DCD"/>
    <w:rsid w:val="0050729C"/>
    <w:rsid w:val="0052328F"/>
    <w:rsid w:val="00523FD1"/>
    <w:rsid w:val="005272C0"/>
    <w:rsid w:val="005559DE"/>
    <w:rsid w:val="00565E88"/>
    <w:rsid w:val="005660D5"/>
    <w:rsid w:val="00573F54"/>
    <w:rsid w:val="00574445"/>
    <w:rsid w:val="00590620"/>
    <w:rsid w:val="00594661"/>
    <w:rsid w:val="005A5970"/>
    <w:rsid w:val="005A66FD"/>
    <w:rsid w:val="005B57F6"/>
    <w:rsid w:val="005B7CB6"/>
    <w:rsid w:val="005C7813"/>
    <w:rsid w:val="005D75A8"/>
    <w:rsid w:val="005D7B7E"/>
    <w:rsid w:val="005E1519"/>
    <w:rsid w:val="005E2515"/>
    <w:rsid w:val="005E2A7A"/>
    <w:rsid w:val="005F0B27"/>
    <w:rsid w:val="005F3796"/>
    <w:rsid w:val="005F489B"/>
    <w:rsid w:val="005F7E33"/>
    <w:rsid w:val="0060697C"/>
    <w:rsid w:val="00610A1B"/>
    <w:rsid w:val="0061193B"/>
    <w:rsid w:val="00635BD8"/>
    <w:rsid w:val="00635DA7"/>
    <w:rsid w:val="0064308C"/>
    <w:rsid w:val="006459E4"/>
    <w:rsid w:val="006522B7"/>
    <w:rsid w:val="00654580"/>
    <w:rsid w:val="00660107"/>
    <w:rsid w:val="00663B16"/>
    <w:rsid w:val="00667ADF"/>
    <w:rsid w:val="006715AE"/>
    <w:rsid w:val="006745EB"/>
    <w:rsid w:val="0067485E"/>
    <w:rsid w:val="006752C6"/>
    <w:rsid w:val="00682A51"/>
    <w:rsid w:val="00690BC0"/>
    <w:rsid w:val="00692D5C"/>
    <w:rsid w:val="00693255"/>
    <w:rsid w:val="00694BE9"/>
    <w:rsid w:val="006A079C"/>
    <w:rsid w:val="006A0DF3"/>
    <w:rsid w:val="006A39FE"/>
    <w:rsid w:val="006A4139"/>
    <w:rsid w:val="006C06EF"/>
    <w:rsid w:val="006C788D"/>
    <w:rsid w:val="006D2E06"/>
    <w:rsid w:val="006D2E21"/>
    <w:rsid w:val="006D6627"/>
    <w:rsid w:val="006D6D23"/>
    <w:rsid w:val="006E0466"/>
    <w:rsid w:val="006E207F"/>
    <w:rsid w:val="006E74CE"/>
    <w:rsid w:val="006F29B0"/>
    <w:rsid w:val="006F6189"/>
    <w:rsid w:val="006F7A08"/>
    <w:rsid w:val="0070219E"/>
    <w:rsid w:val="00702538"/>
    <w:rsid w:val="00704074"/>
    <w:rsid w:val="00714E1D"/>
    <w:rsid w:val="00716067"/>
    <w:rsid w:val="00722EB3"/>
    <w:rsid w:val="0072613B"/>
    <w:rsid w:val="0072724E"/>
    <w:rsid w:val="007375BE"/>
    <w:rsid w:val="00742319"/>
    <w:rsid w:val="00745289"/>
    <w:rsid w:val="00750C61"/>
    <w:rsid w:val="00764033"/>
    <w:rsid w:val="007737E4"/>
    <w:rsid w:val="00782386"/>
    <w:rsid w:val="00785159"/>
    <w:rsid w:val="007927CC"/>
    <w:rsid w:val="007A201C"/>
    <w:rsid w:val="007A66E8"/>
    <w:rsid w:val="007A755C"/>
    <w:rsid w:val="007B0127"/>
    <w:rsid w:val="007B4F10"/>
    <w:rsid w:val="007C2B1F"/>
    <w:rsid w:val="007C5B23"/>
    <w:rsid w:val="007C6978"/>
    <w:rsid w:val="007C72FA"/>
    <w:rsid w:val="007D309F"/>
    <w:rsid w:val="007D5FDB"/>
    <w:rsid w:val="007D63E3"/>
    <w:rsid w:val="008000B2"/>
    <w:rsid w:val="00801206"/>
    <w:rsid w:val="00802FD2"/>
    <w:rsid w:val="00805E77"/>
    <w:rsid w:val="0081282E"/>
    <w:rsid w:val="00813DD5"/>
    <w:rsid w:val="00814B9D"/>
    <w:rsid w:val="0082585A"/>
    <w:rsid w:val="00825A2F"/>
    <w:rsid w:val="0082605A"/>
    <w:rsid w:val="0084114D"/>
    <w:rsid w:val="00843960"/>
    <w:rsid w:val="00851FCA"/>
    <w:rsid w:val="00852B91"/>
    <w:rsid w:val="00866F2A"/>
    <w:rsid w:val="00870E6B"/>
    <w:rsid w:val="0087696E"/>
    <w:rsid w:val="00877154"/>
    <w:rsid w:val="00887E9D"/>
    <w:rsid w:val="008900F5"/>
    <w:rsid w:val="00895B84"/>
    <w:rsid w:val="008A7AAC"/>
    <w:rsid w:val="008B13E9"/>
    <w:rsid w:val="008C2D6E"/>
    <w:rsid w:val="008C785C"/>
    <w:rsid w:val="008D7B3F"/>
    <w:rsid w:val="008E03BF"/>
    <w:rsid w:val="008E1AA6"/>
    <w:rsid w:val="008E544C"/>
    <w:rsid w:val="008F0300"/>
    <w:rsid w:val="008F6F12"/>
    <w:rsid w:val="00905140"/>
    <w:rsid w:val="00907DBC"/>
    <w:rsid w:val="00911BCB"/>
    <w:rsid w:val="009145CF"/>
    <w:rsid w:val="00922031"/>
    <w:rsid w:val="00924222"/>
    <w:rsid w:val="00927564"/>
    <w:rsid w:val="00935BE3"/>
    <w:rsid w:val="009431BB"/>
    <w:rsid w:val="00956D12"/>
    <w:rsid w:val="00960F25"/>
    <w:rsid w:val="00971CE0"/>
    <w:rsid w:val="0098225D"/>
    <w:rsid w:val="0098639C"/>
    <w:rsid w:val="00991795"/>
    <w:rsid w:val="0099603F"/>
    <w:rsid w:val="009A3D1F"/>
    <w:rsid w:val="009B26EB"/>
    <w:rsid w:val="009B349E"/>
    <w:rsid w:val="009B3CEE"/>
    <w:rsid w:val="009B498A"/>
    <w:rsid w:val="009B4A9E"/>
    <w:rsid w:val="009B6654"/>
    <w:rsid w:val="009C6014"/>
    <w:rsid w:val="009C7BD4"/>
    <w:rsid w:val="009F3882"/>
    <w:rsid w:val="00A0061D"/>
    <w:rsid w:val="00A04694"/>
    <w:rsid w:val="00A056B3"/>
    <w:rsid w:val="00A072C5"/>
    <w:rsid w:val="00A11C87"/>
    <w:rsid w:val="00A15777"/>
    <w:rsid w:val="00A15A7F"/>
    <w:rsid w:val="00A15E60"/>
    <w:rsid w:val="00A24AA9"/>
    <w:rsid w:val="00A32B02"/>
    <w:rsid w:val="00A3417D"/>
    <w:rsid w:val="00A357A7"/>
    <w:rsid w:val="00A36268"/>
    <w:rsid w:val="00A402CA"/>
    <w:rsid w:val="00A4144B"/>
    <w:rsid w:val="00A46251"/>
    <w:rsid w:val="00A51693"/>
    <w:rsid w:val="00A562B9"/>
    <w:rsid w:val="00A721DA"/>
    <w:rsid w:val="00A724DE"/>
    <w:rsid w:val="00A7375E"/>
    <w:rsid w:val="00A76D11"/>
    <w:rsid w:val="00A8723A"/>
    <w:rsid w:val="00A914E6"/>
    <w:rsid w:val="00A9250B"/>
    <w:rsid w:val="00A9306A"/>
    <w:rsid w:val="00AA1C8F"/>
    <w:rsid w:val="00AA72B6"/>
    <w:rsid w:val="00AB0C4E"/>
    <w:rsid w:val="00AB32E0"/>
    <w:rsid w:val="00AB4FCD"/>
    <w:rsid w:val="00AB7FEE"/>
    <w:rsid w:val="00AC7F97"/>
    <w:rsid w:val="00AD2244"/>
    <w:rsid w:val="00AD5080"/>
    <w:rsid w:val="00AD679B"/>
    <w:rsid w:val="00AE6018"/>
    <w:rsid w:val="00AF2E8A"/>
    <w:rsid w:val="00B1002C"/>
    <w:rsid w:val="00B14963"/>
    <w:rsid w:val="00B30058"/>
    <w:rsid w:val="00B327B7"/>
    <w:rsid w:val="00B40989"/>
    <w:rsid w:val="00B5732D"/>
    <w:rsid w:val="00B703A1"/>
    <w:rsid w:val="00B726BF"/>
    <w:rsid w:val="00B764DB"/>
    <w:rsid w:val="00B87EDD"/>
    <w:rsid w:val="00B944EF"/>
    <w:rsid w:val="00B972BB"/>
    <w:rsid w:val="00BA2B37"/>
    <w:rsid w:val="00BA64FE"/>
    <w:rsid w:val="00BA782B"/>
    <w:rsid w:val="00BB64D8"/>
    <w:rsid w:val="00BC4D7A"/>
    <w:rsid w:val="00BC6154"/>
    <w:rsid w:val="00BE4684"/>
    <w:rsid w:val="00BE7019"/>
    <w:rsid w:val="00BE7039"/>
    <w:rsid w:val="00BF1460"/>
    <w:rsid w:val="00C02251"/>
    <w:rsid w:val="00C049FA"/>
    <w:rsid w:val="00C147A9"/>
    <w:rsid w:val="00C221F3"/>
    <w:rsid w:val="00C236A8"/>
    <w:rsid w:val="00C2488A"/>
    <w:rsid w:val="00C305F9"/>
    <w:rsid w:val="00C34528"/>
    <w:rsid w:val="00C4173F"/>
    <w:rsid w:val="00C4362E"/>
    <w:rsid w:val="00C46502"/>
    <w:rsid w:val="00C51B3E"/>
    <w:rsid w:val="00C544CF"/>
    <w:rsid w:val="00C55139"/>
    <w:rsid w:val="00C57F78"/>
    <w:rsid w:val="00C634AB"/>
    <w:rsid w:val="00C707D8"/>
    <w:rsid w:val="00C764ED"/>
    <w:rsid w:val="00C82366"/>
    <w:rsid w:val="00C83A13"/>
    <w:rsid w:val="00C84C4E"/>
    <w:rsid w:val="00C87CC6"/>
    <w:rsid w:val="00C92F13"/>
    <w:rsid w:val="00C93691"/>
    <w:rsid w:val="00CB1B25"/>
    <w:rsid w:val="00CB34D8"/>
    <w:rsid w:val="00CD7584"/>
    <w:rsid w:val="00CE2893"/>
    <w:rsid w:val="00CE41D2"/>
    <w:rsid w:val="00CE7913"/>
    <w:rsid w:val="00CF2183"/>
    <w:rsid w:val="00CF311C"/>
    <w:rsid w:val="00CF590C"/>
    <w:rsid w:val="00D04103"/>
    <w:rsid w:val="00D07468"/>
    <w:rsid w:val="00D1107E"/>
    <w:rsid w:val="00D11D9E"/>
    <w:rsid w:val="00D21E30"/>
    <w:rsid w:val="00D304CF"/>
    <w:rsid w:val="00D30A24"/>
    <w:rsid w:val="00D3489D"/>
    <w:rsid w:val="00D35324"/>
    <w:rsid w:val="00D44FC0"/>
    <w:rsid w:val="00D517DD"/>
    <w:rsid w:val="00D5443A"/>
    <w:rsid w:val="00D63559"/>
    <w:rsid w:val="00D6394E"/>
    <w:rsid w:val="00D74D0A"/>
    <w:rsid w:val="00D75A9D"/>
    <w:rsid w:val="00D9667E"/>
    <w:rsid w:val="00DA1B50"/>
    <w:rsid w:val="00DA4C30"/>
    <w:rsid w:val="00DB742F"/>
    <w:rsid w:val="00DC3E57"/>
    <w:rsid w:val="00DC7B48"/>
    <w:rsid w:val="00DD64CE"/>
    <w:rsid w:val="00DE4944"/>
    <w:rsid w:val="00E05F22"/>
    <w:rsid w:val="00E23842"/>
    <w:rsid w:val="00E26779"/>
    <w:rsid w:val="00E31105"/>
    <w:rsid w:val="00E31956"/>
    <w:rsid w:val="00E37E7E"/>
    <w:rsid w:val="00E4328B"/>
    <w:rsid w:val="00E43623"/>
    <w:rsid w:val="00E47D49"/>
    <w:rsid w:val="00E61897"/>
    <w:rsid w:val="00E651A1"/>
    <w:rsid w:val="00E65C55"/>
    <w:rsid w:val="00E66EEC"/>
    <w:rsid w:val="00E70802"/>
    <w:rsid w:val="00E76DA5"/>
    <w:rsid w:val="00E840EE"/>
    <w:rsid w:val="00E933CC"/>
    <w:rsid w:val="00E95C81"/>
    <w:rsid w:val="00EA7F98"/>
    <w:rsid w:val="00EB464C"/>
    <w:rsid w:val="00EC02DB"/>
    <w:rsid w:val="00EC3518"/>
    <w:rsid w:val="00ED1B16"/>
    <w:rsid w:val="00EE15DA"/>
    <w:rsid w:val="00EE3958"/>
    <w:rsid w:val="00EF38BF"/>
    <w:rsid w:val="00EF515C"/>
    <w:rsid w:val="00EF708D"/>
    <w:rsid w:val="00F014F4"/>
    <w:rsid w:val="00F03D35"/>
    <w:rsid w:val="00F04033"/>
    <w:rsid w:val="00F100FB"/>
    <w:rsid w:val="00F17026"/>
    <w:rsid w:val="00F2198B"/>
    <w:rsid w:val="00F229AC"/>
    <w:rsid w:val="00F248A1"/>
    <w:rsid w:val="00F32E8F"/>
    <w:rsid w:val="00F41B7C"/>
    <w:rsid w:val="00F52470"/>
    <w:rsid w:val="00F55F28"/>
    <w:rsid w:val="00F575C2"/>
    <w:rsid w:val="00F627DD"/>
    <w:rsid w:val="00F634B2"/>
    <w:rsid w:val="00F67203"/>
    <w:rsid w:val="00F74525"/>
    <w:rsid w:val="00F82D35"/>
    <w:rsid w:val="00F831FF"/>
    <w:rsid w:val="00F83C74"/>
    <w:rsid w:val="00F86885"/>
    <w:rsid w:val="00F925BB"/>
    <w:rsid w:val="00F934E3"/>
    <w:rsid w:val="00F97A40"/>
    <w:rsid w:val="00FA7F11"/>
    <w:rsid w:val="00FB0EC9"/>
    <w:rsid w:val="00FB67B8"/>
    <w:rsid w:val="00FC3460"/>
    <w:rsid w:val="00FD6D70"/>
    <w:rsid w:val="00FD7FAB"/>
    <w:rsid w:val="00FE2035"/>
    <w:rsid w:val="00FE2AAE"/>
    <w:rsid w:val="00FE4025"/>
    <w:rsid w:val="00FE76FE"/>
    <w:rsid w:val="00FE78D5"/>
    <w:rsid w:val="00FE7E9D"/>
    <w:rsid w:val="00FF6F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0CE7A"/>
  <w15:docId w15:val="{ED5CD613-A6A4-452A-AB0B-D524B4F5C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41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E41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95A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87E9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E619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E412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E41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95A9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195A9E"/>
    <w:pPr>
      <w:ind w:left="720"/>
      <w:contextualSpacing/>
    </w:pPr>
  </w:style>
  <w:style w:type="character" w:customStyle="1" w:styleId="Heading4Char">
    <w:name w:val="Heading 4 Char"/>
    <w:basedOn w:val="DefaultParagraphFont"/>
    <w:link w:val="Heading4"/>
    <w:uiPriority w:val="9"/>
    <w:rsid w:val="00887E9D"/>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semiHidden/>
    <w:unhideWhenUsed/>
    <w:qFormat/>
    <w:rsid w:val="001E742A"/>
    <w:pPr>
      <w:spacing w:before="480" w:line="276" w:lineRule="auto"/>
      <w:outlineLvl w:val="9"/>
    </w:pPr>
    <w:rPr>
      <w:b/>
      <w:bCs/>
      <w:sz w:val="28"/>
      <w:szCs w:val="28"/>
      <w:lang w:val="en-CA" w:eastAsia="en-CA"/>
    </w:rPr>
  </w:style>
  <w:style w:type="paragraph" w:styleId="TOC1">
    <w:name w:val="toc 1"/>
    <w:basedOn w:val="Normal"/>
    <w:next w:val="Normal"/>
    <w:autoRedefine/>
    <w:uiPriority w:val="39"/>
    <w:unhideWhenUsed/>
    <w:rsid w:val="001E742A"/>
    <w:pPr>
      <w:spacing w:after="100"/>
    </w:pPr>
  </w:style>
  <w:style w:type="paragraph" w:styleId="TOC2">
    <w:name w:val="toc 2"/>
    <w:basedOn w:val="Normal"/>
    <w:next w:val="Normal"/>
    <w:autoRedefine/>
    <w:uiPriority w:val="39"/>
    <w:unhideWhenUsed/>
    <w:rsid w:val="001E742A"/>
    <w:pPr>
      <w:spacing w:after="100"/>
      <w:ind w:left="220"/>
    </w:pPr>
  </w:style>
  <w:style w:type="paragraph" w:styleId="TOC3">
    <w:name w:val="toc 3"/>
    <w:basedOn w:val="Normal"/>
    <w:next w:val="Normal"/>
    <w:autoRedefine/>
    <w:uiPriority w:val="39"/>
    <w:unhideWhenUsed/>
    <w:rsid w:val="001E742A"/>
    <w:pPr>
      <w:spacing w:after="100"/>
      <w:ind w:left="440"/>
    </w:pPr>
  </w:style>
  <w:style w:type="character" w:styleId="Hyperlink">
    <w:name w:val="Hyperlink"/>
    <w:basedOn w:val="DefaultParagraphFont"/>
    <w:uiPriority w:val="99"/>
    <w:unhideWhenUsed/>
    <w:rsid w:val="001E742A"/>
    <w:rPr>
      <w:color w:val="0563C1" w:themeColor="hyperlink"/>
      <w:u w:val="single"/>
    </w:rPr>
  </w:style>
  <w:style w:type="paragraph" w:styleId="BalloonText">
    <w:name w:val="Balloon Text"/>
    <w:basedOn w:val="Normal"/>
    <w:link w:val="BalloonTextChar"/>
    <w:uiPriority w:val="99"/>
    <w:semiHidden/>
    <w:unhideWhenUsed/>
    <w:rsid w:val="001E74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42A"/>
    <w:rPr>
      <w:rFonts w:ascii="Tahoma" w:hAnsi="Tahoma" w:cs="Tahoma"/>
      <w:sz w:val="16"/>
      <w:szCs w:val="16"/>
    </w:rPr>
  </w:style>
  <w:style w:type="character" w:customStyle="1" w:styleId="Heading5Char">
    <w:name w:val="Heading 5 Char"/>
    <w:basedOn w:val="DefaultParagraphFont"/>
    <w:link w:val="Heading5"/>
    <w:uiPriority w:val="9"/>
    <w:rsid w:val="000E6191"/>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18576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F575C2"/>
    <w:pPr>
      <w:spacing w:after="0" w:line="240" w:lineRule="auto"/>
    </w:pPr>
  </w:style>
  <w:style w:type="character" w:styleId="CommentReference">
    <w:name w:val="annotation reference"/>
    <w:basedOn w:val="DefaultParagraphFont"/>
    <w:uiPriority w:val="99"/>
    <w:semiHidden/>
    <w:unhideWhenUsed/>
    <w:rsid w:val="001E5579"/>
    <w:rPr>
      <w:sz w:val="16"/>
      <w:szCs w:val="16"/>
    </w:rPr>
  </w:style>
  <w:style w:type="paragraph" w:styleId="CommentText">
    <w:name w:val="annotation text"/>
    <w:basedOn w:val="Normal"/>
    <w:link w:val="CommentTextChar"/>
    <w:uiPriority w:val="99"/>
    <w:semiHidden/>
    <w:unhideWhenUsed/>
    <w:rsid w:val="001E5579"/>
    <w:pPr>
      <w:spacing w:line="240" w:lineRule="auto"/>
    </w:pPr>
    <w:rPr>
      <w:sz w:val="20"/>
      <w:szCs w:val="20"/>
    </w:rPr>
  </w:style>
  <w:style w:type="character" w:customStyle="1" w:styleId="CommentTextChar">
    <w:name w:val="Comment Text Char"/>
    <w:basedOn w:val="DefaultParagraphFont"/>
    <w:link w:val="CommentText"/>
    <w:uiPriority w:val="99"/>
    <w:semiHidden/>
    <w:rsid w:val="001E5579"/>
    <w:rPr>
      <w:sz w:val="20"/>
      <w:szCs w:val="20"/>
    </w:rPr>
  </w:style>
  <w:style w:type="paragraph" w:styleId="CommentSubject">
    <w:name w:val="annotation subject"/>
    <w:basedOn w:val="CommentText"/>
    <w:next w:val="CommentText"/>
    <w:link w:val="CommentSubjectChar"/>
    <w:uiPriority w:val="99"/>
    <w:semiHidden/>
    <w:unhideWhenUsed/>
    <w:rsid w:val="001E5579"/>
    <w:rPr>
      <w:b/>
      <w:bCs/>
    </w:rPr>
  </w:style>
  <w:style w:type="character" w:customStyle="1" w:styleId="CommentSubjectChar">
    <w:name w:val="Comment Subject Char"/>
    <w:basedOn w:val="CommentTextChar"/>
    <w:link w:val="CommentSubject"/>
    <w:uiPriority w:val="99"/>
    <w:semiHidden/>
    <w:rsid w:val="001E5579"/>
    <w:rPr>
      <w:b/>
      <w:bCs/>
      <w:sz w:val="20"/>
      <w:szCs w:val="20"/>
    </w:rPr>
  </w:style>
  <w:style w:type="paragraph" w:styleId="Header">
    <w:name w:val="header"/>
    <w:basedOn w:val="Normal"/>
    <w:link w:val="HeaderChar"/>
    <w:uiPriority w:val="99"/>
    <w:unhideWhenUsed/>
    <w:rsid w:val="000876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766C"/>
  </w:style>
  <w:style w:type="paragraph" w:styleId="Footer">
    <w:name w:val="footer"/>
    <w:basedOn w:val="Normal"/>
    <w:link w:val="FooterChar"/>
    <w:uiPriority w:val="99"/>
    <w:unhideWhenUsed/>
    <w:rsid w:val="000876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766C"/>
  </w:style>
  <w:style w:type="character" w:styleId="FollowedHyperlink">
    <w:name w:val="FollowedHyperlink"/>
    <w:basedOn w:val="DefaultParagraphFont"/>
    <w:uiPriority w:val="99"/>
    <w:semiHidden/>
    <w:unhideWhenUsed/>
    <w:rsid w:val="004636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33211">
      <w:bodyDiv w:val="1"/>
      <w:marLeft w:val="0"/>
      <w:marRight w:val="0"/>
      <w:marTop w:val="0"/>
      <w:marBottom w:val="0"/>
      <w:divBdr>
        <w:top w:val="none" w:sz="0" w:space="0" w:color="auto"/>
        <w:left w:val="none" w:sz="0" w:space="0" w:color="auto"/>
        <w:bottom w:val="none" w:sz="0" w:space="0" w:color="auto"/>
        <w:right w:val="none" w:sz="0" w:space="0" w:color="auto"/>
      </w:divBdr>
    </w:div>
    <w:div w:id="89468961">
      <w:bodyDiv w:val="1"/>
      <w:marLeft w:val="0"/>
      <w:marRight w:val="0"/>
      <w:marTop w:val="0"/>
      <w:marBottom w:val="0"/>
      <w:divBdr>
        <w:top w:val="none" w:sz="0" w:space="0" w:color="auto"/>
        <w:left w:val="none" w:sz="0" w:space="0" w:color="auto"/>
        <w:bottom w:val="none" w:sz="0" w:space="0" w:color="auto"/>
        <w:right w:val="none" w:sz="0" w:space="0" w:color="auto"/>
      </w:divBdr>
      <w:divsChild>
        <w:div w:id="547034537">
          <w:marLeft w:val="619"/>
          <w:marRight w:val="0"/>
          <w:marTop w:val="0"/>
          <w:marBottom w:val="0"/>
          <w:divBdr>
            <w:top w:val="none" w:sz="0" w:space="0" w:color="auto"/>
            <w:left w:val="none" w:sz="0" w:space="0" w:color="auto"/>
            <w:bottom w:val="none" w:sz="0" w:space="0" w:color="auto"/>
            <w:right w:val="none" w:sz="0" w:space="0" w:color="auto"/>
          </w:divBdr>
        </w:div>
        <w:div w:id="1089540493">
          <w:marLeft w:val="619"/>
          <w:marRight w:val="0"/>
          <w:marTop w:val="0"/>
          <w:marBottom w:val="0"/>
          <w:divBdr>
            <w:top w:val="none" w:sz="0" w:space="0" w:color="auto"/>
            <w:left w:val="none" w:sz="0" w:space="0" w:color="auto"/>
            <w:bottom w:val="none" w:sz="0" w:space="0" w:color="auto"/>
            <w:right w:val="none" w:sz="0" w:space="0" w:color="auto"/>
          </w:divBdr>
        </w:div>
        <w:div w:id="1610549854">
          <w:marLeft w:val="619"/>
          <w:marRight w:val="0"/>
          <w:marTop w:val="0"/>
          <w:marBottom w:val="0"/>
          <w:divBdr>
            <w:top w:val="none" w:sz="0" w:space="0" w:color="auto"/>
            <w:left w:val="none" w:sz="0" w:space="0" w:color="auto"/>
            <w:bottom w:val="none" w:sz="0" w:space="0" w:color="auto"/>
            <w:right w:val="none" w:sz="0" w:space="0" w:color="auto"/>
          </w:divBdr>
        </w:div>
      </w:divsChild>
    </w:div>
    <w:div w:id="148136342">
      <w:bodyDiv w:val="1"/>
      <w:marLeft w:val="0"/>
      <w:marRight w:val="0"/>
      <w:marTop w:val="0"/>
      <w:marBottom w:val="0"/>
      <w:divBdr>
        <w:top w:val="none" w:sz="0" w:space="0" w:color="auto"/>
        <w:left w:val="none" w:sz="0" w:space="0" w:color="auto"/>
        <w:bottom w:val="none" w:sz="0" w:space="0" w:color="auto"/>
        <w:right w:val="none" w:sz="0" w:space="0" w:color="auto"/>
      </w:divBdr>
    </w:div>
    <w:div w:id="154957953">
      <w:bodyDiv w:val="1"/>
      <w:marLeft w:val="0"/>
      <w:marRight w:val="0"/>
      <w:marTop w:val="0"/>
      <w:marBottom w:val="0"/>
      <w:divBdr>
        <w:top w:val="none" w:sz="0" w:space="0" w:color="auto"/>
        <w:left w:val="none" w:sz="0" w:space="0" w:color="auto"/>
        <w:bottom w:val="none" w:sz="0" w:space="0" w:color="auto"/>
        <w:right w:val="none" w:sz="0" w:space="0" w:color="auto"/>
      </w:divBdr>
    </w:div>
    <w:div w:id="167335506">
      <w:bodyDiv w:val="1"/>
      <w:marLeft w:val="0"/>
      <w:marRight w:val="0"/>
      <w:marTop w:val="0"/>
      <w:marBottom w:val="0"/>
      <w:divBdr>
        <w:top w:val="none" w:sz="0" w:space="0" w:color="auto"/>
        <w:left w:val="none" w:sz="0" w:space="0" w:color="auto"/>
        <w:bottom w:val="none" w:sz="0" w:space="0" w:color="auto"/>
        <w:right w:val="none" w:sz="0" w:space="0" w:color="auto"/>
      </w:divBdr>
    </w:div>
    <w:div w:id="173962899">
      <w:bodyDiv w:val="1"/>
      <w:marLeft w:val="0"/>
      <w:marRight w:val="0"/>
      <w:marTop w:val="0"/>
      <w:marBottom w:val="0"/>
      <w:divBdr>
        <w:top w:val="none" w:sz="0" w:space="0" w:color="auto"/>
        <w:left w:val="none" w:sz="0" w:space="0" w:color="auto"/>
        <w:bottom w:val="none" w:sz="0" w:space="0" w:color="auto"/>
        <w:right w:val="none" w:sz="0" w:space="0" w:color="auto"/>
      </w:divBdr>
    </w:div>
    <w:div w:id="175458554">
      <w:bodyDiv w:val="1"/>
      <w:marLeft w:val="0"/>
      <w:marRight w:val="0"/>
      <w:marTop w:val="0"/>
      <w:marBottom w:val="0"/>
      <w:divBdr>
        <w:top w:val="none" w:sz="0" w:space="0" w:color="auto"/>
        <w:left w:val="none" w:sz="0" w:space="0" w:color="auto"/>
        <w:bottom w:val="none" w:sz="0" w:space="0" w:color="auto"/>
        <w:right w:val="none" w:sz="0" w:space="0" w:color="auto"/>
      </w:divBdr>
    </w:div>
    <w:div w:id="181750796">
      <w:bodyDiv w:val="1"/>
      <w:marLeft w:val="0"/>
      <w:marRight w:val="0"/>
      <w:marTop w:val="0"/>
      <w:marBottom w:val="0"/>
      <w:divBdr>
        <w:top w:val="none" w:sz="0" w:space="0" w:color="auto"/>
        <w:left w:val="none" w:sz="0" w:space="0" w:color="auto"/>
        <w:bottom w:val="none" w:sz="0" w:space="0" w:color="auto"/>
        <w:right w:val="none" w:sz="0" w:space="0" w:color="auto"/>
      </w:divBdr>
    </w:div>
    <w:div w:id="226190255">
      <w:bodyDiv w:val="1"/>
      <w:marLeft w:val="0"/>
      <w:marRight w:val="0"/>
      <w:marTop w:val="0"/>
      <w:marBottom w:val="0"/>
      <w:divBdr>
        <w:top w:val="none" w:sz="0" w:space="0" w:color="auto"/>
        <w:left w:val="none" w:sz="0" w:space="0" w:color="auto"/>
        <w:bottom w:val="none" w:sz="0" w:space="0" w:color="auto"/>
        <w:right w:val="none" w:sz="0" w:space="0" w:color="auto"/>
      </w:divBdr>
    </w:div>
    <w:div w:id="235482906">
      <w:bodyDiv w:val="1"/>
      <w:marLeft w:val="0"/>
      <w:marRight w:val="0"/>
      <w:marTop w:val="0"/>
      <w:marBottom w:val="0"/>
      <w:divBdr>
        <w:top w:val="none" w:sz="0" w:space="0" w:color="auto"/>
        <w:left w:val="none" w:sz="0" w:space="0" w:color="auto"/>
        <w:bottom w:val="none" w:sz="0" w:space="0" w:color="auto"/>
        <w:right w:val="none" w:sz="0" w:space="0" w:color="auto"/>
      </w:divBdr>
      <w:divsChild>
        <w:div w:id="624043705">
          <w:marLeft w:val="1440"/>
          <w:marRight w:val="0"/>
          <w:marTop w:val="154"/>
          <w:marBottom w:val="0"/>
          <w:divBdr>
            <w:top w:val="none" w:sz="0" w:space="0" w:color="auto"/>
            <w:left w:val="none" w:sz="0" w:space="0" w:color="auto"/>
            <w:bottom w:val="none" w:sz="0" w:space="0" w:color="auto"/>
            <w:right w:val="none" w:sz="0" w:space="0" w:color="auto"/>
          </w:divBdr>
        </w:div>
        <w:div w:id="2112317005">
          <w:marLeft w:val="1440"/>
          <w:marRight w:val="0"/>
          <w:marTop w:val="154"/>
          <w:marBottom w:val="0"/>
          <w:divBdr>
            <w:top w:val="none" w:sz="0" w:space="0" w:color="auto"/>
            <w:left w:val="none" w:sz="0" w:space="0" w:color="auto"/>
            <w:bottom w:val="none" w:sz="0" w:space="0" w:color="auto"/>
            <w:right w:val="none" w:sz="0" w:space="0" w:color="auto"/>
          </w:divBdr>
        </w:div>
      </w:divsChild>
    </w:div>
    <w:div w:id="236597257">
      <w:bodyDiv w:val="1"/>
      <w:marLeft w:val="0"/>
      <w:marRight w:val="0"/>
      <w:marTop w:val="0"/>
      <w:marBottom w:val="0"/>
      <w:divBdr>
        <w:top w:val="none" w:sz="0" w:space="0" w:color="auto"/>
        <w:left w:val="none" w:sz="0" w:space="0" w:color="auto"/>
        <w:bottom w:val="none" w:sz="0" w:space="0" w:color="auto"/>
        <w:right w:val="none" w:sz="0" w:space="0" w:color="auto"/>
      </w:divBdr>
      <w:divsChild>
        <w:div w:id="1975982659">
          <w:marLeft w:val="619"/>
          <w:marRight w:val="0"/>
          <w:marTop w:val="178"/>
          <w:marBottom w:val="0"/>
          <w:divBdr>
            <w:top w:val="none" w:sz="0" w:space="0" w:color="auto"/>
            <w:left w:val="none" w:sz="0" w:space="0" w:color="auto"/>
            <w:bottom w:val="none" w:sz="0" w:space="0" w:color="auto"/>
            <w:right w:val="none" w:sz="0" w:space="0" w:color="auto"/>
          </w:divBdr>
        </w:div>
      </w:divsChild>
    </w:div>
    <w:div w:id="292710301">
      <w:bodyDiv w:val="1"/>
      <w:marLeft w:val="0"/>
      <w:marRight w:val="0"/>
      <w:marTop w:val="0"/>
      <w:marBottom w:val="0"/>
      <w:divBdr>
        <w:top w:val="none" w:sz="0" w:space="0" w:color="auto"/>
        <w:left w:val="none" w:sz="0" w:space="0" w:color="auto"/>
        <w:bottom w:val="none" w:sz="0" w:space="0" w:color="auto"/>
        <w:right w:val="none" w:sz="0" w:space="0" w:color="auto"/>
      </w:divBdr>
      <w:divsChild>
        <w:div w:id="1558125222">
          <w:marLeft w:val="720"/>
          <w:marRight w:val="0"/>
          <w:marTop w:val="0"/>
          <w:marBottom w:val="0"/>
          <w:divBdr>
            <w:top w:val="none" w:sz="0" w:space="0" w:color="auto"/>
            <w:left w:val="none" w:sz="0" w:space="0" w:color="auto"/>
            <w:bottom w:val="none" w:sz="0" w:space="0" w:color="auto"/>
            <w:right w:val="none" w:sz="0" w:space="0" w:color="auto"/>
          </w:divBdr>
        </w:div>
        <w:div w:id="1614827152">
          <w:marLeft w:val="720"/>
          <w:marRight w:val="0"/>
          <w:marTop w:val="0"/>
          <w:marBottom w:val="0"/>
          <w:divBdr>
            <w:top w:val="none" w:sz="0" w:space="0" w:color="auto"/>
            <w:left w:val="none" w:sz="0" w:space="0" w:color="auto"/>
            <w:bottom w:val="none" w:sz="0" w:space="0" w:color="auto"/>
            <w:right w:val="none" w:sz="0" w:space="0" w:color="auto"/>
          </w:divBdr>
        </w:div>
      </w:divsChild>
    </w:div>
    <w:div w:id="356857616">
      <w:bodyDiv w:val="1"/>
      <w:marLeft w:val="0"/>
      <w:marRight w:val="0"/>
      <w:marTop w:val="0"/>
      <w:marBottom w:val="0"/>
      <w:divBdr>
        <w:top w:val="none" w:sz="0" w:space="0" w:color="auto"/>
        <w:left w:val="none" w:sz="0" w:space="0" w:color="auto"/>
        <w:bottom w:val="none" w:sz="0" w:space="0" w:color="auto"/>
        <w:right w:val="none" w:sz="0" w:space="0" w:color="auto"/>
      </w:divBdr>
    </w:div>
    <w:div w:id="403453295">
      <w:bodyDiv w:val="1"/>
      <w:marLeft w:val="0"/>
      <w:marRight w:val="0"/>
      <w:marTop w:val="0"/>
      <w:marBottom w:val="0"/>
      <w:divBdr>
        <w:top w:val="none" w:sz="0" w:space="0" w:color="auto"/>
        <w:left w:val="none" w:sz="0" w:space="0" w:color="auto"/>
        <w:bottom w:val="none" w:sz="0" w:space="0" w:color="auto"/>
        <w:right w:val="none" w:sz="0" w:space="0" w:color="auto"/>
      </w:divBdr>
      <w:divsChild>
        <w:div w:id="535823264">
          <w:marLeft w:val="1440"/>
          <w:marRight w:val="0"/>
          <w:marTop w:val="139"/>
          <w:marBottom w:val="0"/>
          <w:divBdr>
            <w:top w:val="none" w:sz="0" w:space="0" w:color="auto"/>
            <w:left w:val="none" w:sz="0" w:space="0" w:color="auto"/>
            <w:bottom w:val="none" w:sz="0" w:space="0" w:color="auto"/>
            <w:right w:val="none" w:sz="0" w:space="0" w:color="auto"/>
          </w:divBdr>
        </w:div>
      </w:divsChild>
    </w:div>
    <w:div w:id="405806343">
      <w:bodyDiv w:val="1"/>
      <w:marLeft w:val="0"/>
      <w:marRight w:val="0"/>
      <w:marTop w:val="0"/>
      <w:marBottom w:val="0"/>
      <w:divBdr>
        <w:top w:val="none" w:sz="0" w:space="0" w:color="auto"/>
        <w:left w:val="none" w:sz="0" w:space="0" w:color="auto"/>
        <w:bottom w:val="none" w:sz="0" w:space="0" w:color="auto"/>
        <w:right w:val="none" w:sz="0" w:space="0" w:color="auto"/>
      </w:divBdr>
      <w:divsChild>
        <w:div w:id="1985964470">
          <w:marLeft w:val="1094"/>
          <w:marRight w:val="0"/>
          <w:marTop w:val="0"/>
          <w:marBottom w:val="0"/>
          <w:divBdr>
            <w:top w:val="none" w:sz="0" w:space="0" w:color="auto"/>
            <w:left w:val="none" w:sz="0" w:space="0" w:color="auto"/>
            <w:bottom w:val="none" w:sz="0" w:space="0" w:color="auto"/>
            <w:right w:val="none" w:sz="0" w:space="0" w:color="auto"/>
          </w:divBdr>
        </w:div>
      </w:divsChild>
    </w:div>
    <w:div w:id="420613355">
      <w:bodyDiv w:val="1"/>
      <w:marLeft w:val="0"/>
      <w:marRight w:val="0"/>
      <w:marTop w:val="0"/>
      <w:marBottom w:val="0"/>
      <w:divBdr>
        <w:top w:val="none" w:sz="0" w:space="0" w:color="auto"/>
        <w:left w:val="none" w:sz="0" w:space="0" w:color="auto"/>
        <w:bottom w:val="none" w:sz="0" w:space="0" w:color="auto"/>
        <w:right w:val="none" w:sz="0" w:space="0" w:color="auto"/>
      </w:divBdr>
      <w:divsChild>
        <w:div w:id="200216608">
          <w:marLeft w:val="1440"/>
          <w:marRight w:val="0"/>
          <w:marTop w:val="139"/>
          <w:marBottom w:val="0"/>
          <w:divBdr>
            <w:top w:val="none" w:sz="0" w:space="0" w:color="auto"/>
            <w:left w:val="none" w:sz="0" w:space="0" w:color="auto"/>
            <w:bottom w:val="none" w:sz="0" w:space="0" w:color="auto"/>
            <w:right w:val="none" w:sz="0" w:space="0" w:color="auto"/>
          </w:divBdr>
        </w:div>
      </w:divsChild>
    </w:div>
    <w:div w:id="454101980">
      <w:bodyDiv w:val="1"/>
      <w:marLeft w:val="0"/>
      <w:marRight w:val="0"/>
      <w:marTop w:val="0"/>
      <w:marBottom w:val="0"/>
      <w:divBdr>
        <w:top w:val="none" w:sz="0" w:space="0" w:color="auto"/>
        <w:left w:val="none" w:sz="0" w:space="0" w:color="auto"/>
        <w:bottom w:val="none" w:sz="0" w:space="0" w:color="auto"/>
        <w:right w:val="none" w:sz="0" w:space="0" w:color="auto"/>
      </w:divBdr>
      <w:divsChild>
        <w:div w:id="1233125537">
          <w:marLeft w:val="619"/>
          <w:marRight w:val="0"/>
          <w:marTop w:val="0"/>
          <w:marBottom w:val="0"/>
          <w:divBdr>
            <w:top w:val="none" w:sz="0" w:space="0" w:color="auto"/>
            <w:left w:val="none" w:sz="0" w:space="0" w:color="auto"/>
            <w:bottom w:val="none" w:sz="0" w:space="0" w:color="auto"/>
            <w:right w:val="none" w:sz="0" w:space="0" w:color="auto"/>
          </w:divBdr>
        </w:div>
      </w:divsChild>
    </w:div>
    <w:div w:id="457799099">
      <w:bodyDiv w:val="1"/>
      <w:marLeft w:val="0"/>
      <w:marRight w:val="0"/>
      <w:marTop w:val="0"/>
      <w:marBottom w:val="0"/>
      <w:divBdr>
        <w:top w:val="none" w:sz="0" w:space="0" w:color="auto"/>
        <w:left w:val="none" w:sz="0" w:space="0" w:color="auto"/>
        <w:bottom w:val="none" w:sz="0" w:space="0" w:color="auto"/>
        <w:right w:val="none" w:sz="0" w:space="0" w:color="auto"/>
      </w:divBdr>
      <w:divsChild>
        <w:div w:id="1959408004">
          <w:marLeft w:val="1440"/>
          <w:marRight w:val="0"/>
          <w:marTop w:val="139"/>
          <w:marBottom w:val="0"/>
          <w:divBdr>
            <w:top w:val="none" w:sz="0" w:space="0" w:color="auto"/>
            <w:left w:val="none" w:sz="0" w:space="0" w:color="auto"/>
            <w:bottom w:val="none" w:sz="0" w:space="0" w:color="auto"/>
            <w:right w:val="none" w:sz="0" w:space="0" w:color="auto"/>
          </w:divBdr>
        </w:div>
      </w:divsChild>
    </w:div>
    <w:div w:id="469326122">
      <w:bodyDiv w:val="1"/>
      <w:marLeft w:val="0"/>
      <w:marRight w:val="0"/>
      <w:marTop w:val="0"/>
      <w:marBottom w:val="0"/>
      <w:divBdr>
        <w:top w:val="none" w:sz="0" w:space="0" w:color="auto"/>
        <w:left w:val="none" w:sz="0" w:space="0" w:color="auto"/>
        <w:bottom w:val="none" w:sz="0" w:space="0" w:color="auto"/>
        <w:right w:val="none" w:sz="0" w:space="0" w:color="auto"/>
      </w:divBdr>
    </w:div>
    <w:div w:id="480081799">
      <w:bodyDiv w:val="1"/>
      <w:marLeft w:val="0"/>
      <w:marRight w:val="0"/>
      <w:marTop w:val="0"/>
      <w:marBottom w:val="0"/>
      <w:divBdr>
        <w:top w:val="none" w:sz="0" w:space="0" w:color="auto"/>
        <w:left w:val="none" w:sz="0" w:space="0" w:color="auto"/>
        <w:bottom w:val="none" w:sz="0" w:space="0" w:color="auto"/>
        <w:right w:val="none" w:sz="0" w:space="0" w:color="auto"/>
      </w:divBdr>
      <w:divsChild>
        <w:div w:id="187568030">
          <w:marLeft w:val="619"/>
          <w:marRight w:val="0"/>
          <w:marTop w:val="0"/>
          <w:marBottom w:val="0"/>
          <w:divBdr>
            <w:top w:val="none" w:sz="0" w:space="0" w:color="auto"/>
            <w:left w:val="none" w:sz="0" w:space="0" w:color="auto"/>
            <w:bottom w:val="none" w:sz="0" w:space="0" w:color="auto"/>
            <w:right w:val="none" w:sz="0" w:space="0" w:color="auto"/>
          </w:divBdr>
        </w:div>
      </w:divsChild>
    </w:div>
    <w:div w:id="519858600">
      <w:bodyDiv w:val="1"/>
      <w:marLeft w:val="0"/>
      <w:marRight w:val="0"/>
      <w:marTop w:val="0"/>
      <w:marBottom w:val="0"/>
      <w:divBdr>
        <w:top w:val="none" w:sz="0" w:space="0" w:color="auto"/>
        <w:left w:val="none" w:sz="0" w:space="0" w:color="auto"/>
        <w:bottom w:val="none" w:sz="0" w:space="0" w:color="auto"/>
        <w:right w:val="none" w:sz="0" w:space="0" w:color="auto"/>
      </w:divBdr>
      <w:divsChild>
        <w:div w:id="371075910">
          <w:marLeft w:val="1483"/>
          <w:marRight w:val="0"/>
          <w:marTop w:val="125"/>
          <w:marBottom w:val="0"/>
          <w:divBdr>
            <w:top w:val="none" w:sz="0" w:space="0" w:color="auto"/>
            <w:left w:val="none" w:sz="0" w:space="0" w:color="auto"/>
            <w:bottom w:val="none" w:sz="0" w:space="0" w:color="auto"/>
            <w:right w:val="none" w:sz="0" w:space="0" w:color="auto"/>
          </w:divBdr>
        </w:div>
      </w:divsChild>
    </w:div>
    <w:div w:id="527059449">
      <w:bodyDiv w:val="1"/>
      <w:marLeft w:val="0"/>
      <w:marRight w:val="0"/>
      <w:marTop w:val="0"/>
      <w:marBottom w:val="0"/>
      <w:divBdr>
        <w:top w:val="none" w:sz="0" w:space="0" w:color="auto"/>
        <w:left w:val="none" w:sz="0" w:space="0" w:color="auto"/>
        <w:bottom w:val="none" w:sz="0" w:space="0" w:color="auto"/>
        <w:right w:val="none" w:sz="0" w:space="0" w:color="auto"/>
      </w:divBdr>
    </w:div>
    <w:div w:id="596597052">
      <w:bodyDiv w:val="1"/>
      <w:marLeft w:val="0"/>
      <w:marRight w:val="0"/>
      <w:marTop w:val="0"/>
      <w:marBottom w:val="0"/>
      <w:divBdr>
        <w:top w:val="none" w:sz="0" w:space="0" w:color="auto"/>
        <w:left w:val="none" w:sz="0" w:space="0" w:color="auto"/>
        <w:bottom w:val="none" w:sz="0" w:space="0" w:color="auto"/>
        <w:right w:val="none" w:sz="0" w:space="0" w:color="auto"/>
      </w:divBdr>
    </w:div>
    <w:div w:id="657804811">
      <w:bodyDiv w:val="1"/>
      <w:marLeft w:val="0"/>
      <w:marRight w:val="0"/>
      <w:marTop w:val="0"/>
      <w:marBottom w:val="0"/>
      <w:divBdr>
        <w:top w:val="none" w:sz="0" w:space="0" w:color="auto"/>
        <w:left w:val="none" w:sz="0" w:space="0" w:color="auto"/>
        <w:bottom w:val="none" w:sz="0" w:space="0" w:color="auto"/>
        <w:right w:val="none" w:sz="0" w:space="0" w:color="auto"/>
      </w:divBdr>
    </w:div>
    <w:div w:id="676232821">
      <w:bodyDiv w:val="1"/>
      <w:marLeft w:val="0"/>
      <w:marRight w:val="0"/>
      <w:marTop w:val="0"/>
      <w:marBottom w:val="0"/>
      <w:divBdr>
        <w:top w:val="none" w:sz="0" w:space="0" w:color="auto"/>
        <w:left w:val="none" w:sz="0" w:space="0" w:color="auto"/>
        <w:bottom w:val="none" w:sz="0" w:space="0" w:color="auto"/>
        <w:right w:val="none" w:sz="0" w:space="0" w:color="auto"/>
      </w:divBdr>
      <w:divsChild>
        <w:div w:id="1749644968">
          <w:marLeft w:val="720"/>
          <w:marRight w:val="0"/>
          <w:marTop w:val="0"/>
          <w:marBottom w:val="0"/>
          <w:divBdr>
            <w:top w:val="none" w:sz="0" w:space="0" w:color="auto"/>
            <w:left w:val="none" w:sz="0" w:space="0" w:color="auto"/>
            <w:bottom w:val="none" w:sz="0" w:space="0" w:color="auto"/>
            <w:right w:val="none" w:sz="0" w:space="0" w:color="auto"/>
          </w:divBdr>
        </w:div>
      </w:divsChild>
    </w:div>
    <w:div w:id="680744529">
      <w:bodyDiv w:val="1"/>
      <w:marLeft w:val="0"/>
      <w:marRight w:val="0"/>
      <w:marTop w:val="0"/>
      <w:marBottom w:val="0"/>
      <w:divBdr>
        <w:top w:val="none" w:sz="0" w:space="0" w:color="auto"/>
        <w:left w:val="none" w:sz="0" w:space="0" w:color="auto"/>
        <w:bottom w:val="none" w:sz="0" w:space="0" w:color="auto"/>
        <w:right w:val="none" w:sz="0" w:space="0" w:color="auto"/>
      </w:divBdr>
    </w:div>
    <w:div w:id="694497341">
      <w:bodyDiv w:val="1"/>
      <w:marLeft w:val="0"/>
      <w:marRight w:val="0"/>
      <w:marTop w:val="0"/>
      <w:marBottom w:val="0"/>
      <w:divBdr>
        <w:top w:val="none" w:sz="0" w:space="0" w:color="auto"/>
        <w:left w:val="none" w:sz="0" w:space="0" w:color="auto"/>
        <w:bottom w:val="none" w:sz="0" w:space="0" w:color="auto"/>
        <w:right w:val="none" w:sz="0" w:space="0" w:color="auto"/>
      </w:divBdr>
    </w:div>
    <w:div w:id="739719683">
      <w:bodyDiv w:val="1"/>
      <w:marLeft w:val="0"/>
      <w:marRight w:val="0"/>
      <w:marTop w:val="0"/>
      <w:marBottom w:val="0"/>
      <w:divBdr>
        <w:top w:val="none" w:sz="0" w:space="0" w:color="auto"/>
        <w:left w:val="none" w:sz="0" w:space="0" w:color="auto"/>
        <w:bottom w:val="none" w:sz="0" w:space="0" w:color="auto"/>
        <w:right w:val="none" w:sz="0" w:space="0" w:color="auto"/>
      </w:divBdr>
    </w:div>
    <w:div w:id="757598909">
      <w:bodyDiv w:val="1"/>
      <w:marLeft w:val="0"/>
      <w:marRight w:val="0"/>
      <w:marTop w:val="0"/>
      <w:marBottom w:val="0"/>
      <w:divBdr>
        <w:top w:val="none" w:sz="0" w:space="0" w:color="auto"/>
        <w:left w:val="none" w:sz="0" w:space="0" w:color="auto"/>
        <w:bottom w:val="none" w:sz="0" w:space="0" w:color="auto"/>
        <w:right w:val="none" w:sz="0" w:space="0" w:color="auto"/>
      </w:divBdr>
      <w:divsChild>
        <w:div w:id="38671559">
          <w:marLeft w:val="720"/>
          <w:marRight w:val="0"/>
          <w:marTop w:val="0"/>
          <w:marBottom w:val="0"/>
          <w:divBdr>
            <w:top w:val="none" w:sz="0" w:space="0" w:color="auto"/>
            <w:left w:val="none" w:sz="0" w:space="0" w:color="auto"/>
            <w:bottom w:val="none" w:sz="0" w:space="0" w:color="auto"/>
            <w:right w:val="none" w:sz="0" w:space="0" w:color="auto"/>
          </w:divBdr>
        </w:div>
      </w:divsChild>
    </w:div>
    <w:div w:id="819419739">
      <w:bodyDiv w:val="1"/>
      <w:marLeft w:val="0"/>
      <w:marRight w:val="0"/>
      <w:marTop w:val="0"/>
      <w:marBottom w:val="0"/>
      <w:divBdr>
        <w:top w:val="none" w:sz="0" w:space="0" w:color="auto"/>
        <w:left w:val="none" w:sz="0" w:space="0" w:color="auto"/>
        <w:bottom w:val="none" w:sz="0" w:space="0" w:color="auto"/>
        <w:right w:val="none" w:sz="0" w:space="0" w:color="auto"/>
      </w:divBdr>
    </w:div>
    <w:div w:id="830023049">
      <w:bodyDiv w:val="1"/>
      <w:marLeft w:val="0"/>
      <w:marRight w:val="0"/>
      <w:marTop w:val="0"/>
      <w:marBottom w:val="0"/>
      <w:divBdr>
        <w:top w:val="none" w:sz="0" w:space="0" w:color="auto"/>
        <w:left w:val="none" w:sz="0" w:space="0" w:color="auto"/>
        <w:bottom w:val="none" w:sz="0" w:space="0" w:color="auto"/>
        <w:right w:val="none" w:sz="0" w:space="0" w:color="auto"/>
      </w:divBdr>
      <w:divsChild>
        <w:div w:id="147522838">
          <w:marLeft w:val="2880"/>
          <w:marRight w:val="0"/>
          <w:marTop w:val="154"/>
          <w:marBottom w:val="0"/>
          <w:divBdr>
            <w:top w:val="none" w:sz="0" w:space="0" w:color="auto"/>
            <w:left w:val="none" w:sz="0" w:space="0" w:color="auto"/>
            <w:bottom w:val="none" w:sz="0" w:space="0" w:color="auto"/>
            <w:right w:val="none" w:sz="0" w:space="0" w:color="auto"/>
          </w:divBdr>
        </w:div>
        <w:div w:id="260842259">
          <w:marLeft w:val="2880"/>
          <w:marRight w:val="0"/>
          <w:marTop w:val="154"/>
          <w:marBottom w:val="0"/>
          <w:divBdr>
            <w:top w:val="none" w:sz="0" w:space="0" w:color="auto"/>
            <w:left w:val="none" w:sz="0" w:space="0" w:color="auto"/>
            <w:bottom w:val="none" w:sz="0" w:space="0" w:color="auto"/>
            <w:right w:val="none" w:sz="0" w:space="0" w:color="auto"/>
          </w:divBdr>
        </w:div>
        <w:div w:id="375586999">
          <w:marLeft w:val="2880"/>
          <w:marRight w:val="0"/>
          <w:marTop w:val="154"/>
          <w:marBottom w:val="0"/>
          <w:divBdr>
            <w:top w:val="none" w:sz="0" w:space="0" w:color="auto"/>
            <w:left w:val="none" w:sz="0" w:space="0" w:color="auto"/>
            <w:bottom w:val="none" w:sz="0" w:space="0" w:color="auto"/>
            <w:right w:val="none" w:sz="0" w:space="0" w:color="auto"/>
          </w:divBdr>
        </w:div>
        <w:div w:id="812870336">
          <w:marLeft w:val="2880"/>
          <w:marRight w:val="0"/>
          <w:marTop w:val="154"/>
          <w:marBottom w:val="0"/>
          <w:divBdr>
            <w:top w:val="none" w:sz="0" w:space="0" w:color="auto"/>
            <w:left w:val="none" w:sz="0" w:space="0" w:color="auto"/>
            <w:bottom w:val="none" w:sz="0" w:space="0" w:color="auto"/>
            <w:right w:val="none" w:sz="0" w:space="0" w:color="auto"/>
          </w:divBdr>
        </w:div>
        <w:div w:id="817960342">
          <w:marLeft w:val="2880"/>
          <w:marRight w:val="0"/>
          <w:marTop w:val="154"/>
          <w:marBottom w:val="0"/>
          <w:divBdr>
            <w:top w:val="none" w:sz="0" w:space="0" w:color="auto"/>
            <w:left w:val="none" w:sz="0" w:space="0" w:color="auto"/>
            <w:bottom w:val="none" w:sz="0" w:space="0" w:color="auto"/>
            <w:right w:val="none" w:sz="0" w:space="0" w:color="auto"/>
          </w:divBdr>
        </w:div>
        <w:div w:id="951402779">
          <w:marLeft w:val="2880"/>
          <w:marRight w:val="0"/>
          <w:marTop w:val="154"/>
          <w:marBottom w:val="0"/>
          <w:divBdr>
            <w:top w:val="none" w:sz="0" w:space="0" w:color="auto"/>
            <w:left w:val="none" w:sz="0" w:space="0" w:color="auto"/>
            <w:bottom w:val="none" w:sz="0" w:space="0" w:color="auto"/>
            <w:right w:val="none" w:sz="0" w:space="0" w:color="auto"/>
          </w:divBdr>
        </w:div>
      </w:divsChild>
    </w:div>
    <w:div w:id="848562092">
      <w:bodyDiv w:val="1"/>
      <w:marLeft w:val="0"/>
      <w:marRight w:val="0"/>
      <w:marTop w:val="0"/>
      <w:marBottom w:val="0"/>
      <w:divBdr>
        <w:top w:val="none" w:sz="0" w:space="0" w:color="auto"/>
        <w:left w:val="none" w:sz="0" w:space="0" w:color="auto"/>
        <w:bottom w:val="none" w:sz="0" w:space="0" w:color="auto"/>
        <w:right w:val="none" w:sz="0" w:space="0" w:color="auto"/>
      </w:divBdr>
    </w:div>
    <w:div w:id="852382073">
      <w:bodyDiv w:val="1"/>
      <w:marLeft w:val="0"/>
      <w:marRight w:val="0"/>
      <w:marTop w:val="0"/>
      <w:marBottom w:val="0"/>
      <w:divBdr>
        <w:top w:val="none" w:sz="0" w:space="0" w:color="auto"/>
        <w:left w:val="none" w:sz="0" w:space="0" w:color="auto"/>
        <w:bottom w:val="none" w:sz="0" w:space="0" w:color="auto"/>
        <w:right w:val="none" w:sz="0" w:space="0" w:color="auto"/>
      </w:divBdr>
    </w:div>
    <w:div w:id="928349002">
      <w:bodyDiv w:val="1"/>
      <w:marLeft w:val="0"/>
      <w:marRight w:val="0"/>
      <w:marTop w:val="0"/>
      <w:marBottom w:val="0"/>
      <w:divBdr>
        <w:top w:val="none" w:sz="0" w:space="0" w:color="auto"/>
        <w:left w:val="none" w:sz="0" w:space="0" w:color="auto"/>
        <w:bottom w:val="none" w:sz="0" w:space="0" w:color="auto"/>
        <w:right w:val="none" w:sz="0" w:space="0" w:color="auto"/>
      </w:divBdr>
    </w:div>
    <w:div w:id="939486136">
      <w:bodyDiv w:val="1"/>
      <w:marLeft w:val="0"/>
      <w:marRight w:val="0"/>
      <w:marTop w:val="0"/>
      <w:marBottom w:val="0"/>
      <w:divBdr>
        <w:top w:val="none" w:sz="0" w:space="0" w:color="auto"/>
        <w:left w:val="none" w:sz="0" w:space="0" w:color="auto"/>
        <w:bottom w:val="none" w:sz="0" w:space="0" w:color="auto"/>
        <w:right w:val="none" w:sz="0" w:space="0" w:color="auto"/>
      </w:divBdr>
      <w:divsChild>
        <w:div w:id="1814104663">
          <w:marLeft w:val="1440"/>
          <w:marRight w:val="0"/>
          <w:marTop w:val="139"/>
          <w:marBottom w:val="0"/>
          <w:divBdr>
            <w:top w:val="none" w:sz="0" w:space="0" w:color="auto"/>
            <w:left w:val="none" w:sz="0" w:space="0" w:color="auto"/>
            <w:bottom w:val="none" w:sz="0" w:space="0" w:color="auto"/>
            <w:right w:val="none" w:sz="0" w:space="0" w:color="auto"/>
          </w:divBdr>
        </w:div>
      </w:divsChild>
    </w:div>
    <w:div w:id="1106122052">
      <w:bodyDiv w:val="1"/>
      <w:marLeft w:val="0"/>
      <w:marRight w:val="0"/>
      <w:marTop w:val="0"/>
      <w:marBottom w:val="0"/>
      <w:divBdr>
        <w:top w:val="none" w:sz="0" w:space="0" w:color="auto"/>
        <w:left w:val="none" w:sz="0" w:space="0" w:color="auto"/>
        <w:bottom w:val="none" w:sz="0" w:space="0" w:color="auto"/>
        <w:right w:val="none" w:sz="0" w:space="0" w:color="auto"/>
      </w:divBdr>
      <w:divsChild>
        <w:div w:id="411122941">
          <w:marLeft w:val="1440"/>
          <w:marRight w:val="0"/>
          <w:marTop w:val="149"/>
          <w:marBottom w:val="0"/>
          <w:divBdr>
            <w:top w:val="none" w:sz="0" w:space="0" w:color="auto"/>
            <w:left w:val="none" w:sz="0" w:space="0" w:color="auto"/>
            <w:bottom w:val="none" w:sz="0" w:space="0" w:color="auto"/>
            <w:right w:val="none" w:sz="0" w:space="0" w:color="auto"/>
          </w:divBdr>
        </w:div>
        <w:div w:id="837695589">
          <w:marLeft w:val="1440"/>
          <w:marRight w:val="0"/>
          <w:marTop w:val="149"/>
          <w:marBottom w:val="0"/>
          <w:divBdr>
            <w:top w:val="none" w:sz="0" w:space="0" w:color="auto"/>
            <w:left w:val="none" w:sz="0" w:space="0" w:color="auto"/>
            <w:bottom w:val="none" w:sz="0" w:space="0" w:color="auto"/>
            <w:right w:val="none" w:sz="0" w:space="0" w:color="auto"/>
          </w:divBdr>
        </w:div>
        <w:div w:id="1067143135">
          <w:marLeft w:val="1440"/>
          <w:marRight w:val="0"/>
          <w:marTop w:val="149"/>
          <w:marBottom w:val="0"/>
          <w:divBdr>
            <w:top w:val="none" w:sz="0" w:space="0" w:color="auto"/>
            <w:left w:val="none" w:sz="0" w:space="0" w:color="auto"/>
            <w:bottom w:val="none" w:sz="0" w:space="0" w:color="auto"/>
            <w:right w:val="none" w:sz="0" w:space="0" w:color="auto"/>
          </w:divBdr>
        </w:div>
        <w:div w:id="1365054882">
          <w:marLeft w:val="1440"/>
          <w:marRight w:val="0"/>
          <w:marTop w:val="149"/>
          <w:marBottom w:val="0"/>
          <w:divBdr>
            <w:top w:val="none" w:sz="0" w:space="0" w:color="auto"/>
            <w:left w:val="none" w:sz="0" w:space="0" w:color="auto"/>
            <w:bottom w:val="none" w:sz="0" w:space="0" w:color="auto"/>
            <w:right w:val="none" w:sz="0" w:space="0" w:color="auto"/>
          </w:divBdr>
        </w:div>
      </w:divsChild>
    </w:div>
    <w:div w:id="1125545858">
      <w:bodyDiv w:val="1"/>
      <w:marLeft w:val="0"/>
      <w:marRight w:val="0"/>
      <w:marTop w:val="0"/>
      <w:marBottom w:val="0"/>
      <w:divBdr>
        <w:top w:val="none" w:sz="0" w:space="0" w:color="auto"/>
        <w:left w:val="none" w:sz="0" w:space="0" w:color="auto"/>
        <w:bottom w:val="none" w:sz="0" w:space="0" w:color="auto"/>
        <w:right w:val="none" w:sz="0" w:space="0" w:color="auto"/>
      </w:divBdr>
    </w:div>
    <w:div w:id="1180196630">
      <w:bodyDiv w:val="1"/>
      <w:marLeft w:val="0"/>
      <w:marRight w:val="0"/>
      <w:marTop w:val="0"/>
      <w:marBottom w:val="0"/>
      <w:divBdr>
        <w:top w:val="none" w:sz="0" w:space="0" w:color="auto"/>
        <w:left w:val="none" w:sz="0" w:space="0" w:color="auto"/>
        <w:bottom w:val="none" w:sz="0" w:space="0" w:color="auto"/>
        <w:right w:val="none" w:sz="0" w:space="0" w:color="auto"/>
      </w:divBdr>
    </w:div>
    <w:div w:id="1180513351">
      <w:bodyDiv w:val="1"/>
      <w:marLeft w:val="0"/>
      <w:marRight w:val="0"/>
      <w:marTop w:val="0"/>
      <w:marBottom w:val="0"/>
      <w:divBdr>
        <w:top w:val="none" w:sz="0" w:space="0" w:color="auto"/>
        <w:left w:val="none" w:sz="0" w:space="0" w:color="auto"/>
        <w:bottom w:val="none" w:sz="0" w:space="0" w:color="auto"/>
        <w:right w:val="none" w:sz="0" w:space="0" w:color="auto"/>
      </w:divBdr>
      <w:divsChild>
        <w:div w:id="875310372">
          <w:marLeft w:val="1440"/>
          <w:marRight w:val="0"/>
          <w:marTop w:val="138"/>
          <w:marBottom w:val="0"/>
          <w:divBdr>
            <w:top w:val="none" w:sz="0" w:space="0" w:color="auto"/>
            <w:left w:val="none" w:sz="0" w:space="0" w:color="auto"/>
            <w:bottom w:val="none" w:sz="0" w:space="0" w:color="auto"/>
            <w:right w:val="none" w:sz="0" w:space="0" w:color="auto"/>
          </w:divBdr>
        </w:div>
      </w:divsChild>
    </w:div>
    <w:div w:id="1222404113">
      <w:bodyDiv w:val="1"/>
      <w:marLeft w:val="0"/>
      <w:marRight w:val="0"/>
      <w:marTop w:val="0"/>
      <w:marBottom w:val="0"/>
      <w:divBdr>
        <w:top w:val="none" w:sz="0" w:space="0" w:color="auto"/>
        <w:left w:val="none" w:sz="0" w:space="0" w:color="auto"/>
        <w:bottom w:val="none" w:sz="0" w:space="0" w:color="auto"/>
        <w:right w:val="none" w:sz="0" w:space="0" w:color="auto"/>
      </w:divBdr>
      <w:divsChild>
        <w:div w:id="594902657">
          <w:marLeft w:val="619"/>
          <w:marRight w:val="0"/>
          <w:marTop w:val="154"/>
          <w:marBottom w:val="0"/>
          <w:divBdr>
            <w:top w:val="none" w:sz="0" w:space="0" w:color="auto"/>
            <w:left w:val="none" w:sz="0" w:space="0" w:color="auto"/>
            <w:bottom w:val="none" w:sz="0" w:space="0" w:color="auto"/>
            <w:right w:val="none" w:sz="0" w:space="0" w:color="auto"/>
          </w:divBdr>
        </w:div>
      </w:divsChild>
    </w:div>
    <w:div w:id="1247031310">
      <w:bodyDiv w:val="1"/>
      <w:marLeft w:val="0"/>
      <w:marRight w:val="0"/>
      <w:marTop w:val="0"/>
      <w:marBottom w:val="0"/>
      <w:divBdr>
        <w:top w:val="none" w:sz="0" w:space="0" w:color="auto"/>
        <w:left w:val="none" w:sz="0" w:space="0" w:color="auto"/>
        <w:bottom w:val="none" w:sz="0" w:space="0" w:color="auto"/>
        <w:right w:val="none" w:sz="0" w:space="0" w:color="auto"/>
      </w:divBdr>
      <w:divsChild>
        <w:div w:id="168907967">
          <w:marLeft w:val="619"/>
          <w:marRight w:val="0"/>
          <w:marTop w:val="110"/>
          <w:marBottom w:val="0"/>
          <w:divBdr>
            <w:top w:val="none" w:sz="0" w:space="0" w:color="auto"/>
            <w:left w:val="none" w:sz="0" w:space="0" w:color="auto"/>
            <w:bottom w:val="none" w:sz="0" w:space="0" w:color="auto"/>
            <w:right w:val="none" w:sz="0" w:space="0" w:color="auto"/>
          </w:divBdr>
        </w:div>
        <w:div w:id="302464218">
          <w:marLeft w:val="619"/>
          <w:marRight w:val="0"/>
          <w:marTop w:val="110"/>
          <w:marBottom w:val="0"/>
          <w:divBdr>
            <w:top w:val="none" w:sz="0" w:space="0" w:color="auto"/>
            <w:left w:val="none" w:sz="0" w:space="0" w:color="auto"/>
            <w:bottom w:val="none" w:sz="0" w:space="0" w:color="auto"/>
            <w:right w:val="none" w:sz="0" w:space="0" w:color="auto"/>
          </w:divBdr>
        </w:div>
        <w:div w:id="1605501443">
          <w:marLeft w:val="619"/>
          <w:marRight w:val="0"/>
          <w:marTop w:val="110"/>
          <w:marBottom w:val="0"/>
          <w:divBdr>
            <w:top w:val="none" w:sz="0" w:space="0" w:color="auto"/>
            <w:left w:val="none" w:sz="0" w:space="0" w:color="auto"/>
            <w:bottom w:val="none" w:sz="0" w:space="0" w:color="auto"/>
            <w:right w:val="none" w:sz="0" w:space="0" w:color="auto"/>
          </w:divBdr>
        </w:div>
      </w:divsChild>
    </w:div>
    <w:div w:id="1388528738">
      <w:bodyDiv w:val="1"/>
      <w:marLeft w:val="0"/>
      <w:marRight w:val="0"/>
      <w:marTop w:val="0"/>
      <w:marBottom w:val="0"/>
      <w:divBdr>
        <w:top w:val="none" w:sz="0" w:space="0" w:color="auto"/>
        <w:left w:val="none" w:sz="0" w:space="0" w:color="auto"/>
        <w:bottom w:val="none" w:sz="0" w:space="0" w:color="auto"/>
        <w:right w:val="none" w:sz="0" w:space="0" w:color="auto"/>
      </w:divBdr>
    </w:div>
    <w:div w:id="1402218791">
      <w:bodyDiv w:val="1"/>
      <w:marLeft w:val="0"/>
      <w:marRight w:val="0"/>
      <w:marTop w:val="0"/>
      <w:marBottom w:val="0"/>
      <w:divBdr>
        <w:top w:val="none" w:sz="0" w:space="0" w:color="auto"/>
        <w:left w:val="none" w:sz="0" w:space="0" w:color="auto"/>
        <w:bottom w:val="none" w:sz="0" w:space="0" w:color="auto"/>
        <w:right w:val="none" w:sz="0" w:space="0" w:color="auto"/>
      </w:divBdr>
    </w:div>
    <w:div w:id="1464694826">
      <w:bodyDiv w:val="1"/>
      <w:marLeft w:val="0"/>
      <w:marRight w:val="0"/>
      <w:marTop w:val="0"/>
      <w:marBottom w:val="0"/>
      <w:divBdr>
        <w:top w:val="none" w:sz="0" w:space="0" w:color="auto"/>
        <w:left w:val="none" w:sz="0" w:space="0" w:color="auto"/>
        <w:bottom w:val="none" w:sz="0" w:space="0" w:color="auto"/>
        <w:right w:val="none" w:sz="0" w:space="0" w:color="auto"/>
      </w:divBdr>
    </w:div>
    <w:div w:id="1549803710">
      <w:bodyDiv w:val="1"/>
      <w:marLeft w:val="0"/>
      <w:marRight w:val="0"/>
      <w:marTop w:val="0"/>
      <w:marBottom w:val="0"/>
      <w:divBdr>
        <w:top w:val="none" w:sz="0" w:space="0" w:color="auto"/>
        <w:left w:val="none" w:sz="0" w:space="0" w:color="auto"/>
        <w:bottom w:val="none" w:sz="0" w:space="0" w:color="auto"/>
        <w:right w:val="none" w:sz="0" w:space="0" w:color="auto"/>
      </w:divBdr>
    </w:div>
    <w:div w:id="1600064589">
      <w:bodyDiv w:val="1"/>
      <w:marLeft w:val="0"/>
      <w:marRight w:val="0"/>
      <w:marTop w:val="0"/>
      <w:marBottom w:val="0"/>
      <w:divBdr>
        <w:top w:val="none" w:sz="0" w:space="0" w:color="auto"/>
        <w:left w:val="none" w:sz="0" w:space="0" w:color="auto"/>
        <w:bottom w:val="none" w:sz="0" w:space="0" w:color="auto"/>
        <w:right w:val="none" w:sz="0" w:space="0" w:color="auto"/>
      </w:divBdr>
    </w:div>
    <w:div w:id="1655642559">
      <w:bodyDiv w:val="1"/>
      <w:marLeft w:val="0"/>
      <w:marRight w:val="0"/>
      <w:marTop w:val="0"/>
      <w:marBottom w:val="0"/>
      <w:divBdr>
        <w:top w:val="none" w:sz="0" w:space="0" w:color="auto"/>
        <w:left w:val="none" w:sz="0" w:space="0" w:color="auto"/>
        <w:bottom w:val="none" w:sz="0" w:space="0" w:color="auto"/>
        <w:right w:val="none" w:sz="0" w:space="0" w:color="auto"/>
      </w:divBdr>
      <w:divsChild>
        <w:div w:id="1478305560">
          <w:marLeft w:val="619"/>
          <w:marRight w:val="0"/>
          <w:marTop w:val="101"/>
          <w:marBottom w:val="0"/>
          <w:divBdr>
            <w:top w:val="none" w:sz="0" w:space="0" w:color="auto"/>
            <w:left w:val="none" w:sz="0" w:space="0" w:color="auto"/>
            <w:bottom w:val="none" w:sz="0" w:space="0" w:color="auto"/>
            <w:right w:val="none" w:sz="0" w:space="0" w:color="auto"/>
          </w:divBdr>
        </w:div>
        <w:div w:id="1919633772">
          <w:marLeft w:val="619"/>
          <w:marRight w:val="0"/>
          <w:marTop w:val="101"/>
          <w:marBottom w:val="0"/>
          <w:divBdr>
            <w:top w:val="none" w:sz="0" w:space="0" w:color="auto"/>
            <w:left w:val="none" w:sz="0" w:space="0" w:color="auto"/>
            <w:bottom w:val="none" w:sz="0" w:space="0" w:color="auto"/>
            <w:right w:val="none" w:sz="0" w:space="0" w:color="auto"/>
          </w:divBdr>
        </w:div>
      </w:divsChild>
    </w:div>
    <w:div w:id="1696997436">
      <w:bodyDiv w:val="1"/>
      <w:marLeft w:val="0"/>
      <w:marRight w:val="0"/>
      <w:marTop w:val="0"/>
      <w:marBottom w:val="0"/>
      <w:divBdr>
        <w:top w:val="none" w:sz="0" w:space="0" w:color="auto"/>
        <w:left w:val="none" w:sz="0" w:space="0" w:color="auto"/>
        <w:bottom w:val="none" w:sz="0" w:space="0" w:color="auto"/>
        <w:right w:val="none" w:sz="0" w:space="0" w:color="auto"/>
      </w:divBdr>
      <w:divsChild>
        <w:div w:id="328484835">
          <w:marLeft w:val="2059"/>
          <w:marRight w:val="0"/>
          <w:marTop w:val="101"/>
          <w:marBottom w:val="0"/>
          <w:divBdr>
            <w:top w:val="none" w:sz="0" w:space="0" w:color="auto"/>
            <w:left w:val="none" w:sz="0" w:space="0" w:color="auto"/>
            <w:bottom w:val="none" w:sz="0" w:space="0" w:color="auto"/>
            <w:right w:val="none" w:sz="0" w:space="0" w:color="auto"/>
          </w:divBdr>
        </w:div>
        <w:div w:id="1073888592">
          <w:marLeft w:val="1440"/>
          <w:marRight w:val="0"/>
          <w:marTop w:val="101"/>
          <w:marBottom w:val="0"/>
          <w:divBdr>
            <w:top w:val="none" w:sz="0" w:space="0" w:color="auto"/>
            <w:left w:val="none" w:sz="0" w:space="0" w:color="auto"/>
            <w:bottom w:val="none" w:sz="0" w:space="0" w:color="auto"/>
            <w:right w:val="none" w:sz="0" w:space="0" w:color="auto"/>
          </w:divBdr>
        </w:div>
        <w:div w:id="1436485352">
          <w:marLeft w:val="1440"/>
          <w:marRight w:val="0"/>
          <w:marTop w:val="101"/>
          <w:marBottom w:val="0"/>
          <w:divBdr>
            <w:top w:val="none" w:sz="0" w:space="0" w:color="auto"/>
            <w:left w:val="none" w:sz="0" w:space="0" w:color="auto"/>
            <w:bottom w:val="none" w:sz="0" w:space="0" w:color="auto"/>
            <w:right w:val="none" w:sz="0" w:space="0" w:color="auto"/>
          </w:divBdr>
        </w:div>
        <w:div w:id="1692222156">
          <w:marLeft w:val="1440"/>
          <w:marRight w:val="0"/>
          <w:marTop w:val="101"/>
          <w:marBottom w:val="0"/>
          <w:divBdr>
            <w:top w:val="none" w:sz="0" w:space="0" w:color="auto"/>
            <w:left w:val="none" w:sz="0" w:space="0" w:color="auto"/>
            <w:bottom w:val="none" w:sz="0" w:space="0" w:color="auto"/>
            <w:right w:val="none" w:sz="0" w:space="0" w:color="auto"/>
          </w:divBdr>
        </w:div>
        <w:div w:id="1735621914">
          <w:marLeft w:val="1440"/>
          <w:marRight w:val="0"/>
          <w:marTop w:val="101"/>
          <w:marBottom w:val="0"/>
          <w:divBdr>
            <w:top w:val="none" w:sz="0" w:space="0" w:color="auto"/>
            <w:left w:val="none" w:sz="0" w:space="0" w:color="auto"/>
            <w:bottom w:val="none" w:sz="0" w:space="0" w:color="auto"/>
            <w:right w:val="none" w:sz="0" w:space="0" w:color="auto"/>
          </w:divBdr>
        </w:div>
      </w:divsChild>
    </w:div>
    <w:div w:id="1699155522">
      <w:bodyDiv w:val="1"/>
      <w:marLeft w:val="0"/>
      <w:marRight w:val="0"/>
      <w:marTop w:val="0"/>
      <w:marBottom w:val="0"/>
      <w:divBdr>
        <w:top w:val="none" w:sz="0" w:space="0" w:color="auto"/>
        <w:left w:val="none" w:sz="0" w:space="0" w:color="auto"/>
        <w:bottom w:val="none" w:sz="0" w:space="0" w:color="auto"/>
        <w:right w:val="none" w:sz="0" w:space="0" w:color="auto"/>
      </w:divBdr>
      <w:divsChild>
        <w:div w:id="1937207840">
          <w:marLeft w:val="619"/>
          <w:marRight w:val="0"/>
          <w:marTop w:val="163"/>
          <w:marBottom w:val="0"/>
          <w:divBdr>
            <w:top w:val="none" w:sz="0" w:space="0" w:color="auto"/>
            <w:left w:val="none" w:sz="0" w:space="0" w:color="auto"/>
            <w:bottom w:val="none" w:sz="0" w:space="0" w:color="auto"/>
            <w:right w:val="none" w:sz="0" w:space="0" w:color="auto"/>
          </w:divBdr>
        </w:div>
      </w:divsChild>
    </w:div>
    <w:div w:id="1709258473">
      <w:bodyDiv w:val="1"/>
      <w:marLeft w:val="0"/>
      <w:marRight w:val="0"/>
      <w:marTop w:val="0"/>
      <w:marBottom w:val="0"/>
      <w:divBdr>
        <w:top w:val="none" w:sz="0" w:space="0" w:color="auto"/>
        <w:left w:val="none" w:sz="0" w:space="0" w:color="auto"/>
        <w:bottom w:val="none" w:sz="0" w:space="0" w:color="auto"/>
        <w:right w:val="none" w:sz="0" w:space="0" w:color="auto"/>
      </w:divBdr>
      <w:divsChild>
        <w:div w:id="187523949">
          <w:marLeft w:val="619"/>
          <w:marRight w:val="0"/>
          <w:marTop w:val="125"/>
          <w:marBottom w:val="0"/>
          <w:divBdr>
            <w:top w:val="none" w:sz="0" w:space="0" w:color="auto"/>
            <w:left w:val="none" w:sz="0" w:space="0" w:color="auto"/>
            <w:bottom w:val="none" w:sz="0" w:space="0" w:color="auto"/>
            <w:right w:val="none" w:sz="0" w:space="0" w:color="auto"/>
          </w:divBdr>
        </w:div>
      </w:divsChild>
    </w:div>
    <w:div w:id="1717772441">
      <w:bodyDiv w:val="1"/>
      <w:marLeft w:val="0"/>
      <w:marRight w:val="0"/>
      <w:marTop w:val="0"/>
      <w:marBottom w:val="0"/>
      <w:divBdr>
        <w:top w:val="none" w:sz="0" w:space="0" w:color="auto"/>
        <w:left w:val="none" w:sz="0" w:space="0" w:color="auto"/>
        <w:bottom w:val="none" w:sz="0" w:space="0" w:color="auto"/>
        <w:right w:val="none" w:sz="0" w:space="0" w:color="auto"/>
      </w:divBdr>
      <w:divsChild>
        <w:div w:id="223564652">
          <w:marLeft w:val="1440"/>
          <w:marRight w:val="0"/>
          <w:marTop w:val="125"/>
          <w:marBottom w:val="0"/>
          <w:divBdr>
            <w:top w:val="none" w:sz="0" w:space="0" w:color="auto"/>
            <w:left w:val="none" w:sz="0" w:space="0" w:color="auto"/>
            <w:bottom w:val="none" w:sz="0" w:space="0" w:color="auto"/>
            <w:right w:val="none" w:sz="0" w:space="0" w:color="auto"/>
          </w:divBdr>
        </w:div>
        <w:div w:id="1910648262">
          <w:marLeft w:val="1440"/>
          <w:marRight w:val="0"/>
          <w:marTop w:val="125"/>
          <w:marBottom w:val="0"/>
          <w:divBdr>
            <w:top w:val="none" w:sz="0" w:space="0" w:color="auto"/>
            <w:left w:val="none" w:sz="0" w:space="0" w:color="auto"/>
            <w:bottom w:val="none" w:sz="0" w:space="0" w:color="auto"/>
            <w:right w:val="none" w:sz="0" w:space="0" w:color="auto"/>
          </w:divBdr>
        </w:div>
      </w:divsChild>
    </w:div>
    <w:div w:id="1780493007">
      <w:bodyDiv w:val="1"/>
      <w:marLeft w:val="0"/>
      <w:marRight w:val="0"/>
      <w:marTop w:val="0"/>
      <w:marBottom w:val="0"/>
      <w:divBdr>
        <w:top w:val="none" w:sz="0" w:space="0" w:color="auto"/>
        <w:left w:val="none" w:sz="0" w:space="0" w:color="auto"/>
        <w:bottom w:val="none" w:sz="0" w:space="0" w:color="auto"/>
        <w:right w:val="none" w:sz="0" w:space="0" w:color="auto"/>
      </w:divBdr>
    </w:div>
    <w:div w:id="1875340882">
      <w:bodyDiv w:val="1"/>
      <w:marLeft w:val="0"/>
      <w:marRight w:val="0"/>
      <w:marTop w:val="0"/>
      <w:marBottom w:val="0"/>
      <w:divBdr>
        <w:top w:val="none" w:sz="0" w:space="0" w:color="auto"/>
        <w:left w:val="none" w:sz="0" w:space="0" w:color="auto"/>
        <w:bottom w:val="none" w:sz="0" w:space="0" w:color="auto"/>
        <w:right w:val="none" w:sz="0" w:space="0" w:color="auto"/>
      </w:divBdr>
    </w:div>
    <w:div w:id="1887600303">
      <w:bodyDiv w:val="1"/>
      <w:marLeft w:val="0"/>
      <w:marRight w:val="0"/>
      <w:marTop w:val="0"/>
      <w:marBottom w:val="0"/>
      <w:divBdr>
        <w:top w:val="none" w:sz="0" w:space="0" w:color="auto"/>
        <w:left w:val="none" w:sz="0" w:space="0" w:color="auto"/>
        <w:bottom w:val="none" w:sz="0" w:space="0" w:color="auto"/>
        <w:right w:val="none" w:sz="0" w:space="0" w:color="auto"/>
      </w:divBdr>
      <w:divsChild>
        <w:div w:id="889539637">
          <w:marLeft w:val="720"/>
          <w:marRight w:val="0"/>
          <w:marTop w:val="0"/>
          <w:marBottom w:val="0"/>
          <w:divBdr>
            <w:top w:val="none" w:sz="0" w:space="0" w:color="auto"/>
            <w:left w:val="none" w:sz="0" w:space="0" w:color="auto"/>
            <w:bottom w:val="none" w:sz="0" w:space="0" w:color="auto"/>
            <w:right w:val="none" w:sz="0" w:space="0" w:color="auto"/>
          </w:divBdr>
        </w:div>
        <w:div w:id="1798990448">
          <w:marLeft w:val="1742"/>
          <w:marRight w:val="0"/>
          <w:marTop w:val="0"/>
          <w:marBottom w:val="0"/>
          <w:divBdr>
            <w:top w:val="none" w:sz="0" w:space="0" w:color="auto"/>
            <w:left w:val="none" w:sz="0" w:space="0" w:color="auto"/>
            <w:bottom w:val="none" w:sz="0" w:space="0" w:color="auto"/>
            <w:right w:val="none" w:sz="0" w:space="0" w:color="auto"/>
          </w:divBdr>
        </w:div>
      </w:divsChild>
    </w:div>
    <w:div w:id="1892768551">
      <w:bodyDiv w:val="1"/>
      <w:marLeft w:val="0"/>
      <w:marRight w:val="0"/>
      <w:marTop w:val="0"/>
      <w:marBottom w:val="0"/>
      <w:divBdr>
        <w:top w:val="none" w:sz="0" w:space="0" w:color="auto"/>
        <w:left w:val="none" w:sz="0" w:space="0" w:color="auto"/>
        <w:bottom w:val="none" w:sz="0" w:space="0" w:color="auto"/>
        <w:right w:val="none" w:sz="0" w:space="0" w:color="auto"/>
      </w:divBdr>
    </w:div>
    <w:div w:id="1911380203">
      <w:bodyDiv w:val="1"/>
      <w:marLeft w:val="0"/>
      <w:marRight w:val="0"/>
      <w:marTop w:val="0"/>
      <w:marBottom w:val="0"/>
      <w:divBdr>
        <w:top w:val="none" w:sz="0" w:space="0" w:color="auto"/>
        <w:left w:val="none" w:sz="0" w:space="0" w:color="auto"/>
        <w:bottom w:val="none" w:sz="0" w:space="0" w:color="auto"/>
        <w:right w:val="none" w:sz="0" w:space="0" w:color="auto"/>
      </w:divBdr>
    </w:div>
    <w:div w:id="1924681723">
      <w:bodyDiv w:val="1"/>
      <w:marLeft w:val="0"/>
      <w:marRight w:val="0"/>
      <w:marTop w:val="0"/>
      <w:marBottom w:val="0"/>
      <w:divBdr>
        <w:top w:val="none" w:sz="0" w:space="0" w:color="auto"/>
        <w:left w:val="none" w:sz="0" w:space="0" w:color="auto"/>
        <w:bottom w:val="none" w:sz="0" w:space="0" w:color="auto"/>
        <w:right w:val="none" w:sz="0" w:space="0" w:color="auto"/>
      </w:divBdr>
      <w:divsChild>
        <w:div w:id="1850100008">
          <w:marLeft w:val="1440"/>
          <w:marRight w:val="0"/>
          <w:marTop w:val="154"/>
          <w:marBottom w:val="0"/>
          <w:divBdr>
            <w:top w:val="none" w:sz="0" w:space="0" w:color="auto"/>
            <w:left w:val="none" w:sz="0" w:space="0" w:color="auto"/>
            <w:bottom w:val="none" w:sz="0" w:space="0" w:color="auto"/>
            <w:right w:val="none" w:sz="0" w:space="0" w:color="auto"/>
          </w:divBdr>
        </w:div>
        <w:div w:id="2139761833">
          <w:marLeft w:val="1440"/>
          <w:marRight w:val="0"/>
          <w:marTop w:val="154"/>
          <w:marBottom w:val="0"/>
          <w:divBdr>
            <w:top w:val="none" w:sz="0" w:space="0" w:color="auto"/>
            <w:left w:val="none" w:sz="0" w:space="0" w:color="auto"/>
            <w:bottom w:val="none" w:sz="0" w:space="0" w:color="auto"/>
            <w:right w:val="none" w:sz="0" w:space="0" w:color="auto"/>
          </w:divBdr>
        </w:div>
      </w:divsChild>
    </w:div>
    <w:div w:id="1966034526">
      <w:bodyDiv w:val="1"/>
      <w:marLeft w:val="0"/>
      <w:marRight w:val="0"/>
      <w:marTop w:val="0"/>
      <w:marBottom w:val="0"/>
      <w:divBdr>
        <w:top w:val="none" w:sz="0" w:space="0" w:color="auto"/>
        <w:left w:val="none" w:sz="0" w:space="0" w:color="auto"/>
        <w:bottom w:val="none" w:sz="0" w:space="0" w:color="auto"/>
        <w:right w:val="none" w:sz="0" w:space="0" w:color="auto"/>
      </w:divBdr>
      <w:divsChild>
        <w:div w:id="770080293">
          <w:marLeft w:val="0"/>
          <w:marRight w:val="0"/>
          <w:marTop w:val="0"/>
          <w:marBottom w:val="120"/>
          <w:divBdr>
            <w:top w:val="none" w:sz="0" w:space="0" w:color="auto"/>
            <w:left w:val="none" w:sz="0" w:space="0" w:color="auto"/>
            <w:bottom w:val="none" w:sz="0" w:space="0" w:color="auto"/>
            <w:right w:val="none" w:sz="0" w:space="0" w:color="auto"/>
          </w:divBdr>
        </w:div>
      </w:divsChild>
    </w:div>
    <w:div w:id="1970698123">
      <w:bodyDiv w:val="1"/>
      <w:marLeft w:val="0"/>
      <w:marRight w:val="0"/>
      <w:marTop w:val="0"/>
      <w:marBottom w:val="0"/>
      <w:divBdr>
        <w:top w:val="none" w:sz="0" w:space="0" w:color="auto"/>
        <w:left w:val="none" w:sz="0" w:space="0" w:color="auto"/>
        <w:bottom w:val="none" w:sz="0" w:space="0" w:color="auto"/>
        <w:right w:val="none" w:sz="0" w:space="0" w:color="auto"/>
      </w:divBdr>
    </w:div>
    <w:div w:id="2021010399">
      <w:bodyDiv w:val="1"/>
      <w:marLeft w:val="0"/>
      <w:marRight w:val="0"/>
      <w:marTop w:val="0"/>
      <w:marBottom w:val="0"/>
      <w:divBdr>
        <w:top w:val="none" w:sz="0" w:space="0" w:color="auto"/>
        <w:left w:val="none" w:sz="0" w:space="0" w:color="auto"/>
        <w:bottom w:val="none" w:sz="0" w:space="0" w:color="auto"/>
        <w:right w:val="none" w:sz="0" w:space="0" w:color="auto"/>
      </w:divBdr>
    </w:div>
    <w:div w:id="2047413219">
      <w:bodyDiv w:val="1"/>
      <w:marLeft w:val="0"/>
      <w:marRight w:val="0"/>
      <w:marTop w:val="0"/>
      <w:marBottom w:val="0"/>
      <w:divBdr>
        <w:top w:val="none" w:sz="0" w:space="0" w:color="auto"/>
        <w:left w:val="none" w:sz="0" w:space="0" w:color="auto"/>
        <w:bottom w:val="none" w:sz="0" w:space="0" w:color="auto"/>
        <w:right w:val="none" w:sz="0" w:space="0" w:color="auto"/>
      </w:divBdr>
      <w:divsChild>
        <w:div w:id="1625690353">
          <w:marLeft w:val="619"/>
          <w:marRight w:val="0"/>
          <w:marTop w:val="163"/>
          <w:marBottom w:val="0"/>
          <w:divBdr>
            <w:top w:val="none" w:sz="0" w:space="0" w:color="auto"/>
            <w:left w:val="none" w:sz="0" w:space="0" w:color="auto"/>
            <w:bottom w:val="none" w:sz="0" w:space="0" w:color="auto"/>
            <w:right w:val="none" w:sz="0" w:space="0" w:color="auto"/>
          </w:divBdr>
        </w:div>
      </w:divsChild>
    </w:div>
    <w:div w:id="2083259634">
      <w:bodyDiv w:val="1"/>
      <w:marLeft w:val="0"/>
      <w:marRight w:val="0"/>
      <w:marTop w:val="0"/>
      <w:marBottom w:val="0"/>
      <w:divBdr>
        <w:top w:val="none" w:sz="0" w:space="0" w:color="auto"/>
        <w:left w:val="none" w:sz="0" w:space="0" w:color="auto"/>
        <w:bottom w:val="none" w:sz="0" w:space="0" w:color="auto"/>
        <w:right w:val="none" w:sz="0" w:space="0" w:color="auto"/>
      </w:divBdr>
    </w:div>
    <w:div w:id="2132937028">
      <w:bodyDiv w:val="1"/>
      <w:marLeft w:val="0"/>
      <w:marRight w:val="0"/>
      <w:marTop w:val="0"/>
      <w:marBottom w:val="0"/>
      <w:divBdr>
        <w:top w:val="none" w:sz="0" w:space="0" w:color="auto"/>
        <w:left w:val="none" w:sz="0" w:space="0" w:color="auto"/>
        <w:bottom w:val="none" w:sz="0" w:space="0" w:color="auto"/>
        <w:right w:val="none" w:sz="0" w:space="0" w:color="auto"/>
      </w:divBdr>
      <w:divsChild>
        <w:div w:id="291787910">
          <w:marLeft w:val="619"/>
          <w:marRight w:val="0"/>
          <w:marTop w:val="0"/>
          <w:marBottom w:val="0"/>
          <w:divBdr>
            <w:top w:val="none" w:sz="0" w:space="0" w:color="auto"/>
            <w:left w:val="none" w:sz="0" w:space="0" w:color="auto"/>
            <w:bottom w:val="none" w:sz="0" w:space="0" w:color="auto"/>
            <w:right w:val="none" w:sz="0" w:space="0" w:color="auto"/>
          </w:divBdr>
        </w:div>
        <w:div w:id="347023345">
          <w:marLeft w:val="619"/>
          <w:marRight w:val="0"/>
          <w:marTop w:val="0"/>
          <w:marBottom w:val="0"/>
          <w:divBdr>
            <w:top w:val="none" w:sz="0" w:space="0" w:color="auto"/>
            <w:left w:val="none" w:sz="0" w:space="0" w:color="auto"/>
            <w:bottom w:val="none" w:sz="0" w:space="0" w:color="auto"/>
            <w:right w:val="none" w:sz="0" w:space="0" w:color="auto"/>
          </w:divBdr>
        </w:div>
        <w:div w:id="425349061">
          <w:marLeft w:val="619"/>
          <w:marRight w:val="0"/>
          <w:marTop w:val="0"/>
          <w:marBottom w:val="0"/>
          <w:divBdr>
            <w:top w:val="none" w:sz="0" w:space="0" w:color="auto"/>
            <w:left w:val="none" w:sz="0" w:space="0" w:color="auto"/>
            <w:bottom w:val="none" w:sz="0" w:space="0" w:color="auto"/>
            <w:right w:val="none" w:sz="0" w:space="0" w:color="auto"/>
          </w:divBdr>
        </w:div>
        <w:div w:id="711656676">
          <w:marLeft w:val="1440"/>
          <w:marRight w:val="0"/>
          <w:marTop w:val="0"/>
          <w:marBottom w:val="0"/>
          <w:divBdr>
            <w:top w:val="none" w:sz="0" w:space="0" w:color="auto"/>
            <w:left w:val="none" w:sz="0" w:space="0" w:color="auto"/>
            <w:bottom w:val="none" w:sz="0" w:space="0" w:color="auto"/>
            <w:right w:val="none" w:sz="0" w:space="0" w:color="auto"/>
          </w:divBdr>
        </w:div>
        <w:div w:id="837889257">
          <w:marLeft w:val="619"/>
          <w:marRight w:val="0"/>
          <w:marTop w:val="0"/>
          <w:marBottom w:val="0"/>
          <w:divBdr>
            <w:top w:val="none" w:sz="0" w:space="0" w:color="auto"/>
            <w:left w:val="none" w:sz="0" w:space="0" w:color="auto"/>
            <w:bottom w:val="none" w:sz="0" w:space="0" w:color="auto"/>
            <w:right w:val="none" w:sz="0" w:space="0" w:color="auto"/>
          </w:divBdr>
        </w:div>
        <w:div w:id="940528579">
          <w:marLeft w:val="619"/>
          <w:marRight w:val="0"/>
          <w:marTop w:val="0"/>
          <w:marBottom w:val="0"/>
          <w:divBdr>
            <w:top w:val="none" w:sz="0" w:space="0" w:color="auto"/>
            <w:left w:val="none" w:sz="0" w:space="0" w:color="auto"/>
            <w:bottom w:val="none" w:sz="0" w:space="0" w:color="auto"/>
            <w:right w:val="none" w:sz="0" w:space="0" w:color="auto"/>
          </w:divBdr>
        </w:div>
        <w:div w:id="1561478732">
          <w:marLeft w:val="1440"/>
          <w:marRight w:val="0"/>
          <w:marTop w:val="0"/>
          <w:marBottom w:val="0"/>
          <w:divBdr>
            <w:top w:val="none" w:sz="0" w:space="0" w:color="auto"/>
            <w:left w:val="none" w:sz="0" w:space="0" w:color="auto"/>
            <w:bottom w:val="none" w:sz="0" w:space="0" w:color="auto"/>
            <w:right w:val="none" w:sz="0" w:space="0" w:color="auto"/>
          </w:divBdr>
        </w:div>
        <w:div w:id="1926961946">
          <w:marLeft w:val="619"/>
          <w:marRight w:val="0"/>
          <w:marTop w:val="0"/>
          <w:marBottom w:val="0"/>
          <w:divBdr>
            <w:top w:val="none" w:sz="0" w:space="0" w:color="auto"/>
            <w:left w:val="none" w:sz="0" w:space="0" w:color="auto"/>
            <w:bottom w:val="none" w:sz="0" w:space="0" w:color="auto"/>
            <w:right w:val="none" w:sz="0" w:space="0" w:color="auto"/>
          </w:divBdr>
        </w:div>
        <w:div w:id="1933204258">
          <w:marLeft w:val="619"/>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DCE8E-2D37-45E8-87DA-30C7C8E54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1039</TotalTime>
  <Pages>61</Pages>
  <Words>18097</Words>
  <Characters>103153</Characters>
  <Application>Microsoft Office Word</Application>
  <DocSecurity>0</DocSecurity>
  <Lines>859</Lines>
  <Paragraphs>242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121008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Anderson-Barwin</dc:creator>
  <cp:keywords/>
  <dc:description/>
  <cp:lastModifiedBy>Kieran Anderson-Barwin</cp:lastModifiedBy>
  <cp:revision>20</cp:revision>
  <dcterms:created xsi:type="dcterms:W3CDTF">2017-12-07T22:17:00Z</dcterms:created>
  <dcterms:modified xsi:type="dcterms:W3CDTF">2019-03-18T16:18:00Z</dcterms:modified>
</cp:coreProperties>
</file>