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4BB94C" w14:textId="1D8F852A" w:rsidR="009B0FEB" w:rsidRDefault="004F764E" w:rsidP="004F764E">
      <w:pPr>
        <w:pStyle w:val="ListParagraph"/>
        <w:numPr>
          <w:ilvl w:val="0"/>
          <w:numId w:val="1"/>
        </w:numPr>
      </w:pPr>
      <w:r>
        <w:t>Health as wellness: Putting quality into years</w:t>
      </w:r>
    </w:p>
    <w:p w14:paraId="25F46F21" w14:textId="2D581AC8" w:rsidR="004F764E" w:rsidRDefault="004F764E"/>
    <w:p w14:paraId="280843AC" w14:textId="6387D5FA" w:rsidR="004F764E" w:rsidRDefault="006E13E8" w:rsidP="006E13E8">
      <w:r>
        <w:t xml:space="preserve">DIMENSIONS OF HEALTH AND WELLNESS </w:t>
      </w:r>
    </w:p>
    <w:p w14:paraId="1E88EA93" w14:textId="059BBE28" w:rsidR="004F764E" w:rsidRDefault="004F764E"/>
    <w:p w14:paraId="42DAB336" w14:textId="50507F3D" w:rsidR="004F764E" w:rsidRDefault="004F764E" w:rsidP="006E13E8">
      <w:pPr>
        <w:pStyle w:val="ListParagraph"/>
        <w:numPr>
          <w:ilvl w:val="0"/>
          <w:numId w:val="5"/>
        </w:numPr>
      </w:pPr>
      <w:r>
        <w:t>Physical</w:t>
      </w:r>
    </w:p>
    <w:p w14:paraId="3A53DD7D" w14:textId="3B2E2CFD" w:rsidR="004F764E" w:rsidRDefault="004F764E" w:rsidP="006E13E8">
      <w:pPr>
        <w:pStyle w:val="ListParagraph"/>
        <w:numPr>
          <w:ilvl w:val="0"/>
          <w:numId w:val="5"/>
        </w:numPr>
      </w:pPr>
      <w:r>
        <w:t>Social</w:t>
      </w:r>
    </w:p>
    <w:p w14:paraId="06795CCF" w14:textId="08B3FE26" w:rsidR="004F764E" w:rsidRDefault="004F764E" w:rsidP="006E13E8">
      <w:pPr>
        <w:pStyle w:val="ListParagraph"/>
        <w:numPr>
          <w:ilvl w:val="0"/>
          <w:numId w:val="5"/>
        </w:numPr>
      </w:pPr>
      <w:r>
        <w:t>Intellectual</w:t>
      </w:r>
    </w:p>
    <w:p w14:paraId="7C29A9C7" w14:textId="7580B9FA" w:rsidR="004F764E" w:rsidRDefault="004F764E" w:rsidP="006E13E8">
      <w:pPr>
        <w:pStyle w:val="ListParagraph"/>
        <w:numPr>
          <w:ilvl w:val="0"/>
          <w:numId w:val="5"/>
        </w:numPr>
      </w:pPr>
      <w:r>
        <w:t>Occupational</w:t>
      </w:r>
    </w:p>
    <w:p w14:paraId="6C96E755" w14:textId="666BA461" w:rsidR="004F764E" w:rsidRDefault="004F764E" w:rsidP="006E13E8">
      <w:pPr>
        <w:pStyle w:val="ListParagraph"/>
        <w:numPr>
          <w:ilvl w:val="0"/>
          <w:numId w:val="5"/>
        </w:numPr>
      </w:pPr>
      <w:r>
        <w:t>Emotional</w:t>
      </w:r>
    </w:p>
    <w:p w14:paraId="2CAD3D0E" w14:textId="12AF9D6C" w:rsidR="004F764E" w:rsidRDefault="004F764E" w:rsidP="006E13E8">
      <w:pPr>
        <w:pStyle w:val="ListParagraph"/>
        <w:numPr>
          <w:ilvl w:val="0"/>
          <w:numId w:val="5"/>
        </w:numPr>
      </w:pPr>
      <w:r>
        <w:t>Ability to express feelings in all situations, if you can’t express feeling it can affect your health.</w:t>
      </w:r>
    </w:p>
    <w:p w14:paraId="189F67F6" w14:textId="4A8E011E" w:rsidR="004F764E" w:rsidRDefault="004F764E" w:rsidP="006E13E8">
      <w:pPr>
        <w:pStyle w:val="ListParagraph"/>
        <w:numPr>
          <w:ilvl w:val="0"/>
          <w:numId w:val="5"/>
        </w:numPr>
      </w:pPr>
      <w:r>
        <w:t>Environmental</w:t>
      </w:r>
    </w:p>
    <w:p w14:paraId="1C7BA377" w14:textId="651C67A6" w:rsidR="004F764E" w:rsidRDefault="004F764E" w:rsidP="006E13E8">
      <w:pPr>
        <w:pStyle w:val="ListParagraph"/>
        <w:numPr>
          <w:ilvl w:val="0"/>
          <w:numId w:val="5"/>
        </w:numPr>
      </w:pPr>
      <w:r>
        <w:t>Industries polluting environment affect health</w:t>
      </w:r>
    </w:p>
    <w:p w14:paraId="74120ED7" w14:textId="44CDBA9C" w:rsidR="004F764E" w:rsidRDefault="004F764E" w:rsidP="006E13E8">
      <w:pPr>
        <w:pStyle w:val="ListParagraph"/>
        <w:numPr>
          <w:ilvl w:val="0"/>
          <w:numId w:val="5"/>
        </w:numPr>
      </w:pPr>
      <w:r>
        <w:t>Spiritual</w:t>
      </w:r>
    </w:p>
    <w:p w14:paraId="4AD99324" w14:textId="2DB6995C" w:rsidR="004F764E" w:rsidRDefault="004F764E" w:rsidP="004F764E"/>
    <w:p w14:paraId="51262F6B" w14:textId="482F1318" w:rsidR="004F764E" w:rsidRDefault="006E13E8" w:rsidP="006E13E8">
      <w:r>
        <w:t>HEALTH PROMOTION: HELPING YOU STAY HEALTHY</w:t>
      </w:r>
    </w:p>
    <w:p w14:paraId="66BBCAA4" w14:textId="7636E138" w:rsidR="004F764E" w:rsidRDefault="004F764E" w:rsidP="004F764E">
      <w:pPr>
        <w:pStyle w:val="ListParagraph"/>
      </w:pPr>
    </w:p>
    <w:p w14:paraId="326B08E5" w14:textId="0580DBA6" w:rsidR="004F764E" w:rsidRDefault="004F764E" w:rsidP="004F764E">
      <w:pPr>
        <w:pStyle w:val="ListParagraph"/>
        <w:numPr>
          <w:ilvl w:val="0"/>
          <w:numId w:val="3"/>
        </w:numPr>
      </w:pPr>
      <w:r>
        <w:t>Integrated Pan-Canadian Health living strategy</w:t>
      </w:r>
    </w:p>
    <w:p w14:paraId="0FD01B86" w14:textId="3B771897" w:rsidR="004F764E" w:rsidRDefault="004F764E" w:rsidP="004F764E">
      <w:pPr>
        <w:pStyle w:val="ListParagraph"/>
        <w:numPr>
          <w:ilvl w:val="0"/>
          <w:numId w:val="3"/>
        </w:numPr>
      </w:pPr>
      <w:r>
        <w:t>supports Canadian health care system</w:t>
      </w:r>
    </w:p>
    <w:p w14:paraId="541C1DDC" w14:textId="62F735EA" w:rsidR="004F764E" w:rsidRDefault="004F764E" w:rsidP="004F764E">
      <w:pPr>
        <w:pStyle w:val="ListParagraph"/>
        <w:numPr>
          <w:ilvl w:val="0"/>
          <w:numId w:val="3"/>
        </w:numPr>
      </w:pPr>
      <w:r>
        <w:t>Living, working conditions addresses</w:t>
      </w:r>
    </w:p>
    <w:p w14:paraId="0BDF6792" w14:textId="40DC42C6" w:rsidR="004F764E" w:rsidRDefault="004F764E" w:rsidP="004F764E">
      <w:pPr>
        <w:pStyle w:val="ListParagraph"/>
        <w:numPr>
          <w:ilvl w:val="0"/>
          <w:numId w:val="3"/>
        </w:numPr>
      </w:pPr>
      <w:r>
        <w:t>Addresses physical activity, nutrition and healthy weight</w:t>
      </w:r>
    </w:p>
    <w:p w14:paraId="4D42167E" w14:textId="29DCEF74" w:rsidR="004F764E" w:rsidRDefault="004F764E" w:rsidP="004F764E">
      <w:pPr>
        <w:pStyle w:val="ListParagraph"/>
        <w:numPr>
          <w:ilvl w:val="0"/>
          <w:numId w:val="3"/>
        </w:numPr>
      </w:pPr>
      <w:r>
        <w:t>Being supportive, understanding and non-judgemental of others trying to improve their health</w:t>
      </w:r>
    </w:p>
    <w:p w14:paraId="02E11848" w14:textId="7CBEF07B" w:rsidR="004F764E" w:rsidRDefault="006E13E8" w:rsidP="004F764E">
      <w:pPr>
        <w:ind w:left="360"/>
      </w:pPr>
      <w:r>
        <w:t>PREVENTION: THE KEY TO FUTURE HEALTH</w:t>
      </w:r>
    </w:p>
    <w:p w14:paraId="19FAC3D1" w14:textId="4C2971E4" w:rsidR="004F764E" w:rsidRDefault="004F764E" w:rsidP="004F764E">
      <w:pPr>
        <w:pStyle w:val="ListParagraph"/>
        <w:numPr>
          <w:ilvl w:val="0"/>
          <w:numId w:val="4"/>
        </w:numPr>
      </w:pPr>
      <w:r>
        <w:t>Primary Prevention: Stop health problems before they start</w:t>
      </w:r>
    </w:p>
    <w:p w14:paraId="6D030B98" w14:textId="7F5B9FB5" w:rsidR="004F764E" w:rsidRDefault="004F764E" w:rsidP="004F764E">
      <w:pPr>
        <w:pStyle w:val="ListParagraph"/>
        <w:numPr>
          <w:ilvl w:val="0"/>
          <w:numId w:val="4"/>
        </w:numPr>
      </w:pPr>
      <w:r>
        <w:t>Secondary</w:t>
      </w:r>
      <w:r w:rsidR="006E13E8">
        <w:t xml:space="preserve"> Prevention</w:t>
      </w:r>
      <w:r>
        <w:t>: Early intervention: reduce symptoms, halt progression</w:t>
      </w:r>
    </w:p>
    <w:p w14:paraId="3AD267C6" w14:textId="237CBCEE" w:rsidR="004F764E" w:rsidRDefault="006E13E8" w:rsidP="004F764E">
      <w:pPr>
        <w:pStyle w:val="ListParagraph"/>
        <w:numPr>
          <w:ilvl w:val="0"/>
          <w:numId w:val="4"/>
        </w:numPr>
      </w:pPr>
      <w:r>
        <w:t>Tertiary Prevention: Treatment, rehabilitation: Limit effects of disease</w:t>
      </w:r>
    </w:p>
    <w:p w14:paraId="0368AA2A" w14:textId="151079DB" w:rsidR="006E13E8" w:rsidRDefault="006E13E8" w:rsidP="006E13E8">
      <w:r>
        <w:t>Sex Differences</w:t>
      </w:r>
    </w:p>
    <w:p w14:paraId="341F79A9" w14:textId="4ECFE26B" w:rsidR="006E13E8" w:rsidRDefault="006E13E8" w:rsidP="006E13E8">
      <w:pPr>
        <w:pStyle w:val="ListParagraph"/>
        <w:numPr>
          <w:ilvl w:val="0"/>
          <w:numId w:val="6"/>
        </w:numPr>
      </w:pPr>
      <w:r>
        <w:t>Many Diseases are more common in women than men</w:t>
      </w:r>
    </w:p>
    <w:p w14:paraId="182E13DE" w14:textId="388E869D" w:rsidR="006E13E8" w:rsidRDefault="006E13E8" w:rsidP="006E13E8">
      <w:pPr>
        <w:pStyle w:val="ListParagraph"/>
        <w:numPr>
          <w:ilvl w:val="1"/>
          <w:numId w:val="6"/>
        </w:numPr>
      </w:pPr>
      <w:r>
        <w:t>Some manifest differently between me and women</w:t>
      </w:r>
    </w:p>
    <w:p w14:paraId="0DA81EB6" w14:textId="0CCAD8AC" w:rsidR="006E13E8" w:rsidRDefault="006E13E8" w:rsidP="006E13E8">
      <w:pPr>
        <w:pStyle w:val="ListParagraph"/>
        <w:numPr>
          <w:ilvl w:val="0"/>
          <w:numId w:val="6"/>
        </w:numPr>
      </w:pPr>
      <w:r>
        <w:t>Factors reflecting sex bias in medical research</w:t>
      </w:r>
    </w:p>
    <w:p w14:paraId="5CE6ED17" w14:textId="074567BD" w:rsidR="006E13E8" w:rsidRDefault="006E13E8" w:rsidP="006E13E8">
      <w:pPr>
        <w:pStyle w:val="ListParagraph"/>
        <w:numPr>
          <w:ilvl w:val="1"/>
          <w:numId w:val="6"/>
        </w:numPr>
      </w:pPr>
      <w:r>
        <w:t>Androcentricity</w:t>
      </w:r>
    </w:p>
    <w:p w14:paraId="0CA96081" w14:textId="25C89F0F" w:rsidR="006E13E8" w:rsidRDefault="006E13E8" w:rsidP="006E13E8">
      <w:pPr>
        <w:pStyle w:val="ListParagraph"/>
        <w:numPr>
          <w:ilvl w:val="1"/>
          <w:numId w:val="6"/>
        </w:numPr>
      </w:pPr>
      <w:r>
        <w:t>-Idea that that men are the reference, superior. Don’t measure gender sensitivity</w:t>
      </w:r>
    </w:p>
    <w:p w14:paraId="79D1FF0F" w14:textId="546023AC" w:rsidR="006E13E8" w:rsidRDefault="006E13E8" w:rsidP="006E13E8">
      <w:pPr>
        <w:pStyle w:val="ListParagraph"/>
        <w:numPr>
          <w:ilvl w:val="1"/>
          <w:numId w:val="6"/>
        </w:numPr>
      </w:pPr>
      <w:r>
        <w:t>Overgeneralization</w:t>
      </w:r>
    </w:p>
    <w:p w14:paraId="497C9F47" w14:textId="1065BF87" w:rsidR="006E13E8" w:rsidRDefault="006E13E8" w:rsidP="006E13E8">
      <w:pPr>
        <w:pStyle w:val="ListParagraph"/>
        <w:numPr>
          <w:ilvl w:val="1"/>
          <w:numId w:val="6"/>
        </w:numPr>
      </w:pPr>
      <w:r>
        <w:t>Gender insensitivity</w:t>
      </w:r>
    </w:p>
    <w:p w14:paraId="2A71599D" w14:textId="0E5F90EE" w:rsidR="006E13E8" w:rsidRDefault="006E13E8" w:rsidP="006E13E8">
      <w:pPr>
        <w:pStyle w:val="ListParagraph"/>
        <w:numPr>
          <w:ilvl w:val="1"/>
          <w:numId w:val="6"/>
        </w:numPr>
      </w:pPr>
      <w:r>
        <w:t>Double Standards</w:t>
      </w:r>
    </w:p>
    <w:p w14:paraId="0347A94C" w14:textId="401D9A5F" w:rsidR="0025579C" w:rsidRDefault="0025579C" w:rsidP="0025579C">
      <w:r>
        <w:t>Leading causes of death among adults in Canada</w:t>
      </w:r>
    </w:p>
    <w:p w14:paraId="474071EE" w14:textId="3A9ADCB8" w:rsidR="0025579C" w:rsidRDefault="0025579C" w:rsidP="0025579C">
      <w:pPr>
        <w:pStyle w:val="ListParagraph"/>
        <w:numPr>
          <w:ilvl w:val="0"/>
          <w:numId w:val="6"/>
        </w:numPr>
      </w:pPr>
      <w:r>
        <w:t>Cancer</w:t>
      </w:r>
    </w:p>
    <w:p w14:paraId="621264BF" w14:textId="432E4608" w:rsidR="0025579C" w:rsidRDefault="0025579C" w:rsidP="0025579C">
      <w:pPr>
        <w:pStyle w:val="ListParagraph"/>
        <w:numPr>
          <w:ilvl w:val="0"/>
          <w:numId w:val="6"/>
        </w:numPr>
      </w:pPr>
      <w:r>
        <w:t>Heart Disease</w:t>
      </w:r>
    </w:p>
    <w:p w14:paraId="614166AA" w14:textId="3EB6FE7A" w:rsidR="0025579C" w:rsidRDefault="0025579C" w:rsidP="0025579C">
      <w:pPr>
        <w:pStyle w:val="ListParagraph"/>
        <w:numPr>
          <w:ilvl w:val="0"/>
          <w:numId w:val="6"/>
        </w:numPr>
      </w:pPr>
      <w:r>
        <w:t>Medical errors</w:t>
      </w:r>
    </w:p>
    <w:p w14:paraId="0D4D6E75" w14:textId="563A8EA8" w:rsidR="0025579C" w:rsidRDefault="0025579C" w:rsidP="0025579C">
      <w:r>
        <w:t>Benefits of Achieving optimal health</w:t>
      </w:r>
    </w:p>
    <w:p w14:paraId="1F7F9408" w14:textId="37EA854F" w:rsidR="0025579C" w:rsidRDefault="0025579C" w:rsidP="0025579C">
      <w:pPr>
        <w:pStyle w:val="ListParagraph"/>
        <w:numPr>
          <w:ilvl w:val="0"/>
          <w:numId w:val="7"/>
        </w:numPr>
      </w:pPr>
      <w:r>
        <w:t>Stronger immune system</w:t>
      </w:r>
    </w:p>
    <w:p w14:paraId="3B08F7E0" w14:textId="68B99906" w:rsidR="0025579C" w:rsidRDefault="0025579C" w:rsidP="0025579C">
      <w:pPr>
        <w:pStyle w:val="ListParagraph"/>
        <w:numPr>
          <w:ilvl w:val="0"/>
          <w:numId w:val="7"/>
        </w:numPr>
      </w:pPr>
      <w:r>
        <w:t>Improved self-confidence</w:t>
      </w:r>
    </w:p>
    <w:p w14:paraId="33306B93" w14:textId="64C1B623" w:rsidR="0025579C" w:rsidRDefault="0025579C" w:rsidP="0025579C">
      <w:pPr>
        <w:pStyle w:val="ListParagraph"/>
        <w:numPr>
          <w:ilvl w:val="0"/>
          <w:numId w:val="7"/>
        </w:numPr>
      </w:pPr>
      <w:r>
        <w:lastRenderedPageBreak/>
        <w:t>Better sleep</w:t>
      </w:r>
    </w:p>
    <w:p w14:paraId="767554E6" w14:textId="05816349" w:rsidR="0025579C" w:rsidRDefault="0025579C" w:rsidP="0025579C">
      <w:pPr>
        <w:pStyle w:val="ListParagraph"/>
        <w:numPr>
          <w:ilvl w:val="0"/>
          <w:numId w:val="7"/>
        </w:numPr>
      </w:pPr>
      <w:r>
        <w:t>Enhanced relationships</w:t>
      </w:r>
    </w:p>
    <w:p w14:paraId="4FCA8989" w14:textId="740EDD8C" w:rsidR="0025579C" w:rsidRDefault="0025579C" w:rsidP="0025579C">
      <w:pPr>
        <w:pStyle w:val="ListParagraph"/>
        <w:numPr>
          <w:ilvl w:val="0"/>
          <w:numId w:val="7"/>
        </w:numPr>
      </w:pPr>
      <w:r>
        <w:t>Improved ability to control stress</w:t>
      </w:r>
    </w:p>
    <w:p w14:paraId="795641F6" w14:textId="48BD58F3" w:rsidR="0025579C" w:rsidRDefault="0025579C" w:rsidP="0025579C">
      <w:pPr>
        <w:pStyle w:val="ListParagraph"/>
        <w:numPr>
          <w:ilvl w:val="0"/>
          <w:numId w:val="7"/>
        </w:numPr>
      </w:pPr>
      <w:r>
        <w:t>Reduced reliance on health care system</w:t>
      </w:r>
    </w:p>
    <w:p w14:paraId="230A3D51" w14:textId="77777777" w:rsidR="0025579C" w:rsidRDefault="0025579C" w:rsidP="0025579C">
      <w:pPr>
        <w:pStyle w:val="ListParagraph"/>
      </w:pPr>
    </w:p>
    <w:p w14:paraId="5DFFBF25" w14:textId="5ADF1A80" w:rsidR="0025579C" w:rsidRDefault="0025579C" w:rsidP="0025579C">
      <w:r>
        <w:t>Preparing for behaviour change</w:t>
      </w:r>
    </w:p>
    <w:p w14:paraId="3C0884AE" w14:textId="528322F2" w:rsidR="0025579C" w:rsidRDefault="0025579C" w:rsidP="0025579C">
      <w:pPr>
        <w:pStyle w:val="ListParagraph"/>
        <w:numPr>
          <w:ilvl w:val="0"/>
          <w:numId w:val="8"/>
        </w:numPr>
      </w:pPr>
      <w:r>
        <w:t>Time consuming ad difficult</w:t>
      </w:r>
    </w:p>
    <w:p w14:paraId="0BE07030" w14:textId="4AFE0A90" w:rsidR="0025579C" w:rsidRDefault="0025579C" w:rsidP="0025579C">
      <w:pPr>
        <w:pStyle w:val="ListParagraph"/>
        <w:numPr>
          <w:ilvl w:val="0"/>
          <w:numId w:val="8"/>
        </w:numPr>
      </w:pPr>
      <w:r>
        <w:t>Gradual change may enhance success</w:t>
      </w:r>
    </w:p>
    <w:p w14:paraId="6E90BD35" w14:textId="77777777" w:rsidR="0025579C" w:rsidRDefault="0025579C" w:rsidP="0025579C">
      <w:pPr>
        <w:pStyle w:val="ListParagraph"/>
        <w:numPr>
          <w:ilvl w:val="0"/>
          <w:numId w:val="8"/>
        </w:numPr>
      </w:pPr>
      <w:r>
        <w:t>Different approaches effective for different</w:t>
      </w:r>
    </w:p>
    <w:p w14:paraId="7A3BAD89" w14:textId="77777777" w:rsidR="0025579C" w:rsidRDefault="0025579C" w:rsidP="0025579C">
      <w:pPr>
        <w:ind w:left="360"/>
      </w:pPr>
    </w:p>
    <w:p w14:paraId="073B0D75" w14:textId="77777777" w:rsidR="0025579C" w:rsidRDefault="0025579C" w:rsidP="0025579C">
      <w:pPr>
        <w:ind w:left="360"/>
      </w:pPr>
    </w:p>
    <w:p w14:paraId="0EE80331" w14:textId="3768BED7" w:rsidR="0025579C" w:rsidRDefault="0025579C" w:rsidP="0025579C">
      <w:pPr>
        <w:ind w:left="360"/>
      </w:pPr>
      <w:r>
        <w:t>Factors that influence Behavioural change people</w:t>
      </w:r>
    </w:p>
    <w:p w14:paraId="486E1CD1" w14:textId="1B2DA26D" w:rsidR="00C41AC9" w:rsidRDefault="00C41AC9" w:rsidP="0025579C">
      <w:pPr>
        <w:ind w:left="360"/>
      </w:pPr>
      <w:r>
        <w:t>Transtheoretical model</w:t>
      </w:r>
    </w:p>
    <w:p w14:paraId="6AC0B489" w14:textId="20076DBF" w:rsidR="0025579C" w:rsidRDefault="0025579C" w:rsidP="0025579C">
      <w:pPr>
        <w:pStyle w:val="ListParagraph"/>
        <w:numPr>
          <w:ilvl w:val="0"/>
          <w:numId w:val="9"/>
        </w:numPr>
      </w:pPr>
      <w:r>
        <w:t>Age</w:t>
      </w:r>
    </w:p>
    <w:p w14:paraId="211F7B69" w14:textId="57987A01" w:rsidR="0025579C" w:rsidRDefault="0025579C" w:rsidP="0025579C">
      <w:pPr>
        <w:pStyle w:val="ListParagraph"/>
        <w:numPr>
          <w:ilvl w:val="0"/>
          <w:numId w:val="9"/>
        </w:numPr>
      </w:pPr>
      <w:r>
        <w:t>Gender</w:t>
      </w:r>
    </w:p>
    <w:p w14:paraId="58B8D2D2" w14:textId="390CD3DB" w:rsidR="0025579C" w:rsidRDefault="0025579C" w:rsidP="0025579C">
      <w:pPr>
        <w:pStyle w:val="ListParagraph"/>
        <w:numPr>
          <w:ilvl w:val="0"/>
          <w:numId w:val="9"/>
        </w:numPr>
      </w:pPr>
      <w:r>
        <w:t>Access to health care</w:t>
      </w:r>
    </w:p>
    <w:p w14:paraId="3C284429" w14:textId="5257220A" w:rsidR="0025579C" w:rsidRDefault="00C41AC9" w:rsidP="0025579C">
      <w:pPr>
        <w:pStyle w:val="ListParagraph"/>
        <w:numPr>
          <w:ilvl w:val="0"/>
          <w:numId w:val="9"/>
        </w:numPr>
      </w:pPr>
      <w:r>
        <w:t>Understanding when to change versus what to change</w:t>
      </w:r>
    </w:p>
    <w:p w14:paraId="73C1ABFA" w14:textId="6A3AC32E" w:rsidR="00C41AC9" w:rsidRDefault="00C41AC9" w:rsidP="0025579C">
      <w:pPr>
        <w:pStyle w:val="ListParagraph"/>
        <w:numPr>
          <w:ilvl w:val="0"/>
          <w:numId w:val="9"/>
        </w:numPr>
      </w:pPr>
      <w:r>
        <w:t>Stages of change</w:t>
      </w:r>
    </w:p>
    <w:p w14:paraId="6B5EAAD4" w14:textId="0BC784C0" w:rsidR="00C41AC9" w:rsidRDefault="00C41AC9" w:rsidP="00C41AC9">
      <w:pPr>
        <w:pStyle w:val="ListParagraph"/>
        <w:numPr>
          <w:ilvl w:val="1"/>
          <w:numId w:val="10"/>
        </w:numPr>
      </w:pPr>
      <w:r>
        <w:br/>
        <w:t>Precontemplation</w:t>
      </w:r>
    </w:p>
    <w:p w14:paraId="7B554F6F" w14:textId="15FEE866" w:rsidR="0025579C" w:rsidRDefault="00C41AC9" w:rsidP="00C41AC9">
      <w:pPr>
        <w:pStyle w:val="ListParagraph"/>
        <w:numPr>
          <w:ilvl w:val="1"/>
          <w:numId w:val="10"/>
        </w:numPr>
      </w:pPr>
      <w:r>
        <w:t xml:space="preserve">Contemplation: recognizes that </w:t>
      </w:r>
      <w:proofErr w:type="spellStart"/>
      <w:r>
        <w:t>its</w:t>
      </w:r>
      <w:proofErr w:type="spellEnd"/>
      <w:r>
        <w:t xml:space="preserve"> time to change</w:t>
      </w:r>
    </w:p>
    <w:p w14:paraId="3BC8ED78" w14:textId="41B35CC0" w:rsidR="00C41AC9" w:rsidRDefault="00C41AC9" w:rsidP="00C41AC9">
      <w:pPr>
        <w:pStyle w:val="ListParagraph"/>
        <w:numPr>
          <w:ilvl w:val="1"/>
          <w:numId w:val="10"/>
        </w:numPr>
      </w:pPr>
      <w:r>
        <w:t>Preparation</w:t>
      </w:r>
    </w:p>
    <w:p w14:paraId="72A5143C" w14:textId="4B39B5ED" w:rsidR="00C41AC9" w:rsidRDefault="00C41AC9" w:rsidP="00C41AC9">
      <w:pPr>
        <w:pStyle w:val="ListParagraph"/>
        <w:numPr>
          <w:ilvl w:val="1"/>
          <w:numId w:val="10"/>
        </w:numPr>
      </w:pPr>
      <w:r>
        <w:t>Action</w:t>
      </w:r>
    </w:p>
    <w:p w14:paraId="62B88643" w14:textId="77777777" w:rsidR="00C41AC9" w:rsidRDefault="00C41AC9" w:rsidP="00C41AC9">
      <w:pPr>
        <w:pStyle w:val="ListParagraph"/>
        <w:ind w:left="1080"/>
      </w:pPr>
    </w:p>
    <w:p w14:paraId="2B6AEF1E" w14:textId="16F6A2F7" w:rsidR="004F764E" w:rsidRDefault="00C41AC9" w:rsidP="00C41AC9">
      <w:pPr>
        <w:pStyle w:val="ListParagraph"/>
        <w:numPr>
          <w:ilvl w:val="0"/>
          <w:numId w:val="10"/>
        </w:numPr>
      </w:pPr>
      <w:r>
        <w:t>Maintenance</w:t>
      </w:r>
    </w:p>
    <w:p w14:paraId="0E89BDE5" w14:textId="5610C944" w:rsidR="00C41AC9" w:rsidRDefault="00C41AC9" w:rsidP="00C41AC9">
      <w:pPr>
        <w:pStyle w:val="ListParagraph"/>
        <w:numPr>
          <w:ilvl w:val="0"/>
          <w:numId w:val="10"/>
        </w:numPr>
      </w:pPr>
      <w:r>
        <w:t>Termination</w:t>
      </w:r>
    </w:p>
    <w:p w14:paraId="5E9000F5" w14:textId="1CC2C662" w:rsidR="00C41AC9" w:rsidRDefault="00C41AC9" w:rsidP="00C41AC9">
      <w:pPr>
        <w:pStyle w:val="ListParagraph"/>
        <w:numPr>
          <w:ilvl w:val="0"/>
          <w:numId w:val="10"/>
        </w:numPr>
      </w:pPr>
      <w:r>
        <w:t>Relapse’</w:t>
      </w:r>
    </w:p>
    <w:p w14:paraId="77415964" w14:textId="3BFD3959" w:rsidR="00C41AC9" w:rsidRDefault="00C41AC9" w:rsidP="00C41AC9">
      <w:r>
        <w:t>Health Belief Mode;</w:t>
      </w:r>
    </w:p>
    <w:p w14:paraId="7C8DEB76" w14:textId="4778E5FC" w:rsidR="00C41AC9" w:rsidRDefault="00C41AC9" w:rsidP="00C41AC9">
      <w:r>
        <w:t>Theory of R</w:t>
      </w:r>
      <w:bookmarkStart w:id="0" w:name="_GoBack"/>
      <w:bookmarkEnd w:id="0"/>
      <w:r>
        <w:t>easoned Action</w:t>
      </w:r>
    </w:p>
    <w:p w14:paraId="041BDFA0" w14:textId="5AEF5D82" w:rsidR="006305F2" w:rsidRDefault="006305F2" w:rsidP="00C41AC9">
      <w:r>
        <w:t>-behaviour results from internships</w:t>
      </w:r>
    </w:p>
    <w:p w14:paraId="7D694748" w14:textId="3E0EB665" w:rsidR="006305F2" w:rsidRDefault="006305F2" w:rsidP="00C41AC9">
      <w:r>
        <w:t>Develop ng new behaviour in small steps</w:t>
      </w:r>
    </w:p>
    <w:p w14:paraId="3B12AD25" w14:textId="55ABB275" w:rsidR="006305F2" w:rsidRDefault="006305F2" w:rsidP="00C41AC9">
      <w:r>
        <w:t>-start slowly</w:t>
      </w:r>
    </w:p>
    <w:p w14:paraId="535F9BCD" w14:textId="2C7E3A66" w:rsidR="006305F2" w:rsidRDefault="006305F2" w:rsidP="006305F2">
      <w:pPr>
        <w:pStyle w:val="Heading3"/>
      </w:pPr>
      <w:r>
        <w:t xml:space="preserve">Keep steps </w:t>
      </w:r>
      <w:proofErr w:type="gramStart"/>
      <w:r>
        <w:t xml:space="preserve">similar  </w:t>
      </w:r>
      <w:proofErr w:type="spellStart"/>
      <w:r>
        <w:t>nd</w:t>
      </w:r>
      <w:proofErr w:type="spellEnd"/>
      <w:proofErr w:type="gramEnd"/>
      <w:r>
        <w:t xml:space="preserve"> achievable flexible and adaptable</w:t>
      </w:r>
    </w:p>
    <w:p w14:paraId="01931B33" w14:textId="0387133A" w:rsidR="006305F2" w:rsidRDefault="006305F2" w:rsidP="006305F2"/>
    <w:p w14:paraId="3F9A03F3" w14:textId="77777777" w:rsidR="006305F2" w:rsidRDefault="006305F2" w:rsidP="006305F2">
      <w:r>
        <w:t xml:space="preserve">Analyzing </w:t>
      </w:r>
      <w:proofErr w:type="gramStart"/>
      <w:r>
        <w:t>behaviours</w:t>
      </w:r>
      <w:proofErr w:type="gramEnd"/>
      <w:r>
        <w:t xml:space="preserve"> you wsant</w:t>
      </w:r>
    </w:p>
    <w:p w14:paraId="0489A56C" w14:textId="77777777" w:rsidR="006305F2" w:rsidRDefault="006305F2" w:rsidP="006305F2">
      <w:proofErr w:type="gramStart"/>
      <w:r>
        <w:t>Decisions  Making</w:t>
      </w:r>
      <w:proofErr w:type="gramEnd"/>
    </w:p>
    <w:p w14:paraId="6FF9452D" w14:textId="7568A759" w:rsidR="006305F2" w:rsidRPr="006305F2" w:rsidRDefault="006305F2" w:rsidP="006305F2">
      <w:proofErr w:type="gramStart"/>
      <w:r>
        <w:t>:choices</w:t>
      </w:r>
      <w:proofErr w:type="gramEnd"/>
      <w:r>
        <w:t xml:space="preserve"> </w:t>
      </w:r>
      <w:proofErr w:type="spellStart"/>
      <w:r>
        <w:t>forchange</w:t>
      </w:r>
      <w:proofErr w:type="spellEnd"/>
    </w:p>
    <w:p w14:paraId="3BDC6944" w14:textId="77777777" w:rsidR="006305F2" w:rsidRPr="006305F2" w:rsidRDefault="006305F2"/>
    <w:sectPr w:rsidR="006305F2" w:rsidRPr="006305F2" w:rsidSect="00B82DE7">
      <w:head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7EF182A" w14:textId="77777777" w:rsidR="00110383" w:rsidRDefault="00110383" w:rsidP="00C41AC9">
      <w:r>
        <w:separator/>
      </w:r>
    </w:p>
  </w:endnote>
  <w:endnote w:type="continuationSeparator" w:id="0">
    <w:p w14:paraId="203416E9" w14:textId="77777777" w:rsidR="00110383" w:rsidRDefault="00110383" w:rsidP="00C41A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CE5F32D" w14:textId="77777777" w:rsidR="00110383" w:rsidRDefault="00110383" w:rsidP="00C41AC9">
      <w:r>
        <w:separator/>
      </w:r>
    </w:p>
  </w:footnote>
  <w:footnote w:type="continuationSeparator" w:id="0">
    <w:p w14:paraId="5F4CDCB9" w14:textId="77777777" w:rsidR="00110383" w:rsidRDefault="00110383" w:rsidP="00C41A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29BB2D" w14:textId="691CD591" w:rsidR="00C41AC9" w:rsidRDefault="00C41AC9">
    <w:pPr>
      <w:pStyle w:val="Header"/>
    </w:pPr>
  </w:p>
  <w:p w14:paraId="123A00FB" w14:textId="564466D6" w:rsidR="00C41AC9" w:rsidRDefault="00C41AC9">
    <w:pPr>
      <w:pStyle w:val="Header"/>
    </w:pPr>
  </w:p>
  <w:p w14:paraId="192A0ECA" w14:textId="77777777" w:rsidR="00C41AC9" w:rsidRDefault="00C41AC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0C24A6"/>
    <w:multiLevelType w:val="hybridMultilevel"/>
    <w:tmpl w:val="8FB803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4217A9"/>
    <w:multiLevelType w:val="hybridMultilevel"/>
    <w:tmpl w:val="A6E6626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D626AC"/>
    <w:multiLevelType w:val="hybridMultilevel"/>
    <w:tmpl w:val="A5867B1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DF060D"/>
    <w:multiLevelType w:val="hybridMultilevel"/>
    <w:tmpl w:val="8E806C4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884194"/>
    <w:multiLevelType w:val="hybridMultilevel"/>
    <w:tmpl w:val="091484EA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68A11FA"/>
    <w:multiLevelType w:val="hybridMultilevel"/>
    <w:tmpl w:val="D13ED7E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BC2874"/>
    <w:multiLevelType w:val="hybridMultilevel"/>
    <w:tmpl w:val="2ACC52F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794907"/>
    <w:multiLevelType w:val="hybridMultilevel"/>
    <w:tmpl w:val="76D0A9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056726E"/>
    <w:multiLevelType w:val="hybridMultilevel"/>
    <w:tmpl w:val="4EAEEA50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C5D58C2"/>
    <w:multiLevelType w:val="hybridMultilevel"/>
    <w:tmpl w:val="C1B029C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0"/>
  </w:num>
  <w:num w:numId="3">
    <w:abstractNumId w:val="1"/>
  </w:num>
  <w:num w:numId="4">
    <w:abstractNumId w:val="4"/>
  </w:num>
  <w:num w:numId="5">
    <w:abstractNumId w:val="3"/>
  </w:num>
  <w:num w:numId="6">
    <w:abstractNumId w:val="5"/>
  </w:num>
  <w:num w:numId="7">
    <w:abstractNumId w:val="9"/>
  </w:num>
  <w:num w:numId="8">
    <w:abstractNumId w:val="2"/>
  </w:num>
  <w:num w:numId="9">
    <w:abstractNumId w:val="8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764E"/>
    <w:rsid w:val="00110383"/>
    <w:rsid w:val="0025579C"/>
    <w:rsid w:val="004F764E"/>
    <w:rsid w:val="006305F2"/>
    <w:rsid w:val="006E13E8"/>
    <w:rsid w:val="007D453D"/>
    <w:rsid w:val="00B82DE7"/>
    <w:rsid w:val="00C41AC9"/>
    <w:rsid w:val="00F56D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D0B68B2"/>
  <w15:chartTrackingRefBased/>
  <w15:docId w15:val="{06E48C47-9BED-2C45-A7A0-AF8CEAED32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305F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305F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F764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41AC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41AC9"/>
  </w:style>
  <w:style w:type="paragraph" w:styleId="Footer">
    <w:name w:val="footer"/>
    <w:basedOn w:val="Normal"/>
    <w:link w:val="FooterChar"/>
    <w:uiPriority w:val="99"/>
    <w:unhideWhenUsed/>
    <w:rsid w:val="00C41AC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41AC9"/>
  </w:style>
  <w:style w:type="character" w:customStyle="1" w:styleId="Heading2Char">
    <w:name w:val="Heading 2 Char"/>
    <w:basedOn w:val="DefaultParagraphFont"/>
    <w:link w:val="Heading2"/>
    <w:uiPriority w:val="9"/>
    <w:rsid w:val="006305F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6305F2"/>
    <w:rPr>
      <w:rFonts w:asciiTheme="majorHAnsi" w:eastAsiaTheme="majorEastAsia" w:hAnsiTheme="majorHAnsi" w:cstheme="majorBidi"/>
      <w:color w:val="1F3763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2</Pages>
  <Words>322</Words>
  <Characters>1841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Isbelle Badou</dc:creator>
  <cp:keywords/>
  <dc:description/>
  <cp:lastModifiedBy>Isbelle Badou</cp:lastModifiedBy>
  <cp:revision>1</cp:revision>
  <dcterms:created xsi:type="dcterms:W3CDTF">2019-09-12T14:08:00Z</dcterms:created>
  <dcterms:modified xsi:type="dcterms:W3CDTF">2019-09-12T15:53:00Z</dcterms:modified>
</cp:coreProperties>
</file>