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57" w:rsidRDefault="00452583" w:rsidP="00452583">
      <w:pPr>
        <w:jc w:val="center"/>
        <w:rPr>
          <w:b/>
          <w:lang w:val="en-CA"/>
        </w:rPr>
      </w:pPr>
      <w:r w:rsidRPr="00452583">
        <w:rPr>
          <w:b/>
          <w:lang w:val="en-CA"/>
        </w:rPr>
        <w:t>Economics Chapter 1 Notes</w:t>
      </w:r>
    </w:p>
    <w:p w:rsidR="00452583" w:rsidRDefault="00A11789" w:rsidP="00A1178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Scarcity: limited nature of society’s resources to satisfy unlimited wants</w:t>
      </w:r>
    </w:p>
    <w:p w:rsidR="00A11789" w:rsidRDefault="00A11789" w:rsidP="00A1178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Economics: the study of how society manages its scarce resources</w:t>
      </w:r>
    </w:p>
    <w:p w:rsidR="00A11789" w:rsidRDefault="00A11789" w:rsidP="00A11789">
      <w:pPr>
        <w:rPr>
          <w:lang w:val="en-CA"/>
        </w:rPr>
      </w:pPr>
      <w:r>
        <w:rPr>
          <w:lang w:val="en-CA"/>
        </w:rPr>
        <w:t>Four Principles of Individual Decision Making:</w:t>
      </w:r>
    </w:p>
    <w:p w:rsidR="00A11789" w:rsidRDefault="00A11789" w:rsidP="00A1178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People Face </w:t>
      </w:r>
      <w:proofErr w:type="spellStart"/>
      <w:r>
        <w:rPr>
          <w:lang w:val="en-CA"/>
        </w:rPr>
        <w:t>Tradeoffs</w:t>
      </w:r>
      <w:proofErr w:type="spellEnd"/>
      <w:r>
        <w:rPr>
          <w:lang w:val="en-CA"/>
        </w:rPr>
        <w:t>: to get something we like we have to give up another thing</w:t>
      </w:r>
    </w:p>
    <w:p w:rsidR="00A11789" w:rsidRDefault="0096100F" w:rsidP="00A1178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Classic </w:t>
      </w:r>
      <w:proofErr w:type="spellStart"/>
      <w:r>
        <w:rPr>
          <w:lang w:val="en-CA"/>
        </w:rPr>
        <w:t>tradeoff</w:t>
      </w:r>
      <w:proofErr w:type="spellEnd"/>
      <w:r>
        <w:rPr>
          <w:lang w:val="en-CA"/>
        </w:rPr>
        <w:t xml:space="preserve"> is between “guns and butter” more we spend on defence to protect our country the lest we can spend on consumer goods</w:t>
      </w:r>
    </w:p>
    <w:p w:rsidR="0096100F" w:rsidRDefault="0096100F" w:rsidP="00A1178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Another </w:t>
      </w:r>
      <w:proofErr w:type="spellStart"/>
      <w:r>
        <w:rPr>
          <w:lang w:val="en-CA"/>
        </w:rPr>
        <w:t>tradeoff</w:t>
      </w:r>
      <w:proofErr w:type="spellEnd"/>
      <w:r>
        <w:rPr>
          <w:lang w:val="en-CA"/>
        </w:rPr>
        <w:t xml:space="preserve"> is between efficiency and equity</w:t>
      </w:r>
    </w:p>
    <w:p w:rsidR="0096100F" w:rsidRDefault="0096100F" w:rsidP="00A1178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Efficiency: the property of society getting the most it can from its scarce resources</w:t>
      </w:r>
    </w:p>
    <w:p w:rsidR="0096100F" w:rsidRDefault="0096100F" w:rsidP="00A1178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Equity: the property of distributing economic prosperity fairly among the members of society</w:t>
      </w:r>
    </w:p>
    <w:p w:rsidR="0096100F" w:rsidRDefault="0096100F" w:rsidP="009610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Cost of Something Is What You Give Up to Get It: making decisions requires comparing the costs and benefits of alternative courses of action</w:t>
      </w:r>
    </w:p>
    <w:p w:rsidR="0096100F" w:rsidRDefault="0096100F" w:rsidP="0096100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Opportunity Cost: whatever must be given up to obtain an item</w:t>
      </w:r>
    </w:p>
    <w:p w:rsidR="0096100F" w:rsidRDefault="0096100F" w:rsidP="0096100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Rational People Think at the Margin: </w:t>
      </w:r>
    </w:p>
    <w:p w:rsidR="00EE1E74" w:rsidRDefault="00EE1E74" w:rsidP="00EE1E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Rational People: people who systematically and purposefully do the best they can to achieve their objectives</w:t>
      </w:r>
    </w:p>
    <w:p w:rsidR="00EE1E74" w:rsidRDefault="00EE1E74" w:rsidP="00EE1E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Marginal changes: small incremental adjustments to a pan of action</w:t>
      </w:r>
    </w:p>
    <w:p w:rsidR="00EE1E74" w:rsidRDefault="00EE1E74" w:rsidP="00EE1E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Rational people often make decisions by comparing marginal benefits and marginal costs</w:t>
      </w:r>
    </w:p>
    <w:p w:rsidR="00EE1E74" w:rsidRDefault="00F9614E" w:rsidP="00EE1E7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Only takes action if the marginal benefit of the action exceeds the marginal cost</w:t>
      </w:r>
    </w:p>
    <w:p w:rsidR="00F9614E" w:rsidRDefault="00B720F2" w:rsidP="00B720F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People Respond to Incentives:</w:t>
      </w:r>
    </w:p>
    <w:p w:rsidR="002A6620" w:rsidRDefault="002A6620" w:rsidP="002A662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Incentive: something that induces a person to act</w:t>
      </w:r>
    </w:p>
    <w:p w:rsidR="002A6620" w:rsidRDefault="00F45AA9" w:rsidP="0099405C">
      <w:pPr>
        <w:rPr>
          <w:lang w:val="en-CA"/>
        </w:rPr>
      </w:pPr>
      <w:r>
        <w:rPr>
          <w:lang w:val="en-CA"/>
        </w:rPr>
        <w:t>How People Interact:</w:t>
      </w:r>
    </w:p>
    <w:p w:rsidR="00F45AA9" w:rsidRDefault="00F45AA9" w:rsidP="00F45AA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Trade Can Make Everyone Better Off</w:t>
      </w:r>
    </w:p>
    <w:p w:rsidR="00F45AA9" w:rsidRDefault="00F45AA9" w:rsidP="00F45AA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Markets Are Usually a Good Way to Organize Economic Activity:</w:t>
      </w:r>
    </w:p>
    <w:p w:rsidR="00F45AA9" w:rsidRDefault="00F45AA9" w:rsidP="00F45AA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Market Economy: an economy that allocates resources through the decentralized decisions of many firms and households at they interact in markets for goods and services</w:t>
      </w:r>
    </w:p>
    <w:p w:rsidR="00F45AA9" w:rsidRPr="00F45AA9" w:rsidRDefault="00F45AA9" w:rsidP="00F45AA9">
      <w:pPr>
        <w:pStyle w:val="ListParagraph"/>
        <w:numPr>
          <w:ilvl w:val="1"/>
          <w:numId w:val="2"/>
        </w:numPr>
        <w:rPr>
          <w:lang w:val="en-CA"/>
        </w:rPr>
      </w:pPr>
      <w:bookmarkStart w:id="0" w:name="_GoBack"/>
      <w:bookmarkEnd w:id="0"/>
    </w:p>
    <w:sectPr w:rsidR="00F45AA9" w:rsidRPr="00F45A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B5603"/>
    <w:multiLevelType w:val="hybridMultilevel"/>
    <w:tmpl w:val="55C6E196"/>
    <w:lvl w:ilvl="0" w:tplc="AEA2ED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96086"/>
    <w:multiLevelType w:val="hybridMultilevel"/>
    <w:tmpl w:val="CFBCF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D40637"/>
    <w:multiLevelType w:val="hybridMultilevel"/>
    <w:tmpl w:val="14F07FA4"/>
    <w:lvl w:ilvl="0" w:tplc="293686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5E692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8DE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688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9464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5CD2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8817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A649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4464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583"/>
    <w:rsid w:val="0001056D"/>
    <w:rsid w:val="00094410"/>
    <w:rsid w:val="002446C5"/>
    <w:rsid w:val="002A6620"/>
    <w:rsid w:val="002C0D44"/>
    <w:rsid w:val="0031738F"/>
    <w:rsid w:val="00356A70"/>
    <w:rsid w:val="00366E62"/>
    <w:rsid w:val="003C6B57"/>
    <w:rsid w:val="003D1608"/>
    <w:rsid w:val="004411C6"/>
    <w:rsid w:val="004468D7"/>
    <w:rsid w:val="00452583"/>
    <w:rsid w:val="00597C5F"/>
    <w:rsid w:val="005A0F91"/>
    <w:rsid w:val="005B3DCD"/>
    <w:rsid w:val="005D0AF2"/>
    <w:rsid w:val="00650645"/>
    <w:rsid w:val="00655D16"/>
    <w:rsid w:val="0068769B"/>
    <w:rsid w:val="00693E0D"/>
    <w:rsid w:val="00932F8E"/>
    <w:rsid w:val="0096100F"/>
    <w:rsid w:val="0099405C"/>
    <w:rsid w:val="00A11789"/>
    <w:rsid w:val="00A40E5A"/>
    <w:rsid w:val="00AD4CFD"/>
    <w:rsid w:val="00AE7A9F"/>
    <w:rsid w:val="00B31887"/>
    <w:rsid w:val="00B71C48"/>
    <w:rsid w:val="00B720F2"/>
    <w:rsid w:val="00B913F8"/>
    <w:rsid w:val="00BB17DA"/>
    <w:rsid w:val="00BE44FA"/>
    <w:rsid w:val="00BE718C"/>
    <w:rsid w:val="00C21853"/>
    <w:rsid w:val="00CF47E2"/>
    <w:rsid w:val="00E86820"/>
    <w:rsid w:val="00E96789"/>
    <w:rsid w:val="00EE1E74"/>
    <w:rsid w:val="00EF7498"/>
    <w:rsid w:val="00EF7FAB"/>
    <w:rsid w:val="00F45AA9"/>
    <w:rsid w:val="00F9614E"/>
    <w:rsid w:val="00FF401F"/>
    <w:rsid w:val="00FF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7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1067">
          <w:marLeft w:val="547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2231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5461">
          <w:marLeft w:val="1166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674">
          <w:marLeft w:val="1166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5387">
          <w:marLeft w:val="1166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9</cp:revision>
  <dcterms:created xsi:type="dcterms:W3CDTF">2012-09-14T19:16:00Z</dcterms:created>
  <dcterms:modified xsi:type="dcterms:W3CDTF">2012-09-14T20:08:00Z</dcterms:modified>
</cp:coreProperties>
</file>