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0FFE2" w14:textId="37A57A65" w:rsidR="003D7AAC" w:rsidRPr="00093608" w:rsidRDefault="003D7AAC" w:rsidP="00B962FD">
      <w:pPr>
        <w:spacing w:line="360" w:lineRule="auto"/>
        <w:jc w:val="center"/>
        <w:rPr>
          <w:rFonts w:ascii="Times New Roman" w:hAnsi="Times New Roman" w:cs="Times New Roman"/>
          <w:b/>
          <w:bCs/>
          <w:u w:val="single"/>
          <w:lang w:val="fr-CA"/>
        </w:rPr>
      </w:pPr>
      <w:proofErr w:type="spellStart"/>
      <w:r w:rsidRPr="00093608">
        <w:rPr>
          <w:rFonts w:ascii="Times New Roman" w:hAnsi="Times New Roman" w:cs="Times New Roman"/>
          <w:b/>
          <w:bCs/>
          <w:u w:val="single"/>
          <w:lang w:val="fr-CA"/>
        </w:rPr>
        <w:t>History</w:t>
      </w:r>
      <w:proofErr w:type="spellEnd"/>
      <w:r w:rsidRPr="00093608">
        <w:rPr>
          <w:rFonts w:ascii="Times New Roman" w:hAnsi="Times New Roman" w:cs="Times New Roman"/>
          <w:b/>
          <w:bCs/>
          <w:u w:val="single"/>
          <w:lang w:val="fr-CA"/>
        </w:rPr>
        <w:t xml:space="preserve"> Notes</w:t>
      </w:r>
    </w:p>
    <w:p w14:paraId="62555426" w14:textId="7E8A1F60" w:rsidR="003D7AAC" w:rsidRPr="00093608" w:rsidRDefault="003D7AAC" w:rsidP="00B962FD">
      <w:pPr>
        <w:spacing w:line="360" w:lineRule="auto"/>
        <w:jc w:val="center"/>
        <w:rPr>
          <w:rFonts w:ascii="Times New Roman" w:hAnsi="Times New Roman" w:cs="Times New Roman"/>
          <w:b/>
          <w:bCs/>
          <w:u w:val="single"/>
          <w:lang w:val="fr-CA"/>
        </w:rPr>
      </w:pPr>
    </w:p>
    <w:p w14:paraId="13E2A375" w14:textId="7C6D6387" w:rsidR="003D7AAC" w:rsidRPr="00093608" w:rsidRDefault="003D7AAC" w:rsidP="00B962FD">
      <w:pPr>
        <w:pStyle w:val="ListParagraph"/>
        <w:spacing w:line="360" w:lineRule="auto"/>
        <w:jc w:val="center"/>
        <w:rPr>
          <w:rFonts w:ascii="Times New Roman" w:hAnsi="Times New Roman" w:cs="Times New Roman"/>
          <w:b/>
          <w:bCs/>
          <w:sz w:val="28"/>
          <w:szCs w:val="28"/>
          <w:lang w:val="fr-CA"/>
        </w:rPr>
      </w:pPr>
      <w:r w:rsidRPr="00093608">
        <w:rPr>
          <w:rFonts w:ascii="Times New Roman" w:hAnsi="Times New Roman" w:cs="Times New Roman"/>
          <w:b/>
          <w:bCs/>
          <w:sz w:val="28"/>
          <w:szCs w:val="28"/>
          <w:lang w:val="fr-CA"/>
        </w:rPr>
        <w:t>(Évolution de la politique impériale)</w:t>
      </w:r>
    </w:p>
    <w:p w14:paraId="0B903CE3" w14:textId="77777777" w:rsidR="00797A27" w:rsidRPr="00093608" w:rsidRDefault="00797A27" w:rsidP="00B962FD">
      <w:pPr>
        <w:pStyle w:val="ListParagraph"/>
        <w:spacing w:line="360" w:lineRule="auto"/>
        <w:jc w:val="center"/>
        <w:rPr>
          <w:rFonts w:ascii="Times New Roman" w:hAnsi="Times New Roman" w:cs="Times New Roman"/>
          <w:b/>
          <w:bCs/>
          <w:lang w:val="fr-CA"/>
        </w:rPr>
      </w:pPr>
    </w:p>
    <w:p w14:paraId="01B3D2E9" w14:textId="77777777" w:rsidR="00411A48" w:rsidRPr="00093608" w:rsidRDefault="00797A27" w:rsidP="00B962FD">
      <w:pPr>
        <w:pStyle w:val="ListParagraph"/>
        <w:numPr>
          <w:ilvl w:val="0"/>
          <w:numId w:val="1"/>
        </w:numPr>
        <w:spacing w:line="360" w:lineRule="auto"/>
        <w:rPr>
          <w:rFonts w:ascii="Times New Roman" w:hAnsi="Times New Roman" w:cs="Times New Roman"/>
          <w:b/>
          <w:bCs/>
          <w:lang w:val="fr-CA"/>
        </w:rPr>
      </w:pPr>
      <w:r w:rsidRPr="00797A27">
        <w:rPr>
          <w:rFonts w:ascii="Times New Roman" w:hAnsi="Times New Roman" w:cs="Times New Roman"/>
          <w:b/>
          <w:bCs/>
          <w:lang w:val="fr-CA"/>
        </w:rPr>
        <w:t>Clarification des enjeux impériaux</w:t>
      </w:r>
    </w:p>
    <w:p w14:paraId="581E5A5F" w14:textId="06630510" w:rsidR="00411A48" w:rsidRPr="00093608" w:rsidRDefault="00797A27" w:rsidP="00B962FD">
      <w:pPr>
        <w:pStyle w:val="ListParagraph"/>
        <w:numPr>
          <w:ilvl w:val="1"/>
          <w:numId w:val="1"/>
        </w:numPr>
        <w:spacing w:line="360" w:lineRule="auto"/>
        <w:rPr>
          <w:rFonts w:ascii="Times New Roman" w:hAnsi="Times New Roman" w:cs="Times New Roman"/>
          <w:b/>
          <w:bCs/>
          <w:lang w:val="fr-CA"/>
        </w:rPr>
      </w:pPr>
      <w:r w:rsidRPr="00093608">
        <w:rPr>
          <w:rFonts w:ascii="Times New Roman" w:hAnsi="Times New Roman" w:cs="Times New Roman"/>
          <w:lang w:val="fr-CA"/>
        </w:rPr>
        <w:t xml:space="preserve">Les politiques coloniales n'ont pas été stables durant </w:t>
      </w:r>
      <w:r w:rsidR="00093608" w:rsidRPr="00093608">
        <w:rPr>
          <w:rFonts w:ascii="Times New Roman" w:hAnsi="Times New Roman" w:cs="Times New Roman"/>
          <w:lang w:val="fr-CA"/>
        </w:rPr>
        <w:t>les siècles coloniaux</w:t>
      </w:r>
      <w:r w:rsidRPr="00093608">
        <w:rPr>
          <w:rFonts w:ascii="Times New Roman" w:hAnsi="Times New Roman" w:cs="Times New Roman"/>
          <w:lang w:val="fr-CA"/>
        </w:rPr>
        <w:t>. </w:t>
      </w:r>
    </w:p>
    <w:p w14:paraId="5AE559D1" w14:textId="08952672" w:rsidR="00411A48" w:rsidRPr="00093608" w:rsidRDefault="00797A27" w:rsidP="00B962FD">
      <w:pPr>
        <w:pStyle w:val="ListParagraph"/>
        <w:numPr>
          <w:ilvl w:val="1"/>
          <w:numId w:val="1"/>
        </w:numPr>
        <w:spacing w:line="360" w:lineRule="auto"/>
        <w:rPr>
          <w:rFonts w:ascii="Times New Roman" w:hAnsi="Times New Roman" w:cs="Times New Roman"/>
          <w:lang w:val="fr-CA"/>
        </w:rPr>
      </w:pPr>
      <w:r w:rsidRPr="00093608">
        <w:rPr>
          <w:rFonts w:ascii="Times New Roman" w:hAnsi="Times New Roman" w:cs="Times New Roman"/>
          <w:lang w:val="fr-CA"/>
        </w:rPr>
        <w:t xml:space="preserve">L'administration des colonies par des compagnies commerciale n'a pas </w:t>
      </w:r>
      <w:r w:rsidR="00411A48" w:rsidRPr="00093608">
        <w:rPr>
          <w:rFonts w:ascii="Times New Roman" w:hAnsi="Times New Roman" w:cs="Times New Roman"/>
          <w:lang w:val="fr-CA"/>
        </w:rPr>
        <w:t>duré</w:t>
      </w:r>
      <w:r w:rsidRPr="00093608">
        <w:rPr>
          <w:rFonts w:ascii="Times New Roman" w:hAnsi="Times New Roman" w:cs="Times New Roman"/>
          <w:lang w:val="fr-CA"/>
        </w:rPr>
        <w:t xml:space="preserve"> longtemps. Au bout d'une génération, les gouv. En </w:t>
      </w:r>
      <w:r w:rsidR="00415DC6" w:rsidRPr="00093608">
        <w:rPr>
          <w:rFonts w:ascii="Times New Roman" w:hAnsi="Times New Roman" w:cs="Times New Roman"/>
          <w:lang w:val="fr-CA"/>
        </w:rPr>
        <w:t xml:space="preserve">France </w:t>
      </w:r>
      <w:r w:rsidRPr="00093608">
        <w:rPr>
          <w:rFonts w:ascii="Times New Roman" w:hAnsi="Times New Roman" w:cs="Times New Roman"/>
          <w:lang w:val="fr-CA"/>
        </w:rPr>
        <w:t xml:space="preserve">et </w:t>
      </w:r>
      <w:r w:rsidR="00B8023B">
        <w:rPr>
          <w:rFonts w:ascii="Times New Roman" w:hAnsi="Times New Roman" w:cs="Times New Roman"/>
          <w:lang w:val="fr-CA"/>
        </w:rPr>
        <w:t xml:space="preserve">la </w:t>
      </w:r>
      <w:r w:rsidR="00A6741C">
        <w:rPr>
          <w:rFonts w:ascii="Times New Roman" w:hAnsi="Times New Roman" w:cs="Times New Roman"/>
          <w:lang w:val="fr-CA"/>
        </w:rPr>
        <w:t>Grande-Bretagne</w:t>
      </w:r>
      <w:r w:rsidRPr="00093608">
        <w:rPr>
          <w:rFonts w:ascii="Times New Roman" w:hAnsi="Times New Roman" w:cs="Times New Roman"/>
          <w:lang w:val="fr-CA"/>
        </w:rPr>
        <w:t xml:space="preserve"> ont pris contrôle de l'économie (colonies royale, l'état), crée des administrations coloniales en </w:t>
      </w:r>
      <w:r w:rsidR="00415DC6" w:rsidRPr="00093608">
        <w:rPr>
          <w:rFonts w:ascii="Times New Roman" w:hAnsi="Times New Roman" w:cs="Times New Roman"/>
          <w:lang w:val="fr-CA"/>
        </w:rPr>
        <w:t xml:space="preserve">France </w:t>
      </w:r>
      <w:r w:rsidRPr="00093608">
        <w:rPr>
          <w:rFonts w:ascii="Times New Roman" w:hAnsi="Times New Roman" w:cs="Times New Roman"/>
          <w:lang w:val="fr-CA"/>
        </w:rPr>
        <w:t xml:space="preserve">et </w:t>
      </w:r>
      <w:r w:rsidR="00A6741C">
        <w:rPr>
          <w:rFonts w:ascii="Times New Roman" w:hAnsi="Times New Roman" w:cs="Times New Roman"/>
          <w:lang w:val="fr-CA"/>
        </w:rPr>
        <w:t>Grande-Bretagne</w:t>
      </w:r>
      <w:r w:rsidRPr="00093608">
        <w:rPr>
          <w:rFonts w:ascii="Times New Roman" w:hAnsi="Times New Roman" w:cs="Times New Roman"/>
          <w:lang w:val="fr-CA"/>
        </w:rPr>
        <w:t>. </w:t>
      </w:r>
    </w:p>
    <w:p w14:paraId="4A6E3F19" w14:textId="73C86C88" w:rsidR="00411A48" w:rsidRPr="00093608" w:rsidRDefault="00797A27" w:rsidP="00B962FD">
      <w:pPr>
        <w:pStyle w:val="ListParagraph"/>
        <w:numPr>
          <w:ilvl w:val="1"/>
          <w:numId w:val="1"/>
        </w:numPr>
        <w:spacing w:line="360" w:lineRule="auto"/>
        <w:rPr>
          <w:rFonts w:ascii="Times New Roman" w:hAnsi="Times New Roman" w:cs="Times New Roman"/>
          <w:lang w:val="fr-CA"/>
        </w:rPr>
      </w:pPr>
      <w:r w:rsidRPr="00093608">
        <w:rPr>
          <w:rFonts w:ascii="Times New Roman" w:hAnsi="Times New Roman" w:cs="Times New Roman"/>
          <w:lang w:val="fr-CA"/>
        </w:rPr>
        <w:t xml:space="preserve">Les colonies deviennent de plus en plus riches, productive, prospères, des sources de matières premières presque illimité, nouveaux marchés pour les métropoles, des sources de puissance militaire et politique. Faisait </w:t>
      </w:r>
      <w:r w:rsidR="00411A48" w:rsidRPr="00093608">
        <w:rPr>
          <w:rFonts w:ascii="Times New Roman" w:hAnsi="Times New Roman" w:cs="Times New Roman"/>
          <w:lang w:val="fr-CA"/>
        </w:rPr>
        <w:t>partie</w:t>
      </w:r>
      <w:r w:rsidRPr="00093608">
        <w:rPr>
          <w:rFonts w:ascii="Times New Roman" w:hAnsi="Times New Roman" w:cs="Times New Roman"/>
          <w:lang w:val="fr-CA"/>
        </w:rPr>
        <w:t xml:space="preserve"> intégrante de l'économie de la métropole (centrale et essentiel</w:t>
      </w:r>
      <w:r w:rsidR="00411A48" w:rsidRPr="00093608">
        <w:rPr>
          <w:rFonts w:ascii="Times New Roman" w:hAnsi="Times New Roman" w:cs="Times New Roman"/>
          <w:lang w:val="fr-CA"/>
        </w:rPr>
        <w:t>),</w:t>
      </w:r>
      <w:r w:rsidRPr="00093608">
        <w:rPr>
          <w:rFonts w:ascii="Times New Roman" w:hAnsi="Times New Roman" w:cs="Times New Roman"/>
          <w:lang w:val="fr-CA"/>
        </w:rPr>
        <w:t xml:space="preserve"> d'où l'administration directe des métropole (chargé de seulement les affaires coloniales</w:t>
      </w:r>
      <w:r w:rsidR="005D54BD" w:rsidRPr="00093608">
        <w:rPr>
          <w:rFonts w:ascii="Times New Roman" w:hAnsi="Times New Roman" w:cs="Times New Roman"/>
          <w:lang w:val="fr-CA"/>
        </w:rPr>
        <w:t>),</w:t>
      </w:r>
      <w:r w:rsidRPr="00093608">
        <w:rPr>
          <w:rFonts w:ascii="Times New Roman" w:hAnsi="Times New Roman" w:cs="Times New Roman"/>
          <w:lang w:val="fr-CA"/>
        </w:rPr>
        <w:t xml:space="preserve"> des administrations pour </w:t>
      </w:r>
      <w:r w:rsidR="00411A48" w:rsidRPr="00093608">
        <w:rPr>
          <w:rFonts w:ascii="Times New Roman" w:hAnsi="Times New Roman" w:cs="Times New Roman"/>
          <w:lang w:val="fr-CA"/>
        </w:rPr>
        <w:t>nommer</w:t>
      </w:r>
      <w:r w:rsidRPr="00093608">
        <w:rPr>
          <w:rFonts w:ascii="Times New Roman" w:hAnsi="Times New Roman" w:cs="Times New Roman"/>
          <w:lang w:val="fr-CA"/>
        </w:rPr>
        <w:t xml:space="preserve"> gouverneurs, intendants, chargé d'encourager l'immigration vers les colonies (surtout les femmes pour colonies de peuplement, au départ, surtout des hommes), donc pour établir </w:t>
      </w:r>
      <w:r w:rsidR="00161E0F" w:rsidRPr="00093608">
        <w:rPr>
          <w:rFonts w:ascii="Times New Roman" w:hAnsi="Times New Roman" w:cs="Times New Roman"/>
          <w:lang w:val="fr-CA"/>
        </w:rPr>
        <w:t>une colonie forte et intégrante</w:t>
      </w:r>
      <w:r w:rsidRPr="00093608">
        <w:rPr>
          <w:rFonts w:ascii="Times New Roman" w:hAnsi="Times New Roman" w:cs="Times New Roman"/>
          <w:lang w:val="fr-CA"/>
        </w:rPr>
        <w:t xml:space="preserve"> (soldat, production économie nécessite plusieurs </w:t>
      </w:r>
      <w:r w:rsidR="007D087D" w:rsidRPr="00093608">
        <w:rPr>
          <w:rFonts w:ascii="Times New Roman" w:hAnsi="Times New Roman" w:cs="Times New Roman"/>
          <w:lang w:val="fr-CA"/>
        </w:rPr>
        <w:t>gens)</w:t>
      </w:r>
      <w:r w:rsidRPr="00093608">
        <w:rPr>
          <w:rFonts w:ascii="Times New Roman" w:hAnsi="Times New Roman" w:cs="Times New Roman"/>
          <w:lang w:val="fr-CA"/>
        </w:rPr>
        <w:t> </w:t>
      </w:r>
    </w:p>
    <w:p w14:paraId="2596DBAF" w14:textId="412ED90A" w:rsidR="00797A27" w:rsidRPr="00093608" w:rsidRDefault="00797A27" w:rsidP="00B962FD">
      <w:pPr>
        <w:pStyle w:val="ListParagraph"/>
        <w:numPr>
          <w:ilvl w:val="1"/>
          <w:numId w:val="1"/>
        </w:numPr>
        <w:spacing w:line="360" w:lineRule="auto"/>
        <w:rPr>
          <w:rFonts w:ascii="Times New Roman" w:hAnsi="Times New Roman" w:cs="Times New Roman"/>
          <w:lang w:val="fr-CA"/>
        </w:rPr>
      </w:pPr>
      <w:r w:rsidRPr="00093608">
        <w:rPr>
          <w:rFonts w:ascii="Times New Roman" w:hAnsi="Times New Roman" w:cs="Times New Roman"/>
          <w:lang w:val="fr-CA"/>
        </w:rPr>
        <w:t xml:space="preserve">Accroître les effectifs </w:t>
      </w:r>
      <w:r w:rsidR="00411A48" w:rsidRPr="00093608">
        <w:rPr>
          <w:rFonts w:ascii="Times New Roman" w:hAnsi="Times New Roman" w:cs="Times New Roman"/>
          <w:lang w:val="fr-CA"/>
        </w:rPr>
        <w:t>douaniers,</w:t>
      </w:r>
      <w:r w:rsidRPr="00093608">
        <w:rPr>
          <w:rFonts w:ascii="Times New Roman" w:hAnsi="Times New Roman" w:cs="Times New Roman"/>
          <w:lang w:val="fr-CA"/>
        </w:rPr>
        <w:t xml:space="preserve"> d'établir politiques économiques, </w:t>
      </w:r>
      <w:r w:rsidR="00411A48" w:rsidRPr="00093608">
        <w:rPr>
          <w:rFonts w:ascii="Times New Roman" w:hAnsi="Times New Roman" w:cs="Times New Roman"/>
          <w:lang w:val="fr-CA"/>
        </w:rPr>
        <w:t>protectionnisme</w:t>
      </w:r>
      <w:r w:rsidRPr="00093608">
        <w:rPr>
          <w:rFonts w:ascii="Times New Roman" w:hAnsi="Times New Roman" w:cs="Times New Roman"/>
          <w:lang w:val="fr-CA"/>
        </w:rPr>
        <w:t>, par le billet du mercantilisme.</w:t>
      </w:r>
    </w:p>
    <w:p w14:paraId="7C43C95F" w14:textId="136791A9" w:rsidR="009E535A" w:rsidRPr="00093608" w:rsidRDefault="00A20203" w:rsidP="00B962FD">
      <w:pPr>
        <w:pStyle w:val="ListParagraph"/>
        <w:numPr>
          <w:ilvl w:val="0"/>
          <w:numId w:val="1"/>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b/>
          <w:bCs/>
          <w:lang w:val="fr-CA"/>
        </w:rPr>
        <w:t xml:space="preserve">Réorganisation économique de l'empire </w:t>
      </w:r>
      <w:r w:rsidR="009E535A" w:rsidRPr="00093608">
        <w:rPr>
          <w:rFonts w:ascii="Times New Roman" w:eastAsia="Times New Roman" w:hAnsi="Times New Roman" w:cs="Times New Roman"/>
          <w:b/>
          <w:bCs/>
          <w:lang w:val="fr-CA"/>
        </w:rPr>
        <w:t>–</w:t>
      </w:r>
      <w:r w:rsidRPr="00093608">
        <w:rPr>
          <w:rFonts w:ascii="Times New Roman" w:eastAsia="Times New Roman" w:hAnsi="Times New Roman" w:cs="Times New Roman"/>
          <w:b/>
          <w:bCs/>
          <w:lang w:val="fr-CA"/>
        </w:rPr>
        <w:t xml:space="preserve"> Mercantilisme</w:t>
      </w:r>
    </w:p>
    <w:p w14:paraId="263CD14D" w14:textId="67E4B2DA" w:rsidR="009E535A" w:rsidRPr="00093608" w:rsidRDefault="009E535A" w:rsidP="00B962FD">
      <w:pPr>
        <w:pStyle w:val="ListParagraph"/>
        <w:numPr>
          <w:ilvl w:val="1"/>
          <w:numId w:val="1"/>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color w:val="000000" w:themeColor="text1"/>
          <w:shd w:val="clear" w:color="auto" w:fill="FFFFFF"/>
          <w:lang w:val="fr-CA"/>
        </w:rPr>
        <w:t xml:space="preserve">Idées commencent au 17e siècle, mais utiliser au 18e siècle, Adam Smith (the nature and causes of the wealth of nations), rassemble ses idées, les codifient, devient la théorie primordiale à cette époque utiliser par </w:t>
      </w:r>
      <w:r w:rsidR="00C75D11" w:rsidRPr="00093608">
        <w:rPr>
          <w:rFonts w:ascii="Times New Roman" w:eastAsia="Times New Roman" w:hAnsi="Times New Roman" w:cs="Times New Roman"/>
          <w:color w:val="000000" w:themeColor="text1"/>
          <w:shd w:val="clear" w:color="auto" w:fill="FFFFFF"/>
          <w:lang w:val="fr-CA"/>
        </w:rPr>
        <w:t>tous les empires coloniaux</w:t>
      </w:r>
      <w:r w:rsidRPr="00093608">
        <w:rPr>
          <w:rFonts w:ascii="Times New Roman" w:eastAsia="Times New Roman" w:hAnsi="Times New Roman" w:cs="Times New Roman"/>
          <w:color w:val="000000" w:themeColor="text1"/>
          <w:shd w:val="clear" w:color="auto" w:fill="FFFFFF"/>
          <w:lang w:val="fr-CA"/>
        </w:rPr>
        <w:t xml:space="preserve">. </w:t>
      </w:r>
      <w:r w:rsidR="00C75D11" w:rsidRPr="00093608">
        <w:rPr>
          <w:rFonts w:ascii="Times New Roman" w:eastAsia="Times New Roman" w:hAnsi="Times New Roman" w:cs="Times New Roman"/>
          <w:color w:val="000000" w:themeColor="text1"/>
          <w:shd w:val="clear" w:color="auto" w:fill="FFFFFF"/>
          <w:lang w:val="fr-CA"/>
        </w:rPr>
        <w:t>On</w:t>
      </w:r>
      <w:r w:rsidRPr="00093608">
        <w:rPr>
          <w:rFonts w:ascii="Times New Roman" w:eastAsia="Times New Roman" w:hAnsi="Times New Roman" w:cs="Times New Roman"/>
          <w:color w:val="000000" w:themeColor="text1"/>
          <w:shd w:val="clear" w:color="auto" w:fill="FFFFFF"/>
          <w:lang w:val="fr-CA"/>
        </w:rPr>
        <w:t xml:space="preserve"> va </w:t>
      </w:r>
      <w:r w:rsidR="00852695" w:rsidRPr="00093608">
        <w:rPr>
          <w:rFonts w:ascii="Times New Roman" w:eastAsia="Times New Roman" w:hAnsi="Times New Roman" w:cs="Times New Roman"/>
          <w:color w:val="000000" w:themeColor="text1"/>
          <w:shd w:val="clear" w:color="auto" w:fill="FFFFFF"/>
          <w:lang w:val="fr-CA"/>
        </w:rPr>
        <w:t>réorganiser</w:t>
      </w:r>
      <w:r w:rsidRPr="00093608">
        <w:rPr>
          <w:rFonts w:ascii="Times New Roman" w:eastAsia="Times New Roman" w:hAnsi="Times New Roman" w:cs="Times New Roman"/>
          <w:color w:val="000000" w:themeColor="text1"/>
          <w:shd w:val="clear" w:color="auto" w:fill="FFFFFF"/>
          <w:lang w:val="fr-CA"/>
        </w:rPr>
        <w:t xml:space="preserve"> l'empire. </w:t>
      </w:r>
    </w:p>
    <w:p w14:paraId="73AA546A" w14:textId="1D26A894" w:rsidR="009E535A" w:rsidRPr="00093608" w:rsidRDefault="009E535A" w:rsidP="00B962FD">
      <w:pPr>
        <w:pStyle w:val="ListParagraph"/>
        <w:numPr>
          <w:ilvl w:val="1"/>
          <w:numId w:val="1"/>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color w:val="000000" w:themeColor="text1"/>
          <w:shd w:val="clear" w:color="auto" w:fill="FFFFFF"/>
          <w:lang w:val="fr-CA"/>
        </w:rPr>
        <w:t xml:space="preserve">Elle disait que les État </w:t>
      </w:r>
      <w:r w:rsidR="00776F2F" w:rsidRPr="00093608">
        <w:rPr>
          <w:rFonts w:ascii="Times New Roman" w:eastAsia="Times New Roman" w:hAnsi="Times New Roman" w:cs="Times New Roman"/>
          <w:color w:val="000000" w:themeColor="text1"/>
          <w:shd w:val="clear" w:color="auto" w:fill="FFFFFF"/>
          <w:lang w:val="fr-CA"/>
        </w:rPr>
        <w:t>européens</w:t>
      </w:r>
      <w:r w:rsidRPr="00093608">
        <w:rPr>
          <w:rFonts w:ascii="Times New Roman" w:eastAsia="Times New Roman" w:hAnsi="Times New Roman" w:cs="Times New Roman"/>
          <w:color w:val="000000" w:themeColor="text1"/>
          <w:shd w:val="clear" w:color="auto" w:fill="FFFFFF"/>
          <w:lang w:val="fr-CA"/>
        </w:rPr>
        <w:t xml:space="preserve"> sont en pleine </w:t>
      </w:r>
      <w:r w:rsidR="007B3CEE" w:rsidRPr="00093608">
        <w:rPr>
          <w:rFonts w:ascii="Times New Roman" w:eastAsia="Times New Roman" w:hAnsi="Times New Roman" w:cs="Times New Roman"/>
          <w:color w:val="000000" w:themeColor="text1"/>
          <w:shd w:val="clear" w:color="auto" w:fill="FFFFFF"/>
          <w:lang w:val="fr-CA"/>
        </w:rPr>
        <w:t>concurrence</w:t>
      </w:r>
      <w:r w:rsidRPr="00093608">
        <w:rPr>
          <w:rFonts w:ascii="Times New Roman" w:eastAsia="Times New Roman" w:hAnsi="Times New Roman" w:cs="Times New Roman"/>
          <w:color w:val="000000" w:themeColor="text1"/>
          <w:shd w:val="clear" w:color="auto" w:fill="FFFFFF"/>
          <w:lang w:val="fr-CA"/>
        </w:rPr>
        <w:t>. Chaque nation, état doit se renforcer et doit avoir les moyens militaires économique et politique pour combattre compétition. La balance commerciale doit toujours être positive (sell more than you buy</w:t>
      </w:r>
      <w:r w:rsidR="00C75D11" w:rsidRPr="00093608">
        <w:rPr>
          <w:rFonts w:ascii="Times New Roman" w:eastAsia="Times New Roman" w:hAnsi="Times New Roman" w:cs="Times New Roman"/>
          <w:color w:val="000000" w:themeColor="text1"/>
          <w:shd w:val="clear" w:color="auto" w:fill="FFFFFF"/>
          <w:lang w:val="fr-CA"/>
        </w:rPr>
        <w:t>).</w:t>
      </w:r>
    </w:p>
    <w:p w14:paraId="540D70F6" w14:textId="5F9E89F6" w:rsidR="009E535A" w:rsidRPr="00093608" w:rsidRDefault="009E535A" w:rsidP="00B962FD">
      <w:pPr>
        <w:pStyle w:val="ListParagraph"/>
        <w:numPr>
          <w:ilvl w:val="1"/>
          <w:numId w:val="1"/>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color w:val="000000" w:themeColor="text1"/>
          <w:shd w:val="clear" w:color="auto" w:fill="FFFFFF"/>
          <w:lang w:val="fr-CA"/>
        </w:rPr>
        <w:lastRenderedPageBreak/>
        <w:t>Chaque état doit protéger ses marchés (</w:t>
      </w:r>
      <w:r w:rsidR="00D930F8" w:rsidRPr="00093608">
        <w:rPr>
          <w:rFonts w:ascii="Times New Roman" w:eastAsia="Times New Roman" w:hAnsi="Times New Roman" w:cs="Times New Roman"/>
          <w:color w:val="000000" w:themeColor="text1"/>
          <w:shd w:val="clear" w:color="auto" w:fill="FFFFFF"/>
          <w:lang w:val="fr-CA"/>
        </w:rPr>
        <w:t>France</w:t>
      </w:r>
      <w:r w:rsidRPr="00093608">
        <w:rPr>
          <w:rFonts w:ascii="Times New Roman" w:eastAsia="Times New Roman" w:hAnsi="Times New Roman" w:cs="Times New Roman"/>
          <w:color w:val="000000" w:themeColor="text1"/>
          <w:shd w:val="clear" w:color="auto" w:fill="FFFFFF"/>
          <w:lang w:val="fr-CA"/>
        </w:rPr>
        <w:t xml:space="preserve">, </w:t>
      </w:r>
      <w:r w:rsidR="00D930F8" w:rsidRPr="00093608">
        <w:rPr>
          <w:rFonts w:ascii="Times New Roman" w:eastAsia="Times New Roman" w:hAnsi="Times New Roman" w:cs="Times New Roman"/>
          <w:color w:val="000000" w:themeColor="text1"/>
          <w:shd w:val="clear" w:color="auto" w:fill="FFFFFF"/>
          <w:lang w:val="fr-CA"/>
        </w:rPr>
        <w:t>Espagne</w:t>
      </w:r>
      <w:r w:rsidRPr="00093608">
        <w:rPr>
          <w:rFonts w:ascii="Times New Roman" w:eastAsia="Times New Roman" w:hAnsi="Times New Roman" w:cs="Times New Roman"/>
          <w:color w:val="000000" w:themeColor="text1"/>
          <w:shd w:val="clear" w:color="auto" w:fill="FFFFFF"/>
          <w:lang w:val="fr-CA"/>
        </w:rPr>
        <w:t xml:space="preserve">, </w:t>
      </w:r>
      <w:r w:rsidR="00D930F8" w:rsidRPr="00093608">
        <w:rPr>
          <w:rFonts w:ascii="Times New Roman" w:eastAsia="Times New Roman" w:hAnsi="Times New Roman" w:cs="Times New Roman"/>
          <w:color w:val="000000" w:themeColor="text1"/>
          <w:shd w:val="clear" w:color="auto" w:fill="FFFFFF"/>
          <w:lang w:val="fr-CA"/>
        </w:rPr>
        <w:t>Portugal</w:t>
      </w:r>
      <w:r w:rsidRPr="00093608">
        <w:rPr>
          <w:rFonts w:ascii="Times New Roman" w:eastAsia="Times New Roman" w:hAnsi="Times New Roman" w:cs="Times New Roman"/>
          <w:color w:val="000000" w:themeColor="text1"/>
          <w:shd w:val="clear" w:color="auto" w:fill="FFFFFF"/>
          <w:lang w:val="fr-CA"/>
        </w:rPr>
        <w:t xml:space="preserve">, </w:t>
      </w:r>
      <w:r w:rsidR="00D930F8" w:rsidRPr="00093608">
        <w:rPr>
          <w:rFonts w:ascii="Times New Roman" w:eastAsia="Times New Roman" w:hAnsi="Times New Roman" w:cs="Times New Roman"/>
          <w:color w:val="000000" w:themeColor="text1"/>
          <w:shd w:val="clear" w:color="auto" w:fill="FFFFFF"/>
          <w:lang w:val="fr-CA"/>
        </w:rPr>
        <w:t>Polande</w:t>
      </w:r>
      <w:r w:rsidRPr="00093608">
        <w:rPr>
          <w:rFonts w:ascii="Times New Roman" w:eastAsia="Times New Roman" w:hAnsi="Times New Roman" w:cs="Times New Roman"/>
          <w:color w:val="000000" w:themeColor="text1"/>
          <w:shd w:val="clear" w:color="auto" w:fill="FFFFFF"/>
          <w:lang w:val="fr-CA"/>
        </w:rPr>
        <w:t xml:space="preserve">, ne peuvent pas vendre dans le marcher, seulement les </w:t>
      </w:r>
      <w:r w:rsidR="00A6741C">
        <w:rPr>
          <w:rFonts w:ascii="Times New Roman" w:eastAsia="Times New Roman" w:hAnsi="Times New Roman" w:cs="Times New Roman"/>
          <w:color w:val="000000" w:themeColor="text1"/>
          <w:shd w:val="clear" w:color="auto" w:fill="FFFFFF"/>
          <w:lang w:val="fr-CA"/>
        </w:rPr>
        <w:t>Grande-Bretagne</w:t>
      </w:r>
      <w:r w:rsidR="00C75D11" w:rsidRPr="00093608">
        <w:rPr>
          <w:rFonts w:ascii="Times New Roman" w:eastAsia="Times New Roman" w:hAnsi="Times New Roman" w:cs="Times New Roman"/>
          <w:color w:val="000000" w:themeColor="text1"/>
          <w:shd w:val="clear" w:color="auto" w:fill="FFFFFF"/>
          <w:lang w:val="fr-CA"/>
        </w:rPr>
        <w:t>.,</w:t>
      </w:r>
      <w:r w:rsidRPr="00093608">
        <w:rPr>
          <w:rFonts w:ascii="Times New Roman" w:eastAsia="Times New Roman" w:hAnsi="Times New Roman" w:cs="Times New Roman"/>
          <w:color w:val="000000" w:themeColor="text1"/>
          <w:shd w:val="clear" w:color="auto" w:fill="FFFFFF"/>
          <w:lang w:val="fr-CA"/>
        </w:rPr>
        <w:t xml:space="preserve"> les colonies </w:t>
      </w:r>
      <w:r w:rsidR="00A6741C">
        <w:rPr>
          <w:rFonts w:ascii="Times New Roman" w:eastAsia="Times New Roman" w:hAnsi="Times New Roman" w:cs="Times New Roman"/>
          <w:color w:val="000000" w:themeColor="text1"/>
          <w:shd w:val="clear" w:color="auto" w:fill="FFFFFF"/>
          <w:lang w:val="fr-CA"/>
        </w:rPr>
        <w:t>Grande-Bretagne</w:t>
      </w:r>
      <w:r w:rsidRPr="00093608">
        <w:rPr>
          <w:rFonts w:ascii="Times New Roman" w:eastAsia="Times New Roman" w:hAnsi="Times New Roman" w:cs="Times New Roman"/>
          <w:color w:val="000000" w:themeColor="text1"/>
          <w:shd w:val="clear" w:color="auto" w:fill="FFFFFF"/>
          <w:lang w:val="fr-CA"/>
        </w:rPr>
        <w:t>.)</w:t>
      </w:r>
    </w:p>
    <w:p w14:paraId="68847101" w14:textId="4A6306EC" w:rsidR="009E535A" w:rsidRPr="00093608" w:rsidRDefault="009E535A" w:rsidP="00B962FD">
      <w:pPr>
        <w:pStyle w:val="ListParagraph"/>
        <w:numPr>
          <w:ilvl w:val="1"/>
          <w:numId w:val="1"/>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color w:val="000000" w:themeColor="text1"/>
          <w:shd w:val="clear" w:color="auto" w:fill="FFFFFF"/>
          <w:lang w:val="fr-CA"/>
        </w:rPr>
        <w:t>Dans les échanges commerciaux exilaient de l'or et argent afin de payer. Car commencer à trouver des mines d'argent et d'or dans le nouveau monde. Utiliser sa comme monnaie d'échange.</w:t>
      </w:r>
    </w:p>
    <w:p w14:paraId="0F1AFF60" w14:textId="77777777" w:rsidR="009E535A" w:rsidRPr="00093608" w:rsidRDefault="009E535A" w:rsidP="00B962FD">
      <w:pPr>
        <w:pStyle w:val="ListParagraph"/>
        <w:numPr>
          <w:ilvl w:val="0"/>
          <w:numId w:val="1"/>
        </w:numPr>
        <w:shd w:val="clear" w:color="auto" w:fill="FFFFFF"/>
        <w:spacing w:line="360" w:lineRule="auto"/>
        <w:textAlignment w:val="top"/>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b/>
          <w:bCs/>
          <w:color w:val="000000" w:themeColor="text1"/>
          <w:lang w:val="fr-CA"/>
        </w:rPr>
        <w:t>Réglementation du commerce colonial : monopole</w:t>
      </w:r>
    </w:p>
    <w:p w14:paraId="19C3BA1A" w14:textId="77777777" w:rsidR="009E535A" w:rsidRPr="00093608" w:rsidRDefault="009E535A" w:rsidP="00B962FD">
      <w:pPr>
        <w:pStyle w:val="ListParagraph"/>
        <w:numPr>
          <w:ilvl w:val="1"/>
          <w:numId w:val="1"/>
        </w:numPr>
        <w:shd w:val="clear" w:color="auto" w:fill="FFFFFF"/>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Actes de navigation : 1660, 1663, 1673, 1696</w:t>
      </w:r>
    </w:p>
    <w:p w14:paraId="04C74214" w14:textId="77777777" w:rsidR="009E535A" w:rsidRPr="00093608" w:rsidRDefault="009E535A" w:rsidP="00B962FD">
      <w:pPr>
        <w:pStyle w:val="ListParagraph"/>
        <w:numPr>
          <w:ilvl w:val="0"/>
          <w:numId w:val="1"/>
        </w:numPr>
        <w:shd w:val="clear" w:color="auto" w:fill="FFFFFF"/>
        <w:spacing w:line="360" w:lineRule="auto"/>
        <w:textAlignment w:val="top"/>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b/>
          <w:bCs/>
          <w:color w:val="000000" w:themeColor="text1"/>
          <w:lang w:val="fr-CA"/>
        </w:rPr>
        <w:t>Réglementation de l'industrie et des manufactures : protectionnisme</w:t>
      </w:r>
    </w:p>
    <w:p w14:paraId="3C1A04E8" w14:textId="77777777" w:rsidR="003128E0" w:rsidRPr="00093608" w:rsidRDefault="009E535A" w:rsidP="00B962FD">
      <w:pPr>
        <w:pStyle w:val="ListParagraph"/>
        <w:numPr>
          <w:ilvl w:val="1"/>
          <w:numId w:val="1"/>
        </w:numPr>
        <w:shd w:val="clear" w:color="auto" w:fill="FFFFFF"/>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Woolens Act 1699</w:t>
      </w:r>
    </w:p>
    <w:p w14:paraId="3B6C5668" w14:textId="77777777" w:rsidR="003128E0" w:rsidRPr="00093608" w:rsidRDefault="009E535A" w:rsidP="00B962FD">
      <w:pPr>
        <w:pStyle w:val="ListParagraph"/>
        <w:numPr>
          <w:ilvl w:val="1"/>
          <w:numId w:val="1"/>
        </w:numPr>
        <w:shd w:val="clear" w:color="auto" w:fill="FFFFFF"/>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Hat Act 1732</w:t>
      </w:r>
    </w:p>
    <w:p w14:paraId="67D7237D" w14:textId="77777777" w:rsidR="003128E0" w:rsidRPr="00093608" w:rsidRDefault="009E535A" w:rsidP="00B962FD">
      <w:pPr>
        <w:pStyle w:val="ListParagraph"/>
        <w:numPr>
          <w:ilvl w:val="1"/>
          <w:numId w:val="1"/>
        </w:numPr>
        <w:shd w:val="clear" w:color="auto" w:fill="FFFFFF"/>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Molasses Act 1733</w:t>
      </w:r>
    </w:p>
    <w:p w14:paraId="6B3EA971" w14:textId="79164EBA" w:rsidR="009E535A" w:rsidRPr="00093608" w:rsidRDefault="009E535A" w:rsidP="00B962FD">
      <w:pPr>
        <w:pStyle w:val="ListParagraph"/>
        <w:numPr>
          <w:ilvl w:val="1"/>
          <w:numId w:val="1"/>
        </w:numPr>
        <w:shd w:val="clear" w:color="auto" w:fill="FFFFFF"/>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Iron Act 1750</w:t>
      </w:r>
    </w:p>
    <w:p w14:paraId="1CFABB9A" w14:textId="77777777" w:rsidR="003128E0" w:rsidRPr="00093608" w:rsidRDefault="009E535A" w:rsidP="00B962FD">
      <w:pPr>
        <w:pStyle w:val="ListParagraph"/>
        <w:numPr>
          <w:ilvl w:val="0"/>
          <w:numId w:val="1"/>
        </w:numPr>
        <w:shd w:val="clear" w:color="auto" w:fill="FFFFFF"/>
        <w:spacing w:line="360" w:lineRule="auto"/>
        <w:textAlignment w:val="top"/>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b/>
          <w:bCs/>
          <w:color w:val="000000" w:themeColor="text1"/>
          <w:lang w:val="fr-CA"/>
        </w:rPr>
        <w:t>Effets de la politique mercantiliste</w:t>
      </w:r>
    </w:p>
    <w:p w14:paraId="633B373B" w14:textId="77777777" w:rsidR="003128E0" w:rsidRPr="00093608" w:rsidRDefault="009E535A" w:rsidP="00B962FD">
      <w:pPr>
        <w:pStyle w:val="ListParagraph"/>
        <w:numPr>
          <w:ilvl w:val="1"/>
          <w:numId w:val="1"/>
        </w:numPr>
        <w:shd w:val="clear" w:color="auto" w:fill="FFFFFF"/>
        <w:spacing w:line="360" w:lineRule="auto"/>
        <w:textAlignment w:val="top"/>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color w:val="000000" w:themeColor="text1"/>
          <w:lang w:val="fr-CA"/>
        </w:rPr>
        <w:t>Effets économiques mitigés</w:t>
      </w:r>
    </w:p>
    <w:p w14:paraId="29C0AF4C" w14:textId="77777777" w:rsidR="003128E0" w:rsidRPr="00093608" w:rsidRDefault="009E535A" w:rsidP="00B962FD">
      <w:pPr>
        <w:pStyle w:val="ListParagraph"/>
        <w:numPr>
          <w:ilvl w:val="1"/>
          <w:numId w:val="1"/>
        </w:numPr>
        <w:shd w:val="clear" w:color="auto" w:fill="FFFFFF"/>
        <w:spacing w:line="360" w:lineRule="auto"/>
        <w:textAlignment w:val="top"/>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color w:val="000000" w:themeColor="text1"/>
          <w:lang w:val="fr-CA"/>
        </w:rPr>
        <w:t>Pas d'effets politiques majeurs</w:t>
      </w:r>
    </w:p>
    <w:p w14:paraId="6C3E4A77" w14:textId="390B888D" w:rsidR="003128E0" w:rsidRPr="00093608" w:rsidRDefault="003128E0" w:rsidP="00B962FD">
      <w:pPr>
        <w:shd w:val="clear" w:color="auto" w:fill="FFFFFF"/>
        <w:spacing w:line="360" w:lineRule="auto"/>
        <w:textAlignment w:val="top"/>
        <w:rPr>
          <w:rFonts w:ascii="Times New Roman" w:eastAsia="Times New Roman" w:hAnsi="Times New Roman" w:cs="Times New Roman"/>
          <w:b/>
          <w:bCs/>
          <w:color w:val="000000"/>
          <w:sz w:val="28"/>
          <w:szCs w:val="28"/>
          <w:lang w:val="fr-CA"/>
        </w:rPr>
      </w:pPr>
    </w:p>
    <w:p w14:paraId="13C8B1A4" w14:textId="168216BB" w:rsidR="003128E0" w:rsidRPr="00093608" w:rsidRDefault="003128E0" w:rsidP="00B962FD">
      <w:pPr>
        <w:shd w:val="clear" w:color="auto" w:fill="FFFFFF"/>
        <w:spacing w:line="360" w:lineRule="auto"/>
        <w:jc w:val="center"/>
        <w:textAlignment w:val="top"/>
        <w:rPr>
          <w:rFonts w:ascii="Times New Roman" w:eastAsia="Times New Roman" w:hAnsi="Times New Roman" w:cs="Times New Roman"/>
          <w:b/>
          <w:bCs/>
          <w:color w:val="000000"/>
          <w:sz w:val="28"/>
          <w:szCs w:val="28"/>
          <w:lang w:val="fr-CA"/>
        </w:rPr>
      </w:pPr>
      <w:r w:rsidRPr="00093608">
        <w:rPr>
          <w:rFonts w:ascii="Times New Roman" w:eastAsia="Times New Roman" w:hAnsi="Times New Roman" w:cs="Times New Roman"/>
          <w:b/>
          <w:bCs/>
          <w:color w:val="000000"/>
          <w:sz w:val="28"/>
          <w:szCs w:val="28"/>
          <w:lang w:val="fr-CA"/>
        </w:rPr>
        <w:t>(Guerres impériales pour le contrôle de l’Amérique du Nord, 1689-1763)</w:t>
      </w:r>
    </w:p>
    <w:p w14:paraId="17AEBEE8" w14:textId="25DE7BE3" w:rsidR="003128E0" w:rsidRPr="00093608" w:rsidRDefault="003128E0" w:rsidP="00B962FD">
      <w:pPr>
        <w:shd w:val="clear" w:color="auto" w:fill="FFFFFF"/>
        <w:spacing w:line="360" w:lineRule="auto"/>
        <w:jc w:val="center"/>
        <w:textAlignment w:val="top"/>
        <w:rPr>
          <w:rFonts w:ascii="Times New Roman" w:eastAsia="Times New Roman" w:hAnsi="Times New Roman" w:cs="Times New Roman"/>
          <w:b/>
          <w:bCs/>
          <w:color w:val="000000"/>
          <w:sz w:val="28"/>
          <w:szCs w:val="28"/>
          <w:lang w:val="fr-CA"/>
        </w:rPr>
      </w:pPr>
    </w:p>
    <w:p w14:paraId="06C25936" w14:textId="77777777" w:rsidR="006D37FC" w:rsidRPr="00093608" w:rsidRDefault="006D37FC" w:rsidP="00B962FD">
      <w:pPr>
        <w:pStyle w:val="ListParagraph"/>
        <w:numPr>
          <w:ilvl w:val="0"/>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b/>
          <w:bCs/>
          <w:color w:val="000000"/>
          <w:lang w:val="fr-CA"/>
        </w:rPr>
        <w:t>Fragilité de la Nouvelle France</w:t>
      </w:r>
    </w:p>
    <w:p w14:paraId="06CCF8BD" w14:textId="77777777" w:rsidR="006D37FC"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1663: 3.000 Français vs. 80.000 Anglais</w:t>
      </w:r>
    </w:p>
    <w:p w14:paraId="65342611" w14:textId="391479F2" w:rsidR="006D37FC"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1706: 16.700 Français vs. 300.000 Anglais</w:t>
      </w:r>
    </w:p>
    <w:p w14:paraId="0D9B5B14" w14:textId="77777777" w:rsidR="006D37FC" w:rsidRPr="00093608" w:rsidRDefault="006D37FC" w:rsidP="00B962FD">
      <w:pPr>
        <w:pStyle w:val="ListParagraph"/>
        <w:numPr>
          <w:ilvl w:val="0"/>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b/>
          <w:bCs/>
          <w:color w:val="000000"/>
          <w:lang w:val="fr-CA"/>
        </w:rPr>
        <w:t>Quatre guerres franco-anglaises indécises</w:t>
      </w:r>
    </w:p>
    <w:p w14:paraId="0D0735BB" w14:textId="77777777" w:rsidR="006D37FC"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Participation des colons britanniques (ex. George Washington) </w:t>
      </w:r>
    </w:p>
    <w:p w14:paraId="5934839A" w14:textId="68A50798" w:rsidR="006D37FC"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Proposition de Ben Franklin pour une union des colonies : “Albany Plan”</w:t>
      </w:r>
    </w:p>
    <w:p w14:paraId="4CBCCEF4" w14:textId="77777777" w:rsidR="006D37FC" w:rsidRPr="00093608" w:rsidRDefault="006D37FC" w:rsidP="00B962FD">
      <w:pPr>
        <w:pStyle w:val="ListParagraph"/>
        <w:numPr>
          <w:ilvl w:val="0"/>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b/>
          <w:bCs/>
          <w:color w:val="000000"/>
          <w:lang w:val="fr-CA"/>
        </w:rPr>
        <w:t>Cinquième guerre: Guerre de Sept Ans, 1756-63:</w:t>
      </w:r>
    </w:p>
    <w:p w14:paraId="5014AA1C" w14:textId="02262BBE" w:rsidR="00DA689D" w:rsidRPr="00093608" w:rsidRDefault="00DA689D"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hAnsi="Times New Roman" w:cs="Times New Roman"/>
          <w:lang w:val="fr-CA"/>
        </w:rPr>
        <w:t>La guerre de Sept Ans (1756-1763) est la première guerre d'envergure mondiale.</w:t>
      </w:r>
    </w:p>
    <w:p w14:paraId="7DBFEE30" w14:textId="287949E5" w:rsidR="006D37FC"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Les Anglais prennent Québec et Montréal</w:t>
      </w:r>
    </w:p>
    <w:p w14:paraId="19D5B8C9" w14:textId="32C490BD" w:rsidR="006D37FC"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 xml:space="preserve">Traité de Paris, 1763: fin de l’empire français en Amérique du Nord. La </w:t>
      </w:r>
      <w:r w:rsidR="00A6741C">
        <w:rPr>
          <w:rFonts w:ascii="Times New Roman" w:eastAsia="Times New Roman" w:hAnsi="Times New Roman" w:cs="Times New Roman"/>
          <w:color w:val="000000"/>
          <w:lang w:val="fr-CA"/>
        </w:rPr>
        <w:t>Grande-Bretagne</w:t>
      </w:r>
      <w:r w:rsidRPr="00093608">
        <w:rPr>
          <w:rFonts w:ascii="Times New Roman" w:eastAsia="Times New Roman" w:hAnsi="Times New Roman" w:cs="Times New Roman"/>
          <w:color w:val="000000"/>
          <w:lang w:val="fr-CA"/>
        </w:rPr>
        <w:t xml:space="preserve"> acquiert la Nouvelle France et les Florides</w:t>
      </w:r>
    </w:p>
    <w:p w14:paraId="7F8EABE9" w14:textId="77777777" w:rsidR="00DA689D"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lastRenderedPageBreak/>
        <w:t>La France cède la Louisiane à l’Espagne. L’Espagne reprendra les Florides pendant la Révolution américaine</w:t>
      </w:r>
    </w:p>
    <w:p w14:paraId="161CA0E7" w14:textId="77777777" w:rsidR="009D2CCC" w:rsidRPr="00093608" w:rsidRDefault="00DA689D"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hAnsi="Times New Roman" w:cs="Times New Roman"/>
          <w:lang w:val="fr-CA"/>
        </w:rPr>
        <w:t xml:space="preserve">Le conflit commence en 1754 dans la vallée de l'Ohio, réclamée à la fois par les Français et les Britanniques. </w:t>
      </w:r>
    </w:p>
    <w:p w14:paraId="5FBB238F" w14:textId="77777777" w:rsidR="009D2CCC" w:rsidRPr="00093608" w:rsidRDefault="00DA689D"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hAnsi="Times New Roman" w:cs="Times New Roman"/>
          <w:lang w:val="fr-CA"/>
        </w:rPr>
        <w:t xml:space="preserve">En 1753, les Français construisent des fortifications dans la région pour renforcer leur position. </w:t>
      </w:r>
    </w:p>
    <w:p w14:paraId="616E8D59" w14:textId="7E5886C6" w:rsidR="00DA689D" w:rsidRPr="00093608" w:rsidRDefault="00DA689D"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hAnsi="Times New Roman" w:cs="Times New Roman"/>
          <w:lang w:val="fr-CA"/>
        </w:rPr>
        <w:t>Le gouverneur de la Virginie (colonie britannique à l'époque) y réagit en envoyant George Washington, colonel de la milice, à la frontière de l'Ohio. Washington attire un petit détachement français dans une embuscade, mais est ensuite défait par une autre force française, plus nombreuse.</w:t>
      </w:r>
    </w:p>
    <w:p w14:paraId="20071A90" w14:textId="77777777" w:rsidR="006D37FC" w:rsidRPr="00093608" w:rsidRDefault="006D37FC" w:rsidP="00B962FD">
      <w:pPr>
        <w:pStyle w:val="ListParagraph"/>
        <w:numPr>
          <w:ilvl w:val="0"/>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b/>
          <w:bCs/>
          <w:color w:val="000000"/>
          <w:lang w:val="fr-CA"/>
        </w:rPr>
        <w:t>Conséquences de la dernière guerre:</w:t>
      </w:r>
    </w:p>
    <w:p w14:paraId="5C0D7603" w14:textId="7D56ADCB" w:rsidR="006D37FC"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 xml:space="preserve">Militaires (triomphe de la </w:t>
      </w:r>
      <w:r w:rsidR="00A6741C">
        <w:rPr>
          <w:rFonts w:ascii="Times New Roman" w:eastAsia="Times New Roman" w:hAnsi="Times New Roman" w:cs="Times New Roman"/>
          <w:color w:val="000000"/>
          <w:lang w:val="fr-CA"/>
        </w:rPr>
        <w:t>Grande-Bretagne</w:t>
      </w:r>
      <w:r w:rsidRPr="00093608">
        <w:rPr>
          <w:rFonts w:ascii="Times New Roman" w:eastAsia="Times New Roman" w:hAnsi="Times New Roman" w:cs="Times New Roman"/>
          <w:color w:val="000000"/>
          <w:lang w:val="fr-CA"/>
        </w:rPr>
        <w:t>)</w:t>
      </w:r>
    </w:p>
    <w:p w14:paraId="0DFCD51E" w14:textId="77777777" w:rsidR="006D37FC"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Économiques (taxation des colonies)</w:t>
      </w:r>
    </w:p>
    <w:p w14:paraId="32688E08" w14:textId="3CE3E60A" w:rsidR="006D37FC" w:rsidRPr="00093608" w:rsidRDefault="006D37FC" w:rsidP="00B962FD">
      <w:pPr>
        <w:pStyle w:val="ListParagraph"/>
        <w:numPr>
          <w:ilvl w:val="1"/>
          <w:numId w:val="2"/>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Politiques (révolte des colonies)</w:t>
      </w:r>
    </w:p>
    <w:p w14:paraId="63437061" w14:textId="0A35E195" w:rsidR="003128E0" w:rsidRPr="00093608" w:rsidRDefault="003128E0" w:rsidP="00B962FD">
      <w:pPr>
        <w:shd w:val="clear" w:color="auto" w:fill="FFFFFF"/>
        <w:spacing w:line="360" w:lineRule="auto"/>
        <w:textAlignment w:val="top"/>
        <w:rPr>
          <w:rFonts w:ascii="Times New Roman" w:eastAsia="Times New Roman" w:hAnsi="Times New Roman" w:cs="Times New Roman"/>
          <w:b/>
          <w:bCs/>
          <w:color w:val="000000"/>
          <w:lang w:val="fr-CA"/>
        </w:rPr>
      </w:pPr>
    </w:p>
    <w:p w14:paraId="4025D182" w14:textId="76E34601" w:rsidR="009D2CCC" w:rsidRPr="00093608" w:rsidRDefault="009D2CCC" w:rsidP="00B962FD">
      <w:pPr>
        <w:shd w:val="clear" w:color="auto" w:fill="FFFFFF"/>
        <w:spacing w:line="360" w:lineRule="auto"/>
        <w:jc w:val="center"/>
        <w:textAlignment w:val="top"/>
        <w:rPr>
          <w:rFonts w:ascii="Times New Roman" w:eastAsia="Times New Roman" w:hAnsi="Times New Roman" w:cs="Times New Roman"/>
          <w:b/>
          <w:bCs/>
          <w:color w:val="000000"/>
          <w:sz w:val="28"/>
          <w:szCs w:val="28"/>
          <w:lang w:val="fr-CA"/>
        </w:rPr>
      </w:pPr>
      <w:r w:rsidRPr="00093608">
        <w:rPr>
          <w:rFonts w:ascii="Times New Roman" w:eastAsia="Times New Roman" w:hAnsi="Times New Roman" w:cs="Times New Roman"/>
          <w:b/>
          <w:bCs/>
          <w:color w:val="000000"/>
          <w:sz w:val="28"/>
          <w:szCs w:val="28"/>
          <w:lang w:val="fr-CA"/>
        </w:rPr>
        <w:t>(</w:t>
      </w:r>
      <w:r w:rsidRPr="009D2CCC">
        <w:rPr>
          <w:rFonts w:ascii="Times New Roman" w:eastAsia="Times New Roman" w:hAnsi="Times New Roman" w:cs="Times New Roman"/>
          <w:b/>
          <w:bCs/>
          <w:color w:val="000000"/>
          <w:sz w:val="28"/>
          <w:szCs w:val="28"/>
          <w:lang w:val="fr-CA"/>
        </w:rPr>
        <w:t xml:space="preserve">Causes </w:t>
      </w:r>
      <w:r w:rsidRPr="00093608">
        <w:rPr>
          <w:rFonts w:ascii="Times New Roman" w:eastAsia="Times New Roman" w:hAnsi="Times New Roman" w:cs="Times New Roman"/>
          <w:b/>
          <w:bCs/>
          <w:color w:val="000000"/>
          <w:sz w:val="28"/>
          <w:szCs w:val="28"/>
          <w:lang w:val="fr-CA"/>
        </w:rPr>
        <w:t xml:space="preserve">Immédiates De La </w:t>
      </w:r>
      <w:r w:rsidRPr="009D2CCC">
        <w:rPr>
          <w:rFonts w:ascii="Times New Roman" w:eastAsia="Times New Roman" w:hAnsi="Times New Roman" w:cs="Times New Roman"/>
          <w:b/>
          <w:bCs/>
          <w:color w:val="000000"/>
          <w:sz w:val="28"/>
          <w:szCs w:val="28"/>
          <w:lang w:val="fr-CA"/>
        </w:rPr>
        <w:t xml:space="preserve">Guerre </w:t>
      </w:r>
      <w:r w:rsidRPr="00093608">
        <w:rPr>
          <w:rFonts w:ascii="Times New Roman" w:eastAsia="Times New Roman" w:hAnsi="Times New Roman" w:cs="Times New Roman"/>
          <w:b/>
          <w:bCs/>
          <w:color w:val="000000"/>
          <w:sz w:val="28"/>
          <w:szCs w:val="28"/>
          <w:lang w:val="fr-CA"/>
        </w:rPr>
        <w:t>D’indépendance Américaine, 1763-1776)</w:t>
      </w:r>
    </w:p>
    <w:p w14:paraId="08017D0B" w14:textId="3C26B908" w:rsidR="009D2CCC" w:rsidRPr="00093608" w:rsidRDefault="009D2CCC" w:rsidP="00B962FD">
      <w:pPr>
        <w:shd w:val="clear" w:color="auto" w:fill="FFFFFF"/>
        <w:spacing w:line="360" w:lineRule="auto"/>
        <w:jc w:val="center"/>
        <w:textAlignment w:val="top"/>
        <w:rPr>
          <w:rFonts w:ascii="Times New Roman" w:eastAsia="Times New Roman" w:hAnsi="Times New Roman" w:cs="Times New Roman"/>
          <w:b/>
          <w:bCs/>
          <w:color w:val="000000"/>
          <w:lang w:val="fr-CA"/>
        </w:rPr>
      </w:pPr>
    </w:p>
    <w:p w14:paraId="5072A877" w14:textId="77777777" w:rsidR="00F30A41" w:rsidRPr="00093608" w:rsidRDefault="000C4485" w:rsidP="00B962FD">
      <w:pPr>
        <w:pStyle w:val="ListParagraph"/>
        <w:numPr>
          <w:ilvl w:val="0"/>
          <w:numId w:val="3"/>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b/>
          <w:bCs/>
          <w:lang w:val="fr-CA"/>
        </w:rPr>
        <w:t>Politique coloniale après 1763 et ses conséquences:</w:t>
      </w:r>
    </w:p>
    <w:p w14:paraId="1B4D167F" w14:textId="73169260" w:rsidR="00F30A41" w:rsidRPr="00093608" w:rsidRDefault="00F30A41" w:rsidP="00B962FD">
      <w:pPr>
        <w:pStyle w:val="ListParagraph"/>
        <w:numPr>
          <w:ilvl w:val="1"/>
          <w:numId w:val="3"/>
        </w:numPr>
        <w:spacing w:line="360" w:lineRule="auto"/>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color w:val="000000" w:themeColor="text1"/>
          <w:shd w:val="clear" w:color="auto" w:fill="FFFFFF"/>
          <w:lang w:val="fr-CA"/>
        </w:rPr>
        <w:t xml:space="preserve">Entre 1763 et 1776 un chassez croiser de lois très impopulaires qui vont provoquer un mouvement de protestation, le mouvement d'opposition va mener à l'annulation de ces lois impopulaires. On va le voir sur 3 gouvernements britanniques. Il </w:t>
      </w:r>
      <w:r w:rsidR="00AE7450" w:rsidRPr="00093608">
        <w:rPr>
          <w:rFonts w:ascii="Times New Roman" w:eastAsia="Times New Roman" w:hAnsi="Times New Roman" w:cs="Times New Roman"/>
          <w:color w:val="000000" w:themeColor="text1"/>
          <w:shd w:val="clear" w:color="auto" w:fill="FFFFFF"/>
          <w:lang w:val="fr-CA"/>
        </w:rPr>
        <w:t>répétait</w:t>
      </w:r>
      <w:r w:rsidRPr="00093608">
        <w:rPr>
          <w:rFonts w:ascii="Times New Roman" w:eastAsia="Times New Roman" w:hAnsi="Times New Roman" w:cs="Times New Roman"/>
          <w:color w:val="000000" w:themeColor="text1"/>
          <w:shd w:val="clear" w:color="auto" w:fill="FFFFFF"/>
          <w:lang w:val="fr-CA"/>
        </w:rPr>
        <w:t xml:space="preserve"> toujours la même erreur : retiré </w:t>
      </w:r>
      <w:r w:rsidR="00192D19" w:rsidRPr="00093608">
        <w:rPr>
          <w:rFonts w:ascii="Times New Roman" w:eastAsia="Times New Roman" w:hAnsi="Times New Roman" w:cs="Times New Roman"/>
          <w:color w:val="000000" w:themeColor="text1"/>
          <w:shd w:val="clear" w:color="auto" w:fill="FFFFFF"/>
          <w:lang w:val="fr-CA"/>
        </w:rPr>
        <w:t>ces lois impopulaires</w:t>
      </w:r>
      <w:r w:rsidRPr="00093608">
        <w:rPr>
          <w:rFonts w:ascii="Times New Roman" w:eastAsia="Times New Roman" w:hAnsi="Times New Roman" w:cs="Times New Roman"/>
          <w:color w:val="000000" w:themeColor="text1"/>
          <w:shd w:val="clear" w:color="auto" w:fill="FFFFFF"/>
          <w:lang w:val="fr-CA"/>
        </w:rPr>
        <w:t xml:space="preserve"> lorsqu'il y a un mouvement de protestation.</w:t>
      </w:r>
    </w:p>
    <w:p w14:paraId="71A47652" w14:textId="77777777" w:rsidR="00F30A41" w:rsidRPr="00093608" w:rsidRDefault="00F30A41" w:rsidP="00B962FD">
      <w:pPr>
        <w:pStyle w:val="ListParagraph"/>
        <w:numPr>
          <w:ilvl w:val="1"/>
          <w:numId w:val="3"/>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Les radicaux qui voulaient l'Indépendance lors des premières années 1770, la vaste majorité des colons ne voulaient pas l'Indépendance, ils voulaient une réconciliation avec la mère-patrie. </w:t>
      </w:r>
    </w:p>
    <w:p w14:paraId="34953DED" w14:textId="75C511E2" w:rsidR="009D2CCC" w:rsidRPr="00093608" w:rsidRDefault="00F30A41" w:rsidP="00B962FD">
      <w:pPr>
        <w:pStyle w:val="ListParagraph"/>
        <w:numPr>
          <w:ilvl w:val="1"/>
          <w:numId w:val="3"/>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1. Intransigeance et 2. Révolution</w:t>
      </w:r>
    </w:p>
    <w:p w14:paraId="08D673D5" w14:textId="77777777" w:rsidR="007F3F0F" w:rsidRPr="00093608" w:rsidRDefault="007F3F0F" w:rsidP="00B962FD">
      <w:pPr>
        <w:pStyle w:val="ListParagraph"/>
        <w:numPr>
          <w:ilvl w:val="0"/>
          <w:numId w:val="3"/>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b/>
          <w:bCs/>
          <w:color w:val="000000"/>
          <w:lang w:val="fr-CA"/>
        </w:rPr>
        <w:t>Mesures de Grenville, 1763-66</w:t>
      </w:r>
    </w:p>
    <w:p w14:paraId="5BEB5845" w14:textId="77777777" w:rsidR="00A3657C" w:rsidRPr="00093608" w:rsidRDefault="00747CF3"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Réforme des services de douanes</w:t>
      </w:r>
    </w:p>
    <w:p w14:paraId="68519723" w14:textId="77777777" w:rsidR="00A3657C" w:rsidRPr="00093608" w:rsidRDefault="00747CF3"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La G-B ajoute une nouvelle taxe. </w:t>
      </w:r>
    </w:p>
    <w:p w14:paraId="4F434DF2" w14:textId="1968ADB9" w:rsidR="00A3657C" w:rsidRPr="00093608" w:rsidRDefault="00747CF3"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lastRenderedPageBreak/>
        <w:t xml:space="preserve">Roi de G-B ne veut pas vraiment </w:t>
      </w:r>
      <w:r w:rsidR="00AE7450" w:rsidRPr="00093608">
        <w:rPr>
          <w:rFonts w:ascii="Times New Roman" w:eastAsia="Times New Roman" w:hAnsi="Times New Roman" w:cs="Times New Roman"/>
          <w:lang w:val="fr-CA"/>
        </w:rPr>
        <w:t>taxer</w:t>
      </w:r>
      <w:r w:rsidRPr="00093608">
        <w:rPr>
          <w:rFonts w:ascii="Times New Roman" w:eastAsia="Times New Roman" w:hAnsi="Times New Roman" w:cs="Times New Roman"/>
          <w:lang w:val="fr-CA"/>
        </w:rPr>
        <w:t xml:space="preserve"> gens de G-B, mais plutôt les colons de N-A,</w:t>
      </w:r>
    </w:p>
    <w:p w14:paraId="71446D9D" w14:textId="2BF41E83" w:rsidR="00747CF3" w:rsidRPr="00093608" w:rsidRDefault="00747CF3"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Commence à émettre tribunaux des douanes.</w:t>
      </w:r>
    </w:p>
    <w:p w14:paraId="71114B19" w14:textId="77777777" w:rsidR="00316DA2" w:rsidRPr="00093608" w:rsidRDefault="00747CF3"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Lois sur le sucre, la monnaie, le timbre</w:t>
      </w:r>
    </w:p>
    <w:p w14:paraId="2CBFA672" w14:textId="4F6137C8" w:rsidR="00316DA2" w:rsidRPr="00093608" w:rsidRDefault="00316DA2"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Sugar act devenait interdit d'importer Rhum caraïbe, sucre de plantations anglaises. </w:t>
      </w:r>
    </w:p>
    <w:p w14:paraId="416531F5" w14:textId="7CAAC1EF" w:rsidR="00316DA2" w:rsidRPr="00093608" w:rsidRDefault="00EC6482"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Surtaxé</w:t>
      </w:r>
      <w:r w:rsidR="00316DA2" w:rsidRPr="00093608">
        <w:rPr>
          <w:rFonts w:ascii="Times New Roman" w:eastAsia="Times New Roman" w:hAnsi="Times New Roman" w:cs="Times New Roman"/>
          <w:color w:val="000000" w:themeColor="text1"/>
          <w:shd w:val="clear" w:color="auto" w:fill="FFFFFF"/>
          <w:lang w:val="fr-CA"/>
        </w:rPr>
        <w:t xml:space="preserve"> lorsqu'il arrivait dans les colonies. </w:t>
      </w:r>
    </w:p>
    <w:p w14:paraId="236A3A78" w14:textId="6428DEB0" w:rsidR="00316DA2" w:rsidRPr="00093608" w:rsidRDefault="00316DA2"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Loi qui portait sur la monnaie : interdit aux colonies d'émettre de la monnaie papier, sous forme de commodité (sucre, fourrures, bois</w:t>
      </w:r>
      <w:r w:rsidR="00C75D11" w:rsidRPr="00093608">
        <w:rPr>
          <w:rFonts w:ascii="Times New Roman" w:eastAsia="Times New Roman" w:hAnsi="Times New Roman" w:cs="Times New Roman"/>
          <w:color w:val="000000" w:themeColor="text1"/>
          <w:shd w:val="clear" w:color="auto" w:fill="FFFFFF"/>
          <w:lang w:val="fr-CA"/>
        </w:rPr>
        <w:t>),</w:t>
      </w:r>
      <w:r w:rsidRPr="00093608">
        <w:rPr>
          <w:rFonts w:ascii="Times New Roman" w:eastAsia="Times New Roman" w:hAnsi="Times New Roman" w:cs="Times New Roman"/>
          <w:color w:val="000000" w:themeColor="text1"/>
          <w:shd w:val="clear" w:color="auto" w:fill="FFFFFF"/>
          <w:lang w:val="fr-CA"/>
        </w:rPr>
        <w:t xml:space="preserve"> monnaie locale (livre sterling colonial, pas la même valeur que métropolitaine, facilitait les échanges coloniaux), l'Argent est devenu rare, mécontentement des colons.</w:t>
      </w:r>
    </w:p>
    <w:p w14:paraId="1EDCF184" w14:textId="717A8053" w:rsidR="00747CF3" w:rsidRPr="00093608" w:rsidRDefault="00316DA2"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Lois sur le timbre touche la majorité des gens: N'importe quoi qu'on achète en papier, il fallait acheter un timbre (une taxe</w:t>
      </w:r>
      <w:r w:rsidR="00C75D11" w:rsidRPr="00093608">
        <w:rPr>
          <w:rFonts w:ascii="Times New Roman" w:eastAsia="Times New Roman" w:hAnsi="Times New Roman" w:cs="Times New Roman"/>
          <w:color w:val="000000" w:themeColor="text1"/>
          <w:shd w:val="clear" w:color="auto" w:fill="FFFFFF"/>
          <w:lang w:val="fr-CA"/>
        </w:rPr>
        <w:t>),</w:t>
      </w:r>
      <w:r w:rsidRPr="00093608">
        <w:rPr>
          <w:rFonts w:ascii="Times New Roman" w:eastAsia="Times New Roman" w:hAnsi="Times New Roman" w:cs="Times New Roman"/>
          <w:color w:val="000000" w:themeColor="text1"/>
          <w:shd w:val="clear" w:color="auto" w:fill="FFFFFF"/>
          <w:lang w:val="fr-CA"/>
        </w:rPr>
        <w:t xml:space="preserve"> tout était </w:t>
      </w:r>
      <w:r w:rsidR="00280E21" w:rsidRPr="00093608">
        <w:rPr>
          <w:rFonts w:ascii="Times New Roman" w:eastAsia="Times New Roman" w:hAnsi="Times New Roman" w:cs="Times New Roman"/>
          <w:color w:val="000000" w:themeColor="text1"/>
          <w:shd w:val="clear" w:color="auto" w:fill="FFFFFF"/>
          <w:lang w:val="fr-CA"/>
        </w:rPr>
        <w:t>surtaxé</w:t>
      </w:r>
    </w:p>
    <w:p w14:paraId="3DDEC7BA" w14:textId="59C6133D" w:rsidR="00747CF3" w:rsidRPr="00093608" w:rsidRDefault="00747CF3"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Droit de logement des troupes</w:t>
      </w:r>
    </w:p>
    <w:p w14:paraId="3F4F6075" w14:textId="37DDEC6E" w:rsidR="0037368B" w:rsidRPr="00093608" w:rsidRDefault="0037368B" w:rsidP="00B962FD">
      <w:pPr>
        <w:pStyle w:val="ListParagraph"/>
        <w:numPr>
          <w:ilvl w:val="2"/>
          <w:numId w:val="3"/>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b/>
          <w:bCs/>
          <w:lang w:val="fr-CA"/>
        </w:rPr>
        <w:t>Opposition Coloniale</w:t>
      </w:r>
    </w:p>
    <w:p w14:paraId="7E928B5D" w14:textId="6AC26952" w:rsidR="00C75D11" w:rsidRPr="00093608" w:rsidRDefault="00316DA2"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 xml:space="preserve">Où et qui va loger, habiller les soldats? Selon </w:t>
      </w:r>
      <w:r w:rsidR="00C75D11" w:rsidRPr="00093608">
        <w:rPr>
          <w:rFonts w:ascii="Times New Roman" w:eastAsia="Times New Roman" w:hAnsi="Times New Roman" w:cs="Times New Roman"/>
          <w:color w:val="000000" w:themeColor="text1"/>
          <w:shd w:val="clear" w:color="auto" w:fill="FFFFFF"/>
          <w:lang w:val="fr-CA"/>
        </w:rPr>
        <w:t>Grenville,</w:t>
      </w:r>
      <w:r w:rsidRPr="00093608">
        <w:rPr>
          <w:rFonts w:ascii="Times New Roman" w:eastAsia="Times New Roman" w:hAnsi="Times New Roman" w:cs="Times New Roman"/>
          <w:color w:val="000000" w:themeColor="text1"/>
          <w:shd w:val="clear" w:color="auto" w:fill="FFFFFF"/>
          <w:lang w:val="fr-CA"/>
        </w:rPr>
        <w:t xml:space="preserve"> ces les colons qui doivent avoir la responsabilité de ces soldats. </w:t>
      </w:r>
    </w:p>
    <w:p w14:paraId="31EA196A" w14:textId="77777777" w:rsidR="00C75D11" w:rsidRPr="00093608" w:rsidRDefault="00316DA2"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Tout frais de logement sur le sol colonial devient la responsabilité des colons, qui ne voulaient pas sa du tout. </w:t>
      </w:r>
    </w:p>
    <w:p w14:paraId="262657FF" w14:textId="6EB0768B" w:rsidR="007F3F0F" w:rsidRPr="00093608" w:rsidRDefault="00316DA2"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 xml:space="preserve">Face à </w:t>
      </w:r>
      <w:r w:rsidR="00C75D11" w:rsidRPr="00093608">
        <w:rPr>
          <w:rFonts w:ascii="Times New Roman" w:eastAsia="Times New Roman" w:hAnsi="Times New Roman" w:cs="Times New Roman"/>
          <w:color w:val="000000" w:themeColor="text1"/>
          <w:shd w:val="clear" w:color="auto" w:fill="FFFFFF"/>
          <w:lang w:val="fr-CA"/>
        </w:rPr>
        <w:t>tous</w:t>
      </w:r>
      <w:r w:rsidRPr="00093608">
        <w:rPr>
          <w:rFonts w:ascii="Times New Roman" w:eastAsia="Times New Roman" w:hAnsi="Times New Roman" w:cs="Times New Roman"/>
          <w:color w:val="000000" w:themeColor="text1"/>
          <w:shd w:val="clear" w:color="auto" w:fill="FFFFFF"/>
          <w:lang w:val="fr-CA"/>
        </w:rPr>
        <w:t xml:space="preserve"> ces nouvelles lois, </w:t>
      </w:r>
      <w:r w:rsidR="00C75D11" w:rsidRPr="00093608">
        <w:rPr>
          <w:rFonts w:ascii="Times New Roman" w:eastAsia="Times New Roman" w:hAnsi="Times New Roman" w:cs="Times New Roman"/>
          <w:color w:val="000000" w:themeColor="text1"/>
          <w:shd w:val="clear" w:color="auto" w:fill="FFFFFF"/>
          <w:lang w:val="fr-CA"/>
        </w:rPr>
        <w:t>opposition coloniale</w:t>
      </w:r>
    </w:p>
    <w:p w14:paraId="11865DAC" w14:textId="77777777" w:rsidR="00280E21" w:rsidRPr="00093608" w:rsidRDefault="00C75D11"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hAnsi="Times New Roman" w:cs="Times New Roman"/>
          <w:color w:val="000000"/>
          <w:lang w:val="fr-CA"/>
        </w:rPr>
        <w:t>Protestation légale (Représentation et taxation)</w:t>
      </w:r>
    </w:p>
    <w:p w14:paraId="3B0586CB" w14:textId="77777777" w:rsidR="00280E21" w:rsidRPr="00093608" w:rsidRDefault="00C75D11"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hAnsi="Times New Roman" w:cs="Times New Roman"/>
          <w:color w:val="000000"/>
          <w:lang w:val="fr-CA"/>
        </w:rPr>
        <w:t>Violence politique</w:t>
      </w:r>
    </w:p>
    <w:p w14:paraId="12EDD17A" w14:textId="77777777" w:rsidR="00280E21" w:rsidRPr="00093608" w:rsidRDefault="00C75D11"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hAnsi="Times New Roman" w:cs="Times New Roman"/>
          <w:color w:val="000000"/>
          <w:lang w:val="fr-CA"/>
        </w:rPr>
        <w:t>Boycottage des produits anglais</w:t>
      </w:r>
    </w:p>
    <w:p w14:paraId="53E83138" w14:textId="2F11889D" w:rsidR="00C75D11" w:rsidRPr="00093608" w:rsidRDefault="00C75D11"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hAnsi="Times New Roman" w:cs="Times New Roman"/>
          <w:color w:val="000000"/>
          <w:lang w:val="fr-CA"/>
        </w:rPr>
        <w:t>Résultat de l’opposition: retrait du droit de timbre</w:t>
      </w:r>
    </w:p>
    <w:p w14:paraId="180F9926" w14:textId="77777777" w:rsidR="00280E21" w:rsidRPr="00093608" w:rsidRDefault="00280E21" w:rsidP="00B962FD">
      <w:pPr>
        <w:pStyle w:val="ListParagraph"/>
        <w:numPr>
          <w:ilvl w:val="0"/>
          <w:numId w:val="3"/>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b/>
          <w:bCs/>
          <w:color w:val="000000"/>
          <w:lang w:val="fr-CA"/>
        </w:rPr>
        <w:t>Mesures de Townshend, 1767-70</w:t>
      </w:r>
    </w:p>
    <w:p w14:paraId="40A20C10" w14:textId="77777777" w:rsidR="00280E21" w:rsidRPr="00093608" w:rsidRDefault="00280E21"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Pire que Glenville</w:t>
      </w:r>
    </w:p>
    <w:p w14:paraId="4586FC9D" w14:textId="77777777" w:rsidR="0037368B" w:rsidRPr="00093608" w:rsidRDefault="00280E21"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Suspension de l'assemblée de New York</w:t>
      </w:r>
    </w:p>
    <w:p w14:paraId="4FF7CE2B" w14:textId="77777777" w:rsidR="0037368B" w:rsidRPr="00093608" w:rsidRDefault="00280E21"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Droits d'importation sur matériaux de peinture, verre, papier, thé.</w:t>
      </w:r>
    </w:p>
    <w:p w14:paraId="06C69641" w14:textId="5A1E1AD2" w:rsidR="00280E21" w:rsidRPr="00093608" w:rsidRDefault="00280E21"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Troupes pour protéger les douanes</w:t>
      </w:r>
    </w:p>
    <w:p w14:paraId="167EA792" w14:textId="0B78037D" w:rsidR="0037368B" w:rsidRPr="00093608" w:rsidRDefault="0037368B" w:rsidP="00B962FD">
      <w:pPr>
        <w:pStyle w:val="ListParagraph"/>
        <w:numPr>
          <w:ilvl w:val="2"/>
          <w:numId w:val="3"/>
        </w:numPr>
        <w:spacing w:before="100" w:beforeAutospacing="1" w:line="360" w:lineRule="auto"/>
        <w:rPr>
          <w:rFonts w:ascii="Times New Roman" w:eastAsia="Times New Roman" w:hAnsi="Times New Roman" w:cs="Times New Roman"/>
          <w:b/>
          <w:bCs/>
          <w:color w:val="000000"/>
          <w:lang w:val="fr-CA"/>
        </w:rPr>
      </w:pPr>
      <w:r w:rsidRPr="00093608">
        <w:rPr>
          <w:rFonts w:ascii="Times New Roman" w:eastAsia="Times New Roman" w:hAnsi="Times New Roman" w:cs="Times New Roman"/>
          <w:b/>
          <w:bCs/>
          <w:color w:val="000000"/>
          <w:lang w:val="fr-CA"/>
        </w:rPr>
        <w:t>Opposition Coloniale</w:t>
      </w:r>
    </w:p>
    <w:p w14:paraId="08D288E2" w14:textId="57C40848" w:rsidR="0037368B" w:rsidRPr="00093608" w:rsidRDefault="0037368B" w:rsidP="00B962FD">
      <w:pPr>
        <w:pStyle w:val="ListParagraph"/>
        <w:numPr>
          <w:ilvl w:val="1"/>
          <w:numId w:val="3"/>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lastRenderedPageBreak/>
        <w:t>Protestation légale</w:t>
      </w:r>
    </w:p>
    <w:p w14:paraId="0FDA03EC" w14:textId="77777777" w:rsidR="0037368B" w:rsidRPr="00093608" w:rsidRDefault="0037368B" w:rsidP="00B962FD">
      <w:pPr>
        <w:pStyle w:val="ListParagraph"/>
        <w:numPr>
          <w:ilvl w:val="1"/>
          <w:numId w:val="3"/>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Accords de non-importation</w:t>
      </w:r>
    </w:p>
    <w:p w14:paraId="39D52297" w14:textId="77777777" w:rsidR="0037368B" w:rsidRPr="00093608" w:rsidRDefault="0037368B" w:rsidP="00B962FD">
      <w:pPr>
        <w:pStyle w:val="ListParagraph"/>
        <w:numPr>
          <w:ilvl w:val="1"/>
          <w:numId w:val="3"/>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Violence: “Massacre de Boston” (1770)</w:t>
      </w:r>
    </w:p>
    <w:p w14:paraId="29730A3E" w14:textId="5594E0CF" w:rsidR="00280E21" w:rsidRPr="00093608" w:rsidRDefault="0037368B" w:rsidP="00B962FD">
      <w:pPr>
        <w:pStyle w:val="ListParagraph"/>
        <w:numPr>
          <w:ilvl w:val="1"/>
          <w:numId w:val="3"/>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Résultat de l’opposition: retrait des lois de Townshend (sauf taxe sur le thé)</w:t>
      </w:r>
    </w:p>
    <w:p w14:paraId="19D4DF65" w14:textId="7A898E78" w:rsidR="006F567F" w:rsidRPr="00093608" w:rsidRDefault="006F567F" w:rsidP="00B962FD">
      <w:pPr>
        <w:pStyle w:val="ListParagraph"/>
        <w:numPr>
          <w:ilvl w:val="0"/>
          <w:numId w:val="3"/>
        </w:numPr>
        <w:spacing w:line="360" w:lineRule="auto"/>
        <w:textAlignment w:val="top"/>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b/>
          <w:bCs/>
          <w:color w:val="000000" w:themeColor="text1"/>
          <w:lang w:val="fr-CA"/>
        </w:rPr>
        <w:t>Opposition Coloniale</w:t>
      </w:r>
    </w:p>
    <w:p w14:paraId="60048384" w14:textId="20917038" w:rsidR="006F567F" w:rsidRPr="00093608" w:rsidRDefault="006F567F" w:rsidP="00B962FD">
      <w:pPr>
        <w:pStyle w:val="ListParagraph"/>
        <w:numPr>
          <w:ilvl w:val="1"/>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Protestation légale (Représentation et taxation)</w:t>
      </w:r>
    </w:p>
    <w:p w14:paraId="46ACA8A2" w14:textId="77777777" w:rsidR="005F50DB" w:rsidRPr="00093608" w:rsidRDefault="005F50DB"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Commence maintenant et va perdurer et s'intensifier jusqu'à la déclaration d'indépendance. </w:t>
      </w:r>
    </w:p>
    <w:p w14:paraId="62B8CFEC" w14:textId="0A32D323" w:rsidR="005F50DB" w:rsidRPr="00093608" w:rsidRDefault="005F50DB"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 xml:space="preserve">Protestation politique constitutionnel, </w:t>
      </w:r>
      <w:r w:rsidR="00936AA6" w:rsidRPr="00093608">
        <w:rPr>
          <w:rFonts w:ascii="Times New Roman" w:eastAsia="Times New Roman" w:hAnsi="Times New Roman" w:cs="Times New Roman"/>
          <w:color w:val="000000" w:themeColor="text1"/>
          <w:shd w:val="clear" w:color="auto" w:fill="FFFFFF"/>
          <w:lang w:val="fr-CA"/>
        </w:rPr>
        <w:t>les colons</w:t>
      </w:r>
      <w:r w:rsidRPr="00093608">
        <w:rPr>
          <w:rFonts w:ascii="Times New Roman" w:eastAsia="Times New Roman" w:hAnsi="Times New Roman" w:cs="Times New Roman"/>
          <w:color w:val="000000" w:themeColor="text1"/>
          <w:shd w:val="clear" w:color="auto" w:fill="FFFFFF"/>
          <w:lang w:val="fr-CA"/>
        </w:rPr>
        <w:t xml:space="preserve"> vont </w:t>
      </w:r>
      <w:r w:rsidR="002A6870" w:rsidRPr="00093608">
        <w:rPr>
          <w:rFonts w:ascii="Times New Roman" w:eastAsia="Times New Roman" w:hAnsi="Times New Roman" w:cs="Times New Roman"/>
          <w:color w:val="000000" w:themeColor="text1"/>
          <w:shd w:val="clear" w:color="auto" w:fill="FFFFFF"/>
          <w:lang w:val="fr-CA"/>
        </w:rPr>
        <w:t>voter</w:t>
      </w:r>
      <w:r w:rsidRPr="00093608">
        <w:rPr>
          <w:rFonts w:ascii="Times New Roman" w:eastAsia="Times New Roman" w:hAnsi="Times New Roman" w:cs="Times New Roman"/>
          <w:color w:val="000000" w:themeColor="text1"/>
          <w:shd w:val="clear" w:color="auto" w:fill="FFFFFF"/>
          <w:lang w:val="fr-CA"/>
        </w:rPr>
        <w:t xml:space="preserve"> des résolutions qui refusent au parlement britannique le droit de taxé les colons sans leurs consentement (populaire). Si le consentement populaire n'est pas acquis, les lois deviennent illégales aux yeux de la société. Va suivre jusqu'à déclaration. </w:t>
      </w:r>
    </w:p>
    <w:p w14:paraId="6FF63D98" w14:textId="2421F801" w:rsidR="005F50DB" w:rsidRPr="00093608" w:rsidRDefault="005F50DB"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 xml:space="preserve">Est-ce que les colonies étaient </w:t>
      </w:r>
      <w:r w:rsidR="00980231" w:rsidRPr="00093608">
        <w:rPr>
          <w:rFonts w:ascii="Times New Roman" w:eastAsia="Times New Roman" w:hAnsi="Times New Roman" w:cs="Times New Roman"/>
          <w:color w:val="000000" w:themeColor="text1"/>
          <w:shd w:val="clear" w:color="auto" w:fill="FFFFFF"/>
          <w:lang w:val="fr-CA"/>
        </w:rPr>
        <w:t>représentés</w:t>
      </w:r>
      <w:r w:rsidRPr="00093608">
        <w:rPr>
          <w:rFonts w:ascii="Times New Roman" w:eastAsia="Times New Roman" w:hAnsi="Times New Roman" w:cs="Times New Roman"/>
          <w:color w:val="000000" w:themeColor="text1"/>
          <w:shd w:val="clear" w:color="auto" w:fill="FFFFFF"/>
          <w:lang w:val="fr-CA"/>
        </w:rPr>
        <w:t xml:space="preserve"> au parlement ? Normalement les colons devraient l'être mais ne le sont pas. Les colonies n'étaient pas </w:t>
      </w:r>
      <w:r w:rsidR="0006387E" w:rsidRPr="00093608">
        <w:rPr>
          <w:rFonts w:ascii="Times New Roman" w:eastAsia="Times New Roman" w:hAnsi="Times New Roman" w:cs="Times New Roman"/>
          <w:color w:val="000000" w:themeColor="text1"/>
          <w:shd w:val="clear" w:color="auto" w:fill="FFFFFF"/>
          <w:lang w:val="fr-CA"/>
        </w:rPr>
        <w:t>représentées</w:t>
      </w:r>
      <w:r w:rsidRPr="00093608">
        <w:rPr>
          <w:rFonts w:ascii="Times New Roman" w:eastAsia="Times New Roman" w:hAnsi="Times New Roman" w:cs="Times New Roman"/>
          <w:color w:val="000000" w:themeColor="text1"/>
          <w:shd w:val="clear" w:color="auto" w:fill="FFFFFF"/>
          <w:lang w:val="fr-CA"/>
        </w:rPr>
        <w:t xml:space="preserve"> au parlement de Londres (« forme » de représentation - Board of Trade) mais </w:t>
      </w:r>
      <w:r w:rsidR="00DD1821" w:rsidRPr="00093608">
        <w:rPr>
          <w:rFonts w:ascii="Times New Roman" w:eastAsia="Times New Roman" w:hAnsi="Times New Roman" w:cs="Times New Roman"/>
          <w:color w:val="000000" w:themeColor="text1"/>
          <w:shd w:val="clear" w:color="auto" w:fill="FFFFFF"/>
          <w:lang w:val="fr-CA"/>
        </w:rPr>
        <w:t>pas réelle représentation directe</w:t>
      </w:r>
      <w:r w:rsidRPr="00093608">
        <w:rPr>
          <w:rFonts w:ascii="Times New Roman" w:eastAsia="Times New Roman" w:hAnsi="Times New Roman" w:cs="Times New Roman"/>
          <w:color w:val="000000" w:themeColor="text1"/>
          <w:shd w:val="clear" w:color="auto" w:fill="FFFFFF"/>
          <w:lang w:val="fr-CA"/>
        </w:rPr>
        <w:t>. </w:t>
      </w:r>
    </w:p>
    <w:p w14:paraId="06BEAC36" w14:textId="0F977792" w:rsidR="005F50DB" w:rsidRPr="00093608" w:rsidRDefault="005F50DB"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 xml:space="preserve">Pourquoi les colons voulaient </w:t>
      </w:r>
      <w:r w:rsidR="006F31A1" w:rsidRPr="00093608">
        <w:rPr>
          <w:rFonts w:ascii="Times New Roman" w:eastAsia="Times New Roman" w:hAnsi="Times New Roman" w:cs="Times New Roman"/>
          <w:color w:val="000000" w:themeColor="text1"/>
          <w:shd w:val="clear" w:color="auto" w:fill="FFFFFF"/>
          <w:lang w:val="fr-CA"/>
        </w:rPr>
        <w:t>représentations directes</w:t>
      </w:r>
      <w:r w:rsidRPr="00093608">
        <w:rPr>
          <w:rFonts w:ascii="Times New Roman" w:eastAsia="Times New Roman" w:hAnsi="Times New Roman" w:cs="Times New Roman"/>
          <w:color w:val="000000" w:themeColor="text1"/>
          <w:shd w:val="clear" w:color="auto" w:fill="FFFFFF"/>
          <w:lang w:val="fr-CA"/>
        </w:rPr>
        <w:t xml:space="preserve"> : Ils ont déjà leurs traditions où il y avait une forme de représentation directe dans leurs assemblées et </w:t>
      </w:r>
      <w:r w:rsidR="006F31A1" w:rsidRPr="00093608">
        <w:rPr>
          <w:rFonts w:ascii="Times New Roman" w:eastAsia="Times New Roman" w:hAnsi="Times New Roman" w:cs="Times New Roman"/>
          <w:color w:val="000000" w:themeColor="text1"/>
          <w:shd w:val="clear" w:color="auto" w:fill="FFFFFF"/>
          <w:lang w:val="fr-CA"/>
        </w:rPr>
        <w:t>leurs petits parlements</w:t>
      </w:r>
      <w:r w:rsidRPr="00093608">
        <w:rPr>
          <w:rFonts w:ascii="Times New Roman" w:eastAsia="Times New Roman" w:hAnsi="Times New Roman" w:cs="Times New Roman"/>
          <w:color w:val="000000" w:themeColor="text1"/>
          <w:shd w:val="clear" w:color="auto" w:fill="FFFFFF"/>
          <w:lang w:val="fr-CA"/>
        </w:rPr>
        <w:t xml:space="preserve">. </w:t>
      </w:r>
      <w:r w:rsidR="006F31A1" w:rsidRPr="00093608">
        <w:rPr>
          <w:rFonts w:ascii="Times New Roman" w:eastAsia="Times New Roman" w:hAnsi="Times New Roman" w:cs="Times New Roman"/>
          <w:color w:val="000000" w:themeColor="text1"/>
          <w:shd w:val="clear" w:color="auto" w:fill="FFFFFF"/>
          <w:lang w:val="fr-CA"/>
        </w:rPr>
        <w:t>Donc</w:t>
      </w:r>
      <w:r w:rsidRPr="00093608">
        <w:rPr>
          <w:rFonts w:ascii="Times New Roman" w:eastAsia="Times New Roman" w:hAnsi="Times New Roman" w:cs="Times New Roman"/>
          <w:color w:val="000000" w:themeColor="text1"/>
          <w:shd w:val="clear" w:color="auto" w:fill="FFFFFF"/>
          <w:lang w:val="fr-CA"/>
        </w:rPr>
        <w:t>, pour eu, s'il n'y a pas de représentation directe, la taxation est illégale. </w:t>
      </w:r>
    </w:p>
    <w:p w14:paraId="068ACB6B" w14:textId="1F791A96" w:rsidR="005F50DB" w:rsidRPr="00093608" w:rsidRDefault="005F50DB"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 xml:space="preserve">Prends de l'ampleur au </w:t>
      </w:r>
      <w:r w:rsidR="003039BC" w:rsidRPr="00093608">
        <w:rPr>
          <w:rFonts w:ascii="Times New Roman" w:eastAsia="Times New Roman" w:hAnsi="Times New Roman" w:cs="Times New Roman"/>
          <w:color w:val="000000" w:themeColor="text1"/>
          <w:shd w:val="clear" w:color="auto" w:fill="FFFFFF"/>
          <w:lang w:val="fr-CA"/>
        </w:rPr>
        <w:t>sein</w:t>
      </w:r>
      <w:r w:rsidRPr="00093608">
        <w:rPr>
          <w:rFonts w:ascii="Times New Roman" w:eastAsia="Times New Roman" w:hAnsi="Times New Roman" w:cs="Times New Roman"/>
          <w:color w:val="000000" w:themeColor="text1"/>
          <w:shd w:val="clear" w:color="auto" w:fill="FFFFFF"/>
          <w:lang w:val="fr-CA"/>
        </w:rPr>
        <w:t xml:space="preserve"> de la population. On voit le début de publications de pamphlets, qui parlent de représentativité et consentement</w:t>
      </w:r>
    </w:p>
    <w:p w14:paraId="4D550E6C" w14:textId="0ADE0A91" w:rsidR="006F567F" w:rsidRPr="00093608" w:rsidRDefault="006F567F" w:rsidP="00B962FD">
      <w:pPr>
        <w:pStyle w:val="ListParagraph"/>
        <w:numPr>
          <w:ilvl w:val="1"/>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Violence politique</w:t>
      </w:r>
    </w:p>
    <w:p w14:paraId="41127F44" w14:textId="77777777" w:rsidR="003E74D5" w:rsidRPr="00093608" w:rsidRDefault="003E74D5"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lang w:val="fr-CA"/>
        </w:rPr>
        <w:t>Surtout pas au niveau des dirigent de la révolution, mais au niveau populaire. </w:t>
      </w:r>
    </w:p>
    <w:p w14:paraId="2F7EE713" w14:textId="63A934C0" w:rsidR="003E74D5" w:rsidRPr="00093608" w:rsidRDefault="003E74D5"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lang w:val="fr-CA"/>
        </w:rPr>
        <w:t xml:space="preserve">Il y a des organisations qui commencent à émerger (sons of liberty), comités sont organiser pour susciter </w:t>
      </w:r>
      <w:r w:rsidR="006F31A1" w:rsidRPr="00093608">
        <w:rPr>
          <w:rFonts w:ascii="Times New Roman" w:eastAsia="Times New Roman" w:hAnsi="Times New Roman" w:cs="Times New Roman"/>
          <w:color w:val="000000" w:themeColor="text1"/>
          <w:lang w:val="fr-CA"/>
        </w:rPr>
        <w:t>des manifestations populaires</w:t>
      </w:r>
      <w:r w:rsidRPr="00093608">
        <w:rPr>
          <w:rFonts w:ascii="Times New Roman" w:eastAsia="Times New Roman" w:hAnsi="Times New Roman" w:cs="Times New Roman"/>
          <w:color w:val="000000" w:themeColor="text1"/>
          <w:lang w:val="fr-CA"/>
        </w:rPr>
        <w:t xml:space="preserve">, faire peur aux agents charger des douanes, de taxation, </w:t>
      </w:r>
      <w:r w:rsidR="00C32183" w:rsidRPr="00093608">
        <w:rPr>
          <w:rFonts w:ascii="Times New Roman" w:eastAsia="Times New Roman" w:hAnsi="Times New Roman" w:cs="Times New Roman"/>
          <w:color w:val="000000" w:themeColor="text1"/>
          <w:lang w:val="fr-CA"/>
        </w:rPr>
        <w:t>etc.</w:t>
      </w:r>
      <w:r w:rsidRPr="00093608">
        <w:rPr>
          <w:rFonts w:ascii="Times New Roman" w:eastAsia="Times New Roman" w:hAnsi="Times New Roman" w:cs="Times New Roman"/>
          <w:color w:val="000000" w:themeColor="text1"/>
          <w:lang w:val="fr-CA"/>
        </w:rPr>
        <w:t> </w:t>
      </w:r>
    </w:p>
    <w:p w14:paraId="03481BFF" w14:textId="39253DA9" w:rsidR="005F50DB" w:rsidRPr="00093608" w:rsidRDefault="003E74D5"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lang w:val="fr-CA"/>
        </w:rPr>
        <w:t>Pas encore action armée (attaquer gens, battre, insulté, goudrons et plumes, brule édifices publiques)</w:t>
      </w:r>
    </w:p>
    <w:p w14:paraId="168AF139" w14:textId="64BB540F" w:rsidR="006F567F" w:rsidRPr="00093608" w:rsidRDefault="006F567F" w:rsidP="00B962FD">
      <w:pPr>
        <w:pStyle w:val="ListParagraph"/>
        <w:numPr>
          <w:ilvl w:val="1"/>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lastRenderedPageBreak/>
        <w:t>Boycottage des produits anglais</w:t>
      </w:r>
    </w:p>
    <w:p w14:paraId="10C6A98E" w14:textId="77777777" w:rsidR="006F31A1" w:rsidRPr="00093608" w:rsidRDefault="006F31A1"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Organiser par marchant mais aussi gens et consommateurs ordinaires. </w:t>
      </w:r>
    </w:p>
    <w:p w14:paraId="0194B139" w14:textId="1AFF2060" w:rsidR="003E74D5" w:rsidRPr="00093608" w:rsidRDefault="006F31A1"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Impact tel que les marchant britanniques ont demander aux brit. D'enlever ces lois car affecte leurs commerces.</w:t>
      </w:r>
    </w:p>
    <w:p w14:paraId="2E0CEC6A" w14:textId="77777777" w:rsidR="00867CD1" w:rsidRPr="00093608" w:rsidRDefault="00202A78" w:rsidP="00B962FD">
      <w:pPr>
        <w:pStyle w:val="ListParagraph"/>
        <w:numPr>
          <w:ilvl w:val="0"/>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b/>
          <w:bCs/>
          <w:color w:val="000000"/>
          <w:lang w:val="fr-CA"/>
        </w:rPr>
        <w:t>Guerre évitable? Réconciliation?</w:t>
      </w:r>
    </w:p>
    <w:p w14:paraId="63C097B7" w14:textId="40D67354" w:rsidR="00202A78" w:rsidRPr="00093608" w:rsidRDefault="00202A78" w:rsidP="00B962FD">
      <w:pPr>
        <w:pStyle w:val="ListParagraph"/>
        <w:numPr>
          <w:ilvl w:val="1"/>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lang w:val="fr-CA"/>
        </w:rPr>
        <w:t>Boston Tea Party, 1773</w:t>
      </w:r>
    </w:p>
    <w:p w14:paraId="317E8A29" w14:textId="65273574" w:rsidR="00867CD1" w:rsidRPr="00093608" w:rsidRDefault="00867CD1"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 xml:space="preserve">18e siècle, en 1773, </w:t>
      </w:r>
      <w:r w:rsidR="00A6741C">
        <w:rPr>
          <w:rFonts w:ascii="Times New Roman" w:eastAsia="Times New Roman" w:hAnsi="Times New Roman" w:cs="Times New Roman"/>
          <w:lang w:val="fr-CA"/>
        </w:rPr>
        <w:t>Grande-Bretagne</w:t>
      </w:r>
      <w:r w:rsidRPr="00093608">
        <w:rPr>
          <w:rFonts w:ascii="Times New Roman" w:eastAsia="Times New Roman" w:hAnsi="Times New Roman" w:cs="Times New Roman"/>
          <w:lang w:val="fr-CA"/>
        </w:rPr>
        <w:t xml:space="preserve"> a passé une nouvelle loi qui s'appelle "The Tea Act". </w:t>
      </w:r>
    </w:p>
    <w:p w14:paraId="7FE30E40" w14:textId="6C4E8113" w:rsidR="00867CD1" w:rsidRPr="00093608" w:rsidRDefault="00867CD1" w:rsidP="00B962FD">
      <w:pPr>
        <w:pStyle w:val="ListParagraph"/>
        <w:numPr>
          <w:ilvl w:val="2"/>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 xml:space="preserve">Le peuple américain n'a pas </w:t>
      </w:r>
      <w:r w:rsidR="007221DB" w:rsidRPr="00093608">
        <w:rPr>
          <w:rFonts w:ascii="Times New Roman" w:eastAsia="Times New Roman" w:hAnsi="Times New Roman" w:cs="Times New Roman"/>
          <w:lang w:val="fr-CA"/>
        </w:rPr>
        <w:t>aimé</w:t>
      </w:r>
      <w:r w:rsidRPr="00093608">
        <w:rPr>
          <w:rFonts w:ascii="Times New Roman" w:eastAsia="Times New Roman" w:hAnsi="Times New Roman" w:cs="Times New Roman"/>
          <w:lang w:val="fr-CA"/>
        </w:rPr>
        <w:t xml:space="preserve"> </w:t>
      </w:r>
      <w:r w:rsidR="007221DB" w:rsidRPr="00093608">
        <w:rPr>
          <w:rFonts w:ascii="Times New Roman" w:eastAsia="Times New Roman" w:hAnsi="Times New Roman" w:cs="Times New Roman"/>
          <w:lang w:val="fr-CA"/>
        </w:rPr>
        <w:t>cette loi</w:t>
      </w:r>
      <w:r w:rsidRPr="00093608">
        <w:rPr>
          <w:rFonts w:ascii="Times New Roman" w:eastAsia="Times New Roman" w:hAnsi="Times New Roman" w:cs="Times New Roman"/>
          <w:lang w:val="fr-CA"/>
        </w:rPr>
        <w:t xml:space="preserve">, alors qu'ils ont </w:t>
      </w:r>
      <w:r w:rsidR="007221DB" w:rsidRPr="00093608">
        <w:rPr>
          <w:rFonts w:ascii="Times New Roman" w:eastAsia="Times New Roman" w:hAnsi="Times New Roman" w:cs="Times New Roman"/>
          <w:lang w:val="fr-CA"/>
        </w:rPr>
        <w:t>essayé</w:t>
      </w:r>
      <w:r w:rsidRPr="00093608">
        <w:rPr>
          <w:rFonts w:ascii="Times New Roman" w:eastAsia="Times New Roman" w:hAnsi="Times New Roman" w:cs="Times New Roman"/>
          <w:lang w:val="fr-CA"/>
        </w:rPr>
        <w:t xml:space="preserve"> de renvoyer les navires chez eux, mais ils ont </w:t>
      </w:r>
      <w:r w:rsidR="007221DB" w:rsidRPr="00093608">
        <w:rPr>
          <w:rFonts w:ascii="Times New Roman" w:eastAsia="Times New Roman" w:hAnsi="Times New Roman" w:cs="Times New Roman"/>
          <w:lang w:val="fr-CA"/>
        </w:rPr>
        <w:t>refusé</w:t>
      </w:r>
      <w:r w:rsidRPr="00093608">
        <w:rPr>
          <w:rFonts w:ascii="Times New Roman" w:eastAsia="Times New Roman" w:hAnsi="Times New Roman" w:cs="Times New Roman"/>
          <w:lang w:val="fr-CA"/>
        </w:rPr>
        <w:t xml:space="preserve"> de partir, alors les américains ont pris le thé.</w:t>
      </w:r>
    </w:p>
    <w:p w14:paraId="6E893C37" w14:textId="77777777" w:rsidR="00202A78" w:rsidRPr="00093608" w:rsidRDefault="00202A78" w:rsidP="00B962FD">
      <w:pPr>
        <w:pStyle w:val="ListParagraph"/>
        <w:numPr>
          <w:ilvl w:val="1"/>
          <w:numId w:val="3"/>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lang w:val="fr-CA"/>
        </w:rPr>
        <w:t>Lois coercitives, 1774</w:t>
      </w:r>
    </w:p>
    <w:p w14:paraId="21D80A09" w14:textId="1919227B" w:rsidR="00202A78" w:rsidRPr="00093608" w:rsidRDefault="007221DB" w:rsidP="00B962FD">
      <w:pPr>
        <w:pStyle w:val="ListParagraph"/>
        <w:numPr>
          <w:ilvl w:val="2"/>
          <w:numId w:val="3"/>
        </w:numPr>
        <w:spacing w:line="360" w:lineRule="auto"/>
        <w:rPr>
          <w:rFonts w:ascii="Times New Roman" w:hAnsi="Times New Roman" w:cs="Times New Roman"/>
          <w:lang w:val="fr-CA"/>
        </w:rPr>
      </w:pPr>
      <w:r w:rsidRPr="00093608">
        <w:rPr>
          <w:rFonts w:ascii="Times New Roman" w:hAnsi="Times New Roman" w:cs="Times New Roman"/>
          <w:lang w:val="fr-CA"/>
        </w:rPr>
        <w:t>Fermeture</w:t>
      </w:r>
      <w:r w:rsidR="00202A78" w:rsidRPr="00093608">
        <w:rPr>
          <w:rFonts w:ascii="Times New Roman" w:hAnsi="Times New Roman" w:cs="Times New Roman"/>
          <w:lang w:val="fr-CA"/>
        </w:rPr>
        <w:t xml:space="preserve"> du port de Boston</w:t>
      </w:r>
    </w:p>
    <w:p w14:paraId="744C9302" w14:textId="76F5272B" w:rsidR="005131DF" w:rsidRPr="00093608" w:rsidRDefault="005131DF" w:rsidP="00B962FD">
      <w:pPr>
        <w:pStyle w:val="ListParagraph"/>
        <w:numPr>
          <w:ilvl w:val="3"/>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Pas ouvrir jusqu'au remboursement du thé, interdit aux colons de tenir des réunions</w:t>
      </w:r>
    </w:p>
    <w:p w14:paraId="7805BF14" w14:textId="77777777" w:rsidR="00202A78" w:rsidRPr="00093608" w:rsidRDefault="00202A78" w:rsidP="00B962FD">
      <w:pPr>
        <w:pStyle w:val="ListParagraph"/>
        <w:numPr>
          <w:ilvl w:val="2"/>
          <w:numId w:val="3"/>
        </w:numPr>
        <w:spacing w:line="360" w:lineRule="auto"/>
        <w:rPr>
          <w:rFonts w:ascii="Times New Roman" w:hAnsi="Times New Roman" w:cs="Times New Roman"/>
          <w:lang w:val="fr-CA"/>
        </w:rPr>
      </w:pPr>
      <w:r w:rsidRPr="00093608">
        <w:rPr>
          <w:rFonts w:ascii="Times New Roman" w:hAnsi="Times New Roman" w:cs="Times New Roman"/>
          <w:lang w:val="fr-CA"/>
        </w:rPr>
        <w:t>Interdiction de réunions</w:t>
      </w:r>
    </w:p>
    <w:p w14:paraId="0F804ADE" w14:textId="77777777" w:rsidR="00202A78" w:rsidRPr="00093608" w:rsidRDefault="00202A78" w:rsidP="00B962FD">
      <w:pPr>
        <w:pStyle w:val="ListParagraph"/>
        <w:numPr>
          <w:ilvl w:val="2"/>
          <w:numId w:val="3"/>
        </w:numPr>
        <w:spacing w:line="360" w:lineRule="auto"/>
        <w:rPr>
          <w:rFonts w:ascii="Times New Roman" w:hAnsi="Times New Roman" w:cs="Times New Roman"/>
          <w:lang w:val="fr-CA"/>
        </w:rPr>
      </w:pPr>
      <w:r w:rsidRPr="00093608">
        <w:rPr>
          <w:rFonts w:ascii="Times New Roman" w:hAnsi="Times New Roman" w:cs="Times New Roman"/>
          <w:lang w:val="fr-CA"/>
        </w:rPr>
        <w:t>Assemblée de Massachusetts: nominative</w:t>
      </w:r>
    </w:p>
    <w:p w14:paraId="47C4F001" w14:textId="77777777" w:rsidR="00202A78" w:rsidRPr="00093608" w:rsidRDefault="00202A78" w:rsidP="00B962FD">
      <w:pPr>
        <w:pStyle w:val="ListParagraph"/>
        <w:numPr>
          <w:ilvl w:val="2"/>
          <w:numId w:val="3"/>
        </w:numPr>
        <w:spacing w:line="360" w:lineRule="auto"/>
        <w:rPr>
          <w:rFonts w:ascii="Times New Roman" w:hAnsi="Times New Roman" w:cs="Times New Roman"/>
          <w:lang w:val="fr-CA"/>
        </w:rPr>
      </w:pPr>
      <w:r w:rsidRPr="00093608">
        <w:rPr>
          <w:rFonts w:ascii="Times New Roman" w:hAnsi="Times New Roman" w:cs="Times New Roman"/>
          <w:lang w:val="fr-CA"/>
        </w:rPr>
        <w:t>Général Thomas Gage nommé gouverneur de Massachusetts</w:t>
      </w:r>
    </w:p>
    <w:p w14:paraId="69382988" w14:textId="77777777" w:rsidR="00202A78" w:rsidRPr="00093608" w:rsidRDefault="00202A78" w:rsidP="00B962FD">
      <w:pPr>
        <w:pStyle w:val="ListParagraph"/>
        <w:numPr>
          <w:ilvl w:val="2"/>
          <w:numId w:val="3"/>
        </w:numPr>
        <w:spacing w:line="360" w:lineRule="auto"/>
        <w:rPr>
          <w:rFonts w:ascii="Times New Roman" w:hAnsi="Times New Roman" w:cs="Times New Roman"/>
          <w:lang w:val="fr-CA"/>
        </w:rPr>
      </w:pPr>
      <w:r w:rsidRPr="00093608">
        <w:rPr>
          <w:rFonts w:ascii="Times New Roman" w:hAnsi="Times New Roman" w:cs="Times New Roman"/>
          <w:lang w:val="fr-CA"/>
        </w:rPr>
        <w:t>Logement des troupes </w:t>
      </w:r>
    </w:p>
    <w:p w14:paraId="3E80ECA4" w14:textId="77777777" w:rsidR="005131DF" w:rsidRPr="00093608" w:rsidRDefault="00202A78" w:rsidP="00B962FD">
      <w:pPr>
        <w:pStyle w:val="ListParagraph"/>
        <w:numPr>
          <w:ilvl w:val="2"/>
          <w:numId w:val="3"/>
        </w:numPr>
        <w:spacing w:line="360" w:lineRule="auto"/>
        <w:rPr>
          <w:rFonts w:ascii="Times New Roman" w:hAnsi="Times New Roman" w:cs="Times New Roman"/>
          <w:lang w:val="fr-CA"/>
        </w:rPr>
      </w:pPr>
      <w:r w:rsidRPr="00093608">
        <w:rPr>
          <w:rFonts w:ascii="Times New Roman" w:hAnsi="Times New Roman" w:cs="Times New Roman"/>
          <w:lang w:val="fr-CA"/>
        </w:rPr>
        <w:t>Loi sur le Québec (liberté religieuse pour les Catholiques; gouvernement civil; élargissement territorial sur la vallée de l’Ohio)</w:t>
      </w:r>
    </w:p>
    <w:p w14:paraId="58AC9E52" w14:textId="3454D104" w:rsidR="005131DF" w:rsidRPr="00093608" w:rsidRDefault="005131DF" w:rsidP="00B962FD">
      <w:pPr>
        <w:pStyle w:val="ListParagraph"/>
        <w:numPr>
          <w:ilvl w:val="3"/>
          <w:numId w:val="3"/>
        </w:numPr>
        <w:spacing w:line="360" w:lineRule="auto"/>
        <w:rPr>
          <w:rFonts w:ascii="Times New Roman" w:hAnsi="Times New Roman" w:cs="Times New Roman"/>
          <w:lang w:val="fr-CA"/>
        </w:rPr>
      </w:pPr>
      <w:r w:rsidRPr="00093608">
        <w:rPr>
          <w:rFonts w:ascii="Times New Roman" w:eastAsia="Times New Roman" w:hAnsi="Times New Roman" w:cs="Times New Roman"/>
          <w:lang w:val="fr-CA"/>
        </w:rPr>
        <w:t xml:space="preserve">Le </w:t>
      </w:r>
      <w:r w:rsidR="00DD5545" w:rsidRPr="00093608">
        <w:rPr>
          <w:rFonts w:ascii="Times New Roman" w:eastAsia="Times New Roman" w:hAnsi="Times New Roman" w:cs="Times New Roman"/>
          <w:lang w:val="fr-CA"/>
        </w:rPr>
        <w:t>gouvernement ne voulait pas</w:t>
      </w:r>
      <w:r w:rsidRPr="00093608">
        <w:rPr>
          <w:rFonts w:ascii="Times New Roman" w:eastAsia="Times New Roman" w:hAnsi="Times New Roman" w:cs="Times New Roman"/>
          <w:lang w:val="fr-CA"/>
        </w:rPr>
        <w:t xml:space="preserve"> que sa affecte le Québec, promulgue </w:t>
      </w:r>
      <w:r w:rsidR="00BE17DC" w:rsidRPr="00093608">
        <w:rPr>
          <w:rFonts w:ascii="Times New Roman" w:eastAsia="Times New Roman" w:hAnsi="Times New Roman" w:cs="Times New Roman"/>
          <w:lang w:val="fr-CA"/>
        </w:rPr>
        <w:t>cette loi</w:t>
      </w:r>
      <w:r w:rsidRPr="00093608">
        <w:rPr>
          <w:rFonts w:ascii="Times New Roman" w:eastAsia="Times New Roman" w:hAnsi="Times New Roman" w:cs="Times New Roman"/>
          <w:lang w:val="fr-CA"/>
        </w:rPr>
        <w:t xml:space="preserve"> qui donne liberté de religion aux catholiques, permet d'avoir gouvernement civile. </w:t>
      </w:r>
    </w:p>
    <w:p w14:paraId="0C9CE60C" w14:textId="50EDF77B" w:rsidR="005131DF" w:rsidRPr="00093608" w:rsidRDefault="005131DF" w:rsidP="00B962FD">
      <w:pPr>
        <w:pStyle w:val="ListParagraph"/>
        <w:numPr>
          <w:ilvl w:val="3"/>
          <w:numId w:val="3"/>
        </w:numPr>
        <w:spacing w:line="360" w:lineRule="auto"/>
        <w:rPr>
          <w:rFonts w:ascii="Times New Roman" w:hAnsi="Times New Roman" w:cs="Times New Roman"/>
          <w:lang w:val="fr-CA"/>
        </w:rPr>
      </w:pPr>
      <w:r w:rsidRPr="00093608">
        <w:rPr>
          <w:rFonts w:ascii="Times New Roman" w:eastAsia="Times New Roman" w:hAnsi="Times New Roman" w:cs="Times New Roman"/>
          <w:lang w:val="fr-CA"/>
        </w:rPr>
        <w:t>Élargissement territoriale dans la vallée Ohio Nord-Ouest (</w:t>
      </w:r>
      <w:r w:rsidR="00577659" w:rsidRPr="00093608">
        <w:rPr>
          <w:rFonts w:ascii="Times New Roman" w:eastAsia="Times New Roman" w:hAnsi="Times New Roman" w:cs="Times New Roman"/>
          <w:lang w:val="fr-CA"/>
        </w:rPr>
        <w:t>territoires refusés</w:t>
      </w:r>
      <w:r w:rsidRPr="00093608">
        <w:rPr>
          <w:rFonts w:ascii="Times New Roman" w:eastAsia="Times New Roman" w:hAnsi="Times New Roman" w:cs="Times New Roman"/>
          <w:lang w:val="fr-CA"/>
        </w:rPr>
        <w:t xml:space="preserve"> aux colons britanniques Protestants données aux sujets Québécois d'y prendre avantage).</w:t>
      </w:r>
    </w:p>
    <w:p w14:paraId="12D9F970" w14:textId="034B8F30" w:rsidR="00202A78" w:rsidRPr="00093608" w:rsidRDefault="00202A78" w:rsidP="00B962FD">
      <w:pPr>
        <w:pStyle w:val="ListParagraph"/>
        <w:numPr>
          <w:ilvl w:val="2"/>
          <w:numId w:val="3"/>
        </w:numPr>
        <w:spacing w:line="360" w:lineRule="auto"/>
        <w:rPr>
          <w:rFonts w:ascii="Times New Roman" w:hAnsi="Times New Roman" w:cs="Times New Roman"/>
          <w:b/>
          <w:bCs/>
          <w:lang w:val="fr-CA"/>
        </w:rPr>
      </w:pPr>
      <w:r w:rsidRPr="00093608">
        <w:rPr>
          <w:rFonts w:ascii="Times New Roman" w:hAnsi="Times New Roman" w:cs="Times New Roman"/>
          <w:b/>
          <w:bCs/>
          <w:lang w:val="fr-CA"/>
        </w:rPr>
        <w:t>→Opposition coloniale</w:t>
      </w:r>
    </w:p>
    <w:p w14:paraId="1D54D4E9" w14:textId="590E49AA" w:rsidR="003B4F5E" w:rsidRPr="00093608" w:rsidRDefault="003B4F5E" w:rsidP="00B962FD">
      <w:pPr>
        <w:pStyle w:val="ListParagraph"/>
        <w:numPr>
          <w:ilvl w:val="0"/>
          <w:numId w:val="3"/>
        </w:numPr>
        <w:spacing w:line="360" w:lineRule="auto"/>
        <w:textAlignment w:val="top"/>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b/>
          <w:bCs/>
          <w:color w:val="000000" w:themeColor="text1"/>
          <w:lang w:val="fr-CA"/>
        </w:rPr>
        <w:t>Réconciliation?</w:t>
      </w:r>
    </w:p>
    <w:p w14:paraId="04C0D991" w14:textId="6D319A1B" w:rsidR="003B4F5E" w:rsidRPr="00093608" w:rsidRDefault="003B4F5E" w:rsidP="00B962FD">
      <w:pPr>
        <w:pStyle w:val="ListParagraph"/>
        <w:numPr>
          <w:ilvl w:val="1"/>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 xml:space="preserve">N'est plus possible, plus totale avec G-B, les assemblées locales étaient </w:t>
      </w:r>
      <w:r w:rsidR="00AE7450" w:rsidRPr="00093608">
        <w:rPr>
          <w:rFonts w:ascii="Times New Roman" w:eastAsia="Times New Roman" w:hAnsi="Times New Roman" w:cs="Times New Roman"/>
          <w:color w:val="000000" w:themeColor="text1"/>
          <w:lang w:val="fr-CA"/>
        </w:rPr>
        <w:t>contrôlées</w:t>
      </w:r>
      <w:r w:rsidRPr="00093608">
        <w:rPr>
          <w:rFonts w:ascii="Times New Roman" w:eastAsia="Times New Roman" w:hAnsi="Times New Roman" w:cs="Times New Roman"/>
          <w:color w:val="000000" w:themeColor="text1"/>
          <w:lang w:val="fr-CA"/>
        </w:rPr>
        <w:t xml:space="preserve"> totalement par les radicaux, les colons militants qui visaient à l'indépendance.</w:t>
      </w:r>
    </w:p>
    <w:p w14:paraId="4F42EA92" w14:textId="77777777" w:rsidR="00202A78" w:rsidRPr="00093608" w:rsidRDefault="00202A78" w:rsidP="00B962FD">
      <w:pPr>
        <w:pStyle w:val="ListParagraph"/>
        <w:numPr>
          <w:ilvl w:val="0"/>
          <w:numId w:val="3"/>
        </w:numPr>
        <w:spacing w:line="360" w:lineRule="auto"/>
        <w:rPr>
          <w:rFonts w:ascii="Times New Roman" w:hAnsi="Times New Roman" w:cs="Times New Roman"/>
          <w:b/>
          <w:bCs/>
          <w:lang w:val="fr-CA"/>
        </w:rPr>
      </w:pPr>
      <w:r w:rsidRPr="00093608">
        <w:rPr>
          <w:rFonts w:ascii="Times New Roman" w:hAnsi="Times New Roman" w:cs="Times New Roman"/>
          <w:lang w:val="fr-CA"/>
        </w:rPr>
        <w:lastRenderedPageBreak/>
        <w:t>Congrès continental, 1774</w:t>
      </w:r>
    </w:p>
    <w:p w14:paraId="552DB54F" w14:textId="77777777" w:rsidR="00202A78" w:rsidRPr="00093608" w:rsidRDefault="00202A78" w:rsidP="00B962FD">
      <w:pPr>
        <w:pStyle w:val="ListParagraph"/>
        <w:numPr>
          <w:ilvl w:val="0"/>
          <w:numId w:val="3"/>
        </w:numPr>
        <w:spacing w:line="360" w:lineRule="auto"/>
        <w:rPr>
          <w:rFonts w:ascii="Times New Roman" w:hAnsi="Times New Roman" w:cs="Times New Roman"/>
          <w:lang w:val="fr-CA"/>
        </w:rPr>
      </w:pPr>
      <w:r w:rsidRPr="00093608">
        <w:rPr>
          <w:rFonts w:ascii="Times New Roman" w:hAnsi="Times New Roman" w:cs="Times New Roman"/>
          <w:lang w:val="fr-CA"/>
        </w:rPr>
        <w:t>Déclaration des droits et revendications</w:t>
      </w:r>
    </w:p>
    <w:p w14:paraId="55918279" w14:textId="77777777" w:rsidR="00202A78" w:rsidRPr="00093608" w:rsidRDefault="00202A78" w:rsidP="00B962FD">
      <w:pPr>
        <w:pStyle w:val="ListParagraph"/>
        <w:numPr>
          <w:ilvl w:val="0"/>
          <w:numId w:val="3"/>
        </w:numPr>
        <w:spacing w:line="360" w:lineRule="auto"/>
        <w:rPr>
          <w:rFonts w:ascii="Times New Roman" w:hAnsi="Times New Roman" w:cs="Times New Roman"/>
          <w:lang w:val="fr-CA"/>
        </w:rPr>
      </w:pPr>
      <w:r w:rsidRPr="00093608">
        <w:rPr>
          <w:rFonts w:ascii="Times New Roman" w:hAnsi="Times New Roman" w:cs="Times New Roman"/>
          <w:lang w:val="fr-CA"/>
        </w:rPr>
        <w:t>Début de la Guerre d’indépendance, 1775</w:t>
      </w:r>
    </w:p>
    <w:p w14:paraId="244C07A2" w14:textId="5EDFA303" w:rsidR="007F3F0F" w:rsidRPr="00093608" w:rsidRDefault="00202A78" w:rsidP="00B962FD">
      <w:pPr>
        <w:pStyle w:val="ListParagraph"/>
        <w:numPr>
          <w:ilvl w:val="0"/>
          <w:numId w:val="3"/>
        </w:numPr>
        <w:spacing w:line="360" w:lineRule="auto"/>
        <w:rPr>
          <w:rFonts w:ascii="Times New Roman" w:hAnsi="Times New Roman" w:cs="Times New Roman"/>
          <w:lang w:val="fr-CA"/>
        </w:rPr>
      </w:pPr>
      <w:r w:rsidRPr="00093608">
        <w:rPr>
          <w:rFonts w:ascii="Times New Roman" w:hAnsi="Times New Roman" w:cs="Times New Roman"/>
          <w:lang w:val="fr-CA"/>
        </w:rPr>
        <w:t>Déclaration d’indépendance, 4 juillet 1776</w:t>
      </w:r>
    </w:p>
    <w:p w14:paraId="0C9A897E" w14:textId="77777777" w:rsidR="003B4F5E" w:rsidRPr="00093608" w:rsidRDefault="003B4F5E" w:rsidP="00B962FD">
      <w:pPr>
        <w:pStyle w:val="ListParagraph"/>
        <w:numPr>
          <w:ilvl w:val="0"/>
          <w:numId w:val="3"/>
        </w:numPr>
        <w:spacing w:line="360" w:lineRule="auto"/>
        <w:textAlignment w:val="top"/>
        <w:rPr>
          <w:rFonts w:ascii="Times New Roman" w:eastAsia="Times New Roman" w:hAnsi="Times New Roman" w:cs="Times New Roman"/>
          <w:b/>
          <w:bCs/>
          <w:lang w:val="fr-CA"/>
        </w:rPr>
      </w:pPr>
      <w:r w:rsidRPr="00093608">
        <w:rPr>
          <w:rFonts w:ascii="Times New Roman" w:eastAsia="Times New Roman" w:hAnsi="Times New Roman" w:cs="Times New Roman"/>
          <w:b/>
          <w:bCs/>
          <w:lang w:val="fr-CA"/>
        </w:rPr>
        <w:t>Ligne de Proclamation. 1763</w:t>
      </w:r>
    </w:p>
    <w:p w14:paraId="3722CAFD" w14:textId="7DA4DCBC" w:rsidR="002B502F" w:rsidRPr="00093608" w:rsidRDefault="002B502F" w:rsidP="00B962FD">
      <w:pPr>
        <w:pStyle w:val="ListParagraph"/>
        <w:numPr>
          <w:ilvl w:val="1"/>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Au lendemain de la guerre contre français et amérindiens, créé cette ligne d'empêcher d'</w:t>
      </w:r>
      <w:r w:rsidR="00AE7450" w:rsidRPr="00093608">
        <w:rPr>
          <w:rFonts w:ascii="Times New Roman" w:eastAsia="Times New Roman" w:hAnsi="Times New Roman" w:cs="Times New Roman"/>
          <w:color w:val="000000" w:themeColor="text1"/>
          <w:lang w:val="fr-CA"/>
        </w:rPr>
        <w:t>aller</w:t>
      </w:r>
      <w:r w:rsidRPr="00093608">
        <w:rPr>
          <w:rFonts w:ascii="Times New Roman" w:eastAsia="Times New Roman" w:hAnsi="Times New Roman" w:cs="Times New Roman"/>
          <w:color w:val="000000" w:themeColor="text1"/>
          <w:lang w:val="fr-CA"/>
        </w:rPr>
        <w:t xml:space="preserve"> vers le ouest, mais d'</w:t>
      </w:r>
      <w:r w:rsidR="00AE7450" w:rsidRPr="00093608">
        <w:rPr>
          <w:rFonts w:ascii="Times New Roman" w:eastAsia="Times New Roman" w:hAnsi="Times New Roman" w:cs="Times New Roman"/>
          <w:color w:val="000000" w:themeColor="text1"/>
          <w:lang w:val="fr-CA"/>
        </w:rPr>
        <w:t>aller</w:t>
      </w:r>
      <w:r w:rsidRPr="00093608">
        <w:rPr>
          <w:rFonts w:ascii="Times New Roman" w:eastAsia="Times New Roman" w:hAnsi="Times New Roman" w:cs="Times New Roman"/>
          <w:color w:val="000000" w:themeColor="text1"/>
          <w:lang w:val="fr-CA"/>
        </w:rPr>
        <w:t xml:space="preserve"> au Nord. </w:t>
      </w:r>
    </w:p>
    <w:p w14:paraId="3C30A6B7" w14:textId="77777777" w:rsidR="002B502F" w:rsidRPr="00093608" w:rsidRDefault="002B502F" w:rsidP="00B962FD">
      <w:pPr>
        <w:pStyle w:val="ListParagraph"/>
        <w:numPr>
          <w:ilvl w:val="1"/>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Les colons voulaient les terres à l'Ouest qui étaient beaucoup plus fertile. La G-B voulait empêcher une nouvelle guerre, mais George III voulait acquérir ces terres afin de revendre plus tard, faire du profit</w:t>
      </w:r>
    </w:p>
    <w:p w14:paraId="6C07A5B7" w14:textId="77777777" w:rsidR="002B502F" w:rsidRPr="00093608" w:rsidRDefault="002B502F" w:rsidP="00B962FD">
      <w:pPr>
        <w:pStyle w:val="ListParagraph"/>
        <w:numPr>
          <w:ilvl w:val="1"/>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350 000 livres sterling ajouté à la dette de guerre, payer par les colons. </w:t>
      </w:r>
    </w:p>
    <w:p w14:paraId="12F231C1" w14:textId="18906032" w:rsidR="002B502F" w:rsidRPr="00093608" w:rsidRDefault="002B502F" w:rsidP="00B962FD">
      <w:pPr>
        <w:pStyle w:val="ListParagraph"/>
        <w:numPr>
          <w:ilvl w:val="1"/>
          <w:numId w:val="3"/>
        </w:numPr>
        <w:spacing w:line="360" w:lineRule="auto"/>
        <w:textAlignment w:val="top"/>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Point de divergence entre colons et la métropole, ont les prive d'</w:t>
      </w:r>
      <w:r w:rsidR="00AE7450" w:rsidRPr="00093608">
        <w:rPr>
          <w:rFonts w:ascii="Times New Roman" w:eastAsia="Times New Roman" w:hAnsi="Times New Roman" w:cs="Times New Roman"/>
          <w:color w:val="000000" w:themeColor="text1"/>
          <w:lang w:val="fr-CA"/>
        </w:rPr>
        <w:t>aller</w:t>
      </w:r>
      <w:r w:rsidRPr="00093608">
        <w:rPr>
          <w:rFonts w:ascii="Times New Roman" w:eastAsia="Times New Roman" w:hAnsi="Times New Roman" w:cs="Times New Roman"/>
          <w:color w:val="000000" w:themeColor="text1"/>
          <w:lang w:val="fr-CA"/>
        </w:rPr>
        <w:t xml:space="preserve"> faire la conquête des terrains. Impose d'autres </w:t>
      </w:r>
      <w:r w:rsidR="00AE7450" w:rsidRPr="00093608">
        <w:rPr>
          <w:rFonts w:ascii="Times New Roman" w:eastAsia="Times New Roman" w:hAnsi="Times New Roman" w:cs="Times New Roman"/>
          <w:color w:val="000000" w:themeColor="text1"/>
          <w:lang w:val="fr-CA"/>
        </w:rPr>
        <w:t>lois vraiment pas populaires</w:t>
      </w:r>
      <w:r w:rsidRPr="00093608">
        <w:rPr>
          <w:rFonts w:ascii="Times New Roman" w:eastAsia="Times New Roman" w:hAnsi="Times New Roman" w:cs="Times New Roman"/>
          <w:color w:val="000000" w:themeColor="text1"/>
          <w:lang w:val="fr-CA"/>
        </w:rPr>
        <w:t>.</w:t>
      </w:r>
    </w:p>
    <w:p w14:paraId="706B67CA" w14:textId="77777777" w:rsidR="002B502F" w:rsidRPr="00093608" w:rsidRDefault="002B502F" w:rsidP="00B962FD">
      <w:pPr>
        <w:spacing w:line="360" w:lineRule="auto"/>
        <w:rPr>
          <w:rFonts w:ascii="Times New Roman" w:eastAsia="Times New Roman" w:hAnsi="Times New Roman" w:cs="Times New Roman"/>
          <w:lang w:val="fr-CA"/>
        </w:rPr>
      </w:pPr>
    </w:p>
    <w:p w14:paraId="4B6870DC" w14:textId="544A9155" w:rsidR="002B502F" w:rsidRPr="00093608" w:rsidRDefault="002B502F" w:rsidP="00B962FD">
      <w:pPr>
        <w:spacing w:line="360" w:lineRule="auto"/>
        <w:jc w:val="center"/>
        <w:rPr>
          <w:rFonts w:ascii="Times New Roman" w:hAnsi="Times New Roman" w:cs="Times New Roman"/>
          <w:b/>
          <w:bCs/>
          <w:sz w:val="28"/>
          <w:szCs w:val="28"/>
          <w:lang w:val="fr-CA"/>
        </w:rPr>
      </w:pPr>
      <w:r w:rsidRPr="00093608">
        <w:rPr>
          <w:rFonts w:ascii="Times New Roman" w:hAnsi="Times New Roman" w:cs="Times New Roman"/>
          <w:b/>
          <w:bCs/>
          <w:sz w:val="28"/>
          <w:szCs w:val="28"/>
          <w:lang w:val="fr-CA"/>
        </w:rPr>
        <w:t>(Guerre d’indépendance: 1776-1783)</w:t>
      </w:r>
    </w:p>
    <w:p w14:paraId="4BB6413F" w14:textId="77777777" w:rsidR="00AE7450" w:rsidRPr="00093608" w:rsidRDefault="00AE7450" w:rsidP="00B962FD">
      <w:pPr>
        <w:spacing w:line="360" w:lineRule="auto"/>
        <w:jc w:val="center"/>
        <w:rPr>
          <w:rFonts w:ascii="Times New Roman" w:hAnsi="Times New Roman" w:cs="Times New Roman"/>
          <w:b/>
          <w:bCs/>
          <w:sz w:val="28"/>
          <w:szCs w:val="28"/>
          <w:lang w:val="fr-CA"/>
        </w:rPr>
      </w:pPr>
    </w:p>
    <w:p w14:paraId="30057DEE" w14:textId="3B46CD9A" w:rsidR="0069351E" w:rsidRPr="00093608" w:rsidRDefault="0069351E" w:rsidP="00B962FD">
      <w:pPr>
        <w:pStyle w:val="ListParagraph"/>
        <w:numPr>
          <w:ilvl w:val="0"/>
          <w:numId w:val="4"/>
        </w:numPr>
        <w:spacing w:line="360" w:lineRule="auto"/>
        <w:textAlignment w:val="top"/>
        <w:rPr>
          <w:rFonts w:ascii="Times New Roman" w:eastAsia="Times New Roman" w:hAnsi="Times New Roman" w:cs="Times New Roman"/>
          <w:b/>
          <w:bCs/>
          <w:lang w:val="fr-CA"/>
        </w:rPr>
      </w:pPr>
      <w:r w:rsidRPr="00093608">
        <w:rPr>
          <w:rFonts w:ascii="Times New Roman" w:eastAsia="Times New Roman" w:hAnsi="Times New Roman" w:cs="Times New Roman"/>
          <w:b/>
          <w:bCs/>
          <w:lang w:val="fr-CA"/>
        </w:rPr>
        <w:t>Guerre d'indépendance</w:t>
      </w:r>
    </w:p>
    <w:p w14:paraId="48FF2624" w14:textId="19352F26" w:rsidR="0069351E" w:rsidRPr="00093608" w:rsidRDefault="0069351E" w:rsidP="00B962FD">
      <w:pPr>
        <w:pStyle w:val="ListParagraph"/>
        <w:numPr>
          <w:ilvl w:val="1"/>
          <w:numId w:val="4"/>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E</w:t>
      </w:r>
      <w:r w:rsidR="00BA0D10" w:rsidRPr="00093608">
        <w:rPr>
          <w:rFonts w:ascii="Times New Roman" w:eastAsia="Times New Roman" w:hAnsi="Times New Roman" w:cs="Times New Roman"/>
          <w:color w:val="000000" w:themeColor="text1"/>
          <w:shd w:val="clear" w:color="auto" w:fill="FFFFFF"/>
          <w:lang w:val="fr-CA"/>
        </w:rPr>
        <w:t>lle</w:t>
      </w:r>
      <w:r w:rsidRPr="00093608">
        <w:rPr>
          <w:rFonts w:ascii="Times New Roman" w:eastAsia="Times New Roman" w:hAnsi="Times New Roman" w:cs="Times New Roman"/>
          <w:color w:val="000000" w:themeColor="text1"/>
          <w:shd w:val="clear" w:color="auto" w:fill="FFFFFF"/>
          <w:lang w:val="fr-CA"/>
        </w:rPr>
        <w:t xml:space="preserve"> </w:t>
      </w:r>
      <w:r w:rsidR="00BA0D10" w:rsidRPr="00093608">
        <w:rPr>
          <w:rFonts w:ascii="Times New Roman" w:eastAsia="Times New Roman" w:hAnsi="Times New Roman" w:cs="Times New Roman"/>
          <w:color w:val="000000" w:themeColor="text1"/>
          <w:shd w:val="clear" w:color="auto" w:fill="FFFFFF"/>
          <w:lang w:val="fr-CA"/>
        </w:rPr>
        <w:t xml:space="preserve">a </w:t>
      </w:r>
      <w:r w:rsidR="00AE7450" w:rsidRPr="00093608">
        <w:rPr>
          <w:rFonts w:ascii="Times New Roman" w:eastAsia="Times New Roman" w:hAnsi="Times New Roman" w:cs="Times New Roman"/>
          <w:color w:val="000000" w:themeColor="text1"/>
          <w:shd w:val="clear" w:color="auto" w:fill="FFFFFF"/>
          <w:lang w:val="fr-CA"/>
        </w:rPr>
        <w:t>commencé</w:t>
      </w:r>
      <w:r w:rsidR="00BA0D10" w:rsidRPr="00093608">
        <w:rPr>
          <w:rFonts w:ascii="Times New Roman" w:eastAsia="Times New Roman" w:hAnsi="Times New Roman" w:cs="Times New Roman"/>
          <w:color w:val="000000" w:themeColor="text1"/>
          <w:shd w:val="clear" w:color="auto" w:fill="FFFFFF"/>
          <w:lang w:val="fr-CA"/>
        </w:rPr>
        <w:t xml:space="preserve"> localement et elle est devenue une guerre contre les puissances Européen </w:t>
      </w:r>
    </w:p>
    <w:p w14:paraId="1AF9B970" w14:textId="77777777" w:rsidR="0069351E" w:rsidRPr="00093608" w:rsidRDefault="00BA0D10" w:rsidP="00B962FD">
      <w:pPr>
        <w:pStyle w:val="ListParagraph"/>
        <w:numPr>
          <w:ilvl w:val="1"/>
          <w:numId w:val="4"/>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F</w:t>
      </w:r>
      <w:r w:rsidR="0069351E" w:rsidRPr="00093608">
        <w:rPr>
          <w:rFonts w:ascii="Times New Roman" w:eastAsia="Times New Roman" w:hAnsi="Times New Roman" w:cs="Times New Roman"/>
          <w:color w:val="000000" w:themeColor="text1"/>
          <w:shd w:val="clear" w:color="auto" w:fill="FFFFFF"/>
          <w:lang w:val="fr-CA"/>
        </w:rPr>
        <w:t>rance</w:t>
      </w:r>
      <w:r w:rsidRPr="00093608">
        <w:rPr>
          <w:rFonts w:ascii="Times New Roman" w:eastAsia="Times New Roman" w:hAnsi="Times New Roman" w:cs="Times New Roman"/>
          <w:color w:val="000000" w:themeColor="text1"/>
          <w:shd w:val="clear" w:color="auto" w:fill="FFFFFF"/>
          <w:lang w:val="fr-CA"/>
        </w:rPr>
        <w:t xml:space="preserve"> était prêt pour se battre </w:t>
      </w:r>
    </w:p>
    <w:p w14:paraId="15B0FC31" w14:textId="5EC4B92F" w:rsidR="0069351E" w:rsidRPr="00093608" w:rsidRDefault="00BA0D10" w:rsidP="00B962FD">
      <w:pPr>
        <w:pStyle w:val="ListParagraph"/>
        <w:numPr>
          <w:ilvl w:val="1"/>
          <w:numId w:val="4"/>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 xml:space="preserve">USA avait une alliance avec la </w:t>
      </w:r>
      <w:r w:rsidR="00D930F8" w:rsidRPr="00093608">
        <w:rPr>
          <w:rFonts w:ascii="Times New Roman" w:eastAsia="Times New Roman" w:hAnsi="Times New Roman" w:cs="Times New Roman"/>
          <w:color w:val="000000" w:themeColor="text1"/>
          <w:shd w:val="clear" w:color="auto" w:fill="FFFFFF"/>
          <w:lang w:val="fr-CA"/>
        </w:rPr>
        <w:t>France</w:t>
      </w:r>
      <w:r w:rsidRPr="00093608">
        <w:rPr>
          <w:rFonts w:ascii="Times New Roman" w:eastAsia="Times New Roman" w:hAnsi="Times New Roman" w:cs="Times New Roman"/>
          <w:color w:val="000000" w:themeColor="text1"/>
          <w:shd w:val="clear" w:color="auto" w:fill="FFFFFF"/>
          <w:lang w:val="fr-CA"/>
        </w:rPr>
        <w:t xml:space="preserve">, alors </w:t>
      </w:r>
      <w:r w:rsidR="00AE7450" w:rsidRPr="00093608">
        <w:rPr>
          <w:rFonts w:ascii="Times New Roman" w:eastAsia="Times New Roman" w:hAnsi="Times New Roman" w:cs="Times New Roman"/>
          <w:color w:val="000000" w:themeColor="text1"/>
          <w:shd w:val="clear" w:color="auto" w:fill="FFFFFF"/>
          <w:lang w:val="fr-CA"/>
        </w:rPr>
        <w:t>qu’ils leur donnaient</w:t>
      </w:r>
      <w:r w:rsidRPr="00093608">
        <w:rPr>
          <w:rFonts w:ascii="Times New Roman" w:eastAsia="Times New Roman" w:hAnsi="Times New Roman" w:cs="Times New Roman"/>
          <w:color w:val="000000" w:themeColor="text1"/>
          <w:shd w:val="clear" w:color="auto" w:fill="FFFFFF"/>
          <w:lang w:val="fr-CA"/>
        </w:rPr>
        <w:t xml:space="preserve"> du support d'équipement sans que la </w:t>
      </w:r>
      <w:r w:rsidR="00A6741C">
        <w:rPr>
          <w:rFonts w:ascii="Times New Roman" w:eastAsia="Times New Roman" w:hAnsi="Times New Roman" w:cs="Times New Roman"/>
          <w:color w:val="000000" w:themeColor="text1"/>
          <w:shd w:val="clear" w:color="auto" w:fill="FFFFFF"/>
          <w:lang w:val="fr-CA"/>
        </w:rPr>
        <w:t>Grande-Bretagne</w:t>
      </w:r>
      <w:r w:rsidRPr="00093608">
        <w:rPr>
          <w:rFonts w:ascii="Times New Roman" w:eastAsia="Times New Roman" w:hAnsi="Times New Roman" w:cs="Times New Roman"/>
          <w:color w:val="000000" w:themeColor="text1"/>
          <w:shd w:val="clear" w:color="auto" w:fill="FFFFFF"/>
          <w:lang w:val="fr-CA"/>
        </w:rPr>
        <w:t xml:space="preserve"> se rend compte </w:t>
      </w:r>
    </w:p>
    <w:p w14:paraId="0CF59B64" w14:textId="77777777" w:rsidR="0069351E" w:rsidRPr="00093608" w:rsidRDefault="0069351E" w:rsidP="00B962FD">
      <w:pPr>
        <w:pStyle w:val="ListParagraph"/>
        <w:numPr>
          <w:ilvl w:val="1"/>
          <w:numId w:val="4"/>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T</w:t>
      </w:r>
      <w:r w:rsidR="00BA0D10" w:rsidRPr="00093608">
        <w:rPr>
          <w:rFonts w:ascii="Times New Roman" w:eastAsia="Times New Roman" w:hAnsi="Times New Roman" w:cs="Times New Roman"/>
          <w:color w:val="000000" w:themeColor="text1"/>
          <w:shd w:val="clear" w:color="auto" w:fill="FFFFFF"/>
          <w:lang w:val="fr-CA"/>
        </w:rPr>
        <w:t>raité d'Alliance a été signé en 1778. Mais ils ont commencé à les aider en 1775.</w:t>
      </w:r>
    </w:p>
    <w:p w14:paraId="0C6CB0FB" w14:textId="3CF39C79" w:rsidR="0069351E" w:rsidRPr="00093608" w:rsidRDefault="00D930F8" w:rsidP="00B962FD">
      <w:pPr>
        <w:pStyle w:val="ListParagraph"/>
        <w:numPr>
          <w:ilvl w:val="1"/>
          <w:numId w:val="4"/>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 xml:space="preserve">France </w:t>
      </w:r>
      <w:r w:rsidR="00BA0D10" w:rsidRPr="00093608">
        <w:rPr>
          <w:rFonts w:ascii="Times New Roman" w:eastAsia="Times New Roman" w:hAnsi="Times New Roman" w:cs="Times New Roman"/>
          <w:color w:val="000000" w:themeColor="text1"/>
          <w:shd w:val="clear" w:color="auto" w:fill="FFFFFF"/>
          <w:lang w:val="fr-CA"/>
        </w:rPr>
        <w:t xml:space="preserve">voulait aider </w:t>
      </w:r>
      <w:r w:rsidR="00AE7450" w:rsidRPr="00093608">
        <w:rPr>
          <w:rFonts w:ascii="Times New Roman" w:eastAsia="Times New Roman" w:hAnsi="Times New Roman" w:cs="Times New Roman"/>
          <w:color w:val="000000" w:themeColor="text1"/>
          <w:shd w:val="clear" w:color="auto" w:fill="FFFFFF"/>
          <w:lang w:val="fr-CA"/>
        </w:rPr>
        <w:t>les colonies britanniques</w:t>
      </w:r>
      <w:r w:rsidR="00BA0D10" w:rsidRPr="00093608">
        <w:rPr>
          <w:rFonts w:ascii="Times New Roman" w:eastAsia="Times New Roman" w:hAnsi="Times New Roman" w:cs="Times New Roman"/>
          <w:color w:val="000000" w:themeColor="text1"/>
          <w:shd w:val="clear" w:color="auto" w:fill="FFFFFF"/>
          <w:lang w:val="fr-CA"/>
        </w:rPr>
        <w:t xml:space="preserve"> pour leur indépendance à cause de </w:t>
      </w:r>
      <w:r w:rsidR="00AE7450" w:rsidRPr="00093608">
        <w:rPr>
          <w:rFonts w:ascii="Times New Roman" w:eastAsia="Times New Roman" w:hAnsi="Times New Roman" w:cs="Times New Roman"/>
          <w:color w:val="000000" w:themeColor="text1"/>
          <w:shd w:val="clear" w:color="auto" w:fill="FFFFFF"/>
          <w:lang w:val="fr-CA"/>
        </w:rPr>
        <w:t>leurs propres intérêts</w:t>
      </w:r>
      <w:r w:rsidR="00BA0D10" w:rsidRPr="00093608">
        <w:rPr>
          <w:rFonts w:ascii="Times New Roman" w:eastAsia="Times New Roman" w:hAnsi="Times New Roman" w:cs="Times New Roman"/>
          <w:color w:val="000000" w:themeColor="text1"/>
          <w:shd w:val="clear" w:color="auto" w:fill="FFFFFF"/>
          <w:lang w:val="fr-CA"/>
        </w:rPr>
        <w:t> </w:t>
      </w:r>
    </w:p>
    <w:p w14:paraId="2E9CF624" w14:textId="4BF610CC" w:rsidR="00600A8A" w:rsidRPr="00093608" w:rsidRDefault="00AE7450" w:rsidP="00B962FD">
      <w:pPr>
        <w:pStyle w:val="ListParagraph"/>
        <w:numPr>
          <w:ilvl w:val="1"/>
          <w:numId w:val="4"/>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lang w:val="fr-CA"/>
        </w:rPr>
        <w:t xml:space="preserve">Passer à </w:t>
      </w:r>
      <w:r w:rsidR="00BA0D10" w:rsidRPr="00093608">
        <w:rPr>
          <w:rFonts w:ascii="Times New Roman" w:eastAsia="Times New Roman" w:hAnsi="Times New Roman" w:cs="Times New Roman"/>
          <w:color w:val="000000" w:themeColor="text1"/>
          <w:shd w:val="clear" w:color="auto" w:fill="FFFFFF"/>
          <w:lang w:val="fr-CA"/>
        </w:rPr>
        <w:t>Washington</w:t>
      </w:r>
    </w:p>
    <w:p w14:paraId="74D75680" w14:textId="77777777" w:rsidR="00600A8A" w:rsidRPr="00093608" w:rsidRDefault="00600A8A" w:rsidP="00B962FD">
      <w:pPr>
        <w:pStyle w:val="ListParagraph"/>
        <w:numPr>
          <w:ilvl w:val="0"/>
          <w:numId w:val="4"/>
        </w:numPr>
        <w:spacing w:line="360" w:lineRule="auto"/>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b/>
          <w:bCs/>
          <w:lang w:val="fr-CA"/>
        </w:rPr>
        <w:t>État des forces</w:t>
      </w:r>
    </w:p>
    <w:p w14:paraId="3A07319C" w14:textId="77777777" w:rsidR="00600A8A" w:rsidRPr="00093608" w:rsidRDefault="00600A8A" w:rsidP="00B962FD">
      <w:pPr>
        <w:pStyle w:val="ListParagraph"/>
        <w:numPr>
          <w:ilvl w:val="1"/>
          <w:numId w:val="4"/>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lang w:val="fr-CA"/>
        </w:rPr>
        <w:t>Britanniques: 50.000 soldats + 30.000 Hessiens + loyalistes, Amérindiens, esclaves</w:t>
      </w:r>
    </w:p>
    <w:p w14:paraId="2A42A8A5" w14:textId="41070F14" w:rsidR="00600A8A" w:rsidRPr="00093608" w:rsidRDefault="00600A8A" w:rsidP="00B962FD">
      <w:pPr>
        <w:pStyle w:val="ListParagraph"/>
        <w:numPr>
          <w:ilvl w:val="1"/>
          <w:numId w:val="4"/>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lang w:val="fr-CA"/>
        </w:rPr>
        <w:t>Rebelles (« Patriotes ») : entre 5.000 et 18.000 soldats et miliciens</w:t>
      </w:r>
    </w:p>
    <w:p w14:paraId="2305731F" w14:textId="77777777" w:rsidR="00600A8A" w:rsidRPr="00093608" w:rsidRDefault="00600A8A" w:rsidP="00B962FD">
      <w:pPr>
        <w:pStyle w:val="ListParagraph"/>
        <w:numPr>
          <w:ilvl w:val="0"/>
          <w:numId w:val="4"/>
        </w:numPr>
        <w:spacing w:line="360" w:lineRule="auto"/>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b/>
          <w:bCs/>
          <w:lang w:val="fr-CA"/>
        </w:rPr>
        <w:t>Nature de la guerre au 18e siècle</w:t>
      </w:r>
    </w:p>
    <w:p w14:paraId="6E14607C" w14:textId="77777777" w:rsidR="00600A8A" w:rsidRPr="00093608" w:rsidRDefault="00600A8A" w:rsidP="00B962FD">
      <w:pPr>
        <w:pStyle w:val="ListParagraph"/>
        <w:numPr>
          <w:ilvl w:val="0"/>
          <w:numId w:val="4"/>
        </w:numPr>
        <w:spacing w:line="360" w:lineRule="auto"/>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b/>
          <w:bCs/>
          <w:lang w:val="fr-CA"/>
        </w:rPr>
        <w:lastRenderedPageBreak/>
        <w:t>Armée de Washington: Condition &amp; stratégie</w:t>
      </w:r>
    </w:p>
    <w:p w14:paraId="3BA6B130" w14:textId="7078D420" w:rsidR="00600A8A" w:rsidRPr="00093608" w:rsidRDefault="00600A8A" w:rsidP="00B962FD">
      <w:pPr>
        <w:pStyle w:val="ListParagraph"/>
        <w:numPr>
          <w:ilvl w:val="0"/>
          <w:numId w:val="4"/>
        </w:numPr>
        <w:spacing w:line="360" w:lineRule="auto"/>
        <w:rPr>
          <w:rFonts w:ascii="Times New Roman" w:eastAsia="Times New Roman" w:hAnsi="Times New Roman" w:cs="Times New Roman"/>
          <w:b/>
          <w:bCs/>
          <w:color w:val="000000" w:themeColor="text1"/>
          <w:lang w:val="fr-CA"/>
        </w:rPr>
      </w:pPr>
      <w:r w:rsidRPr="00093608">
        <w:rPr>
          <w:rFonts w:ascii="Times New Roman" w:eastAsia="Times New Roman" w:hAnsi="Times New Roman" w:cs="Times New Roman"/>
          <w:b/>
          <w:bCs/>
          <w:lang w:val="fr-CA"/>
        </w:rPr>
        <w:t>Opérations militaires initiales</w:t>
      </w:r>
    </w:p>
    <w:p w14:paraId="04E84732" w14:textId="77777777" w:rsidR="00600A8A" w:rsidRPr="00093608" w:rsidRDefault="00600A8A" w:rsidP="00B962FD">
      <w:pPr>
        <w:pStyle w:val="ListParagraph"/>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Bataille de Long Island (NY), août 1776</w:t>
      </w:r>
    </w:p>
    <w:p w14:paraId="5E000AF3" w14:textId="77777777" w:rsidR="00600A8A" w:rsidRPr="00093608" w:rsidRDefault="00600A8A" w:rsidP="00B962FD">
      <w:pPr>
        <w:pStyle w:val="ListParagraph"/>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Bataille de Brandywine (Pa), sept 1777</w:t>
      </w:r>
    </w:p>
    <w:p w14:paraId="42B0F88D" w14:textId="4799DB24" w:rsidR="00600A8A" w:rsidRPr="00093608" w:rsidRDefault="00600A8A" w:rsidP="00B962FD">
      <w:pPr>
        <w:pStyle w:val="ListParagraph"/>
        <w:numPr>
          <w:ilvl w:val="1"/>
          <w:numId w:val="4"/>
        </w:numPr>
        <w:spacing w:line="360" w:lineRule="auto"/>
        <w:rPr>
          <w:lang w:val="fr-CA"/>
        </w:rPr>
      </w:pPr>
      <w:r w:rsidRPr="00093608">
        <w:rPr>
          <w:rFonts w:ascii="Times New Roman" w:hAnsi="Times New Roman" w:cs="Times New Roman"/>
          <w:lang w:val="fr-CA"/>
        </w:rPr>
        <w:t>Bataille de Saratoga (NY), oct 1777</w:t>
      </w:r>
    </w:p>
    <w:p w14:paraId="15783C12" w14:textId="1D617C02" w:rsidR="00600A8A" w:rsidRPr="00093608" w:rsidRDefault="00600A8A" w:rsidP="00B962FD">
      <w:pPr>
        <w:pStyle w:val="ListParagraph"/>
        <w:numPr>
          <w:ilvl w:val="0"/>
          <w:numId w:val="4"/>
        </w:numPr>
        <w:spacing w:line="360" w:lineRule="auto"/>
        <w:rPr>
          <w:b/>
          <w:bCs/>
          <w:lang w:val="fr-CA"/>
        </w:rPr>
      </w:pPr>
      <w:r w:rsidRPr="00093608">
        <w:rPr>
          <w:rFonts w:ascii="Times New Roman" w:eastAsia="Times New Roman" w:hAnsi="Times New Roman" w:cs="Times New Roman"/>
          <w:b/>
          <w:bCs/>
          <w:lang w:val="fr-CA"/>
        </w:rPr>
        <w:t>Alliance française, février 1778</w:t>
      </w:r>
    </w:p>
    <w:p w14:paraId="40A533F7" w14:textId="77777777" w:rsidR="00600A8A" w:rsidRPr="00093608" w:rsidRDefault="00600A8A" w:rsidP="00B962FD">
      <w:pPr>
        <w:pStyle w:val="ListParagraph"/>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Traité de commerce + Traité d’alliance</w:t>
      </w:r>
    </w:p>
    <w:p w14:paraId="2598872C" w14:textId="6DF97384" w:rsidR="00600A8A" w:rsidRPr="00093608" w:rsidRDefault="00600A8A" w:rsidP="00B962FD">
      <w:pPr>
        <w:pStyle w:val="ListParagraph"/>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Résultats de l’alliance:</w:t>
      </w:r>
    </w:p>
    <w:p w14:paraId="67867AF3" w14:textId="12F5648B" w:rsidR="00600A8A" w:rsidRPr="00093608" w:rsidRDefault="00A6741C" w:rsidP="00B962FD">
      <w:pPr>
        <w:pStyle w:val="ListParagraph"/>
        <w:numPr>
          <w:ilvl w:val="0"/>
          <w:numId w:val="5"/>
        </w:numPr>
        <w:spacing w:line="360" w:lineRule="auto"/>
        <w:rPr>
          <w:rFonts w:ascii="Times New Roman" w:hAnsi="Times New Roman" w:cs="Times New Roman"/>
          <w:lang w:val="fr-CA"/>
        </w:rPr>
      </w:pPr>
      <w:r>
        <w:rPr>
          <w:rFonts w:ascii="Times New Roman" w:hAnsi="Times New Roman" w:cs="Times New Roman"/>
          <w:lang w:val="fr-CA"/>
        </w:rPr>
        <w:t>Grande-Bretagne</w:t>
      </w:r>
      <w:r w:rsidR="00600A8A" w:rsidRPr="00093608">
        <w:rPr>
          <w:rFonts w:ascii="Times New Roman" w:hAnsi="Times New Roman" w:cs="Times New Roman"/>
          <w:lang w:val="fr-CA"/>
        </w:rPr>
        <w:t xml:space="preserve"> déclare la guerre à la France</w:t>
      </w:r>
    </w:p>
    <w:p w14:paraId="2D279F8F" w14:textId="1A6DEB2F" w:rsidR="00600A8A" w:rsidRPr="00093608" w:rsidRDefault="00600A8A" w:rsidP="00B962FD">
      <w:pPr>
        <w:pStyle w:val="ListParagraph"/>
        <w:numPr>
          <w:ilvl w:val="0"/>
          <w:numId w:val="5"/>
        </w:numPr>
        <w:spacing w:line="360" w:lineRule="auto"/>
        <w:rPr>
          <w:rFonts w:ascii="Times New Roman" w:hAnsi="Times New Roman" w:cs="Times New Roman"/>
          <w:lang w:val="fr-CA"/>
        </w:rPr>
      </w:pPr>
      <w:r w:rsidRPr="00093608">
        <w:rPr>
          <w:rFonts w:ascii="Times New Roman" w:hAnsi="Times New Roman" w:cs="Times New Roman"/>
          <w:lang w:val="fr-CA"/>
        </w:rPr>
        <w:t xml:space="preserve">Espagne et Hollande en guerre contre </w:t>
      </w:r>
      <w:r w:rsidR="00A6741C">
        <w:rPr>
          <w:rFonts w:ascii="Times New Roman" w:hAnsi="Times New Roman" w:cs="Times New Roman"/>
          <w:lang w:val="fr-CA"/>
        </w:rPr>
        <w:t>Grande-Bretagne</w:t>
      </w:r>
    </w:p>
    <w:p w14:paraId="6420FE46" w14:textId="1B9378CB" w:rsidR="00600A8A" w:rsidRPr="00093608" w:rsidRDefault="00600A8A" w:rsidP="00B962FD">
      <w:pPr>
        <w:pStyle w:val="ListParagraph"/>
        <w:numPr>
          <w:ilvl w:val="0"/>
          <w:numId w:val="5"/>
        </w:numPr>
        <w:spacing w:line="360" w:lineRule="auto"/>
        <w:rPr>
          <w:rFonts w:ascii="Times New Roman" w:hAnsi="Times New Roman" w:cs="Times New Roman"/>
          <w:lang w:val="fr-CA"/>
        </w:rPr>
      </w:pPr>
      <w:r w:rsidRPr="00093608">
        <w:rPr>
          <w:rFonts w:ascii="Times New Roman" w:hAnsi="Times New Roman" w:cs="Times New Roman"/>
          <w:lang w:val="fr-CA"/>
        </w:rPr>
        <w:t xml:space="preserve">Défaite de </w:t>
      </w:r>
      <w:r w:rsidR="00A6741C">
        <w:rPr>
          <w:rFonts w:ascii="Times New Roman" w:hAnsi="Times New Roman" w:cs="Times New Roman"/>
          <w:lang w:val="fr-CA"/>
        </w:rPr>
        <w:t>Grande-Bretagne</w:t>
      </w:r>
    </w:p>
    <w:p w14:paraId="43AFAC73" w14:textId="542AAC1C" w:rsidR="002B502F" w:rsidRPr="00093608" w:rsidRDefault="00600A8A" w:rsidP="00B962FD">
      <w:pPr>
        <w:pStyle w:val="ListParagraph"/>
        <w:numPr>
          <w:ilvl w:val="0"/>
          <w:numId w:val="4"/>
        </w:numPr>
        <w:spacing w:line="360" w:lineRule="auto"/>
        <w:rPr>
          <w:rFonts w:ascii="Times New Roman" w:hAnsi="Times New Roman" w:cs="Times New Roman"/>
          <w:b/>
          <w:bCs/>
          <w:lang w:val="fr-CA"/>
        </w:rPr>
      </w:pPr>
      <w:r w:rsidRPr="00093608">
        <w:rPr>
          <w:rFonts w:ascii="Times New Roman" w:eastAsia="Times New Roman" w:hAnsi="Times New Roman" w:cs="Times New Roman"/>
          <w:b/>
          <w:bCs/>
          <w:lang w:val="fr-CA"/>
        </w:rPr>
        <w:t>Traité de Paris, 1783: naissance des États-Unis d’Amérique</w:t>
      </w:r>
    </w:p>
    <w:p w14:paraId="041988EA" w14:textId="77777777" w:rsidR="00C16E32" w:rsidRPr="00093608" w:rsidRDefault="00C16E32" w:rsidP="00B962FD">
      <w:pPr>
        <w:spacing w:line="360" w:lineRule="auto"/>
        <w:rPr>
          <w:rFonts w:ascii="Times New Roman" w:hAnsi="Times New Roman" w:cs="Times New Roman"/>
          <w:lang w:val="fr-CA"/>
        </w:rPr>
      </w:pPr>
    </w:p>
    <w:p w14:paraId="00BE9120" w14:textId="77777777" w:rsidR="002B502F" w:rsidRPr="002B502F" w:rsidRDefault="002B502F" w:rsidP="00B962FD">
      <w:pPr>
        <w:spacing w:line="360" w:lineRule="auto"/>
        <w:rPr>
          <w:rFonts w:ascii="Times New Roman" w:eastAsia="Times New Roman" w:hAnsi="Times New Roman" w:cs="Times New Roman"/>
          <w:lang w:val="fr-CA"/>
        </w:rPr>
      </w:pPr>
    </w:p>
    <w:p w14:paraId="0B364E20" w14:textId="17E62A49" w:rsidR="00EA0A87" w:rsidRPr="00EA0A87" w:rsidRDefault="00EA0A87" w:rsidP="00B962FD">
      <w:pPr>
        <w:spacing w:before="100" w:beforeAutospacing="1" w:after="202" w:line="360" w:lineRule="auto"/>
        <w:jc w:val="center"/>
        <w:rPr>
          <w:rFonts w:ascii="-webkit-standard" w:eastAsia="Times New Roman" w:hAnsi="-webkit-standard" w:cs="Times New Roman"/>
          <w:color w:val="000000"/>
          <w:sz w:val="28"/>
          <w:szCs w:val="28"/>
          <w:lang w:val="fr-CA"/>
        </w:rPr>
      </w:pPr>
      <w:r w:rsidRPr="00093608">
        <w:rPr>
          <w:rFonts w:ascii="Times New Roman" w:eastAsia="Times New Roman" w:hAnsi="Times New Roman" w:cs="Times New Roman"/>
          <w:b/>
          <w:bCs/>
          <w:color w:val="000000"/>
          <w:sz w:val="28"/>
          <w:szCs w:val="28"/>
          <w:lang w:val="fr-CA"/>
        </w:rPr>
        <w:t>Révolte Ou Révolution ?</w:t>
      </w:r>
    </w:p>
    <w:p w14:paraId="3D5FD0AE" w14:textId="7F20F1DC" w:rsidR="00EA0A87" w:rsidRPr="00EA0A87" w:rsidRDefault="00EA0A87" w:rsidP="00B962FD">
      <w:pPr>
        <w:spacing w:before="100" w:beforeAutospacing="1" w:after="202" w:line="360" w:lineRule="auto"/>
        <w:jc w:val="center"/>
        <w:rPr>
          <w:rFonts w:ascii="-webkit-standard" w:eastAsia="Times New Roman" w:hAnsi="-webkit-standard" w:cs="Times New Roman"/>
          <w:color w:val="000000"/>
          <w:sz w:val="28"/>
          <w:szCs w:val="28"/>
          <w:lang w:val="fr-CA"/>
        </w:rPr>
      </w:pPr>
      <w:r w:rsidRPr="00093608">
        <w:rPr>
          <w:rFonts w:ascii="Times New Roman" w:eastAsia="Times New Roman" w:hAnsi="Times New Roman" w:cs="Times New Roman"/>
          <w:b/>
          <w:bCs/>
          <w:color w:val="000000"/>
          <w:sz w:val="28"/>
          <w:szCs w:val="28"/>
          <w:lang w:val="fr-CA"/>
        </w:rPr>
        <w:t>Impact Immédiat, 1777-1789</w:t>
      </w:r>
    </w:p>
    <w:p w14:paraId="5C92A8BD" w14:textId="6A39267E" w:rsidR="00EA0A87" w:rsidRPr="00EA0A87" w:rsidRDefault="00EA0A87" w:rsidP="00B962FD">
      <w:p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Paramètres d’évaluation :</w:t>
      </w:r>
    </w:p>
    <w:p w14:paraId="01603926" w14:textId="06094124" w:rsidR="00EA0A87" w:rsidRPr="00EA0A87" w:rsidRDefault="00EA0A87" w:rsidP="00B962FD">
      <w:p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b/>
          <w:bCs/>
          <w:color w:val="000000"/>
          <w:u w:val="single"/>
          <w:lang w:val="fr-CA"/>
        </w:rPr>
        <w:t>Au niveau des personnes : révolution et société</w:t>
      </w:r>
    </w:p>
    <w:p w14:paraId="637D1C27" w14:textId="2F105695" w:rsidR="00EA0A87" w:rsidRPr="00093608" w:rsidRDefault="00EA0A87" w:rsidP="00B962FD">
      <w:pPr>
        <w:pStyle w:val="ListParagraph"/>
        <w:numPr>
          <w:ilvl w:val="0"/>
          <w:numId w:val="6"/>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Nouvelles constitutions ; domination de l’élite ; suffrage restreint ; « gouvernement équilibré »</w:t>
      </w:r>
    </w:p>
    <w:p w14:paraId="51ADEA98" w14:textId="5A2D1AF7" w:rsidR="00EA0A87" w:rsidRPr="00093608" w:rsidRDefault="00EA0A87" w:rsidP="00B962FD">
      <w:pPr>
        <w:pStyle w:val="ListParagraph"/>
        <w:numPr>
          <w:ilvl w:val="0"/>
          <w:numId w:val="6"/>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Liberté de religion</w:t>
      </w:r>
    </w:p>
    <w:p w14:paraId="180DBA23" w14:textId="66E514F4" w:rsidR="00EA0A87" w:rsidRPr="00093608" w:rsidRDefault="00EA0A87" w:rsidP="00B962FD">
      <w:pPr>
        <w:pStyle w:val="ListParagraph"/>
        <w:numPr>
          <w:ilvl w:val="0"/>
          <w:numId w:val="6"/>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Loyalistes</w:t>
      </w:r>
    </w:p>
    <w:p w14:paraId="61AAA049" w14:textId="2A40F5E5" w:rsidR="00EA0A87" w:rsidRPr="00093608" w:rsidRDefault="00EA0A87" w:rsidP="00B962FD">
      <w:pPr>
        <w:pStyle w:val="ListParagraph"/>
        <w:numPr>
          <w:ilvl w:val="0"/>
          <w:numId w:val="6"/>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Amérindiens</w:t>
      </w:r>
    </w:p>
    <w:p w14:paraId="69D40CF9" w14:textId="689C3EC4" w:rsidR="00EA0A87" w:rsidRPr="00093608" w:rsidRDefault="00EA0A87" w:rsidP="00B962FD">
      <w:pPr>
        <w:pStyle w:val="ListParagraph"/>
        <w:numPr>
          <w:ilvl w:val="0"/>
          <w:numId w:val="6"/>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Femmes</w:t>
      </w:r>
    </w:p>
    <w:p w14:paraId="0AF49499" w14:textId="6AB89D35" w:rsidR="00EA0A87" w:rsidRPr="00093608" w:rsidRDefault="00EA0A87" w:rsidP="00B962FD">
      <w:pPr>
        <w:pStyle w:val="ListParagraph"/>
        <w:numPr>
          <w:ilvl w:val="0"/>
          <w:numId w:val="6"/>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Esclaves</w:t>
      </w:r>
    </w:p>
    <w:p w14:paraId="515EC2CA" w14:textId="6AB89D35" w:rsidR="00EA0A87" w:rsidRPr="00093608" w:rsidRDefault="00EA0A87" w:rsidP="00B962FD">
      <w:p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b/>
          <w:bCs/>
          <w:color w:val="000000"/>
          <w:u w:val="single"/>
          <w:lang w:val="fr-CA"/>
        </w:rPr>
        <w:t>Au niveau de l’état : révolution et gouvernement </w:t>
      </w:r>
    </w:p>
    <w:p w14:paraId="59665448" w14:textId="06851797" w:rsidR="00EA0A87" w:rsidRPr="00093608" w:rsidRDefault="00EA0A87" w:rsidP="00B962FD">
      <w:pPr>
        <w:pStyle w:val="ListParagraph"/>
        <w:numPr>
          <w:ilvl w:val="0"/>
          <w:numId w:val="4"/>
        </w:numPr>
        <w:spacing w:before="100" w:beforeAutospacing="1" w:after="202" w:line="360" w:lineRule="auto"/>
        <w:rPr>
          <w:rFonts w:ascii="-webkit-standard" w:eastAsia="Times New Roman" w:hAnsi="-webkit-standard" w:cs="Times New Roman"/>
          <w:b/>
          <w:bCs/>
          <w:color w:val="000000"/>
          <w:lang w:val="fr-CA"/>
        </w:rPr>
      </w:pPr>
      <w:r w:rsidRPr="00093608">
        <w:rPr>
          <w:rFonts w:ascii="Times New Roman" w:eastAsia="Times New Roman" w:hAnsi="Times New Roman" w:cs="Times New Roman"/>
          <w:b/>
          <w:bCs/>
          <w:color w:val="000000"/>
          <w:lang w:val="fr-CA"/>
        </w:rPr>
        <w:lastRenderedPageBreak/>
        <w:t>Articles de confédération, 1777-89</w:t>
      </w:r>
      <w:r w:rsidR="0047265A" w:rsidRPr="00093608">
        <w:rPr>
          <w:rFonts w:ascii="Times New Roman" w:eastAsia="Times New Roman" w:hAnsi="Times New Roman" w:cs="Times New Roman"/>
          <w:b/>
          <w:bCs/>
          <w:color w:val="000000"/>
          <w:lang w:val="fr-CA"/>
        </w:rPr>
        <w:t> :</w:t>
      </w:r>
    </w:p>
    <w:p w14:paraId="45BC3AF4" w14:textId="3B41A11A" w:rsidR="00EA0A87" w:rsidRPr="00093608" w:rsidRDefault="0047265A" w:rsidP="00B962FD">
      <w:pPr>
        <w:pStyle w:val="ListParagraph"/>
        <w:numPr>
          <w:ilvl w:val="1"/>
          <w:numId w:val="4"/>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Souveraineté</w:t>
      </w:r>
      <w:r w:rsidR="00EA0A87" w:rsidRPr="00093608">
        <w:rPr>
          <w:rFonts w:ascii="Times New Roman" w:eastAsia="Times New Roman" w:hAnsi="Times New Roman" w:cs="Times New Roman"/>
          <w:color w:val="000000"/>
          <w:lang w:val="fr-CA"/>
        </w:rPr>
        <w:t xml:space="preserve"> des états</w:t>
      </w:r>
    </w:p>
    <w:p w14:paraId="612E7296" w14:textId="02CFF8CC" w:rsidR="00EA0A87" w:rsidRPr="00093608" w:rsidRDefault="00EA0A87" w:rsidP="00B962FD">
      <w:pPr>
        <w:pStyle w:val="ListParagraph"/>
        <w:numPr>
          <w:ilvl w:val="1"/>
          <w:numId w:val="4"/>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1 vote par état</w:t>
      </w:r>
    </w:p>
    <w:p w14:paraId="4DEEDD6D" w14:textId="41B5B10A" w:rsidR="00EA0A87" w:rsidRPr="00093608" w:rsidRDefault="00EA0A87" w:rsidP="00B962FD">
      <w:pPr>
        <w:pStyle w:val="ListParagraph"/>
        <w:numPr>
          <w:ilvl w:val="1"/>
          <w:numId w:val="4"/>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 xml:space="preserve">Amendement </w:t>
      </w:r>
      <w:r w:rsidR="0047265A" w:rsidRPr="00093608">
        <w:rPr>
          <w:rFonts w:ascii="Times New Roman" w:eastAsia="Times New Roman" w:hAnsi="Times New Roman" w:cs="Times New Roman"/>
          <w:color w:val="000000"/>
          <w:lang w:val="fr-CA"/>
        </w:rPr>
        <w:t>à</w:t>
      </w:r>
      <w:r w:rsidRPr="00093608">
        <w:rPr>
          <w:rFonts w:ascii="Times New Roman" w:eastAsia="Times New Roman" w:hAnsi="Times New Roman" w:cs="Times New Roman"/>
          <w:color w:val="000000"/>
          <w:lang w:val="fr-CA"/>
        </w:rPr>
        <w:t xml:space="preserve"> l’unanimité</w:t>
      </w:r>
    </w:p>
    <w:p w14:paraId="5FB17EE1" w14:textId="7145FB1A" w:rsidR="00EA0A87" w:rsidRPr="00093608" w:rsidRDefault="00EA0A87" w:rsidP="00B962FD">
      <w:pPr>
        <w:pStyle w:val="ListParagraph"/>
        <w:numPr>
          <w:ilvl w:val="1"/>
          <w:numId w:val="4"/>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Peu de financement</w:t>
      </w:r>
    </w:p>
    <w:p w14:paraId="375D673D" w14:textId="4E1B3D92" w:rsidR="00EA0A87" w:rsidRPr="00093608" w:rsidRDefault="00EA0A87" w:rsidP="00B962FD">
      <w:pPr>
        <w:pStyle w:val="ListParagraph"/>
        <w:numPr>
          <w:ilvl w:val="1"/>
          <w:numId w:val="4"/>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Northwest ordinance, 1787</w:t>
      </w:r>
    </w:p>
    <w:p w14:paraId="154E5F69" w14:textId="72559336" w:rsidR="00EA0A87" w:rsidRPr="00093608" w:rsidRDefault="00EA0A87" w:rsidP="00B962FD">
      <w:pPr>
        <w:pStyle w:val="ListParagraph"/>
        <w:numPr>
          <w:ilvl w:val="1"/>
          <w:numId w:val="4"/>
        </w:numPr>
        <w:spacing w:before="100" w:beforeAutospacing="1" w:after="202" w:line="360" w:lineRule="auto"/>
        <w:rPr>
          <w:rFonts w:ascii="-webkit-standard" w:eastAsia="Times New Roman" w:hAnsi="-webkit-standard" w:cs="Times New Roman"/>
          <w:color w:val="000000"/>
          <w:lang w:val="fr-CA"/>
        </w:rPr>
      </w:pPr>
      <w:r w:rsidRPr="00093608">
        <w:rPr>
          <w:rFonts w:ascii="Times New Roman" w:eastAsia="Times New Roman" w:hAnsi="Times New Roman" w:cs="Times New Roman"/>
          <w:color w:val="000000"/>
          <w:lang w:val="fr-CA"/>
        </w:rPr>
        <w:t>Défis (</w:t>
      </w:r>
      <w:r w:rsidR="0047265A" w:rsidRPr="00093608">
        <w:rPr>
          <w:rFonts w:ascii="Times New Roman" w:eastAsia="Times New Roman" w:hAnsi="Times New Roman" w:cs="Times New Roman"/>
          <w:color w:val="000000"/>
          <w:lang w:val="fr-CA"/>
        </w:rPr>
        <w:t>nord-ouest</w:t>
      </w:r>
      <w:r w:rsidRPr="00093608">
        <w:rPr>
          <w:rFonts w:ascii="Times New Roman" w:eastAsia="Times New Roman" w:hAnsi="Times New Roman" w:cs="Times New Roman"/>
          <w:color w:val="000000"/>
          <w:lang w:val="fr-CA"/>
        </w:rPr>
        <w:t xml:space="preserve"> ; commerce extérieur ; dette publique ; rébellion de </w:t>
      </w:r>
      <w:r w:rsidR="0047265A" w:rsidRPr="00093608">
        <w:rPr>
          <w:rFonts w:ascii="Times New Roman" w:eastAsia="Times New Roman" w:hAnsi="Times New Roman" w:cs="Times New Roman"/>
          <w:color w:val="000000"/>
          <w:lang w:val="fr-CA"/>
        </w:rPr>
        <w:t>Daniel</w:t>
      </w:r>
      <w:r w:rsidRPr="00093608">
        <w:rPr>
          <w:rFonts w:ascii="Times New Roman" w:eastAsia="Times New Roman" w:hAnsi="Times New Roman" w:cs="Times New Roman"/>
          <w:color w:val="000000"/>
          <w:lang w:val="fr-CA"/>
        </w:rPr>
        <w:t xml:space="preserve"> </w:t>
      </w:r>
      <w:r w:rsidR="0047265A" w:rsidRPr="00093608">
        <w:rPr>
          <w:rFonts w:ascii="Times New Roman" w:eastAsia="Times New Roman" w:hAnsi="Times New Roman" w:cs="Times New Roman"/>
          <w:color w:val="000000"/>
          <w:lang w:val="fr-CA"/>
        </w:rPr>
        <w:t>Shays</w:t>
      </w:r>
      <w:r w:rsidRPr="00093608">
        <w:rPr>
          <w:rFonts w:ascii="Times New Roman" w:eastAsia="Times New Roman" w:hAnsi="Times New Roman" w:cs="Times New Roman"/>
          <w:color w:val="000000"/>
          <w:lang w:val="fr-CA"/>
        </w:rPr>
        <w:t>)</w:t>
      </w:r>
    </w:p>
    <w:p w14:paraId="042A48A8" w14:textId="79E92973" w:rsidR="001A347F" w:rsidRPr="00093608" w:rsidRDefault="001A347F" w:rsidP="00B962FD">
      <w:pPr>
        <w:spacing w:line="360" w:lineRule="auto"/>
        <w:jc w:val="center"/>
        <w:rPr>
          <w:rFonts w:ascii="Times New Roman" w:hAnsi="Times New Roman" w:cs="Times New Roman"/>
          <w:b/>
          <w:bCs/>
          <w:sz w:val="28"/>
          <w:szCs w:val="28"/>
          <w:lang w:val="fr-CA"/>
        </w:rPr>
      </w:pPr>
      <w:r w:rsidRPr="00093608">
        <w:rPr>
          <w:rFonts w:ascii="Times New Roman" w:hAnsi="Times New Roman" w:cs="Times New Roman"/>
          <w:b/>
          <w:bCs/>
          <w:sz w:val="28"/>
          <w:szCs w:val="28"/>
          <w:lang w:val="fr-CA"/>
        </w:rPr>
        <w:t>(La Constitution de 1787)</w:t>
      </w:r>
    </w:p>
    <w:p w14:paraId="00E82AA6" w14:textId="77777777" w:rsidR="009F3ECD" w:rsidRPr="00093608" w:rsidRDefault="009F3ECD" w:rsidP="00B962FD">
      <w:pPr>
        <w:spacing w:line="360" w:lineRule="auto"/>
        <w:jc w:val="center"/>
        <w:rPr>
          <w:rFonts w:ascii="Times New Roman" w:hAnsi="Times New Roman" w:cs="Times New Roman"/>
          <w:b/>
          <w:bCs/>
          <w:sz w:val="28"/>
          <w:szCs w:val="28"/>
          <w:lang w:val="fr-CA"/>
        </w:rPr>
      </w:pPr>
    </w:p>
    <w:p w14:paraId="3310CE51" w14:textId="77777777" w:rsidR="009F3ECD" w:rsidRPr="00093608" w:rsidRDefault="009F3ECD" w:rsidP="00B962FD">
      <w:pPr>
        <w:pStyle w:val="ListParagraph"/>
        <w:numPr>
          <w:ilvl w:val="0"/>
          <w:numId w:val="4"/>
        </w:numPr>
        <w:spacing w:line="360" w:lineRule="auto"/>
        <w:rPr>
          <w:rFonts w:ascii="Times New Roman" w:hAnsi="Times New Roman" w:cs="Times New Roman"/>
          <w:b/>
          <w:bCs/>
          <w:lang w:val="fr-CA"/>
        </w:rPr>
      </w:pPr>
      <w:r w:rsidRPr="00093608">
        <w:rPr>
          <w:rFonts w:ascii="Times New Roman" w:hAnsi="Times New Roman" w:cs="Times New Roman"/>
          <w:b/>
          <w:bCs/>
          <w:lang w:val="fr-CA"/>
        </w:rPr>
        <w:t>Convention de Philadelphie </w:t>
      </w:r>
    </w:p>
    <w:p w14:paraId="75FB84BE" w14:textId="77777777" w:rsidR="00C32B4B" w:rsidRPr="00093608" w:rsidRDefault="00B103E9" w:rsidP="00B962FD">
      <w:pPr>
        <w:numPr>
          <w:ilvl w:val="0"/>
          <w:numId w:val="4"/>
        </w:numPr>
        <w:spacing w:line="360" w:lineRule="auto"/>
        <w:ind w:left="1080"/>
        <w:rPr>
          <w:rFonts w:ascii="Times New Roman" w:hAnsi="Times New Roman" w:cs="Times New Roman"/>
          <w:lang w:val="fr-CA"/>
        </w:rPr>
      </w:pPr>
      <w:r w:rsidRPr="00093608">
        <w:rPr>
          <w:rFonts w:ascii="Times New Roman" w:hAnsi="Times New Roman" w:cs="Times New Roman"/>
          <w:lang w:val="fr-CA"/>
        </w:rPr>
        <w:t xml:space="preserve">Comment concilier les pouvoirs d’un gouvernement central fort                                                      </w:t>
      </w:r>
    </w:p>
    <w:p w14:paraId="6391F0F3" w14:textId="79C32F1D" w:rsidR="00C32B4B" w:rsidRPr="00093608" w:rsidRDefault="00C32B4B" w:rsidP="00B962FD">
      <w:pPr>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Avec</w:t>
      </w:r>
      <w:r w:rsidR="00B103E9" w:rsidRPr="00093608">
        <w:rPr>
          <w:rFonts w:ascii="Times New Roman" w:hAnsi="Times New Roman" w:cs="Times New Roman"/>
          <w:lang w:val="fr-CA"/>
        </w:rPr>
        <w:t xml:space="preserve"> souveraineté des États                                            </w:t>
      </w:r>
    </w:p>
    <w:p w14:paraId="630B3BB4" w14:textId="76ED0DFA" w:rsidR="00C32B4B" w:rsidRPr="00093608" w:rsidRDefault="00C32B4B" w:rsidP="00B962FD">
      <w:pPr>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Avec</w:t>
      </w:r>
      <w:r w:rsidR="00B103E9" w:rsidRPr="00093608">
        <w:rPr>
          <w:rFonts w:ascii="Times New Roman" w:hAnsi="Times New Roman" w:cs="Times New Roman"/>
          <w:lang w:val="fr-CA"/>
        </w:rPr>
        <w:t xml:space="preserve"> libertés individuelles</w:t>
      </w:r>
    </w:p>
    <w:p w14:paraId="0F2986D6" w14:textId="77777777" w:rsidR="003A6511" w:rsidRPr="00093608" w:rsidRDefault="00B103E9" w:rsidP="00B962FD">
      <w:pPr>
        <w:numPr>
          <w:ilvl w:val="0"/>
          <w:numId w:val="4"/>
        </w:numPr>
        <w:spacing w:line="360" w:lineRule="auto"/>
        <w:rPr>
          <w:rFonts w:ascii="Times New Roman" w:hAnsi="Times New Roman" w:cs="Times New Roman"/>
          <w:lang w:val="fr-CA"/>
        </w:rPr>
      </w:pPr>
      <w:r w:rsidRPr="00093608">
        <w:rPr>
          <w:rFonts w:ascii="Times New Roman" w:hAnsi="Times New Roman" w:cs="Times New Roman"/>
          <w:b/>
          <w:bCs/>
          <w:lang w:val="fr-CA"/>
        </w:rPr>
        <w:t>Locke</w:t>
      </w:r>
      <w:r w:rsidRPr="00093608">
        <w:rPr>
          <w:rFonts w:ascii="Times New Roman" w:hAnsi="Times New Roman" w:cs="Times New Roman"/>
          <w:lang w:val="fr-CA"/>
        </w:rPr>
        <w:t> : théorie des droits naturels (vie, liberté, propriété + droit de révolution)</w:t>
      </w:r>
    </w:p>
    <w:p w14:paraId="653210AC" w14:textId="4AA48A24" w:rsidR="001A347F" w:rsidRPr="00093608" w:rsidRDefault="00B103E9" w:rsidP="00B962FD">
      <w:pPr>
        <w:numPr>
          <w:ilvl w:val="0"/>
          <w:numId w:val="4"/>
        </w:numPr>
        <w:spacing w:line="360" w:lineRule="auto"/>
        <w:rPr>
          <w:rFonts w:ascii="Times New Roman" w:hAnsi="Times New Roman" w:cs="Times New Roman"/>
          <w:lang w:val="fr-CA"/>
        </w:rPr>
      </w:pPr>
      <w:r w:rsidRPr="00093608">
        <w:rPr>
          <w:rFonts w:ascii="Times New Roman" w:hAnsi="Times New Roman" w:cs="Times New Roman"/>
          <w:b/>
          <w:bCs/>
          <w:lang w:val="fr-CA"/>
        </w:rPr>
        <w:t>Montesquieu</w:t>
      </w:r>
      <w:r w:rsidRPr="00093608">
        <w:rPr>
          <w:rFonts w:ascii="Times New Roman" w:hAnsi="Times New Roman" w:cs="Times New Roman"/>
          <w:lang w:val="fr-CA"/>
        </w:rPr>
        <w:t> : théorie de la séparation des pouvoirs</w:t>
      </w:r>
    </w:p>
    <w:p w14:paraId="5763D697" w14:textId="77777777" w:rsidR="00387748" w:rsidRPr="00093608" w:rsidRDefault="00C369EF" w:rsidP="00B962FD">
      <w:pPr>
        <w:pStyle w:val="ListParagraph"/>
        <w:numPr>
          <w:ilvl w:val="0"/>
          <w:numId w:val="4"/>
        </w:numPr>
        <w:spacing w:line="360" w:lineRule="auto"/>
        <w:rPr>
          <w:rFonts w:ascii="Times New Roman" w:hAnsi="Times New Roman" w:cs="Times New Roman"/>
          <w:b/>
          <w:color w:val="000000" w:themeColor="text1"/>
          <w:lang w:val="fr-CA"/>
        </w:rPr>
      </w:pPr>
      <w:r w:rsidRPr="00093608">
        <w:rPr>
          <w:rFonts w:ascii="Times New Roman" w:hAnsi="Times New Roman" w:cs="Times New Roman"/>
          <w:b/>
          <w:color w:val="000000" w:themeColor="text1"/>
          <w:lang w:val="fr-CA"/>
        </w:rPr>
        <w:t xml:space="preserve">Équilibres </w:t>
      </w:r>
      <w:r w:rsidR="000E0834" w:rsidRPr="00093608">
        <w:rPr>
          <w:rFonts w:ascii="Times New Roman" w:hAnsi="Times New Roman" w:cs="Times New Roman"/>
          <w:b/>
          <w:color w:val="000000" w:themeColor="text1"/>
          <w:lang w:val="fr-CA"/>
        </w:rPr>
        <w:t>e</w:t>
      </w:r>
      <w:r w:rsidRPr="00093608">
        <w:rPr>
          <w:rFonts w:ascii="Times New Roman" w:hAnsi="Times New Roman" w:cs="Times New Roman"/>
          <w:b/>
          <w:color w:val="000000" w:themeColor="text1"/>
          <w:lang w:val="fr-CA"/>
        </w:rPr>
        <w:t>t Compromis Majeurs :</w:t>
      </w:r>
    </w:p>
    <w:p w14:paraId="5A233869" w14:textId="77777777" w:rsidR="00387748" w:rsidRPr="00093608" w:rsidRDefault="006D3B33" w:rsidP="00B962FD">
      <w:pPr>
        <w:pStyle w:val="ListParagraph"/>
        <w:numPr>
          <w:ilvl w:val="1"/>
          <w:numId w:val="4"/>
        </w:numPr>
        <w:spacing w:line="360" w:lineRule="auto"/>
        <w:rPr>
          <w:rFonts w:ascii="Times New Roman" w:hAnsi="Times New Roman" w:cs="Times New Roman"/>
          <w:b/>
          <w:color w:val="000000" w:themeColor="text1"/>
          <w:lang w:val="fr-CA"/>
        </w:rPr>
      </w:pPr>
      <w:r w:rsidRPr="00093608">
        <w:rPr>
          <w:rFonts w:ascii="Times New Roman" w:hAnsi="Times New Roman" w:cs="Times New Roman"/>
          <w:lang w:val="fr-CA"/>
        </w:rPr>
        <w:t>Représentation des classes sociales</w:t>
      </w:r>
    </w:p>
    <w:p w14:paraId="77695AFD" w14:textId="77777777" w:rsidR="00387748" w:rsidRPr="00093608" w:rsidRDefault="006D3B33" w:rsidP="00B962FD">
      <w:pPr>
        <w:pStyle w:val="ListParagraph"/>
        <w:numPr>
          <w:ilvl w:val="2"/>
          <w:numId w:val="4"/>
        </w:numPr>
        <w:spacing w:line="360" w:lineRule="auto"/>
        <w:rPr>
          <w:rFonts w:ascii="Times New Roman" w:hAnsi="Times New Roman" w:cs="Times New Roman"/>
          <w:b/>
          <w:color w:val="000000" w:themeColor="text1"/>
          <w:lang w:val="fr-CA"/>
        </w:rPr>
      </w:pPr>
      <w:r w:rsidRPr="00093608">
        <w:rPr>
          <w:rFonts w:ascii="Times New Roman" w:hAnsi="Times New Roman" w:cs="Times New Roman"/>
          <w:lang w:val="fr-CA"/>
        </w:rPr>
        <w:t>Chambre des Représentants (élus par le « peuple »)</w:t>
      </w:r>
    </w:p>
    <w:p w14:paraId="2D0D5875" w14:textId="1FD4A4F5" w:rsidR="006D3B33" w:rsidRPr="00093608" w:rsidRDefault="006D3B33" w:rsidP="00B962FD">
      <w:pPr>
        <w:pStyle w:val="ListParagraph"/>
        <w:numPr>
          <w:ilvl w:val="2"/>
          <w:numId w:val="4"/>
        </w:numPr>
        <w:spacing w:line="360" w:lineRule="auto"/>
        <w:rPr>
          <w:rFonts w:ascii="Times New Roman" w:hAnsi="Times New Roman" w:cs="Times New Roman"/>
          <w:b/>
          <w:color w:val="000000" w:themeColor="text1"/>
          <w:lang w:val="fr-CA"/>
        </w:rPr>
      </w:pPr>
      <w:r w:rsidRPr="00093608">
        <w:rPr>
          <w:rFonts w:ascii="Times New Roman" w:hAnsi="Times New Roman" w:cs="Times New Roman"/>
          <w:lang w:val="fr-CA"/>
        </w:rPr>
        <w:t>Sénat (choisis par les législatures des États)</w:t>
      </w:r>
    </w:p>
    <w:p w14:paraId="5994AE77" w14:textId="77777777" w:rsidR="006D3B33" w:rsidRPr="00093608" w:rsidRDefault="006D3B33" w:rsidP="00B962FD">
      <w:pPr>
        <w:pStyle w:val="ListParagraph"/>
        <w:numPr>
          <w:ilvl w:val="1"/>
          <w:numId w:val="4"/>
        </w:numPr>
        <w:spacing w:line="360" w:lineRule="auto"/>
        <w:rPr>
          <w:rFonts w:ascii="Times New Roman" w:hAnsi="Times New Roman" w:cs="Times New Roman"/>
          <w:b/>
          <w:color w:val="000000" w:themeColor="text1"/>
          <w:lang w:val="fr-CA"/>
        </w:rPr>
      </w:pPr>
      <w:r w:rsidRPr="00093608">
        <w:rPr>
          <w:rFonts w:ascii="Times New Roman" w:hAnsi="Times New Roman" w:cs="Times New Roman"/>
          <w:lang w:val="fr-CA"/>
        </w:rPr>
        <w:t>Représentation des États</w:t>
      </w:r>
    </w:p>
    <w:p w14:paraId="37F5FFBF" w14:textId="77777777" w:rsidR="006D3B33" w:rsidRPr="00093608" w:rsidRDefault="006D3B33" w:rsidP="00B962FD">
      <w:pPr>
        <w:numPr>
          <w:ilvl w:val="2"/>
          <w:numId w:val="4"/>
        </w:numPr>
        <w:spacing w:line="360" w:lineRule="auto"/>
        <w:rPr>
          <w:rFonts w:ascii="Times New Roman" w:hAnsi="Times New Roman" w:cs="Times New Roman"/>
          <w:lang w:val="fr-CA"/>
        </w:rPr>
      </w:pPr>
      <w:r w:rsidRPr="00093608">
        <w:rPr>
          <w:rFonts w:ascii="Times New Roman" w:hAnsi="Times New Roman" w:cs="Times New Roman"/>
          <w:lang w:val="fr-CA"/>
        </w:rPr>
        <w:t>Chambre des Représentants (nombre proportionnel à la population)</w:t>
      </w:r>
    </w:p>
    <w:p w14:paraId="7361072B" w14:textId="77777777" w:rsidR="006D3B33" w:rsidRPr="00093608" w:rsidRDefault="006D3B33" w:rsidP="00B962FD">
      <w:pPr>
        <w:numPr>
          <w:ilvl w:val="2"/>
          <w:numId w:val="4"/>
        </w:numPr>
        <w:spacing w:line="360" w:lineRule="auto"/>
        <w:rPr>
          <w:rFonts w:ascii="Times New Roman" w:hAnsi="Times New Roman" w:cs="Times New Roman"/>
          <w:lang w:val="fr-CA"/>
        </w:rPr>
      </w:pPr>
      <w:r w:rsidRPr="00093608">
        <w:rPr>
          <w:rFonts w:ascii="Times New Roman" w:hAnsi="Times New Roman" w:cs="Times New Roman"/>
          <w:lang w:val="fr-CA"/>
        </w:rPr>
        <w:t>Sénat (2 par État)</w:t>
      </w:r>
    </w:p>
    <w:p w14:paraId="6C5CF315" w14:textId="77777777" w:rsidR="006D3B33" w:rsidRPr="00093608" w:rsidRDefault="006D3B33" w:rsidP="00B962FD">
      <w:pPr>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Représentation régionale Nord/Sud</w:t>
      </w:r>
    </w:p>
    <w:p w14:paraId="44E64D36" w14:textId="77777777" w:rsidR="006D3B33" w:rsidRPr="00093608" w:rsidRDefault="006D3B33" w:rsidP="00B962FD">
      <w:pPr>
        <w:numPr>
          <w:ilvl w:val="3"/>
          <w:numId w:val="4"/>
        </w:numPr>
        <w:spacing w:line="360" w:lineRule="auto"/>
        <w:ind w:left="2160"/>
        <w:rPr>
          <w:rFonts w:ascii="Times New Roman" w:hAnsi="Times New Roman" w:cs="Times New Roman"/>
          <w:lang w:val="fr-CA"/>
        </w:rPr>
      </w:pPr>
      <w:r w:rsidRPr="00093608">
        <w:rPr>
          <w:rFonts w:ascii="Times New Roman" w:hAnsi="Times New Roman" w:cs="Times New Roman"/>
          <w:lang w:val="fr-CA"/>
        </w:rPr>
        <w:t>Compromis des 3/5</w:t>
      </w:r>
    </w:p>
    <w:p w14:paraId="57182E00" w14:textId="77777777" w:rsidR="00387748" w:rsidRPr="00093608" w:rsidRDefault="006D3B33" w:rsidP="00B962FD">
      <w:pPr>
        <w:numPr>
          <w:ilvl w:val="3"/>
          <w:numId w:val="4"/>
        </w:numPr>
        <w:spacing w:line="360" w:lineRule="auto"/>
        <w:ind w:left="2160"/>
        <w:rPr>
          <w:rFonts w:ascii="Times New Roman" w:hAnsi="Times New Roman" w:cs="Times New Roman"/>
          <w:lang w:val="fr-CA"/>
        </w:rPr>
      </w:pPr>
      <w:r w:rsidRPr="00093608">
        <w:rPr>
          <w:rFonts w:ascii="Times New Roman" w:hAnsi="Times New Roman" w:cs="Times New Roman"/>
          <w:lang w:val="fr-CA"/>
        </w:rPr>
        <w:t>La traite des esclaves peut continuer jusqu’en 1808</w:t>
      </w:r>
    </w:p>
    <w:p w14:paraId="61BCF815" w14:textId="439C1D2D" w:rsidR="006D3B33" w:rsidRPr="00093608" w:rsidRDefault="006D3B33" w:rsidP="00B962FD">
      <w:pPr>
        <w:numPr>
          <w:ilvl w:val="3"/>
          <w:numId w:val="4"/>
        </w:numPr>
        <w:spacing w:line="360" w:lineRule="auto"/>
        <w:ind w:left="2160"/>
        <w:rPr>
          <w:rFonts w:ascii="Times New Roman" w:hAnsi="Times New Roman" w:cs="Times New Roman"/>
          <w:lang w:val="fr-CA"/>
        </w:rPr>
      </w:pPr>
      <w:r w:rsidRPr="00093608">
        <w:rPr>
          <w:rFonts w:ascii="Times New Roman" w:hAnsi="Times New Roman" w:cs="Times New Roman"/>
          <w:lang w:val="fr-CA"/>
        </w:rPr>
        <w:t>Recensement tous les 10 ans (le premier en 1790)</w:t>
      </w:r>
    </w:p>
    <w:p w14:paraId="29862615" w14:textId="77777777" w:rsidR="006D3B33" w:rsidRPr="00093608" w:rsidRDefault="006D3B33" w:rsidP="00B962FD">
      <w:pPr>
        <w:spacing w:line="360" w:lineRule="auto"/>
        <w:ind w:left="1800"/>
        <w:rPr>
          <w:rFonts w:ascii="Times New Roman" w:hAnsi="Times New Roman" w:cs="Times New Roman"/>
          <w:lang w:val="fr-CA"/>
        </w:rPr>
      </w:pPr>
    </w:p>
    <w:p w14:paraId="499B3AC6" w14:textId="260899BF" w:rsidR="006D3B33" w:rsidRPr="00093608" w:rsidRDefault="006D3B33" w:rsidP="00B962FD">
      <w:pPr>
        <w:numPr>
          <w:ilvl w:val="1"/>
          <w:numId w:val="4"/>
        </w:numPr>
        <w:spacing w:line="360" w:lineRule="auto"/>
        <w:rPr>
          <w:rFonts w:ascii="Times New Roman" w:hAnsi="Times New Roman" w:cs="Times New Roman"/>
          <w:b/>
          <w:lang w:val="fr-CA"/>
        </w:rPr>
      </w:pPr>
      <w:r w:rsidRPr="00093608">
        <w:rPr>
          <w:rFonts w:ascii="Times New Roman" w:hAnsi="Times New Roman" w:cs="Times New Roman"/>
          <w:b/>
          <w:lang w:val="fr-CA"/>
        </w:rPr>
        <w:t>Séparation des pouvoirs</w:t>
      </w:r>
    </w:p>
    <w:p w14:paraId="73A88EE3" w14:textId="591839A2" w:rsidR="00FF1D63" w:rsidRPr="00093608" w:rsidRDefault="006D3B33" w:rsidP="00B962FD">
      <w:pPr>
        <w:numPr>
          <w:ilvl w:val="3"/>
          <w:numId w:val="4"/>
        </w:numPr>
        <w:spacing w:line="360" w:lineRule="auto"/>
        <w:ind w:left="2160"/>
        <w:rPr>
          <w:rFonts w:ascii="Times New Roman" w:hAnsi="Times New Roman" w:cs="Times New Roman"/>
          <w:lang w:val="fr-CA"/>
        </w:rPr>
      </w:pPr>
      <w:r w:rsidRPr="00093608">
        <w:rPr>
          <w:rFonts w:ascii="Times New Roman" w:hAnsi="Times New Roman" w:cs="Times New Roman"/>
          <w:b/>
          <w:lang w:val="fr-CA"/>
        </w:rPr>
        <w:lastRenderedPageBreak/>
        <w:t>Législatif</w:t>
      </w:r>
      <w:r w:rsidR="00FF1D63" w:rsidRPr="00093608">
        <w:rPr>
          <w:rFonts w:ascii="Times New Roman" w:hAnsi="Times New Roman" w:cs="Times New Roman"/>
          <w:b/>
          <w:lang w:val="fr-CA"/>
        </w:rPr>
        <w:t> </w:t>
      </w:r>
      <w:r w:rsidR="00FF1D63" w:rsidRPr="00093608">
        <w:rPr>
          <w:rFonts w:ascii="Times New Roman" w:hAnsi="Times New Roman" w:cs="Times New Roman"/>
          <w:lang w:val="fr-CA"/>
        </w:rPr>
        <w:t xml:space="preserve">: </w:t>
      </w:r>
      <w:r w:rsidRPr="00093608">
        <w:rPr>
          <w:rFonts w:ascii="Times New Roman" w:hAnsi="Times New Roman" w:cs="Times New Roman"/>
          <w:lang w:val="fr-CA"/>
        </w:rPr>
        <w:t xml:space="preserve">(taxation ; commerce extérieur et inter-États ; contrôle de la </w:t>
      </w:r>
      <w:r w:rsidR="00FF1D63" w:rsidRPr="00093608">
        <w:rPr>
          <w:rFonts w:ascii="Times New Roman" w:hAnsi="Times New Roman" w:cs="Times New Roman"/>
          <w:lang w:val="fr-CA"/>
        </w:rPr>
        <w:t>monnaie ;</w:t>
      </w:r>
      <w:r w:rsidRPr="00093608">
        <w:rPr>
          <w:rFonts w:ascii="Times New Roman" w:hAnsi="Times New Roman" w:cs="Times New Roman"/>
          <w:lang w:val="fr-CA"/>
        </w:rPr>
        <w:t xml:space="preserve"> guerre et paix)</w:t>
      </w:r>
    </w:p>
    <w:p w14:paraId="2EB73A35" w14:textId="77777777" w:rsidR="00FF1D63" w:rsidRPr="00093608" w:rsidRDefault="006D3B33" w:rsidP="00B962FD">
      <w:pPr>
        <w:numPr>
          <w:ilvl w:val="3"/>
          <w:numId w:val="4"/>
        </w:numPr>
        <w:spacing w:line="360" w:lineRule="auto"/>
        <w:ind w:left="2160"/>
        <w:rPr>
          <w:rFonts w:ascii="Times New Roman" w:hAnsi="Times New Roman" w:cs="Times New Roman"/>
          <w:lang w:val="fr-CA"/>
        </w:rPr>
      </w:pPr>
      <w:r w:rsidRPr="00093608">
        <w:rPr>
          <w:rFonts w:ascii="Times New Roman" w:hAnsi="Times New Roman" w:cs="Times New Roman"/>
          <w:b/>
          <w:lang w:val="fr-CA"/>
        </w:rPr>
        <w:t>Exécutif</w:t>
      </w:r>
      <w:r w:rsidR="00FF1D63" w:rsidRPr="00093608">
        <w:rPr>
          <w:rFonts w:ascii="Times New Roman" w:hAnsi="Times New Roman" w:cs="Times New Roman"/>
          <w:b/>
          <w:lang w:val="fr-CA"/>
        </w:rPr>
        <w:t> </w:t>
      </w:r>
      <w:r w:rsidR="00FF1D63" w:rsidRPr="00093608">
        <w:rPr>
          <w:rFonts w:ascii="Times New Roman" w:hAnsi="Times New Roman" w:cs="Times New Roman"/>
          <w:lang w:val="fr-CA"/>
        </w:rPr>
        <w:t xml:space="preserve">: </w:t>
      </w:r>
      <w:r w:rsidRPr="00093608">
        <w:rPr>
          <w:rFonts w:ascii="Times New Roman" w:hAnsi="Times New Roman" w:cs="Times New Roman"/>
          <w:lang w:val="fr-CA"/>
        </w:rPr>
        <w:t xml:space="preserve">(président élu indirectement par collège électoral pour 4 ans ; </w:t>
      </w:r>
      <w:r w:rsidR="00FF1D63" w:rsidRPr="00093608">
        <w:rPr>
          <w:rFonts w:ascii="Times New Roman" w:hAnsi="Times New Roman" w:cs="Times New Roman"/>
          <w:lang w:val="fr-CA"/>
        </w:rPr>
        <w:t>signes traités</w:t>
      </w:r>
      <w:r w:rsidRPr="00093608">
        <w:rPr>
          <w:rFonts w:ascii="Times New Roman" w:hAnsi="Times New Roman" w:cs="Times New Roman"/>
          <w:lang w:val="fr-CA"/>
        </w:rPr>
        <w:t> ; commande forces armées ; droit de véto ; nombre de mandats non spécifié)</w:t>
      </w:r>
    </w:p>
    <w:p w14:paraId="0AD97110" w14:textId="77777777" w:rsidR="00BE6FA9" w:rsidRPr="00093608" w:rsidRDefault="006D3B33" w:rsidP="00B962FD">
      <w:pPr>
        <w:numPr>
          <w:ilvl w:val="3"/>
          <w:numId w:val="4"/>
        </w:numPr>
        <w:spacing w:line="360" w:lineRule="auto"/>
        <w:ind w:left="2160"/>
        <w:rPr>
          <w:rFonts w:ascii="Times New Roman" w:hAnsi="Times New Roman" w:cs="Times New Roman"/>
          <w:lang w:val="fr-CA"/>
        </w:rPr>
      </w:pPr>
      <w:r w:rsidRPr="00093608">
        <w:rPr>
          <w:rFonts w:ascii="Times New Roman" w:hAnsi="Times New Roman" w:cs="Times New Roman"/>
          <w:b/>
          <w:lang w:val="fr-CA"/>
        </w:rPr>
        <w:t>Judiciaire</w:t>
      </w:r>
      <w:r w:rsidR="00FF1D63" w:rsidRPr="00093608">
        <w:rPr>
          <w:rFonts w:ascii="Times New Roman" w:hAnsi="Times New Roman" w:cs="Times New Roman"/>
          <w:b/>
          <w:lang w:val="fr-CA"/>
        </w:rPr>
        <w:t xml:space="preserve"> : </w:t>
      </w:r>
      <w:r w:rsidRPr="00093608">
        <w:rPr>
          <w:rFonts w:ascii="Times New Roman" w:hAnsi="Times New Roman" w:cs="Times New Roman"/>
          <w:lang w:val="fr-CA"/>
        </w:rPr>
        <w:t>Cour Suprême ; juges fédéraux nommés à vie par le président)</w:t>
      </w:r>
    </w:p>
    <w:p w14:paraId="0C6F9B25" w14:textId="77777777" w:rsidR="00BE6FA9" w:rsidRPr="00093608" w:rsidRDefault="006D3B33" w:rsidP="00B962FD">
      <w:pPr>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Amendements (majorité des 2/3 au Congrès et ratification des 3/4 des États)</w:t>
      </w:r>
    </w:p>
    <w:p w14:paraId="521F5FD3" w14:textId="77777777" w:rsidR="00BE6FA9" w:rsidRPr="00093608" w:rsidRDefault="006D3B33" w:rsidP="00B962FD">
      <w:pPr>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Principe de la division de la souveraineté</w:t>
      </w:r>
    </w:p>
    <w:p w14:paraId="7548494E" w14:textId="3AC2D140" w:rsidR="006D3B33" w:rsidRPr="00093608" w:rsidRDefault="006D3B33" w:rsidP="00B962FD">
      <w:pPr>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Principe de la double citoyenneté</w:t>
      </w:r>
    </w:p>
    <w:p w14:paraId="25FCB1C2" w14:textId="77777777" w:rsidR="008D6831" w:rsidRPr="00093608" w:rsidRDefault="00843D81" w:rsidP="00B962FD">
      <w:pPr>
        <w:numPr>
          <w:ilvl w:val="0"/>
          <w:numId w:val="4"/>
        </w:numPr>
        <w:spacing w:line="360" w:lineRule="auto"/>
        <w:rPr>
          <w:rFonts w:ascii="Times New Roman" w:hAnsi="Times New Roman" w:cs="Times New Roman"/>
          <w:lang w:val="fr-CA"/>
        </w:rPr>
      </w:pPr>
      <w:r w:rsidRPr="00093608">
        <w:rPr>
          <w:rFonts w:ascii="Times New Roman" w:hAnsi="Times New Roman" w:cs="Times New Roman"/>
          <w:b/>
          <w:lang w:val="fr-CA"/>
        </w:rPr>
        <w:t>Ratification de la Constitution, 1787-1789</w:t>
      </w:r>
    </w:p>
    <w:p w14:paraId="4E7BF86C" w14:textId="77777777" w:rsidR="008D6831" w:rsidRPr="00093608" w:rsidRDefault="00843D81" w:rsidP="00B962FD">
      <w:pPr>
        <w:numPr>
          <w:ilvl w:val="1"/>
          <w:numId w:val="4"/>
        </w:numPr>
        <w:spacing w:line="360" w:lineRule="auto"/>
        <w:rPr>
          <w:rFonts w:ascii="Times New Roman" w:hAnsi="Times New Roman" w:cs="Times New Roman"/>
          <w:lang w:val="fr-CA"/>
        </w:rPr>
      </w:pPr>
      <w:r w:rsidRPr="00093608">
        <w:rPr>
          <w:rFonts w:ascii="Times New Roman" w:hAnsi="Times New Roman" w:cs="Times New Roman"/>
          <w:i/>
          <w:lang w:val="fr-CA"/>
        </w:rPr>
        <w:t>Le Fédéraliste</w:t>
      </w:r>
      <w:r w:rsidRPr="00093608">
        <w:rPr>
          <w:rFonts w:ascii="Times New Roman" w:hAnsi="Times New Roman" w:cs="Times New Roman"/>
          <w:lang w:val="fr-CA"/>
        </w:rPr>
        <w:t xml:space="preserve"> (</w:t>
      </w:r>
      <w:r w:rsidRPr="00093608">
        <w:rPr>
          <w:rFonts w:ascii="Times New Roman" w:hAnsi="Times New Roman" w:cs="Times New Roman"/>
          <w:i/>
          <w:lang w:val="fr-CA"/>
        </w:rPr>
        <w:t>The Federalist Papers</w:t>
      </w:r>
      <w:r w:rsidRPr="00093608">
        <w:rPr>
          <w:rFonts w:ascii="Times New Roman" w:hAnsi="Times New Roman" w:cs="Times New Roman"/>
          <w:lang w:val="fr-CA"/>
        </w:rPr>
        <w:t>), articles de Hamilton, Madison, et Jay.</w:t>
      </w:r>
    </w:p>
    <w:p w14:paraId="49C4B9E6" w14:textId="04F625A6" w:rsidR="00843D81" w:rsidRPr="00093608" w:rsidRDefault="00843D81" w:rsidP="00B962FD">
      <w:pPr>
        <w:numPr>
          <w:ilvl w:val="1"/>
          <w:numId w:val="4"/>
        </w:numPr>
        <w:spacing w:line="360" w:lineRule="auto"/>
        <w:rPr>
          <w:rFonts w:ascii="Times New Roman" w:hAnsi="Times New Roman" w:cs="Times New Roman"/>
          <w:lang w:val="fr-CA"/>
        </w:rPr>
      </w:pPr>
      <w:r w:rsidRPr="00093608">
        <w:rPr>
          <w:rFonts w:ascii="Times New Roman" w:hAnsi="Times New Roman" w:cs="Times New Roman"/>
          <w:lang w:val="fr-CA"/>
        </w:rPr>
        <w:t>Constitution entre en vigueur en 1789 : G. Washington élu président de la république.</w:t>
      </w:r>
    </w:p>
    <w:p w14:paraId="4CED12F6" w14:textId="1657013C" w:rsidR="007C0028" w:rsidRPr="00093608" w:rsidRDefault="00843D81" w:rsidP="00B962FD">
      <w:pPr>
        <w:numPr>
          <w:ilvl w:val="0"/>
          <w:numId w:val="4"/>
        </w:numPr>
        <w:spacing w:line="360" w:lineRule="auto"/>
        <w:rPr>
          <w:rFonts w:ascii="Times New Roman" w:hAnsi="Times New Roman" w:cs="Times New Roman"/>
          <w:lang w:val="fr-CA"/>
        </w:rPr>
      </w:pPr>
      <w:r w:rsidRPr="00093608">
        <w:rPr>
          <w:rFonts w:ascii="Times New Roman" w:hAnsi="Times New Roman" w:cs="Times New Roman"/>
          <w:b/>
          <w:lang w:val="fr-CA"/>
        </w:rPr>
        <w:t>La Charte des droits</w:t>
      </w:r>
      <w:r w:rsidRPr="00093608">
        <w:rPr>
          <w:rFonts w:ascii="Times New Roman" w:hAnsi="Times New Roman" w:cs="Times New Roman"/>
          <w:lang w:val="fr-CA"/>
        </w:rPr>
        <w:t xml:space="preserve"> (Bill of Rights): Dix premiers amendements, 1791</w:t>
      </w:r>
    </w:p>
    <w:p w14:paraId="22D713BF" w14:textId="301D3BA9" w:rsidR="007C0028" w:rsidRPr="00093608" w:rsidRDefault="007C0028" w:rsidP="00B962FD">
      <w:pPr>
        <w:spacing w:line="360" w:lineRule="auto"/>
        <w:rPr>
          <w:rFonts w:ascii="Times New Roman" w:hAnsi="Times New Roman" w:cs="Times New Roman"/>
          <w:lang w:val="fr-CA"/>
        </w:rPr>
      </w:pPr>
    </w:p>
    <w:p w14:paraId="456A07B9" w14:textId="26BE8DB1" w:rsidR="00BF34C9" w:rsidRPr="00BF34C9" w:rsidRDefault="00BF34C9" w:rsidP="00B962FD">
      <w:pPr>
        <w:spacing w:line="360" w:lineRule="auto"/>
        <w:jc w:val="center"/>
        <w:rPr>
          <w:rFonts w:ascii="Times New Roman" w:eastAsia="Times New Roman" w:hAnsi="Times New Roman" w:cs="Times New Roman"/>
          <w:b/>
          <w:bCs/>
          <w:sz w:val="28"/>
          <w:szCs w:val="28"/>
          <w:lang w:val="fr-CA"/>
        </w:rPr>
      </w:pPr>
      <w:r w:rsidRPr="00093608">
        <w:rPr>
          <w:rFonts w:ascii="Times New Roman" w:eastAsia="Times New Roman" w:hAnsi="Times New Roman" w:cs="Times New Roman"/>
          <w:b/>
          <w:bCs/>
          <w:sz w:val="28"/>
          <w:szCs w:val="28"/>
          <w:lang w:val="fr-CA"/>
        </w:rPr>
        <w:t>Administration Fédéraliste, 1789-1800</w:t>
      </w:r>
    </w:p>
    <w:p w14:paraId="0FB70E77" w14:textId="0BC4D33C" w:rsidR="00BF34C9" w:rsidRPr="00093608" w:rsidRDefault="00BF34C9" w:rsidP="00B962FD">
      <w:pPr>
        <w:spacing w:line="360" w:lineRule="auto"/>
        <w:jc w:val="center"/>
        <w:rPr>
          <w:rFonts w:ascii="Times New Roman" w:eastAsia="Times New Roman" w:hAnsi="Times New Roman" w:cs="Times New Roman"/>
          <w:b/>
          <w:bCs/>
          <w:sz w:val="28"/>
          <w:szCs w:val="28"/>
          <w:lang w:val="fr-CA"/>
        </w:rPr>
      </w:pPr>
      <w:r w:rsidRPr="00093608">
        <w:rPr>
          <w:rFonts w:ascii="Times New Roman" w:eastAsia="Times New Roman" w:hAnsi="Times New Roman" w:cs="Times New Roman"/>
          <w:b/>
          <w:bCs/>
          <w:sz w:val="28"/>
          <w:szCs w:val="28"/>
          <w:lang w:val="fr-CA"/>
        </w:rPr>
        <w:t>(George Washington et John Adams)</w:t>
      </w:r>
    </w:p>
    <w:p w14:paraId="7B1C6DC2" w14:textId="6FCFD4E5" w:rsidR="00BF34C9" w:rsidRPr="00093608" w:rsidRDefault="00BF34C9" w:rsidP="00B962FD">
      <w:pPr>
        <w:spacing w:line="360" w:lineRule="auto"/>
        <w:jc w:val="center"/>
        <w:rPr>
          <w:rFonts w:ascii="Times New Roman" w:eastAsia="Times New Roman" w:hAnsi="Times New Roman" w:cs="Times New Roman"/>
          <w:b/>
          <w:bCs/>
          <w:sz w:val="28"/>
          <w:szCs w:val="28"/>
          <w:lang w:val="fr-CA"/>
        </w:rPr>
      </w:pPr>
    </w:p>
    <w:p w14:paraId="132742E4" w14:textId="643DEC62" w:rsidR="00FF01E9" w:rsidRPr="00093608" w:rsidRDefault="00FF01E9" w:rsidP="00B962FD">
      <w:pPr>
        <w:spacing w:line="360" w:lineRule="auto"/>
        <w:jc w:val="center"/>
        <w:rPr>
          <w:rFonts w:ascii="Times New Roman" w:eastAsia="Times New Roman" w:hAnsi="Times New Roman" w:cs="Times New Roman"/>
          <w:b/>
          <w:bCs/>
          <w:sz w:val="28"/>
          <w:szCs w:val="28"/>
          <w:lang w:val="fr-CA"/>
        </w:rPr>
      </w:pPr>
    </w:p>
    <w:p w14:paraId="49E35BF0" w14:textId="77777777" w:rsidR="00FF01E9" w:rsidRPr="00FF01E9" w:rsidRDefault="00FF01E9" w:rsidP="00B962FD">
      <w:pPr>
        <w:spacing w:before="100" w:beforeAutospacing="1" w:line="360" w:lineRule="auto"/>
        <w:rPr>
          <w:rFonts w:ascii="Times New Roman" w:eastAsia="Times New Roman" w:hAnsi="Times New Roman" w:cs="Times New Roman"/>
          <w:color w:val="000000"/>
          <w:lang w:val="fr-CA"/>
        </w:rPr>
      </w:pPr>
      <w:r w:rsidRPr="00FF01E9">
        <w:rPr>
          <w:rFonts w:ascii="Times New Roman" w:eastAsia="Times New Roman" w:hAnsi="Times New Roman" w:cs="Times New Roman"/>
          <w:b/>
          <w:bCs/>
          <w:color w:val="000000"/>
          <w:lang w:val="fr-CA"/>
        </w:rPr>
        <w:t>Débuts non-partisans</w:t>
      </w:r>
    </w:p>
    <w:p w14:paraId="324AE0C7" w14:textId="77777777" w:rsidR="00FF01E9" w:rsidRPr="00093608" w:rsidRDefault="00FF01E9" w:rsidP="00B962FD">
      <w:pPr>
        <w:pStyle w:val="ListParagraph"/>
        <w:numPr>
          <w:ilvl w:val="0"/>
          <w:numId w:val="8"/>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Constitution n’a pas prévu de partis politiques</w:t>
      </w:r>
    </w:p>
    <w:p w14:paraId="7D9DFCEB" w14:textId="77777777" w:rsidR="00FF01E9" w:rsidRPr="00093608" w:rsidRDefault="00FF01E9" w:rsidP="00B962FD">
      <w:pPr>
        <w:pStyle w:val="ListParagraph"/>
        <w:numPr>
          <w:ilvl w:val="0"/>
          <w:numId w:val="8"/>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Partis ou factions considérés comme source de subversion et désunion</w:t>
      </w:r>
    </w:p>
    <w:p w14:paraId="6B6935D6" w14:textId="6CF8777B" w:rsidR="00FF01E9" w:rsidRPr="00093608" w:rsidRDefault="00FF01E9" w:rsidP="00B962FD">
      <w:pPr>
        <w:pStyle w:val="ListParagraph"/>
        <w:numPr>
          <w:ilvl w:val="0"/>
          <w:numId w:val="8"/>
        </w:numPr>
        <w:spacing w:before="100" w:beforeAutospacing="1" w:line="360" w:lineRule="auto"/>
        <w:rPr>
          <w:rFonts w:ascii="Times New Roman" w:eastAsia="Times New Roman" w:hAnsi="Times New Roman" w:cs="Times New Roman"/>
          <w:color w:val="000000"/>
          <w:lang w:val="fr-CA"/>
        </w:rPr>
      </w:pPr>
      <w:r w:rsidRPr="00093608">
        <w:rPr>
          <w:rFonts w:ascii="Times New Roman" w:eastAsia="Times New Roman" w:hAnsi="Times New Roman" w:cs="Times New Roman"/>
          <w:color w:val="000000"/>
          <w:lang w:val="fr-CA"/>
        </w:rPr>
        <w:t>Gouvernement de Washington : tous des fédéralistes</w:t>
      </w:r>
    </w:p>
    <w:p w14:paraId="3E434EF9" w14:textId="77777777" w:rsidR="00FF01E9" w:rsidRPr="00FF01E9" w:rsidRDefault="00FF01E9" w:rsidP="00B962FD">
      <w:pPr>
        <w:spacing w:before="100" w:beforeAutospacing="1" w:line="360" w:lineRule="auto"/>
        <w:rPr>
          <w:rFonts w:ascii="Times New Roman" w:eastAsia="Times New Roman" w:hAnsi="Times New Roman" w:cs="Times New Roman"/>
          <w:color w:val="000000"/>
          <w:lang w:val="fr-CA"/>
        </w:rPr>
      </w:pPr>
      <w:r w:rsidRPr="00FF01E9">
        <w:rPr>
          <w:rFonts w:ascii="Times New Roman" w:eastAsia="Times New Roman" w:hAnsi="Times New Roman" w:cs="Times New Roman"/>
          <w:b/>
          <w:bCs/>
          <w:color w:val="000000"/>
          <w:lang w:val="fr-CA"/>
        </w:rPr>
        <w:t>Politique fédéraliste (domestique et extérieure) a favorisé la naissance d’un parti d’opposition : le Parti Républicain-Démocrate</w:t>
      </w:r>
    </w:p>
    <w:p w14:paraId="36A25759" w14:textId="77777777" w:rsidR="00FF01E9" w:rsidRPr="00093608" w:rsidRDefault="00FF01E9" w:rsidP="00B962FD">
      <w:pPr>
        <w:spacing w:line="360" w:lineRule="auto"/>
        <w:rPr>
          <w:rFonts w:ascii="Times New Roman" w:eastAsia="Times New Roman" w:hAnsi="Times New Roman" w:cs="Times New Roman"/>
          <w:b/>
          <w:bCs/>
          <w:sz w:val="28"/>
          <w:szCs w:val="28"/>
          <w:lang w:val="fr-CA"/>
        </w:rPr>
      </w:pPr>
    </w:p>
    <w:p w14:paraId="451102BE" w14:textId="324C0007" w:rsidR="00EB2CD5" w:rsidRPr="00093608" w:rsidRDefault="00EB2CD5" w:rsidP="00B962FD">
      <w:pPr>
        <w:pStyle w:val="ListParagraph"/>
        <w:numPr>
          <w:ilvl w:val="0"/>
          <w:numId w:val="7"/>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b/>
          <w:bCs/>
          <w:lang w:val="fr-CA"/>
        </w:rPr>
        <w:t>Système Économique Hamiltonien</w:t>
      </w:r>
    </w:p>
    <w:p w14:paraId="442E9C37" w14:textId="77777777" w:rsidR="00EB2CD5" w:rsidRPr="00093608" w:rsidRDefault="00EB2CD5" w:rsidP="00B962FD">
      <w:pPr>
        <w:pStyle w:val="ListParagraph"/>
        <w:numPr>
          <w:ilvl w:val="1"/>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lastRenderedPageBreak/>
        <w:t>P</w:t>
      </w:r>
      <w:r w:rsidR="009916F7" w:rsidRPr="00093608">
        <w:rPr>
          <w:rFonts w:ascii="Times New Roman" w:eastAsia="Times New Roman" w:hAnsi="Times New Roman" w:cs="Times New Roman"/>
          <w:lang w:val="fr-CA"/>
        </w:rPr>
        <w:t>as une démocratie</w:t>
      </w:r>
    </w:p>
    <w:p w14:paraId="43128733" w14:textId="74B939B9" w:rsidR="00EB2CD5" w:rsidRPr="00093608" w:rsidRDefault="009916F7" w:rsidP="00B962FD">
      <w:pPr>
        <w:pStyle w:val="ListParagraph"/>
        <w:numPr>
          <w:ilvl w:val="1"/>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 xml:space="preserve">Hamilton est arrivé avant de la déclaration d'indépendance, alors qu'il entrera dans l'armé de George Washington, il </w:t>
      </w:r>
      <w:r w:rsidR="00707BCB" w:rsidRPr="00093608">
        <w:rPr>
          <w:rFonts w:ascii="Times New Roman" w:eastAsia="Times New Roman" w:hAnsi="Times New Roman" w:cs="Times New Roman"/>
          <w:lang w:val="fr-CA"/>
        </w:rPr>
        <w:t>est</w:t>
      </w:r>
      <w:r w:rsidRPr="00093608">
        <w:rPr>
          <w:rFonts w:ascii="Times New Roman" w:eastAsia="Times New Roman" w:hAnsi="Times New Roman" w:cs="Times New Roman"/>
          <w:lang w:val="fr-CA"/>
        </w:rPr>
        <w:t xml:space="preserve"> </w:t>
      </w:r>
      <w:r w:rsidR="00735FCB" w:rsidRPr="00093608">
        <w:rPr>
          <w:rFonts w:ascii="Times New Roman" w:eastAsia="Times New Roman" w:hAnsi="Times New Roman" w:cs="Times New Roman"/>
          <w:lang w:val="fr-CA"/>
        </w:rPr>
        <w:t>devenu</w:t>
      </w:r>
      <w:r w:rsidRPr="00093608">
        <w:rPr>
          <w:rFonts w:ascii="Times New Roman" w:eastAsia="Times New Roman" w:hAnsi="Times New Roman" w:cs="Times New Roman"/>
          <w:lang w:val="fr-CA"/>
        </w:rPr>
        <w:t xml:space="preserve"> le paie master, alors qu'il est en charge des finances.</w:t>
      </w:r>
    </w:p>
    <w:p w14:paraId="30398BB8" w14:textId="4EECF57F" w:rsidR="00BF34C9" w:rsidRPr="00093608" w:rsidRDefault="009916F7" w:rsidP="00B962FD">
      <w:pPr>
        <w:pStyle w:val="ListParagraph"/>
        <w:numPr>
          <w:ilvl w:val="1"/>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lang w:val="fr-CA"/>
        </w:rPr>
        <w:t xml:space="preserve">Toujours dans l'oreille de Washington, alors c'est vraiment lui qui fait les </w:t>
      </w:r>
      <w:r w:rsidR="008B0B19" w:rsidRPr="00093608">
        <w:rPr>
          <w:rFonts w:ascii="Times New Roman" w:eastAsia="Times New Roman" w:hAnsi="Times New Roman" w:cs="Times New Roman"/>
          <w:lang w:val="fr-CA"/>
        </w:rPr>
        <w:t>decisions.</w:t>
      </w:r>
    </w:p>
    <w:p w14:paraId="3DDDE487" w14:textId="735E24D0" w:rsidR="00352385" w:rsidRPr="00352385" w:rsidRDefault="00352385" w:rsidP="00B962FD">
      <w:pPr>
        <w:numPr>
          <w:ilvl w:val="1"/>
          <w:numId w:val="7"/>
        </w:numPr>
        <w:spacing w:before="100" w:beforeAutospacing="1" w:line="360" w:lineRule="auto"/>
        <w:rPr>
          <w:rFonts w:ascii="Times New Roman" w:eastAsia="Times New Roman" w:hAnsi="Times New Roman" w:cs="Times New Roman"/>
          <w:color w:val="000000"/>
          <w:lang w:val="fr-CA"/>
        </w:rPr>
      </w:pPr>
      <w:r w:rsidRPr="00352385">
        <w:rPr>
          <w:rFonts w:ascii="Times New Roman" w:eastAsia="Times New Roman" w:hAnsi="Times New Roman" w:cs="Times New Roman"/>
          <w:color w:val="000000"/>
          <w:lang w:val="fr-CA"/>
        </w:rPr>
        <w:t>Payement de la dette (extérieure et intérieure)</w:t>
      </w:r>
    </w:p>
    <w:p w14:paraId="0494E9EF" w14:textId="77777777" w:rsidR="00352385" w:rsidRPr="00352385" w:rsidRDefault="00352385" w:rsidP="00B962FD">
      <w:pPr>
        <w:numPr>
          <w:ilvl w:val="2"/>
          <w:numId w:val="7"/>
        </w:numPr>
        <w:spacing w:before="100" w:beforeAutospacing="1" w:line="360" w:lineRule="auto"/>
        <w:rPr>
          <w:rFonts w:ascii="Times New Roman" w:eastAsia="Times New Roman" w:hAnsi="Times New Roman" w:cs="Times New Roman"/>
          <w:color w:val="000000"/>
          <w:lang w:val="fr-CA"/>
        </w:rPr>
      </w:pPr>
      <w:r w:rsidRPr="00352385">
        <w:rPr>
          <w:rFonts w:ascii="Times New Roman" w:eastAsia="Times New Roman" w:hAnsi="Times New Roman" w:cs="Times New Roman"/>
          <w:color w:val="000000"/>
          <w:lang w:val="fr-CA"/>
        </w:rPr>
        <w:t>Taxation</w:t>
      </w:r>
    </w:p>
    <w:p w14:paraId="5FDF35F6" w14:textId="2816D90C" w:rsidR="00352385" w:rsidRPr="00093608" w:rsidRDefault="00352385" w:rsidP="00B962FD">
      <w:pPr>
        <w:numPr>
          <w:ilvl w:val="1"/>
          <w:numId w:val="7"/>
        </w:numPr>
        <w:spacing w:before="100" w:beforeAutospacing="1" w:line="360" w:lineRule="auto"/>
        <w:rPr>
          <w:rFonts w:ascii="Times New Roman" w:eastAsia="Times New Roman" w:hAnsi="Times New Roman" w:cs="Times New Roman"/>
          <w:color w:val="000000"/>
          <w:lang w:val="fr-CA"/>
        </w:rPr>
      </w:pPr>
      <w:r w:rsidRPr="00352385">
        <w:rPr>
          <w:rFonts w:ascii="Times New Roman" w:eastAsia="Times New Roman" w:hAnsi="Times New Roman" w:cs="Times New Roman"/>
          <w:color w:val="000000"/>
          <w:lang w:val="fr-CA"/>
        </w:rPr>
        <w:t>Banque des États-Unis</w:t>
      </w:r>
    </w:p>
    <w:p w14:paraId="61003A8C" w14:textId="3846AE2E" w:rsidR="004D3A45" w:rsidRPr="00093608" w:rsidRDefault="004D3A45" w:rsidP="00B962FD">
      <w:pPr>
        <w:pStyle w:val="ListParagraph"/>
        <w:numPr>
          <w:ilvl w:val="2"/>
          <w:numId w:val="7"/>
        </w:numPr>
        <w:spacing w:line="360" w:lineRule="auto"/>
        <w:rPr>
          <w:rFonts w:ascii="Times New Roman" w:hAnsi="Times New Roman" w:cs="Times New Roman"/>
          <w:lang w:val="fr-CA"/>
        </w:rPr>
      </w:pPr>
      <w:r w:rsidRPr="00093608">
        <w:rPr>
          <w:rFonts w:ascii="Times New Roman" w:hAnsi="Times New Roman" w:cs="Times New Roman"/>
          <w:lang w:val="fr-CA"/>
        </w:rPr>
        <w:t>Banque nationale</w:t>
      </w:r>
      <w:r w:rsidR="00C91546" w:rsidRPr="00093608">
        <w:rPr>
          <w:rFonts w:ascii="Times New Roman" w:hAnsi="Times New Roman" w:cs="Times New Roman"/>
          <w:lang w:val="fr-CA"/>
        </w:rPr>
        <w:t xml:space="preserve"> (premier</w:t>
      </w:r>
      <w:r w:rsidR="002B313A" w:rsidRPr="00093608">
        <w:rPr>
          <w:rFonts w:ascii="Times New Roman" w:hAnsi="Times New Roman" w:cs="Times New Roman"/>
          <w:lang w:val="fr-CA"/>
        </w:rPr>
        <w:t>e Banque)</w:t>
      </w:r>
    </w:p>
    <w:p w14:paraId="30E4C759" w14:textId="28AE8A89" w:rsidR="004D3A45" w:rsidRPr="00093608" w:rsidRDefault="004D3A45" w:rsidP="00B962FD">
      <w:pPr>
        <w:pStyle w:val="ListParagraph"/>
        <w:numPr>
          <w:ilvl w:val="2"/>
          <w:numId w:val="7"/>
        </w:numPr>
        <w:spacing w:line="360" w:lineRule="auto"/>
        <w:rPr>
          <w:rFonts w:ascii="Times New Roman" w:hAnsi="Times New Roman" w:cs="Times New Roman"/>
          <w:lang w:val="fr-CA"/>
        </w:rPr>
      </w:pPr>
      <w:r w:rsidRPr="00093608">
        <w:rPr>
          <w:rFonts w:ascii="Times New Roman" w:hAnsi="Times New Roman" w:cs="Times New Roman"/>
          <w:lang w:val="fr-CA"/>
        </w:rPr>
        <w:t xml:space="preserve">Elle va jouer 2 rôle -banque nationale de dépôts et elle va émettre </w:t>
      </w:r>
      <w:r w:rsidR="000B1A96" w:rsidRPr="00093608">
        <w:rPr>
          <w:rFonts w:ascii="Times New Roman" w:hAnsi="Times New Roman" w:cs="Times New Roman"/>
          <w:lang w:val="fr-CA"/>
        </w:rPr>
        <w:t>de la monnaie garantie</w:t>
      </w:r>
      <w:r w:rsidRPr="00093608">
        <w:rPr>
          <w:rFonts w:ascii="Times New Roman" w:hAnsi="Times New Roman" w:cs="Times New Roman"/>
          <w:lang w:val="fr-CA"/>
        </w:rPr>
        <w:t xml:space="preserve"> par le gouvernement </w:t>
      </w:r>
    </w:p>
    <w:p w14:paraId="4F09C293" w14:textId="77777777" w:rsidR="004D3A45" w:rsidRPr="00093608" w:rsidRDefault="004D3A45" w:rsidP="00B962FD">
      <w:pPr>
        <w:pStyle w:val="ListParagraph"/>
        <w:numPr>
          <w:ilvl w:val="2"/>
          <w:numId w:val="7"/>
        </w:numPr>
        <w:spacing w:line="360" w:lineRule="auto"/>
        <w:rPr>
          <w:rFonts w:ascii="Times New Roman" w:hAnsi="Times New Roman" w:cs="Times New Roman"/>
          <w:lang w:val="fr-CA"/>
        </w:rPr>
      </w:pPr>
      <w:r w:rsidRPr="00093608">
        <w:rPr>
          <w:rFonts w:ascii="Times New Roman" w:hAnsi="Times New Roman" w:cs="Times New Roman"/>
          <w:lang w:val="fr-CA"/>
        </w:rPr>
        <w:t>Financement de la banque a été fait par le gouvernement fédérale (⅕) vient du gouv fédérale et les Élites(⅘) vient des Élites </w:t>
      </w:r>
    </w:p>
    <w:p w14:paraId="0F916F4A" w14:textId="03FCE068" w:rsidR="004D3A45" w:rsidRPr="00093608" w:rsidRDefault="004D3A45" w:rsidP="00B962FD">
      <w:pPr>
        <w:pStyle w:val="ListParagraph"/>
        <w:numPr>
          <w:ilvl w:val="2"/>
          <w:numId w:val="7"/>
        </w:numPr>
        <w:spacing w:line="360" w:lineRule="auto"/>
        <w:rPr>
          <w:rFonts w:ascii="Times New Roman" w:hAnsi="Times New Roman" w:cs="Times New Roman"/>
          <w:lang w:val="fr-CA"/>
        </w:rPr>
      </w:pPr>
      <w:r w:rsidRPr="00093608">
        <w:rPr>
          <w:rFonts w:ascii="Times New Roman" w:hAnsi="Times New Roman" w:cs="Times New Roman"/>
          <w:lang w:val="fr-CA"/>
        </w:rPr>
        <w:t>1791- création de la banque des États-Unis et elle a un contrat de 20 ans et elle va renforcer les dépots des Élites</w:t>
      </w:r>
    </w:p>
    <w:p w14:paraId="11260ACB" w14:textId="7DB72563" w:rsidR="00352385" w:rsidRPr="00093608" w:rsidRDefault="00352385" w:rsidP="00B962FD">
      <w:pPr>
        <w:numPr>
          <w:ilvl w:val="1"/>
          <w:numId w:val="7"/>
        </w:numPr>
        <w:spacing w:before="100" w:beforeAutospacing="1" w:line="360" w:lineRule="auto"/>
        <w:rPr>
          <w:rFonts w:ascii="Times New Roman" w:eastAsia="Times New Roman" w:hAnsi="Times New Roman" w:cs="Times New Roman"/>
          <w:color w:val="000000"/>
          <w:lang w:val="fr-CA"/>
        </w:rPr>
      </w:pPr>
      <w:r w:rsidRPr="00352385">
        <w:rPr>
          <w:rFonts w:ascii="Times New Roman" w:eastAsia="Times New Roman" w:hAnsi="Times New Roman" w:cs="Times New Roman"/>
          <w:color w:val="000000"/>
          <w:lang w:val="fr-CA"/>
        </w:rPr>
        <w:t>Protectionnisme industriel</w:t>
      </w:r>
    </w:p>
    <w:p w14:paraId="7392FAE0" w14:textId="3C54ED8E" w:rsidR="00352385" w:rsidRPr="00093608" w:rsidRDefault="00352385" w:rsidP="00B962FD">
      <w:pPr>
        <w:numPr>
          <w:ilvl w:val="1"/>
          <w:numId w:val="7"/>
        </w:numPr>
        <w:spacing w:before="100" w:beforeAutospacing="1" w:line="360" w:lineRule="auto"/>
        <w:rPr>
          <w:rFonts w:ascii="Times New Roman" w:eastAsia="Times New Roman" w:hAnsi="Times New Roman" w:cs="Times New Roman"/>
          <w:color w:val="000000"/>
          <w:lang w:val="fr-CA"/>
        </w:rPr>
      </w:pPr>
      <w:r w:rsidRPr="00352385">
        <w:rPr>
          <w:rFonts w:ascii="Times New Roman" w:eastAsia="Times New Roman" w:hAnsi="Times New Roman" w:cs="Times New Roman"/>
          <w:color w:val="000000"/>
          <w:lang w:val="fr-CA"/>
        </w:rPr>
        <w:t>→ </w:t>
      </w:r>
      <w:r w:rsidRPr="00352385">
        <w:rPr>
          <w:rFonts w:ascii="Times New Roman" w:eastAsia="Times New Roman" w:hAnsi="Times New Roman" w:cs="Times New Roman"/>
          <w:b/>
          <w:bCs/>
          <w:color w:val="000000"/>
          <w:lang w:val="fr-CA"/>
        </w:rPr>
        <w:t>Opposition: Parti Républicain-Démocrate</w:t>
      </w:r>
      <w:r w:rsidRPr="00352385">
        <w:rPr>
          <w:rFonts w:ascii="Times New Roman" w:eastAsia="Times New Roman" w:hAnsi="Times New Roman" w:cs="Times New Roman"/>
          <w:color w:val="000000"/>
          <w:lang w:val="fr-CA"/>
        </w:rPr>
        <w:t> (Democratic-Republican Party), 1792</w:t>
      </w:r>
    </w:p>
    <w:p w14:paraId="56E9C0C6" w14:textId="77777777" w:rsidR="008B0B19" w:rsidRPr="00093608" w:rsidRDefault="008B0B19" w:rsidP="00B962FD">
      <w:pPr>
        <w:pStyle w:val="ListParagraph"/>
        <w:numPr>
          <w:ilvl w:val="0"/>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b/>
          <w:bCs/>
          <w:color w:val="000000"/>
          <w:lang w:val="fr-CA"/>
        </w:rPr>
        <w:t>Politique étrangère</w:t>
      </w:r>
    </w:p>
    <w:p w14:paraId="6AF100F9" w14:textId="77777777" w:rsidR="008B0B19" w:rsidRPr="00093608" w:rsidRDefault="008B0B19" w:rsidP="00B962FD">
      <w:pPr>
        <w:pStyle w:val="ListParagraph"/>
        <w:numPr>
          <w:ilvl w:val="1"/>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lang w:val="fr-CA"/>
        </w:rPr>
        <w:t>Révolution française, 1789</w:t>
      </w:r>
    </w:p>
    <w:p w14:paraId="2B47478A" w14:textId="77777777" w:rsidR="008B0B19" w:rsidRPr="00093608" w:rsidRDefault="008B0B19" w:rsidP="00B962FD">
      <w:pPr>
        <w:pStyle w:val="ListParagraph"/>
        <w:numPr>
          <w:ilvl w:val="1"/>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lang w:val="fr-CA"/>
        </w:rPr>
        <w:t>Traité de Jay, 1794</w:t>
      </w:r>
    </w:p>
    <w:p w14:paraId="142539F3" w14:textId="0B7E4390" w:rsidR="008B0B19" w:rsidRPr="00093608" w:rsidRDefault="008B0B19" w:rsidP="00B962FD">
      <w:pPr>
        <w:pStyle w:val="ListParagraph"/>
        <w:numPr>
          <w:ilvl w:val="1"/>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lang w:val="fr-CA"/>
        </w:rPr>
        <w:t>→ </w:t>
      </w:r>
      <w:r w:rsidRPr="00093608">
        <w:rPr>
          <w:rFonts w:ascii="Times New Roman" w:eastAsia="Times New Roman" w:hAnsi="Times New Roman" w:cs="Times New Roman"/>
          <w:b/>
          <w:bCs/>
          <w:color w:val="000000"/>
          <w:lang w:val="fr-CA"/>
        </w:rPr>
        <w:t>Opposition</w:t>
      </w:r>
    </w:p>
    <w:p w14:paraId="64A6BBA0" w14:textId="77777777" w:rsidR="00352385" w:rsidRPr="00093608" w:rsidRDefault="008B0B19" w:rsidP="00B962FD">
      <w:pPr>
        <w:pStyle w:val="ListParagraph"/>
        <w:numPr>
          <w:ilvl w:val="0"/>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b/>
          <w:bCs/>
          <w:color w:val="000000"/>
          <w:lang w:val="fr-CA"/>
        </w:rPr>
        <w:t>Lois sur les étrangers et séditieux, 1798</w:t>
      </w:r>
    </w:p>
    <w:p w14:paraId="5B822FA0" w14:textId="77777777" w:rsidR="00352385" w:rsidRPr="00093608" w:rsidRDefault="008B0B19" w:rsidP="00B962FD">
      <w:pPr>
        <w:pStyle w:val="ListParagraph"/>
        <w:numPr>
          <w:ilvl w:val="1"/>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lang w:val="fr-CA"/>
        </w:rPr>
        <w:t>→ </w:t>
      </w:r>
      <w:r w:rsidRPr="00093608">
        <w:rPr>
          <w:rFonts w:ascii="Times New Roman" w:eastAsia="Times New Roman" w:hAnsi="Times New Roman" w:cs="Times New Roman"/>
          <w:b/>
          <w:bCs/>
          <w:color w:val="000000"/>
          <w:lang w:val="fr-CA"/>
        </w:rPr>
        <w:t>Opposition</w:t>
      </w:r>
    </w:p>
    <w:p w14:paraId="3B0B3A29" w14:textId="291D1382" w:rsidR="008B0B19" w:rsidRPr="00093608" w:rsidRDefault="008B0B19" w:rsidP="00B962FD">
      <w:pPr>
        <w:pStyle w:val="ListParagraph"/>
        <w:numPr>
          <w:ilvl w:val="1"/>
          <w:numId w:val="7"/>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b/>
          <w:bCs/>
          <w:color w:val="000000"/>
          <w:lang w:val="fr-CA"/>
        </w:rPr>
        <w:t>Résolutions de nullification</w:t>
      </w:r>
      <w:r w:rsidRPr="00093608">
        <w:rPr>
          <w:rFonts w:ascii="Times New Roman" w:eastAsia="Times New Roman" w:hAnsi="Times New Roman" w:cs="Times New Roman"/>
          <w:color w:val="000000"/>
          <w:lang w:val="fr-CA"/>
        </w:rPr>
        <w:t> de Virginie et Kentucky, 1799</w:t>
      </w:r>
    </w:p>
    <w:p w14:paraId="6C72E716" w14:textId="77777777" w:rsidR="00E00E7E" w:rsidRPr="00093608" w:rsidRDefault="00E00E7E" w:rsidP="00B962FD">
      <w:pPr>
        <w:spacing w:line="360" w:lineRule="auto"/>
        <w:jc w:val="center"/>
        <w:rPr>
          <w:rFonts w:ascii="Times New Roman" w:eastAsia="Times New Roman" w:hAnsi="Times New Roman" w:cs="Times New Roman"/>
          <w:b/>
          <w:bCs/>
          <w:sz w:val="28"/>
          <w:szCs w:val="28"/>
          <w:lang w:val="fr-CA"/>
        </w:rPr>
      </w:pPr>
    </w:p>
    <w:p w14:paraId="534740AC" w14:textId="26141B95" w:rsidR="00E00E7E" w:rsidRPr="00093608" w:rsidRDefault="00E00E7E" w:rsidP="00B962FD">
      <w:pPr>
        <w:spacing w:line="360" w:lineRule="auto"/>
        <w:jc w:val="center"/>
        <w:rPr>
          <w:rFonts w:ascii="Times New Roman" w:eastAsia="Times New Roman" w:hAnsi="Times New Roman" w:cs="Times New Roman"/>
          <w:b/>
          <w:bCs/>
          <w:sz w:val="28"/>
          <w:szCs w:val="28"/>
          <w:lang w:val="fr-CA"/>
        </w:rPr>
      </w:pPr>
      <w:r w:rsidRPr="00093608">
        <w:rPr>
          <w:rFonts w:ascii="Times New Roman" w:eastAsia="Times New Roman" w:hAnsi="Times New Roman" w:cs="Times New Roman"/>
          <w:b/>
          <w:bCs/>
          <w:sz w:val="28"/>
          <w:szCs w:val="28"/>
          <w:lang w:val="fr-CA"/>
        </w:rPr>
        <w:t>Administration Républicaine-Démocrate, 1800-1816</w:t>
      </w:r>
    </w:p>
    <w:p w14:paraId="6F88ED35" w14:textId="0F182D88" w:rsidR="00E00E7E" w:rsidRPr="00093608" w:rsidRDefault="00E00E7E" w:rsidP="00B962FD">
      <w:pPr>
        <w:spacing w:line="360" w:lineRule="auto"/>
        <w:jc w:val="center"/>
        <w:rPr>
          <w:rFonts w:ascii="Times New Roman" w:eastAsia="Times New Roman" w:hAnsi="Times New Roman" w:cs="Times New Roman"/>
          <w:b/>
          <w:bCs/>
          <w:sz w:val="28"/>
          <w:szCs w:val="28"/>
          <w:lang w:val="fr-CA"/>
        </w:rPr>
      </w:pPr>
      <w:r w:rsidRPr="00093608">
        <w:rPr>
          <w:rFonts w:ascii="Times New Roman" w:eastAsia="Times New Roman" w:hAnsi="Times New Roman" w:cs="Times New Roman"/>
          <w:b/>
          <w:bCs/>
          <w:sz w:val="28"/>
          <w:szCs w:val="28"/>
          <w:lang w:val="fr-CA"/>
        </w:rPr>
        <w:t>(Thomas Jefferson Et James Madison)</w:t>
      </w:r>
    </w:p>
    <w:p w14:paraId="2D977BAC" w14:textId="277030FB" w:rsidR="00E00E7E" w:rsidRPr="00093608" w:rsidRDefault="00E00E7E" w:rsidP="00B962FD">
      <w:pPr>
        <w:spacing w:line="360" w:lineRule="auto"/>
        <w:jc w:val="center"/>
        <w:rPr>
          <w:rFonts w:ascii="Times New Roman" w:eastAsia="Times New Roman" w:hAnsi="Times New Roman" w:cs="Times New Roman"/>
          <w:b/>
          <w:bCs/>
          <w:sz w:val="28"/>
          <w:szCs w:val="28"/>
          <w:lang w:val="fr-CA"/>
        </w:rPr>
      </w:pPr>
    </w:p>
    <w:p w14:paraId="1613C934" w14:textId="3850087A" w:rsidR="00E00E7E" w:rsidRPr="00093608" w:rsidRDefault="005C430D" w:rsidP="00B962FD">
      <w:pPr>
        <w:pStyle w:val="ListParagraph"/>
        <w:numPr>
          <w:ilvl w:val="0"/>
          <w:numId w:val="9"/>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b/>
          <w:bCs/>
          <w:lang w:val="fr-CA"/>
        </w:rPr>
        <w:lastRenderedPageBreak/>
        <w:t>Élections de 1800</w:t>
      </w:r>
    </w:p>
    <w:p w14:paraId="0C43D8B5" w14:textId="107A98C2" w:rsidR="0008736D" w:rsidRPr="00093608" w:rsidRDefault="00CE752F" w:rsidP="00B962FD">
      <w:pPr>
        <w:pStyle w:val="ListParagraph"/>
        <w:numPr>
          <w:ilvl w:val="1"/>
          <w:numId w:val="9"/>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Fédéralistes</w:t>
      </w:r>
      <w:r w:rsidR="0008736D" w:rsidRPr="00093608">
        <w:rPr>
          <w:rFonts w:ascii="Times New Roman" w:eastAsia="Times New Roman" w:hAnsi="Times New Roman" w:cs="Times New Roman"/>
          <w:color w:val="000000" w:themeColor="text1"/>
          <w:shd w:val="clear" w:color="auto" w:fill="FFFFFF"/>
          <w:lang w:val="fr-CA"/>
        </w:rPr>
        <w:t xml:space="preserve"> vs républicain (ils avaient </w:t>
      </w:r>
      <w:r w:rsidRPr="00093608">
        <w:rPr>
          <w:rFonts w:ascii="Times New Roman" w:eastAsia="Times New Roman" w:hAnsi="Times New Roman" w:cs="Times New Roman"/>
          <w:color w:val="000000" w:themeColor="text1"/>
          <w:shd w:val="clear" w:color="auto" w:fill="FFFFFF"/>
          <w:lang w:val="fr-CA"/>
        </w:rPr>
        <w:t>la meilleure possibilité</w:t>
      </w:r>
      <w:r w:rsidR="0008736D" w:rsidRPr="00093608">
        <w:rPr>
          <w:rFonts w:ascii="Times New Roman" w:eastAsia="Times New Roman" w:hAnsi="Times New Roman" w:cs="Times New Roman"/>
          <w:color w:val="000000" w:themeColor="text1"/>
          <w:shd w:val="clear" w:color="auto" w:fill="FFFFFF"/>
          <w:lang w:val="fr-CA"/>
        </w:rPr>
        <w:t xml:space="preserve"> de gagner</w:t>
      </w:r>
      <w:r w:rsidR="00D66F78" w:rsidRPr="00093608">
        <w:rPr>
          <w:rFonts w:ascii="Times New Roman" w:eastAsia="Times New Roman" w:hAnsi="Times New Roman" w:cs="Times New Roman"/>
          <w:color w:val="000000" w:themeColor="text1"/>
          <w:shd w:val="clear" w:color="auto" w:fill="FFFFFF"/>
          <w:lang w:val="fr-CA"/>
        </w:rPr>
        <w:t>)</w:t>
      </w:r>
      <w:r w:rsidR="0008736D" w:rsidRPr="00093608">
        <w:rPr>
          <w:rFonts w:ascii="Times New Roman" w:eastAsia="Times New Roman" w:hAnsi="Times New Roman" w:cs="Times New Roman"/>
          <w:color w:val="000000" w:themeColor="text1"/>
          <w:shd w:val="clear" w:color="auto" w:fill="FFFFFF"/>
          <w:lang w:val="fr-CA"/>
        </w:rPr>
        <w:t> </w:t>
      </w:r>
    </w:p>
    <w:p w14:paraId="2830084B" w14:textId="6699A3EE" w:rsidR="0008736D" w:rsidRPr="00093608" w:rsidRDefault="0008736D" w:rsidP="00B962FD">
      <w:pPr>
        <w:pStyle w:val="ListParagraph"/>
        <w:numPr>
          <w:ilvl w:val="1"/>
          <w:numId w:val="9"/>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 xml:space="preserve">2 candidats démocrate républicain, Thomas Jefferson et Aaron </w:t>
      </w:r>
      <w:r w:rsidR="00CE752F" w:rsidRPr="00093608">
        <w:rPr>
          <w:rFonts w:ascii="Times New Roman" w:eastAsia="Times New Roman" w:hAnsi="Times New Roman" w:cs="Times New Roman"/>
          <w:color w:val="000000" w:themeColor="text1"/>
          <w:shd w:val="clear" w:color="auto" w:fill="FFFFFF"/>
          <w:lang w:val="fr-CA"/>
        </w:rPr>
        <w:t>Burr (</w:t>
      </w:r>
      <w:r w:rsidRPr="00093608">
        <w:rPr>
          <w:rFonts w:ascii="Times New Roman" w:eastAsia="Times New Roman" w:hAnsi="Times New Roman" w:cs="Times New Roman"/>
          <w:color w:val="000000" w:themeColor="text1"/>
          <w:shd w:val="clear" w:color="auto" w:fill="FFFFFF"/>
          <w:lang w:val="fr-CA"/>
        </w:rPr>
        <w:t xml:space="preserve">il a assassiné Alexander Hamilton) et ils ont reçu le plus de vote, mais </w:t>
      </w:r>
      <w:r w:rsidR="00CE752F" w:rsidRPr="00093608">
        <w:rPr>
          <w:rFonts w:ascii="Times New Roman" w:eastAsia="Times New Roman" w:hAnsi="Times New Roman" w:cs="Times New Roman"/>
          <w:color w:val="000000" w:themeColor="text1"/>
          <w:shd w:val="clear" w:color="auto" w:fill="FFFFFF"/>
          <w:lang w:val="fr-CA"/>
        </w:rPr>
        <w:t>au collège électoral</w:t>
      </w:r>
      <w:r w:rsidRPr="00093608">
        <w:rPr>
          <w:rFonts w:ascii="Times New Roman" w:eastAsia="Times New Roman" w:hAnsi="Times New Roman" w:cs="Times New Roman"/>
          <w:color w:val="000000" w:themeColor="text1"/>
          <w:shd w:val="clear" w:color="auto" w:fill="FFFFFF"/>
          <w:lang w:val="fr-CA"/>
        </w:rPr>
        <w:t>, ils ont eu le même montant de vote </w:t>
      </w:r>
    </w:p>
    <w:p w14:paraId="035D6EE8" w14:textId="1ABA44A6" w:rsidR="0008736D" w:rsidRPr="00093608" w:rsidRDefault="0008736D" w:rsidP="00B962FD">
      <w:pPr>
        <w:pStyle w:val="ListParagraph"/>
        <w:numPr>
          <w:ilvl w:val="1"/>
          <w:numId w:val="9"/>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 xml:space="preserve">Les fédéralistes ont perdue l'élection et </w:t>
      </w:r>
      <w:r w:rsidR="00CE752F" w:rsidRPr="00093608">
        <w:rPr>
          <w:rFonts w:ascii="Times New Roman" w:eastAsia="Times New Roman" w:hAnsi="Times New Roman" w:cs="Times New Roman"/>
          <w:color w:val="000000" w:themeColor="text1"/>
          <w:shd w:val="clear" w:color="auto" w:fill="FFFFFF"/>
          <w:lang w:val="fr-CA"/>
        </w:rPr>
        <w:t>ils ne sont pas</w:t>
      </w:r>
      <w:r w:rsidRPr="00093608">
        <w:rPr>
          <w:rFonts w:ascii="Times New Roman" w:eastAsia="Times New Roman" w:hAnsi="Times New Roman" w:cs="Times New Roman"/>
          <w:color w:val="000000" w:themeColor="text1"/>
          <w:shd w:val="clear" w:color="auto" w:fill="FFFFFF"/>
          <w:lang w:val="fr-CA"/>
        </w:rPr>
        <w:t xml:space="preserve"> content de cela, mais ils ont quand même </w:t>
      </w:r>
      <w:r w:rsidR="00CE752F" w:rsidRPr="00093608">
        <w:rPr>
          <w:rFonts w:ascii="Times New Roman" w:eastAsia="Times New Roman" w:hAnsi="Times New Roman" w:cs="Times New Roman"/>
          <w:color w:val="000000" w:themeColor="text1"/>
          <w:shd w:val="clear" w:color="auto" w:fill="FFFFFF"/>
          <w:lang w:val="fr-CA"/>
        </w:rPr>
        <w:t>leurs mots</w:t>
      </w:r>
      <w:r w:rsidRPr="00093608">
        <w:rPr>
          <w:rFonts w:ascii="Times New Roman" w:eastAsia="Times New Roman" w:hAnsi="Times New Roman" w:cs="Times New Roman"/>
          <w:color w:val="000000" w:themeColor="text1"/>
          <w:shd w:val="clear" w:color="auto" w:fill="FFFFFF"/>
          <w:lang w:val="fr-CA"/>
        </w:rPr>
        <w:t xml:space="preserve"> à dire car ils ont.... </w:t>
      </w:r>
      <w:r w:rsidR="00CE752F" w:rsidRPr="00093608">
        <w:rPr>
          <w:rFonts w:ascii="Times New Roman" w:eastAsia="Times New Roman" w:hAnsi="Times New Roman" w:cs="Times New Roman"/>
          <w:color w:val="000000" w:themeColor="text1"/>
          <w:shd w:val="clear" w:color="auto" w:fill="FFFFFF"/>
          <w:lang w:val="fr-CA"/>
        </w:rPr>
        <w:t>Plutôt</w:t>
      </w:r>
      <w:r w:rsidRPr="00093608">
        <w:rPr>
          <w:rFonts w:ascii="Times New Roman" w:eastAsia="Times New Roman" w:hAnsi="Times New Roman" w:cs="Times New Roman"/>
          <w:color w:val="000000" w:themeColor="text1"/>
          <w:shd w:val="clear" w:color="auto" w:fill="FFFFFF"/>
          <w:lang w:val="fr-CA"/>
        </w:rPr>
        <w:t xml:space="preserve"> Hamilton a choisi Jefferson comme président </w:t>
      </w:r>
    </w:p>
    <w:p w14:paraId="7E33316B" w14:textId="3B803FF1" w:rsidR="00CE752F" w:rsidRPr="00093608" w:rsidRDefault="0008736D" w:rsidP="00B962FD">
      <w:pPr>
        <w:pStyle w:val="ListParagraph"/>
        <w:numPr>
          <w:ilvl w:val="1"/>
          <w:numId w:val="9"/>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 xml:space="preserve">Après cette perte politique, </w:t>
      </w:r>
      <w:r w:rsidR="00CE752F" w:rsidRPr="00093608">
        <w:rPr>
          <w:rFonts w:ascii="Times New Roman" w:eastAsia="Times New Roman" w:hAnsi="Times New Roman" w:cs="Times New Roman"/>
          <w:color w:val="000000" w:themeColor="text1"/>
          <w:shd w:val="clear" w:color="auto" w:fill="FFFFFF"/>
          <w:lang w:val="fr-CA"/>
        </w:rPr>
        <w:t>les fédéralistes</w:t>
      </w:r>
      <w:r w:rsidRPr="00093608">
        <w:rPr>
          <w:rFonts w:ascii="Times New Roman" w:eastAsia="Times New Roman" w:hAnsi="Times New Roman" w:cs="Times New Roman"/>
          <w:color w:val="000000" w:themeColor="text1"/>
          <w:shd w:val="clear" w:color="auto" w:fill="FFFFFF"/>
          <w:lang w:val="fr-CA"/>
        </w:rPr>
        <w:t xml:space="preserve"> vont commencer à </w:t>
      </w:r>
      <w:r w:rsidR="00E16C1A">
        <w:rPr>
          <w:rFonts w:ascii="Times New Roman" w:eastAsia="Times New Roman" w:hAnsi="Times New Roman" w:cs="Times New Roman"/>
          <w:color w:val="000000" w:themeColor="text1"/>
          <w:shd w:val="clear" w:color="auto" w:fill="FFFFFF"/>
          <w:lang w:val="fr-CA"/>
        </w:rPr>
        <w:t xml:space="preserve">disparaitre </w:t>
      </w:r>
    </w:p>
    <w:p w14:paraId="1A77E192" w14:textId="29A2A377" w:rsidR="00CE752F" w:rsidRPr="00093608" w:rsidRDefault="0008736D" w:rsidP="00B962FD">
      <w:pPr>
        <w:pStyle w:val="ListParagraph"/>
        <w:numPr>
          <w:ilvl w:val="1"/>
          <w:numId w:val="9"/>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Andrew Jackson- il</w:t>
      </w:r>
      <w:r w:rsidR="002D40BA">
        <w:rPr>
          <w:rFonts w:ascii="Times New Roman" w:eastAsia="Times New Roman" w:hAnsi="Times New Roman" w:cs="Times New Roman"/>
          <w:color w:val="000000" w:themeColor="text1"/>
          <w:shd w:val="clear" w:color="auto" w:fill="FFFFFF"/>
          <w:lang w:val="fr-CA"/>
        </w:rPr>
        <w:t xml:space="preserve"> </w:t>
      </w:r>
      <w:r w:rsidRPr="00093608">
        <w:rPr>
          <w:rFonts w:ascii="Times New Roman" w:eastAsia="Times New Roman" w:hAnsi="Times New Roman" w:cs="Times New Roman"/>
          <w:color w:val="000000" w:themeColor="text1"/>
          <w:shd w:val="clear" w:color="auto" w:fill="FFFFFF"/>
          <w:lang w:val="fr-CA"/>
        </w:rPr>
        <w:t>focus dessus la démocratie, il veut être une partie démocrate </w:t>
      </w:r>
      <w:r w:rsidRPr="00093608">
        <w:rPr>
          <w:rFonts w:ascii="Times New Roman" w:eastAsia="Times New Roman" w:hAnsi="Times New Roman" w:cs="Times New Roman"/>
          <w:color w:val="000000" w:themeColor="text1"/>
          <w:lang w:val="fr-CA"/>
        </w:rPr>
        <w:br/>
      </w:r>
      <w:r w:rsidRPr="00093608">
        <w:rPr>
          <w:rFonts w:ascii="Times New Roman" w:eastAsia="Times New Roman" w:hAnsi="Times New Roman" w:cs="Times New Roman"/>
          <w:color w:val="000000" w:themeColor="text1"/>
          <w:shd w:val="clear" w:color="auto" w:fill="FFFFFF"/>
          <w:lang w:val="fr-CA"/>
        </w:rPr>
        <w:t xml:space="preserve">USA sur l'influence de Adams et ....... </w:t>
      </w:r>
      <w:r w:rsidR="00CE752F" w:rsidRPr="00093608">
        <w:rPr>
          <w:rFonts w:ascii="Times New Roman" w:eastAsia="Times New Roman" w:hAnsi="Times New Roman" w:cs="Times New Roman"/>
          <w:color w:val="000000" w:themeColor="text1"/>
          <w:shd w:val="clear" w:color="auto" w:fill="FFFFFF"/>
          <w:lang w:val="fr-CA"/>
        </w:rPr>
        <w:t>Était</w:t>
      </w:r>
      <w:r w:rsidRPr="00093608">
        <w:rPr>
          <w:rFonts w:ascii="Times New Roman" w:eastAsia="Times New Roman" w:hAnsi="Times New Roman" w:cs="Times New Roman"/>
          <w:color w:val="000000" w:themeColor="text1"/>
          <w:shd w:val="clear" w:color="auto" w:fill="FFFFFF"/>
          <w:lang w:val="fr-CA"/>
        </w:rPr>
        <w:t xml:space="preserve"> une partie unique </w:t>
      </w:r>
    </w:p>
    <w:p w14:paraId="0F76B67F" w14:textId="0CC24AD0" w:rsidR="00CE752F" w:rsidRPr="00093608" w:rsidRDefault="00CE752F" w:rsidP="00B962FD">
      <w:pPr>
        <w:pStyle w:val="ListParagraph"/>
        <w:numPr>
          <w:ilvl w:val="1"/>
          <w:numId w:val="9"/>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L</w:t>
      </w:r>
      <w:r w:rsidR="0008736D" w:rsidRPr="00093608">
        <w:rPr>
          <w:rFonts w:ascii="Times New Roman" w:eastAsia="Times New Roman" w:hAnsi="Times New Roman" w:cs="Times New Roman"/>
          <w:color w:val="000000" w:themeColor="text1"/>
          <w:shd w:val="clear" w:color="auto" w:fill="FFFFFF"/>
          <w:lang w:val="fr-CA"/>
        </w:rPr>
        <w:t xml:space="preserve">es gens attendaient un grand changement avec Jefferson en charge... ils pensaient que Jefferson </w:t>
      </w:r>
      <w:r w:rsidRPr="00093608">
        <w:rPr>
          <w:rFonts w:ascii="Times New Roman" w:eastAsia="Times New Roman" w:hAnsi="Times New Roman" w:cs="Times New Roman"/>
          <w:color w:val="000000" w:themeColor="text1"/>
          <w:shd w:val="clear" w:color="auto" w:fill="FFFFFF"/>
          <w:lang w:val="fr-CA"/>
        </w:rPr>
        <w:t>était</w:t>
      </w:r>
      <w:r w:rsidR="0008736D" w:rsidRPr="00093608">
        <w:rPr>
          <w:rFonts w:ascii="Times New Roman" w:eastAsia="Times New Roman" w:hAnsi="Times New Roman" w:cs="Times New Roman"/>
          <w:color w:val="000000" w:themeColor="text1"/>
          <w:shd w:val="clear" w:color="auto" w:fill="FFFFFF"/>
          <w:lang w:val="fr-CA"/>
        </w:rPr>
        <w:t xml:space="preserve"> pour s'</w:t>
      </w:r>
      <w:r w:rsidRPr="00093608">
        <w:rPr>
          <w:rFonts w:ascii="Times New Roman" w:eastAsia="Times New Roman" w:hAnsi="Times New Roman" w:cs="Times New Roman"/>
          <w:color w:val="000000" w:themeColor="text1"/>
          <w:shd w:val="clear" w:color="auto" w:fill="FFFFFF"/>
          <w:lang w:val="fr-CA"/>
        </w:rPr>
        <w:t>e</w:t>
      </w:r>
      <w:r w:rsidR="0008736D" w:rsidRPr="00093608">
        <w:rPr>
          <w:rFonts w:ascii="Times New Roman" w:eastAsia="Times New Roman" w:hAnsi="Times New Roman" w:cs="Times New Roman"/>
          <w:color w:val="000000" w:themeColor="text1"/>
          <w:shd w:val="clear" w:color="auto" w:fill="FFFFFF"/>
          <w:lang w:val="fr-CA"/>
        </w:rPr>
        <w:t xml:space="preserve">n débarrasser </w:t>
      </w:r>
      <w:r w:rsidRPr="00093608">
        <w:rPr>
          <w:rFonts w:ascii="Times New Roman" w:eastAsia="Times New Roman" w:hAnsi="Times New Roman" w:cs="Times New Roman"/>
          <w:color w:val="000000" w:themeColor="text1"/>
          <w:shd w:val="clear" w:color="auto" w:fill="FFFFFF"/>
          <w:lang w:val="fr-CA"/>
        </w:rPr>
        <w:t>des</w:t>
      </w:r>
      <w:r w:rsidR="0008736D" w:rsidRPr="00093608">
        <w:rPr>
          <w:rFonts w:ascii="Times New Roman" w:eastAsia="Times New Roman" w:hAnsi="Times New Roman" w:cs="Times New Roman"/>
          <w:color w:val="000000" w:themeColor="text1"/>
          <w:shd w:val="clear" w:color="auto" w:fill="FFFFFF"/>
          <w:lang w:val="fr-CA"/>
        </w:rPr>
        <w:t xml:space="preserve"> choses Hamilliens </w:t>
      </w:r>
    </w:p>
    <w:p w14:paraId="7E96877F" w14:textId="4C6CDD5E" w:rsidR="0008736D" w:rsidRPr="00093608" w:rsidRDefault="00CE752F" w:rsidP="00B962FD">
      <w:pPr>
        <w:pStyle w:val="ListParagraph"/>
        <w:numPr>
          <w:ilvl w:val="1"/>
          <w:numId w:val="9"/>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color w:val="000000" w:themeColor="text1"/>
          <w:shd w:val="clear" w:color="auto" w:fill="FFFFFF"/>
          <w:lang w:val="fr-CA"/>
        </w:rPr>
        <w:t>L</w:t>
      </w:r>
      <w:r w:rsidR="0008736D" w:rsidRPr="00093608">
        <w:rPr>
          <w:rFonts w:ascii="Times New Roman" w:eastAsia="Times New Roman" w:hAnsi="Times New Roman" w:cs="Times New Roman"/>
          <w:color w:val="000000" w:themeColor="text1"/>
          <w:shd w:val="clear" w:color="auto" w:fill="FFFFFF"/>
          <w:lang w:val="fr-CA"/>
        </w:rPr>
        <w:t xml:space="preserve">es fédéralistes ont pensé à annuler l'élection car ils savaient qu'ils étaient pour perdre, mais </w:t>
      </w:r>
      <w:r w:rsidRPr="00093608">
        <w:rPr>
          <w:rFonts w:ascii="Times New Roman" w:eastAsia="Times New Roman" w:hAnsi="Times New Roman" w:cs="Times New Roman"/>
          <w:color w:val="000000" w:themeColor="text1"/>
          <w:shd w:val="clear" w:color="auto" w:fill="FFFFFF"/>
          <w:lang w:val="fr-CA"/>
        </w:rPr>
        <w:t>ils n’ont pas</w:t>
      </w:r>
    </w:p>
    <w:p w14:paraId="78C9BCA0" w14:textId="77777777" w:rsidR="0061395E" w:rsidRPr="00093608" w:rsidRDefault="0061395E" w:rsidP="00B962FD">
      <w:pPr>
        <w:pStyle w:val="ListParagraph"/>
        <w:numPr>
          <w:ilvl w:val="0"/>
          <w:numId w:val="9"/>
        </w:numPr>
        <w:spacing w:line="360" w:lineRule="auto"/>
        <w:rPr>
          <w:rFonts w:ascii="Times New Roman" w:eastAsia="Times New Roman" w:hAnsi="Times New Roman" w:cs="Times New Roman"/>
          <w:b/>
          <w:bCs/>
          <w:lang w:val="fr-CA"/>
        </w:rPr>
      </w:pPr>
      <w:r w:rsidRPr="00093608">
        <w:rPr>
          <w:rFonts w:ascii="Times New Roman" w:eastAsia="Times New Roman" w:hAnsi="Times New Roman" w:cs="Times New Roman"/>
          <w:b/>
          <w:bCs/>
          <w:lang w:val="fr-CA"/>
        </w:rPr>
        <w:t>Continuation du programme fédéraliste</w:t>
      </w:r>
    </w:p>
    <w:p w14:paraId="69D406E3" w14:textId="77777777" w:rsidR="002B313A" w:rsidRPr="00093608" w:rsidRDefault="002B313A"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Maintien, avec réduction, de la taxation </w:t>
      </w:r>
    </w:p>
    <w:p w14:paraId="75EA7ADD" w14:textId="0B161944" w:rsidR="002B313A" w:rsidRPr="00093608" w:rsidRDefault="002B313A"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Maintien, avec réduction, du tarif douanier protectionniste</w:t>
      </w:r>
    </w:p>
    <w:p w14:paraId="3F785A4F" w14:textId="77777777" w:rsidR="002B313A" w:rsidRPr="00093608" w:rsidRDefault="002B313A"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Refus des alliances étrangères</w:t>
      </w:r>
    </w:p>
    <w:p w14:paraId="072D6371" w14:textId="77777777" w:rsidR="002B313A" w:rsidRPr="00093608" w:rsidRDefault="002B313A"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Poursuite de la construction de l’armée + marine</w:t>
      </w:r>
    </w:p>
    <w:p w14:paraId="734C9840" w14:textId="77777777" w:rsidR="002B313A" w:rsidRPr="00093608" w:rsidRDefault="002B313A"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Maintien de la Banque des États-Unis (Madison crée la 2e Banque nationale sur le modèle hamiltonien)</w:t>
      </w:r>
    </w:p>
    <w:p w14:paraId="42C2F5B6" w14:textId="3CE7DE8B" w:rsidR="00AD1455" w:rsidRPr="00D5708A" w:rsidRDefault="00AD1455" w:rsidP="00B962FD">
      <w:pPr>
        <w:pStyle w:val="ListParagraph"/>
        <w:numPr>
          <w:ilvl w:val="0"/>
          <w:numId w:val="9"/>
        </w:numPr>
        <w:spacing w:line="360" w:lineRule="auto"/>
        <w:rPr>
          <w:rFonts w:ascii="Times New Roman" w:eastAsia="Times New Roman" w:hAnsi="Times New Roman" w:cs="Times New Roman"/>
          <w:lang w:val="fr-CA"/>
        </w:rPr>
      </w:pPr>
      <w:r w:rsidRPr="00093608">
        <w:rPr>
          <w:rFonts w:ascii="Times New Roman" w:eastAsia="Times New Roman" w:hAnsi="Times New Roman" w:cs="Times New Roman"/>
          <w:i/>
          <w:iCs/>
          <w:color w:val="000000"/>
          <w:lang w:val="fr-CA"/>
        </w:rPr>
        <w:t>Marbury v. Madison</w:t>
      </w:r>
      <w:r w:rsidRPr="00093608">
        <w:rPr>
          <w:rFonts w:ascii="Times New Roman" w:eastAsia="Times New Roman" w:hAnsi="Times New Roman" w:cs="Times New Roman"/>
          <w:color w:val="000000"/>
          <w:lang w:val="fr-CA"/>
        </w:rPr>
        <w:t> (1803): le juge John Marshall obtient pour la Cour Suprême le pouvoir d’évaluer la constitutionnalité des décisions de l’Exécutif et des lois du Congrès.</w:t>
      </w:r>
    </w:p>
    <w:p w14:paraId="26516220" w14:textId="22B47D08" w:rsidR="00D5708A" w:rsidRPr="00D5708A" w:rsidRDefault="00D5708A" w:rsidP="00B962FD">
      <w:pPr>
        <w:pStyle w:val="ListParagraph"/>
        <w:numPr>
          <w:ilvl w:val="1"/>
          <w:numId w:val="9"/>
        </w:numPr>
        <w:spacing w:line="360" w:lineRule="auto"/>
        <w:rPr>
          <w:rFonts w:ascii="Times New Roman" w:eastAsia="Times New Roman" w:hAnsi="Times New Roman" w:cs="Times New Roman"/>
          <w:lang w:val="fr-CA"/>
        </w:rPr>
      </w:pPr>
      <w:r>
        <w:rPr>
          <w:rFonts w:ascii="Times New Roman" w:eastAsia="Times New Roman" w:hAnsi="Times New Roman" w:cs="Times New Roman"/>
          <w:color w:val="000000"/>
          <w:lang w:val="fr-CA"/>
        </w:rPr>
        <w:t>Le jugement de la cour suprême est sans appelle</w:t>
      </w:r>
    </w:p>
    <w:p w14:paraId="58CF335D" w14:textId="46D749CE" w:rsidR="00D5708A" w:rsidRPr="00093608" w:rsidRDefault="00D5708A" w:rsidP="00B962FD">
      <w:pPr>
        <w:pStyle w:val="ListParagraph"/>
        <w:numPr>
          <w:ilvl w:val="2"/>
          <w:numId w:val="9"/>
        </w:numPr>
        <w:spacing w:line="360" w:lineRule="auto"/>
        <w:rPr>
          <w:rFonts w:ascii="Times New Roman" w:eastAsia="Times New Roman" w:hAnsi="Times New Roman" w:cs="Times New Roman"/>
          <w:lang w:val="fr-CA"/>
        </w:rPr>
      </w:pPr>
      <w:r>
        <w:rPr>
          <w:rFonts w:ascii="Times New Roman" w:eastAsia="Times New Roman" w:hAnsi="Times New Roman" w:cs="Times New Roman"/>
          <w:color w:val="000000"/>
          <w:lang w:val="fr-CA"/>
        </w:rPr>
        <w:t xml:space="preserve">Tout le monde doit </w:t>
      </w:r>
      <w:r w:rsidR="00610C78" w:rsidRPr="00610C78">
        <w:rPr>
          <w:rFonts w:ascii="Times New Roman" w:eastAsia="Times New Roman" w:hAnsi="Times New Roman" w:cs="Times New Roman"/>
          <w:color w:val="000000"/>
          <w:lang w:val="fr-CA"/>
        </w:rPr>
        <w:t>obéir</w:t>
      </w:r>
    </w:p>
    <w:p w14:paraId="624C1E46" w14:textId="77777777" w:rsidR="00C34211" w:rsidRPr="00093608" w:rsidRDefault="00C34211" w:rsidP="00B962FD">
      <w:pPr>
        <w:pStyle w:val="ListParagraph"/>
        <w:numPr>
          <w:ilvl w:val="0"/>
          <w:numId w:val="9"/>
        </w:numPr>
        <w:spacing w:before="100" w:beforeAutospacing="1" w:after="202" w:line="360" w:lineRule="auto"/>
        <w:rPr>
          <w:rFonts w:ascii="-webkit-standard" w:eastAsia="Times New Roman" w:hAnsi="-webkit-standard" w:cs="Times New Roman"/>
          <w:b/>
          <w:bCs/>
          <w:color w:val="000000"/>
          <w:lang w:val="fr-CA"/>
        </w:rPr>
      </w:pPr>
      <w:r w:rsidRPr="00093608">
        <w:rPr>
          <w:rFonts w:ascii="Times New Roman" w:eastAsia="Times New Roman" w:hAnsi="Times New Roman" w:cs="Times New Roman"/>
          <w:b/>
          <w:bCs/>
          <w:color w:val="000000"/>
          <w:lang w:val="fr-CA"/>
        </w:rPr>
        <w:t>Achat de la Louisiane, 1803</w:t>
      </w:r>
    </w:p>
    <w:p w14:paraId="04163F40" w14:textId="604B97F8" w:rsidR="00877469" w:rsidRPr="00877469" w:rsidRDefault="00877469" w:rsidP="00B962FD">
      <w:pPr>
        <w:pStyle w:val="ListParagraph"/>
        <w:numPr>
          <w:ilvl w:val="1"/>
          <w:numId w:val="9"/>
        </w:numPr>
        <w:spacing w:before="100" w:beforeAutospacing="1" w:after="202" w:line="360" w:lineRule="auto"/>
        <w:rPr>
          <w:rFonts w:ascii="Times New Roman" w:eastAsia="Times New Roman" w:hAnsi="Times New Roman" w:cs="Times New Roman"/>
          <w:b/>
          <w:bCs/>
          <w:color w:val="000000"/>
          <w:lang w:val="fr-CA"/>
        </w:rPr>
      </w:pPr>
      <w:r w:rsidRPr="00877469">
        <w:rPr>
          <w:rFonts w:ascii="Times New Roman" w:eastAsia="Times New Roman" w:hAnsi="Times New Roman" w:cs="Times New Roman"/>
          <w:color w:val="000000"/>
          <w:lang w:val="fr-CA"/>
        </w:rPr>
        <w:t xml:space="preserve">Immense Territoire </w:t>
      </w:r>
    </w:p>
    <w:p w14:paraId="2EDA00A4" w14:textId="2D612D5E" w:rsidR="00C34211" w:rsidRPr="00093608" w:rsidRDefault="00C34211" w:rsidP="00B962FD">
      <w:pPr>
        <w:pStyle w:val="ListParagraph"/>
        <w:numPr>
          <w:ilvl w:val="1"/>
          <w:numId w:val="9"/>
        </w:numPr>
        <w:spacing w:before="100" w:beforeAutospacing="1" w:after="202" w:line="360" w:lineRule="auto"/>
        <w:rPr>
          <w:rFonts w:ascii="-webkit-standard" w:eastAsia="Times New Roman" w:hAnsi="-webkit-standard" w:cs="Times New Roman"/>
          <w:b/>
          <w:bCs/>
          <w:color w:val="000000"/>
          <w:lang w:val="fr-CA"/>
        </w:rPr>
      </w:pPr>
      <w:r w:rsidRPr="00093608">
        <w:rPr>
          <w:rFonts w:ascii="Times New Roman" w:eastAsia="Times New Roman" w:hAnsi="Times New Roman" w:cs="Times New Roman"/>
          <w:color w:val="000000"/>
          <w:lang w:val="fr-CA"/>
        </w:rPr>
        <w:t xml:space="preserve">Vente des terres publiques (160 acres minimum ; $2 </w:t>
      </w:r>
      <w:r w:rsidR="00253358" w:rsidRPr="00093608">
        <w:rPr>
          <w:rFonts w:ascii="Times New Roman" w:eastAsia="Times New Roman" w:hAnsi="Times New Roman" w:cs="Times New Roman"/>
          <w:color w:val="000000"/>
          <w:lang w:val="fr-CA"/>
        </w:rPr>
        <w:t>l’acre ;</w:t>
      </w:r>
      <w:r w:rsidRPr="00093608">
        <w:rPr>
          <w:rFonts w:ascii="Times New Roman" w:eastAsia="Times New Roman" w:hAnsi="Times New Roman" w:cs="Times New Roman"/>
          <w:color w:val="000000"/>
          <w:lang w:val="fr-CA"/>
        </w:rPr>
        <w:t xml:space="preserve"> acompte de 25%)</w:t>
      </w:r>
    </w:p>
    <w:p w14:paraId="02DA12E3" w14:textId="70058417" w:rsidR="00C34211" w:rsidRPr="00093608" w:rsidRDefault="00C34211" w:rsidP="00B962FD">
      <w:pPr>
        <w:pStyle w:val="ListParagraph"/>
        <w:numPr>
          <w:ilvl w:val="1"/>
          <w:numId w:val="9"/>
        </w:numPr>
        <w:spacing w:before="100" w:beforeAutospacing="1" w:after="202" w:line="360" w:lineRule="auto"/>
        <w:rPr>
          <w:rFonts w:ascii="-webkit-standard" w:eastAsia="Times New Roman" w:hAnsi="-webkit-standard" w:cs="Times New Roman"/>
          <w:b/>
          <w:bCs/>
          <w:color w:val="000000"/>
          <w:lang w:val="fr-CA"/>
        </w:rPr>
      </w:pPr>
      <w:r w:rsidRPr="00093608">
        <w:rPr>
          <w:rFonts w:ascii="Times New Roman" w:eastAsia="Times New Roman" w:hAnsi="Times New Roman" w:cs="Times New Roman"/>
          <w:color w:val="000000"/>
          <w:lang w:val="fr-CA"/>
        </w:rPr>
        <w:t>En 1810 : 15% de la population vivent à l’ouest des Appalaches</w:t>
      </w:r>
    </w:p>
    <w:p w14:paraId="1C827FF9" w14:textId="0E2D4F58" w:rsidR="00664E8D" w:rsidRPr="00093608" w:rsidRDefault="00D930F8"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Événement</w:t>
      </w:r>
      <w:r w:rsidR="00664E8D" w:rsidRPr="00093608">
        <w:rPr>
          <w:rFonts w:ascii="Times New Roman" w:hAnsi="Times New Roman" w:cs="Times New Roman"/>
          <w:lang w:val="fr-CA"/>
        </w:rPr>
        <w:t xml:space="preserve"> </w:t>
      </w:r>
      <w:r w:rsidR="00253358" w:rsidRPr="00093608">
        <w:rPr>
          <w:rFonts w:ascii="Times New Roman" w:hAnsi="Times New Roman" w:cs="Times New Roman"/>
          <w:lang w:val="fr-CA"/>
        </w:rPr>
        <w:t>le plus importante durant le mandat de Jefferson</w:t>
      </w:r>
    </w:p>
    <w:p w14:paraId="58EF3724" w14:textId="242669A5" w:rsidR="00664E8D" w:rsidRDefault="00253358"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lastRenderedPageBreak/>
        <w:t>1763-</w:t>
      </w:r>
      <w:r w:rsidR="00D930F8" w:rsidRPr="00093608">
        <w:rPr>
          <w:rFonts w:ascii="Times New Roman" w:hAnsi="Times New Roman" w:cs="Times New Roman"/>
          <w:lang w:val="fr-CA"/>
        </w:rPr>
        <w:t xml:space="preserve">France </w:t>
      </w:r>
      <w:r w:rsidRPr="00093608">
        <w:rPr>
          <w:rFonts w:ascii="Times New Roman" w:hAnsi="Times New Roman" w:cs="Times New Roman"/>
          <w:lang w:val="fr-CA"/>
        </w:rPr>
        <w:t xml:space="preserve">va perdre la guerre contre </w:t>
      </w:r>
      <w:r w:rsidR="00A6741C">
        <w:rPr>
          <w:rFonts w:ascii="Times New Roman" w:hAnsi="Times New Roman" w:cs="Times New Roman"/>
          <w:lang w:val="fr-CA"/>
        </w:rPr>
        <w:t>Grande-Bretagne</w:t>
      </w:r>
      <w:r w:rsidRPr="00093608">
        <w:rPr>
          <w:rFonts w:ascii="Times New Roman" w:hAnsi="Times New Roman" w:cs="Times New Roman"/>
          <w:lang w:val="fr-CA"/>
        </w:rPr>
        <w:t xml:space="preserve"> et il va perdre sa terre en USA, alors qu'ils donnent de la terre de la Louisiane à l'Espagne car ils ne voulaient pas que </w:t>
      </w:r>
      <w:r w:rsidR="00A6741C">
        <w:rPr>
          <w:rFonts w:ascii="Times New Roman" w:hAnsi="Times New Roman" w:cs="Times New Roman"/>
          <w:lang w:val="fr-CA"/>
        </w:rPr>
        <w:t>Grande-Bretagne</w:t>
      </w:r>
      <w:r w:rsidRPr="00093608">
        <w:rPr>
          <w:rFonts w:ascii="Times New Roman" w:hAnsi="Times New Roman" w:cs="Times New Roman"/>
          <w:lang w:val="fr-CA"/>
        </w:rPr>
        <w:t xml:space="preserve"> </w:t>
      </w:r>
      <w:r w:rsidR="00D930F8" w:rsidRPr="00093608">
        <w:rPr>
          <w:rFonts w:ascii="Times New Roman" w:hAnsi="Times New Roman" w:cs="Times New Roman"/>
          <w:lang w:val="fr-CA"/>
        </w:rPr>
        <w:t>prenne</w:t>
      </w:r>
      <w:r w:rsidRPr="00093608">
        <w:rPr>
          <w:rFonts w:ascii="Times New Roman" w:hAnsi="Times New Roman" w:cs="Times New Roman"/>
          <w:lang w:val="fr-CA"/>
        </w:rPr>
        <w:t xml:space="preserve"> charge. </w:t>
      </w:r>
      <w:r w:rsidR="00D930F8" w:rsidRPr="00093608">
        <w:rPr>
          <w:rFonts w:ascii="Times New Roman" w:hAnsi="Times New Roman" w:cs="Times New Roman"/>
          <w:lang w:val="fr-CA"/>
        </w:rPr>
        <w:t>E</w:t>
      </w:r>
      <w:r w:rsidR="00D93EFB" w:rsidRPr="00093608">
        <w:rPr>
          <w:rFonts w:ascii="Times New Roman" w:hAnsi="Times New Roman" w:cs="Times New Roman"/>
          <w:lang w:val="fr-CA"/>
        </w:rPr>
        <w:t>spagne</w:t>
      </w:r>
      <w:r w:rsidR="00D930F8" w:rsidRPr="00093608">
        <w:rPr>
          <w:rFonts w:ascii="Times New Roman" w:hAnsi="Times New Roman" w:cs="Times New Roman"/>
          <w:lang w:val="fr-CA"/>
        </w:rPr>
        <w:t xml:space="preserve"> ne pouvait même pas</w:t>
      </w:r>
      <w:r w:rsidRPr="00093608">
        <w:rPr>
          <w:rFonts w:ascii="Times New Roman" w:hAnsi="Times New Roman" w:cs="Times New Roman"/>
          <w:lang w:val="fr-CA"/>
        </w:rPr>
        <w:t xml:space="preserve"> occuper cette terre, alors que sa serait facile pour que </w:t>
      </w:r>
      <w:r w:rsidR="00A6741C">
        <w:rPr>
          <w:rFonts w:ascii="Times New Roman" w:hAnsi="Times New Roman" w:cs="Times New Roman"/>
          <w:lang w:val="fr-CA"/>
        </w:rPr>
        <w:t>Grande-Bretagne</w:t>
      </w:r>
      <w:r w:rsidRPr="00093608">
        <w:rPr>
          <w:rFonts w:ascii="Times New Roman" w:hAnsi="Times New Roman" w:cs="Times New Roman"/>
          <w:lang w:val="fr-CA"/>
        </w:rPr>
        <w:t xml:space="preserve"> en </w:t>
      </w:r>
      <w:r w:rsidR="00D93EFB" w:rsidRPr="00093608">
        <w:rPr>
          <w:rFonts w:ascii="Times New Roman" w:hAnsi="Times New Roman" w:cs="Times New Roman"/>
          <w:lang w:val="fr-CA"/>
        </w:rPr>
        <w:t>prenne</w:t>
      </w:r>
      <w:r w:rsidRPr="00093608">
        <w:rPr>
          <w:rFonts w:ascii="Times New Roman" w:hAnsi="Times New Roman" w:cs="Times New Roman"/>
          <w:lang w:val="fr-CA"/>
        </w:rPr>
        <w:t xml:space="preserve"> contrôle</w:t>
      </w:r>
      <w:r w:rsidR="00E16C1A">
        <w:rPr>
          <w:rFonts w:ascii="Times New Roman" w:hAnsi="Times New Roman" w:cs="Times New Roman"/>
          <w:lang w:val="fr-CA"/>
        </w:rPr>
        <w:t>.</w:t>
      </w:r>
    </w:p>
    <w:p w14:paraId="70AFA898" w14:textId="28E6D336" w:rsidR="00E16C1A" w:rsidRPr="00093608" w:rsidRDefault="00E16C1A" w:rsidP="00B962FD">
      <w:pPr>
        <w:pStyle w:val="ListParagraph"/>
        <w:numPr>
          <w:ilvl w:val="2"/>
          <w:numId w:val="9"/>
        </w:numPr>
        <w:spacing w:line="360" w:lineRule="auto"/>
        <w:rPr>
          <w:rFonts w:ascii="Times New Roman" w:hAnsi="Times New Roman" w:cs="Times New Roman"/>
          <w:lang w:val="fr-CA"/>
        </w:rPr>
      </w:pPr>
      <w:r>
        <w:rPr>
          <w:rFonts w:ascii="Times New Roman" w:hAnsi="Times New Roman" w:cs="Times New Roman"/>
          <w:lang w:val="fr-CA"/>
        </w:rPr>
        <w:t xml:space="preserve">L’Espagne n’avait pas suffisamment d’Espagnole pour occuper ou même contrôler </w:t>
      </w:r>
    </w:p>
    <w:p w14:paraId="31A0BF1A" w14:textId="4B0D0B96" w:rsidR="00664E8D" w:rsidRPr="00093608" w:rsidRDefault="00664E8D"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1</w:t>
      </w:r>
      <w:r w:rsidR="00253358" w:rsidRPr="00093608">
        <w:rPr>
          <w:rFonts w:ascii="Times New Roman" w:hAnsi="Times New Roman" w:cs="Times New Roman"/>
          <w:lang w:val="fr-CA"/>
        </w:rPr>
        <w:t xml:space="preserve">800-Napoléon prend contrôle de la Louisiane, ceci </w:t>
      </w:r>
      <w:r w:rsidR="00D93EFB" w:rsidRPr="00093608">
        <w:rPr>
          <w:rFonts w:ascii="Times New Roman" w:hAnsi="Times New Roman" w:cs="Times New Roman"/>
          <w:lang w:val="fr-CA"/>
        </w:rPr>
        <w:t>inquiète</w:t>
      </w:r>
      <w:r w:rsidR="00253358" w:rsidRPr="00093608">
        <w:rPr>
          <w:rFonts w:ascii="Times New Roman" w:hAnsi="Times New Roman" w:cs="Times New Roman"/>
          <w:lang w:val="fr-CA"/>
        </w:rPr>
        <w:t xml:space="preserve"> USA car </w:t>
      </w:r>
      <w:r w:rsidR="00D93EFB" w:rsidRPr="00093608">
        <w:rPr>
          <w:rFonts w:ascii="Times New Roman" w:hAnsi="Times New Roman" w:cs="Times New Roman"/>
          <w:lang w:val="fr-CA"/>
        </w:rPr>
        <w:t>ils aimeraient</w:t>
      </w:r>
      <w:r w:rsidR="00253358" w:rsidRPr="00093608">
        <w:rPr>
          <w:rFonts w:ascii="Times New Roman" w:hAnsi="Times New Roman" w:cs="Times New Roman"/>
          <w:lang w:val="fr-CA"/>
        </w:rPr>
        <w:t xml:space="preserve"> avoir un voisin faible plutôt que fort </w:t>
      </w:r>
    </w:p>
    <w:p w14:paraId="7D1CDE36" w14:textId="563E2493" w:rsidR="00664E8D" w:rsidRPr="00093608" w:rsidRDefault="00253358"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 xml:space="preserve">1803-USA fait une offre de 10 millions de dollars à ESP pour </w:t>
      </w:r>
      <w:r w:rsidR="00D930F8" w:rsidRPr="00093608">
        <w:rPr>
          <w:rFonts w:ascii="Times New Roman" w:hAnsi="Times New Roman" w:cs="Times New Roman"/>
          <w:lang w:val="fr-CA"/>
        </w:rPr>
        <w:t>acheter</w:t>
      </w:r>
      <w:r w:rsidRPr="00093608">
        <w:rPr>
          <w:rFonts w:ascii="Times New Roman" w:hAnsi="Times New Roman" w:cs="Times New Roman"/>
          <w:lang w:val="fr-CA"/>
        </w:rPr>
        <w:t xml:space="preserve"> le port de la Louisiane </w:t>
      </w:r>
    </w:p>
    <w:p w14:paraId="7F3BB6B8" w14:textId="77777777" w:rsidR="00664E8D" w:rsidRPr="00093608" w:rsidRDefault="00253358"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Napoléon- fait une offre de 15 millions pour tout le territoire, mais il ne poursuit pas l'offre car il décide qu'il va retourner en Europe. </w:t>
      </w:r>
    </w:p>
    <w:p w14:paraId="4C939130" w14:textId="37177D4E" w:rsidR="00EA282E" w:rsidRPr="00093608" w:rsidRDefault="00253358" w:rsidP="00B962FD">
      <w:pPr>
        <w:pStyle w:val="ListParagraph"/>
        <w:numPr>
          <w:ilvl w:val="1"/>
          <w:numId w:val="9"/>
        </w:numPr>
        <w:spacing w:line="360" w:lineRule="auto"/>
        <w:rPr>
          <w:rFonts w:ascii="Times New Roman" w:hAnsi="Times New Roman" w:cs="Times New Roman"/>
          <w:lang w:val="fr-CA"/>
        </w:rPr>
      </w:pPr>
      <w:r w:rsidRPr="00093608">
        <w:rPr>
          <w:rFonts w:ascii="Times New Roman" w:hAnsi="Times New Roman" w:cs="Times New Roman"/>
          <w:lang w:val="fr-CA"/>
        </w:rPr>
        <w:t xml:space="preserve">Napoléon, est correcte de le vendre à USA car il ne veut pas que </w:t>
      </w:r>
      <w:r w:rsidR="00A6741C">
        <w:rPr>
          <w:rFonts w:ascii="Times New Roman" w:hAnsi="Times New Roman" w:cs="Times New Roman"/>
          <w:lang w:val="fr-CA"/>
        </w:rPr>
        <w:t>Grande-Bretagne</w:t>
      </w:r>
      <w:r w:rsidRPr="00093608">
        <w:rPr>
          <w:rFonts w:ascii="Times New Roman" w:hAnsi="Times New Roman" w:cs="Times New Roman"/>
          <w:lang w:val="fr-CA"/>
        </w:rPr>
        <w:t xml:space="preserve"> prenne contrôle</w:t>
      </w:r>
    </w:p>
    <w:p w14:paraId="3270CC46" w14:textId="159D3989" w:rsidR="00EB0A40" w:rsidRPr="00093608" w:rsidRDefault="00EA282E" w:rsidP="00B962FD">
      <w:pPr>
        <w:pStyle w:val="ListParagraph"/>
        <w:numPr>
          <w:ilvl w:val="0"/>
          <w:numId w:val="9"/>
        </w:numPr>
        <w:spacing w:line="360" w:lineRule="auto"/>
        <w:rPr>
          <w:rFonts w:ascii="Times New Roman" w:hAnsi="Times New Roman" w:cs="Times New Roman"/>
          <w:lang w:val="fr-CA"/>
        </w:rPr>
      </w:pPr>
      <w:r w:rsidRPr="00093608">
        <w:rPr>
          <w:rFonts w:ascii="Times New Roman" w:eastAsia="Times New Roman" w:hAnsi="Times New Roman" w:cs="Times New Roman"/>
          <w:b/>
          <w:bCs/>
          <w:lang w:val="fr-CA"/>
        </w:rPr>
        <w:t>Guerre de 1812</w:t>
      </w:r>
      <w:r w:rsidR="00E828EF" w:rsidRPr="00093608">
        <w:rPr>
          <w:rFonts w:ascii="Times New Roman" w:eastAsia="Times New Roman" w:hAnsi="Times New Roman" w:cs="Times New Roman"/>
          <w:b/>
          <w:bCs/>
          <w:lang w:val="fr-CA"/>
        </w:rPr>
        <w:t xml:space="preserve"> </w:t>
      </w:r>
    </w:p>
    <w:p w14:paraId="378BA33A" w14:textId="77777777" w:rsidR="00E828EF" w:rsidRPr="00093608" w:rsidRDefault="00E828EF"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b/>
          <w:bCs/>
          <w:color w:val="000000" w:themeColor="text1"/>
          <w:shd w:val="clear" w:color="auto" w:fill="FFFFFF"/>
          <w:lang w:val="fr-CA"/>
        </w:rPr>
        <w:t>Motivations:</w:t>
      </w:r>
      <w:r w:rsidRPr="00093608">
        <w:rPr>
          <w:rFonts w:ascii="Times New Roman" w:eastAsia="Times New Roman" w:hAnsi="Times New Roman" w:cs="Times New Roman"/>
          <w:color w:val="000000" w:themeColor="text1"/>
          <w:shd w:val="clear" w:color="auto" w:fill="FFFFFF"/>
          <w:lang w:val="fr-CA"/>
        </w:rPr>
        <w:t xml:space="preserve"> </w:t>
      </w:r>
      <w:r w:rsidR="000700B3" w:rsidRPr="00093608">
        <w:rPr>
          <w:rFonts w:ascii="Times New Roman" w:eastAsia="Times New Roman" w:hAnsi="Times New Roman" w:cs="Times New Roman"/>
          <w:color w:val="000000" w:themeColor="text1"/>
          <w:shd w:val="clear" w:color="auto" w:fill="FFFFFF"/>
          <w:lang w:val="fr-CA"/>
        </w:rPr>
        <w:t>1) Questions maritimes : violation des droits des pays neutres + recrutement forcé des Américains dans la Marine Royale britannique</w:t>
      </w:r>
    </w:p>
    <w:p w14:paraId="0568DCB6" w14:textId="6FB01F7F" w:rsidR="00E828EF" w:rsidRPr="00093608" w:rsidRDefault="00E828EF"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L</w:t>
      </w:r>
      <w:r w:rsidR="000700B3" w:rsidRPr="00093608">
        <w:rPr>
          <w:rFonts w:ascii="Times New Roman" w:eastAsia="Times New Roman" w:hAnsi="Times New Roman" w:cs="Times New Roman"/>
          <w:color w:val="000000" w:themeColor="text1"/>
          <w:shd w:val="clear" w:color="auto" w:fill="FFFFFF"/>
          <w:lang w:val="fr-CA"/>
        </w:rPr>
        <w:t xml:space="preserve">a marine Royale </w:t>
      </w:r>
      <w:r w:rsidR="00B655AF" w:rsidRPr="00093608">
        <w:rPr>
          <w:rFonts w:ascii="Times New Roman" w:eastAsia="Times New Roman" w:hAnsi="Times New Roman" w:cs="Times New Roman"/>
          <w:color w:val="000000" w:themeColor="text1"/>
          <w:shd w:val="clear" w:color="auto" w:fill="FFFFFF"/>
          <w:lang w:val="fr-CA"/>
        </w:rPr>
        <w:t>était</w:t>
      </w:r>
      <w:r w:rsidR="000700B3" w:rsidRPr="00093608">
        <w:rPr>
          <w:rFonts w:ascii="Times New Roman" w:eastAsia="Times New Roman" w:hAnsi="Times New Roman" w:cs="Times New Roman"/>
          <w:color w:val="000000" w:themeColor="text1"/>
          <w:shd w:val="clear" w:color="auto" w:fill="FFFFFF"/>
          <w:lang w:val="fr-CA"/>
        </w:rPr>
        <w:t xml:space="preserve"> aussi en guerre contre Napoléon, En 1812, alors que l'armé de la </w:t>
      </w:r>
      <w:r w:rsidR="00A6741C">
        <w:rPr>
          <w:rFonts w:ascii="Times New Roman" w:eastAsia="Times New Roman" w:hAnsi="Times New Roman" w:cs="Times New Roman"/>
          <w:color w:val="000000" w:themeColor="text1"/>
          <w:shd w:val="clear" w:color="auto" w:fill="FFFFFF"/>
          <w:lang w:val="fr-CA"/>
        </w:rPr>
        <w:t>Grande-Bretagne</w:t>
      </w:r>
      <w:r w:rsidR="000700B3" w:rsidRPr="00093608">
        <w:rPr>
          <w:rFonts w:ascii="Times New Roman" w:eastAsia="Times New Roman" w:hAnsi="Times New Roman" w:cs="Times New Roman"/>
          <w:color w:val="000000" w:themeColor="text1"/>
          <w:shd w:val="clear" w:color="auto" w:fill="FFFFFF"/>
          <w:lang w:val="fr-CA"/>
        </w:rPr>
        <w:t xml:space="preserve"> était éparpillé </w:t>
      </w:r>
    </w:p>
    <w:p w14:paraId="05E1143E" w14:textId="6C2756C4" w:rsidR="00E828EF" w:rsidRPr="00093608" w:rsidRDefault="000700B3"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 xml:space="preserve">Ceci est alors le temps qu'on doit se battre pour le Canada car si non, </w:t>
      </w:r>
      <w:r w:rsidR="0072294E" w:rsidRPr="00093608">
        <w:rPr>
          <w:rFonts w:ascii="Times New Roman" w:eastAsia="Times New Roman" w:hAnsi="Times New Roman" w:cs="Times New Roman"/>
          <w:color w:val="000000" w:themeColor="text1"/>
          <w:shd w:val="clear" w:color="auto" w:fill="FFFFFF"/>
          <w:lang w:val="fr-CA"/>
        </w:rPr>
        <w:t>ça ne va jamais</w:t>
      </w:r>
      <w:r w:rsidRPr="00093608">
        <w:rPr>
          <w:rFonts w:ascii="Times New Roman" w:eastAsia="Times New Roman" w:hAnsi="Times New Roman" w:cs="Times New Roman"/>
          <w:color w:val="000000" w:themeColor="text1"/>
          <w:shd w:val="clear" w:color="auto" w:fill="FFFFFF"/>
          <w:lang w:val="fr-CA"/>
        </w:rPr>
        <w:t xml:space="preserve"> arriver dans la région du </w:t>
      </w:r>
      <w:r w:rsidR="00EC47A6" w:rsidRPr="00093608">
        <w:rPr>
          <w:rFonts w:ascii="Times New Roman" w:eastAsia="Times New Roman" w:hAnsi="Times New Roman" w:cs="Times New Roman"/>
          <w:color w:val="000000" w:themeColor="text1"/>
          <w:shd w:val="clear" w:color="auto" w:fill="FFFFFF"/>
          <w:lang w:val="fr-CA"/>
        </w:rPr>
        <w:t>nord-est</w:t>
      </w:r>
      <w:r w:rsidRPr="00093608">
        <w:rPr>
          <w:rFonts w:ascii="Times New Roman" w:eastAsia="Times New Roman" w:hAnsi="Times New Roman" w:cs="Times New Roman"/>
          <w:color w:val="000000" w:themeColor="text1"/>
          <w:shd w:val="clear" w:color="auto" w:fill="FFFFFF"/>
          <w:lang w:val="fr-CA"/>
        </w:rPr>
        <w:t>, les amérindiens étaient les alliés de USA</w:t>
      </w:r>
    </w:p>
    <w:p w14:paraId="3772BC59" w14:textId="677C3D96" w:rsidR="000A23FA" w:rsidRPr="00093608" w:rsidRDefault="000700B3"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 xml:space="preserve">1807-Jefferson essaye d'Avoir un embargo pour ne plus faire </w:t>
      </w:r>
      <w:r w:rsidR="0052118A" w:rsidRPr="00093608">
        <w:rPr>
          <w:rFonts w:ascii="Times New Roman" w:eastAsia="Times New Roman" w:hAnsi="Times New Roman" w:cs="Times New Roman"/>
          <w:color w:val="000000" w:themeColor="text1"/>
          <w:shd w:val="clear" w:color="auto" w:fill="FFFFFF"/>
          <w:lang w:val="fr-CA"/>
        </w:rPr>
        <w:t>des commerces étrangers</w:t>
      </w:r>
      <w:r w:rsidRPr="00093608">
        <w:rPr>
          <w:rFonts w:ascii="Times New Roman" w:eastAsia="Times New Roman" w:hAnsi="Times New Roman" w:cs="Times New Roman"/>
          <w:color w:val="000000" w:themeColor="text1"/>
          <w:shd w:val="clear" w:color="auto" w:fill="FFFFFF"/>
          <w:lang w:val="fr-CA"/>
        </w:rPr>
        <w:t>.</w:t>
      </w:r>
      <w:r w:rsidR="000A23FA" w:rsidRPr="00093608">
        <w:rPr>
          <w:rFonts w:ascii="Times New Roman" w:eastAsia="Times New Roman" w:hAnsi="Times New Roman" w:cs="Times New Roman"/>
          <w:color w:val="000000" w:themeColor="text1"/>
          <w:shd w:val="clear" w:color="auto" w:fill="FFFFFF"/>
          <w:lang w:val="fr-CA"/>
        </w:rPr>
        <w:t xml:space="preserve"> </w:t>
      </w:r>
    </w:p>
    <w:p w14:paraId="63F47B50" w14:textId="51993A3B" w:rsidR="000A23FA" w:rsidRPr="00093608" w:rsidRDefault="000A23FA"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C</w:t>
      </w:r>
      <w:r w:rsidR="000700B3" w:rsidRPr="00093608">
        <w:rPr>
          <w:rFonts w:ascii="Times New Roman" w:eastAsia="Times New Roman" w:hAnsi="Times New Roman" w:cs="Times New Roman"/>
          <w:color w:val="000000" w:themeColor="text1"/>
          <w:shd w:val="clear" w:color="auto" w:fill="FFFFFF"/>
          <w:lang w:val="fr-CA"/>
        </w:rPr>
        <w:t xml:space="preserve">eci </w:t>
      </w:r>
      <w:r w:rsidR="00FC0682" w:rsidRPr="00093608">
        <w:rPr>
          <w:rFonts w:ascii="Times New Roman" w:eastAsia="Times New Roman" w:hAnsi="Times New Roman" w:cs="Times New Roman"/>
          <w:color w:val="000000" w:themeColor="text1"/>
          <w:shd w:val="clear" w:color="auto" w:fill="FFFFFF"/>
          <w:lang w:val="fr-CA"/>
        </w:rPr>
        <w:t>va</w:t>
      </w:r>
      <w:r w:rsidR="000700B3" w:rsidRPr="00093608">
        <w:rPr>
          <w:rFonts w:ascii="Times New Roman" w:eastAsia="Times New Roman" w:hAnsi="Times New Roman" w:cs="Times New Roman"/>
          <w:color w:val="000000" w:themeColor="text1"/>
          <w:shd w:val="clear" w:color="auto" w:fill="FFFFFF"/>
          <w:lang w:val="fr-CA"/>
        </w:rPr>
        <w:t xml:space="preserve"> causer beaucoup</w:t>
      </w:r>
      <w:r w:rsidRPr="00093608">
        <w:rPr>
          <w:rFonts w:ascii="Times New Roman" w:eastAsia="Times New Roman" w:hAnsi="Times New Roman" w:cs="Times New Roman"/>
          <w:color w:val="000000" w:themeColor="text1"/>
          <w:shd w:val="clear" w:color="auto" w:fill="FFFFFF"/>
          <w:lang w:val="fr-CA"/>
        </w:rPr>
        <w:t xml:space="preserve"> </w:t>
      </w:r>
      <w:r w:rsidR="000700B3" w:rsidRPr="00093608">
        <w:rPr>
          <w:rFonts w:ascii="Times New Roman" w:eastAsia="Times New Roman" w:hAnsi="Times New Roman" w:cs="Times New Roman"/>
          <w:color w:val="000000" w:themeColor="text1"/>
          <w:shd w:val="clear" w:color="auto" w:fill="FFFFFF"/>
          <w:lang w:val="fr-CA"/>
        </w:rPr>
        <w:t xml:space="preserve">de chômage et de problème pour USA alors que Jefferson n'est pas élu pour une 3e </w:t>
      </w:r>
      <w:r w:rsidRPr="00093608">
        <w:rPr>
          <w:rFonts w:ascii="Times New Roman" w:eastAsia="Times New Roman" w:hAnsi="Times New Roman" w:cs="Times New Roman"/>
          <w:color w:val="000000" w:themeColor="text1"/>
          <w:shd w:val="clear" w:color="auto" w:fill="FFFFFF"/>
          <w:lang w:val="fr-CA"/>
        </w:rPr>
        <w:t>mandate</w:t>
      </w:r>
    </w:p>
    <w:p w14:paraId="10F01B0A" w14:textId="0DDC1404" w:rsidR="000A23FA" w:rsidRPr="00093608" w:rsidRDefault="000700B3"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 xml:space="preserve">Madison change les règles et change l'embargo pour faire </w:t>
      </w:r>
      <w:r w:rsidR="00DF5E8F" w:rsidRPr="00093608">
        <w:rPr>
          <w:rFonts w:ascii="Times New Roman" w:eastAsia="Times New Roman" w:hAnsi="Times New Roman" w:cs="Times New Roman"/>
          <w:color w:val="000000" w:themeColor="text1"/>
          <w:shd w:val="clear" w:color="auto" w:fill="FFFFFF"/>
          <w:lang w:val="fr-CA"/>
        </w:rPr>
        <w:t>du commerce</w:t>
      </w:r>
      <w:r w:rsidRPr="00093608">
        <w:rPr>
          <w:rFonts w:ascii="Times New Roman" w:eastAsia="Times New Roman" w:hAnsi="Times New Roman" w:cs="Times New Roman"/>
          <w:color w:val="000000" w:themeColor="text1"/>
          <w:shd w:val="clear" w:color="auto" w:fill="FFFFFF"/>
          <w:lang w:val="fr-CA"/>
        </w:rPr>
        <w:t xml:space="preserve"> avec d'autre pays sauf </w:t>
      </w:r>
      <w:r w:rsidR="00A6741C">
        <w:rPr>
          <w:rFonts w:ascii="Times New Roman" w:eastAsia="Times New Roman" w:hAnsi="Times New Roman" w:cs="Times New Roman"/>
          <w:color w:val="000000" w:themeColor="text1"/>
          <w:shd w:val="clear" w:color="auto" w:fill="FFFFFF"/>
          <w:lang w:val="fr-CA"/>
        </w:rPr>
        <w:t>Grande-Bretagne</w:t>
      </w:r>
      <w:r w:rsidRPr="00093608">
        <w:rPr>
          <w:rFonts w:ascii="Times New Roman" w:eastAsia="Times New Roman" w:hAnsi="Times New Roman" w:cs="Times New Roman"/>
          <w:color w:val="000000" w:themeColor="text1"/>
          <w:shd w:val="clear" w:color="auto" w:fill="FFFFFF"/>
          <w:lang w:val="fr-CA"/>
        </w:rPr>
        <w:t xml:space="preserve"> et FR</w:t>
      </w:r>
    </w:p>
    <w:p w14:paraId="2207F003" w14:textId="77777777" w:rsidR="00A37BF4" w:rsidRPr="00093608" w:rsidRDefault="00A37BF4" w:rsidP="00B962FD">
      <w:pPr>
        <w:spacing w:line="360" w:lineRule="auto"/>
        <w:ind w:left="1080"/>
        <w:rPr>
          <w:rFonts w:ascii="Times New Roman" w:eastAsia="Times New Roman" w:hAnsi="Times New Roman" w:cs="Times New Roman"/>
          <w:color w:val="000000" w:themeColor="text1"/>
          <w:lang w:val="fr-CA"/>
        </w:rPr>
      </w:pPr>
    </w:p>
    <w:p w14:paraId="02F3722C" w14:textId="77777777" w:rsidR="00A42F38" w:rsidRPr="00093608" w:rsidRDefault="000A23FA"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b/>
          <w:bCs/>
          <w:color w:val="000000" w:themeColor="text1"/>
          <w:shd w:val="clear" w:color="auto" w:fill="FFFFFF"/>
          <w:lang w:val="fr-CA"/>
        </w:rPr>
        <w:t>Motivations:</w:t>
      </w:r>
      <w:r w:rsidRPr="00093608">
        <w:rPr>
          <w:rFonts w:ascii="Times New Roman" w:eastAsia="Times New Roman" w:hAnsi="Times New Roman" w:cs="Times New Roman"/>
          <w:color w:val="000000" w:themeColor="text1"/>
          <w:shd w:val="clear" w:color="auto" w:fill="FFFFFF"/>
          <w:lang w:val="fr-CA"/>
        </w:rPr>
        <w:t xml:space="preserve"> </w:t>
      </w:r>
      <w:r w:rsidR="000700B3" w:rsidRPr="00093608">
        <w:rPr>
          <w:rFonts w:ascii="Times New Roman" w:eastAsia="Times New Roman" w:hAnsi="Times New Roman" w:cs="Times New Roman"/>
          <w:color w:val="000000" w:themeColor="text1"/>
          <w:shd w:val="clear" w:color="auto" w:fill="FFFFFF"/>
          <w:lang w:val="fr-CA"/>
        </w:rPr>
        <w:t>2) Expansionnisme (Canada, Florides, terres amérindiennes)</w:t>
      </w:r>
    </w:p>
    <w:p w14:paraId="4301FAA0" w14:textId="04A2DA0E" w:rsidR="00872737" w:rsidRPr="00093608" w:rsidRDefault="00227FEC"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b/>
          <w:bCs/>
          <w:color w:val="000000" w:themeColor="text1"/>
          <w:shd w:val="clear" w:color="auto" w:fill="FFFFFF"/>
          <w:lang w:val="fr-CA"/>
        </w:rPr>
        <w:lastRenderedPageBreak/>
        <w:t>Action</w:t>
      </w:r>
      <w:r w:rsidR="00E71AD6" w:rsidRPr="00093608">
        <w:rPr>
          <w:rFonts w:ascii="Times New Roman" w:eastAsia="Times New Roman" w:hAnsi="Times New Roman" w:cs="Times New Roman"/>
          <w:b/>
          <w:bCs/>
          <w:color w:val="000000" w:themeColor="text1"/>
          <w:shd w:val="clear" w:color="auto" w:fill="FFFFFF"/>
          <w:lang w:val="fr-CA"/>
        </w:rPr>
        <w:t xml:space="preserve">: </w:t>
      </w:r>
      <w:r w:rsidR="000700B3" w:rsidRPr="00093608">
        <w:rPr>
          <w:rFonts w:ascii="Times New Roman" w:eastAsia="Times New Roman" w:hAnsi="Times New Roman" w:cs="Times New Roman"/>
          <w:color w:val="000000" w:themeColor="text1"/>
          <w:shd w:val="clear" w:color="auto" w:fill="FFFFFF"/>
          <w:lang w:val="fr-CA"/>
        </w:rPr>
        <w:t xml:space="preserve">1) Embargo </w:t>
      </w:r>
      <w:proofErr w:type="spellStart"/>
      <w:r w:rsidR="000700B3" w:rsidRPr="00093608">
        <w:rPr>
          <w:rFonts w:ascii="Times New Roman" w:eastAsia="Times New Roman" w:hAnsi="Times New Roman" w:cs="Times New Roman"/>
          <w:color w:val="000000" w:themeColor="text1"/>
          <w:shd w:val="clear" w:color="auto" w:fill="FFFFFF"/>
          <w:lang w:val="fr-CA"/>
        </w:rPr>
        <w:t>Act</w:t>
      </w:r>
      <w:proofErr w:type="spellEnd"/>
      <w:r w:rsidR="000700B3" w:rsidRPr="00093608">
        <w:rPr>
          <w:rFonts w:ascii="Times New Roman" w:eastAsia="Times New Roman" w:hAnsi="Times New Roman" w:cs="Times New Roman"/>
          <w:color w:val="000000" w:themeColor="text1"/>
          <w:shd w:val="clear" w:color="auto" w:fill="FFFFFF"/>
          <w:lang w:val="fr-CA"/>
        </w:rPr>
        <w:t xml:space="preserve"> (</w:t>
      </w:r>
      <w:r w:rsidR="0033304A" w:rsidRPr="00093608">
        <w:rPr>
          <w:rFonts w:ascii="Times New Roman" w:eastAsia="Times New Roman" w:hAnsi="Times New Roman" w:cs="Times New Roman"/>
          <w:color w:val="000000" w:themeColor="text1"/>
          <w:shd w:val="clear" w:color="auto" w:fill="FFFFFF"/>
          <w:lang w:val="fr-CA"/>
        </w:rPr>
        <w:t>1807) -</w:t>
      </w:r>
      <w:r w:rsidR="00A37BF4" w:rsidRPr="00093608">
        <w:rPr>
          <w:rFonts w:ascii="Times New Roman" w:eastAsia="Times New Roman" w:hAnsi="Times New Roman" w:cs="Times New Roman"/>
          <w:color w:val="000000" w:themeColor="text1"/>
          <w:shd w:val="clear" w:color="auto" w:fill="FFFFFF"/>
          <w:lang w:val="fr-CA"/>
        </w:rPr>
        <w:t xml:space="preserve"> </w:t>
      </w:r>
      <w:r w:rsidR="000700B3" w:rsidRPr="00093608">
        <w:rPr>
          <w:rFonts w:ascii="Times New Roman" w:eastAsia="Times New Roman" w:hAnsi="Times New Roman" w:cs="Times New Roman"/>
          <w:color w:val="000000" w:themeColor="text1"/>
          <w:shd w:val="clear" w:color="auto" w:fill="FFFFFF"/>
          <w:lang w:val="fr-CA"/>
        </w:rPr>
        <w:t>provoque crise économique</w:t>
      </w:r>
      <w:r w:rsidR="000700B3" w:rsidRPr="00093608">
        <w:rPr>
          <w:rFonts w:ascii="Times New Roman" w:eastAsia="Times New Roman" w:hAnsi="Times New Roman" w:cs="Times New Roman"/>
          <w:color w:val="000000" w:themeColor="text1"/>
          <w:lang w:val="fr-CA"/>
        </w:rPr>
        <w:br/>
      </w:r>
      <w:r w:rsidR="000700B3" w:rsidRPr="00093608">
        <w:rPr>
          <w:rFonts w:ascii="Times New Roman" w:eastAsia="Times New Roman" w:hAnsi="Times New Roman" w:cs="Times New Roman"/>
          <w:color w:val="000000" w:themeColor="text1"/>
          <w:shd w:val="clear" w:color="auto" w:fill="FFFFFF"/>
          <w:lang w:val="fr-CA"/>
        </w:rPr>
        <w:t>2) Guerre de 1812</w:t>
      </w:r>
      <w:r w:rsidR="00A37BF4" w:rsidRPr="00093608">
        <w:rPr>
          <w:rFonts w:ascii="Times New Roman" w:eastAsia="Times New Roman" w:hAnsi="Times New Roman" w:cs="Times New Roman"/>
          <w:color w:val="000000" w:themeColor="text1"/>
          <w:lang w:val="fr-CA"/>
        </w:rPr>
        <w:t xml:space="preserve">: </w:t>
      </w:r>
      <w:r w:rsidR="000700B3" w:rsidRPr="00093608">
        <w:rPr>
          <w:rFonts w:ascii="Times New Roman" w:eastAsia="Times New Roman" w:hAnsi="Times New Roman" w:cs="Times New Roman"/>
          <w:color w:val="000000" w:themeColor="text1"/>
          <w:shd w:val="clear" w:color="auto" w:fill="FFFFFF"/>
          <w:lang w:val="fr-CA"/>
        </w:rPr>
        <w:t xml:space="preserve">Durant cette guerre USA déclare la guerre à </w:t>
      </w:r>
      <w:r w:rsidR="00A6741C">
        <w:rPr>
          <w:rFonts w:ascii="Times New Roman" w:eastAsia="Times New Roman" w:hAnsi="Times New Roman" w:cs="Times New Roman"/>
          <w:color w:val="000000" w:themeColor="text1"/>
          <w:shd w:val="clear" w:color="auto" w:fill="FFFFFF"/>
          <w:lang w:val="fr-CA"/>
        </w:rPr>
        <w:t>Grande-Bretagne</w:t>
      </w:r>
      <w:r w:rsidR="000700B3" w:rsidRPr="00093608">
        <w:rPr>
          <w:rFonts w:ascii="Times New Roman" w:eastAsia="Times New Roman" w:hAnsi="Times New Roman" w:cs="Times New Roman"/>
          <w:color w:val="000000" w:themeColor="text1"/>
          <w:shd w:val="clear" w:color="auto" w:fill="FFFFFF"/>
          <w:lang w:val="fr-CA"/>
        </w:rPr>
        <w:t xml:space="preserve"> car ils voulaient la guerre et CAN était la terre idéale car </w:t>
      </w:r>
      <w:r w:rsidR="00321693" w:rsidRPr="00093608">
        <w:rPr>
          <w:rFonts w:ascii="Times New Roman" w:eastAsia="Times New Roman" w:hAnsi="Times New Roman" w:cs="Times New Roman"/>
          <w:color w:val="000000" w:themeColor="text1"/>
          <w:shd w:val="clear" w:color="auto" w:fill="FFFFFF"/>
          <w:lang w:val="fr-CA"/>
        </w:rPr>
        <w:t>des terres</w:t>
      </w:r>
      <w:r w:rsidR="000700B3" w:rsidRPr="00093608">
        <w:rPr>
          <w:rFonts w:ascii="Times New Roman" w:eastAsia="Times New Roman" w:hAnsi="Times New Roman" w:cs="Times New Roman"/>
          <w:color w:val="000000" w:themeColor="text1"/>
          <w:shd w:val="clear" w:color="auto" w:fill="FFFFFF"/>
          <w:lang w:val="fr-CA"/>
        </w:rPr>
        <w:t xml:space="preserve"> en USA étaient contrôlés par napoléon</w:t>
      </w:r>
      <w:r w:rsidR="000700B3" w:rsidRPr="00093608">
        <w:rPr>
          <w:rFonts w:ascii="Times New Roman" w:eastAsia="Times New Roman" w:hAnsi="Times New Roman" w:cs="Times New Roman"/>
          <w:color w:val="000000" w:themeColor="text1"/>
          <w:lang w:val="fr-CA"/>
        </w:rPr>
        <w:br/>
      </w:r>
      <w:r w:rsidR="000700B3" w:rsidRPr="00093608">
        <w:rPr>
          <w:rFonts w:ascii="Times New Roman" w:eastAsia="Times New Roman" w:hAnsi="Times New Roman" w:cs="Times New Roman"/>
          <w:color w:val="000000" w:themeColor="text1"/>
          <w:shd w:val="clear" w:color="auto" w:fill="FFFFFF"/>
          <w:lang w:val="fr-CA"/>
        </w:rPr>
        <w:t xml:space="preserve">guerre pas populaire, </w:t>
      </w:r>
      <w:r w:rsidR="00A6741C">
        <w:rPr>
          <w:rFonts w:ascii="Times New Roman" w:eastAsia="Times New Roman" w:hAnsi="Times New Roman" w:cs="Times New Roman"/>
          <w:color w:val="000000" w:themeColor="text1"/>
          <w:shd w:val="clear" w:color="auto" w:fill="FFFFFF"/>
          <w:lang w:val="fr-CA"/>
        </w:rPr>
        <w:t>Grande-Bretagne</w:t>
      </w:r>
      <w:r w:rsidR="00760799" w:rsidRPr="00093608">
        <w:rPr>
          <w:rFonts w:ascii="Times New Roman" w:eastAsia="Times New Roman" w:hAnsi="Times New Roman" w:cs="Times New Roman"/>
          <w:color w:val="000000" w:themeColor="text1"/>
          <w:shd w:val="clear" w:color="auto" w:fill="FFFFFF"/>
          <w:lang w:val="fr-CA"/>
        </w:rPr>
        <w:t xml:space="preserve"> n’a pas</w:t>
      </w:r>
      <w:r w:rsidR="000700B3" w:rsidRPr="00093608">
        <w:rPr>
          <w:rFonts w:ascii="Times New Roman" w:eastAsia="Times New Roman" w:hAnsi="Times New Roman" w:cs="Times New Roman"/>
          <w:color w:val="000000" w:themeColor="text1"/>
          <w:shd w:val="clear" w:color="auto" w:fill="FFFFFF"/>
          <w:lang w:val="fr-CA"/>
        </w:rPr>
        <w:t xml:space="preserve"> envoyer beaucoup de gens pour se battre durant cette guerre </w:t>
      </w:r>
    </w:p>
    <w:p w14:paraId="7D875507" w14:textId="29628BEA" w:rsidR="00872737" w:rsidRPr="00093608" w:rsidRDefault="00A6741C"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Pr>
          <w:rFonts w:ascii="Times New Roman" w:eastAsia="Times New Roman" w:hAnsi="Times New Roman" w:cs="Times New Roman"/>
          <w:color w:val="000000" w:themeColor="text1"/>
          <w:shd w:val="clear" w:color="auto" w:fill="FFFFFF"/>
          <w:lang w:val="fr-CA"/>
        </w:rPr>
        <w:t>Grande-Bretagne</w:t>
      </w:r>
      <w:r w:rsidR="000700B3" w:rsidRPr="00093608">
        <w:rPr>
          <w:rFonts w:ascii="Times New Roman" w:eastAsia="Times New Roman" w:hAnsi="Times New Roman" w:cs="Times New Roman"/>
          <w:color w:val="000000" w:themeColor="text1"/>
          <w:shd w:val="clear" w:color="auto" w:fill="FFFFFF"/>
          <w:lang w:val="fr-CA"/>
        </w:rPr>
        <w:t xml:space="preserve"> est arrivé </w:t>
      </w:r>
      <w:r w:rsidR="00233CA2" w:rsidRPr="00093608">
        <w:rPr>
          <w:rFonts w:ascii="Times New Roman" w:eastAsia="Times New Roman" w:hAnsi="Times New Roman" w:cs="Times New Roman"/>
          <w:color w:val="000000" w:themeColor="text1"/>
          <w:shd w:val="clear" w:color="auto" w:fill="FFFFFF"/>
          <w:lang w:val="fr-CA"/>
        </w:rPr>
        <w:t>à</w:t>
      </w:r>
      <w:r w:rsidR="000700B3" w:rsidRPr="00093608">
        <w:rPr>
          <w:rFonts w:ascii="Times New Roman" w:eastAsia="Times New Roman" w:hAnsi="Times New Roman" w:cs="Times New Roman"/>
          <w:color w:val="000000" w:themeColor="text1"/>
          <w:shd w:val="clear" w:color="auto" w:fill="FFFFFF"/>
          <w:lang w:val="fr-CA"/>
        </w:rPr>
        <w:t xml:space="preserve"> partir du Canada, et ils ont envahi Washington </w:t>
      </w:r>
      <w:r w:rsidR="000700B3" w:rsidRPr="00093608">
        <w:rPr>
          <w:rFonts w:ascii="Times New Roman" w:eastAsia="Times New Roman" w:hAnsi="Times New Roman" w:cs="Times New Roman"/>
          <w:color w:val="000000" w:themeColor="text1"/>
          <w:lang w:val="fr-CA"/>
        </w:rPr>
        <w:br/>
      </w:r>
      <w:r w:rsidR="000700B3" w:rsidRPr="00093608">
        <w:rPr>
          <w:rFonts w:ascii="Times New Roman" w:eastAsia="Times New Roman" w:hAnsi="Times New Roman" w:cs="Times New Roman"/>
          <w:color w:val="000000" w:themeColor="text1"/>
          <w:shd w:val="clear" w:color="auto" w:fill="FFFFFF"/>
          <w:lang w:val="fr-CA"/>
        </w:rPr>
        <w:t xml:space="preserve">gouv USA </w:t>
      </w:r>
      <w:r w:rsidR="00D058C1" w:rsidRPr="00093608">
        <w:rPr>
          <w:rFonts w:ascii="Times New Roman" w:eastAsia="Times New Roman" w:hAnsi="Times New Roman" w:cs="Times New Roman"/>
          <w:color w:val="000000" w:themeColor="text1"/>
          <w:shd w:val="clear" w:color="auto" w:fill="FFFFFF"/>
          <w:lang w:val="fr-CA"/>
        </w:rPr>
        <w:t>éteint</w:t>
      </w:r>
      <w:r w:rsidR="000700B3" w:rsidRPr="00093608">
        <w:rPr>
          <w:rFonts w:ascii="Times New Roman" w:eastAsia="Times New Roman" w:hAnsi="Times New Roman" w:cs="Times New Roman"/>
          <w:color w:val="000000" w:themeColor="text1"/>
          <w:shd w:val="clear" w:color="auto" w:fill="FFFFFF"/>
          <w:lang w:val="fr-CA"/>
        </w:rPr>
        <w:t xml:space="preserve"> humilier </w:t>
      </w:r>
    </w:p>
    <w:p w14:paraId="5A5035E6" w14:textId="2FB8E321" w:rsidR="00872737" w:rsidRPr="006473CF" w:rsidRDefault="000700B3"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 xml:space="preserve">Les Britanniques occupent </w:t>
      </w:r>
      <w:r w:rsidR="00872737" w:rsidRPr="00093608">
        <w:rPr>
          <w:rFonts w:ascii="Times New Roman" w:eastAsia="Times New Roman" w:hAnsi="Times New Roman" w:cs="Times New Roman"/>
          <w:color w:val="000000" w:themeColor="text1"/>
          <w:shd w:val="clear" w:color="auto" w:fill="FFFFFF"/>
          <w:lang w:val="fr-CA"/>
        </w:rPr>
        <w:t>Washington;</w:t>
      </w:r>
      <w:r w:rsidRPr="00093608">
        <w:rPr>
          <w:rFonts w:ascii="Times New Roman" w:eastAsia="Times New Roman" w:hAnsi="Times New Roman" w:cs="Times New Roman"/>
          <w:color w:val="000000" w:themeColor="text1"/>
          <w:shd w:val="clear" w:color="auto" w:fill="FFFFFF"/>
          <w:lang w:val="fr-CA"/>
        </w:rPr>
        <w:t xml:space="preserve"> victoire américaine à la Nouvelle </w:t>
      </w:r>
      <w:r w:rsidR="00872737" w:rsidRPr="00093608">
        <w:rPr>
          <w:rFonts w:ascii="Times New Roman" w:eastAsia="Times New Roman" w:hAnsi="Times New Roman" w:cs="Times New Roman"/>
          <w:color w:val="000000" w:themeColor="text1"/>
          <w:shd w:val="clear" w:color="auto" w:fill="FFFFFF"/>
          <w:lang w:val="fr-CA"/>
        </w:rPr>
        <w:t>Orléans;</w:t>
      </w:r>
      <w:r w:rsidRPr="00093608">
        <w:rPr>
          <w:rFonts w:ascii="Times New Roman" w:eastAsia="Times New Roman" w:hAnsi="Times New Roman" w:cs="Times New Roman"/>
          <w:color w:val="000000" w:themeColor="text1"/>
          <w:shd w:val="clear" w:color="auto" w:fill="FFFFFF"/>
          <w:lang w:val="fr-CA"/>
        </w:rPr>
        <w:t xml:space="preserve"> échec au Canada mais succès au nord-ouest et dans les Florides</w:t>
      </w:r>
    </w:p>
    <w:p w14:paraId="7E3DEFDA" w14:textId="04E81F4E" w:rsidR="008D3055" w:rsidRPr="008D3055" w:rsidRDefault="000700B3"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eastAsia="Times New Roman" w:hAnsi="Times New Roman" w:cs="Times New Roman"/>
          <w:color w:val="000000" w:themeColor="text1"/>
          <w:shd w:val="clear" w:color="auto" w:fill="FFFFFF"/>
          <w:lang w:val="fr-CA"/>
        </w:rPr>
        <w:t>Traité de paix, Gand (Ghent), 1815 </w:t>
      </w:r>
    </w:p>
    <w:p w14:paraId="743899E9" w14:textId="0FF7E858" w:rsidR="00FF715D" w:rsidRPr="006473CF" w:rsidRDefault="008D3055" w:rsidP="00B962FD">
      <w:pPr>
        <w:pStyle w:val="ListParagraph"/>
        <w:numPr>
          <w:ilvl w:val="2"/>
          <w:numId w:val="9"/>
        </w:numPr>
        <w:spacing w:line="360" w:lineRule="auto"/>
        <w:rPr>
          <w:rFonts w:ascii="Times New Roman" w:eastAsia="Times New Roman" w:hAnsi="Times New Roman" w:cs="Times New Roman"/>
          <w:color w:val="000000" w:themeColor="text1"/>
          <w:lang w:val="fr-CA"/>
        </w:rPr>
      </w:pPr>
      <w:r w:rsidRPr="008D3055">
        <w:rPr>
          <w:rFonts w:ascii="Times New Roman" w:eastAsia="Times New Roman" w:hAnsi="Times New Roman" w:cs="Times New Roman"/>
          <w:color w:val="000000" w:themeColor="text1"/>
          <w:shd w:val="clear" w:color="auto" w:fill="FFFFFF"/>
          <w:lang w:val="fr-CA"/>
        </w:rPr>
        <w:t>La</w:t>
      </w:r>
      <w:r w:rsidR="000700B3" w:rsidRPr="008D3055">
        <w:rPr>
          <w:rFonts w:ascii="Times New Roman" w:eastAsia="Times New Roman" w:hAnsi="Times New Roman" w:cs="Times New Roman"/>
          <w:color w:val="000000" w:themeColor="text1"/>
          <w:shd w:val="clear" w:color="auto" w:fill="FFFFFF"/>
          <w:lang w:val="fr-CA"/>
        </w:rPr>
        <w:t xml:space="preserve"> bataille de </w:t>
      </w:r>
      <w:r w:rsidR="006F1E2D" w:rsidRPr="008D3055">
        <w:rPr>
          <w:rFonts w:ascii="Times New Roman" w:eastAsia="Times New Roman" w:hAnsi="Times New Roman" w:cs="Times New Roman"/>
          <w:color w:val="000000" w:themeColor="text1"/>
          <w:shd w:val="clear" w:color="auto" w:fill="FFFFFF"/>
          <w:lang w:val="fr-CA"/>
        </w:rPr>
        <w:t>Nouvelle-Orléans</w:t>
      </w:r>
      <w:r w:rsidR="000700B3" w:rsidRPr="008D3055">
        <w:rPr>
          <w:rFonts w:ascii="Times New Roman" w:eastAsia="Times New Roman" w:hAnsi="Times New Roman" w:cs="Times New Roman"/>
          <w:color w:val="000000" w:themeColor="text1"/>
          <w:shd w:val="clear" w:color="auto" w:fill="FFFFFF"/>
          <w:lang w:val="fr-CA"/>
        </w:rPr>
        <w:t xml:space="preserve"> arrive lorsque </w:t>
      </w:r>
      <w:r w:rsidR="00232256" w:rsidRPr="008D3055">
        <w:rPr>
          <w:rFonts w:ascii="Times New Roman" w:eastAsia="Times New Roman" w:hAnsi="Times New Roman" w:cs="Times New Roman"/>
          <w:color w:val="000000" w:themeColor="text1"/>
          <w:shd w:val="clear" w:color="auto" w:fill="FFFFFF"/>
          <w:lang w:val="fr-CA"/>
        </w:rPr>
        <w:t>le traité</w:t>
      </w:r>
      <w:r w:rsidR="000700B3" w:rsidRPr="008D3055">
        <w:rPr>
          <w:rFonts w:ascii="Times New Roman" w:eastAsia="Times New Roman" w:hAnsi="Times New Roman" w:cs="Times New Roman"/>
          <w:color w:val="000000" w:themeColor="text1"/>
          <w:shd w:val="clear" w:color="auto" w:fill="FFFFFF"/>
          <w:lang w:val="fr-CA"/>
        </w:rPr>
        <w:t xml:space="preserve"> de paix se fait signer</w:t>
      </w:r>
    </w:p>
    <w:p w14:paraId="341668EA" w14:textId="1E8E492E" w:rsidR="00FF715D" w:rsidRPr="008D3055" w:rsidRDefault="00370189" w:rsidP="00B962FD">
      <w:pPr>
        <w:pStyle w:val="ListParagraph"/>
        <w:numPr>
          <w:ilvl w:val="1"/>
          <w:numId w:val="9"/>
        </w:numPr>
        <w:spacing w:line="360" w:lineRule="auto"/>
        <w:rPr>
          <w:rFonts w:ascii="Times New Roman" w:eastAsia="Times New Roman" w:hAnsi="Times New Roman" w:cs="Times New Roman"/>
          <w:color w:val="000000" w:themeColor="text1"/>
          <w:lang w:val="fr-CA"/>
        </w:rPr>
      </w:pPr>
      <w:r w:rsidRPr="00093608">
        <w:rPr>
          <w:rFonts w:ascii="Times New Roman" w:hAnsi="Times New Roman" w:cs="Times New Roman"/>
          <w:lang w:val="fr-CA"/>
        </w:rPr>
        <w:t>Mort du Parti Fédéraliste</w:t>
      </w:r>
    </w:p>
    <w:p w14:paraId="7D0B6DFE" w14:textId="62EE3783" w:rsidR="00872737" w:rsidRPr="006473CF" w:rsidRDefault="00370189" w:rsidP="00B962FD">
      <w:pPr>
        <w:pStyle w:val="ListParagraph"/>
        <w:numPr>
          <w:ilvl w:val="2"/>
          <w:numId w:val="9"/>
        </w:numPr>
        <w:spacing w:line="360" w:lineRule="auto"/>
        <w:rPr>
          <w:rFonts w:ascii="Times New Roman" w:eastAsia="Times New Roman" w:hAnsi="Times New Roman" w:cs="Times New Roman"/>
          <w:color w:val="000000" w:themeColor="text1"/>
          <w:lang w:val="fr-CA"/>
        </w:rPr>
      </w:pPr>
      <w:r w:rsidRPr="00093608">
        <w:rPr>
          <w:rFonts w:ascii="Times New Roman" w:hAnsi="Times New Roman" w:cs="Times New Roman"/>
          <w:lang w:val="fr-CA"/>
        </w:rPr>
        <w:t>Tentation sécessionniste (Hartford Convention, décembre 1814 - janvier 1815)</w:t>
      </w:r>
    </w:p>
    <w:p w14:paraId="0A47D8B0" w14:textId="0460F400" w:rsidR="00041B8A" w:rsidRPr="00041B8A" w:rsidRDefault="00041B8A" w:rsidP="00B962FD">
      <w:pPr>
        <w:spacing w:line="360" w:lineRule="auto"/>
        <w:jc w:val="center"/>
        <w:rPr>
          <w:rFonts w:ascii="Times New Roman" w:hAnsi="Times New Roman" w:cs="Times New Roman"/>
          <w:b/>
          <w:sz w:val="32"/>
          <w:szCs w:val="32"/>
          <w:lang w:val="fr-CA"/>
        </w:rPr>
      </w:pPr>
      <w:r w:rsidRPr="00041B8A">
        <w:rPr>
          <w:rFonts w:ascii="Times New Roman" w:hAnsi="Times New Roman" w:cs="Times New Roman"/>
          <w:b/>
          <w:sz w:val="32"/>
          <w:szCs w:val="32"/>
          <w:lang w:val="fr-CA"/>
        </w:rPr>
        <w:t>Démocratie Jacksonienne,</w:t>
      </w:r>
    </w:p>
    <w:p w14:paraId="0B3A8516" w14:textId="77777777" w:rsidR="00041B8A" w:rsidRPr="00313554" w:rsidRDefault="00041B8A" w:rsidP="00B962FD">
      <w:pPr>
        <w:pStyle w:val="ListParagraph"/>
        <w:numPr>
          <w:ilvl w:val="1"/>
          <w:numId w:val="14"/>
        </w:numPr>
        <w:spacing w:line="360" w:lineRule="auto"/>
        <w:jc w:val="center"/>
        <w:rPr>
          <w:rFonts w:ascii="Times New Roman" w:hAnsi="Times New Roman" w:cs="Times New Roman"/>
          <w:b/>
          <w:sz w:val="32"/>
          <w:szCs w:val="32"/>
          <w:lang w:val="fr-CA"/>
        </w:rPr>
      </w:pPr>
    </w:p>
    <w:p w14:paraId="68F40ADE" w14:textId="77777777" w:rsidR="00041B8A" w:rsidRDefault="00041B8A" w:rsidP="00B962FD">
      <w:pPr>
        <w:pStyle w:val="ListParagraph"/>
        <w:numPr>
          <w:ilvl w:val="0"/>
          <w:numId w:val="15"/>
        </w:numPr>
        <w:spacing w:line="360" w:lineRule="auto"/>
        <w:rPr>
          <w:rFonts w:ascii="Times New Roman" w:hAnsi="Times New Roman" w:cs="Times New Roman"/>
          <w:b/>
          <w:bCs/>
          <w:lang w:val="fr-CA"/>
        </w:rPr>
      </w:pPr>
      <w:r w:rsidRPr="00041B8A">
        <w:rPr>
          <w:rFonts w:ascii="Times New Roman" w:hAnsi="Times New Roman" w:cs="Times New Roman"/>
          <w:b/>
          <w:bCs/>
          <w:lang w:val="fr-CA"/>
        </w:rPr>
        <w:t>Introduction</w:t>
      </w:r>
    </w:p>
    <w:p w14:paraId="4630E516" w14:textId="77777777" w:rsidR="00041B8A" w:rsidRPr="00041B8A" w:rsidRDefault="00041B8A" w:rsidP="00B962FD">
      <w:pPr>
        <w:pStyle w:val="ListParagraph"/>
        <w:numPr>
          <w:ilvl w:val="1"/>
          <w:numId w:val="15"/>
        </w:numPr>
        <w:spacing w:line="360" w:lineRule="auto"/>
        <w:rPr>
          <w:rFonts w:ascii="Times New Roman" w:hAnsi="Times New Roman" w:cs="Times New Roman"/>
          <w:b/>
          <w:bCs/>
          <w:lang w:val="fr-CA"/>
        </w:rPr>
      </w:pPr>
      <w:r w:rsidRPr="00041B8A">
        <w:rPr>
          <w:rFonts w:ascii="Times New Roman" w:hAnsi="Times New Roman" w:cs="Times New Roman"/>
          <w:lang w:val="fr-CA"/>
        </w:rPr>
        <w:t>Présidence de John Quincy Adams, 1824-28</w:t>
      </w:r>
    </w:p>
    <w:p w14:paraId="70B92FFB" w14:textId="77777777" w:rsidR="00041B8A" w:rsidRPr="00041B8A" w:rsidRDefault="00041B8A" w:rsidP="00B962FD">
      <w:pPr>
        <w:pStyle w:val="ListParagraph"/>
        <w:numPr>
          <w:ilvl w:val="2"/>
          <w:numId w:val="15"/>
        </w:numPr>
        <w:spacing w:line="360" w:lineRule="auto"/>
        <w:rPr>
          <w:rFonts w:ascii="Times New Roman" w:hAnsi="Times New Roman" w:cs="Times New Roman"/>
          <w:b/>
          <w:bCs/>
          <w:lang w:val="fr-CA"/>
        </w:rPr>
      </w:pPr>
      <w:r w:rsidRPr="00041B8A">
        <w:rPr>
          <w:rFonts w:ascii="Times New Roman" w:hAnsi="Times New Roman" w:cs="Times New Roman"/>
          <w:lang w:val="fr-CA"/>
        </w:rPr>
        <w:t>Importance de l’élection de 1824</w:t>
      </w:r>
    </w:p>
    <w:p w14:paraId="30554A6D" w14:textId="0B72B0C4" w:rsidR="00041B8A" w:rsidRPr="00041B8A" w:rsidRDefault="00041B8A" w:rsidP="00B962FD">
      <w:pPr>
        <w:pStyle w:val="ListParagraph"/>
        <w:numPr>
          <w:ilvl w:val="2"/>
          <w:numId w:val="15"/>
        </w:numPr>
        <w:spacing w:line="360" w:lineRule="auto"/>
        <w:rPr>
          <w:rFonts w:ascii="Times New Roman" w:hAnsi="Times New Roman" w:cs="Times New Roman"/>
          <w:b/>
          <w:bCs/>
          <w:lang w:val="fr-CA"/>
        </w:rPr>
      </w:pPr>
      <w:r w:rsidRPr="00041B8A">
        <w:rPr>
          <w:rFonts w:ascii="Times New Roman" w:hAnsi="Times New Roman" w:cs="Times New Roman"/>
          <w:lang w:val="fr-CA"/>
        </w:rPr>
        <w:t>Tarif des Abominations</w:t>
      </w:r>
    </w:p>
    <w:p w14:paraId="6D684F8F" w14:textId="77777777" w:rsidR="00041B8A" w:rsidRPr="00041B8A" w:rsidRDefault="00041B8A" w:rsidP="00B962FD">
      <w:pPr>
        <w:pStyle w:val="ListParagraph"/>
        <w:numPr>
          <w:ilvl w:val="0"/>
          <w:numId w:val="15"/>
        </w:numPr>
        <w:spacing w:line="360" w:lineRule="auto"/>
        <w:rPr>
          <w:rFonts w:ascii="Times New Roman" w:hAnsi="Times New Roman" w:cs="Times New Roman"/>
          <w:b/>
          <w:bCs/>
          <w:lang w:val="fr-CA"/>
        </w:rPr>
      </w:pPr>
      <w:r w:rsidRPr="00041B8A">
        <w:rPr>
          <w:rFonts w:ascii="Times New Roman" w:hAnsi="Times New Roman" w:cs="Times New Roman"/>
          <w:b/>
          <w:lang w:val="fr-CA"/>
        </w:rPr>
        <w:t>Andrew Jackson</w:t>
      </w:r>
    </w:p>
    <w:p w14:paraId="55C10F8B" w14:textId="357A5D53" w:rsidR="00041B8A" w:rsidRDefault="00041B8A" w:rsidP="00B962FD">
      <w:pPr>
        <w:numPr>
          <w:ilvl w:val="0"/>
          <w:numId w:val="10"/>
        </w:numPr>
        <w:spacing w:line="360" w:lineRule="auto"/>
        <w:rPr>
          <w:rFonts w:ascii="Times New Roman" w:hAnsi="Times New Roman" w:cs="Times New Roman"/>
          <w:lang w:val="fr-CA"/>
        </w:rPr>
      </w:pPr>
      <w:r w:rsidRPr="00D73881">
        <w:rPr>
          <w:rFonts w:ascii="Times New Roman" w:hAnsi="Times New Roman" w:cs="Times New Roman"/>
          <w:lang w:val="fr-CA"/>
        </w:rPr>
        <w:t>Origines et carrière</w:t>
      </w:r>
    </w:p>
    <w:p w14:paraId="325B0834" w14:textId="77EFC9BB" w:rsidR="007E4A90" w:rsidRPr="007E4A90" w:rsidRDefault="007E4A90" w:rsidP="00B962FD">
      <w:pPr>
        <w:pStyle w:val="ListParagraph"/>
        <w:numPr>
          <w:ilvl w:val="0"/>
          <w:numId w:val="10"/>
        </w:numPr>
        <w:spacing w:line="360" w:lineRule="auto"/>
        <w:rPr>
          <w:rFonts w:ascii="Times New Roman" w:eastAsia="Times New Roman" w:hAnsi="Times New Roman" w:cs="Times New Roman"/>
        </w:rPr>
      </w:pPr>
      <w:proofErr w:type="spellStart"/>
      <w:r w:rsidRPr="007E4A90">
        <w:rPr>
          <w:rFonts w:ascii="Times New Roman" w:eastAsia="Times New Roman" w:hAnsi="Times New Roman" w:cs="Times New Roman"/>
        </w:rPr>
        <w:t>Septième</w:t>
      </w:r>
      <w:proofErr w:type="spellEnd"/>
      <w:r w:rsidRPr="007E4A90">
        <w:rPr>
          <w:rFonts w:ascii="Times New Roman" w:eastAsia="Times New Roman" w:hAnsi="Times New Roman" w:cs="Times New Roman"/>
        </w:rPr>
        <w:t xml:space="preserve"> </w:t>
      </w:r>
      <w:proofErr w:type="spellStart"/>
      <w:r>
        <w:rPr>
          <w:rFonts w:ascii="Times New Roman" w:eastAsia="Times New Roman" w:hAnsi="Times New Roman" w:cs="Times New Roman"/>
        </w:rPr>
        <w:t>p</w:t>
      </w:r>
      <w:r w:rsidRPr="007E4A90">
        <w:rPr>
          <w:rFonts w:ascii="Times New Roman" w:eastAsia="Times New Roman" w:hAnsi="Times New Roman" w:cs="Times New Roman"/>
        </w:rPr>
        <w:t>résident</w:t>
      </w:r>
      <w:proofErr w:type="spellEnd"/>
      <w:r w:rsidRPr="007E4A90">
        <w:rPr>
          <w:rFonts w:ascii="Times New Roman" w:eastAsia="Times New Roman" w:hAnsi="Times New Roman" w:cs="Times New Roman"/>
        </w:rPr>
        <w:t xml:space="preserve"> </w:t>
      </w:r>
      <w:r>
        <w:rPr>
          <w:rFonts w:ascii="Times New Roman" w:eastAsia="Times New Roman" w:hAnsi="Times New Roman" w:cs="Times New Roman"/>
        </w:rPr>
        <w:t>d</w:t>
      </w:r>
      <w:r w:rsidRPr="007E4A90">
        <w:rPr>
          <w:rFonts w:ascii="Times New Roman" w:eastAsia="Times New Roman" w:hAnsi="Times New Roman" w:cs="Times New Roman"/>
        </w:rPr>
        <w:t xml:space="preserve">es </w:t>
      </w:r>
      <w:proofErr w:type="spellStart"/>
      <w:r w:rsidRPr="007E4A90">
        <w:rPr>
          <w:rFonts w:ascii="Times New Roman" w:eastAsia="Times New Roman" w:hAnsi="Times New Roman" w:cs="Times New Roman"/>
        </w:rPr>
        <w:t>États-Unis</w:t>
      </w:r>
      <w:proofErr w:type="spellEnd"/>
    </w:p>
    <w:p w14:paraId="6A7E253B" w14:textId="77777777" w:rsidR="00041B8A" w:rsidRPr="00D73881" w:rsidRDefault="00041B8A" w:rsidP="00B962FD">
      <w:pPr>
        <w:numPr>
          <w:ilvl w:val="0"/>
          <w:numId w:val="10"/>
        </w:numPr>
        <w:spacing w:line="360" w:lineRule="auto"/>
        <w:rPr>
          <w:rFonts w:ascii="Times New Roman" w:hAnsi="Times New Roman" w:cs="Times New Roman"/>
          <w:lang w:val="fr-CA"/>
        </w:rPr>
      </w:pPr>
      <w:r w:rsidRPr="00D73881">
        <w:rPr>
          <w:rFonts w:ascii="Times New Roman" w:hAnsi="Times New Roman" w:cs="Times New Roman"/>
          <w:lang w:val="fr-CA"/>
        </w:rPr>
        <w:t>« Symbole pour un âge »</w:t>
      </w:r>
    </w:p>
    <w:p w14:paraId="22115CD3" w14:textId="3C7A4406" w:rsidR="00041B8A" w:rsidRPr="00041B8A" w:rsidRDefault="00041B8A" w:rsidP="00B962FD">
      <w:pPr>
        <w:numPr>
          <w:ilvl w:val="0"/>
          <w:numId w:val="10"/>
        </w:numPr>
        <w:spacing w:line="360" w:lineRule="auto"/>
        <w:rPr>
          <w:rFonts w:ascii="Times New Roman" w:hAnsi="Times New Roman" w:cs="Times New Roman"/>
          <w:lang w:val="fr-CA"/>
        </w:rPr>
      </w:pPr>
      <w:r w:rsidRPr="00D73881">
        <w:rPr>
          <w:rFonts w:ascii="Times New Roman" w:hAnsi="Times New Roman" w:cs="Times New Roman"/>
          <w:lang w:val="fr-CA"/>
        </w:rPr>
        <w:t>Inauguration</w:t>
      </w:r>
    </w:p>
    <w:p w14:paraId="5C157ECE" w14:textId="77777777" w:rsidR="00041B8A" w:rsidRDefault="00041B8A" w:rsidP="00B962FD">
      <w:pPr>
        <w:numPr>
          <w:ilvl w:val="0"/>
          <w:numId w:val="11"/>
        </w:numPr>
        <w:spacing w:line="360" w:lineRule="auto"/>
        <w:rPr>
          <w:rFonts w:ascii="Times New Roman" w:hAnsi="Times New Roman" w:cs="Times New Roman"/>
          <w:b/>
          <w:lang w:val="fr-CA"/>
        </w:rPr>
      </w:pPr>
      <w:r w:rsidRPr="00D73881">
        <w:rPr>
          <w:rFonts w:ascii="Times New Roman" w:hAnsi="Times New Roman" w:cs="Times New Roman"/>
          <w:lang w:val="fr-CA"/>
        </w:rPr>
        <w:t xml:space="preserve"> </w:t>
      </w:r>
      <w:r w:rsidRPr="00D73881">
        <w:rPr>
          <w:rFonts w:ascii="Times New Roman" w:hAnsi="Times New Roman" w:cs="Times New Roman"/>
          <w:b/>
          <w:lang w:val="fr-CA"/>
        </w:rPr>
        <w:t>Démocratisation De La Vie Politique</w:t>
      </w:r>
    </w:p>
    <w:p w14:paraId="1B392914" w14:textId="77777777" w:rsidR="00A315E4" w:rsidRDefault="00041B8A" w:rsidP="00B962FD">
      <w:pPr>
        <w:numPr>
          <w:ilvl w:val="0"/>
          <w:numId w:val="16"/>
        </w:numPr>
        <w:spacing w:line="360" w:lineRule="auto"/>
        <w:rPr>
          <w:rFonts w:ascii="Times New Roman" w:hAnsi="Times New Roman" w:cs="Times New Roman"/>
          <w:b/>
          <w:lang w:val="fr-CA"/>
        </w:rPr>
      </w:pPr>
      <w:r w:rsidRPr="00041B8A">
        <w:rPr>
          <w:rFonts w:ascii="Times New Roman" w:hAnsi="Times New Roman" w:cs="Times New Roman"/>
          <w:lang w:val="fr-CA"/>
        </w:rPr>
        <w:t>Administration fédérale et « Système des dépouilles »</w:t>
      </w:r>
    </w:p>
    <w:p w14:paraId="70F2C3D0" w14:textId="77777777" w:rsidR="00A315E4" w:rsidRDefault="00041B8A" w:rsidP="00B962FD">
      <w:pPr>
        <w:numPr>
          <w:ilvl w:val="0"/>
          <w:numId w:val="16"/>
        </w:numPr>
        <w:spacing w:line="360" w:lineRule="auto"/>
        <w:rPr>
          <w:rFonts w:ascii="Times New Roman" w:hAnsi="Times New Roman" w:cs="Times New Roman"/>
          <w:b/>
          <w:lang w:val="fr-CA"/>
        </w:rPr>
      </w:pPr>
      <w:r w:rsidRPr="00A315E4">
        <w:rPr>
          <w:rFonts w:ascii="Times New Roman" w:hAnsi="Times New Roman" w:cs="Times New Roman"/>
          <w:lang w:val="fr-CA"/>
        </w:rPr>
        <w:t>Réforme partielle du collège électoral</w:t>
      </w:r>
    </w:p>
    <w:p w14:paraId="4C3C1DB8" w14:textId="77777777" w:rsidR="00A315E4" w:rsidRDefault="00041B8A" w:rsidP="00B962FD">
      <w:pPr>
        <w:numPr>
          <w:ilvl w:val="0"/>
          <w:numId w:val="16"/>
        </w:numPr>
        <w:spacing w:line="360" w:lineRule="auto"/>
        <w:rPr>
          <w:rFonts w:ascii="Times New Roman" w:hAnsi="Times New Roman" w:cs="Times New Roman"/>
          <w:b/>
          <w:lang w:val="fr-CA"/>
        </w:rPr>
      </w:pPr>
      <w:r w:rsidRPr="00A315E4">
        <w:rPr>
          <w:rFonts w:ascii="Times New Roman" w:hAnsi="Times New Roman" w:cs="Times New Roman"/>
          <w:lang w:val="fr-CA"/>
        </w:rPr>
        <w:lastRenderedPageBreak/>
        <w:t xml:space="preserve">Élargissement du suffrage </w:t>
      </w:r>
    </w:p>
    <w:p w14:paraId="58C3E3F8" w14:textId="663A5F0B" w:rsidR="00F2326F" w:rsidRPr="00F2326F" w:rsidRDefault="00041B8A" w:rsidP="00B962FD">
      <w:pPr>
        <w:numPr>
          <w:ilvl w:val="0"/>
          <w:numId w:val="16"/>
        </w:numPr>
        <w:spacing w:line="360" w:lineRule="auto"/>
        <w:rPr>
          <w:rFonts w:ascii="Times New Roman" w:hAnsi="Times New Roman" w:cs="Times New Roman"/>
          <w:b/>
          <w:lang w:val="fr-CA"/>
        </w:rPr>
      </w:pPr>
      <w:r w:rsidRPr="00A315E4">
        <w:rPr>
          <w:rFonts w:ascii="Times New Roman" w:hAnsi="Times New Roman" w:cs="Times New Roman"/>
          <w:lang w:val="fr-CA"/>
        </w:rPr>
        <w:t>Activisme politique</w:t>
      </w:r>
    </w:p>
    <w:p w14:paraId="16B96EFF" w14:textId="77777777" w:rsidR="00F2326F" w:rsidRDefault="00A315E4" w:rsidP="00B962FD">
      <w:pPr>
        <w:pStyle w:val="ListParagraph"/>
        <w:numPr>
          <w:ilvl w:val="0"/>
          <w:numId w:val="11"/>
        </w:numPr>
        <w:spacing w:line="360" w:lineRule="auto"/>
        <w:rPr>
          <w:rFonts w:ascii="Times New Roman" w:hAnsi="Times New Roman" w:cs="Times New Roman"/>
          <w:b/>
          <w:lang w:val="fr-CA"/>
        </w:rPr>
      </w:pPr>
      <w:r w:rsidRPr="00A315E4">
        <w:rPr>
          <w:rFonts w:ascii="Times New Roman" w:hAnsi="Times New Roman" w:cs="Times New Roman"/>
          <w:b/>
          <w:lang w:val="fr-CA"/>
        </w:rPr>
        <w:t>Controverses Économiques</w:t>
      </w:r>
    </w:p>
    <w:p w14:paraId="1657A677" w14:textId="5700746B" w:rsidR="00041B8A" w:rsidRPr="00F2326F" w:rsidRDefault="00F2326F" w:rsidP="00B962FD">
      <w:pPr>
        <w:pStyle w:val="ListParagraph"/>
        <w:numPr>
          <w:ilvl w:val="0"/>
          <w:numId w:val="17"/>
        </w:numPr>
        <w:spacing w:line="360" w:lineRule="auto"/>
        <w:rPr>
          <w:rFonts w:ascii="Times New Roman" w:hAnsi="Times New Roman" w:cs="Times New Roman"/>
          <w:b/>
          <w:lang w:val="fr-CA"/>
        </w:rPr>
      </w:pPr>
      <w:r w:rsidRPr="00F2326F">
        <w:rPr>
          <w:rFonts w:ascii="Times New Roman" w:hAnsi="Times New Roman" w:cs="Times New Roman"/>
          <w:lang w:val="fr-CA"/>
        </w:rPr>
        <w:t xml:space="preserve">Tarif Protectionniste →→ Crise </w:t>
      </w:r>
      <w:proofErr w:type="spellStart"/>
      <w:r w:rsidRPr="00F2326F">
        <w:rPr>
          <w:rFonts w:ascii="Times New Roman" w:hAnsi="Times New Roman" w:cs="Times New Roman"/>
          <w:lang w:val="fr-CA"/>
        </w:rPr>
        <w:t>Sécessioniste</w:t>
      </w:r>
      <w:proofErr w:type="spellEnd"/>
    </w:p>
    <w:p w14:paraId="3B99E611" w14:textId="77777777" w:rsidR="00041B8A" w:rsidRPr="00F2326F" w:rsidRDefault="00041B8A" w:rsidP="00B962FD">
      <w:pPr>
        <w:pStyle w:val="ListParagraph"/>
        <w:numPr>
          <w:ilvl w:val="1"/>
          <w:numId w:val="17"/>
        </w:numPr>
        <w:spacing w:line="360" w:lineRule="auto"/>
        <w:rPr>
          <w:rFonts w:ascii="Times New Roman" w:hAnsi="Times New Roman" w:cs="Times New Roman"/>
          <w:lang w:val="fr-CA"/>
        </w:rPr>
      </w:pPr>
      <w:r w:rsidRPr="00F2326F">
        <w:rPr>
          <w:rFonts w:ascii="Times New Roman" w:hAnsi="Times New Roman" w:cs="Times New Roman"/>
          <w:lang w:val="fr-CA"/>
        </w:rPr>
        <w:t>Tarif de 1828</w:t>
      </w:r>
    </w:p>
    <w:p w14:paraId="1A1BF4EB" w14:textId="77777777" w:rsidR="00041B8A" w:rsidRPr="00F2326F" w:rsidRDefault="00041B8A" w:rsidP="00B962FD">
      <w:pPr>
        <w:pStyle w:val="ListParagraph"/>
        <w:numPr>
          <w:ilvl w:val="1"/>
          <w:numId w:val="17"/>
        </w:numPr>
        <w:spacing w:line="360" w:lineRule="auto"/>
        <w:rPr>
          <w:rFonts w:ascii="Times New Roman" w:hAnsi="Times New Roman" w:cs="Times New Roman"/>
          <w:lang w:val="fr-CA"/>
        </w:rPr>
      </w:pPr>
      <w:r w:rsidRPr="00F2326F">
        <w:rPr>
          <w:rFonts w:ascii="Times New Roman" w:hAnsi="Times New Roman" w:cs="Times New Roman"/>
          <w:lang w:val="fr-CA"/>
        </w:rPr>
        <w:t>Doctrine de nullification (Caroline du Sud)</w:t>
      </w:r>
    </w:p>
    <w:p w14:paraId="3D8F8D93" w14:textId="77777777" w:rsidR="00041B8A" w:rsidRPr="00F2326F" w:rsidRDefault="00041B8A" w:rsidP="00B962FD">
      <w:pPr>
        <w:pStyle w:val="ListParagraph"/>
        <w:numPr>
          <w:ilvl w:val="1"/>
          <w:numId w:val="17"/>
        </w:numPr>
        <w:spacing w:line="360" w:lineRule="auto"/>
        <w:rPr>
          <w:rFonts w:ascii="Times New Roman" w:hAnsi="Times New Roman" w:cs="Times New Roman"/>
          <w:lang w:val="fr-CA"/>
        </w:rPr>
      </w:pPr>
      <w:r w:rsidRPr="00F2326F">
        <w:rPr>
          <w:rFonts w:ascii="Times New Roman" w:hAnsi="Times New Roman" w:cs="Times New Roman"/>
          <w:lang w:val="fr-CA"/>
        </w:rPr>
        <w:t>Tarif de 1832</w:t>
      </w:r>
    </w:p>
    <w:p w14:paraId="47370EB4" w14:textId="77777777" w:rsidR="00041B8A" w:rsidRPr="00F2326F" w:rsidRDefault="00041B8A" w:rsidP="00B962FD">
      <w:pPr>
        <w:pStyle w:val="ListParagraph"/>
        <w:numPr>
          <w:ilvl w:val="1"/>
          <w:numId w:val="17"/>
        </w:numPr>
        <w:spacing w:line="360" w:lineRule="auto"/>
        <w:rPr>
          <w:rFonts w:ascii="Times New Roman" w:hAnsi="Times New Roman" w:cs="Times New Roman"/>
          <w:lang w:val="fr-CA"/>
        </w:rPr>
      </w:pPr>
      <w:r w:rsidRPr="00F2326F">
        <w:rPr>
          <w:rFonts w:ascii="Times New Roman" w:hAnsi="Times New Roman" w:cs="Times New Roman"/>
          <w:lang w:val="fr-CA"/>
        </w:rPr>
        <w:t>Première sécession</w:t>
      </w:r>
    </w:p>
    <w:p w14:paraId="263BE21D" w14:textId="32D42D6A" w:rsidR="00041B8A" w:rsidRDefault="00041B8A" w:rsidP="00B962FD">
      <w:pPr>
        <w:pStyle w:val="ListParagraph"/>
        <w:numPr>
          <w:ilvl w:val="1"/>
          <w:numId w:val="17"/>
        </w:numPr>
        <w:spacing w:line="360" w:lineRule="auto"/>
        <w:rPr>
          <w:rFonts w:ascii="Times New Roman" w:hAnsi="Times New Roman" w:cs="Times New Roman"/>
          <w:lang w:val="fr-CA"/>
        </w:rPr>
      </w:pPr>
      <w:r w:rsidRPr="00F2326F">
        <w:rPr>
          <w:rFonts w:ascii="Times New Roman" w:hAnsi="Times New Roman" w:cs="Times New Roman"/>
          <w:lang w:val="fr-CA"/>
        </w:rPr>
        <w:t xml:space="preserve">Force </w:t>
      </w:r>
      <w:proofErr w:type="spellStart"/>
      <w:r w:rsidRPr="00F2326F">
        <w:rPr>
          <w:rFonts w:ascii="Times New Roman" w:hAnsi="Times New Roman" w:cs="Times New Roman"/>
          <w:lang w:val="fr-CA"/>
        </w:rPr>
        <w:t>Act</w:t>
      </w:r>
      <w:proofErr w:type="spellEnd"/>
      <w:r w:rsidRPr="00F2326F">
        <w:rPr>
          <w:rFonts w:ascii="Times New Roman" w:hAnsi="Times New Roman" w:cs="Times New Roman"/>
          <w:lang w:val="fr-CA"/>
        </w:rPr>
        <w:t xml:space="preserve"> (1833) + compromis</w:t>
      </w:r>
    </w:p>
    <w:p w14:paraId="2E1856F2" w14:textId="77777777" w:rsidR="00BB610E" w:rsidRDefault="00BB610E" w:rsidP="00B962FD">
      <w:pPr>
        <w:pStyle w:val="ListParagraph"/>
        <w:numPr>
          <w:ilvl w:val="0"/>
          <w:numId w:val="17"/>
        </w:numPr>
        <w:spacing w:line="360" w:lineRule="auto"/>
        <w:rPr>
          <w:rFonts w:ascii="Times New Roman" w:hAnsi="Times New Roman" w:cs="Times New Roman"/>
          <w:lang w:val="fr-CA"/>
        </w:rPr>
      </w:pPr>
      <w:r w:rsidRPr="00BB610E">
        <w:rPr>
          <w:rFonts w:ascii="Times New Roman" w:hAnsi="Times New Roman" w:cs="Times New Roman"/>
          <w:lang w:val="fr-CA"/>
        </w:rPr>
        <w:t>Guerre Contre La Banque Nationale →→ Crise Financière Et Économique</w:t>
      </w:r>
    </w:p>
    <w:p w14:paraId="1F36CBA1" w14:textId="77777777" w:rsidR="00BB610E" w:rsidRDefault="00041B8A" w:rsidP="00B962FD">
      <w:pPr>
        <w:pStyle w:val="ListParagraph"/>
        <w:numPr>
          <w:ilvl w:val="1"/>
          <w:numId w:val="17"/>
        </w:numPr>
        <w:spacing w:line="360" w:lineRule="auto"/>
        <w:rPr>
          <w:rFonts w:ascii="Times New Roman" w:hAnsi="Times New Roman" w:cs="Times New Roman"/>
          <w:lang w:val="fr-CA"/>
        </w:rPr>
      </w:pPr>
      <w:r w:rsidRPr="00BB610E">
        <w:rPr>
          <w:rFonts w:ascii="Times New Roman" w:hAnsi="Times New Roman" w:cs="Times New Roman"/>
          <w:lang w:val="fr-CA"/>
        </w:rPr>
        <w:t>Historique : première et deuxième banque nationale</w:t>
      </w:r>
    </w:p>
    <w:p w14:paraId="18207056" w14:textId="47BFAC03" w:rsidR="00041B8A" w:rsidRPr="00BB610E" w:rsidRDefault="00041B8A" w:rsidP="00B962FD">
      <w:pPr>
        <w:pStyle w:val="ListParagraph"/>
        <w:numPr>
          <w:ilvl w:val="1"/>
          <w:numId w:val="17"/>
        </w:numPr>
        <w:spacing w:line="360" w:lineRule="auto"/>
        <w:rPr>
          <w:rFonts w:ascii="Times New Roman" w:hAnsi="Times New Roman" w:cs="Times New Roman"/>
          <w:lang w:val="fr-CA"/>
        </w:rPr>
      </w:pPr>
      <w:r w:rsidRPr="00BB610E">
        <w:rPr>
          <w:rFonts w:ascii="Times New Roman" w:hAnsi="Times New Roman" w:cs="Times New Roman"/>
          <w:lang w:val="fr-CA"/>
        </w:rPr>
        <w:t>Opposition de Jackson à la banque</w:t>
      </w:r>
    </w:p>
    <w:p w14:paraId="2F82588D" w14:textId="77777777" w:rsidR="00041B8A" w:rsidRPr="00D73881" w:rsidRDefault="00041B8A" w:rsidP="00B962FD">
      <w:pPr>
        <w:numPr>
          <w:ilvl w:val="2"/>
          <w:numId w:val="12"/>
        </w:numPr>
        <w:spacing w:line="360" w:lineRule="auto"/>
        <w:rPr>
          <w:rFonts w:ascii="Times New Roman" w:hAnsi="Times New Roman" w:cs="Times New Roman"/>
          <w:lang w:val="fr-CA"/>
        </w:rPr>
      </w:pPr>
      <w:r w:rsidRPr="00D73881">
        <w:rPr>
          <w:rFonts w:ascii="Times New Roman" w:hAnsi="Times New Roman" w:cs="Times New Roman"/>
          <w:lang w:val="fr-CA"/>
        </w:rPr>
        <w:t>Raisons</w:t>
      </w:r>
    </w:p>
    <w:p w14:paraId="368BF3BD" w14:textId="77777777" w:rsidR="00041B8A" w:rsidRPr="00D73881" w:rsidRDefault="00041B8A" w:rsidP="00B962FD">
      <w:pPr>
        <w:numPr>
          <w:ilvl w:val="2"/>
          <w:numId w:val="12"/>
        </w:numPr>
        <w:spacing w:line="360" w:lineRule="auto"/>
        <w:rPr>
          <w:rFonts w:ascii="Times New Roman" w:hAnsi="Times New Roman" w:cs="Times New Roman"/>
          <w:lang w:val="fr-CA"/>
        </w:rPr>
      </w:pPr>
      <w:r w:rsidRPr="00D73881">
        <w:rPr>
          <w:rFonts w:ascii="Times New Roman" w:hAnsi="Times New Roman" w:cs="Times New Roman"/>
          <w:lang w:val="fr-CA"/>
        </w:rPr>
        <w:t>Mesures</w:t>
      </w:r>
    </w:p>
    <w:p w14:paraId="70AC4CBC" w14:textId="62808287" w:rsidR="00041B8A" w:rsidRPr="00313554" w:rsidRDefault="00041B8A" w:rsidP="00B962FD">
      <w:pPr>
        <w:numPr>
          <w:ilvl w:val="2"/>
          <w:numId w:val="12"/>
        </w:numPr>
        <w:spacing w:line="360" w:lineRule="auto"/>
        <w:rPr>
          <w:rFonts w:ascii="Times New Roman" w:hAnsi="Times New Roman" w:cs="Times New Roman"/>
          <w:lang w:val="fr-CA"/>
        </w:rPr>
      </w:pPr>
      <w:r w:rsidRPr="00D73881">
        <w:rPr>
          <w:rFonts w:ascii="Times New Roman" w:hAnsi="Times New Roman" w:cs="Times New Roman"/>
          <w:lang w:val="fr-CA"/>
        </w:rPr>
        <w:t>Résultats</w:t>
      </w:r>
    </w:p>
    <w:p w14:paraId="73E414F9" w14:textId="34CBC393" w:rsidR="00041B8A" w:rsidRPr="005C1BD7" w:rsidRDefault="00BB610E" w:rsidP="00B962FD">
      <w:pPr>
        <w:numPr>
          <w:ilvl w:val="0"/>
          <w:numId w:val="13"/>
        </w:numPr>
        <w:spacing w:line="360" w:lineRule="auto"/>
        <w:rPr>
          <w:rFonts w:ascii="Times New Roman" w:hAnsi="Times New Roman" w:cs="Times New Roman"/>
          <w:b/>
          <w:lang w:val="fr-CA"/>
        </w:rPr>
      </w:pPr>
      <w:r w:rsidRPr="00D73881">
        <w:rPr>
          <w:rFonts w:ascii="Times New Roman" w:hAnsi="Times New Roman" w:cs="Times New Roman"/>
          <w:b/>
          <w:lang w:val="fr-CA"/>
        </w:rPr>
        <w:t>Réapparition Du Bipartisme</w:t>
      </w:r>
      <w:r>
        <w:rPr>
          <w:rFonts w:ascii="Times New Roman" w:hAnsi="Times New Roman" w:cs="Times New Roman"/>
          <w:b/>
          <w:lang w:val="fr-CA"/>
        </w:rPr>
        <w:t xml:space="preserve"> </w:t>
      </w:r>
      <w:r w:rsidRPr="00D73881">
        <w:rPr>
          <w:rFonts w:ascii="Times New Roman" w:hAnsi="Times New Roman" w:cs="Times New Roman"/>
          <w:b/>
          <w:lang w:val="fr-CA"/>
        </w:rPr>
        <w:t>Politique</w:t>
      </w:r>
    </w:p>
    <w:p w14:paraId="10058634" w14:textId="59F4FD75" w:rsidR="00041B8A" w:rsidRDefault="00041B8A" w:rsidP="00B962FD">
      <w:pPr>
        <w:pStyle w:val="ListParagraph"/>
        <w:numPr>
          <w:ilvl w:val="0"/>
          <w:numId w:val="18"/>
        </w:numPr>
        <w:spacing w:line="360" w:lineRule="auto"/>
        <w:rPr>
          <w:rFonts w:ascii="Times New Roman" w:hAnsi="Times New Roman" w:cs="Times New Roman"/>
          <w:lang w:val="fr-CA"/>
        </w:rPr>
      </w:pPr>
      <w:r w:rsidRPr="005C1BD7">
        <w:rPr>
          <w:rFonts w:ascii="Times New Roman" w:hAnsi="Times New Roman" w:cs="Times New Roman"/>
          <w:lang w:val="fr-CA"/>
        </w:rPr>
        <w:t>Parti Démocrate</w:t>
      </w:r>
    </w:p>
    <w:p w14:paraId="26AC5336" w14:textId="35FB4912" w:rsidR="005B07D6" w:rsidRDefault="005B07D6" w:rsidP="00B962FD">
      <w:pPr>
        <w:pStyle w:val="ListParagraph"/>
        <w:numPr>
          <w:ilvl w:val="1"/>
          <w:numId w:val="18"/>
        </w:numPr>
        <w:spacing w:line="360" w:lineRule="auto"/>
        <w:rPr>
          <w:rFonts w:ascii="Times New Roman" w:hAnsi="Times New Roman" w:cs="Times New Roman"/>
          <w:lang w:val="fr-CA"/>
        </w:rPr>
      </w:pPr>
      <w:r>
        <w:rPr>
          <w:rFonts w:ascii="Times New Roman" w:hAnsi="Times New Roman" w:cs="Times New Roman"/>
          <w:lang w:val="fr-CA"/>
        </w:rPr>
        <w:t xml:space="preserve">Le parti pour </w:t>
      </w:r>
      <w:r w:rsidR="00B962FD">
        <w:rPr>
          <w:rFonts w:ascii="Times New Roman" w:hAnsi="Times New Roman" w:cs="Times New Roman"/>
          <w:lang w:val="fr-CA"/>
        </w:rPr>
        <w:t>l’esclavage</w:t>
      </w:r>
      <w:r>
        <w:rPr>
          <w:rFonts w:ascii="Times New Roman" w:hAnsi="Times New Roman" w:cs="Times New Roman"/>
          <w:lang w:val="fr-CA"/>
        </w:rPr>
        <w:t xml:space="preserve"> </w:t>
      </w:r>
    </w:p>
    <w:p w14:paraId="7D23F411" w14:textId="097898E6" w:rsidR="005B07D6" w:rsidRPr="005B07D6" w:rsidRDefault="005B07D6" w:rsidP="00B962FD">
      <w:pPr>
        <w:pStyle w:val="ListParagraph"/>
        <w:numPr>
          <w:ilvl w:val="1"/>
          <w:numId w:val="18"/>
        </w:numPr>
        <w:spacing w:line="360" w:lineRule="auto"/>
        <w:rPr>
          <w:rFonts w:ascii="Times New Roman" w:hAnsi="Times New Roman" w:cs="Times New Roman"/>
          <w:lang w:val="fr-CA"/>
        </w:rPr>
      </w:pPr>
      <w:r>
        <w:rPr>
          <w:rFonts w:ascii="Times New Roman" w:hAnsi="Times New Roman" w:cs="Times New Roman"/>
          <w:lang w:val="fr-CA"/>
        </w:rPr>
        <w:t>Le parti de la discrimination sociale</w:t>
      </w:r>
    </w:p>
    <w:p w14:paraId="1CFDF569" w14:textId="7DFA39ED" w:rsidR="00041B8A" w:rsidRPr="00495849" w:rsidRDefault="00041B8A" w:rsidP="00B962FD">
      <w:pPr>
        <w:pStyle w:val="ListParagraph"/>
        <w:numPr>
          <w:ilvl w:val="0"/>
          <w:numId w:val="18"/>
        </w:numPr>
        <w:spacing w:line="360" w:lineRule="auto"/>
        <w:rPr>
          <w:rFonts w:ascii="Times New Roman" w:hAnsi="Times New Roman" w:cs="Times New Roman"/>
          <w:lang w:val="fr-CA"/>
        </w:rPr>
      </w:pPr>
      <w:r w:rsidRPr="005C1BD7">
        <w:rPr>
          <w:rFonts w:ascii="Times New Roman" w:hAnsi="Times New Roman" w:cs="Times New Roman"/>
          <w:lang w:val="fr-CA"/>
        </w:rPr>
        <w:t>Parti Whig</w:t>
      </w:r>
    </w:p>
    <w:p w14:paraId="3CA8EDDC" w14:textId="5CA5FB2E" w:rsidR="00041B8A" w:rsidRPr="00495849" w:rsidRDefault="005C1BD7" w:rsidP="00B962FD">
      <w:pPr>
        <w:numPr>
          <w:ilvl w:val="0"/>
          <w:numId w:val="13"/>
        </w:numPr>
        <w:spacing w:line="360" w:lineRule="auto"/>
        <w:rPr>
          <w:rFonts w:ascii="Times New Roman" w:hAnsi="Times New Roman" w:cs="Times New Roman"/>
          <w:b/>
          <w:lang w:val="fr-CA"/>
        </w:rPr>
      </w:pPr>
      <w:r w:rsidRPr="00D73881">
        <w:rPr>
          <w:rFonts w:ascii="Times New Roman" w:hAnsi="Times New Roman" w:cs="Times New Roman"/>
          <w:b/>
          <w:lang w:val="fr-CA"/>
        </w:rPr>
        <w:t>Démocratisation Sociale</w:t>
      </w:r>
    </w:p>
    <w:p w14:paraId="731C84C0" w14:textId="5D1BA73D" w:rsidR="00041B8A" w:rsidRPr="00495849" w:rsidRDefault="00041B8A" w:rsidP="00B962FD">
      <w:pPr>
        <w:pStyle w:val="ListParagraph"/>
        <w:numPr>
          <w:ilvl w:val="0"/>
          <w:numId w:val="19"/>
        </w:numPr>
        <w:spacing w:line="360" w:lineRule="auto"/>
        <w:rPr>
          <w:rFonts w:ascii="Times New Roman" w:hAnsi="Times New Roman" w:cs="Times New Roman"/>
          <w:lang w:val="fr-CA"/>
        </w:rPr>
      </w:pPr>
      <w:r w:rsidRPr="00495849">
        <w:rPr>
          <w:rFonts w:ascii="Times New Roman" w:hAnsi="Times New Roman" w:cs="Times New Roman"/>
          <w:lang w:val="fr-CA"/>
        </w:rPr>
        <w:t>Vie associative</w:t>
      </w:r>
    </w:p>
    <w:p w14:paraId="14D2F5A7" w14:textId="699AF2BF" w:rsidR="00041B8A" w:rsidRPr="00495849" w:rsidRDefault="00041B8A" w:rsidP="00B962FD">
      <w:pPr>
        <w:pStyle w:val="ListParagraph"/>
        <w:numPr>
          <w:ilvl w:val="0"/>
          <w:numId w:val="19"/>
        </w:numPr>
        <w:spacing w:line="360" w:lineRule="auto"/>
        <w:rPr>
          <w:rFonts w:ascii="Times New Roman" w:hAnsi="Times New Roman" w:cs="Times New Roman"/>
          <w:lang w:val="fr-CA"/>
        </w:rPr>
      </w:pPr>
      <w:r w:rsidRPr="00495849">
        <w:rPr>
          <w:rFonts w:ascii="Times New Roman" w:hAnsi="Times New Roman" w:cs="Times New Roman"/>
          <w:lang w:val="fr-CA"/>
        </w:rPr>
        <w:t>Réformisme social, organisation ouvrière, et campagnes humanitaires</w:t>
      </w:r>
    </w:p>
    <w:p w14:paraId="6331BED5" w14:textId="056B92B2" w:rsidR="00041B8A" w:rsidRDefault="00041B8A" w:rsidP="00B962FD">
      <w:pPr>
        <w:pStyle w:val="ListParagraph"/>
        <w:numPr>
          <w:ilvl w:val="0"/>
          <w:numId w:val="19"/>
        </w:numPr>
        <w:spacing w:line="360" w:lineRule="auto"/>
        <w:rPr>
          <w:rFonts w:ascii="Times New Roman" w:hAnsi="Times New Roman" w:cs="Times New Roman"/>
          <w:lang w:val="fr-CA"/>
        </w:rPr>
      </w:pPr>
      <w:r w:rsidRPr="00495849">
        <w:rPr>
          <w:rFonts w:ascii="Times New Roman" w:hAnsi="Times New Roman" w:cs="Times New Roman"/>
          <w:lang w:val="fr-CA"/>
        </w:rPr>
        <w:t>Vie intellectuelle</w:t>
      </w:r>
    </w:p>
    <w:p w14:paraId="538AB99E" w14:textId="289A740C" w:rsidR="00131345" w:rsidRDefault="00536AE3" w:rsidP="00B962FD">
      <w:pPr>
        <w:pStyle w:val="ListParagraph"/>
        <w:numPr>
          <w:ilvl w:val="1"/>
          <w:numId w:val="19"/>
        </w:numPr>
        <w:spacing w:line="360" w:lineRule="auto"/>
        <w:rPr>
          <w:rFonts w:ascii="Times New Roman" w:hAnsi="Times New Roman" w:cs="Times New Roman"/>
          <w:lang w:val="fr-CA"/>
        </w:rPr>
      </w:pPr>
      <w:r>
        <w:rPr>
          <w:rFonts w:ascii="Times New Roman" w:hAnsi="Times New Roman" w:cs="Times New Roman"/>
          <w:lang w:val="fr-CA"/>
        </w:rPr>
        <w:t>Développement</w:t>
      </w:r>
      <w:r w:rsidR="00131345">
        <w:rPr>
          <w:rFonts w:ascii="Times New Roman" w:hAnsi="Times New Roman" w:cs="Times New Roman"/>
          <w:lang w:val="fr-CA"/>
        </w:rPr>
        <w:t xml:space="preserve"> </w:t>
      </w:r>
      <w:r>
        <w:rPr>
          <w:rFonts w:ascii="Times New Roman" w:hAnsi="Times New Roman" w:cs="Times New Roman"/>
          <w:lang w:val="fr-CA"/>
        </w:rPr>
        <w:t>des romans</w:t>
      </w:r>
      <w:r w:rsidR="00131345">
        <w:rPr>
          <w:rFonts w:ascii="Times New Roman" w:hAnsi="Times New Roman" w:cs="Times New Roman"/>
          <w:lang w:val="fr-CA"/>
        </w:rPr>
        <w:t xml:space="preserve"> contre </w:t>
      </w:r>
      <w:r>
        <w:rPr>
          <w:rFonts w:ascii="Times New Roman" w:hAnsi="Times New Roman" w:cs="Times New Roman"/>
          <w:lang w:val="fr-CA"/>
        </w:rPr>
        <w:t>l’esclavage</w:t>
      </w:r>
      <w:r w:rsidR="00131345">
        <w:rPr>
          <w:rFonts w:ascii="Times New Roman" w:hAnsi="Times New Roman" w:cs="Times New Roman"/>
          <w:lang w:val="fr-CA"/>
        </w:rPr>
        <w:t xml:space="preserve"> </w:t>
      </w:r>
    </w:p>
    <w:p w14:paraId="4862C6E7" w14:textId="61586348" w:rsidR="00485BDE" w:rsidRPr="00536AE3" w:rsidRDefault="00485BDE" w:rsidP="00B962FD">
      <w:pPr>
        <w:pStyle w:val="ListParagraph"/>
        <w:numPr>
          <w:ilvl w:val="1"/>
          <w:numId w:val="19"/>
        </w:numPr>
        <w:spacing w:line="360" w:lineRule="auto"/>
        <w:rPr>
          <w:rFonts w:ascii="Times New Roman" w:hAnsi="Times New Roman" w:cs="Times New Roman"/>
          <w:lang w:val="fr-CA"/>
        </w:rPr>
      </w:pPr>
      <w:r>
        <w:rPr>
          <w:rFonts w:ascii="Times New Roman" w:hAnsi="Times New Roman" w:cs="Times New Roman"/>
          <w:lang w:val="fr-CA"/>
        </w:rPr>
        <w:t xml:space="preserve">Désirs de la majorité </w:t>
      </w:r>
    </w:p>
    <w:p w14:paraId="7F4C5998" w14:textId="051FEFDB" w:rsidR="00041B8A" w:rsidRPr="00495849" w:rsidRDefault="00495849" w:rsidP="00B962FD">
      <w:pPr>
        <w:numPr>
          <w:ilvl w:val="0"/>
          <w:numId w:val="13"/>
        </w:numPr>
        <w:spacing w:line="360" w:lineRule="auto"/>
        <w:rPr>
          <w:rFonts w:ascii="Times New Roman" w:hAnsi="Times New Roman" w:cs="Times New Roman"/>
          <w:b/>
          <w:lang w:val="fr-CA"/>
        </w:rPr>
      </w:pPr>
      <w:r w:rsidRPr="00D73881">
        <w:rPr>
          <w:rFonts w:ascii="Times New Roman" w:hAnsi="Times New Roman" w:cs="Times New Roman"/>
          <w:b/>
          <w:lang w:val="fr-CA"/>
        </w:rPr>
        <w:t>La Question Ethnique</w:t>
      </w:r>
    </w:p>
    <w:p w14:paraId="7F895EC0" w14:textId="03D95F61" w:rsidR="00041B8A" w:rsidRPr="00495849" w:rsidRDefault="00041B8A" w:rsidP="00B962FD">
      <w:pPr>
        <w:pStyle w:val="ListParagraph"/>
        <w:numPr>
          <w:ilvl w:val="0"/>
          <w:numId w:val="20"/>
        </w:numPr>
        <w:spacing w:line="360" w:lineRule="auto"/>
        <w:rPr>
          <w:rFonts w:ascii="Times New Roman" w:hAnsi="Times New Roman" w:cs="Times New Roman"/>
          <w:lang w:val="fr-CA"/>
        </w:rPr>
      </w:pPr>
      <w:r w:rsidRPr="00495849">
        <w:rPr>
          <w:rFonts w:ascii="Times New Roman" w:hAnsi="Times New Roman" w:cs="Times New Roman"/>
          <w:lang w:val="fr-CA"/>
        </w:rPr>
        <w:t>Déportation des Amérindiens</w:t>
      </w:r>
    </w:p>
    <w:p w14:paraId="36B9D1AA" w14:textId="58729D3D" w:rsidR="00041B8A" w:rsidRPr="00495849" w:rsidRDefault="00041B8A" w:rsidP="00B962FD">
      <w:pPr>
        <w:pStyle w:val="ListParagraph"/>
        <w:numPr>
          <w:ilvl w:val="0"/>
          <w:numId w:val="20"/>
        </w:numPr>
        <w:spacing w:line="360" w:lineRule="auto"/>
        <w:rPr>
          <w:rFonts w:ascii="Times New Roman" w:hAnsi="Times New Roman" w:cs="Times New Roman"/>
          <w:lang w:val="fr-CA"/>
        </w:rPr>
      </w:pPr>
      <w:r w:rsidRPr="00495849">
        <w:rPr>
          <w:rFonts w:ascii="Times New Roman" w:hAnsi="Times New Roman" w:cs="Times New Roman"/>
          <w:lang w:val="fr-CA"/>
        </w:rPr>
        <w:t>Maintien de l’</w:t>
      </w:r>
      <w:r w:rsidR="00495849" w:rsidRPr="00495849">
        <w:rPr>
          <w:rFonts w:ascii="Times New Roman" w:hAnsi="Times New Roman" w:cs="Times New Roman"/>
          <w:lang w:val="fr-CA"/>
        </w:rPr>
        <w:t>esclavage</w:t>
      </w:r>
    </w:p>
    <w:p w14:paraId="11AD2C12" w14:textId="25FAED08" w:rsidR="00041B8A" w:rsidRPr="00D73881" w:rsidRDefault="00495849" w:rsidP="00B962FD">
      <w:pPr>
        <w:numPr>
          <w:ilvl w:val="0"/>
          <w:numId w:val="13"/>
        </w:numPr>
        <w:spacing w:line="360" w:lineRule="auto"/>
        <w:rPr>
          <w:rFonts w:ascii="Times New Roman" w:hAnsi="Times New Roman" w:cs="Times New Roman"/>
          <w:b/>
          <w:lang w:val="fr-CA"/>
        </w:rPr>
      </w:pPr>
      <w:r w:rsidRPr="00D73881">
        <w:rPr>
          <w:rFonts w:ascii="Times New Roman" w:hAnsi="Times New Roman" w:cs="Times New Roman"/>
          <w:b/>
          <w:lang w:val="fr-CA"/>
        </w:rPr>
        <w:t>Bilan :</w:t>
      </w:r>
    </w:p>
    <w:p w14:paraId="4756E3F6" w14:textId="1E87DAF5" w:rsidR="00041B8A" w:rsidRDefault="00041B8A" w:rsidP="00B962FD">
      <w:pPr>
        <w:spacing w:line="360" w:lineRule="auto"/>
        <w:rPr>
          <w:rFonts w:ascii="Times New Roman" w:hAnsi="Times New Roman" w:cs="Times New Roman"/>
          <w:lang w:val="fr-CA"/>
        </w:rPr>
      </w:pPr>
      <w:r w:rsidRPr="00D73881">
        <w:rPr>
          <w:rFonts w:ascii="Times New Roman" w:hAnsi="Times New Roman" w:cs="Times New Roman"/>
          <w:b/>
          <w:lang w:val="fr-CA"/>
        </w:rPr>
        <w:t xml:space="preserve">Alexis de </w:t>
      </w:r>
      <w:proofErr w:type="spellStart"/>
      <w:r w:rsidRPr="00D73881">
        <w:rPr>
          <w:rFonts w:ascii="Times New Roman" w:hAnsi="Times New Roman" w:cs="Times New Roman"/>
          <w:b/>
          <w:lang w:val="fr-CA"/>
        </w:rPr>
        <w:t>Toqueville</w:t>
      </w:r>
      <w:proofErr w:type="spellEnd"/>
      <w:r w:rsidRPr="00D73881">
        <w:rPr>
          <w:rFonts w:ascii="Times New Roman" w:hAnsi="Times New Roman" w:cs="Times New Roman"/>
          <w:b/>
          <w:lang w:val="fr-CA"/>
        </w:rPr>
        <w:t xml:space="preserve">, </w:t>
      </w:r>
      <w:r w:rsidRPr="00D73881">
        <w:rPr>
          <w:rFonts w:ascii="Times New Roman" w:hAnsi="Times New Roman" w:cs="Times New Roman"/>
          <w:b/>
          <w:i/>
          <w:lang w:val="fr-CA"/>
        </w:rPr>
        <w:t xml:space="preserve">De la démocratie en Amérique </w:t>
      </w:r>
      <w:r w:rsidRPr="00D73881">
        <w:rPr>
          <w:rFonts w:ascii="Times New Roman" w:hAnsi="Times New Roman" w:cs="Times New Roman"/>
          <w:lang w:val="fr-CA"/>
        </w:rPr>
        <w:t>(Tome 1 : 1835; Tome 2 : 1840)</w:t>
      </w:r>
    </w:p>
    <w:p w14:paraId="56F665C8" w14:textId="00CB8C32" w:rsidR="009B6476" w:rsidRDefault="009B6476" w:rsidP="00B962FD">
      <w:pPr>
        <w:spacing w:line="360" w:lineRule="auto"/>
        <w:rPr>
          <w:rFonts w:ascii="Times New Roman" w:hAnsi="Times New Roman" w:cs="Times New Roman"/>
          <w:lang w:val="fr-CA"/>
        </w:rPr>
      </w:pPr>
    </w:p>
    <w:p w14:paraId="5CC8DA45" w14:textId="41F98E4D" w:rsidR="009B6476" w:rsidRDefault="009B6476" w:rsidP="00B962FD">
      <w:pPr>
        <w:pStyle w:val="ListParagraph"/>
        <w:numPr>
          <w:ilvl w:val="0"/>
          <w:numId w:val="21"/>
        </w:numPr>
        <w:spacing w:line="360" w:lineRule="auto"/>
        <w:textAlignment w:val="top"/>
        <w:rPr>
          <w:rFonts w:ascii="Times New Roman" w:eastAsia="Times New Roman" w:hAnsi="Times New Roman" w:cs="Times New Roman"/>
          <w:b/>
          <w:bCs/>
        </w:rPr>
      </w:pPr>
      <w:proofErr w:type="spellStart"/>
      <w:r w:rsidRPr="009B6476">
        <w:rPr>
          <w:rFonts w:ascii="Times New Roman" w:eastAsia="Times New Roman" w:hAnsi="Times New Roman" w:cs="Times New Roman"/>
          <w:b/>
          <w:bCs/>
        </w:rPr>
        <w:t>Démocratie</w:t>
      </w:r>
      <w:proofErr w:type="spellEnd"/>
      <w:r w:rsidRPr="009B6476">
        <w:rPr>
          <w:rFonts w:ascii="Times New Roman" w:eastAsia="Times New Roman" w:hAnsi="Times New Roman" w:cs="Times New Roman"/>
          <w:b/>
          <w:bCs/>
        </w:rPr>
        <w:t xml:space="preserve"> </w:t>
      </w:r>
      <w:proofErr w:type="spellStart"/>
      <w:r w:rsidRPr="009B6476">
        <w:rPr>
          <w:rFonts w:ascii="Times New Roman" w:eastAsia="Times New Roman" w:hAnsi="Times New Roman" w:cs="Times New Roman"/>
          <w:b/>
          <w:bCs/>
        </w:rPr>
        <w:t>Jacksonienne</w:t>
      </w:r>
      <w:proofErr w:type="spellEnd"/>
    </w:p>
    <w:p w14:paraId="4432C175" w14:textId="77777777" w:rsidR="00A44B4F" w:rsidRDefault="00C53870" w:rsidP="00B962FD">
      <w:pPr>
        <w:pStyle w:val="ListParagraph"/>
        <w:numPr>
          <w:ilvl w:val="1"/>
          <w:numId w:val="21"/>
        </w:numPr>
        <w:spacing w:line="360" w:lineRule="auto"/>
        <w:rPr>
          <w:rFonts w:ascii="Times New Roman" w:eastAsia="Times New Roman" w:hAnsi="Times New Roman" w:cs="Times New Roman"/>
          <w:color w:val="000000" w:themeColor="text1"/>
          <w:lang w:val="fr-CA"/>
        </w:rPr>
      </w:pPr>
      <w:r w:rsidRPr="00C53870">
        <w:rPr>
          <w:rFonts w:ascii="Times New Roman" w:eastAsia="Times New Roman" w:hAnsi="Times New Roman" w:cs="Times New Roman"/>
          <w:color w:val="000000" w:themeColor="text1"/>
          <w:shd w:val="clear" w:color="auto" w:fill="FFFFFF"/>
          <w:lang w:val="fr-CA"/>
        </w:rPr>
        <w:t>Jackson a seulement été élu en 1828.</w:t>
      </w:r>
    </w:p>
    <w:p w14:paraId="5D259597" w14:textId="6BB6FCCB" w:rsidR="00A44B4F" w:rsidRDefault="00A44B4F" w:rsidP="00B962FD">
      <w:pPr>
        <w:pStyle w:val="ListParagraph"/>
        <w:numPr>
          <w:ilvl w:val="1"/>
          <w:numId w:val="21"/>
        </w:numPr>
        <w:spacing w:line="360" w:lineRule="auto"/>
        <w:rPr>
          <w:rFonts w:ascii="Times New Roman" w:eastAsia="Times New Roman" w:hAnsi="Times New Roman" w:cs="Times New Roman"/>
          <w:color w:val="000000" w:themeColor="text1"/>
          <w:lang w:val="fr-CA"/>
        </w:rPr>
      </w:pPr>
      <w:r w:rsidRPr="00C53870">
        <w:rPr>
          <w:rFonts w:ascii="Times New Roman" w:eastAsia="Times New Roman" w:hAnsi="Times New Roman" w:cs="Times New Roman"/>
          <w:color w:val="000000" w:themeColor="text1"/>
          <w:shd w:val="clear" w:color="auto" w:fill="FFFFFF"/>
          <w:lang w:val="fr-CA"/>
        </w:rPr>
        <w:t>Premier</w:t>
      </w:r>
      <w:r w:rsidR="00C53870" w:rsidRPr="00C53870">
        <w:rPr>
          <w:rFonts w:ascii="Times New Roman" w:eastAsia="Times New Roman" w:hAnsi="Times New Roman" w:cs="Times New Roman"/>
          <w:color w:val="000000" w:themeColor="text1"/>
          <w:shd w:val="clear" w:color="auto" w:fill="FFFFFF"/>
          <w:lang w:val="fr-CA"/>
        </w:rPr>
        <w:t xml:space="preserve"> politicien américain qui ne vient pas des Élites </w:t>
      </w:r>
    </w:p>
    <w:p w14:paraId="46FCE3EC" w14:textId="18D92AE3" w:rsidR="00A44B4F" w:rsidRDefault="00C53870" w:rsidP="00B962FD">
      <w:pPr>
        <w:pStyle w:val="ListParagraph"/>
        <w:numPr>
          <w:ilvl w:val="1"/>
          <w:numId w:val="21"/>
        </w:numPr>
        <w:spacing w:line="360" w:lineRule="auto"/>
        <w:rPr>
          <w:rFonts w:ascii="Times New Roman" w:eastAsia="Times New Roman" w:hAnsi="Times New Roman" w:cs="Times New Roman"/>
          <w:color w:val="000000" w:themeColor="text1"/>
          <w:lang w:val="fr-CA"/>
        </w:rPr>
      </w:pPr>
      <w:r w:rsidRPr="00C53870">
        <w:rPr>
          <w:rFonts w:ascii="Times New Roman" w:eastAsia="Times New Roman" w:hAnsi="Times New Roman" w:cs="Times New Roman"/>
          <w:color w:val="000000" w:themeColor="text1"/>
          <w:shd w:val="clear" w:color="auto" w:fill="FFFFFF"/>
          <w:lang w:val="fr-CA"/>
        </w:rPr>
        <w:t xml:space="preserve">Jackson représentait le </w:t>
      </w:r>
      <w:proofErr w:type="spellStart"/>
      <w:r w:rsidRPr="00C53870">
        <w:rPr>
          <w:rFonts w:ascii="Times New Roman" w:eastAsia="Times New Roman" w:hAnsi="Times New Roman" w:cs="Times New Roman"/>
          <w:color w:val="000000" w:themeColor="text1"/>
          <w:shd w:val="clear" w:color="auto" w:fill="FFFFFF"/>
          <w:lang w:val="fr-CA"/>
        </w:rPr>
        <w:t>common</w:t>
      </w:r>
      <w:proofErr w:type="spellEnd"/>
      <w:r w:rsidRPr="00C53870">
        <w:rPr>
          <w:rFonts w:ascii="Times New Roman" w:eastAsia="Times New Roman" w:hAnsi="Times New Roman" w:cs="Times New Roman"/>
          <w:color w:val="000000" w:themeColor="text1"/>
          <w:shd w:val="clear" w:color="auto" w:fill="FFFFFF"/>
          <w:lang w:val="fr-CA"/>
        </w:rPr>
        <w:t xml:space="preserve"> man (L'homme ordinaire, man of the people) car il a </w:t>
      </w:r>
      <w:r w:rsidR="00A44B4F" w:rsidRPr="00C53870">
        <w:rPr>
          <w:rFonts w:ascii="Times New Roman" w:eastAsia="Times New Roman" w:hAnsi="Times New Roman" w:cs="Times New Roman"/>
          <w:color w:val="000000" w:themeColor="text1"/>
          <w:shd w:val="clear" w:color="auto" w:fill="FFFFFF"/>
          <w:lang w:val="fr-CA"/>
        </w:rPr>
        <w:t>grandi</w:t>
      </w:r>
      <w:r w:rsidRPr="00C53870">
        <w:rPr>
          <w:rFonts w:ascii="Times New Roman" w:eastAsia="Times New Roman" w:hAnsi="Times New Roman" w:cs="Times New Roman"/>
          <w:color w:val="000000" w:themeColor="text1"/>
          <w:shd w:val="clear" w:color="auto" w:fill="FFFFFF"/>
          <w:lang w:val="fr-CA"/>
        </w:rPr>
        <w:t xml:space="preserve"> dans l'ouest et le Sud, il représentait les personnes pauvres, immigrants, etc... </w:t>
      </w:r>
    </w:p>
    <w:p w14:paraId="24CE30B4" w14:textId="77777777" w:rsidR="003244DB" w:rsidRPr="003244DB" w:rsidRDefault="00A44B4F" w:rsidP="00B962FD">
      <w:pPr>
        <w:pStyle w:val="ListParagraph"/>
        <w:numPr>
          <w:ilvl w:val="1"/>
          <w:numId w:val="21"/>
        </w:numPr>
        <w:spacing w:line="360" w:lineRule="auto"/>
        <w:rPr>
          <w:rFonts w:ascii="Times New Roman" w:eastAsia="Times New Roman" w:hAnsi="Times New Roman" w:cs="Times New Roman"/>
          <w:color w:val="000000" w:themeColor="text1"/>
          <w:lang w:val="fr-CA"/>
        </w:rPr>
      </w:pPr>
      <w:r w:rsidRPr="00C53870">
        <w:rPr>
          <w:rFonts w:ascii="Times New Roman" w:eastAsia="Times New Roman" w:hAnsi="Times New Roman" w:cs="Times New Roman"/>
          <w:color w:val="000000" w:themeColor="text1"/>
          <w:shd w:val="clear" w:color="auto" w:fill="FFFFFF"/>
          <w:lang w:val="fr-CA"/>
        </w:rPr>
        <w:t>Il</w:t>
      </w:r>
      <w:r w:rsidR="00C53870" w:rsidRPr="00C53870">
        <w:rPr>
          <w:rFonts w:ascii="Times New Roman" w:eastAsia="Times New Roman" w:hAnsi="Times New Roman" w:cs="Times New Roman"/>
          <w:color w:val="000000" w:themeColor="text1"/>
          <w:shd w:val="clear" w:color="auto" w:fill="FFFFFF"/>
          <w:lang w:val="fr-CA"/>
        </w:rPr>
        <w:t xml:space="preserve"> </w:t>
      </w:r>
      <w:r w:rsidR="007B11BC">
        <w:rPr>
          <w:rFonts w:ascii="Times New Roman" w:eastAsia="Times New Roman" w:hAnsi="Times New Roman" w:cs="Times New Roman"/>
          <w:color w:val="000000" w:themeColor="text1"/>
          <w:shd w:val="clear" w:color="auto" w:fill="FFFFFF"/>
          <w:lang w:val="fr-CA"/>
        </w:rPr>
        <w:t xml:space="preserve">est </w:t>
      </w:r>
      <w:r w:rsidRPr="00C53870">
        <w:rPr>
          <w:rFonts w:ascii="Times New Roman" w:eastAsia="Times New Roman" w:hAnsi="Times New Roman" w:cs="Times New Roman"/>
          <w:color w:val="000000" w:themeColor="text1"/>
          <w:shd w:val="clear" w:color="auto" w:fill="FFFFFF"/>
          <w:lang w:val="fr-CA"/>
        </w:rPr>
        <w:t>devenu</w:t>
      </w:r>
      <w:r w:rsidR="00C53870" w:rsidRPr="00C53870">
        <w:rPr>
          <w:rFonts w:ascii="Times New Roman" w:eastAsia="Times New Roman" w:hAnsi="Times New Roman" w:cs="Times New Roman"/>
          <w:color w:val="000000" w:themeColor="text1"/>
          <w:shd w:val="clear" w:color="auto" w:fill="FFFFFF"/>
          <w:lang w:val="fr-CA"/>
        </w:rPr>
        <w:t xml:space="preserve"> un aristocrate, il n'a pas eu une éducation formelle.</w:t>
      </w:r>
    </w:p>
    <w:p w14:paraId="66C0C67F" w14:textId="34E51EA6" w:rsidR="00A44B4F" w:rsidRDefault="00A44B4F" w:rsidP="00B962FD">
      <w:pPr>
        <w:pStyle w:val="ListParagraph"/>
        <w:numPr>
          <w:ilvl w:val="1"/>
          <w:numId w:val="21"/>
        </w:numPr>
        <w:spacing w:line="360" w:lineRule="auto"/>
        <w:rPr>
          <w:rFonts w:ascii="Times New Roman" w:eastAsia="Times New Roman" w:hAnsi="Times New Roman" w:cs="Times New Roman"/>
          <w:color w:val="000000" w:themeColor="text1"/>
          <w:lang w:val="fr-CA"/>
        </w:rPr>
      </w:pPr>
      <w:r w:rsidRPr="00C53870">
        <w:rPr>
          <w:rFonts w:ascii="Times New Roman" w:eastAsia="Times New Roman" w:hAnsi="Times New Roman" w:cs="Times New Roman"/>
          <w:color w:val="000000" w:themeColor="text1"/>
          <w:shd w:val="clear" w:color="auto" w:fill="FFFFFF"/>
          <w:lang w:val="fr-CA"/>
        </w:rPr>
        <w:t>Il</w:t>
      </w:r>
      <w:r w:rsidR="00C53870" w:rsidRPr="00C53870">
        <w:rPr>
          <w:rFonts w:ascii="Times New Roman" w:eastAsia="Times New Roman" w:hAnsi="Times New Roman" w:cs="Times New Roman"/>
          <w:color w:val="000000" w:themeColor="text1"/>
          <w:shd w:val="clear" w:color="auto" w:fill="FFFFFF"/>
          <w:lang w:val="fr-CA"/>
        </w:rPr>
        <w:t xml:space="preserve"> était </w:t>
      </w:r>
      <w:proofErr w:type="gramStart"/>
      <w:r w:rsidR="00536AE3" w:rsidRPr="00C53870">
        <w:rPr>
          <w:rFonts w:ascii="Times New Roman" w:eastAsia="Times New Roman" w:hAnsi="Times New Roman" w:cs="Times New Roman"/>
          <w:color w:val="000000" w:themeColor="text1"/>
          <w:shd w:val="clear" w:color="auto" w:fill="FFFFFF"/>
          <w:lang w:val="fr-CA"/>
        </w:rPr>
        <w:t>un générale</w:t>
      </w:r>
      <w:proofErr w:type="gramEnd"/>
      <w:r w:rsidR="00C53870" w:rsidRPr="00C53870">
        <w:rPr>
          <w:rFonts w:ascii="Times New Roman" w:eastAsia="Times New Roman" w:hAnsi="Times New Roman" w:cs="Times New Roman"/>
          <w:color w:val="000000" w:themeColor="text1"/>
          <w:shd w:val="clear" w:color="auto" w:fill="FFFFFF"/>
          <w:lang w:val="fr-CA"/>
        </w:rPr>
        <w:t xml:space="preserve"> de l'armé et il a </w:t>
      </w:r>
      <w:r w:rsidRPr="00C53870">
        <w:rPr>
          <w:rFonts w:ascii="Times New Roman" w:eastAsia="Times New Roman" w:hAnsi="Times New Roman" w:cs="Times New Roman"/>
          <w:color w:val="000000" w:themeColor="text1"/>
          <w:shd w:val="clear" w:color="auto" w:fill="FFFFFF"/>
          <w:lang w:val="fr-CA"/>
        </w:rPr>
        <w:t>aidé</w:t>
      </w:r>
      <w:r w:rsidR="00C53870" w:rsidRPr="00C53870">
        <w:rPr>
          <w:rFonts w:ascii="Times New Roman" w:eastAsia="Times New Roman" w:hAnsi="Times New Roman" w:cs="Times New Roman"/>
          <w:color w:val="000000" w:themeColor="text1"/>
          <w:shd w:val="clear" w:color="auto" w:fill="FFFFFF"/>
          <w:lang w:val="fr-CA"/>
        </w:rPr>
        <w:t xml:space="preserve"> à gagner la bataille de 1812.</w:t>
      </w:r>
    </w:p>
    <w:p w14:paraId="16C76CB9" w14:textId="77777777" w:rsidR="007B11BC" w:rsidRPr="007B11BC" w:rsidRDefault="00A44B4F" w:rsidP="00B962FD">
      <w:pPr>
        <w:pStyle w:val="ListParagraph"/>
        <w:numPr>
          <w:ilvl w:val="1"/>
          <w:numId w:val="21"/>
        </w:numPr>
        <w:spacing w:line="360" w:lineRule="auto"/>
        <w:rPr>
          <w:rFonts w:ascii="Times New Roman" w:eastAsia="Times New Roman" w:hAnsi="Times New Roman" w:cs="Times New Roman"/>
          <w:color w:val="000000" w:themeColor="text1"/>
          <w:lang w:val="fr-CA"/>
        </w:rPr>
      </w:pPr>
      <w:r w:rsidRPr="00C53870">
        <w:rPr>
          <w:rFonts w:ascii="Times New Roman" w:eastAsia="Times New Roman" w:hAnsi="Times New Roman" w:cs="Times New Roman"/>
          <w:color w:val="000000" w:themeColor="text1"/>
          <w:shd w:val="clear" w:color="auto" w:fill="FFFFFF"/>
          <w:lang w:val="fr-CA"/>
        </w:rPr>
        <w:t>Il</w:t>
      </w:r>
      <w:r w:rsidR="00C53870" w:rsidRPr="00C53870">
        <w:rPr>
          <w:rFonts w:ascii="Times New Roman" w:eastAsia="Times New Roman" w:hAnsi="Times New Roman" w:cs="Times New Roman"/>
          <w:color w:val="000000" w:themeColor="text1"/>
          <w:shd w:val="clear" w:color="auto" w:fill="FFFFFF"/>
          <w:lang w:val="fr-CA"/>
        </w:rPr>
        <w:t xml:space="preserve"> a été </w:t>
      </w:r>
      <w:r w:rsidRPr="00C53870">
        <w:rPr>
          <w:rFonts w:ascii="Times New Roman" w:eastAsia="Times New Roman" w:hAnsi="Times New Roman" w:cs="Times New Roman"/>
          <w:color w:val="000000" w:themeColor="text1"/>
          <w:shd w:val="clear" w:color="auto" w:fill="FFFFFF"/>
          <w:lang w:val="fr-CA"/>
        </w:rPr>
        <w:t>connu</w:t>
      </w:r>
      <w:r w:rsidR="00C53870" w:rsidRPr="00C53870">
        <w:rPr>
          <w:rFonts w:ascii="Times New Roman" w:eastAsia="Times New Roman" w:hAnsi="Times New Roman" w:cs="Times New Roman"/>
          <w:color w:val="000000" w:themeColor="text1"/>
          <w:shd w:val="clear" w:color="auto" w:fill="FFFFFF"/>
          <w:lang w:val="fr-CA"/>
        </w:rPr>
        <w:t xml:space="preserve"> comme un indien </w:t>
      </w:r>
      <w:r w:rsidR="007B11BC" w:rsidRPr="00C53870">
        <w:rPr>
          <w:rFonts w:ascii="Times New Roman" w:eastAsia="Times New Roman" w:hAnsi="Times New Roman" w:cs="Times New Roman"/>
          <w:color w:val="000000" w:themeColor="text1"/>
          <w:shd w:val="clear" w:color="auto" w:fill="FFFFFF"/>
          <w:lang w:val="fr-CA"/>
        </w:rPr>
        <w:t>hâter</w:t>
      </w:r>
      <w:r w:rsidR="007B11BC">
        <w:rPr>
          <w:rFonts w:ascii="Times New Roman" w:eastAsia="Times New Roman" w:hAnsi="Times New Roman" w:cs="Times New Roman"/>
          <w:color w:val="000000" w:themeColor="text1"/>
          <w:shd w:val="clear" w:color="auto" w:fill="FFFFFF"/>
          <w:lang w:val="fr-CA"/>
        </w:rPr>
        <w:t xml:space="preserve"> </w:t>
      </w:r>
    </w:p>
    <w:p w14:paraId="34CF06FD" w14:textId="77777777" w:rsidR="003244DB" w:rsidRDefault="007B11BC" w:rsidP="00B962FD">
      <w:pPr>
        <w:pStyle w:val="ListParagraph"/>
        <w:numPr>
          <w:ilvl w:val="2"/>
          <w:numId w:val="21"/>
        </w:numPr>
        <w:spacing w:line="360" w:lineRule="auto"/>
        <w:rPr>
          <w:rFonts w:ascii="Times New Roman" w:eastAsia="Times New Roman" w:hAnsi="Times New Roman" w:cs="Times New Roman"/>
          <w:color w:val="000000" w:themeColor="text1"/>
          <w:lang w:val="fr-CA"/>
        </w:rPr>
      </w:pPr>
      <w:r w:rsidRPr="00C53870">
        <w:rPr>
          <w:rFonts w:ascii="Times New Roman" w:eastAsia="Times New Roman" w:hAnsi="Times New Roman" w:cs="Times New Roman"/>
          <w:color w:val="000000" w:themeColor="text1"/>
          <w:shd w:val="clear" w:color="auto" w:fill="FFFFFF"/>
          <w:lang w:val="fr-CA"/>
        </w:rPr>
        <w:t>Ceci</w:t>
      </w:r>
      <w:r w:rsidR="00C53870" w:rsidRPr="00C53870">
        <w:rPr>
          <w:rFonts w:ascii="Times New Roman" w:eastAsia="Times New Roman" w:hAnsi="Times New Roman" w:cs="Times New Roman"/>
          <w:color w:val="000000" w:themeColor="text1"/>
          <w:shd w:val="clear" w:color="auto" w:fill="FFFFFF"/>
          <w:lang w:val="fr-CA"/>
        </w:rPr>
        <w:t xml:space="preserve"> a été vue comme quelque chose de positif, car ils voulaient la terre des amérindiens </w:t>
      </w:r>
    </w:p>
    <w:p w14:paraId="1E3EBDBF" w14:textId="4D1EA914" w:rsidR="00A44B4F" w:rsidRDefault="003244DB" w:rsidP="00B962FD">
      <w:pPr>
        <w:pStyle w:val="ListParagraph"/>
        <w:numPr>
          <w:ilvl w:val="2"/>
          <w:numId w:val="21"/>
        </w:numPr>
        <w:spacing w:line="360" w:lineRule="auto"/>
        <w:rPr>
          <w:rFonts w:ascii="Times New Roman" w:eastAsia="Times New Roman" w:hAnsi="Times New Roman" w:cs="Times New Roman"/>
          <w:color w:val="000000" w:themeColor="text1"/>
          <w:lang w:val="fr-CA"/>
        </w:rPr>
      </w:pPr>
      <w:r>
        <w:rPr>
          <w:rFonts w:ascii="Times New Roman" w:eastAsia="Times New Roman" w:hAnsi="Times New Roman" w:cs="Times New Roman"/>
          <w:color w:val="000000" w:themeColor="text1"/>
          <w:shd w:val="clear" w:color="auto" w:fill="FFFFFF"/>
          <w:lang w:val="fr-CA"/>
        </w:rPr>
        <w:t>I</w:t>
      </w:r>
      <w:r w:rsidR="00C53870" w:rsidRPr="00C53870">
        <w:rPr>
          <w:rFonts w:ascii="Times New Roman" w:eastAsia="Times New Roman" w:hAnsi="Times New Roman" w:cs="Times New Roman"/>
          <w:color w:val="000000" w:themeColor="text1"/>
          <w:shd w:val="clear" w:color="auto" w:fill="FFFFFF"/>
          <w:lang w:val="fr-CA"/>
        </w:rPr>
        <w:t>l incarne le rêve américain</w:t>
      </w:r>
    </w:p>
    <w:p w14:paraId="76C9A089" w14:textId="77777777" w:rsidR="00A44B4F" w:rsidRDefault="00C53870" w:rsidP="00B962FD">
      <w:pPr>
        <w:pStyle w:val="ListParagraph"/>
        <w:numPr>
          <w:ilvl w:val="1"/>
          <w:numId w:val="21"/>
        </w:numPr>
        <w:spacing w:line="360" w:lineRule="auto"/>
        <w:rPr>
          <w:rFonts w:ascii="Times New Roman" w:eastAsia="Times New Roman" w:hAnsi="Times New Roman" w:cs="Times New Roman"/>
          <w:color w:val="000000" w:themeColor="text1"/>
          <w:lang w:val="fr-CA"/>
        </w:rPr>
      </w:pPr>
      <w:r w:rsidRPr="00C53870">
        <w:rPr>
          <w:rFonts w:ascii="Times New Roman" w:eastAsia="Times New Roman" w:hAnsi="Times New Roman" w:cs="Times New Roman"/>
          <w:color w:val="000000" w:themeColor="text1"/>
          <w:shd w:val="clear" w:color="auto" w:fill="FFFFFF"/>
          <w:lang w:val="fr-CA"/>
        </w:rPr>
        <w:t>Jackson est le premier président de défendre le népotisme comme quelque chose de positif </w:t>
      </w:r>
    </w:p>
    <w:p w14:paraId="523F12C0" w14:textId="0F54C6D8" w:rsidR="00B962FD" w:rsidRPr="00313554" w:rsidRDefault="00C53870" w:rsidP="00B962FD">
      <w:pPr>
        <w:pStyle w:val="ListParagraph"/>
        <w:numPr>
          <w:ilvl w:val="1"/>
          <w:numId w:val="21"/>
        </w:numPr>
        <w:spacing w:line="360" w:lineRule="auto"/>
        <w:rPr>
          <w:rFonts w:ascii="Times New Roman" w:eastAsia="Times New Roman" w:hAnsi="Times New Roman" w:cs="Times New Roman"/>
          <w:color w:val="000000" w:themeColor="text1"/>
          <w:lang w:val="fr-CA"/>
        </w:rPr>
      </w:pPr>
      <w:r w:rsidRPr="00C53870">
        <w:rPr>
          <w:rFonts w:ascii="Times New Roman" w:eastAsia="Times New Roman" w:hAnsi="Times New Roman" w:cs="Times New Roman"/>
          <w:color w:val="000000" w:themeColor="text1"/>
          <w:shd w:val="clear" w:color="auto" w:fill="FFFFFF"/>
          <w:lang w:val="fr-CA"/>
        </w:rPr>
        <w:t xml:space="preserve">Jackson était contre l'Élite financière et économique et </w:t>
      </w:r>
      <w:r w:rsidR="007B11BC" w:rsidRPr="00C53870">
        <w:rPr>
          <w:rFonts w:ascii="Times New Roman" w:eastAsia="Times New Roman" w:hAnsi="Times New Roman" w:cs="Times New Roman"/>
          <w:color w:val="000000" w:themeColor="text1"/>
          <w:shd w:val="clear" w:color="auto" w:fill="FFFFFF"/>
          <w:lang w:val="fr-CA"/>
        </w:rPr>
        <w:t>ça</w:t>
      </w:r>
      <w:r w:rsidRPr="00C53870">
        <w:rPr>
          <w:rFonts w:ascii="Times New Roman" w:eastAsia="Times New Roman" w:hAnsi="Times New Roman" w:cs="Times New Roman"/>
          <w:color w:val="000000" w:themeColor="text1"/>
          <w:shd w:val="clear" w:color="auto" w:fill="FFFFFF"/>
          <w:lang w:val="fr-CA"/>
        </w:rPr>
        <w:t xml:space="preserve"> va provoquer un grand problème financier pour les É-U</w:t>
      </w:r>
    </w:p>
    <w:p w14:paraId="425D0617" w14:textId="77777777" w:rsidR="00313554" w:rsidRPr="00313554" w:rsidRDefault="00313554" w:rsidP="00313554">
      <w:pPr>
        <w:spacing w:line="360" w:lineRule="auto"/>
        <w:rPr>
          <w:rFonts w:ascii="Times New Roman" w:eastAsia="Times New Roman" w:hAnsi="Times New Roman" w:cs="Times New Roman"/>
          <w:color w:val="000000" w:themeColor="text1"/>
          <w:lang w:val="fr-CA"/>
        </w:rPr>
      </w:pPr>
    </w:p>
    <w:p w14:paraId="00AC6EA9" w14:textId="77777777" w:rsidR="00313554" w:rsidRPr="002E5FCE" w:rsidRDefault="00313554" w:rsidP="002E5FCE">
      <w:pPr>
        <w:spacing w:line="360" w:lineRule="auto"/>
        <w:jc w:val="center"/>
        <w:rPr>
          <w:rFonts w:ascii="Times New Roman" w:hAnsi="Times New Roman" w:cs="Times New Roman"/>
          <w:b/>
          <w:bCs/>
          <w:lang w:val="fr-CA"/>
        </w:rPr>
      </w:pPr>
      <w:r w:rsidRPr="002E5FCE">
        <w:rPr>
          <w:rFonts w:ascii="Times New Roman" w:hAnsi="Times New Roman" w:cs="Times New Roman"/>
          <w:b/>
          <w:bCs/>
          <w:lang w:val="fr-CA"/>
        </w:rPr>
        <w:t>Expansion territoriale, 1783-1867</w:t>
      </w:r>
    </w:p>
    <w:p w14:paraId="219AE90C" w14:textId="77777777" w:rsidR="002E5FCE" w:rsidRDefault="00313554" w:rsidP="00313554">
      <w:pPr>
        <w:pStyle w:val="ListParagraph"/>
        <w:numPr>
          <w:ilvl w:val="0"/>
          <w:numId w:val="21"/>
        </w:numPr>
        <w:spacing w:line="360" w:lineRule="auto"/>
        <w:rPr>
          <w:rFonts w:ascii="Times New Roman" w:hAnsi="Times New Roman" w:cs="Times New Roman"/>
          <w:lang w:val="fr-CA"/>
        </w:rPr>
      </w:pPr>
      <w:r w:rsidRPr="002E5FCE">
        <w:rPr>
          <w:rFonts w:ascii="Times New Roman" w:hAnsi="Times New Roman" w:cs="Times New Roman"/>
          <w:lang w:val="fr-CA"/>
        </w:rPr>
        <w:t>Frontières au moment de l’indépendance</w:t>
      </w:r>
    </w:p>
    <w:p w14:paraId="313A8DD4" w14:textId="554A1D6A" w:rsidR="00313554" w:rsidRPr="002E5FCE" w:rsidRDefault="00313554" w:rsidP="00313554">
      <w:pPr>
        <w:pStyle w:val="ListParagraph"/>
        <w:numPr>
          <w:ilvl w:val="1"/>
          <w:numId w:val="21"/>
        </w:numPr>
        <w:spacing w:line="360" w:lineRule="auto"/>
        <w:rPr>
          <w:rFonts w:ascii="Times New Roman" w:hAnsi="Times New Roman" w:cs="Times New Roman"/>
          <w:lang w:val="fr-CA"/>
        </w:rPr>
      </w:pPr>
      <w:r w:rsidRPr="002E5FCE">
        <w:rPr>
          <w:rFonts w:ascii="Times New Roman" w:hAnsi="Times New Roman" w:cs="Times New Roman"/>
          <w:lang w:val="fr-CA"/>
        </w:rPr>
        <w:t>Traité de Paris, 1783 : frontières des États-Unis</w:t>
      </w:r>
    </w:p>
    <w:p w14:paraId="4CD5D7B1" w14:textId="77777777" w:rsidR="0000390C" w:rsidRPr="00381DDB" w:rsidRDefault="00313554" w:rsidP="0000390C">
      <w:pPr>
        <w:pStyle w:val="ListParagraph"/>
        <w:numPr>
          <w:ilvl w:val="0"/>
          <w:numId w:val="21"/>
        </w:numPr>
        <w:spacing w:line="360" w:lineRule="auto"/>
        <w:rPr>
          <w:rFonts w:ascii="Times New Roman" w:hAnsi="Times New Roman" w:cs="Times New Roman"/>
          <w:b/>
          <w:bCs/>
          <w:lang w:val="fr-CA"/>
        </w:rPr>
      </w:pPr>
      <w:r w:rsidRPr="00381DDB">
        <w:rPr>
          <w:rFonts w:ascii="Times New Roman" w:hAnsi="Times New Roman" w:cs="Times New Roman"/>
          <w:b/>
          <w:bCs/>
          <w:lang w:val="fr-CA"/>
        </w:rPr>
        <w:t xml:space="preserve">Principales modalités d’appropriation du territoire </w:t>
      </w:r>
    </w:p>
    <w:p w14:paraId="385C22F4" w14:textId="716ECF54" w:rsidR="0000390C" w:rsidRDefault="00313554" w:rsidP="0000390C">
      <w:pPr>
        <w:pStyle w:val="ListParagraph"/>
        <w:numPr>
          <w:ilvl w:val="1"/>
          <w:numId w:val="21"/>
        </w:numPr>
        <w:spacing w:line="360" w:lineRule="auto"/>
        <w:rPr>
          <w:rFonts w:ascii="Times New Roman" w:hAnsi="Times New Roman" w:cs="Times New Roman"/>
          <w:lang w:val="fr-CA"/>
        </w:rPr>
      </w:pPr>
      <w:r w:rsidRPr="0000390C">
        <w:rPr>
          <w:rFonts w:ascii="Times New Roman" w:hAnsi="Times New Roman" w:cs="Times New Roman"/>
          <w:lang w:val="fr-CA"/>
        </w:rPr>
        <w:t xml:space="preserve">Achats (Louisiane ; Alaska)  </w:t>
      </w:r>
    </w:p>
    <w:p w14:paraId="6DA7BBAA" w14:textId="7631A171" w:rsidR="001647CC" w:rsidRDefault="00D63301" w:rsidP="00D63301">
      <w:pPr>
        <w:pStyle w:val="ListParagraph"/>
        <w:numPr>
          <w:ilvl w:val="2"/>
          <w:numId w:val="21"/>
        </w:numPr>
        <w:spacing w:line="360" w:lineRule="auto"/>
        <w:rPr>
          <w:rFonts w:ascii="Times New Roman" w:hAnsi="Times New Roman" w:cs="Times New Roman"/>
          <w:lang w:val="fr-FR"/>
        </w:rPr>
      </w:pPr>
      <w:r w:rsidRPr="001647CC">
        <w:rPr>
          <w:rFonts w:ascii="Times New Roman" w:hAnsi="Times New Roman" w:cs="Times New Roman"/>
          <w:lang w:val="fr-FR"/>
        </w:rPr>
        <w:t>-</w:t>
      </w:r>
      <w:r w:rsidR="00305BFB">
        <w:rPr>
          <w:rFonts w:ascii="Times New Roman" w:hAnsi="Times New Roman" w:cs="Times New Roman"/>
          <w:lang w:val="fr-FR"/>
        </w:rPr>
        <w:t>É</w:t>
      </w:r>
      <w:r w:rsidR="00305BFB" w:rsidRPr="001647CC">
        <w:rPr>
          <w:rFonts w:ascii="Times New Roman" w:hAnsi="Times New Roman" w:cs="Times New Roman"/>
          <w:lang w:val="fr-FR"/>
        </w:rPr>
        <w:t>vénement</w:t>
      </w:r>
      <w:r w:rsidRPr="001647CC">
        <w:rPr>
          <w:rFonts w:ascii="Times New Roman" w:hAnsi="Times New Roman" w:cs="Times New Roman"/>
          <w:lang w:val="fr-FR"/>
        </w:rPr>
        <w:t xml:space="preserve"> le plus importante durant le mandat de Jefferson</w:t>
      </w:r>
    </w:p>
    <w:p w14:paraId="7F1AAE62" w14:textId="7492BECF" w:rsidR="001647CC" w:rsidRDefault="00D63301" w:rsidP="00D63301">
      <w:pPr>
        <w:pStyle w:val="ListParagraph"/>
        <w:numPr>
          <w:ilvl w:val="2"/>
          <w:numId w:val="21"/>
        </w:numPr>
        <w:spacing w:line="360" w:lineRule="auto"/>
        <w:rPr>
          <w:rFonts w:ascii="Times New Roman" w:hAnsi="Times New Roman" w:cs="Times New Roman"/>
          <w:lang w:val="fr-FR"/>
        </w:rPr>
      </w:pPr>
      <w:r w:rsidRPr="001647CC">
        <w:rPr>
          <w:rFonts w:ascii="Times New Roman" w:hAnsi="Times New Roman" w:cs="Times New Roman"/>
          <w:lang w:val="fr-FR"/>
        </w:rPr>
        <w:t xml:space="preserve">1763-FR va perdre la guerre contre GB et il va perdre sa terre en USA, alors qu'ils donnent de la terre de la Louisiane à l'Espagne car ils ne voulaient pas que GB </w:t>
      </w:r>
      <w:r w:rsidR="00305BFB" w:rsidRPr="001647CC">
        <w:rPr>
          <w:rFonts w:ascii="Times New Roman" w:hAnsi="Times New Roman" w:cs="Times New Roman"/>
          <w:lang w:val="fr-FR"/>
        </w:rPr>
        <w:t>prenne</w:t>
      </w:r>
      <w:r w:rsidRPr="001647CC">
        <w:rPr>
          <w:rFonts w:ascii="Times New Roman" w:hAnsi="Times New Roman" w:cs="Times New Roman"/>
          <w:lang w:val="fr-FR"/>
        </w:rPr>
        <w:t xml:space="preserve"> charge. </w:t>
      </w:r>
      <w:r w:rsidR="00305BFB" w:rsidRPr="001647CC">
        <w:rPr>
          <w:rFonts w:ascii="Times New Roman" w:hAnsi="Times New Roman" w:cs="Times New Roman"/>
          <w:lang w:val="fr-FR"/>
        </w:rPr>
        <w:t>ESP ne pouvait même pas</w:t>
      </w:r>
      <w:r w:rsidRPr="001647CC">
        <w:rPr>
          <w:rFonts w:ascii="Times New Roman" w:hAnsi="Times New Roman" w:cs="Times New Roman"/>
          <w:lang w:val="fr-FR"/>
        </w:rPr>
        <w:t xml:space="preserve"> occuper cette terre, alors que sa serait facile pour que GB en </w:t>
      </w:r>
      <w:r w:rsidR="00305BFB" w:rsidRPr="001647CC">
        <w:rPr>
          <w:rFonts w:ascii="Times New Roman" w:hAnsi="Times New Roman" w:cs="Times New Roman"/>
          <w:lang w:val="fr-FR"/>
        </w:rPr>
        <w:t>prenne</w:t>
      </w:r>
      <w:r w:rsidRPr="001647CC">
        <w:rPr>
          <w:rFonts w:ascii="Times New Roman" w:hAnsi="Times New Roman" w:cs="Times New Roman"/>
          <w:lang w:val="fr-FR"/>
        </w:rPr>
        <w:t xml:space="preserve"> contrôle</w:t>
      </w:r>
    </w:p>
    <w:p w14:paraId="3F67876D" w14:textId="52FC8DC9" w:rsidR="001647CC" w:rsidRDefault="00D63301" w:rsidP="00D63301">
      <w:pPr>
        <w:pStyle w:val="ListParagraph"/>
        <w:numPr>
          <w:ilvl w:val="2"/>
          <w:numId w:val="21"/>
        </w:numPr>
        <w:spacing w:line="360" w:lineRule="auto"/>
        <w:rPr>
          <w:rFonts w:ascii="Times New Roman" w:hAnsi="Times New Roman" w:cs="Times New Roman"/>
          <w:lang w:val="fr-FR"/>
        </w:rPr>
      </w:pPr>
      <w:r w:rsidRPr="001647CC">
        <w:rPr>
          <w:rFonts w:ascii="Times New Roman" w:hAnsi="Times New Roman" w:cs="Times New Roman"/>
          <w:lang w:val="fr-FR"/>
        </w:rPr>
        <w:t xml:space="preserve">1800-Napoléon prend contrôle de la Louisiane, ceci </w:t>
      </w:r>
      <w:r w:rsidR="00305BFB" w:rsidRPr="001647CC">
        <w:rPr>
          <w:rFonts w:ascii="Times New Roman" w:hAnsi="Times New Roman" w:cs="Times New Roman"/>
          <w:lang w:val="fr-FR"/>
        </w:rPr>
        <w:t>inquiète</w:t>
      </w:r>
      <w:r w:rsidRPr="001647CC">
        <w:rPr>
          <w:rFonts w:ascii="Times New Roman" w:hAnsi="Times New Roman" w:cs="Times New Roman"/>
          <w:lang w:val="fr-FR"/>
        </w:rPr>
        <w:t xml:space="preserve"> USA car </w:t>
      </w:r>
      <w:r w:rsidR="00305BFB" w:rsidRPr="001647CC">
        <w:rPr>
          <w:rFonts w:ascii="Times New Roman" w:hAnsi="Times New Roman" w:cs="Times New Roman"/>
          <w:lang w:val="fr-FR"/>
        </w:rPr>
        <w:t>ils aimeraient</w:t>
      </w:r>
      <w:r w:rsidRPr="001647CC">
        <w:rPr>
          <w:rFonts w:ascii="Times New Roman" w:hAnsi="Times New Roman" w:cs="Times New Roman"/>
          <w:lang w:val="fr-FR"/>
        </w:rPr>
        <w:t xml:space="preserve"> avoir un voisin faible plutôt que fort </w:t>
      </w:r>
    </w:p>
    <w:p w14:paraId="5ED24FE5" w14:textId="789789C3" w:rsidR="001647CC" w:rsidRDefault="00D63301" w:rsidP="00D63301">
      <w:pPr>
        <w:pStyle w:val="ListParagraph"/>
        <w:numPr>
          <w:ilvl w:val="2"/>
          <w:numId w:val="21"/>
        </w:numPr>
        <w:spacing w:line="360" w:lineRule="auto"/>
        <w:rPr>
          <w:rFonts w:ascii="Times New Roman" w:hAnsi="Times New Roman" w:cs="Times New Roman"/>
          <w:lang w:val="fr-FR"/>
        </w:rPr>
      </w:pPr>
      <w:r w:rsidRPr="001647CC">
        <w:rPr>
          <w:rFonts w:ascii="Times New Roman" w:hAnsi="Times New Roman" w:cs="Times New Roman"/>
          <w:lang w:val="fr-FR"/>
        </w:rPr>
        <w:t>1803-USA fait une offre de 1</w:t>
      </w:r>
      <w:r w:rsidR="00067E81">
        <w:rPr>
          <w:rFonts w:ascii="Times New Roman" w:hAnsi="Times New Roman" w:cs="Times New Roman"/>
          <w:lang w:val="fr-FR"/>
        </w:rPr>
        <w:t>5</w:t>
      </w:r>
      <w:r w:rsidRPr="001647CC">
        <w:rPr>
          <w:rFonts w:ascii="Times New Roman" w:hAnsi="Times New Roman" w:cs="Times New Roman"/>
          <w:lang w:val="fr-FR"/>
        </w:rPr>
        <w:t xml:space="preserve"> millions de dollars à ESP pour </w:t>
      </w:r>
      <w:r w:rsidR="00305BFB" w:rsidRPr="001647CC">
        <w:rPr>
          <w:rFonts w:ascii="Times New Roman" w:hAnsi="Times New Roman" w:cs="Times New Roman"/>
          <w:lang w:val="fr-FR"/>
        </w:rPr>
        <w:t>acheter</w:t>
      </w:r>
      <w:r w:rsidRPr="001647CC">
        <w:rPr>
          <w:rFonts w:ascii="Times New Roman" w:hAnsi="Times New Roman" w:cs="Times New Roman"/>
          <w:lang w:val="fr-FR"/>
        </w:rPr>
        <w:t xml:space="preserve"> le port de la Louisiane </w:t>
      </w:r>
    </w:p>
    <w:p w14:paraId="017F52C0" w14:textId="77777777" w:rsidR="001647CC" w:rsidRDefault="00D63301" w:rsidP="001647CC">
      <w:pPr>
        <w:pStyle w:val="ListParagraph"/>
        <w:numPr>
          <w:ilvl w:val="2"/>
          <w:numId w:val="21"/>
        </w:numPr>
        <w:spacing w:line="360" w:lineRule="auto"/>
        <w:rPr>
          <w:rFonts w:ascii="Times New Roman" w:hAnsi="Times New Roman" w:cs="Times New Roman"/>
          <w:lang w:val="fr-FR"/>
        </w:rPr>
      </w:pPr>
      <w:r w:rsidRPr="001647CC">
        <w:rPr>
          <w:rFonts w:ascii="Times New Roman" w:hAnsi="Times New Roman" w:cs="Times New Roman"/>
          <w:lang w:val="fr-FR"/>
        </w:rPr>
        <w:lastRenderedPageBreak/>
        <w:t>Napoléon- fait une offre de 15 millions pour tout le territoire, mais il ne poursuit pas l'offre car il décide qu'il va retourner en Europe. </w:t>
      </w:r>
    </w:p>
    <w:p w14:paraId="4314CF26" w14:textId="04245937" w:rsidR="00D63301" w:rsidRPr="001647CC" w:rsidRDefault="00D63301" w:rsidP="001647CC">
      <w:pPr>
        <w:pStyle w:val="ListParagraph"/>
        <w:numPr>
          <w:ilvl w:val="2"/>
          <w:numId w:val="21"/>
        </w:numPr>
        <w:spacing w:line="360" w:lineRule="auto"/>
        <w:rPr>
          <w:rFonts w:ascii="Times New Roman" w:hAnsi="Times New Roman" w:cs="Times New Roman"/>
          <w:lang w:val="fr-FR"/>
        </w:rPr>
      </w:pPr>
      <w:r w:rsidRPr="001647CC">
        <w:rPr>
          <w:rFonts w:ascii="Times New Roman" w:hAnsi="Times New Roman" w:cs="Times New Roman"/>
          <w:lang w:val="fr-FR"/>
        </w:rPr>
        <w:t>Napoléon, est correcte de le vendre à USA car il ne veut pas que GB prenne contrôle</w:t>
      </w:r>
    </w:p>
    <w:p w14:paraId="6B0BE75D" w14:textId="77777777" w:rsidR="0000390C" w:rsidRDefault="00313554" w:rsidP="0000390C">
      <w:pPr>
        <w:pStyle w:val="ListParagraph"/>
        <w:numPr>
          <w:ilvl w:val="1"/>
          <w:numId w:val="21"/>
        </w:numPr>
        <w:spacing w:line="360" w:lineRule="auto"/>
        <w:rPr>
          <w:rFonts w:ascii="Times New Roman" w:hAnsi="Times New Roman" w:cs="Times New Roman"/>
          <w:lang w:val="fr-CA"/>
        </w:rPr>
      </w:pPr>
      <w:r w:rsidRPr="0000390C">
        <w:rPr>
          <w:rFonts w:ascii="Times New Roman" w:hAnsi="Times New Roman" w:cs="Times New Roman"/>
          <w:lang w:val="fr-CA"/>
        </w:rPr>
        <w:t>Guerres et annexions de territoires amérindien, espagnol, mexicain</w:t>
      </w:r>
    </w:p>
    <w:p w14:paraId="4FCD7872" w14:textId="00768B21" w:rsidR="0000390C" w:rsidRDefault="00313554" w:rsidP="00313554">
      <w:pPr>
        <w:pStyle w:val="ListParagraph"/>
        <w:numPr>
          <w:ilvl w:val="2"/>
          <w:numId w:val="21"/>
        </w:numPr>
        <w:spacing w:line="360" w:lineRule="auto"/>
        <w:rPr>
          <w:rFonts w:ascii="Times New Roman" w:hAnsi="Times New Roman" w:cs="Times New Roman"/>
          <w:lang w:val="fr-CA"/>
        </w:rPr>
      </w:pPr>
      <w:r w:rsidRPr="0000390C">
        <w:rPr>
          <w:rFonts w:ascii="Times New Roman" w:hAnsi="Times New Roman" w:cs="Times New Roman"/>
          <w:lang w:val="fr-CA"/>
        </w:rPr>
        <w:t>Années 1790 : expansion sous les Fédéralistes</w:t>
      </w:r>
    </w:p>
    <w:p w14:paraId="5EC4219D" w14:textId="562CD3B7" w:rsidR="00F308FD" w:rsidRDefault="00084179" w:rsidP="00F308FD">
      <w:pPr>
        <w:pStyle w:val="ListParagraph"/>
        <w:numPr>
          <w:ilvl w:val="3"/>
          <w:numId w:val="21"/>
        </w:numPr>
        <w:spacing w:line="360" w:lineRule="auto"/>
        <w:rPr>
          <w:rFonts w:ascii="Times New Roman" w:hAnsi="Times New Roman" w:cs="Times New Roman"/>
          <w:lang w:val="fr-CA"/>
        </w:rPr>
      </w:pPr>
      <w:r>
        <w:rPr>
          <w:rFonts w:ascii="Times New Roman" w:hAnsi="Times New Roman" w:cs="Times New Roman"/>
          <w:lang w:val="fr-CA"/>
        </w:rPr>
        <w:t>L’ouest du pays</w:t>
      </w:r>
    </w:p>
    <w:p w14:paraId="10C2ECE0" w14:textId="4B726B29" w:rsidR="00084179" w:rsidRDefault="00DB0EDA" w:rsidP="00084179">
      <w:pPr>
        <w:pStyle w:val="ListParagraph"/>
        <w:spacing w:line="360" w:lineRule="auto"/>
        <w:ind w:left="2520"/>
        <w:rPr>
          <w:rFonts w:ascii="Times New Roman" w:hAnsi="Times New Roman" w:cs="Times New Roman"/>
          <w:lang w:val="fr-CA"/>
        </w:rPr>
      </w:pPr>
      <w:r>
        <w:rPr>
          <w:rFonts w:ascii="Times New Roman" w:hAnsi="Times New Roman" w:cs="Times New Roman"/>
          <w:lang w:val="fr-CA"/>
        </w:rPr>
        <w:t>Décidé</w:t>
      </w:r>
      <w:r w:rsidR="00084179">
        <w:rPr>
          <w:rFonts w:ascii="Times New Roman" w:hAnsi="Times New Roman" w:cs="Times New Roman"/>
          <w:lang w:val="fr-CA"/>
        </w:rPr>
        <w:t xml:space="preserve"> </w:t>
      </w:r>
      <w:r>
        <w:rPr>
          <w:rFonts w:ascii="Times New Roman" w:hAnsi="Times New Roman" w:cs="Times New Roman"/>
          <w:lang w:val="fr-CA"/>
        </w:rPr>
        <w:t xml:space="preserve">d’ajouter une frontière </w:t>
      </w:r>
    </w:p>
    <w:p w14:paraId="4AED67F1" w14:textId="77777777" w:rsidR="0000390C" w:rsidRDefault="00313554" w:rsidP="00313554">
      <w:pPr>
        <w:pStyle w:val="ListParagraph"/>
        <w:numPr>
          <w:ilvl w:val="2"/>
          <w:numId w:val="21"/>
        </w:numPr>
        <w:spacing w:line="360" w:lineRule="auto"/>
        <w:rPr>
          <w:rFonts w:ascii="Times New Roman" w:hAnsi="Times New Roman" w:cs="Times New Roman"/>
          <w:lang w:val="fr-CA"/>
        </w:rPr>
      </w:pPr>
      <w:r w:rsidRPr="0000390C">
        <w:rPr>
          <w:rFonts w:ascii="Times New Roman" w:hAnsi="Times New Roman" w:cs="Times New Roman"/>
          <w:lang w:val="fr-CA"/>
        </w:rPr>
        <w:t>1803 : achat de la Louisiane ($ 15 millions)</w:t>
      </w:r>
    </w:p>
    <w:p w14:paraId="6ADF9F19" w14:textId="77777777" w:rsidR="0000390C" w:rsidRDefault="00313554" w:rsidP="00313554">
      <w:pPr>
        <w:pStyle w:val="ListParagraph"/>
        <w:numPr>
          <w:ilvl w:val="2"/>
          <w:numId w:val="21"/>
        </w:numPr>
        <w:spacing w:line="360" w:lineRule="auto"/>
        <w:rPr>
          <w:rFonts w:ascii="Times New Roman" w:hAnsi="Times New Roman" w:cs="Times New Roman"/>
          <w:lang w:val="fr-CA"/>
        </w:rPr>
      </w:pPr>
      <w:r w:rsidRPr="0000390C">
        <w:rPr>
          <w:rFonts w:ascii="Times New Roman" w:hAnsi="Times New Roman" w:cs="Times New Roman"/>
          <w:lang w:val="fr-CA"/>
        </w:rPr>
        <w:t>1811-1812 (contexte de la Guerre de 1812): guerre amérindienne au Nord-Ouest et annexion de terres amérindiennes ; échec de l’expansion au Canada</w:t>
      </w:r>
    </w:p>
    <w:p w14:paraId="164D6773" w14:textId="77777777" w:rsidR="0000390C" w:rsidRDefault="00313554" w:rsidP="00313554">
      <w:pPr>
        <w:pStyle w:val="ListParagraph"/>
        <w:numPr>
          <w:ilvl w:val="2"/>
          <w:numId w:val="21"/>
        </w:numPr>
        <w:spacing w:line="360" w:lineRule="auto"/>
        <w:rPr>
          <w:rFonts w:ascii="Times New Roman" w:hAnsi="Times New Roman" w:cs="Times New Roman"/>
          <w:lang w:val="fr-CA"/>
        </w:rPr>
      </w:pPr>
      <w:r w:rsidRPr="0000390C">
        <w:rPr>
          <w:rFonts w:ascii="Times New Roman" w:hAnsi="Times New Roman" w:cs="Times New Roman"/>
          <w:lang w:val="fr-CA"/>
        </w:rPr>
        <w:t>1819 : annexion de la Floride espagnole</w:t>
      </w:r>
    </w:p>
    <w:p w14:paraId="3DEF4176" w14:textId="7359E61E" w:rsidR="0000390C" w:rsidRDefault="00313554" w:rsidP="00313554">
      <w:pPr>
        <w:pStyle w:val="ListParagraph"/>
        <w:numPr>
          <w:ilvl w:val="2"/>
          <w:numId w:val="21"/>
        </w:numPr>
        <w:spacing w:line="360" w:lineRule="auto"/>
        <w:rPr>
          <w:rFonts w:ascii="Times New Roman" w:hAnsi="Times New Roman" w:cs="Times New Roman"/>
          <w:lang w:val="fr-CA"/>
        </w:rPr>
      </w:pPr>
      <w:r w:rsidRPr="0000390C">
        <w:rPr>
          <w:rFonts w:ascii="Times New Roman" w:hAnsi="Times New Roman" w:cs="Times New Roman"/>
          <w:lang w:val="fr-CA"/>
        </w:rPr>
        <w:t>1830 : déportation des Amérindiens à l’ouest du Mississippi (</w:t>
      </w:r>
      <w:proofErr w:type="spellStart"/>
      <w:r w:rsidRPr="0000390C">
        <w:rPr>
          <w:rFonts w:ascii="Times New Roman" w:hAnsi="Times New Roman" w:cs="Times New Roman"/>
          <w:lang w:val="fr-CA"/>
        </w:rPr>
        <w:t>Indian</w:t>
      </w:r>
      <w:proofErr w:type="spellEnd"/>
      <w:r w:rsidRPr="0000390C">
        <w:rPr>
          <w:rFonts w:ascii="Times New Roman" w:hAnsi="Times New Roman" w:cs="Times New Roman"/>
          <w:lang w:val="fr-CA"/>
        </w:rPr>
        <w:t xml:space="preserve"> </w:t>
      </w:r>
      <w:proofErr w:type="spellStart"/>
      <w:r w:rsidRPr="0000390C">
        <w:rPr>
          <w:rFonts w:ascii="Times New Roman" w:hAnsi="Times New Roman" w:cs="Times New Roman"/>
          <w:lang w:val="fr-CA"/>
        </w:rPr>
        <w:t>Removal</w:t>
      </w:r>
      <w:proofErr w:type="spellEnd"/>
      <w:r w:rsidRPr="0000390C">
        <w:rPr>
          <w:rFonts w:ascii="Times New Roman" w:hAnsi="Times New Roman" w:cs="Times New Roman"/>
          <w:lang w:val="fr-CA"/>
        </w:rPr>
        <w:t xml:space="preserve"> </w:t>
      </w:r>
      <w:proofErr w:type="spellStart"/>
      <w:r w:rsidRPr="0000390C">
        <w:rPr>
          <w:rFonts w:ascii="Times New Roman" w:hAnsi="Times New Roman" w:cs="Times New Roman"/>
          <w:lang w:val="fr-CA"/>
        </w:rPr>
        <w:t>Act</w:t>
      </w:r>
      <w:proofErr w:type="spellEnd"/>
      <w:r w:rsidRPr="0000390C">
        <w:rPr>
          <w:rFonts w:ascii="Times New Roman" w:hAnsi="Times New Roman" w:cs="Times New Roman"/>
          <w:lang w:val="fr-CA"/>
        </w:rPr>
        <w:t>)</w:t>
      </w:r>
    </w:p>
    <w:p w14:paraId="5ADDF187" w14:textId="1415C87C" w:rsidR="00DE152F" w:rsidRDefault="00D9573A" w:rsidP="00DE152F">
      <w:pPr>
        <w:pStyle w:val="ListParagraph"/>
        <w:numPr>
          <w:ilvl w:val="3"/>
          <w:numId w:val="21"/>
        </w:numPr>
        <w:spacing w:line="360" w:lineRule="auto"/>
        <w:rPr>
          <w:rFonts w:ascii="Times New Roman" w:hAnsi="Times New Roman" w:cs="Times New Roman"/>
          <w:lang w:val="fr-CA"/>
        </w:rPr>
      </w:pPr>
      <w:r>
        <w:rPr>
          <w:rFonts w:ascii="Times New Roman" w:hAnsi="Times New Roman" w:cs="Times New Roman"/>
          <w:lang w:val="fr-CA"/>
        </w:rPr>
        <w:t xml:space="preserve">Andrew Jackson </w:t>
      </w:r>
      <w:r w:rsidR="00AF535A">
        <w:rPr>
          <w:rFonts w:ascii="Times New Roman" w:hAnsi="Times New Roman" w:cs="Times New Roman"/>
          <w:lang w:val="fr-CA"/>
        </w:rPr>
        <w:t>a</w:t>
      </w:r>
      <w:r>
        <w:rPr>
          <w:rFonts w:ascii="Times New Roman" w:hAnsi="Times New Roman" w:cs="Times New Roman"/>
          <w:lang w:val="fr-CA"/>
        </w:rPr>
        <w:t xml:space="preserve"> commenc</w:t>
      </w:r>
      <w:r w:rsidR="00AF535A">
        <w:rPr>
          <w:rFonts w:ascii="Times New Roman" w:hAnsi="Times New Roman" w:cs="Times New Roman"/>
          <w:lang w:val="fr-CA"/>
        </w:rPr>
        <w:t>é</w:t>
      </w:r>
      <w:r>
        <w:rPr>
          <w:rFonts w:ascii="Times New Roman" w:hAnsi="Times New Roman" w:cs="Times New Roman"/>
          <w:lang w:val="fr-CA"/>
        </w:rPr>
        <w:t xml:space="preserve"> et d’autre président on continuer </w:t>
      </w:r>
    </w:p>
    <w:p w14:paraId="7042724E" w14:textId="77777777" w:rsidR="0000390C" w:rsidRDefault="00313554" w:rsidP="00313554">
      <w:pPr>
        <w:pStyle w:val="ListParagraph"/>
        <w:numPr>
          <w:ilvl w:val="2"/>
          <w:numId w:val="21"/>
        </w:numPr>
        <w:spacing w:line="360" w:lineRule="auto"/>
        <w:rPr>
          <w:rFonts w:ascii="Times New Roman" w:hAnsi="Times New Roman" w:cs="Times New Roman"/>
          <w:lang w:val="fr-CA"/>
        </w:rPr>
      </w:pPr>
      <w:r w:rsidRPr="0000390C">
        <w:rPr>
          <w:rFonts w:ascii="Times New Roman" w:hAnsi="Times New Roman" w:cs="Times New Roman"/>
          <w:lang w:val="fr-CA"/>
        </w:rPr>
        <w:t>Années 1830 : contrôle de Hawaii</w:t>
      </w:r>
    </w:p>
    <w:p w14:paraId="36F5B822" w14:textId="77777777" w:rsidR="00A66ED7" w:rsidRDefault="00313554" w:rsidP="00313554">
      <w:pPr>
        <w:pStyle w:val="ListParagraph"/>
        <w:numPr>
          <w:ilvl w:val="2"/>
          <w:numId w:val="21"/>
        </w:numPr>
        <w:spacing w:line="360" w:lineRule="auto"/>
        <w:rPr>
          <w:rFonts w:ascii="Times New Roman" w:hAnsi="Times New Roman" w:cs="Times New Roman"/>
          <w:lang w:val="fr-CA"/>
        </w:rPr>
      </w:pPr>
      <w:r w:rsidRPr="0000390C">
        <w:rPr>
          <w:rFonts w:ascii="Times New Roman" w:hAnsi="Times New Roman" w:cs="Times New Roman"/>
          <w:lang w:val="fr-CA"/>
        </w:rPr>
        <w:t>1845 : annexion du Texas</w:t>
      </w:r>
    </w:p>
    <w:p w14:paraId="028F3882" w14:textId="77777777" w:rsidR="00A66ED7" w:rsidRDefault="00313554" w:rsidP="00313554">
      <w:pPr>
        <w:pStyle w:val="ListParagraph"/>
        <w:numPr>
          <w:ilvl w:val="2"/>
          <w:numId w:val="21"/>
        </w:numPr>
        <w:spacing w:line="360" w:lineRule="auto"/>
        <w:rPr>
          <w:rFonts w:ascii="Times New Roman" w:hAnsi="Times New Roman" w:cs="Times New Roman"/>
          <w:lang w:val="fr-CA"/>
        </w:rPr>
      </w:pPr>
      <w:r w:rsidRPr="00A66ED7">
        <w:rPr>
          <w:rFonts w:ascii="Times New Roman" w:hAnsi="Times New Roman" w:cs="Times New Roman"/>
          <w:lang w:val="fr-CA"/>
        </w:rPr>
        <w:t xml:space="preserve">1846-1848 (Guerre contre le Mexique) : acquisition de la moitié nord du Mexique au nord du Rio Grande </w:t>
      </w:r>
    </w:p>
    <w:p w14:paraId="796CED75" w14:textId="275ACFDF" w:rsidR="00A66ED7" w:rsidRDefault="00313554" w:rsidP="00313554">
      <w:pPr>
        <w:pStyle w:val="ListParagraph"/>
        <w:numPr>
          <w:ilvl w:val="2"/>
          <w:numId w:val="21"/>
        </w:numPr>
        <w:spacing w:line="360" w:lineRule="auto"/>
        <w:rPr>
          <w:rFonts w:ascii="Times New Roman" w:hAnsi="Times New Roman" w:cs="Times New Roman"/>
          <w:lang w:val="fr-CA"/>
        </w:rPr>
      </w:pPr>
      <w:r w:rsidRPr="00A66ED7">
        <w:rPr>
          <w:rFonts w:ascii="Times New Roman" w:hAnsi="Times New Roman" w:cs="Times New Roman"/>
          <w:lang w:val="fr-CA"/>
        </w:rPr>
        <w:t>1846 : partage de l’Oregon avec la Grande Bretagne</w:t>
      </w:r>
      <w:r w:rsidR="00A2434F">
        <w:rPr>
          <w:rFonts w:ascii="Times New Roman" w:hAnsi="Times New Roman" w:cs="Times New Roman"/>
          <w:lang w:val="fr-CA"/>
        </w:rPr>
        <w:t xml:space="preserve"> (Entente)</w:t>
      </w:r>
    </w:p>
    <w:p w14:paraId="721D460E" w14:textId="418E9CF0" w:rsidR="00313554" w:rsidRDefault="00313554" w:rsidP="00313554">
      <w:pPr>
        <w:pStyle w:val="ListParagraph"/>
        <w:numPr>
          <w:ilvl w:val="2"/>
          <w:numId w:val="21"/>
        </w:numPr>
        <w:spacing w:line="360" w:lineRule="auto"/>
        <w:rPr>
          <w:rFonts w:ascii="Times New Roman" w:hAnsi="Times New Roman" w:cs="Times New Roman"/>
          <w:lang w:val="fr-CA"/>
        </w:rPr>
      </w:pPr>
      <w:r w:rsidRPr="00A66ED7">
        <w:rPr>
          <w:rFonts w:ascii="Times New Roman" w:hAnsi="Times New Roman" w:cs="Times New Roman"/>
          <w:lang w:val="fr-CA"/>
        </w:rPr>
        <w:t>1867 : achat de l’Alaska</w:t>
      </w:r>
    </w:p>
    <w:p w14:paraId="17276D25" w14:textId="00685C71" w:rsidR="00354DB4" w:rsidRPr="00354DB4" w:rsidRDefault="00354DB4" w:rsidP="00354DB4">
      <w:pPr>
        <w:pStyle w:val="ListParagraph"/>
        <w:numPr>
          <w:ilvl w:val="3"/>
          <w:numId w:val="21"/>
        </w:numPr>
        <w:spacing w:line="360" w:lineRule="auto"/>
        <w:rPr>
          <w:rFonts w:ascii="Times New Roman" w:hAnsi="Times New Roman" w:cs="Times New Roman"/>
          <w:lang w:val="fr-FR"/>
        </w:rPr>
      </w:pPr>
      <w:r w:rsidRPr="00354DB4">
        <w:rPr>
          <w:rFonts w:ascii="Times New Roman" w:hAnsi="Times New Roman" w:cs="Times New Roman"/>
          <w:lang w:val="fr-FR"/>
        </w:rPr>
        <w:t xml:space="preserve">Canada </w:t>
      </w:r>
      <w:r w:rsidR="00A37DCC" w:rsidRPr="00354DB4">
        <w:rPr>
          <w:rFonts w:ascii="Times New Roman" w:hAnsi="Times New Roman" w:cs="Times New Roman"/>
          <w:lang w:val="fr-FR"/>
        </w:rPr>
        <w:t>a</w:t>
      </w:r>
      <w:r w:rsidRPr="00354DB4">
        <w:rPr>
          <w:rFonts w:ascii="Times New Roman" w:hAnsi="Times New Roman" w:cs="Times New Roman"/>
          <w:lang w:val="fr-FR"/>
        </w:rPr>
        <w:t xml:space="preserve"> </w:t>
      </w:r>
      <w:r w:rsidR="00A37DCC" w:rsidRPr="00354DB4">
        <w:rPr>
          <w:rFonts w:ascii="Times New Roman" w:hAnsi="Times New Roman" w:cs="Times New Roman"/>
          <w:lang w:val="fr-FR"/>
        </w:rPr>
        <w:t>dû</w:t>
      </w:r>
      <w:r w:rsidRPr="00354DB4">
        <w:rPr>
          <w:rFonts w:ascii="Times New Roman" w:hAnsi="Times New Roman" w:cs="Times New Roman"/>
          <w:lang w:val="fr-FR"/>
        </w:rPr>
        <w:t xml:space="preserve"> </w:t>
      </w:r>
      <w:r w:rsidR="00A37DCC" w:rsidRPr="00354DB4">
        <w:rPr>
          <w:rFonts w:ascii="Times New Roman" w:hAnsi="Times New Roman" w:cs="Times New Roman"/>
          <w:lang w:val="fr-FR"/>
        </w:rPr>
        <w:t>déclarer</w:t>
      </w:r>
      <w:r w:rsidRPr="00354DB4">
        <w:rPr>
          <w:rFonts w:ascii="Times New Roman" w:hAnsi="Times New Roman" w:cs="Times New Roman"/>
          <w:lang w:val="fr-FR"/>
        </w:rPr>
        <w:t xml:space="preserve"> leur </w:t>
      </w:r>
      <w:r w:rsidR="00A37DCC" w:rsidRPr="00354DB4">
        <w:rPr>
          <w:rFonts w:ascii="Times New Roman" w:hAnsi="Times New Roman" w:cs="Times New Roman"/>
          <w:lang w:val="fr-FR"/>
        </w:rPr>
        <w:t>indépendance</w:t>
      </w:r>
      <w:r w:rsidRPr="00354DB4">
        <w:rPr>
          <w:rFonts w:ascii="Times New Roman" w:hAnsi="Times New Roman" w:cs="Times New Roman"/>
          <w:lang w:val="fr-FR"/>
        </w:rPr>
        <w:t xml:space="preserve"> </w:t>
      </w:r>
    </w:p>
    <w:p w14:paraId="1C923807" w14:textId="77777777" w:rsidR="00313554" w:rsidRPr="00A66ED7" w:rsidRDefault="00313554" w:rsidP="00A66ED7">
      <w:pPr>
        <w:pStyle w:val="ListParagraph"/>
        <w:numPr>
          <w:ilvl w:val="0"/>
          <w:numId w:val="21"/>
        </w:numPr>
        <w:spacing w:line="360" w:lineRule="auto"/>
        <w:rPr>
          <w:rFonts w:ascii="Times New Roman" w:hAnsi="Times New Roman" w:cs="Times New Roman"/>
          <w:b/>
          <w:bCs/>
          <w:lang w:val="fr-CA"/>
        </w:rPr>
      </w:pPr>
      <w:r w:rsidRPr="00A66ED7">
        <w:rPr>
          <w:rFonts w:ascii="Times New Roman" w:hAnsi="Times New Roman" w:cs="Times New Roman"/>
          <w:b/>
          <w:bCs/>
          <w:lang w:val="fr-CA"/>
        </w:rPr>
        <w:t>Instruments idéologiques de l’expansionnisme</w:t>
      </w:r>
    </w:p>
    <w:p w14:paraId="569BDC48" w14:textId="0C03F7D4" w:rsidR="00254EF7" w:rsidRPr="00762A3A" w:rsidRDefault="00254EF7" w:rsidP="00A66ED7">
      <w:pPr>
        <w:pStyle w:val="ListParagraph"/>
        <w:numPr>
          <w:ilvl w:val="1"/>
          <w:numId w:val="21"/>
        </w:numPr>
        <w:spacing w:line="360" w:lineRule="auto"/>
        <w:rPr>
          <w:rFonts w:ascii="Times New Roman" w:hAnsi="Times New Roman" w:cs="Times New Roman"/>
          <w:b/>
          <w:bCs/>
          <w:lang w:val="fr-CA"/>
        </w:rPr>
      </w:pPr>
      <w:r w:rsidRPr="00762A3A">
        <w:rPr>
          <w:rFonts w:ascii="Times New Roman" w:hAnsi="Times New Roman" w:cs="Times New Roman"/>
          <w:b/>
          <w:bCs/>
          <w:lang w:val="fr-CA"/>
        </w:rPr>
        <w:t xml:space="preserve">Pas des causes de l’expansionnisme </w:t>
      </w:r>
    </w:p>
    <w:p w14:paraId="20234A9C" w14:textId="03E50898" w:rsidR="009F1D0E" w:rsidRDefault="009F1D0E" w:rsidP="00A66ED7">
      <w:pPr>
        <w:pStyle w:val="ListParagraph"/>
        <w:numPr>
          <w:ilvl w:val="1"/>
          <w:numId w:val="21"/>
        </w:numPr>
        <w:spacing w:line="360" w:lineRule="auto"/>
        <w:rPr>
          <w:rFonts w:ascii="Times New Roman" w:hAnsi="Times New Roman" w:cs="Times New Roman"/>
          <w:lang w:val="fr-CA"/>
        </w:rPr>
      </w:pPr>
      <w:r>
        <w:rPr>
          <w:rFonts w:ascii="Times New Roman" w:hAnsi="Times New Roman" w:cs="Times New Roman"/>
          <w:lang w:val="fr-CA"/>
        </w:rPr>
        <w:t xml:space="preserve">Racine très profonde </w:t>
      </w:r>
    </w:p>
    <w:p w14:paraId="307C3791" w14:textId="5FA7629F" w:rsidR="00313554" w:rsidRDefault="00313554" w:rsidP="00A66ED7">
      <w:pPr>
        <w:pStyle w:val="ListParagraph"/>
        <w:numPr>
          <w:ilvl w:val="1"/>
          <w:numId w:val="21"/>
        </w:numPr>
        <w:spacing w:line="360" w:lineRule="auto"/>
        <w:rPr>
          <w:rFonts w:ascii="Times New Roman" w:hAnsi="Times New Roman" w:cs="Times New Roman"/>
          <w:lang w:val="fr-CA"/>
        </w:rPr>
      </w:pPr>
      <w:r w:rsidRPr="00A66ED7">
        <w:rPr>
          <w:rFonts w:ascii="Times New Roman" w:hAnsi="Times New Roman" w:cs="Times New Roman"/>
          <w:lang w:val="fr-CA"/>
        </w:rPr>
        <w:t>« Terre vierge »</w:t>
      </w:r>
      <w:r w:rsidR="00D43D80">
        <w:rPr>
          <w:rFonts w:ascii="Times New Roman" w:hAnsi="Times New Roman" w:cs="Times New Roman"/>
          <w:lang w:val="fr-CA"/>
        </w:rPr>
        <w:t xml:space="preserve"> </w:t>
      </w:r>
      <w:r w:rsidR="00051708">
        <w:rPr>
          <w:rFonts w:ascii="Times New Roman" w:hAnsi="Times New Roman" w:cs="Times New Roman"/>
          <w:lang w:val="fr-CA"/>
        </w:rPr>
        <w:t>(A</w:t>
      </w:r>
      <w:r w:rsidR="00D43D80">
        <w:rPr>
          <w:rFonts w:ascii="Times New Roman" w:hAnsi="Times New Roman" w:cs="Times New Roman"/>
          <w:lang w:val="fr-CA"/>
        </w:rPr>
        <w:t xml:space="preserve"> </w:t>
      </w:r>
      <w:proofErr w:type="spellStart"/>
      <w:r w:rsidR="00D43D80">
        <w:rPr>
          <w:rFonts w:ascii="Times New Roman" w:hAnsi="Times New Roman" w:cs="Times New Roman"/>
          <w:lang w:val="fr-CA"/>
        </w:rPr>
        <w:t>myth</w:t>
      </w:r>
      <w:proofErr w:type="spellEnd"/>
      <w:r w:rsidR="00D43D80">
        <w:rPr>
          <w:rFonts w:ascii="Times New Roman" w:hAnsi="Times New Roman" w:cs="Times New Roman"/>
          <w:lang w:val="fr-CA"/>
        </w:rPr>
        <w:t>)</w:t>
      </w:r>
    </w:p>
    <w:p w14:paraId="7D6B8851" w14:textId="768C3156" w:rsidR="00D0374C" w:rsidRDefault="00EA36EF" w:rsidP="00D0374C">
      <w:pPr>
        <w:pStyle w:val="ListParagraph"/>
        <w:numPr>
          <w:ilvl w:val="2"/>
          <w:numId w:val="21"/>
        </w:numPr>
        <w:spacing w:line="360" w:lineRule="auto"/>
        <w:rPr>
          <w:rFonts w:ascii="Times New Roman" w:hAnsi="Times New Roman" w:cs="Times New Roman"/>
          <w:lang w:val="fr-CA"/>
        </w:rPr>
      </w:pPr>
      <w:r>
        <w:rPr>
          <w:rFonts w:ascii="Times New Roman" w:hAnsi="Times New Roman" w:cs="Times New Roman"/>
          <w:lang w:val="fr-CA"/>
        </w:rPr>
        <w:t xml:space="preserve">Les gens qui sont arriver de l’Europe du 19ime siècle disent que la terre est </w:t>
      </w:r>
      <w:proofErr w:type="spellStart"/>
      <w:proofErr w:type="gramStart"/>
      <w:r>
        <w:rPr>
          <w:rFonts w:ascii="Times New Roman" w:hAnsi="Times New Roman" w:cs="Times New Roman"/>
          <w:lang w:val="fr-CA"/>
        </w:rPr>
        <w:t>a</w:t>
      </w:r>
      <w:proofErr w:type="spellEnd"/>
      <w:proofErr w:type="gramEnd"/>
      <w:r>
        <w:rPr>
          <w:rFonts w:ascii="Times New Roman" w:hAnsi="Times New Roman" w:cs="Times New Roman"/>
          <w:lang w:val="fr-CA"/>
        </w:rPr>
        <w:t xml:space="preserve"> eux</w:t>
      </w:r>
    </w:p>
    <w:p w14:paraId="498EF8EC" w14:textId="4371AD1D" w:rsidR="00EA36EF" w:rsidRDefault="00EA36EF" w:rsidP="00D0374C">
      <w:pPr>
        <w:pStyle w:val="ListParagraph"/>
        <w:numPr>
          <w:ilvl w:val="2"/>
          <w:numId w:val="21"/>
        </w:numPr>
        <w:spacing w:line="360" w:lineRule="auto"/>
        <w:rPr>
          <w:rFonts w:ascii="Times New Roman" w:hAnsi="Times New Roman" w:cs="Times New Roman"/>
          <w:lang w:val="fr-CA"/>
        </w:rPr>
      </w:pPr>
      <w:r>
        <w:rPr>
          <w:rFonts w:ascii="Times New Roman" w:hAnsi="Times New Roman" w:cs="Times New Roman"/>
          <w:lang w:val="fr-CA"/>
        </w:rPr>
        <w:t>Aucun peuple</w:t>
      </w:r>
    </w:p>
    <w:p w14:paraId="7B0B02E7" w14:textId="1FCE5FF6" w:rsidR="00EA36EF" w:rsidRDefault="00EA36EF" w:rsidP="00D0374C">
      <w:pPr>
        <w:pStyle w:val="ListParagraph"/>
        <w:numPr>
          <w:ilvl w:val="2"/>
          <w:numId w:val="21"/>
        </w:numPr>
        <w:spacing w:line="360" w:lineRule="auto"/>
        <w:rPr>
          <w:rFonts w:ascii="Times New Roman" w:hAnsi="Times New Roman" w:cs="Times New Roman"/>
          <w:lang w:val="fr-CA"/>
        </w:rPr>
      </w:pPr>
      <w:r>
        <w:rPr>
          <w:rFonts w:ascii="Times New Roman" w:hAnsi="Times New Roman" w:cs="Times New Roman"/>
          <w:lang w:val="fr-CA"/>
        </w:rPr>
        <w:t>Terre na spa été travailler</w:t>
      </w:r>
    </w:p>
    <w:p w14:paraId="14714BBB" w14:textId="73A0B1D6" w:rsidR="00EA36EF" w:rsidRDefault="00EA36EF" w:rsidP="00D0374C">
      <w:pPr>
        <w:pStyle w:val="ListParagraph"/>
        <w:numPr>
          <w:ilvl w:val="2"/>
          <w:numId w:val="21"/>
        </w:numPr>
        <w:spacing w:line="360" w:lineRule="auto"/>
        <w:rPr>
          <w:rFonts w:ascii="Times New Roman" w:hAnsi="Times New Roman" w:cs="Times New Roman"/>
          <w:lang w:val="fr-CA"/>
        </w:rPr>
      </w:pPr>
      <w:r>
        <w:rPr>
          <w:rFonts w:ascii="Times New Roman" w:hAnsi="Times New Roman" w:cs="Times New Roman"/>
          <w:lang w:val="fr-CA"/>
        </w:rPr>
        <w:t xml:space="preserve">Les amérindiens non pas travailler la terre </w:t>
      </w:r>
    </w:p>
    <w:p w14:paraId="76D345C4" w14:textId="657B4EFB" w:rsidR="00EA36EF" w:rsidRPr="00A66ED7" w:rsidRDefault="00F57692" w:rsidP="00D0374C">
      <w:pPr>
        <w:pStyle w:val="ListParagraph"/>
        <w:numPr>
          <w:ilvl w:val="2"/>
          <w:numId w:val="21"/>
        </w:numPr>
        <w:spacing w:line="360" w:lineRule="auto"/>
        <w:rPr>
          <w:rFonts w:ascii="Times New Roman" w:hAnsi="Times New Roman" w:cs="Times New Roman"/>
          <w:lang w:val="fr-CA"/>
        </w:rPr>
      </w:pPr>
      <w:r>
        <w:rPr>
          <w:rFonts w:ascii="Times New Roman" w:hAnsi="Times New Roman" w:cs="Times New Roman"/>
          <w:lang w:val="fr-CA"/>
        </w:rPr>
        <w:lastRenderedPageBreak/>
        <w:t xml:space="preserve">Les amérindiens ne se sont pas installer </w:t>
      </w:r>
      <w:r w:rsidR="002F0AEC">
        <w:rPr>
          <w:rFonts w:ascii="Times New Roman" w:hAnsi="Times New Roman" w:cs="Times New Roman"/>
          <w:lang w:val="fr-CA"/>
        </w:rPr>
        <w:t>d’une manière permanente</w:t>
      </w:r>
      <w:r>
        <w:rPr>
          <w:rFonts w:ascii="Times New Roman" w:hAnsi="Times New Roman" w:cs="Times New Roman"/>
          <w:lang w:val="fr-CA"/>
        </w:rPr>
        <w:t xml:space="preserve"> comme lest européen </w:t>
      </w:r>
    </w:p>
    <w:p w14:paraId="1BCE1D74" w14:textId="6A496FBB" w:rsidR="009B6476" w:rsidRDefault="00313554" w:rsidP="00A66ED7">
      <w:pPr>
        <w:pStyle w:val="ListParagraph"/>
        <w:numPr>
          <w:ilvl w:val="1"/>
          <w:numId w:val="21"/>
        </w:numPr>
        <w:spacing w:line="360" w:lineRule="auto"/>
        <w:rPr>
          <w:rFonts w:ascii="Times New Roman" w:hAnsi="Times New Roman" w:cs="Times New Roman"/>
          <w:lang w:val="fr-CA"/>
        </w:rPr>
      </w:pPr>
      <w:r w:rsidRPr="00A66ED7">
        <w:rPr>
          <w:rFonts w:ascii="Times New Roman" w:hAnsi="Times New Roman" w:cs="Times New Roman"/>
          <w:lang w:val="fr-CA"/>
        </w:rPr>
        <w:t>« Destinée manifeste »</w:t>
      </w:r>
    </w:p>
    <w:p w14:paraId="6C14DDEA" w14:textId="77777777" w:rsidR="00FB12BA" w:rsidRDefault="00FB12BA" w:rsidP="00FB12BA">
      <w:pPr>
        <w:pStyle w:val="ListParagraph"/>
        <w:numPr>
          <w:ilvl w:val="2"/>
          <w:numId w:val="21"/>
        </w:numPr>
        <w:spacing w:line="360" w:lineRule="auto"/>
        <w:rPr>
          <w:rFonts w:ascii="Times New Roman" w:hAnsi="Times New Roman" w:cs="Times New Roman"/>
          <w:lang w:val="fr-CA"/>
        </w:rPr>
      </w:pPr>
      <w:r>
        <w:rPr>
          <w:rFonts w:ascii="Times New Roman" w:hAnsi="Times New Roman" w:cs="Times New Roman"/>
          <w:lang w:val="fr-CA"/>
        </w:rPr>
        <w:t>Remonte jusqu’au 16ime siècle</w:t>
      </w:r>
    </w:p>
    <w:p w14:paraId="1E503ADE" w14:textId="61928399" w:rsidR="00FB12BA" w:rsidRDefault="00FB12BA" w:rsidP="00FB12BA">
      <w:pPr>
        <w:pStyle w:val="ListParagraph"/>
        <w:numPr>
          <w:ilvl w:val="2"/>
          <w:numId w:val="21"/>
        </w:numPr>
        <w:spacing w:line="360" w:lineRule="auto"/>
        <w:rPr>
          <w:rFonts w:ascii="Times New Roman" w:hAnsi="Times New Roman" w:cs="Times New Roman"/>
          <w:lang w:val="fr-CA"/>
        </w:rPr>
      </w:pPr>
      <w:r>
        <w:rPr>
          <w:rFonts w:ascii="Times New Roman" w:hAnsi="Times New Roman" w:cs="Times New Roman"/>
          <w:lang w:val="fr-CA"/>
        </w:rPr>
        <w:t xml:space="preserve">Destin donner par Dieu à cette population pour venir peupler les terres des états unis  </w:t>
      </w:r>
    </w:p>
    <w:p w14:paraId="77C195A7" w14:textId="5928AE2A" w:rsidR="00FB12BA" w:rsidRDefault="00FB12BA" w:rsidP="00FB12BA">
      <w:pPr>
        <w:pStyle w:val="ListParagraph"/>
        <w:numPr>
          <w:ilvl w:val="2"/>
          <w:numId w:val="21"/>
        </w:numPr>
        <w:spacing w:line="360" w:lineRule="auto"/>
        <w:rPr>
          <w:rFonts w:ascii="Times New Roman" w:hAnsi="Times New Roman" w:cs="Times New Roman"/>
          <w:lang w:val="fr-CA"/>
        </w:rPr>
      </w:pPr>
      <w:r>
        <w:rPr>
          <w:rFonts w:ascii="Times New Roman" w:hAnsi="Times New Roman" w:cs="Times New Roman"/>
          <w:lang w:val="fr-CA"/>
        </w:rPr>
        <w:t>Destin est de de civiliser là où il n’a pas de civilisation</w:t>
      </w:r>
    </w:p>
    <w:p w14:paraId="08AE710E" w14:textId="3D2B402B" w:rsidR="000C372F" w:rsidRDefault="000C372F" w:rsidP="00FB12BA">
      <w:pPr>
        <w:pStyle w:val="ListParagraph"/>
        <w:numPr>
          <w:ilvl w:val="2"/>
          <w:numId w:val="21"/>
        </w:numPr>
        <w:spacing w:line="360" w:lineRule="auto"/>
        <w:rPr>
          <w:rFonts w:ascii="Times New Roman" w:hAnsi="Times New Roman" w:cs="Times New Roman"/>
          <w:lang w:val="fr-CA"/>
        </w:rPr>
      </w:pPr>
      <w:r>
        <w:rPr>
          <w:rFonts w:ascii="Times New Roman" w:hAnsi="Times New Roman" w:cs="Times New Roman"/>
          <w:lang w:val="fr-CA"/>
        </w:rPr>
        <w:t>Statuts des nouveaux états</w:t>
      </w:r>
    </w:p>
    <w:p w14:paraId="667562AE" w14:textId="6EEFC0E6" w:rsidR="002F0AEC" w:rsidRDefault="002F0AEC" w:rsidP="00FB12BA">
      <w:pPr>
        <w:spacing w:line="360" w:lineRule="auto"/>
        <w:rPr>
          <w:rFonts w:ascii="Times New Roman" w:hAnsi="Times New Roman" w:cs="Times New Roman"/>
          <w:lang w:val="fr-CA"/>
        </w:rPr>
      </w:pPr>
    </w:p>
    <w:p w14:paraId="5D8F3328" w14:textId="1A1CC68F" w:rsidR="00FB12BA" w:rsidRPr="00FB12BA" w:rsidRDefault="00FB12BA" w:rsidP="00FB12BA">
      <w:pPr>
        <w:jc w:val="center"/>
        <w:rPr>
          <w:rFonts w:ascii="Times New Roman" w:hAnsi="Times New Roman" w:cs="Times New Roman"/>
          <w:b/>
          <w:sz w:val="28"/>
          <w:szCs w:val="28"/>
          <w:lang w:val="fr-CA"/>
        </w:rPr>
      </w:pPr>
      <w:r w:rsidRPr="00FB12BA">
        <w:rPr>
          <w:rFonts w:ascii="Times New Roman" w:hAnsi="Times New Roman" w:cs="Times New Roman"/>
          <w:b/>
          <w:sz w:val="28"/>
          <w:szCs w:val="28"/>
          <w:lang w:val="fr-CA"/>
        </w:rPr>
        <w:t>Transformations Démographiques Et Sociales, 1790-1860</w:t>
      </w:r>
    </w:p>
    <w:p w14:paraId="59AA6FDA" w14:textId="77777777" w:rsidR="00FB12BA" w:rsidRPr="00FB12BA" w:rsidRDefault="00FB12BA" w:rsidP="00FB12BA">
      <w:pPr>
        <w:jc w:val="center"/>
        <w:rPr>
          <w:rFonts w:ascii="Times New Roman" w:hAnsi="Times New Roman" w:cs="Times New Roman"/>
          <w:lang w:val="fr-CA"/>
        </w:rPr>
      </w:pPr>
    </w:p>
    <w:p w14:paraId="7A91F4BB" w14:textId="77777777" w:rsidR="00FB12BA" w:rsidRPr="00FB12BA" w:rsidRDefault="00FB12BA" w:rsidP="00BC2DE5">
      <w:pPr>
        <w:pStyle w:val="ListParagraph"/>
        <w:numPr>
          <w:ilvl w:val="0"/>
          <w:numId w:val="31"/>
        </w:numPr>
        <w:rPr>
          <w:rFonts w:ascii="Times New Roman" w:hAnsi="Times New Roman" w:cs="Times New Roman"/>
          <w:b/>
          <w:lang w:val="fr-CA"/>
        </w:rPr>
      </w:pPr>
      <w:r w:rsidRPr="00FB12BA">
        <w:rPr>
          <w:rFonts w:ascii="Times New Roman" w:hAnsi="Times New Roman" w:cs="Times New Roman"/>
          <w:b/>
          <w:lang w:val="fr-CA"/>
        </w:rPr>
        <w:t>Recensement général de la population :</w:t>
      </w:r>
    </w:p>
    <w:p w14:paraId="4C669169" w14:textId="77777777" w:rsidR="00FB12BA" w:rsidRPr="00FB12BA" w:rsidRDefault="00FB12BA" w:rsidP="00FB12BA">
      <w:pPr>
        <w:rPr>
          <w:rFonts w:ascii="Times New Roman" w:hAnsi="Times New Roman" w:cs="Times New Roman"/>
          <w:b/>
          <w:u w:val="single"/>
          <w:lang w:val="fr-CA"/>
        </w:rPr>
      </w:pPr>
    </w:p>
    <w:p w14:paraId="15E53D24" w14:textId="77777777" w:rsidR="00FB12BA" w:rsidRPr="00FB12BA" w:rsidRDefault="00FB12BA" w:rsidP="00BC2DE5">
      <w:pPr>
        <w:numPr>
          <w:ilvl w:val="0"/>
          <w:numId w:val="22"/>
        </w:numPr>
        <w:rPr>
          <w:rFonts w:ascii="Times New Roman" w:hAnsi="Times New Roman" w:cs="Times New Roman"/>
          <w:lang w:val="fr-CA"/>
        </w:rPr>
      </w:pPr>
      <w:r w:rsidRPr="00FB12BA">
        <w:rPr>
          <w:rFonts w:ascii="Times New Roman" w:hAnsi="Times New Roman" w:cs="Times New Roman"/>
          <w:lang w:val="fr-CA"/>
        </w:rPr>
        <w:t>Premier recensement : 1790</w:t>
      </w:r>
    </w:p>
    <w:p w14:paraId="1667594F" w14:textId="77777777" w:rsidR="00FB12BA" w:rsidRPr="00FB12BA" w:rsidRDefault="00FB12BA" w:rsidP="00BC2DE5">
      <w:pPr>
        <w:numPr>
          <w:ilvl w:val="0"/>
          <w:numId w:val="22"/>
        </w:numPr>
        <w:rPr>
          <w:rFonts w:ascii="Times New Roman" w:hAnsi="Times New Roman" w:cs="Times New Roman"/>
          <w:lang w:val="fr-CA"/>
        </w:rPr>
      </w:pPr>
      <w:r w:rsidRPr="00FB12BA">
        <w:rPr>
          <w:rFonts w:ascii="Times New Roman" w:hAnsi="Times New Roman" w:cs="Times New Roman"/>
          <w:lang w:val="fr-CA"/>
        </w:rPr>
        <w:t>Recensement tous les 10 ans</w:t>
      </w:r>
    </w:p>
    <w:p w14:paraId="15D9ED44" w14:textId="77777777" w:rsidR="00FB12BA" w:rsidRPr="00FB12BA" w:rsidRDefault="00FB12BA" w:rsidP="00BC2DE5">
      <w:pPr>
        <w:numPr>
          <w:ilvl w:val="0"/>
          <w:numId w:val="22"/>
        </w:numPr>
        <w:rPr>
          <w:rFonts w:ascii="Times New Roman" w:hAnsi="Times New Roman" w:cs="Times New Roman"/>
          <w:lang w:val="fr-CA"/>
        </w:rPr>
      </w:pPr>
      <w:r w:rsidRPr="00FB12BA">
        <w:rPr>
          <w:rFonts w:ascii="Times New Roman" w:hAnsi="Times New Roman" w:cs="Times New Roman"/>
          <w:lang w:val="fr-CA"/>
        </w:rPr>
        <w:t>Statistiques des immigrants commencent après 1820</w:t>
      </w:r>
    </w:p>
    <w:p w14:paraId="646FFAB4" w14:textId="77777777" w:rsidR="00FB12BA" w:rsidRPr="00FB12BA" w:rsidRDefault="00FB12BA" w:rsidP="00BC2DE5">
      <w:pPr>
        <w:numPr>
          <w:ilvl w:val="0"/>
          <w:numId w:val="22"/>
        </w:numPr>
        <w:rPr>
          <w:rFonts w:ascii="Times New Roman" w:hAnsi="Times New Roman" w:cs="Times New Roman"/>
          <w:lang w:val="fr-CA"/>
        </w:rPr>
      </w:pPr>
      <w:r w:rsidRPr="00FB12BA">
        <w:rPr>
          <w:rFonts w:ascii="Times New Roman" w:hAnsi="Times New Roman" w:cs="Times New Roman"/>
          <w:lang w:val="fr-CA"/>
        </w:rPr>
        <w:t>Amérindiens non recensés</w:t>
      </w:r>
    </w:p>
    <w:p w14:paraId="31D9F6E1" w14:textId="5A54C052" w:rsidR="00FB12BA" w:rsidRPr="00FB12BA" w:rsidRDefault="00FB12BA" w:rsidP="00BC2DE5">
      <w:pPr>
        <w:numPr>
          <w:ilvl w:val="0"/>
          <w:numId w:val="22"/>
        </w:numPr>
        <w:rPr>
          <w:rFonts w:ascii="Times New Roman" w:hAnsi="Times New Roman" w:cs="Times New Roman"/>
          <w:lang w:val="fr-CA"/>
        </w:rPr>
      </w:pPr>
      <w:r w:rsidRPr="00FB12BA">
        <w:rPr>
          <w:rFonts w:ascii="Times New Roman" w:hAnsi="Times New Roman" w:cs="Times New Roman"/>
          <w:lang w:val="fr-CA"/>
        </w:rPr>
        <w:t xml:space="preserve">Esclaves recensés </w:t>
      </w:r>
    </w:p>
    <w:p w14:paraId="568AEAFA" w14:textId="77777777" w:rsidR="00FB12BA" w:rsidRPr="00FB12BA" w:rsidRDefault="00FB12BA" w:rsidP="00FB12BA">
      <w:pPr>
        <w:rPr>
          <w:rFonts w:ascii="Times New Roman" w:hAnsi="Times New Roman" w:cs="Times New Roman"/>
          <w:b/>
          <w:lang w:val="fr-CA"/>
        </w:rPr>
      </w:pPr>
    </w:p>
    <w:p w14:paraId="226DF717" w14:textId="7A38225B" w:rsidR="00FB12BA" w:rsidRPr="00FB12BA" w:rsidRDefault="00FB12BA" w:rsidP="00FB12BA">
      <w:pPr>
        <w:rPr>
          <w:rFonts w:ascii="Times New Roman" w:hAnsi="Times New Roman" w:cs="Times New Roman"/>
          <w:b/>
          <w:lang w:val="fr-CA"/>
        </w:rPr>
      </w:pPr>
      <w:r w:rsidRPr="00FB12BA">
        <w:rPr>
          <w:rFonts w:ascii="Times New Roman" w:hAnsi="Times New Roman" w:cs="Times New Roman"/>
          <w:b/>
          <w:lang w:val="fr-CA"/>
        </w:rPr>
        <w:t>Essor Démographique </w:t>
      </w:r>
    </w:p>
    <w:p w14:paraId="050F608D" w14:textId="5FEBF378" w:rsidR="00FB12BA" w:rsidRPr="00FB12BA" w:rsidRDefault="00FB12BA" w:rsidP="00BC2DE5">
      <w:pPr>
        <w:pStyle w:val="ListParagraph"/>
        <w:numPr>
          <w:ilvl w:val="0"/>
          <w:numId w:val="32"/>
        </w:numPr>
        <w:ind w:left="1080"/>
        <w:rPr>
          <w:rFonts w:ascii="Times New Roman" w:hAnsi="Times New Roman" w:cs="Times New Roman"/>
          <w:lang w:val="fr-CA"/>
        </w:rPr>
      </w:pPr>
      <w:r w:rsidRPr="00FB12BA">
        <w:rPr>
          <w:rFonts w:ascii="Times New Roman" w:hAnsi="Times New Roman" w:cs="Times New Roman"/>
          <w:lang w:val="fr-CA"/>
        </w:rPr>
        <w:t>1810 :</w:t>
      </w:r>
      <w:r>
        <w:rPr>
          <w:rFonts w:ascii="Times New Roman" w:hAnsi="Times New Roman" w:cs="Times New Roman"/>
          <w:lang w:val="fr-CA"/>
        </w:rPr>
        <w:t xml:space="preserve"> </w:t>
      </w:r>
      <w:r w:rsidRPr="00FB12BA">
        <w:rPr>
          <w:rFonts w:ascii="Times New Roman" w:hAnsi="Times New Roman" w:cs="Times New Roman"/>
          <w:lang w:val="fr-CA"/>
        </w:rPr>
        <w:t>7.200.000</w:t>
      </w:r>
      <w:r w:rsidRPr="00FB12BA">
        <w:rPr>
          <w:rFonts w:ascii="Times New Roman" w:hAnsi="Times New Roman" w:cs="Times New Roman"/>
          <w:lang w:val="fr-CA"/>
        </w:rPr>
        <w:tab/>
      </w:r>
      <w:r w:rsidRPr="00FB12BA">
        <w:rPr>
          <w:rFonts w:ascii="Times New Roman" w:hAnsi="Times New Roman" w:cs="Times New Roman"/>
          <w:lang w:val="fr-CA"/>
        </w:rPr>
        <w:tab/>
        <w:t>Accroissement de :</w:t>
      </w:r>
    </w:p>
    <w:p w14:paraId="39F7C688" w14:textId="5CFFD7C0" w:rsidR="00FB12BA" w:rsidRPr="00FB12BA" w:rsidRDefault="00FB12BA" w:rsidP="00BC2DE5">
      <w:pPr>
        <w:pStyle w:val="ListParagraph"/>
        <w:numPr>
          <w:ilvl w:val="0"/>
          <w:numId w:val="32"/>
        </w:numPr>
        <w:ind w:left="1080"/>
        <w:rPr>
          <w:rFonts w:ascii="Times New Roman" w:hAnsi="Times New Roman" w:cs="Times New Roman"/>
          <w:lang w:val="fr-CA"/>
        </w:rPr>
      </w:pPr>
      <w:r w:rsidRPr="00FB12BA">
        <w:rPr>
          <w:rFonts w:ascii="Times New Roman" w:hAnsi="Times New Roman" w:cs="Times New Roman"/>
          <w:lang w:val="fr-CA"/>
        </w:rPr>
        <w:t>1820 :</w:t>
      </w:r>
      <w:r>
        <w:rPr>
          <w:rFonts w:ascii="Times New Roman" w:hAnsi="Times New Roman" w:cs="Times New Roman"/>
          <w:lang w:val="fr-CA"/>
        </w:rPr>
        <w:t xml:space="preserve"> </w:t>
      </w:r>
      <w:r w:rsidRPr="00FB12BA">
        <w:rPr>
          <w:rFonts w:ascii="Times New Roman" w:hAnsi="Times New Roman" w:cs="Times New Roman"/>
          <w:lang w:val="fr-CA"/>
        </w:rPr>
        <w:t>9.600.000</w:t>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2.400.000</w:t>
      </w:r>
    </w:p>
    <w:p w14:paraId="718829EB" w14:textId="52EDD1A1" w:rsidR="00FB12BA" w:rsidRPr="00FB12BA" w:rsidRDefault="00FB12BA" w:rsidP="00BC2DE5">
      <w:pPr>
        <w:pStyle w:val="ListParagraph"/>
        <w:numPr>
          <w:ilvl w:val="0"/>
          <w:numId w:val="32"/>
        </w:numPr>
        <w:ind w:left="1080"/>
        <w:rPr>
          <w:rFonts w:ascii="Times New Roman" w:hAnsi="Times New Roman" w:cs="Times New Roman"/>
          <w:lang w:val="fr-CA"/>
        </w:rPr>
      </w:pPr>
      <w:r w:rsidRPr="00FB12BA">
        <w:rPr>
          <w:rFonts w:ascii="Times New Roman" w:hAnsi="Times New Roman" w:cs="Times New Roman"/>
          <w:lang w:val="fr-CA"/>
        </w:rPr>
        <w:t>1830 :</w:t>
      </w:r>
      <w:r w:rsidR="00466933">
        <w:rPr>
          <w:rFonts w:ascii="Times New Roman" w:hAnsi="Times New Roman" w:cs="Times New Roman"/>
          <w:lang w:val="fr-CA"/>
        </w:rPr>
        <w:t xml:space="preserve"> </w:t>
      </w:r>
      <w:r w:rsidRPr="00FB12BA">
        <w:rPr>
          <w:rFonts w:ascii="Times New Roman" w:hAnsi="Times New Roman" w:cs="Times New Roman"/>
          <w:lang w:val="fr-CA"/>
        </w:rPr>
        <w:t>12.800.000</w:t>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3.200.000</w:t>
      </w:r>
    </w:p>
    <w:p w14:paraId="0FBD0666" w14:textId="2358AF64" w:rsidR="00FB12BA" w:rsidRPr="00FB12BA" w:rsidRDefault="00FB12BA" w:rsidP="00BC2DE5">
      <w:pPr>
        <w:pStyle w:val="ListParagraph"/>
        <w:numPr>
          <w:ilvl w:val="0"/>
          <w:numId w:val="32"/>
        </w:numPr>
        <w:ind w:left="1080"/>
        <w:rPr>
          <w:rFonts w:ascii="Times New Roman" w:hAnsi="Times New Roman" w:cs="Times New Roman"/>
          <w:b/>
          <w:lang w:val="fr-CA"/>
        </w:rPr>
      </w:pPr>
      <w:r w:rsidRPr="00FB12BA">
        <w:rPr>
          <w:rFonts w:ascii="Times New Roman" w:hAnsi="Times New Roman" w:cs="Times New Roman"/>
          <w:b/>
          <w:lang w:val="fr-CA"/>
        </w:rPr>
        <w:t>1840 :</w:t>
      </w:r>
      <w:r w:rsidR="00466933">
        <w:rPr>
          <w:rFonts w:ascii="Times New Roman" w:hAnsi="Times New Roman" w:cs="Times New Roman"/>
          <w:b/>
          <w:lang w:val="fr-CA"/>
        </w:rPr>
        <w:t xml:space="preserve"> </w:t>
      </w:r>
      <w:r w:rsidRPr="00FB12BA">
        <w:rPr>
          <w:rFonts w:ascii="Times New Roman" w:hAnsi="Times New Roman" w:cs="Times New Roman"/>
          <w:b/>
          <w:lang w:val="fr-CA"/>
        </w:rPr>
        <w:t>17.000.000</w:t>
      </w:r>
      <w:r w:rsidRPr="00FB12BA">
        <w:rPr>
          <w:rFonts w:ascii="Times New Roman" w:hAnsi="Times New Roman" w:cs="Times New Roman"/>
          <w:b/>
          <w:lang w:val="fr-CA"/>
        </w:rPr>
        <w:tab/>
      </w:r>
      <w:r w:rsidRPr="00FB12BA">
        <w:rPr>
          <w:rFonts w:ascii="Times New Roman" w:hAnsi="Times New Roman" w:cs="Times New Roman"/>
          <w:b/>
          <w:lang w:val="fr-CA"/>
        </w:rPr>
        <w:tab/>
      </w:r>
      <w:r w:rsidR="00466933">
        <w:rPr>
          <w:rFonts w:ascii="Times New Roman" w:hAnsi="Times New Roman" w:cs="Times New Roman"/>
          <w:b/>
          <w:lang w:val="fr-CA"/>
        </w:rPr>
        <w:t xml:space="preserve">            </w:t>
      </w:r>
      <w:r w:rsidRPr="00FB12BA">
        <w:rPr>
          <w:rFonts w:ascii="Times New Roman" w:hAnsi="Times New Roman" w:cs="Times New Roman"/>
          <w:b/>
          <w:lang w:val="fr-CA"/>
        </w:rPr>
        <w:t>4.200.000</w:t>
      </w:r>
    </w:p>
    <w:p w14:paraId="61AB2B6E" w14:textId="5F023CBA" w:rsidR="00FB12BA" w:rsidRPr="00FB12BA" w:rsidRDefault="00FB12BA" w:rsidP="00BC2DE5">
      <w:pPr>
        <w:pStyle w:val="ListParagraph"/>
        <w:numPr>
          <w:ilvl w:val="0"/>
          <w:numId w:val="32"/>
        </w:numPr>
        <w:ind w:left="1080"/>
        <w:rPr>
          <w:rFonts w:ascii="Times New Roman" w:hAnsi="Times New Roman" w:cs="Times New Roman"/>
          <w:lang w:val="fr-CA"/>
        </w:rPr>
      </w:pPr>
      <w:r w:rsidRPr="00FB12BA">
        <w:rPr>
          <w:rFonts w:ascii="Times New Roman" w:hAnsi="Times New Roman" w:cs="Times New Roman"/>
          <w:lang w:val="fr-CA"/>
        </w:rPr>
        <w:t>1850 :</w:t>
      </w:r>
      <w:r w:rsidR="00466933">
        <w:rPr>
          <w:rFonts w:ascii="Times New Roman" w:hAnsi="Times New Roman" w:cs="Times New Roman"/>
          <w:lang w:val="fr-CA"/>
        </w:rPr>
        <w:t xml:space="preserve"> </w:t>
      </w:r>
      <w:r w:rsidRPr="00FB12BA">
        <w:rPr>
          <w:rFonts w:ascii="Times New Roman" w:hAnsi="Times New Roman" w:cs="Times New Roman"/>
          <w:lang w:val="fr-CA"/>
        </w:rPr>
        <w:t>23.000.000</w:t>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6.000.000</w:t>
      </w:r>
    </w:p>
    <w:p w14:paraId="7EADF386" w14:textId="07316168" w:rsidR="00FB12BA" w:rsidRPr="00FB12BA" w:rsidRDefault="00FB12BA" w:rsidP="00BC2DE5">
      <w:pPr>
        <w:pStyle w:val="ListParagraph"/>
        <w:numPr>
          <w:ilvl w:val="0"/>
          <w:numId w:val="32"/>
        </w:numPr>
        <w:ind w:left="1080"/>
        <w:rPr>
          <w:rFonts w:ascii="Times New Roman" w:hAnsi="Times New Roman" w:cs="Times New Roman"/>
          <w:lang w:val="fr-CA"/>
        </w:rPr>
      </w:pPr>
      <w:r w:rsidRPr="00FB12BA">
        <w:rPr>
          <w:rFonts w:ascii="Times New Roman" w:hAnsi="Times New Roman" w:cs="Times New Roman"/>
          <w:lang w:val="fr-CA"/>
        </w:rPr>
        <w:t>1860 :</w:t>
      </w:r>
      <w:r w:rsidR="00466933">
        <w:rPr>
          <w:rFonts w:ascii="Times New Roman" w:hAnsi="Times New Roman" w:cs="Times New Roman"/>
          <w:lang w:val="fr-CA"/>
        </w:rPr>
        <w:t xml:space="preserve"> </w:t>
      </w:r>
      <w:r w:rsidRPr="00FB12BA">
        <w:rPr>
          <w:rFonts w:ascii="Times New Roman" w:hAnsi="Times New Roman" w:cs="Times New Roman"/>
          <w:lang w:val="fr-CA"/>
        </w:rPr>
        <w:t>31.000.000</w:t>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8.000.000</w:t>
      </w:r>
    </w:p>
    <w:p w14:paraId="72645057" w14:textId="21645A57" w:rsidR="00FB12BA" w:rsidRPr="00FB12BA" w:rsidRDefault="00FB12BA" w:rsidP="00BC2DE5">
      <w:pPr>
        <w:pStyle w:val="ListParagraph"/>
        <w:numPr>
          <w:ilvl w:val="0"/>
          <w:numId w:val="32"/>
        </w:numPr>
        <w:ind w:left="1080"/>
        <w:rPr>
          <w:rFonts w:ascii="Times New Roman" w:hAnsi="Times New Roman" w:cs="Times New Roman"/>
          <w:lang w:val="fr-CA"/>
        </w:rPr>
      </w:pPr>
      <w:r w:rsidRPr="00FB12BA">
        <w:rPr>
          <w:rFonts w:ascii="Times New Roman" w:hAnsi="Times New Roman" w:cs="Times New Roman"/>
          <w:lang w:val="fr-CA"/>
        </w:rPr>
        <w:t>1870 :</w:t>
      </w:r>
      <w:r w:rsidR="00466933">
        <w:rPr>
          <w:rFonts w:ascii="Times New Roman" w:hAnsi="Times New Roman" w:cs="Times New Roman"/>
          <w:lang w:val="fr-CA"/>
        </w:rPr>
        <w:t xml:space="preserve"> </w:t>
      </w:r>
      <w:r w:rsidRPr="00FB12BA">
        <w:rPr>
          <w:rFonts w:ascii="Times New Roman" w:hAnsi="Times New Roman" w:cs="Times New Roman"/>
          <w:lang w:val="fr-CA"/>
        </w:rPr>
        <w:t>40.000.000</w:t>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9.000.000</w:t>
      </w:r>
    </w:p>
    <w:p w14:paraId="0D6B12C5" w14:textId="77777777" w:rsidR="00FB12BA" w:rsidRPr="00FB12BA" w:rsidRDefault="00FB12BA" w:rsidP="00FB12BA">
      <w:pPr>
        <w:rPr>
          <w:rFonts w:ascii="Times New Roman" w:hAnsi="Times New Roman" w:cs="Times New Roman"/>
          <w:lang w:val="fr-CA"/>
        </w:rPr>
      </w:pPr>
    </w:p>
    <w:p w14:paraId="5FBBB81A" w14:textId="77777777" w:rsidR="00FB12BA" w:rsidRPr="000C372F" w:rsidRDefault="00FB12BA" w:rsidP="00BC2DE5">
      <w:pPr>
        <w:pStyle w:val="ListParagraph"/>
        <w:numPr>
          <w:ilvl w:val="0"/>
          <w:numId w:val="32"/>
        </w:numPr>
        <w:rPr>
          <w:rFonts w:ascii="Times New Roman" w:hAnsi="Times New Roman" w:cs="Times New Roman"/>
          <w:lang w:val="fr-CA"/>
        </w:rPr>
      </w:pPr>
      <w:r w:rsidRPr="000C372F">
        <w:rPr>
          <w:rFonts w:ascii="Times New Roman" w:hAnsi="Times New Roman" w:cs="Times New Roman"/>
          <w:b/>
          <w:lang w:val="fr-CA"/>
        </w:rPr>
        <w:t>Croissance naturelle</w:t>
      </w:r>
      <w:r w:rsidRPr="000C372F">
        <w:rPr>
          <w:rFonts w:ascii="Times New Roman" w:hAnsi="Times New Roman" w:cs="Times New Roman"/>
          <w:lang w:val="fr-CA"/>
        </w:rPr>
        <w:t> : forte natalité (familles de 7 à 8 enfants)</w:t>
      </w:r>
    </w:p>
    <w:p w14:paraId="3F92A18D" w14:textId="77777777" w:rsidR="00FB12BA" w:rsidRPr="00FB12BA" w:rsidRDefault="00FB12BA" w:rsidP="00BC2DE5">
      <w:pPr>
        <w:numPr>
          <w:ilvl w:val="0"/>
          <w:numId w:val="24"/>
        </w:numPr>
        <w:rPr>
          <w:rFonts w:ascii="Times New Roman" w:hAnsi="Times New Roman" w:cs="Times New Roman"/>
          <w:b/>
          <w:lang w:val="fr-CA"/>
        </w:rPr>
      </w:pPr>
      <w:r w:rsidRPr="00FB12BA">
        <w:rPr>
          <w:rFonts w:ascii="Times New Roman" w:hAnsi="Times New Roman" w:cs="Times New Roman"/>
          <w:lang w:val="fr-CA"/>
        </w:rPr>
        <w:t xml:space="preserve">GB : 17 millions </w:t>
      </w:r>
      <w:r w:rsidRPr="00FB12BA">
        <w:rPr>
          <w:rFonts w:ascii="Times New Roman" w:hAnsi="Times New Roman" w:cs="Times New Roman"/>
          <w:b/>
          <w:lang w:val="fr-CA"/>
        </w:rPr>
        <w:t>en 1840</w:t>
      </w:r>
    </w:p>
    <w:p w14:paraId="19FCE5F2" w14:textId="77777777" w:rsidR="000C372F" w:rsidRDefault="00FB12BA" w:rsidP="00BC2DE5">
      <w:pPr>
        <w:numPr>
          <w:ilvl w:val="0"/>
          <w:numId w:val="24"/>
        </w:numPr>
        <w:rPr>
          <w:rFonts w:ascii="Times New Roman" w:hAnsi="Times New Roman" w:cs="Times New Roman"/>
          <w:lang w:val="fr-CA"/>
        </w:rPr>
      </w:pPr>
      <w:r w:rsidRPr="00FB12BA">
        <w:rPr>
          <w:rFonts w:ascii="Times New Roman" w:hAnsi="Times New Roman" w:cs="Times New Roman"/>
          <w:lang w:val="fr-CA"/>
        </w:rPr>
        <w:t xml:space="preserve">France : 34 millions </w:t>
      </w:r>
      <w:r w:rsidRPr="00FB12BA">
        <w:rPr>
          <w:rFonts w:ascii="Times New Roman" w:hAnsi="Times New Roman" w:cs="Times New Roman"/>
          <w:b/>
          <w:lang w:val="fr-CA"/>
        </w:rPr>
        <w:t>en 1840</w:t>
      </w:r>
    </w:p>
    <w:p w14:paraId="49C3E536" w14:textId="564E6EC9" w:rsidR="00FB12BA" w:rsidRPr="000C372F" w:rsidRDefault="000C372F" w:rsidP="00BC2DE5">
      <w:pPr>
        <w:numPr>
          <w:ilvl w:val="0"/>
          <w:numId w:val="24"/>
        </w:numPr>
        <w:rPr>
          <w:rFonts w:ascii="Times New Roman" w:hAnsi="Times New Roman" w:cs="Times New Roman"/>
          <w:lang w:val="fr-CA"/>
        </w:rPr>
      </w:pPr>
      <w:r w:rsidRPr="000C372F">
        <w:rPr>
          <w:rFonts w:ascii="Times New Roman" w:hAnsi="Times New Roman" w:cs="Times New Roman"/>
          <w:lang w:val="fr-CA"/>
        </w:rPr>
        <w:t>Croissance</w:t>
      </w:r>
      <w:r w:rsidR="00FB12BA" w:rsidRPr="000C372F">
        <w:rPr>
          <w:rFonts w:ascii="Times New Roman" w:hAnsi="Times New Roman" w:cs="Times New Roman"/>
          <w:lang w:val="fr-CA"/>
        </w:rPr>
        <w:t xml:space="preserve"> de 1.700.000 entre 1830 et 1840</w:t>
      </w:r>
      <w:r w:rsidR="00FB12BA" w:rsidRPr="000C372F">
        <w:rPr>
          <w:rFonts w:ascii="Times New Roman" w:hAnsi="Times New Roman" w:cs="Times New Roman"/>
          <w:lang w:val="fr-CA"/>
        </w:rPr>
        <w:tab/>
      </w:r>
    </w:p>
    <w:p w14:paraId="40C00801" w14:textId="77777777" w:rsidR="000C372F" w:rsidRDefault="000C372F" w:rsidP="00FB12BA">
      <w:pPr>
        <w:rPr>
          <w:rFonts w:ascii="Times New Roman" w:hAnsi="Times New Roman" w:cs="Times New Roman"/>
          <w:b/>
          <w:u w:val="single"/>
          <w:lang w:val="fr-CA"/>
        </w:rPr>
      </w:pPr>
    </w:p>
    <w:p w14:paraId="73993196" w14:textId="58C0C2E6" w:rsidR="00FB12BA" w:rsidRPr="000C372F" w:rsidRDefault="000C372F" w:rsidP="00FB12BA">
      <w:pPr>
        <w:rPr>
          <w:rFonts w:ascii="Times New Roman" w:hAnsi="Times New Roman" w:cs="Times New Roman"/>
          <w:b/>
          <w:u w:val="single"/>
          <w:lang w:val="fr-CA"/>
        </w:rPr>
      </w:pPr>
      <w:r w:rsidRPr="00FB12BA">
        <w:rPr>
          <w:rFonts w:ascii="Times New Roman" w:hAnsi="Times New Roman" w:cs="Times New Roman"/>
          <w:b/>
          <w:u w:val="single"/>
          <w:lang w:val="fr-CA"/>
        </w:rPr>
        <w:t>Immigration :</w:t>
      </w:r>
    </w:p>
    <w:p w14:paraId="571041B3" w14:textId="3E26CFC1" w:rsidR="00FB12BA" w:rsidRPr="000C372F" w:rsidRDefault="00FB12BA" w:rsidP="00BC2DE5">
      <w:pPr>
        <w:pStyle w:val="ListParagraph"/>
        <w:numPr>
          <w:ilvl w:val="0"/>
          <w:numId w:val="33"/>
        </w:numPr>
        <w:rPr>
          <w:rFonts w:ascii="Times New Roman" w:hAnsi="Times New Roman" w:cs="Times New Roman"/>
          <w:lang w:val="fr-CA"/>
        </w:rPr>
      </w:pPr>
      <w:r w:rsidRPr="000C372F">
        <w:rPr>
          <w:rFonts w:ascii="Times New Roman" w:hAnsi="Times New Roman" w:cs="Times New Roman"/>
          <w:lang w:val="fr-CA"/>
        </w:rPr>
        <w:t>1820-30 : 150.000 immigrants seulement</w:t>
      </w:r>
    </w:p>
    <w:p w14:paraId="25B553C2" w14:textId="5A58B66B" w:rsidR="00FB12BA" w:rsidRPr="000C372F" w:rsidRDefault="00FB12BA" w:rsidP="00BC2DE5">
      <w:pPr>
        <w:pStyle w:val="ListParagraph"/>
        <w:numPr>
          <w:ilvl w:val="0"/>
          <w:numId w:val="33"/>
        </w:numPr>
        <w:rPr>
          <w:rFonts w:ascii="Times New Roman" w:hAnsi="Times New Roman" w:cs="Times New Roman"/>
          <w:lang w:val="fr-CA"/>
        </w:rPr>
      </w:pPr>
      <w:r w:rsidRPr="000C372F">
        <w:rPr>
          <w:rFonts w:ascii="Times New Roman" w:hAnsi="Times New Roman" w:cs="Times New Roman"/>
          <w:lang w:val="fr-CA"/>
        </w:rPr>
        <w:t>1830-40 :</w:t>
      </w:r>
      <w:r w:rsidR="000C372F">
        <w:rPr>
          <w:rFonts w:ascii="Times New Roman" w:hAnsi="Times New Roman" w:cs="Times New Roman"/>
          <w:lang w:val="fr-CA"/>
        </w:rPr>
        <w:t xml:space="preserve"> </w:t>
      </w:r>
      <w:r w:rsidRPr="000C372F">
        <w:rPr>
          <w:rFonts w:ascii="Times New Roman" w:hAnsi="Times New Roman" w:cs="Times New Roman"/>
          <w:lang w:val="fr-CA"/>
        </w:rPr>
        <w:t>600.000</w:t>
      </w:r>
    </w:p>
    <w:p w14:paraId="385B0A40" w14:textId="3E08EA94" w:rsidR="00FB12BA" w:rsidRPr="000C372F" w:rsidRDefault="00FB12BA" w:rsidP="00BC2DE5">
      <w:pPr>
        <w:pStyle w:val="ListParagraph"/>
        <w:numPr>
          <w:ilvl w:val="0"/>
          <w:numId w:val="33"/>
        </w:numPr>
        <w:rPr>
          <w:rFonts w:ascii="Times New Roman" w:hAnsi="Times New Roman" w:cs="Times New Roman"/>
          <w:lang w:val="fr-CA"/>
        </w:rPr>
      </w:pPr>
      <w:r w:rsidRPr="000C372F">
        <w:rPr>
          <w:rFonts w:ascii="Times New Roman" w:hAnsi="Times New Roman" w:cs="Times New Roman"/>
          <w:lang w:val="fr-CA"/>
        </w:rPr>
        <w:t>1840-50 :</w:t>
      </w:r>
      <w:r w:rsidR="000C372F">
        <w:rPr>
          <w:rFonts w:ascii="Times New Roman" w:hAnsi="Times New Roman" w:cs="Times New Roman"/>
          <w:lang w:val="fr-CA"/>
        </w:rPr>
        <w:t xml:space="preserve"> </w:t>
      </w:r>
      <w:r w:rsidRPr="000C372F">
        <w:rPr>
          <w:rFonts w:ascii="Times New Roman" w:hAnsi="Times New Roman" w:cs="Times New Roman"/>
          <w:lang w:val="fr-CA"/>
        </w:rPr>
        <w:t>1,7 million</w:t>
      </w:r>
    </w:p>
    <w:p w14:paraId="17A50BC0" w14:textId="77777777" w:rsidR="00FB12BA" w:rsidRPr="00FB12BA" w:rsidRDefault="00FB12BA" w:rsidP="00FB12BA">
      <w:pPr>
        <w:rPr>
          <w:rFonts w:ascii="Times New Roman" w:hAnsi="Times New Roman" w:cs="Times New Roman"/>
          <w:lang w:val="fr-CA"/>
        </w:rPr>
      </w:pPr>
    </w:p>
    <w:p w14:paraId="31C077B4" w14:textId="1E4892A6" w:rsidR="00FB12BA" w:rsidRPr="00FB12BA" w:rsidRDefault="00FB12BA" w:rsidP="00FB12BA">
      <w:pPr>
        <w:ind w:left="720"/>
        <w:rPr>
          <w:rFonts w:ascii="Times New Roman" w:hAnsi="Times New Roman" w:cs="Times New Roman"/>
          <w:lang w:val="fr-CA"/>
        </w:rPr>
      </w:pPr>
      <w:r w:rsidRPr="00FB12BA">
        <w:rPr>
          <w:rFonts w:ascii="Times New Roman" w:hAnsi="Times New Roman" w:cs="Times New Roman"/>
          <w:lang w:val="fr-CA"/>
        </w:rPr>
        <w:t xml:space="preserve">Chiffres annuels : 1830 : </w:t>
      </w:r>
      <w:r w:rsidR="008540A7" w:rsidRPr="00FB12BA">
        <w:rPr>
          <w:rFonts w:ascii="Times New Roman" w:hAnsi="Times New Roman" w:cs="Times New Roman"/>
          <w:lang w:val="fr-CA"/>
        </w:rPr>
        <w:t>23.000</w:t>
      </w:r>
      <w:r w:rsidRPr="00FB12BA">
        <w:rPr>
          <w:rFonts w:ascii="Times New Roman" w:hAnsi="Times New Roman" w:cs="Times New Roman"/>
          <w:lang w:val="fr-CA"/>
        </w:rPr>
        <w:t xml:space="preserve"> immigrants</w:t>
      </w:r>
    </w:p>
    <w:p w14:paraId="3FBCFBA6" w14:textId="612EB18F" w:rsidR="00FB12BA" w:rsidRPr="00FB12BA" w:rsidRDefault="00FB12BA" w:rsidP="0043725F">
      <w:pPr>
        <w:jc w:val="center"/>
        <w:rPr>
          <w:rFonts w:ascii="Times New Roman" w:hAnsi="Times New Roman" w:cs="Times New Roman"/>
          <w:lang w:val="fr-CA"/>
        </w:rPr>
      </w:pPr>
      <w:r w:rsidRPr="00FB12BA">
        <w:rPr>
          <w:rFonts w:ascii="Times New Roman" w:hAnsi="Times New Roman" w:cs="Times New Roman"/>
          <w:lang w:val="fr-CA"/>
        </w:rPr>
        <w:t>1842 :</w:t>
      </w:r>
      <w:r w:rsidRPr="00FB12BA">
        <w:rPr>
          <w:rFonts w:ascii="Times New Roman" w:hAnsi="Times New Roman" w:cs="Times New Roman"/>
          <w:lang w:val="fr-CA"/>
        </w:rPr>
        <w:tab/>
        <w:t>104.000</w:t>
      </w:r>
    </w:p>
    <w:p w14:paraId="500EDF2D" w14:textId="77777777" w:rsidR="00FB12BA" w:rsidRPr="00FB12BA" w:rsidRDefault="00FB12BA" w:rsidP="00FB12BA">
      <w:pPr>
        <w:ind w:left="2880"/>
        <w:rPr>
          <w:rFonts w:ascii="Times New Roman" w:hAnsi="Times New Roman" w:cs="Times New Roman"/>
          <w:lang w:val="fr-CA"/>
        </w:rPr>
      </w:pPr>
    </w:p>
    <w:p w14:paraId="6594B350" w14:textId="4617B76D" w:rsidR="00FB12BA" w:rsidRPr="00FB12BA" w:rsidRDefault="00FB12BA" w:rsidP="00BC2DE5">
      <w:pPr>
        <w:numPr>
          <w:ilvl w:val="0"/>
          <w:numId w:val="25"/>
        </w:numPr>
        <w:rPr>
          <w:rFonts w:ascii="Times New Roman" w:hAnsi="Times New Roman" w:cs="Times New Roman"/>
          <w:lang w:val="fr-CA"/>
        </w:rPr>
      </w:pPr>
      <w:r w:rsidRPr="00FB12BA">
        <w:rPr>
          <w:rFonts w:ascii="Times New Roman" w:hAnsi="Times New Roman" w:cs="Times New Roman"/>
          <w:lang w:val="fr-CA"/>
        </w:rPr>
        <w:lastRenderedPageBreak/>
        <w:t>Ralentissement de l’</w:t>
      </w:r>
      <w:r w:rsidR="00051708" w:rsidRPr="00FB12BA">
        <w:rPr>
          <w:rFonts w:ascii="Times New Roman" w:hAnsi="Times New Roman" w:cs="Times New Roman"/>
          <w:lang w:val="fr-CA"/>
        </w:rPr>
        <w:t>immigration</w:t>
      </w:r>
      <w:r w:rsidRPr="00FB12BA">
        <w:rPr>
          <w:rFonts w:ascii="Times New Roman" w:hAnsi="Times New Roman" w:cs="Times New Roman"/>
          <w:lang w:val="fr-CA"/>
        </w:rPr>
        <w:t xml:space="preserve"> en période de crise (guerre ou crise économique)</w:t>
      </w:r>
    </w:p>
    <w:p w14:paraId="14AFE878" w14:textId="77777777" w:rsidR="00FB12BA" w:rsidRPr="00FB12BA" w:rsidRDefault="00FB12BA" w:rsidP="00FB12BA">
      <w:pPr>
        <w:ind w:left="1080"/>
        <w:rPr>
          <w:rFonts w:ascii="Times New Roman" w:hAnsi="Times New Roman" w:cs="Times New Roman"/>
          <w:lang w:val="fr-CA"/>
        </w:rPr>
      </w:pPr>
    </w:p>
    <w:p w14:paraId="3B76065B" w14:textId="77777777" w:rsidR="00FB12BA" w:rsidRPr="00FB12BA" w:rsidRDefault="00FB12BA" w:rsidP="00BC2DE5">
      <w:pPr>
        <w:numPr>
          <w:ilvl w:val="0"/>
          <w:numId w:val="26"/>
        </w:numPr>
        <w:rPr>
          <w:rFonts w:ascii="Times New Roman" w:hAnsi="Times New Roman" w:cs="Times New Roman"/>
          <w:lang w:val="fr-CA"/>
        </w:rPr>
      </w:pPr>
      <w:r w:rsidRPr="00FB12BA">
        <w:rPr>
          <w:rFonts w:ascii="Times New Roman" w:hAnsi="Times New Roman" w:cs="Times New Roman"/>
          <w:b/>
          <w:lang w:val="fr-CA"/>
        </w:rPr>
        <w:t>Origine des immigrants</w:t>
      </w:r>
      <w:r w:rsidRPr="00FB12BA">
        <w:rPr>
          <w:rFonts w:ascii="Times New Roman" w:hAnsi="Times New Roman" w:cs="Times New Roman"/>
          <w:lang w:val="fr-CA"/>
        </w:rPr>
        <w:t> :</w:t>
      </w:r>
    </w:p>
    <w:p w14:paraId="39DEA4D4" w14:textId="77777777" w:rsidR="00FB12BA" w:rsidRPr="00FB12BA" w:rsidRDefault="00FB12BA" w:rsidP="00FB12BA">
      <w:pPr>
        <w:ind w:left="720"/>
        <w:rPr>
          <w:rFonts w:ascii="Times New Roman" w:hAnsi="Times New Roman" w:cs="Times New Roman"/>
          <w:lang w:val="fr-CA"/>
        </w:rPr>
      </w:pPr>
    </w:p>
    <w:p w14:paraId="2D6635B4" w14:textId="77777777" w:rsidR="00FB12BA" w:rsidRPr="00FB12BA" w:rsidRDefault="00FB12BA" w:rsidP="00FB12BA">
      <w:pPr>
        <w:ind w:left="720"/>
        <w:rPr>
          <w:rFonts w:ascii="Times New Roman" w:hAnsi="Times New Roman" w:cs="Times New Roman"/>
          <w:lang w:val="fr-CA"/>
        </w:rPr>
      </w:pPr>
      <w:r w:rsidRPr="00FB12BA">
        <w:rPr>
          <w:rFonts w:ascii="Times New Roman" w:hAnsi="Times New Roman" w:cs="Times New Roman"/>
          <w:lang w:val="fr-CA"/>
        </w:rPr>
        <w:t>1836 :</w:t>
      </w:r>
      <w:r w:rsidRPr="00FB12BA">
        <w:rPr>
          <w:rFonts w:ascii="Times New Roman" w:hAnsi="Times New Roman" w:cs="Times New Roman"/>
          <w:lang w:val="fr-CA"/>
        </w:rPr>
        <w:tab/>
        <w:t>76.000 immigrants</w:t>
      </w:r>
      <w:r w:rsidRPr="00FB12BA">
        <w:rPr>
          <w:rFonts w:ascii="Times New Roman" w:hAnsi="Times New Roman" w:cs="Times New Roman"/>
          <w:lang w:val="fr-CA"/>
        </w:rPr>
        <w:tab/>
        <w:t xml:space="preserve">28.000 </w:t>
      </w:r>
      <w:proofErr w:type="spellStart"/>
      <w:r w:rsidRPr="00FB12BA">
        <w:rPr>
          <w:rFonts w:ascii="Times New Roman" w:hAnsi="Times New Roman" w:cs="Times New Roman"/>
          <w:lang w:val="fr-CA"/>
        </w:rPr>
        <w:t>Irland</w:t>
      </w:r>
      <w:proofErr w:type="spellEnd"/>
    </w:p>
    <w:p w14:paraId="45270851" w14:textId="77777777" w:rsidR="00FB12BA" w:rsidRPr="00FB12BA" w:rsidRDefault="00FB12BA" w:rsidP="00FB12BA">
      <w:pPr>
        <w:ind w:left="2160"/>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 xml:space="preserve">12.000 </w:t>
      </w:r>
      <w:proofErr w:type="spellStart"/>
      <w:r w:rsidRPr="00FB12BA">
        <w:rPr>
          <w:rFonts w:ascii="Times New Roman" w:hAnsi="Times New Roman" w:cs="Times New Roman"/>
          <w:lang w:val="fr-CA"/>
        </w:rPr>
        <w:t>Britan</w:t>
      </w:r>
      <w:proofErr w:type="spellEnd"/>
    </w:p>
    <w:p w14:paraId="0576E1AC" w14:textId="77777777" w:rsidR="00FB12BA" w:rsidRPr="00FB12BA" w:rsidRDefault="00FB12BA" w:rsidP="00FB12BA">
      <w:pPr>
        <w:ind w:left="2160"/>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 xml:space="preserve">20.000 </w:t>
      </w:r>
      <w:proofErr w:type="spellStart"/>
      <w:r w:rsidRPr="00FB12BA">
        <w:rPr>
          <w:rFonts w:ascii="Times New Roman" w:hAnsi="Times New Roman" w:cs="Times New Roman"/>
          <w:lang w:val="fr-CA"/>
        </w:rPr>
        <w:t>Allem</w:t>
      </w:r>
      <w:proofErr w:type="spellEnd"/>
    </w:p>
    <w:p w14:paraId="3CBC3995" w14:textId="77777777" w:rsidR="00FB12BA" w:rsidRPr="00FB12BA" w:rsidRDefault="00FB12BA" w:rsidP="00FB12BA">
      <w:pPr>
        <w:ind w:left="720"/>
        <w:rPr>
          <w:rFonts w:ascii="Times New Roman" w:hAnsi="Times New Roman" w:cs="Times New Roman"/>
          <w:lang w:val="fr-CA"/>
        </w:rPr>
      </w:pPr>
    </w:p>
    <w:p w14:paraId="1BF9E884" w14:textId="77777777" w:rsidR="00FB12BA" w:rsidRPr="00FB12BA" w:rsidRDefault="00FB12BA" w:rsidP="00FB12BA">
      <w:pPr>
        <w:ind w:left="720"/>
        <w:rPr>
          <w:rFonts w:ascii="Times New Roman" w:hAnsi="Times New Roman" w:cs="Times New Roman"/>
          <w:lang w:val="fr-CA"/>
        </w:rPr>
      </w:pPr>
      <w:r w:rsidRPr="00FB12BA">
        <w:rPr>
          <w:rFonts w:ascii="Times New Roman" w:hAnsi="Times New Roman" w:cs="Times New Roman"/>
          <w:lang w:val="fr-CA"/>
        </w:rPr>
        <w:t>1842 :</w:t>
      </w:r>
      <w:r w:rsidRPr="00FB12BA">
        <w:rPr>
          <w:rFonts w:ascii="Times New Roman" w:hAnsi="Times New Roman" w:cs="Times New Roman"/>
          <w:lang w:val="fr-CA"/>
        </w:rPr>
        <w:tab/>
        <w:t xml:space="preserve">104.000 </w:t>
      </w:r>
      <w:proofErr w:type="spellStart"/>
      <w:r w:rsidRPr="00FB12BA">
        <w:rPr>
          <w:rFonts w:ascii="Times New Roman" w:hAnsi="Times New Roman" w:cs="Times New Roman"/>
          <w:lang w:val="fr-CA"/>
        </w:rPr>
        <w:t>immig</w:t>
      </w:r>
      <w:proofErr w:type="spellEnd"/>
      <w:r w:rsidRPr="00FB12BA">
        <w:rPr>
          <w:rFonts w:ascii="Times New Roman" w:hAnsi="Times New Roman" w:cs="Times New Roman"/>
          <w:lang w:val="fr-CA"/>
        </w:rPr>
        <w:t>.</w:t>
      </w:r>
      <w:r w:rsidRPr="00FB12BA">
        <w:rPr>
          <w:rFonts w:ascii="Times New Roman" w:hAnsi="Times New Roman" w:cs="Times New Roman"/>
          <w:lang w:val="fr-CA"/>
        </w:rPr>
        <w:tab/>
      </w:r>
      <w:r w:rsidRPr="00FB12BA">
        <w:rPr>
          <w:rFonts w:ascii="Times New Roman" w:hAnsi="Times New Roman" w:cs="Times New Roman"/>
          <w:lang w:val="fr-CA"/>
        </w:rPr>
        <w:tab/>
        <w:t xml:space="preserve">52.000 </w:t>
      </w:r>
      <w:proofErr w:type="spellStart"/>
      <w:r w:rsidRPr="00FB12BA">
        <w:rPr>
          <w:rFonts w:ascii="Times New Roman" w:hAnsi="Times New Roman" w:cs="Times New Roman"/>
          <w:lang w:val="fr-CA"/>
        </w:rPr>
        <w:t>Irland</w:t>
      </w:r>
      <w:proofErr w:type="spellEnd"/>
    </w:p>
    <w:p w14:paraId="5D59CC32" w14:textId="77777777" w:rsidR="00FB12BA" w:rsidRPr="00FB12BA" w:rsidRDefault="00FB12BA" w:rsidP="00FB12BA">
      <w:pPr>
        <w:ind w:left="2160"/>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 xml:space="preserve">22.000 </w:t>
      </w:r>
      <w:proofErr w:type="spellStart"/>
      <w:r w:rsidRPr="00FB12BA">
        <w:rPr>
          <w:rFonts w:ascii="Times New Roman" w:hAnsi="Times New Roman" w:cs="Times New Roman"/>
          <w:lang w:val="fr-CA"/>
        </w:rPr>
        <w:t>Britan</w:t>
      </w:r>
      <w:proofErr w:type="spellEnd"/>
    </w:p>
    <w:p w14:paraId="58FB7580" w14:textId="77777777" w:rsidR="00FB12BA" w:rsidRPr="00FB12BA" w:rsidRDefault="00FB12BA" w:rsidP="00FB12BA">
      <w:pPr>
        <w:ind w:left="2160"/>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 xml:space="preserve">20.000 </w:t>
      </w:r>
      <w:proofErr w:type="spellStart"/>
      <w:r w:rsidRPr="00FB12BA">
        <w:rPr>
          <w:rFonts w:ascii="Times New Roman" w:hAnsi="Times New Roman" w:cs="Times New Roman"/>
          <w:lang w:val="fr-CA"/>
        </w:rPr>
        <w:t>Allem</w:t>
      </w:r>
      <w:proofErr w:type="spellEnd"/>
    </w:p>
    <w:p w14:paraId="41D79973" w14:textId="77777777" w:rsidR="00FB12BA" w:rsidRPr="00FB12BA" w:rsidRDefault="00FB12BA" w:rsidP="00FB12BA">
      <w:pPr>
        <w:rPr>
          <w:rFonts w:ascii="Times New Roman" w:hAnsi="Times New Roman" w:cs="Times New Roman"/>
          <w:lang w:val="fr-CA"/>
        </w:rPr>
      </w:pPr>
    </w:p>
    <w:p w14:paraId="0726A47A" w14:textId="77777777" w:rsidR="00FB12BA" w:rsidRPr="00FB12BA" w:rsidRDefault="00FB12BA" w:rsidP="00BC2DE5">
      <w:pPr>
        <w:numPr>
          <w:ilvl w:val="0"/>
          <w:numId w:val="26"/>
        </w:numPr>
        <w:rPr>
          <w:rFonts w:ascii="Times New Roman" w:hAnsi="Times New Roman" w:cs="Times New Roman"/>
          <w:lang w:val="fr-CA"/>
        </w:rPr>
      </w:pPr>
      <w:r w:rsidRPr="00FB12BA">
        <w:rPr>
          <w:rFonts w:ascii="Times New Roman" w:hAnsi="Times New Roman" w:cs="Times New Roman"/>
          <w:b/>
          <w:lang w:val="fr-CA"/>
        </w:rPr>
        <w:t>Destinations</w:t>
      </w:r>
      <w:r w:rsidRPr="00FB12BA">
        <w:rPr>
          <w:rFonts w:ascii="Times New Roman" w:hAnsi="Times New Roman" w:cs="Times New Roman"/>
          <w:lang w:val="fr-CA"/>
        </w:rPr>
        <w:t> : États du Nord-est et de l’Ouest</w:t>
      </w:r>
    </w:p>
    <w:p w14:paraId="70808BAC" w14:textId="77777777" w:rsidR="00FB12BA" w:rsidRPr="00FB12BA" w:rsidRDefault="00FB12BA" w:rsidP="00BC2DE5">
      <w:pPr>
        <w:numPr>
          <w:ilvl w:val="0"/>
          <w:numId w:val="26"/>
        </w:numPr>
        <w:rPr>
          <w:rFonts w:ascii="Times New Roman" w:hAnsi="Times New Roman" w:cs="Times New Roman"/>
          <w:b/>
          <w:lang w:val="fr-CA"/>
        </w:rPr>
      </w:pPr>
      <w:r w:rsidRPr="00FB12BA">
        <w:rPr>
          <w:rFonts w:ascii="Times New Roman" w:hAnsi="Times New Roman" w:cs="Times New Roman"/>
          <w:b/>
          <w:lang w:val="fr-CA"/>
        </w:rPr>
        <w:t>Immigration de 1820 à 1860 :</w:t>
      </w:r>
    </w:p>
    <w:p w14:paraId="0E7B3DE6" w14:textId="77777777" w:rsidR="00FB12BA" w:rsidRPr="00FB12BA" w:rsidRDefault="00FB12BA" w:rsidP="00FB12BA">
      <w:pPr>
        <w:ind w:left="720" w:firstLine="720"/>
        <w:rPr>
          <w:rFonts w:ascii="Times New Roman" w:hAnsi="Times New Roman" w:cs="Times New Roman"/>
          <w:lang w:val="fr-CA"/>
        </w:rPr>
      </w:pPr>
      <w:proofErr w:type="gramStart"/>
      <w:r w:rsidRPr="00FB12BA">
        <w:rPr>
          <w:rFonts w:ascii="Times New Roman" w:hAnsi="Times New Roman" w:cs="Times New Roman"/>
          <w:lang w:val="fr-CA"/>
        </w:rPr>
        <w:t>environ</w:t>
      </w:r>
      <w:proofErr w:type="gramEnd"/>
      <w:r w:rsidRPr="00FB12BA">
        <w:rPr>
          <w:rFonts w:ascii="Times New Roman" w:hAnsi="Times New Roman" w:cs="Times New Roman"/>
          <w:lang w:val="fr-CA"/>
        </w:rPr>
        <w:t xml:space="preserve"> 5 millions</w:t>
      </w:r>
    </w:p>
    <w:p w14:paraId="29025023" w14:textId="77777777" w:rsidR="00FB12BA" w:rsidRPr="00FB12BA" w:rsidRDefault="00FB12BA" w:rsidP="00FB12BA">
      <w:pPr>
        <w:ind w:left="720" w:firstLine="720"/>
        <w:rPr>
          <w:rFonts w:ascii="Times New Roman" w:hAnsi="Times New Roman" w:cs="Times New Roman"/>
          <w:lang w:val="fr-CA"/>
        </w:rPr>
      </w:pPr>
      <w:proofErr w:type="gramStart"/>
      <w:r w:rsidRPr="00FB12BA">
        <w:rPr>
          <w:rFonts w:ascii="Times New Roman" w:hAnsi="Times New Roman" w:cs="Times New Roman"/>
          <w:lang w:val="fr-CA"/>
        </w:rPr>
        <w:t>origine</w:t>
      </w:r>
      <w:proofErr w:type="gramEnd"/>
      <w:r w:rsidRPr="00FB12BA">
        <w:rPr>
          <w:rFonts w:ascii="Times New Roman" w:hAnsi="Times New Roman" w:cs="Times New Roman"/>
          <w:lang w:val="fr-CA"/>
        </w:rPr>
        <w:t> : Europe atlantique</w:t>
      </w:r>
    </w:p>
    <w:p w14:paraId="58C90F4D" w14:textId="77777777" w:rsidR="00FB12BA" w:rsidRPr="00FB12BA" w:rsidRDefault="00FB12BA" w:rsidP="00FB12BA">
      <w:pPr>
        <w:ind w:left="720" w:firstLine="720"/>
        <w:rPr>
          <w:rFonts w:ascii="Times New Roman" w:hAnsi="Times New Roman" w:cs="Times New Roman"/>
          <w:lang w:val="fr-CA"/>
        </w:rPr>
      </w:pPr>
      <w:proofErr w:type="gramStart"/>
      <w:r w:rsidRPr="00FB12BA">
        <w:rPr>
          <w:rFonts w:ascii="Times New Roman" w:hAnsi="Times New Roman" w:cs="Times New Roman"/>
          <w:lang w:val="fr-CA"/>
        </w:rPr>
        <w:t>liée</w:t>
      </w:r>
      <w:proofErr w:type="gramEnd"/>
      <w:r w:rsidRPr="00FB12BA">
        <w:rPr>
          <w:rFonts w:ascii="Times New Roman" w:hAnsi="Times New Roman" w:cs="Times New Roman"/>
          <w:lang w:val="fr-CA"/>
        </w:rPr>
        <w:t xml:space="preserve"> à l’expansion de l’agriculture</w:t>
      </w:r>
    </w:p>
    <w:p w14:paraId="345CECD7" w14:textId="77777777" w:rsidR="00FB12BA" w:rsidRPr="00FB12BA" w:rsidRDefault="00FB12BA" w:rsidP="00BC2DE5">
      <w:pPr>
        <w:numPr>
          <w:ilvl w:val="0"/>
          <w:numId w:val="27"/>
        </w:numPr>
        <w:rPr>
          <w:rFonts w:ascii="Times New Roman" w:hAnsi="Times New Roman" w:cs="Times New Roman"/>
          <w:b/>
          <w:lang w:val="fr-CA"/>
        </w:rPr>
      </w:pPr>
      <w:r w:rsidRPr="00FB12BA">
        <w:rPr>
          <w:rFonts w:ascii="Times New Roman" w:hAnsi="Times New Roman" w:cs="Times New Roman"/>
          <w:b/>
          <w:lang w:val="fr-CA"/>
        </w:rPr>
        <w:t>Immigration de 1860 à 1900 :</w:t>
      </w:r>
    </w:p>
    <w:p w14:paraId="6BF6D536" w14:textId="77777777" w:rsidR="00FB12BA" w:rsidRPr="00FB12BA" w:rsidRDefault="00FB12BA" w:rsidP="00FB12BA">
      <w:pPr>
        <w:ind w:left="720" w:firstLine="720"/>
        <w:rPr>
          <w:rFonts w:ascii="Times New Roman" w:hAnsi="Times New Roman" w:cs="Times New Roman"/>
          <w:lang w:val="fr-CA"/>
        </w:rPr>
      </w:pPr>
      <w:proofErr w:type="gramStart"/>
      <w:r w:rsidRPr="00FB12BA">
        <w:rPr>
          <w:rFonts w:ascii="Times New Roman" w:hAnsi="Times New Roman" w:cs="Times New Roman"/>
          <w:lang w:val="fr-CA"/>
        </w:rPr>
        <w:t>environ</w:t>
      </w:r>
      <w:proofErr w:type="gramEnd"/>
      <w:r w:rsidRPr="00FB12BA">
        <w:rPr>
          <w:rFonts w:ascii="Times New Roman" w:hAnsi="Times New Roman" w:cs="Times New Roman"/>
          <w:lang w:val="fr-CA"/>
        </w:rPr>
        <w:t xml:space="preserve"> 14 millions</w:t>
      </w:r>
    </w:p>
    <w:p w14:paraId="775E620A" w14:textId="77777777" w:rsidR="00FB12BA" w:rsidRPr="00FB12BA" w:rsidRDefault="00FB12BA" w:rsidP="00FB12BA">
      <w:pPr>
        <w:ind w:left="1440"/>
        <w:rPr>
          <w:rFonts w:ascii="Times New Roman" w:hAnsi="Times New Roman" w:cs="Times New Roman"/>
          <w:lang w:val="fr-CA"/>
        </w:rPr>
      </w:pPr>
      <w:proofErr w:type="gramStart"/>
      <w:r w:rsidRPr="00FB12BA">
        <w:rPr>
          <w:rFonts w:ascii="Times New Roman" w:hAnsi="Times New Roman" w:cs="Times New Roman"/>
          <w:lang w:val="fr-CA"/>
        </w:rPr>
        <w:t>origine</w:t>
      </w:r>
      <w:proofErr w:type="gramEnd"/>
      <w:r w:rsidRPr="00FB12BA">
        <w:rPr>
          <w:rFonts w:ascii="Times New Roman" w:hAnsi="Times New Roman" w:cs="Times New Roman"/>
          <w:lang w:val="fr-CA"/>
        </w:rPr>
        <w:t> : Europe de l’Est et du Sud, Asie</w:t>
      </w:r>
    </w:p>
    <w:p w14:paraId="7AE40959" w14:textId="77777777" w:rsidR="00FB12BA" w:rsidRPr="00FB12BA" w:rsidRDefault="00FB12BA" w:rsidP="00FB12BA">
      <w:pPr>
        <w:ind w:left="720" w:firstLine="720"/>
        <w:rPr>
          <w:rFonts w:ascii="Times New Roman" w:hAnsi="Times New Roman" w:cs="Times New Roman"/>
          <w:lang w:val="fr-CA"/>
        </w:rPr>
      </w:pPr>
      <w:proofErr w:type="gramStart"/>
      <w:r w:rsidRPr="00FB12BA">
        <w:rPr>
          <w:rFonts w:ascii="Times New Roman" w:hAnsi="Times New Roman" w:cs="Times New Roman"/>
          <w:lang w:val="fr-CA"/>
        </w:rPr>
        <w:t>liée</w:t>
      </w:r>
      <w:proofErr w:type="gramEnd"/>
      <w:r w:rsidRPr="00FB12BA">
        <w:rPr>
          <w:rFonts w:ascii="Times New Roman" w:hAnsi="Times New Roman" w:cs="Times New Roman"/>
          <w:lang w:val="fr-CA"/>
        </w:rPr>
        <w:t xml:space="preserve"> à l’expansion de l’industrie</w:t>
      </w:r>
    </w:p>
    <w:p w14:paraId="194794F1" w14:textId="77777777" w:rsidR="00FB12BA" w:rsidRPr="00FB12BA" w:rsidRDefault="00FB12BA" w:rsidP="00FB12BA">
      <w:pPr>
        <w:rPr>
          <w:rFonts w:ascii="Times New Roman" w:hAnsi="Times New Roman" w:cs="Times New Roman"/>
          <w:lang w:val="fr-CA"/>
        </w:rPr>
      </w:pPr>
    </w:p>
    <w:p w14:paraId="6A29B3E5" w14:textId="77777777" w:rsidR="00FB12BA" w:rsidRPr="00FB12BA" w:rsidRDefault="00FB12BA" w:rsidP="00BC2DE5">
      <w:pPr>
        <w:numPr>
          <w:ilvl w:val="0"/>
          <w:numId w:val="27"/>
        </w:numPr>
        <w:rPr>
          <w:rFonts w:ascii="Times New Roman" w:hAnsi="Times New Roman" w:cs="Times New Roman"/>
          <w:lang w:val="fr-CA"/>
        </w:rPr>
      </w:pPr>
      <w:r w:rsidRPr="00FB12BA">
        <w:rPr>
          <w:rFonts w:ascii="Times New Roman" w:hAnsi="Times New Roman" w:cs="Times New Roman"/>
          <w:lang w:val="fr-CA"/>
        </w:rPr>
        <w:t xml:space="preserve">1860 : création du </w:t>
      </w:r>
      <w:r w:rsidRPr="00FB12BA">
        <w:rPr>
          <w:rFonts w:ascii="Times New Roman" w:hAnsi="Times New Roman" w:cs="Times New Roman"/>
          <w:b/>
          <w:lang w:val="fr-CA"/>
        </w:rPr>
        <w:t>Bureau de l’immigration</w:t>
      </w:r>
      <w:r w:rsidRPr="00FB12BA">
        <w:rPr>
          <w:rFonts w:ascii="Times New Roman" w:hAnsi="Times New Roman" w:cs="Times New Roman"/>
          <w:lang w:val="fr-CA"/>
        </w:rPr>
        <w:t xml:space="preserve"> (contrôle fédéral)</w:t>
      </w:r>
    </w:p>
    <w:p w14:paraId="5CE749EE" w14:textId="77777777" w:rsidR="00FB12BA" w:rsidRPr="00FB12BA" w:rsidRDefault="00FB12BA" w:rsidP="00FB12BA">
      <w:pPr>
        <w:rPr>
          <w:rFonts w:ascii="Times New Roman" w:hAnsi="Times New Roman" w:cs="Times New Roman"/>
          <w:u w:val="single"/>
          <w:lang w:val="fr-CA"/>
        </w:rPr>
      </w:pPr>
    </w:p>
    <w:p w14:paraId="300C2553" w14:textId="77777777" w:rsidR="00FB12BA" w:rsidRPr="00FB12BA" w:rsidRDefault="00FB12BA" w:rsidP="00FB12BA">
      <w:pPr>
        <w:rPr>
          <w:rFonts w:ascii="Times New Roman" w:hAnsi="Times New Roman" w:cs="Times New Roman"/>
          <w:b/>
          <w:u w:val="single"/>
          <w:lang w:val="fr-CA"/>
        </w:rPr>
      </w:pPr>
    </w:p>
    <w:p w14:paraId="5D00B046" w14:textId="77777777" w:rsidR="00FB12BA" w:rsidRPr="00FB12BA" w:rsidRDefault="00FB12BA" w:rsidP="00FB12BA">
      <w:pPr>
        <w:rPr>
          <w:rFonts w:ascii="Times New Roman" w:hAnsi="Times New Roman" w:cs="Times New Roman"/>
          <w:b/>
          <w:u w:val="single"/>
          <w:lang w:val="fr-CA"/>
        </w:rPr>
      </w:pPr>
      <w:r w:rsidRPr="00FB12BA">
        <w:rPr>
          <w:rFonts w:ascii="Times New Roman" w:hAnsi="Times New Roman" w:cs="Times New Roman"/>
          <w:b/>
          <w:u w:val="single"/>
          <w:lang w:val="fr-CA"/>
        </w:rPr>
        <w:t>Tendances démographiques :</w:t>
      </w:r>
    </w:p>
    <w:p w14:paraId="7E77666F" w14:textId="77777777" w:rsidR="00FB12BA" w:rsidRPr="00FB12BA" w:rsidRDefault="00FB12BA" w:rsidP="00BC2DE5">
      <w:pPr>
        <w:numPr>
          <w:ilvl w:val="0"/>
          <w:numId w:val="28"/>
        </w:numPr>
        <w:rPr>
          <w:rFonts w:ascii="Times New Roman" w:hAnsi="Times New Roman" w:cs="Times New Roman"/>
          <w:lang w:val="fr-CA"/>
        </w:rPr>
      </w:pPr>
      <w:r w:rsidRPr="00FB12BA">
        <w:rPr>
          <w:rFonts w:ascii="Times New Roman" w:hAnsi="Times New Roman" w:cs="Times New Roman"/>
          <w:lang w:val="fr-CA"/>
        </w:rPr>
        <w:t>Population jeune</w:t>
      </w:r>
    </w:p>
    <w:p w14:paraId="45A1BDF0" w14:textId="77777777" w:rsidR="00FB12BA" w:rsidRPr="00FB12BA" w:rsidRDefault="00FB12BA" w:rsidP="00BC2DE5">
      <w:pPr>
        <w:numPr>
          <w:ilvl w:val="0"/>
          <w:numId w:val="28"/>
        </w:numPr>
        <w:rPr>
          <w:rFonts w:ascii="Times New Roman" w:hAnsi="Times New Roman" w:cs="Times New Roman"/>
          <w:lang w:val="fr-CA"/>
        </w:rPr>
      </w:pPr>
      <w:r w:rsidRPr="00FB12BA">
        <w:rPr>
          <w:rFonts w:ascii="Times New Roman" w:hAnsi="Times New Roman" w:cs="Times New Roman"/>
          <w:lang w:val="fr-CA"/>
        </w:rPr>
        <w:t>Forte natalité</w:t>
      </w:r>
    </w:p>
    <w:p w14:paraId="690085B7" w14:textId="77777777" w:rsidR="00FB12BA" w:rsidRPr="00FB12BA" w:rsidRDefault="00FB12BA" w:rsidP="00BC2DE5">
      <w:pPr>
        <w:numPr>
          <w:ilvl w:val="0"/>
          <w:numId w:val="28"/>
        </w:numPr>
        <w:rPr>
          <w:rFonts w:ascii="Times New Roman" w:hAnsi="Times New Roman" w:cs="Times New Roman"/>
          <w:lang w:val="fr-CA"/>
        </w:rPr>
      </w:pPr>
      <w:r w:rsidRPr="00FB12BA">
        <w:rPr>
          <w:rFonts w:ascii="Times New Roman" w:hAnsi="Times New Roman" w:cs="Times New Roman"/>
          <w:lang w:val="fr-CA"/>
        </w:rPr>
        <w:t>Mortalité infantile élevée vers 1780, en déclin dès le début du 19</w:t>
      </w:r>
      <w:r w:rsidRPr="00FB12BA">
        <w:rPr>
          <w:rFonts w:ascii="Times New Roman" w:hAnsi="Times New Roman" w:cs="Times New Roman"/>
          <w:vertAlign w:val="superscript"/>
          <w:lang w:val="fr-CA"/>
        </w:rPr>
        <w:t>e</w:t>
      </w:r>
      <w:r w:rsidRPr="00FB12BA">
        <w:rPr>
          <w:rFonts w:ascii="Times New Roman" w:hAnsi="Times New Roman" w:cs="Times New Roman"/>
          <w:lang w:val="fr-CA"/>
        </w:rPr>
        <w:t xml:space="preserve"> siècle</w:t>
      </w:r>
    </w:p>
    <w:p w14:paraId="54169C0A" w14:textId="77777777" w:rsidR="00FB12BA" w:rsidRPr="00FB12BA" w:rsidRDefault="00FB12BA" w:rsidP="00BC2DE5">
      <w:pPr>
        <w:numPr>
          <w:ilvl w:val="0"/>
          <w:numId w:val="28"/>
        </w:numPr>
        <w:rPr>
          <w:rFonts w:ascii="Times New Roman" w:hAnsi="Times New Roman" w:cs="Times New Roman"/>
          <w:lang w:val="fr-CA"/>
        </w:rPr>
      </w:pPr>
      <w:r w:rsidRPr="00FB12BA">
        <w:rPr>
          <w:rFonts w:ascii="Times New Roman" w:hAnsi="Times New Roman" w:cs="Times New Roman"/>
          <w:lang w:val="fr-CA"/>
        </w:rPr>
        <w:t>Environ 15% de la population sont des esclaves</w:t>
      </w:r>
    </w:p>
    <w:p w14:paraId="026D0E51" w14:textId="77777777" w:rsidR="00FB12BA" w:rsidRPr="00FB12BA" w:rsidRDefault="00FB12BA" w:rsidP="00FB12BA">
      <w:pPr>
        <w:ind w:firstLine="720"/>
        <w:rPr>
          <w:rFonts w:ascii="Times New Roman" w:hAnsi="Times New Roman" w:cs="Times New Roman"/>
          <w:b/>
          <w:lang w:val="fr-CA"/>
        </w:rPr>
      </w:pPr>
    </w:p>
    <w:p w14:paraId="2CCAF55F" w14:textId="77777777" w:rsidR="00FB12BA" w:rsidRPr="00FB12BA" w:rsidRDefault="00FB12BA" w:rsidP="00FB12BA">
      <w:pPr>
        <w:ind w:firstLine="720"/>
        <w:rPr>
          <w:rFonts w:ascii="Times New Roman" w:hAnsi="Times New Roman" w:cs="Times New Roman"/>
          <w:lang w:val="fr-CA"/>
        </w:rPr>
      </w:pPr>
      <w:r w:rsidRPr="00FB12BA">
        <w:rPr>
          <w:rFonts w:ascii="Times New Roman" w:hAnsi="Times New Roman" w:cs="Times New Roman"/>
          <w:b/>
          <w:lang w:val="fr-CA"/>
        </w:rPr>
        <w:t>1840</w:t>
      </w:r>
      <w:r w:rsidRPr="00FB12BA">
        <w:rPr>
          <w:rFonts w:ascii="Times New Roman" w:hAnsi="Times New Roman" w:cs="Times New Roman"/>
          <w:lang w:val="fr-CA"/>
        </w:rPr>
        <w:t xml:space="preserve"> : </w:t>
      </w:r>
      <w:r w:rsidRPr="00FB12BA">
        <w:rPr>
          <w:rFonts w:ascii="Times New Roman" w:hAnsi="Times New Roman" w:cs="Times New Roman"/>
          <w:b/>
          <w:lang w:val="fr-CA"/>
        </w:rPr>
        <w:t xml:space="preserve">2.5 millions esclaves </w:t>
      </w:r>
      <w:r w:rsidRPr="00FB12BA">
        <w:rPr>
          <w:rFonts w:ascii="Times New Roman" w:hAnsi="Times New Roman" w:cs="Times New Roman"/>
          <w:lang w:val="fr-CA"/>
        </w:rPr>
        <w:t xml:space="preserve">/ 17 millions </w:t>
      </w:r>
    </w:p>
    <w:p w14:paraId="0133FCFC" w14:textId="77777777" w:rsidR="00FB12BA" w:rsidRPr="00FB12BA" w:rsidRDefault="00FB12BA" w:rsidP="00FB12BA">
      <w:pPr>
        <w:ind w:firstLine="720"/>
        <w:rPr>
          <w:rFonts w:ascii="Times New Roman" w:hAnsi="Times New Roman" w:cs="Times New Roman"/>
          <w:lang w:val="fr-CA"/>
        </w:rPr>
      </w:pPr>
      <w:r w:rsidRPr="00FB12BA">
        <w:rPr>
          <w:rFonts w:ascii="Times New Roman" w:hAnsi="Times New Roman" w:cs="Times New Roman"/>
          <w:b/>
          <w:lang w:val="fr-CA"/>
        </w:rPr>
        <w:t>1860 </w:t>
      </w:r>
      <w:r w:rsidRPr="00FB12BA">
        <w:rPr>
          <w:rFonts w:ascii="Times New Roman" w:hAnsi="Times New Roman" w:cs="Times New Roman"/>
          <w:lang w:val="fr-CA"/>
        </w:rPr>
        <w:t xml:space="preserve">: </w:t>
      </w:r>
      <w:r w:rsidRPr="00FB12BA">
        <w:rPr>
          <w:rFonts w:ascii="Times New Roman" w:hAnsi="Times New Roman" w:cs="Times New Roman"/>
          <w:b/>
          <w:lang w:val="fr-CA"/>
        </w:rPr>
        <w:t xml:space="preserve">4 millions esclaves </w:t>
      </w:r>
      <w:r w:rsidRPr="00FB12BA">
        <w:rPr>
          <w:rFonts w:ascii="Times New Roman" w:hAnsi="Times New Roman" w:cs="Times New Roman"/>
          <w:lang w:val="fr-CA"/>
        </w:rPr>
        <w:t xml:space="preserve">/ 31 millions </w:t>
      </w:r>
    </w:p>
    <w:p w14:paraId="427CEDE5" w14:textId="77777777" w:rsidR="00FB12BA" w:rsidRPr="00FB12BA" w:rsidRDefault="00FB12BA" w:rsidP="00FB12BA">
      <w:pPr>
        <w:ind w:firstLine="720"/>
        <w:rPr>
          <w:rFonts w:ascii="Times New Roman" w:hAnsi="Times New Roman" w:cs="Times New Roman"/>
          <w:lang w:val="fr-CA"/>
        </w:rPr>
      </w:pPr>
    </w:p>
    <w:p w14:paraId="4DBF3352" w14:textId="77777777" w:rsidR="00FB12BA" w:rsidRPr="00FB12BA" w:rsidRDefault="00FB12BA" w:rsidP="00BC2DE5">
      <w:pPr>
        <w:numPr>
          <w:ilvl w:val="0"/>
          <w:numId w:val="29"/>
        </w:numPr>
        <w:rPr>
          <w:rFonts w:ascii="Times New Roman" w:hAnsi="Times New Roman" w:cs="Times New Roman"/>
          <w:lang w:val="fr-CA"/>
        </w:rPr>
      </w:pPr>
      <w:r w:rsidRPr="00FB12BA">
        <w:rPr>
          <w:rFonts w:ascii="Times New Roman" w:hAnsi="Times New Roman" w:cs="Times New Roman"/>
          <w:lang w:val="fr-CA"/>
        </w:rPr>
        <w:t>Population majoritairement rurale (94% en 1800)</w:t>
      </w:r>
    </w:p>
    <w:p w14:paraId="3B20C0E2" w14:textId="77777777" w:rsidR="00FB12BA" w:rsidRPr="00FB12BA" w:rsidRDefault="00FB12BA" w:rsidP="00BC2DE5">
      <w:pPr>
        <w:numPr>
          <w:ilvl w:val="0"/>
          <w:numId w:val="29"/>
        </w:numPr>
        <w:rPr>
          <w:rFonts w:ascii="Times New Roman" w:hAnsi="Times New Roman" w:cs="Times New Roman"/>
          <w:lang w:val="fr-CA"/>
        </w:rPr>
      </w:pPr>
      <w:r w:rsidRPr="00FB12BA">
        <w:rPr>
          <w:rFonts w:ascii="Times New Roman" w:hAnsi="Times New Roman" w:cs="Times New Roman"/>
          <w:lang w:val="fr-CA"/>
        </w:rPr>
        <w:t>Répartition régionale très inégale</w:t>
      </w:r>
    </w:p>
    <w:p w14:paraId="72946DBF" w14:textId="77777777" w:rsidR="00FB12BA" w:rsidRPr="00FB12BA" w:rsidRDefault="00FB12BA" w:rsidP="00BC2DE5">
      <w:pPr>
        <w:numPr>
          <w:ilvl w:val="1"/>
          <w:numId w:val="29"/>
        </w:numPr>
        <w:rPr>
          <w:rFonts w:ascii="Times New Roman" w:hAnsi="Times New Roman" w:cs="Times New Roman"/>
          <w:lang w:val="fr-CA"/>
        </w:rPr>
      </w:pPr>
      <w:r w:rsidRPr="00FB12BA">
        <w:rPr>
          <w:rFonts w:ascii="Times New Roman" w:hAnsi="Times New Roman" w:cs="Times New Roman"/>
          <w:lang w:val="fr-CA"/>
        </w:rPr>
        <w:t>Atlantique Nord : très peuplé</w:t>
      </w:r>
    </w:p>
    <w:p w14:paraId="43433BD0" w14:textId="77777777" w:rsidR="00FB12BA" w:rsidRPr="00FB12BA" w:rsidRDefault="00FB12BA" w:rsidP="00BC2DE5">
      <w:pPr>
        <w:numPr>
          <w:ilvl w:val="1"/>
          <w:numId w:val="29"/>
        </w:numPr>
        <w:rPr>
          <w:rFonts w:ascii="Times New Roman" w:hAnsi="Times New Roman" w:cs="Times New Roman"/>
          <w:lang w:val="fr-CA"/>
        </w:rPr>
      </w:pPr>
      <w:r w:rsidRPr="00FB12BA">
        <w:rPr>
          <w:rFonts w:ascii="Times New Roman" w:hAnsi="Times New Roman" w:cs="Times New Roman"/>
          <w:lang w:val="fr-CA"/>
        </w:rPr>
        <w:t>Axe de croissance vers l’Ouest</w:t>
      </w:r>
    </w:p>
    <w:p w14:paraId="055A651F" w14:textId="77777777" w:rsidR="00FB12BA" w:rsidRPr="00FB12BA" w:rsidRDefault="00FB12BA" w:rsidP="00BC2DE5">
      <w:pPr>
        <w:numPr>
          <w:ilvl w:val="1"/>
          <w:numId w:val="29"/>
        </w:numPr>
        <w:rPr>
          <w:rFonts w:ascii="Times New Roman" w:hAnsi="Times New Roman" w:cs="Times New Roman"/>
          <w:lang w:val="fr-CA"/>
        </w:rPr>
      </w:pPr>
      <w:r w:rsidRPr="00FB12BA">
        <w:rPr>
          <w:rFonts w:ascii="Times New Roman" w:hAnsi="Times New Roman" w:cs="Times New Roman"/>
          <w:lang w:val="fr-CA"/>
        </w:rPr>
        <w:t>Sud : stagnation</w:t>
      </w:r>
    </w:p>
    <w:p w14:paraId="77E5FF78" w14:textId="77777777" w:rsidR="00FB12BA" w:rsidRPr="00FB12BA" w:rsidRDefault="00FB12BA" w:rsidP="00FB12BA">
      <w:pPr>
        <w:ind w:left="1080"/>
        <w:rPr>
          <w:rFonts w:ascii="Times New Roman" w:hAnsi="Times New Roman" w:cs="Times New Roman"/>
          <w:lang w:val="fr-CA"/>
        </w:rPr>
      </w:pPr>
    </w:p>
    <w:p w14:paraId="4D869B0D" w14:textId="77777777" w:rsidR="00FB12BA" w:rsidRPr="00FB12BA" w:rsidRDefault="00FB12BA" w:rsidP="00FB12BA">
      <w:pPr>
        <w:ind w:left="1080"/>
        <w:rPr>
          <w:rFonts w:ascii="Times New Roman" w:hAnsi="Times New Roman" w:cs="Times New Roman"/>
          <w:lang w:val="fr-CA"/>
        </w:rPr>
      </w:pPr>
    </w:p>
    <w:p w14:paraId="3FF71053" w14:textId="77777777" w:rsidR="00FB12BA" w:rsidRPr="00FB12BA" w:rsidRDefault="00FB12BA" w:rsidP="00FB12BA">
      <w:pPr>
        <w:ind w:left="1080"/>
        <w:rPr>
          <w:rFonts w:ascii="Times New Roman" w:hAnsi="Times New Roman" w:cs="Times New Roman"/>
          <w:lang w:val="fr-CA"/>
        </w:rPr>
      </w:pPr>
    </w:p>
    <w:p w14:paraId="043A0863" w14:textId="1A5534E7" w:rsidR="00FB12BA" w:rsidRPr="00FB12BA" w:rsidRDefault="00FB12BA" w:rsidP="00FB12BA">
      <w:pPr>
        <w:ind w:left="1080"/>
        <w:rPr>
          <w:rFonts w:ascii="Times New Roman" w:hAnsi="Times New Roman" w:cs="Times New Roman"/>
          <w:lang w:val="fr-CA"/>
        </w:rPr>
      </w:pPr>
    </w:p>
    <w:p w14:paraId="41607556" w14:textId="77777777" w:rsidR="00FB12BA" w:rsidRPr="00FB12BA" w:rsidRDefault="00FB12BA" w:rsidP="00BC2DE5">
      <w:pPr>
        <w:numPr>
          <w:ilvl w:val="0"/>
          <w:numId w:val="30"/>
        </w:numPr>
        <w:rPr>
          <w:rFonts w:ascii="Times New Roman" w:hAnsi="Times New Roman" w:cs="Times New Roman"/>
          <w:b/>
          <w:lang w:val="fr-CA"/>
        </w:rPr>
      </w:pPr>
      <w:r w:rsidRPr="00FB12BA">
        <w:rPr>
          <w:rFonts w:ascii="Times New Roman" w:hAnsi="Times New Roman" w:cs="Times New Roman"/>
          <w:b/>
          <w:lang w:val="fr-CA"/>
        </w:rPr>
        <w:t>Débuts de l’urbanisation</w:t>
      </w:r>
    </w:p>
    <w:p w14:paraId="2C824700" w14:textId="77777777" w:rsidR="00FB12BA" w:rsidRPr="00FB12BA" w:rsidRDefault="00FB12BA" w:rsidP="00FB12BA">
      <w:pPr>
        <w:ind w:left="360"/>
        <w:rPr>
          <w:rFonts w:ascii="Times New Roman" w:hAnsi="Times New Roman" w:cs="Times New Roman"/>
          <w:b/>
          <w:lang w:val="fr-CA"/>
        </w:rPr>
      </w:pPr>
    </w:p>
    <w:p w14:paraId="1CEA8DEA" w14:textId="77777777" w:rsidR="00FB12BA" w:rsidRPr="00FB12BA" w:rsidRDefault="00FB12BA" w:rsidP="00BC2DE5">
      <w:pPr>
        <w:numPr>
          <w:ilvl w:val="1"/>
          <w:numId w:val="30"/>
        </w:numPr>
        <w:rPr>
          <w:rFonts w:ascii="Times New Roman" w:hAnsi="Times New Roman" w:cs="Times New Roman"/>
          <w:lang w:val="fr-CA"/>
        </w:rPr>
      </w:pPr>
      <w:r w:rsidRPr="00FB12BA">
        <w:rPr>
          <w:rFonts w:ascii="Times New Roman" w:hAnsi="Times New Roman" w:cs="Times New Roman"/>
          <w:lang w:val="fr-CA"/>
        </w:rPr>
        <w:t>1790 :</w:t>
      </w:r>
      <w:r w:rsidRPr="00FB12BA">
        <w:rPr>
          <w:rFonts w:ascii="Times New Roman" w:hAnsi="Times New Roman" w:cs="Times New Roman"/>
          <w:lang w:val="fr-CA"/>
        </w:rPr>
        <w:tab/>
        <w:t xml:space="preserve">5 % (villes = 2.500 ↑ </w:t>
      </w:r>
      <w:proofErr w:type="spellStart"/>
      <w:r w:rsidRPr="00FB12BA">
        <w:rPr>
          <w:rFonts w:ascii="Times New Roman" w:hAnsi="Times New Roman" w:cs="Times New Roman"/>
          <w:lang w:val="fr-CA"/>
        </w:rPr>
        <w:t>hab</w:t>
      </w:r>
      <w:proofErr w:type="spellEnd"/>
      <w:r w:rsidRPr="00FB12BA">
        <w:rPr>
          <w:rFonts w:ascii="Times New Roman" w:hAnsi="Times New Roman" w:cs="Times New Roman"/>
          <w:lang w:val="fr-CA"/>
        </w:rPr>
        <w:t>)</w:t>
      </w:r>
    </w:p>
    <w:p w14:paraId="6D530559" w14:textId="77777777" w:rsidR="00FB12BA" w:rsidRPr="00FB12BA" w:rsidRDefault="00FB12BA" w:rsidP="00BC2DE5">
      <w:pPr>
        <w:numPr>
          <w:ilvl w:val="1"/>
          <w:numId w:val="30"/>
        </w:numPr>
        <w:rPr>
          <w:rFonts w:ascii="Times New Roman" w:hAnsi="Times New Roman" w:cs="Times New Roman"/>
          <w:lang w:val="fr-CA"/>
        </w:rPr>
      </w:pPr>
      <w:r w:rsidRPr="00FB12BA">
        <w:rPr>
          <w:rFonts w:ascii="Times New Roman" w:hAnsi="Times New Roman" w:cs="Times New Roman"/>
          <w:lang w:val="fr-CA"/>
        </w:rPr>
        <w:lastRenderedPageBreak/>
        <w:t xml:space="preserve">1850 : </w:t>
      </w:r>
      <w:r w:rsidRPr="00FB12BA">
        <w:rPr>
          <w:rFonts w:ascii="Times New Roman" w:hAnsi="Times New Roman" w:cs="Times New Roman"/>
          <w:lang w:val="fr-CA"/>
        </w:rPr>
        <w:tab/>
        <w:t>15 %</w:t>
      </w:r>
    </w:p>
    <w:p w14:paraId="25012224" w14:textId="77777777" w:rsidR="00FB12BA" w:rsidRPr="00FB12BA" w:rsidRDefault="00FB12BA" w:rsidP="00FB12BA">
      <w:pPr>
        <w:ind w:left="2160"/>
        <w:rPr>
          <w:rFonts w:ascii="Times New Roman" w:hAnsi="Times New Roman" w:cs="Times New Roman"/>
          <w:b/>
          <w:lang w:val="fr-CA"/>
        </w:rPr>
      </w:pPr>
    </w:p>
    <w:p w14:paraId="37878DD4" w14:textId="2DB4A614" w:rsidR="00FB12BA" w:rsidRPr="00FB12BA" w:rsidRDefault="00FB12BA" w:rsidP="00FB12BA">
      <w:pPr>
        <w:ind w:left="2160"/>
        <w:rPr>
          <w:rFonts w:ascii="Times New Roman" w:hAnsi="Times New Roman" w:cs="Times New Roman"/>
          <w:b/>
          <w:lang w:val="fr-CA"/>
        </w:rPr>
      </w:pPr>
      <w:r w:rsidRPr="00FB12BA">
        <w:rPr>
          <w:rFonts w:ascii="Times New Roman" w:hAnsi="Times New Roman" w:cs="Times New Roman"/>
          <w:b/>
          <w:lang w:val="fr-CA"/>
        </w:rPr>
        <w:t>Paris </w:t>
      </w:r>
      <w:r w:rsidRPr="00FB12BA">
        <w:rPr>
          <w:rFonts w:ascii="Times New Roman" w:hAnsi="Times New Roman" w:cs="Times New Roman"/>
          <w:b/>
          <w:lang w:val="fr-CA"/>
        </w:rPr>
        <w:tab/>
      </w:r>
      <w:r w:rsidRPr="00FB12BA">
        <w:rPr>
          <w:rFonts w:ascii="Times New Roman" w:hAnsi="Times New Roman" w:cs="Times New Roman"/>
          <w:b/>
          <w:lang w:val="fr-CA"/>
        </w:rPr>
        <w:tab/>
      </w:r>
      <w:r w:rsidR="00284C13">
        <w:rPr>
          <w:rFonts w:ascii="Times New Roman" w:hAnsi="Times New Roman" w:cs="Times New Roman"/>
          <w:b/>
          <w:lang w:val="fr-CA"/>
        </w:rPr>
        <w:t xml:space="preserve"> </w:t>
      </w:r>
      <w:r w:rsidRPr="00FB12BA">
        <w:rPr>
          <w:rFonts w:ascii="Times New Roman" w:hAnsi="Times New Roman" w:cs="Times New Roman"/>
          <w:b/>
          <w:lang w:val="fr-CA"/>
        </w:rPr>
        <w:t>800.000</w:t>
      </w:r>
      <w:r w:rsidRPr="00FB12BA">
        <w:rPr>
          <w:rFonts w:ascii="Times New Roman" w:hAnsi="Times New Roman" w:cs="Times New Roman"/>
          <w:b/>
          <w:lang w:val="fr-CA"/>
        </w:rPr>
        <w:tab/>
      </w:r>
      <w:r w:rsidRPr="00FB12BA">
        <w:rPr>
          <w:rFonts w:ascii="Times New Roman" w:hAnsi="Times New Roman" w:cs="Times New Roman"/>
          <w:b/>
          <w:lang w:val="fr-CA"/>
        </w:rPr>
        <w:tab/>
        <w:t>en 1831</w:t>
      </w:r>
    </w:p>
    <w:p w14:paraId="6658D42E" w14:textId="77777777" w:rsidR="00FB12BA" w:rsidRPr="00FB12BA" w:rsidRDefault="00FB12BA" w:rsidP="00FB12BA">
      <w:pPr>
        <w:ind w:left="1440" w:firstLine="720"/>
        <w:rPr>
          <w:rFonts w:ascii="Times New Roman" w:hAnsi="Times New Roman" w:cs="Times New Roman"/>
          <w:lang w:val="fr-CA"/>
        </w:rPr>
      </w:pPr>
      <w:r w:rsidRPr="00FB12BA">
        <w:rPr>
          <w:rFonts w:ascii="Times New Roman" w:hAnsi="Times New Roman" w:cs="Times New Roman"/>
          <w:lang w:val="fr-CA"/>
        </w:rPr>
        <w:t>Marseille </w:t>
      </w:r>
      <w:r w:rsidRPr="00FB12BA">
        <w:rPr>
          <w:rFonts w:ascii="Times New Roman" w:hAnsi="Times New Roman" w:cs="Times New Roman"/>
          <w:lang w:val="fr-CA"/>
        </w:rPr>
        <w:tab/>
        <w:t>145.000</w:t>
      </w:r>
      <w:r w:rsidRPr="00FB12BA">
        <w:rPr>
          <w:rFonts w:ascii="Times New Roman" w:hAnsi="Times New Roman" w:cs="Times New Roman"/>
          <w:lang w:val="fr-CA"/>
        </w:rPr>
        <w:tab/>
      </w:r>
    </w:p>
    <w:p w14:paraId="78D0E490" w14:textId="77777777" w:rsidR="00FB12BA" w:rsidRPr="00FB12BA" w:rsidRDefault="00FB12BA" w:rsidP="00FB12BA">
      <w:pPr>
        <w:ind w:left="2880"/>
        <w:rPr>
          <w:rFonts w:ascii="Times New Roman" w:hAnsi="Times New Roman" w:cs="Times New Roman"/>
          <w:lang w:val="fr-CA"/>
        </w:rPr>
      </w:pPr>
    </w:p>
    <w:p w14:paraId="00DD722F" w14:textId="77777777" w:rsidR="00FB12BA" w:rsidRPr="00FB12BA" w:rsidRDefault="00FB12BA" w:rsidP="00FB12BA">
      <w:pPr>
        <w:ind w:left="2160"/>
        <w:rPr>
          <w:rFonts w:ascii="Times New Roman" w:hAnsi="Times New Roman" w:cs="Times New Roman"/>
          <w:b/>
          <w:lang w:val="fr-CA"/>
        </w:rPr>
      </w:pPr>
      <w:r w:rsidRPr="00FB12BA">
        <w:rPr>
          <w:rFonts w:ascii="Times New Roman" w:hAnsi="Times New Roman" w:cs="Times New Roman"/>
          <w:b/>
          <w:lang w:val="fr-CA"/>
        </w:rPr>
        <w:t>New York </w:t>
      </w:r>
      <w:r w:rsidRPr="00FB12BA">
        <w:rPr>
          <w:rFonts w:ascii="Times New Roman" w:hAnsi="Times New Roman" w:cs="Times New Roman"/>
          <w:b/>
          <w:lang w:val="fr-CA"/>
        </w:rPr>
        <w:tab/>
        <w:t xml:space="preserve">100.000 </w:t>
      </w:r>
      <w:r w:rsidRPr="00FB12BA">
        <w:rPr>
          <w:rFonts w:ascii="Times New Roman" w:hAnsi="Times New Roman" w:cs="Times New Roman"/>
          <w:b/>
          <w:lang w:val="fr-CA"/>
        </w:rPr>
        <w:tab/>
      </w:r>
      <w:r w:rsidRPr="00FB12BA">
        <w:rPr>
          <w:rFonts w:ascii="Times New Roman" w:hAnsi="Times New Roman" w:cs="Times New Roman"/>
          <w:b/>
          <w:lang w:val="fr-CA"/>
        </w:rPr>
        <w:tab/>
        <w:t>en 1830</w:t>
      </w:r>
    </w:p>
    <w:p w14:paraId="4A7230F1" w14:textId="77777777" w:rsidR="00FB12BA" w:rsidRPr="00FB12BA" w:rsidRDefault="00FB12BA" w:rsidP="00FB12BA">
      <w:pPr>
        <w:ind w:left="3600" w:firstLine="720"/>
        <w:rPr>
          <w:rFonts w:ascii="Times New Roman" w:hAnsi="Times New Roman" w:cs="Times New Roman"/>
          <w:lang w:val="fr-CA"/>
        </w:rPr>
      </w:pPr>
      <w:r w:rsidRPr="00FB12BA">
        <w:rPr>
          <w:rFonts w:ascii="Times New Roman" w:hAnsi="Times New Roman" w:cs="Times New Roman"/>
          <w:lang w:val="fr-CA"/>
        </w:rPr>
        <w:t>515.000</w:t>
      </w:r>
      <w:r w:rsidRPr="00FB12BA">
        <w:rPr>
          <w:rFonts w:ascii="Times New Roman" w:hAnsi="Times New Roman" w:cs="Times New Roman"/>
          <w:lang w:val="fr-CA"/>
        </w:rPr>
        <w:tab/>
      </w:r>
      <w:r w:rsidRPr="00FB12BA">
        <w:rPr>
          <w:rFonts w:ascii="Times New Roman" w:hAnsi="Times New Roman" w:cs="Times New Roman"/>
          <w:lang w:val="fr-CA"/>
        </w:rPr>
        <w:tab/>
        <w:t>en 1850</w:t>
      </w:r>
    </w:p>
    <w:p w14:paraId="19CC6C6A" w14:textId="77777777" w:rsidR="00FB12BA" w:rsidRPr="00FB12BA" w:rsidRDefault="00FB12BA" w:rsidP="00FB12BA">
      <w:pPr>
        <w:ind w:left="3600" w:firstLine="720"/>
        <w:rPr>
          <w:rFonts w:ascii="Times New Roman" w:hAnsi="Times New Roman" w:cs="Times New Roman"/>
          <w:lang w:val="fr-CA"/>
        </w:rPr>
      </w:pPr>
      <w:r w:rsidRPr="00FB12BA">
        <w:rPr>
          <w:rFonts w:ascii="Times New Roman" w:hAnsi="Times New Roman" w:cs="Times New Roman"/>
          <w:lang w:val="fr-CA"/>
        </w:rPr>
        <w:t xml:space="preserve">1 million </w:t>
      </w:r>
      <w:r w:rsidRPr="00FB12BA">
        <w:rPr>
          <w:rFonts w:ascii="Times New Roman" w:hAnsi="Times New Roman" w:cs="Times New Roman"/>
          <w:lang w:val="fr-CA"/>
        </w:rPr>
        <w:tab/>
      </w:r>
      <w:r w:rsidRPr="00FB12BA">
        <w:rPr>
          <w:rFonts w:ascii="Times New Roman" w:hAnsi="Times New Roman" w:cs="Times New Roman"/>
          <w:lang w:val="fr-CA"/>
        </w:rPr>
        <w:tab/>
        <w:t>en 1860</w:t>
      </w:r>
    </w:p>
    <w:p w14:paraId="5267DBCC" w14:textId="77777777" w:rsidR="00FB12BA" w:rsidRPr="00FB12BA" w:rsidRDefault="00FB12BA" w:rsidP="00FB12BA">
      <w:pPr>
        <w:rPr>
          <w:rFonts w:ascii="Times New Roman" w:hAnsi="Times New Roman" w:cs="Times New Roman"/>
          <w:lang w:val="fr-CA"/>
        </w:rPr>
      </w:pPr>
    </w:p>
    <w:p w14:paraId="75681146" w14:textId="77777777" w:rsidR="00FB12BA" w:rsidRPr="00FB12BA" w:rsidRDefault="00FB12BA" w:rsidP="00FB12BA">
      <w:pPr>
        <w:rPr>
          <w:rFonts w:ascii="Times New Roman" w:hAnsi="Times New Roman" w:cs="Times New Roman"/>
          <w:b/>
          <w:lang w:val="fr-CA"/>
        </w:rPr>
      </w:pP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proofErr w:type="spellStart"/>
      <w:r w:rsidRPr="00FB12BA">
        <w:rPr>
          <w:rFonts w:ascii="Times New Roman" w:hAnsi="Times New Roman" w:cs="Times New Roman"/>
          <w:b/>
          <w:lang w:val="fr-CA"/>
        </w:rPr>
        <w:t>Philadelp</w:t>
      </w:r>
      <w:proofErr w:type="spellEnd"/>
      <w:r w:rsidRPr="00FB12BA">
        <w:rPr>
          <w:rFonts w:ascii="Times New Roman" w:hAnsi="Times New Roman" w:cs="Times New Roman"/>
          <w:b/>
          <w:lang w:val="fr-CA"/>
        </w:rPr>
        <w:tab/>
        <w:t>160.000</w:t>
      </w:r>
      <w:r w:rsidRPr="00FB12BA">
        <w:rPr>
          <w:rFonts w:ascii="Times New Roman" w:hAnsi="Times New Roman" w:cs="Times New Roman"/>
          <w:b/>
          <w:lang w:val="fr-CA"/>
        </w:rPr>
        <w:tab/>
      </w:r>
      <w:r w:rsidRPr="00FB12BA">
        <w:rPr>
          <w:rFonts w:ascii="Times New Roman" w:hAnsi="Times New Roman" w:cs="Times New Roman"/>
          <w:b/>
          <w:lang w:val="fr-CA"/>
        </w:rPr>
        <w:tab/>
        <w:t>en 1830</w:t>
      </w:r>
    </w:p>
    <w:p w14:paraId="346BA769" w14:textId="77777777" w:rsidR="00FB12BA" w:rsidRPr="00FB12BA" w:rsidRDefault="00FB12BA" w:rsidP="00FB12BA">
      <w:pPr>
        <w:ind w:left="3600" w:firstLine="720"/>
        <w:rPr>
          <w:rFonts w:ascii="Times New Roman" w:hAnsi="Times New Roman" w:cs="Times New Roman"/>
          <w:lang w:val="fr-CA"/>
        </w:rPr>
      </w:pPr>
      <w:r w:rsidRPr="00FB12BA">
        <w:rPr>
          <w:rFonts w:ascii="Times New Roman" w:hAnsi="Times New Roman" w:cs="Times New Roman"/>
          <w:lang w:val="fr-CA"/>
        </w:rPr>
        <w:t>340.000</w:t>
      </w:r>
      <w:r w:rsidRPr="00FB12BA">
        <w:rPr>
          <w:rFonts w:ascii="Times New Roman" w:hAnsi="Times New Roman" w:cs="Times New Roman"/>
          <w:lang w:val="fr-CA"/>
        </w:rPr>
        <w:tab/>
      </w:r>
      <w:r w:rsidRPr="00FB12BA">
        <w:rPr>
          <w:rFonts w:ascii="Times New Roman" w:hAnsi="Times New Roman" w:cs="Times New Roman"/>
          <w:lang w:val="fr-CA"/>
        </w:rPr>
        <w:tab/>
        <w:t>en 1850</w:t>
      </w:r>
    </w:p>
    <w:p w14:paraId="21024016" w14:textId="77777777" w:rsidR="00FB12BA" w:rsidRPr="00FB12BA" w:rsidRDefault="00FB12BA" w:rsidP="00FB12BA">
      <w:pPr>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p>
    <w:p w14:paraId="6E6156C5" w14:textId="77777777" w:rsidR="00FB12BA" w:rsidRPr="00FB12BA" w:rsidRDefault="00FB12BA" w:rsidP="00FB12BA">
      <w:pPr>
        <w:ind w:left="1440" w:firstLine="720"/>
        <w:rPr>
          <w:rFonts w:ascii="Times New Roman" w:hAnsi="Times New Roman" w:cs="Times New Roman"/>
          <w:b/>
          <w:lang w:val="fr-CA"/>
        </w:rPr>
      </w:pPr>
      <w:r w:rsidRPr="00FB12BA">
        <w:rPr>
          <w:rFonts w:ascii="Times New Roman" w:hAnsi="Times New Roman" w:cs="Times New Roman"/>
          <w:b/>
          <w:lang w:val="fr-CA"/>
        </w:rPr>
        <w:t>Boston </w:t>
      </w:r>
      <w:r w:rsidRPr="00FB12BA">
        <w:rPr>
          <w:rFonts w:ascii="Times New Roman" w:hAnsi="Times New Roman" w:cs="Times New Roman"/>
          <w:b/>
          <w:lang w:val="fr-CA"/>
        </w:rPr>
        <w:tab/>
      </w:r>
      <w:r w:rsidRPr="00FB12BA">
        <w:rPr>
          <w:rFonts w:ascii="Times New Roman" w:hAnsi="Times New Roman" w:cs="Times New Roman"/>
          <w:b/>
          <w:lang w:val="fr-CA"/>
        </w:rPr>
        <w:tab/>
        <w:t xml:space="preserve"> 60.000</w:t>
      </w:r>
      <w:r w:rsidRPr="00FB12BA">
        <w:rPr>
          <w:rFonts w:ascii="Times New Roman" w:hAnsi="Times New Roman" w:cs="Times New Roman"/>
          <w:b/>
          <w:lang w:val="fr-CA"/>
        </w:rPr>
        <w:tab/>
      </w:r>
      <w:r w:rsidRPr="00FB12BA">
        <w:rPr>
          <w:rFonts w:ascii="Times New Roman" w:hAnsi="Times New Roman" w:cs="Times New Roman"/>
          <w:b/>
          <w:lang w:val="fr-CA"/>
        </w:rPr>
        <w:tab/>
        <w:t>en 1830</w:t>
      </w:r>
    </w:p>
    <w:p w14:paraId="274AA80C" w14:textId="77777777" w:rsidR="00FB12BA" w:rsidRPr="00FB12BA" w:rsidRDefault="00FB12BA" w:rsidP="00FB12BA">
      <w:pPr>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136.000</w:t>
      </w:r>
      <w:r w:rsidRPr="00FB12BA">
        <w:rPr>
          <w:rFonts w:ascii="Times New Roman" w:hAnsi="Times New Roman" w:cs="Times New Roman"/>
          <w:lang w:val="fr-CA"/>
        </w:rPr>
        <w:tab/>
      </w:r>
      <w:r w:rsidRPr="00FB12BA">
        <w:rPr>
          <w:rFonts w:ascii="Times New Roman" w:hAnsi="Times New Roman" w:cs="Times New Roman"/>
          <w:lang w:val="fr-CA"/>
        </w:rPr>
        <w:tab/>
        <w:t>en 1850</w:t>
      </w:r>
    </w:p>
    <w:p w14:paraId="761D9E29" w14:textId="77777777" w:rsidR="00FB12BA" w:rsidRPr="00FB12BA" w:rsidRDefault="00FB12BA" w:rsidP="00FB12BA">
      <w:pPr>
        <w:ind w:left="5040"/>
        <w:rPr>
          <w:rFonts w:ascii="Times New Roman" w:hAnsi="Times New Roman" w:cs="Times New Roman"/>
          <w:lang w:val="fr-CA"/>
        </w:rPr>
      </w:pPr>
    </w:p>
    <w:p w14:paraId="694987DF" w14:textId="77777777" w:rsidR="00FB12BA" w:rsidRPr="00FB12BA" w:rsidRDefault="00FB12BA" w:rsidP="00FB12BA">
      <w:pPr>
        <w:rPr>
          <w:rFonts w:ascii="Times New Roman" w:hAnsi="Times New Roman" w:cs="Times New Roman"/>
          <w:b/>
          <w:lang w:val="fr-CA"/>
        </w:rPr>
      </w:pP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proofErr w:type="spellStart"/>
      <w:r w:rsidRPr="00FB12BA">
        <w:rPr>
          <w:rFonts w:ascii="Times New Roman" w:hAnsi="Times New Roman" w:cs="Times New Roman"/>
          <w:b/>
          <w:lang w:val="fr-CA"/>
        </w:rPr>
        <w:t>Nlle</w:t>
      </w:r>
      <w:proofErr w:type="spellEnd"/>
      <w:r w:rsidRPr="00FB12BA">
        <w:rPr>
          <w:rFonts w:ascii="Times New Roman" w:hAnsi="Times New Roman" w:cs="Times New Roman"/>
          <w:b/>
          <w:lang w:val="fr-CA"/>
        </w:rPr>
        <w:t xml:space="preserve"> </w:t>
      </w:r>
      <w:proofErr w:type="spellStart"/>
      <w:r w:rsidRPr="00FB12BA">
        <w:rPr>
          <w:rFonts w:ascii="Times New Roman" w:hAnsi="Times New Roman" w:cs="Times New Roman"/>
          <w:b/>
          <w:lang w:val="fr-CA"/>
        </w:rPr>
        <w:t>Orléa</w:t>
      </w:r>
      <w:proofErr w:type="spellEnd"/>
      <w:r w:rsidRPr="00FB12BA">
        <w:rPr>
          <w:rFonts w:ascii="Times New Roman" w:hAnsi="Times New Roman" w:cs="Times New Roman"/>
          <w:b/>
          <w:lang w:val="fr-CA"/>
        </w:rPr>
        <w:tab/>
        <w:t>50.000</w:t>
      </w:r>
      <w:r w:rsidRPr="00FB12BA">
        <w:rPr>
          <w:rFonts w:ascii="Times New Roman" w:hAnsi="Times New Roman" w:cs="Times New Roman"/>
          <w:b/>
          <w:lang w:val="fr-CA"/>
        </w:rPr>
        <w:tab/>
      </w:r>
      <w:r w:rsidRPr="00FB12BA">
        <w:rPr>
          <w:rFonts w:ascii="Times New Roman" w:hAnsi="Times New Roman" w:cs="Times New Roman"/>
          <w:b/>
          <w:lang w:val="fr-CA"/>
        </w:rPr>
        <w:tab/>
        <w:t>en 1830</w:t>
      </w:r>
    </w:p>
    <w:p w14:paraId="44EE7551" w14:textId="77777777" w:rsidR="00FB12BA" w:rsidRPr="00FB12BA" w:rsidRDefault="00FB12BA" w:rsidP="00FB12BA">
      <w:pPr>
        <w:ind w:left="3600" w:firstLine="720"/>
        <w:rPr>
          <w:rFonts w:ascii="Times New Roman" w:hAnsi="Times New Roman" w:cs="Times New Roman"/>
          <w:lang w:val="fr-CA"/>
        </w:rPr>
      </w:pPr>
      <w:r w:rsidRPr="00FB12BA">
        <w:rPr>
          <w:rFonts w:ascii="Times New Roman" w:hAnsi="Times New Roman" w:cs="Times New Roman"/>
          <w:lang w:val="fr-CA"/>
        </w:rPr>
        <w:t>100.000</w:t>
      </w:r>
      <w:r w:rsidRPr="00FB12BA">
        <w:rPr>
          <w:rFonts w:ascii="Times New Roman" w:hAnsi="Times New Roman" w:cs="Times New Roman"/>
          <w:lang w:val="fr-CA"/>
        </w:rPr>
        <w:tab/>
      </w:r>
      <w:r w:rsidRPr="00FB12BA">
        <w:rPr>
          <w:rFonts w:ascii="Times New Roman" w:hAnsi="Times New Roman" w:cs="Times New Roman"/>
          <w:lang w:val="fr-CA"/>
        </w:rPr>
        <w:tab/>
        <w:t>en 1840</w:t>
      </w:r>
    </w:p>
    <w:p w14:paraId="0B176F35" w14:textId="77777777" w:rsidR="00FB12BA" w:rsidRPr="00FB12BA" w:rsidRDefault="00FB12BA" w:rsidP="00FB12BA">
      <w:pPr>
        <w:ind w:left="3600" w:firstLine="720"/>
        <w:rPr>
          <w:rFonts w:ascii="Times New Roman" w:hAnsi="Times New Roman" w:cs="Times New Roman"/>
          <w:lang w:val="fr-CA"/>
        </w:rPr>
      </w:pPr>
      <w:r w:rsidRPr="00FB12BA">
        <w:rPr>
          <w:rFonts w:ascii="Times New Roman" w:hAnsi="Times New Roman" w:cs="Times New Roman"/>
          <w:lang w:val="fr-CA"/>
        </w:rPr>
        <w:t>116.000</w:t>
      </w:r>
      <w:r w:rsidRPr="00FB12BA">
        <w:rPr>
          <w:rFonts w:ascii="Times New Roman" w:hAnsi="Times New Roman" w:cs="Times New Roman"/>
          <w:lang w:val="fr-CA"/>
        </w:rPr>
        <w:tab/>
      </w:r>
      <w:r w:rsidRPr="00FB12BA">
        <w:rPr>
          <w:rFonts w:ascii="Times New Roman" w:hAnsi="Times New Roman" w:cs="Times New Roman"/>
          <w:lang w:val="fr-CA"/>
        </w:rPr>
        <w:tab/>
        <w:t>en 1850</w:t>
      </w:r>
    </w:p>
    <w:p w14:paraId="1D12025F" w14:textId="77777777" w:rsidR="00FB12BA" w:rsidRPr="00FB12BA" w:rsidRDefault="00FB12BA" w:rsidP="00FB12BA">
      <w:pPr>
        <w:ind w:left="1080"/>
        <w:rPr>
          <w:rFonts w:ascii="Times New Roman" w:hAnsi="Times New Roman" w:cs="Times New Roman"/>
          <w:lang w:val="fr-CA"/>
        </w:rPr>
      </w:pPr>
    </w:p>
    <w:p w14:paraId="56F1C03D" w14:textId="77777777" w:rsidR="00FB12BA" w:rsidRPr="00FB12BA" w:rsidRDefault="00FB12BA" w:rsidP="00FB12BA">
      <w:pPr>
        <w:ind w:left="1080"/>
        <w:rPr>
          <w:rFonts w:ascii="Times New Roman" w:hAnsi="Times New Roman" w:cs="Times New Roman"/>
          <w:b/>
          <w:lang w:val="fr-CA"/>
        </w:rPr>
      </w:pPr>
      <w:r w:rsidRPr="00FB12BA">
        <w:rPr>
          <w:rFonts w:ascii="Times New Roman" w:hAnsi="Times New Roman" w:cs="Times New Roman"/>
          <w:b/>
          <w:lang w:val="fr-CA"/>
        </w:rPr>
        <w:tab/>
      </w:r>
      <w:r w:rsidRPr="00FB12BA">
        <w:rPr>
          <w:rFonts w:ascii="Times New Roman" w:hAnsi="Times New Roman" w:cs="Times New Roman"/>
          <w:b/>
          <w:lang w:val="fr-CA"/>
        </w:rPr>
        <w:tab/>
        <w:t>Charleston</w:t>
      </w:r>
      <w:r w:rsidRPr="00FB12BA">
        <w:rPr>
          <w:rFonts w:ascii="Times New Roman" w:hAnsi="Times New Roman" w:cs="Times New Roman"/>
          <w:b/>
          <w:lang w:val="fr-CA"/>
        </w:rPr>
        <w:tab/>
        <w:t>30.000</w:t>
      </w:r>
      <w:r w:rsidRPr="00FB12BA">
        <w:rPr>
          <w:rFonts w:ascii="Times New Roman" w:hAnsi="Times New Roman" w:cs="Times New Roman"/>
          <w:b/>
          <w:lang w:val="fr-CA"/>
        </w:rPr>
        <w:tab/>
      </w:r>
      <w:r w:rsidRPr="00FB12BA">
        <w:rPr>
          <w:rFonts w:ascii="Times New Roman" w:hAnsi="Times New Roman" w:cs="Times New Roman"/>
          <w:b/>
          <w:lang w:val="fr-CA"/>
        </w:rPr>
        <w:tab/>
        <w:t>en 1830</w:t>
      </w:r>
    </w:p>
    <w:p w14:paraId="1368DA2D" w14:textId="77777777" w:rsidR="00FB12BA" w:rsidRPr="00FB12BA" w:rsidRDefault="00FB12BA" w:rsidP="00FB12BA">
      <w:pPr>
        <w:ind w:left="1080"/>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r>
      <w:r w:rsidRPr="00FB12BA">
        <w:rPr>
          <w:rFonts w:ascii="Times New Roman" w:hAnsi="Times New Roman" w:cs="Times New Roman"/>
          <w:lang w:val="fr-CA"/>
        </w:rPr>
        <w:tab/>
        <w:t>43.000</w:t>
      </w:r>
      <w:r w:rsidRPr="00FB12BA">
        <w:rPr>
          <w:rFonts w:ascii="Times New Roman" w:hAnsi="Times New Roman" w:cs="Times New Roman"/>
          <w:lang w:val="fr-CA"/>
        </w:rPr>
        <w:tab/>
      </w:r>
      <w:r w:rsidRPr="00FB12BA">
        <w:rPr>
          <w:rFonts w:ascii="Times New Roman" w:hAnsi="Times New Roman" w:cs="Times New Roman"/>
          <w:lang w:val="fr-CA"/>
        </w:rPr>
        <w:tab/>
        <w:t>en 1850</w:t>
      </w:r>
    </w:p>
    <w:p w14:paraId="3886A70C" w14:textId="77777777" w:rsidR="00FB12BA" w:rsidRPr="00FB12BA" w:rsidRDefault="00FB12BA" w:rsidP="00FB12BA">
      <w:pPr>
        <w:ind w:left="2880"/>
        <w:rPr>
          <w:rFonts w:ascii="Times New Roman" w:hAnsi="Times New Roman" w:cs="Times New Roman"/>
          <w:lang w:val="fr-CA"/>
        </w:rPr>
      </w:pPr>
    </w:p>
    <w:p w14:paraId="20C341C4" w14:textId="77777777" w:rsidR="00FB12BA" w:rsidRPr="00FB12BA" w:rsidRDefault="00FB12BA" w:rsidP="00FB12BA">
      <w:pPr>
        <w:ind w:left="2160"/>
        <w:rPr>
          <w:rFonts w:ascii="Times New Roman" w:hAnsi="Times New Roman" w:cs="Times New Roman"/>
          <w:b/>
          <w:lang w:val="fr-CA"/>
        </w:rPr>
      </w:pPr>
      <w:r w:rsidRPr="00FB12BA">
        <w:rPr>
          <w:rFonts w:ascii="Times New Roman" w:hAnsi="Times New Roman" w:cs="Times New Roman"/>
          <w:b/>
          <w:lang w:val="fr-CA"/>
        </w:rPr>
        <w:t>Chicago</w:t>
      </w:r>
      <w:r w:rsidRPr="00FB12BA">
        <w:rPr>
          <w:rFonts w:ascii="Times New Roman" w:hAnsi="Times New Roman" w:cs="Times New Roman"/>
          <w:b/>
          <w:lang w:val="fr-CA"/>
        </w:rPr>
        <w:tab/>
      </w:r>
      <w:r w:rsidRPr="00FB12BA">
        <w:rPr>
          <w:rFonts w:ascii="Times New Roman" w:hAnsi="Times New Roman" w:cs="Times New Roman"/>
          <w:b/>
          <w:lang w:val="fr-CA"/>
        </w:rPr>
        <w:tab/>
        <w:t>---------</w:t>
      </w:r>
      <w:r w:rsidRPr="00FB12BA">
        <w:rPr>
          <w:rFonts w:ascii="Times New Roman" w:hAnsi="Times New Roman" w:cs="Times New Roman"/>
          <w:b/>
          <w:lang w:val="fr-CA"/>
        </w:rPr>
        <w:tab/>
      </w:r>
      <w:r w:rsidRPr="00FB12BA">
        <w:rPr>
          <w:rFonts w:ascii="Times New Roman" w:hAnsi="Times New Roman" w:cs="Times New Roman"/>
          <w:b/>
          <w:lang w:val="fr-CA"/>
        </w:rPr>
        <w:tab/>
        <w:t>en 1830</w:t>
      </w:r>
    </w:p>
    <w:p w14:paraId="7DBEBDD6" w14:textId="77777777" w:rsidR="00FB12BA" w:rsidRPr="00FB12BA" w:rsidRDefault="00FB12BA" w:rsidP="00FB12BA">
      <w:pPr>
        <w:ind w:left="2880"/>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t>100.000</w:t>
      </w:r>
      <w:r w:rsidRPr="00FB12BA">
        <w:rPr>
          <w:rFonts w:ascii="Times New Roman" w:hAnsi="Times New Roman" w:cs="Times New Roman"/>
          <w:lang w:val="fr-CA"/>
        </w:rPr>
        <w:tab/>
      </w:r>
      <w:r w:rsidRPr="00FB12BA">
        <w:rPr>
          <w:rFonts w:ascii="Times New Roman" w:hAnsi="Times New Roman" w:cs="Times New Roman"/>
          <w:lang w:val="fr-CA"/>
        </w:rPr>
        <w:tab/>
        <w:t>en 1860</w:t>
      </w:r>
    </w:p>
    <w:p w14:paraId="1985BF71" w14:textId="77777777" w:rsidR="00FB12BA" w:rsidRPr="00FB12BA" w:rsidRDefault="00FB12BA" w:rsidP="00FB12BA">
      <w:pPr>
        <w:ind w:left="2880"/>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t>300.000</w:t>
      </w:r>
      <w:r w:rsidRPr="00FB12BA">
        <w:rPr>
          <w:rFonts w:ascii="Times New Roman" w:hAnsi="Times New Roman" w:cs="Times New Roman"/>
          <w:lang w:val="fr-CA"/>
        </w:rPr>
        <w:tab/>
      </w:r>
      <w:r w:rsidRPr="00FB12BA">
        <w:rPr>
          <w:rFonts w:ascii="Times New Roman" w:hAnsi="Times New Roman" w:cs="Times New Roman"/>
          <w:lang w:val="fr-CA"/>
        </w:rPr>
        <w:tab/>
        <w:t>en 1870</w:t>
      </w:r>
    </w:p>
    <w:p w14:paraId="3B0E1FE7" w14:textId="77777777" w:rsidR="00FB12BA" w:rsidRPr="00FB12BA" w:rsidRDefault="00FB12BA" w:rsidP="00FB12BA">
      <w:pPr>
        <w:ind w:left="2880"/>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t>Incendie</w:t>
      </w:r>
      <w:r w:rsidRPr="00FB12BA">
        <w:rPr>
          <w:rFonts w:ascii="Times New Roman" w:hAnsi="Times New Roman" w:cs="Times New Roman"/>
          <w:lang w:val="fr-CA"/>
        </w:rPr>
        <w:tab/>
      </w:r>
      <w:r w:rsidRPr="00FB12BA">
        <w:rPr>
          <w:rFonts w:ascii="Times New Roman" w:hAnsi="Times New Roman" w:cs="Times New Roman"/>
          <w:lang w:val="fr-CA"/>
        </w:rPr>
        <w:tab/>
        <w:t>en 1871</w:t>
      </w:r>
    </w:p>
    <w:p w14:paraId="27EAB032" w14:textId="77777777" w:rsidR="00FB12BA" w:rsidRPr="00FB12BA" w:rsidRDefault="00FB12BA" w:rsidP="00FB12BA">
      <w:pPr>
        <w:ind w:left="2880"/>
        <w:rPr>
          <w:rFonts w:ascii="Times New Roman" w:hAnsi="Times New Roman" w:cs="Times New Roman"/>
          <w:lang w:val="fr-CA"/>
        </w:rPr>
      </w:pPr>
      <w:r w:rsidRPr="00FB12BA">
        <w:rPr>
          <w:rFonts w:ascii="Times New Roman" w:hAnsi="Times New Roman" w:cs="Times New Roman"/>
          <w:lang w:val="fr-CA"/>
        </w:rPr>
        <w:tab/>
      </w:r>
      <w:r w:rsidRPr="00FB12BA">
        <w:rPr>
          <w:rFonts w:ascii="Times New Roman" w:hAnsi="Times New Roman" w:cs="Times New Roman"/>
          <w:lang w:val="fr-CA"/>
        </w:rPr>
        <w:tab/>
        <w:t>+1 million</w:t>
      </w:r>
      <w:r w:rsidRPr="00FB12BA">
        <w:rPr>
          <w:rFonts w:ascii="Times New Roman" w:hAnsi="Times New Roman" w:cs="Times New Roman"/>
          <w:lang w:val="fr-CA"/>
        </w:rPr>
        <w:tab/>
        <w:t>en 1890</w:t>
      </w:r>
    </w:p>
    <w:p w14:paraId="71762861" w14:textId="77777777" w:rsidR="00FB12BA" w:rsidRPr="00FB12BA" w:rsidRDefault="00FB12BA" w:rsidP="00BC2DE5">
      <w:pPr>
        <w:numPr>
          <w:ilvl w:val="0"/>
          <w:numId w:val="23"/>
        </w:numPr>
        <w:rPr>
          <w:rFonts w:ascii="Times New Roman" w:hAnsi="Times New Roman" w:cs="Times New Roman"/>
          <w:lang w:val="fr-CA"/>
        </w:rPr>
      </w:pPr>
      <w:r w:rsidRPr="00FB12BA">
        <w:rPr>
          <w:rFonts w:ascii="Times New Roman" w:hAnsi="Times New Roman" w:cs="Times New Roman"/>
          <w:lang w:val="fr-CA"/>
        </w:rPr>
        <w:t>À partir de 1820, la population urbaine augmente 3 fois plus vite que l’ensemble de la population.</w:t>
      </w:r>
    </w:p>
    <w:p w14:paraId="5CF8169C" w14:textId="77777777" w:rsidR="00FB12BA" w:rsidRPr="00FB12BA" w:rsidRDefault="00FB12BA" w:rsidP="00FB12BA">
      <w:pPr>
        <w:ind w:left="1080"/>
        <w:rPr>
          <w:rFonts w:ascii="Times New Roman" w:hAnsi="Times New Roman" w:cs="Times New Roman"/>
          <w:lang w:val="fr-CA"/>
        </w:rPr>
      </w:pPr>
    </w:p>
    <w:p w14:paraId="348844CD" w14:textId="77777777" w:rsidR="00FB12BA" w:rsidRPr="00FB12BA" w:rsidRDefault="00FB12BA" w:rsidP="00FB12BA">
      <w:pPr>
        <w:ind w:left="1440" w:firstLine="720"/>
        <w:rPr>
          <w:rFonts w:ascii="Times New Roman" w:hAnsi="Times New Roman" w:cs="Times New Roman"/>
          <w:lang w:val="fr-CA"/>
        </w:rPr>
      </w:pPr>
      <w:r w:rsidRPr="00FB12BA">
        <w:rPr>
          <w:rFonts w:ascii="Times New Roman" w:hAnsi="Times New Roman" w:cs="Times New Roman"/>
          <w:b/>
          <w:lang w:val="fr-CA"/>
        </w:rPr>
        <w:t>1820 </w:t>
      </w:r>
      <w:r w:rsidRPr="00FB12BA">
        <w:rPr>
          <w:rFonts w:ascii="Times New Roman" w:hAnsi="Times New Roman" w:cs="Times New Roman"/>
          <w:lang w:val="fr-CA"/>
        </w:rPr>
        <w:t xml:space="preserve">: 12 villes ont plus de 10.000 </w:t>
      </w:r>
      <w:proofErr w:type="spellStart"/>
      <w:r w:rsidRPr="00FB12BA">
        <w:rPr>
          <w:rFonts w:ascii="Times New Roman" w:hAnsi="Times New Roman" w:cs="Times New Roman"/>
          <w:lang w:val="fr-CA"/>
        </w:rPr>
        <w:t>hab</w:t>
      </w:r>
      <w:proofErr w:type="spellEnd"/>
    </w:p>
    <w:p w14:paraId="6AC4360D" w14:textId="77777777" w:rsidR="00FB12BA" w:rsidRPr="00FB12BA" w:rsidRDefault="00FB12BA" w:rsidP="00FB12BA">
      <w:pPr>
        <w:ind w:left="1440" w:firstLine="720"/>
        <w:rPr>
          <w:rFonts w:ascii="Times New Roman" w:hAnsi="Times New Roman" w:cs="Times New Roman"/>
          <w:lang w:val="fr-CA"/>
        </w:rPr>
      </w:pPr>
    </w:p>
    <w:p w14:paraId="045A78CD" w14:textId="77777777" w:rsidR="00FB12BA" w:rsidRPr="00FB12BA" w:rsidRDefault="00FB12BA" w:rsidP="00FB12BA">
      <w:pPr>
        <w:ind w:left="1440" w:firstLine="720"/>
        <w:rPr>
          <w:rFonts w:ascii="Times New Roman" w:hAnsi="Times New Roman" w:cs="Times New Roman"/>
          <w:lang w:val="fr-CA"/>
        </w:rPr>
      </w:pPr>
      <w:r w:rsidRPr="00FB12BA">
        <w:rPr>
          <w:rFonts w:ascii="Times New Roman" w:hAnsi="Times New Roman" w:cs="Times New Roman"/>
          <w:b/>
          <w:lang w:val="fr-CA"/>
        </w:rPr>
        <w:t>1860</w:t>
      </w:r>
      <w:r w:rsidRPr="00FB12BA">
        <w:rPr>
          <w:rFonts w:ascii="Times New Roman" w:hAnsi="Times New Roman" w:cs="Times New Roman"/>
          <w:lang w:val="fr-CA"/>
        </w:rPr>
        <w:t xml:space="preserve"> : 101 villes ont plus de 10.000 </w:t>
      </w:r>
      <w:proofErr w:type="spellStart"/>
      <w:r w:rsidRPr="00FB12BA">
        <w:rPr>
          <w:rFonts w:ascii="Times New Roman" w:hAnsi="Times New Roman" w:cs="Times New Roman"/>
          <w:lang w:val="fr-CA"/>
        </w:rPr>
        <w:t>hab</w:t>
      </w:r>
      <w:proofErr w:type="spellEnd"/>
    </w:p>
    <w:p w14:paraId="1DD90F7D" w14:textId="18A64068" w:rsidR="00FB12BA" w:rsidRPr="00FB12BA" w:rsidRDefault="00376635" w:rsidP="00FB12BA">
      <w:pPr>
        <w:ind w:left="1440" w:firstLine="720"/>
        <w:rPr>
          <w:rFonts w:ascii="Times New Roman" w:hAnsi="Times New Roman" w:cs="Times New Roman"/>
          <w:lang w:val="fr-CA"/>
        </w:rPr>
      </w:pPr>
      <w:r w:rsidRPr="00FB12BA">
        <w:rPr>
          <w:rFonts w:ascii="Times New Roman" w:hAnsi="Times New Roman" w:cs="Times New Roman"/>
          <w:lang w:val="fr-CA"/>
        </w:rPr>
        <w:t>Dont</w:t>
      </w:r>
      <w:r w:rsidR="00FB12BA" w:rsidRPr="00FB12BA">
        <w:rPr>
          <w:rFonts w:ascii="Times New Roman" w:hAnsi="Times New Roman" w:cs="Times New Roman"/>
          <w:lang w:val="fr-CA"/>
        </w:rPr>
        <w:t xml:space="preserve"> 8 villes ont plus de 100.000 </w:t>
      </w:r>
      <w:proofErr w:type="spellStart"/>
      <w:r w:rsidR="00FB12BA" w:rsidRPr="00FB12BA">
        <w:rPr>
          <w:rFonts w:ascii="Times New Roman" w:hAnsi="Times New Roman" w:cs="Times New Roman"/>
          <w:lang w:val="fr-CA"/>
        </w:rPr>
        <w:t>hab</w:t>
      </w:r>
      <w:proofErr w:type="spellEnd"/>
    </w:p>
    <w:p w14:paraId="2B33FF09" w14:textId="77777777" w:rsidR="00FB12BA" w:rsidRPr="00FB12BA" w:rsidRDefault="00FB12BA" w:rsidP="00FB12BA">
      <w:pPr>
        <w:ind w:left="1440" w:firstLine="720"/>
        <w:rPr>
          <w:rFonts w:ascii="Times New Roman" w:hAnsi="Times New Roman" w:cs="Times New Roman"/>
          <w:lang w:val="fr-CA"/>
        </w:rPr>
      </w:pPr>
    </w:p>
    <w:p w14:paraId="17B16693" w14:textId="7CFCDC0F" w:rsidR="00FB12BA" w:rsidRPr="00376635" w:rsidRDefault="00FB12BA" w:rsidP="00BC2DE5">
      <w:pPr>
        <w:numPr>
          <w:ilvl w:val="1"/>
          <w:numId w:val="23"/>
        </w:numPr>
        <w:rPr>
          <w:rFonts w:ascii="Times New Roman" w:hAnsi="Times New Roman" w:cs="Times New Roman"/>
          <w:b/>
          <w:lang w:val="fr-CA"/>
        </w:rPr>
      </w:pPr>
      <w:r w:rsidRPr="00FB12BA">
        <w:rPr>
          <w:rFonts w:ascii="Times New Roman" w:hAnsi="Times New Roman" w:cs="Times New Roman"/>
          <w:b/>
          <w:lang w:val="fr-CA"/>
        </w:rPr>
        <w:t>Causes de l’urbanisation :</w:t>
      </w:r>
    </w:p>
    <w:p w14:paraId="0BB8DBEA" w14:textId="77777777" w:rsidR="00FB12BA" w:rsidRPr="00376635" w:rsidRDefault="00FB12BA" w:rsidP="00BC2DE5">
      <w:pPr>
        <w:pStyle w:val="ListParagraph"/>
        <w:numPr>
          <w:ilvl w:val="2"/>
          <w:numId w:val="23"/>
        </w:numPr>
        <w:rPr>
          <w:rFonts w:ascii="Times New Roman" w:hAnsi="Times New Roman" w:cs="Times New Roman"/>
          <w:lang w:val="fr-CA"/>
        </w:rPr>
      </w:pPr>
      <w:r w:rsidRPr="00376635">
        <w:rPr>
          <w:rFonts w:ascii="Times New Roman" w:hAnsi="Times New Roman" w:cs="Times New Roman"/>
          <w:lang w:val="fr-CA"/>
        </w:rPr>
        <w:t>Développement commercial</w:t>
      </w:r>
    </w:p>
    <w:p w14:paraId="4DD95090" w14:textId="77777777" w:rsidR="00FB12BA" w:rsidRPr="00376635" w:rsidRDefault="00FB12BA" w:rsidP="00BC2DE5">
      <w:pPr>
        <w:pStyle w:val="ListParagraph"/>
        <w:numPr>
          <w:ilvl w:val="2"/>
          <w:numId w:val="23"/>
        </w:numPr>
        <w:rPr>
          <w:rFonts w:ascii="Times New Roman" w:hAnsi="Times New Roman" w:cs="Times New Roman"/>
          <w:lang w:val="fr-CA"/>
        </w:rPr>
      </w:pPr>
      <w:r w:rsidRPr="00376635">
        <w:rPr>
          <w:rFonts w:ascii="Times New Roman" w:hAnsi="Times New Roman" w:cs="Times New Roman"/>
          <w:lang w:val="fr-CA"/>
        </w:rPr>
        <w:t>Développement industriel</w:t>
      </w:r>
    </w:p>
    <w:p w14:paraId="24F472C4" w14:textId="77777777" w:rsidR="00FB12BA" w:rsidRPr="00376635" w:rsidRDefault="00FB12BA" w:rsidP="00BC2DE5">
      <w:pPr>
        <w:pStyle w:val="ListParagraph"/>
        <w:numPr>
          <w:ilvl w:val="2"/>
          <w:numId w:val="23"/>
        </w:numPr>
        <w:rPr>
          <w:rFonts w:ascii="Times New Roman" w:hAnsi="Times New Roman" w:cs="Times New Roman"/>
          <w:lang w:val="fr-CA"/>
        </w:rPr>
      </w:pPr>
      <w:r w:rsidRPr="00376635">
        <w:rPr>
          <w:rFonts w:ascii="Times New Roman" w:hAnsi="Times New Roman" w:cs="Times New Roman"/>
          <w:lang w:val="fr-CA"/>
        </w:rPr>
        <w:t>Développement des transports</w:t>
      </w:r>
    </w:p>
    <w:p w14:paraId="50E3837F" w14:textId="77777777" w:rsidR="00FB12BA" w:rsidRPr="00376635" w:rsidRDefault="00FB12BA" w:rsidP="00BC2DE5">
      <w:pPr>
        <w:pStyle w:val="ListParagraph"/>
        <w:numPr>
          <w:ilvl w:val="2"/>
          <w:numId w:val="23"/>
        </w:numPr>
        <w:rPr>
          <w:rFonts w:ascii="Times New Roman" w:hAnsi="Times New Roman" w:cs="Times New Roman"/>
          <w:lang w:val="fr-CA"/>
        </w:rPr>
      </w:pPr>
      <w:r w:rsidRPr="00376635">
        <w:rPr>
          <w:rFonts w:ascii="Times New Roman" w:hAnsi="Times New Roman" w:cs="Times New Roman"/>
          <w:lang w:val="fr-CA"/>
        </w:rPr>
        <w:t>Annexion de communes avoisinantes</w:t>
      </w:r>
    </w:p>
    <w:p w14:paraId="4338851D" w14:textId="77777777" w:rsidR="00FB12BA" w:rsidRPr="00376635" w:rsidRDefault="00FB12BA" w:rsidP="00BC2DE5">
      <w:pPr>
        <w:pStyle w:val="ListParagraph"/>
        <w:numPr>
          <w:ilvl w:val="2"/>
          <w:numId w:val="23"/>
        </w:numPr>
        <w:rPr>
          <w:rFonts w:ascii="Times New Roman" w:hAnsi="Times New Roman" w:cs="Times New Roman"/>
          <w:lang w:val="fr-CA"/>
        </w:rPr>
      </w:pPr>
      <w:r w:rsidRPr="00376635">
        <w:rPr>
          <w:rFonts w:ascii="Times New Roman" w:hAnsi="Times New Roman" w:cs="Times New Roman"/>
          <w:lang w:val="fr-CA"/>
        </w:rPr>
        <w:t>Immigration</w:t>
      </w:r>
    </w:p>
    <w:p w14:paraId="6A578B8A" w14:textId="77777777" w:rsidR="00FB12BA" w:rsidRDefault="00FB12BA" w:rsidP="00FB12BA">
      <w:pPr>
        <w:ind w:left="2160"/>
        <w:rPr>
          <w:sz w:val="40"/>
          <w:szCs w:val="40"/>
          <w:lang w:val="fr-CA"/>
        </w:rPr>
      </w:pPr>
    </w:p>
    <w:p w14:paraId="7EC819B5" w14:textId="77777777" w:rsidR="00FB12BA" w:rsidRPr="00FB12BA" w:rsidRDefault="00FB12BA" w:rsidP="00FB12BA">
      <w:pPr>
        <w:spacing w:line="360" w:lineRule="auto"/>
        <w:rPr>
          <w:rFonts w:ascii="Times New Roman" w:hAnsi="Times New Roman" w:cs="Times New Roman"/>
          <w:lang w:val="fr-CA"/>
        </w:rPr>
      </w:pPr>
    </w:p>
    <w:p w14:paraId="6B742F07" w14:textId="77777777" w:rsidR="00041B8A" w:rsidRPr="00D73881" w:rsidRDefault="00041B8A" w:rsidP="00B962FD">
      <w:pPr>
        <w:spacing w:line="360" w:lineRule="auto"/>
        <w:ind w:left="720"/>
        <w:rPr>
          <w:rFonts w:ascii="Times New Roman" w:hAnsi="Times New Roman" w:cs="Times New Roman"/>
          <w:lang w:val="fr-CA"/>
        </w:rPr>
      </w:pPr>
    </w:p>
    <w:p w14:paraId="28ADCF74" w14:textId="77777777" w:rsidR="00376635" w:rsidRDefault="00376635" w:rsidP="00C34C13">
      <w:pPr>
        <w:jc w:val="center"/>
        <w:rPr>
          <w:rFonts w:ascii="Times New Roman" w:hAnsi="Times New Roman" w:cs="Times New Roman"/>
          <w:b/>
          <w:lang w:val="fr-FR"/>
        </w:rPr>
      </w:pPr>
    </w:p>
    <w:p w14:paraId="789847AB" w14:textId="0B93303A" w:rsidR="00C34C13" w:rsidRPr="00376635" w:rsidRDefault="00C34C13" w:rsidP="00C34C13">
      <w:pPr>
        <w:jc w:val="center"/>
        <w:rPr>
          <w:rFonts w:ascii="Times New Roman" w:hAnsi="Times New Roman" w:cs="Times New Roman"/>
          <w:b/>
          <w:lang w:val="fr-FR"/>
        </w:rPr>
      </w:pPr>
      <w:r w:rsidRPr="00376635">
        <w:rPr>
          <w:rFonts w:ascii="Times New Roman" w:hAnsi="Times New Roman" w:cs="Times New Roman"/>
          <w:b/>
          <w:lang w:val="fr-FR"/>
        </w:rPr>
        <w:lastRenderedPageBreak/>
        <w:t xml:space="preserve">TRANSFORMATIONS ÉCONOMIQUES </w:t>
      </w:r>
    </w:p>
    <w:p w14:paraId="05025BAB" w14:textId="77777777" w:rsidR="00C34C13" w:rsidRPr="00376635" w:rsidRDefault="00C34C13" w:rsidP="00C34C13">
      <w:pPr>
        <w:jc w:val="center"/>
        <w:rPr>
          <w:rFonts w:ascii="Times New Roman" w:hAnsi="Times New Roman" w:cs="Times New Roman"/>
          <w:b/>
          <w:lang w:val="fr-FR"/>
        </w:rPr>
      </w:pPr>
      <w:r w:rsidRPr="00376635">
        <w:rPr>
          <w:rFonts w:ascii="Times New Roman" w:hAnsi="Times New Roman" w:cs="Times New Roman"/>
          <w:b/>
          <w:lang w:val="fr-FR"/>
        </w:rPr>
        <w:t>1790-1860</w:t>
      </w:r>
    </w:p>
    <w:p w14:paraId="46835C01" w14:textId="77777777" w:rsidR="00C34C13" w:rsidRPr="00376635" w:rsidRDefault="00C34C13" w:rsidP="00C34C13">
      <w:pPr>
        <w:jc w:val="center"/>
        <w:rPr>
          <w:rFonts w:ascii="Times New Roman" w:hAnsi="Times New Roman" w:cs="Times New Roman"/>
          <w:lang w:val="fr-FR"/>
        </w:rPr>
      </w:pPr>
    </w:p>
    <w:p w14:paraId="386D64A3" w14:textId="77777777" w:rsidR="00C34C13" w:rsidRPr="00376635" w:rsidRDefault="00C34C13" w:rsidP="00C34C13">
      <w:pPr>
        <w:rPr>
          <w:rFonts w:ascii="Times New Roman" w:hAnsi="Times New Roman" w:cs="Times New Roman"/>
          <w:b/>
          <w:lang w:val="fr-FR"/>
        </w:rPr>
      </w:pPr>
      <w:r w:rsidRPr="00376635">
        <w:rPr>
          <w:rFonts w:ascii="Times New Roman" w:hAnsi="Times New Roman" w:cs="Times New Roman"/>
          <w:b/>
          <w:lang w:val="fr-FR"/>
        </w:rPr>
        <w:t>RÉVOLUTION DES TRANSPORTS</w:t>
      </w:r>
    </w:p>
    <w:p w14:paraId="57BA85A0" w14:textId="77777777" w:rsidR="00C34C13" w:rsidRPr="00376635" w:rsidRDefault="00C34C13" w:rsidP="00C34C13">
      <w:pPr>
        <w:rPr>
          <w:rFonts w:ascii="Times New Roman" w:hAnsi="Times New Roman" w:cs="Times New Roman"/>
          <w:b/>
          <w:lang w:val="fr-FR"/>
        </w:rPr>
      </w:pPr>
    </w:p>
    <w:p w14:paraId="29A51EBF" w14:textId="77777777" w:rsidR="00C34C13" w:rsidRPr="00376635" w:rsidRDefault="00C34C13" w:rsidP="00BC2DE5">
      <w:pPr>
        <w:numPr>
          <w:ilvl w:val="0"/>
          <w:numId w:val="34"/>
        </w:numPr>
        <w:rPr>
          <w:rFonts w:ascii="Times New Roman" w:hAnsi="Times New Roman" w:cs="Times New Roman"/>
          <w:b/>
          <w:lang w:val="fr-FR"/>
        </w:rPr>
      </w:pPr>
      <w:r w:rsidRPr="00376635">
        <w:rPr>
          <w:rFonts w:ascii="Times New Roman" w:hAnsi="Times New Roman" w:cs="Times New Roman"/>
          <w:b/>
          <w:lang w:val="fr-FR"/>
        </w:rPr>
        <w:t>Situation au début du 19</w:t>
      </w:r>
      <w:r w:rsidRPr="00376635">
        <w:rPr>
          <w:rFonts w:ascii="Times New Roman" w:hAnsi="Times New Roman" w:cs="Times New Roman"/>
          <w:b/>
          <w:vertAlign w:val="superscript"/>
          <w:lang w:val="fr-FR"/>
        </w:rPr>
        <w:t>e</w:t>
      </w:r>
      <w:r w:rsidRPr="00376635">
        <w:rPr>
          <w:rFonts w:ascii="Times New Roman" w:hAnsi="Times New Roman" w:cs="Times New Roman"/>
          <w:b/>
          <w:lang w:val="fr-FR"/>
        </w:rPr>
        <w:t xml:space="preserve"> siècle</w:t>
      </w:r>
    </w:p>
    <w:p w14:paraId="3E995423" w14:textId="77777777" w:rsidR="00C34C13" w:rsidRPr="00376635" w:rsidRDefault="00C34C13" w:rsidP="00BC2DE5">
      <w:pPr>
        <w:numPr>
          <w:ilvl w:val="1"/>
          <w:numId w:val="34"/>
        </w:numPr>
        <w:rPr>
          <w:rFonts w:ascii="Times New Roman" w:hAnsi="Times New Roman" w:cs="Times New Roman"/>
          <w:lang w:val="fr-FR"/>
        </w:rPr>
      </w:pPr>
      <w:r w:rsidRPr="00376635">
        <w:rPr>
          <w:rFonts w:ascii="Times New Roman" w:hAnsi="Times New Roman" w:cs="Times New Roman"/>
          <w:lang w:val="fr-FR"/>
        </w:rPr>
        <w:t>Transports mauvais ou inexistants</w:t>
      </w:r>
    </w:p>
    <w:p w14:paraId="1B3D98E3" w14:textId="77777777" w:rsidR="00C34C13" w:rsidRPr="00376635" w:rsidRDefault="00C34C13" w:rsidP="00BC2DE5">
      <w:pPr>
        <w:numPr>
          <w:ilvl w:val="1"/>
          <w:numId w:val="34"/>
        </w:numPr>
        <w:rPr>
          <w:rFonts w:ascii="Times New Roman" w:hAnsi="Times New Roman" w:cs="Times New Roman"/>
          <w:lang w:val="fr-FR"/>
        </w:rPr>
      </w:pPr>
      <w:r w:rsidRPr="00376635">
        <w:rPr>
          <w:rFonts w:ascii="Times New Roman" w:hAnsi="Times New Roman" w:cs="Times New Roman"/>
          <w:lang w:val="fr-FR"/>
        </w:rPr>
        <w:t>Expansion démographique et territoriale</w:t>
      </w:r>
    </w:p>
    <w:p w14:paraId="251EEB99" w14:textId="77777777" w:rsidR="00C34C13" w:rsidRPr="00376635" w:rsidRDefault="00C34C13" w:rsidP="00BC2DE5">
      <w:pPr>
        <w:numPr>
          <w:ilvl w:val="1"/>
          <w:numId w:val="34"/>
        </w:numPr>
        <w:rPr>
          <w:rFonts w:ascii="Times New Roman" w:hAnsi="Times New Roman" w:cs="Times New Roman"/>
          <w:lang w:val="fr-FR"/>
        </w:rPr>
      </w:pPr>
      <w:r w:rsidRPr="00376635">
        <w:rPr>
          <w:rFonts w:ascii="Times New Roman" w:hAnsi="Times New Roman" w:cs="Times New Roman"/>
          <w:lang w:val="fr-FR"/>
        </w:rPr>
        <w:t>Besoins des régions</w:t>
      </w:r>
    </w:p>
    <w:p w14:paraId="2E4109BA" w14:textId="77777777" w:rsidR="00C34C13" w:rsidRPr="00376635" w:rsidRDefault="00C34C13" w:rsidP="00BC2DE5">
      <w:pPr>
        <w:numPr>
          <w:ilvl w:val="1"/>
          <w:numId w:val="34"/>
        </w:numPr>
        <w:rPr>
          <w:rFonts w:ascii="Times New Roman" w:hAnsi="Times New Roman" w:cs="Times New Roman"/>
          <w:lang w:val="fr-FR"/>
        </w:rPr>
      </w:pPr>
      <w:r w:rsidRPr="00376635">
        <w:rPr>
          <w:rFonts w:ascii="Times New Roman" w:hAnsi="Times New Roman" w:cs="Times New Roman"/>
          <w:lang w:val="fr-FR"/>
        </w:rPr>
        <w:t>Trafic nord-sud</w:t>
      </w:r>
    </w:p>
    <w:p w14:paraId="101EE071" w14:textId="77777777" w:rsidR="00C34C13" w:rsidRPr="00376635" w:rsidRDefault="00C34C13" w:rsidP="00C34C13">
      <w:pPr>
        <w:ind w:left="2160"/>
        <w:rPr>
          <w:rFonts w:ascii="Times New Roman" w:hAnsi="Times New Roman" w:cs="Times New Roman"/>
          <w:lang w:val="fr-FR"/>
        </w:rPr>
      </w:pPr>
    </w:p>
    <w:p w14:paraId="0B95078D" w14:textId="77777777" w:rsidR="00C34C13" w:rsidRPr="00376635" w:rsidRDefault="00C34C13" w:rsidP="00BC2DE5">
      <w:pPr>
        <w:numPr>
          <w:ilvl w:val="0"/>
          <w:numId w:val="34"/>
        </w:numPr>
        <w:rPr>
          <w:rFonts w:ascii="Times New Roman" w:hAnsi="Times New Roman" w:cs="Times New Roman"/>
          <w:b/>
          <w:lang w:val="fr-FR"/>
        </w:rPr>
      </w:pPr>
      <w:r w:rsidRPr="00376635">
        <w:rPr>
          <w:rFonts w:ascii="Times New Roman" w:hAnsi="Times New Roman" w:cs="Times New Roman"/>
          <w:b/>
          <w:lang w:val="fr-FR"/>
        </w:rPr>
        <w:t>La question du financement</w:t>
      </w:r>
    </w:p>
    <w:p w14:paraId="6F4F5E0C" w14:textId="77777777" w:rsidR="00C34C13" w:rsidRPr="00376635" w:rsidRDefault="00C34C13" w:rsidP="00BC2DE5">
      <w:pPr>
        <w:numPr>
          <w:ilvl w:val="1"/>
          <w:numId w:val="34"/>
        </w:numPr>
        <w:rPr>
          <w:rFonts w:ascii="Times New Roman" w:hAnsi="Times New Roman" w:cs="Times New Roman"/>
          <w:lang w:val="fr-FR"/>
        </w:rPr>
      </w:pPr>
      <w:r w:rsidRPr="00376635">
        <w:rPr>
          <w:rFonts w:ascii="Times New Roman" w:hAnsi="Times New Roman" w:cs="Times New Roman"/>
          <w:lang w:val="fr-FR"/>
        </w:rPr>
        <w:t>États</w:t>
      </w:r>
    </w:p>
    <w:p w14:paraId="52D7EA8B" w14:textId="77777777" w:rsidR="00C34C13" w:rsidRPr="00376635" w:rsidRDefault="00C34C13" w:rsidP="00BC2DE5">
      <w:pPr>
        <w:numPr>
          <w:ilvl w:val="1"/>
          <w:numId w:val="34"/>
        </w:numPr>
        <w:rPr>
          <w:rFonts w:ascii="Times New Roman" w:hAnsi="Times New Roman" w:cs="Times New Roman"/>
          <w:lang w:val="fr-FR"/>
        </w:rPr>
      </w:pPr>
      <w:r w:rsidRPr="00376635">
        <w:rPr>
          <w:rFonts w:ascii="Times New Roman" w:hAnsi="Times New Roman" w:cs="Times New Roman"/>
          <w:lang w:val="fr-FR"/>
        </w:rPr>
        <w:t>Sources privées</w:t>
      </w:r>
    </w:p>
    <w:p w14:paraId="404DBDD3" w14:textId="77777777" w:rsidR="00C34C13" w:rsidRPr="00376635" w:rsidRDefault="00C34C13" w:rsidP="00BC2DE5">
      <w:pPr>
        <w:numPr>
          <w:ilvl w:val="1"/>
          <w:numId w:val="34"/>
        </w:numPr>
        <w:rPr>
          <w:rFonts w:ascii="Times New Roman" w:hAnsi="Times New Roman" w:cs="Times New Roman"/>
          <w:lang w:val="fr-FR"/>
        </w:rPr>
      </w:pPr>
      <w:r w:rsidRPr="00376635">
        <w:rPr>
          <w:rFonts w:ascii="Times New Roman" w:hAnsi="Times New Roman" w:cs="Times New Roman"/>
          <w:lang w:val="fr-FR"/>
        </w:rPr>
        <w:t>Gouvernement fédéral</w:t>
      </w:r>
    </w:p>
    <w:p w14:paraId="01780DA4" w14:textId="77777777" w:rsidR="00C34C13" w:rsidRPr="00376635" w:rsidRDefault="00C34C13" w:rsidP="00C34C13">
      <w:pPr>
        <w:rPr>
          <w:rFonts w:ascii="Times New Roman" w:hAnsi="Times New Roman" w:cs="Times New Roman"/>
          <w:lang w:val="fr-FR"/>
        </w:rPr>
      </w:pPr>
    </w:p>
    <w:p w14:paraId="75AFF2B7" w14:textId="77777777" w:rsidR="00C34C13" w:rsidRPr="00376635" w:rsidRDefault="00C34C13" w:rsidP="00BC2DE5">
      <w:pPr>
        <w:numPr>
          <w:ilvl w:val="0"/>
          <w:numId w:val="41"/>
        </w:numPr>
        <w:rPr>
          <w:rFonts w:ascii="Times New Roman" w:hAnsi="Times New Roman" w:cs="Times New Roman"/>
          <w:b/>
          <w:lang w:val="fr-FR"/>
        </w:rPr>
      </w:pPr>
      <w:r w:rsidRPr="00376635">
        <w:rPr>
          <w:rFonts w:ascii="Times New Roman" w:hAnsi="Times New Roman" w:cs="Times New Roman"/>
          <w:b/>
          <w:lang w:val="fr-FR"/>
        </w:rPr>
        <w:t>Les routes</w:t>
      </w:r>
    </w:p>
    <w:p w14:paraId="79FF41C7" w14:textId="77777777" w:rsidR="00C34C13" w:rsidRPr="00376635" w:rsidRDefault="00C34C13" w:rsidP="00BC2DE5">
      <w:pPr>
        <w:numPr>
          <w:ilvl w:val="1"/>
          <w:numId w:val="35"/>
        </w:numPr>
        <w:rPr>
          <w:rFonts w:ascii="Times New Roman" w:hAnsi="Times New Roman" w:cs="Times New Roman"/>
          <w:lang w:val="fr-FR"/>
        </w:rPr>
      </w:pPr>
      <w:r w:rsidRPr="00376635">
        <w:rPr>
          <w:rFonts w:ascii="Times New Roman" w:hAnsi="Times New Roman" w:cs="Times New Roman"/>
          <w:lang w:val="fr-FR"/>
        </w:rPr>
        <w:t>Les routes « à tourniquet »</w:t>
      </w:r>
    </w:p>
    <w:p w14:paraId="508B58DE" w14:textId="77777777" w:rsidR="00C34C13" w:rsidRPr="00376635" w:rsidRDefault="00C34C13" w:rsidP="00BC2DE5">
      <w:pPr>
        <w:numPr>
          <w:ilvl w:val="1"/>
          <w:numId w:val="35"/>
        </w:numPr>
        <w:rPr>
          <w:rFonts w:ascii="Times New Roman" w:hAnsi="Times New Roman" w:cs="Times New Roman"/>
          <w:lang w:val="fr-FR"/>
        </w:rPr>
      </w:pPr>
      <w:r w:rsidRPr="00376635">
        <w:rPr>
          <w:rFonts w:ascii="Times New Roman" w:hAnsi="Times New Roman" w:cs="Times New Roman"/>
          <w:lang w:val="fr-FR"/>
        </w:rPr>
        <w:t>Cumberland Road (Maryland – Ohio), 1818</w:t>
      </w:r>
    </w:p>
    <w:p w14:paraId="0CDD13F1" w14:textId="77777777" w:rsidR="00C34C13" w:rsidRPr="00376635" w:rsidRDefault="00C34C13" w:rsidP="00BC2DE5">
      <w:pPr>
        <w:numPr>
          <w:ilvl w:val="1"/>
          <w:numId w:val="35"/>
        </w:numPr>
        <w:rPr>
          <w:rFonts w:ascii="Times New Roman" w:hAnsi="Times New Roman" w:cs="Times New Roman"/>
          <w:lang w:val="fr-FR"/>
        </w:rPr>
      </w:pPr>
      <w:r w:rsidRPr="00376635">
        <w:rPr>
          <w:rFonts w:ascii="Times New Roman" w:hAnsi="Times New Roman" w:cs="Times New Roman"/>
          <w:lang w:val="fr-FR"/>
        </w:rPr>
        <w:t xml:space="preserve">Autres grandes routes </w:t>
      </w:r>
      <w:r w:rsidRPr="00376635">
        <w:rPr>
          <w:rFonts w:ascii="Times New Roman" w:hAnsi="Times New Roman" w:cs="Times New Roman"/>
          <w:lang w:val="fr-CA"/>
        </w:rPr>
        <w:t>« </w:t>
      </w:r>
      <w:r w:rsidRPr="00376635">
        <w:rPr>
          <w:rFonts w:ascii="Times New Roman" w:hAnsi="Times New Roman" w:cs="Times New Roman"/>
          <w:lang w:val="fr-FR"/>
        </w:rPr>
        <w:t>nationales » au nord-est</w:t>
      </w:r>
    </w:p>
    <w:p w14:paraId="1852CF7B" w14:textId="77777777" w:rsidR="00C34C13" w:rsidRPr="00376635" w:rsidRDefault="00C34C13" w:rsidP="00C34C13">
      <w:pPr>
        <w:rPr>
          <w:rFonts w:ascii="Times New Roman" w:hAnsi="Times New Roman" w:cs="Times New Roman"/>
          <w:lang w:val="fr-FR"/>
        </w:rPr>
      </w:pPr>
    </w:p>
    <w:p w14:paraId="3BEE6DBD" w14:textId="77777777" w:rsidR="00C34C13" w:rsidRPr="00376635" w:rsidRDefault="00C34C13" w:rsidP="00BC2DE5">
      <w:pPr>
        <w:numPr>
          <w:ilvl w:val="0"/>
          <w:numId w:val="41"/>
        </w:numPr>
        <w:rPr>
          <w:rFonts w:ascii="Times New Roman" w:hAnsi="Times New Roman" w:cs="Times New Roman"/>
          <w:b/>
          <w:lang w:val="fr-FR"/>
        </w:rPr>
      </w:pPr>
      <w:r w:rsidRPr="00376635">
        <w:rPr>
          <w:rFonts w:ascii="Times New Roman" w:hAnsi="Times New Roman" w:cs="Times New Roman"/>
          <w:b/>
          <w:lang w:val="fr-FR"/>
        </w:rPr>
        <w:t>Les canaux</w:t>
      </w:r>
    </w:p>
    <w:p w14:paraId="44F4AD26" w14:textId="77777777" w:rsidR="00C34C13" w:rsidRPr="00376635" w:rsidRDefault="00C34C13" w:rsidP="00BC2DE5">
      <w:pPr>
        <w:numPr>
          <w:ilvl w:val="1"/>
          <w:numId w:val="35"/>
        </w:numPr>
        <w:rPr>
          <w:rFonts w:ascii="Times New Roman" w:hAnsi="Times New Roman" w:cs="Times New Roman"/>
          <w:lang w:val="fr-FR"/>
        </w:rPr>
      </w:pPr>
      <w:r w:rsidRPr="00376635">
        <w:rPr>
          <w:rFonts w:ascii="Times New Roman" w:hAnsi="Times New Roman" w:cs="Times New Roman"/>
          <w:lang w:val="fr-FR"/>
        </w:rPr>
        <w:t>Le Canal Érié, 1825</w:t>
      </w:r>
    </w:p>
    <w:p w14:paraId="79A35B33" w14:textId="77777777" w:rsidR="00C34C13" w:rsidRPr="00376635" w:rsidRDefault="00C34C13" w:rsidP="00BC2DE5">
      <w:pPr>
        <w:numPr>
          <w:ilvl w:val="1"/>
          <w:numId w:val="35"/>
        </w:numPr>
        <w:rPr>
          <w:rFonts w:ascii="Times New Roman" w:hAnsi="Times New Roman" w:cs="Times New Roman"/>
          <w:lang w:val="fr-FR"/>
        </w:rPr>
      </w:pPr>
      <w:r w:rsidRPr="00376635">
        <w:rPr>
          <w:rFonts w:ascii="Times New Roman" w:hAnsi="Times New Roman" w:cs="Times New Roman"/>
          <w:lang w:val="fr-FR"/>
        </w:rPr>
        <w:t>Système des canaux de Pennsylvanie, 1828</w:t>
      </w:r>
    </w:p>
    <w:p w14:paraId="0AEEAFE9" w14:textId="77777777" w:rsidR="00C34C13" w:rsidRPr="00376635" w:rsidRDefault="00C34C13" w:rsidP="00BC2DE5">
      <w:pPr>
        <w:numPr>
          <w:ilvl w:val="1"/>
          <w:numId w:val="35"/>
        </w:numPr>
        <w:rPr>
          <w:rFonts w:ascii="Times New Roman" w:hAnsi="Times New Roman" w:cs="Times New Roman"/>
          <w:lang w:val="fr-FR"/>
        </w:rPr>
      </w:pPr>
      <w:r w:rsidRPr="00376635">
        <w:rPr>
          <w:rFonts w:ascii="Times New Roman" w:hAnsi="Times New Roman" w:cs="Times New Roman"/>
          <w:lang w:val="fr-FR"/>
        </w:rPr>
        <w:t>Autres canaux entre Grands Lacs et Ohio, Indiana, Illinois</w:t>
      </w:r>
    </w:p>
    <w:p w14:paraId="01DF4535" w14:textId="77777777" w:rsidR="00C34C13" w:rsidRPr="00376635" w:rsidRDefault="00C34C13" w:rsidP="00BC2DE5">
      <w:pPr>
        <w:numPr>
          <w:ilvl w:val="1"/>
          <w:numId w:val="35"/>
        </w:numPr>
        <w:rPr>
          <w:rFonts w:ascii="Times New Roman" w:hAnsi="Times New Roman" w:cs="Times New Roman"/>
          <w:lang w:val="fr-FR"/>
        </w:rPr>
      </w:pPr>
      <w:r w:rsidRPr="00376635">
        <w:rPr>
          <w:rFonts w:ascii="Times New Roman" w:hAnsi="Times New Roman" w:cs="Times New Roman"/>
          <w:lang w:val="fr-FR"/>
        </w:rPr>
        <w:t>1850 : 3200 miles de canaux</w:t>
      </w:r>
    </w:p>
    <w:p w14:paraId="6D6EA146" w14:textId="77777777" w:rsidR="00C34C13" w:rsidRPr="00376635" w:rsidRDefault="00C34C13" w:rsidP="00C34C13">
      <w:pPr>
        <w:rPr>
          <w:rFonts w:ascii="Times New Roman" w:hAnsi="Times New Roman" w:cs="Times New Roman"/>
          <w:lang w:val="fr-FR"/>
        </w:rPr>
      </w:pPr>
    </w:p>
    <w:p w14:paraId="482DDBEA" w14:textId="77777777" w:rsidR="00C34C13" w:rsidRPr="00376635" w:rsidRDefault="00C34C13" w:rsidP="00BC2DE5">
      <w:pPr>
        <w:numPr>
          <w:ilvl w:val="0"/>
          <w:numId w:val="41"/>
        </w:numPr>
        <w:rPr>
          <w:rFonts w:ascii="Times New Roman" w:hAnsi="Times New Roman" w:cs="Times New Roman"/>
          <w:b/>
          <w:lang w:val="fr-FR"/>
        </w:rPr>
      </w:pPr>
      <w:r w:rsidRPr="00376635">
        <w:rPr>
          <w:rFonts w:ascii="Times New Roman" w:hAnsi="Times New Roman" w:cs="Times New Roman"/>
          <w:b/>
          <w:lang w:val="fr-FR"/>
        </w:rPr>
        <w:t>Les bateaux à vapeur</w:t>
      </w:r>
    </w:p>
    <w:p w14:paraId="225A768D" w14:textId="77777777" w:rsidR="00C34C13" w:rsidRPr="00376635" w:rsidRDefault="00C34C13" w:rsidP="00BC2DE5">
      <w:pPr>
        <w:numPr>
          <w:ilvl w:val="1"/>
          <w:numId w:val="36"/>
        </w:numPr>
        <w:rPr>
          <w:rFonts w:ascii="Times New Roman" w:hAnsi="Times New Roman" w:cs="Times New Roman"/>
          <w:lang w:val="fr-FR"/>
        </w:rPr>
      </w:pPr>
      <w:r w:rsidRPr="00376635">
        <w:rPr>
          <w:rFonts w:ascii="Times New Roman" w:hAnsi="Times New Roman" w:cs="Times New Roman"/>
          <w:lang w:val="fr-FR"/>
        </w:rPr>
        <w:t>1807 : Robert Fulton</w:t>
      </w:r>
    </w:p>
    <w:p w14:paraId="0382D133" w14:textId="77777777" w:rsidR="00C34C13" w:rsidRPr="00376635" w:rsidRDefault="00C34C13" w:rsidP="00BC2DE5">
      <w:pPr>
        <w:numPr>
          <w:ilvl w:val="1"/>
          <w:numId w:val="36"/>
        </w:numPr>
        <w:rPr>
          <w:rFonts w:ascii="Times New Roman" w:hAnsi="Times New Roman" w:cs="Times New Roman"/>
          <w:lang w:val="fr-FR"/>
        </w:rPr>
      </w:pPr>
      <w:r w:rsidRPr="00376635">
        <w:rPr>
          <w:rFonts w:ascii="Times New Roman" w:hAnsi="Times New Roman" w:cs="Times New Roman"/>
          <w:lang w:val="fr-FR"/>
        </w:rPr>
        <w:t>Utilisation sur les rivières (Mississippi, Ohio, Hudson, St Laurent) et les Grands Lacs</w:t>
      </w:r>
    </w:p>
    <w:p w14:paraId="4CA03A10" w14:textId="77777777" w:rsidR="00C34C13" w:rsidRPr="00376635" w:rsidRDefault="00C34C13" w:rsidP="00C34C13">
      <w:pPr>
        <w:rPr>
          <w:rFonts w:ascii="Times New Roman" w:hAnsi="Times New Roman" w:cs="Times New Roman"/>
          <w:lang w:val="fr-FR"/>
        </w:rPr>
      </w:pPr>
    </w:p>
    <w:p w14:paraId="39E05BEB" w14:textId="77777777" w:rsidR="00C34C13" w:rsidRPr="00376635" w:rsidRDefault="00C34C13" w:rsidP="00BC2DE5">
      <w:pPr>
        <w:numPr>
          <w:ilvl w:val="0"/>
          <w:numId w:val="41"/>
        </w:numPr>
        <w:rPr>
          <w:rFonts w:ascii="Times New Roman" w:hAnsi="Times New Roman" w:cs="Times New Roman"/>
          <w:lang w:val="fr-FR"/>
        </w:rPr>
      </w:pPr>
      <w:r w:rsidRPr="00376635">
        <w:rPr>
          <w:rFonts w:ascii="Times New Roman" w:hAnsi="Times New Roman" w:cs="Times New Roman"/>
          <w:b/>
          <w:lang w:val="fr-FR"/>
        </w:rPr>
        <w:t>Les clippers</w:t>
      </w:r>
      <w:r w:rsidRPr="00376635">
        <w:rPr>
          <w:rFonts w:ascii="Times New Roman" w:hAnsi="Times New Roman" w:cs="Times New Roman"/>
          <w:lang w:val="fr-FR"/>
        </w:rPr>
        <w:t>, 1840</w:t>
      </w:r>
    </w:p>
    <w:p w14:paraId="6F33139F" w14:textId="77777777" w:rsidR="00C34C13" w:rsidRPr="00376635" w:rsidRDefault="00C34C13" w:rsidP="00C34C13">
      <w:pPr>
        <w:ind w:left="1080"/>
        <w:rPr>
          <w:rFonts w:ascii="Times New Roman" w:hAnsi="Times New Roman" w:cs="Times New Roman"/>
          <w:lang w:val="fr-FR"/>
        </w:rPr>
      </w:pPr>
    </w:p>
    <w:p w14:paraId="15849F05" w14:textId="77777777" w:rsidR="00C34C13" w:rsidRPr="00376635" w:rsidRDefault="00C34C13" w:rsidP="00BC2DE5">
      <w:pPr>
        <w:numPr>
          <w:ilvl w:val="0"/>
          <w:numId w:val="41"/>
        </w:numPr>
        <w:rPr>
          <w:rFonts w:ascii="Times New Roman" w:hAnsi="Times New Roman" w:cs="Times New Roman"/>
          <w:b/>
          <w:lang w:val="fr-FR"/>
        </w:rPr>
      </w:pPr>
      <w:r w:rsidRPr="00376635">
        <w:rPr>
          <w:rFonts w:ascii="Times New Roman" w:hAnsi="Times New Roman" w:cs="Times New Roman"/>
          <w:b/>
          <w:lang w:val="fr-FR"/>
        </w:rPr>
        <w:t>Les chemins de fer</w:t>
      </w:r>
    </w:p>
    <w:p w14:paraId="1BD537CB" w14:textId="77777777" w:rsidR="00C34C13" w:rsidRPr="00376635" w:rsidRDefault="00C34C13" w:rsidP="00BC2DE5">
      <w:pPr>
        <w:numPr>
          <w:ilvl w:val="1"/>
          <w:numId w:val="41"/>
        </w:numPr>
        <w:rPr>
          <w:rFonts w:ascii="Times New Roman" w:hAnsi="Times New Roman" w:cs="Times New Roman"/>
          <w:u w:val="single"/>
          <w:lang w:val="fr-FR"/>
        </w:rPr>
      </w:pPr>
      <w:r w:rsidRPr="00376635">
        <w:rPr>
          <w:rFonts w:ascii="Times New Roman" w:hAnsi="Times New Roman" w:cs="Times New Roman"/>
          <w:u w:val="single"/>
          <w:lang w:val="fr-FR"/>
        </w:rPr>
        <w:t>Situation dans le nord</w:t>
      </w:r>
    </w:p>
    <w:p w14:paraId="5DCA2A54" w14:textId="77777777" w:rsidR="00C34C13" w:rsidRPr="00376635" w:rsidRDefault="00C34C13" w:rsidP="00BC2DE5">
      <w:pPr>
        <w:numPr>
          <w:ilvl w:val="1"/>
          <w:numId w:val="38"/>
        </w:numPr>
        <w:rPr>
          <w:rFonts w:ascii="Times New Roman" w:hAnsi="Times New Roman" w:cs="Times New Roman"/>
          <w:lang w:val="fr-FR"/>
        </w:rPr>
      </w:pPr>
      <w:r w:rsidRPr="00376635">
        <w:rPr>
          <w:rFonts w:ascii="Times New Roman" w:hAnsi="Times New Roman" w:cs="Times New Roman"/>
          <w:lang w:val="fr-FR"/>
        </w:rPr>
        <w:t>1840-50 : stade expérimental</w:t>
      </w:r>
    </w:p>
    <w:p w14:paraId="2FC6D293" w14:textId="77777777" w:rsidR="00C34C13" w:rsidRPr="00376635" w:rsidRDefault="00C34C13" w:rsidP="00BC2DE5">
      <w:pPr>
        <w:numPr>
          <w:ilvl w:val="1"/>
          <w:numId w:val="38"/>
        </w:numPr>
        <w:rPr>
          <w:rFonts w:ascii="Times New Roman" w:hAnsi="Times New Roman" w:cs="Times New Roman"/>
          <w:lang w:val="fr-FR"/>
        </w:rPr>
      </w:pPr>
      <w:r w:rsidRPr="00376635">
        <w:rPr>
          <w:rFonts w:ascii="Times New Roman" w:hAnsi="Times New Roman" w:cs="Times New Roman"/>
          <w:lang w:val="fr-FR"/>
        </w:rPr>
        <w:t>1820-50 : de 3.000 à 9.000 miles seulement</w:t>
      </w:r>
    </w:p>
    <w:p w14:paraId="7989271E" w14:textId="77777777" w:rsidR="00C34C13" w:rsidRPr="00376635" w:rsidRDefault="00C34C13" w:rsidP="00BC2DE5">
      <w:pPr>
        <w:numPr>
          <w:ilvl w:val="1"/>
          <w:numId w:val="38"/>
        </w:numPr>
        <w:rPr>
          <w:rFonts w:ascii="Times New Roman" w:hAnsi="Times New Roman" w:cs="Times New Roman"/>
          <w:lang w:val="fr-FR"/>
        </w:rPr>
      </w:pPr>
      <w:r w:rsidRPr="00376635">
        <w:rPr>
          <w:rFonts w:ascii="Times New Roman" w:hAnsi="Times New Roman" w:cs="Times New Roman"/>
          <w:lang w:val="fr-FR"/>
        </w:rPr>
        <w:t>8 tronçons différents entre New York et Albany</w:t>
      </w:r>
    </w:p>
    <w:p w14:paraId="1DAEA250" w14:textId="77777777" w:rsidR="00C34C13" w:rsidRPr="00376635" w:rsidRDefault="00C34C13" w:rsidP="00BC2DE5">
      <w:pPr>
        <w:numPr>
          <w:ilvl w:val="1"/>
          <w:numId w:val="38"/>
        </w:numPr>
        <w:rPr>
          <w:rFonts w:ascii="Times New Roman" w:hAnsi="Times New Roman" w:cs="Times New Roman"/>
          <w:lang w:val="fr-FR"/>
        </w:rPr>
      </w:pPr>
      <w:r w:rsidRPr="00376635">
        <w:rPr>
          <w:rFonts w:ascii="Times New Roman" w:hAnsi="Times New Roman" w:cs="Times New Roman"/>
          <w:lang w:val="fr-FR"/>
        </w:rPr>
        <w:t>1850-60 : de 9.000 à 36.600 miles</w:t>
      </w:r>
    </w:p>
    <w:p w14:paraId="4F9586A4" w14:textId="77777777" w:rsidR="00C34C13" w:rsidRPr="00376635" w:rsidRDefault="00C34C13" w:rsidP="00BC2DE5">
      <w:pPr>
        <w:numPr>
          <w:ilvl w:val="1"/>
          <w:numId w:val="38"/>
        </w:numPr>
        <w:rPr>
          <w:rFonts w:ascii="Times New Roman" w:hAnsi="Times New Roman" w:cs="Times New Roman"/>
          <w:lang w:val="fr-FR"/>
        </w:rPr>
      </w:pPr>
      <w:r w:rsidRPr="00376635">
        <w:rPr>
          <w:rFonts w:ascii="Times New Roman" w:hAnsi="Times New Roman" w:cs="Times New Roman"/>
          <w:lang w:val="fr-FR"/>
        </w:rPr>
        <w:t>Quatre grands troncs au nord</w:t>
      </w:r>
    </w:p>
    <w:p w14:paraId="365B2888" w14:textId="77777777" w:rsidR="00C34C13" w:rsidRPr="00376635" w:rsidRDefault="00C34C13" w:rsidP="00C34C13">
      <w:pPr>
        <w:ind w:left="1800"/>
        <w:rPr>
          <w:rFonts w:ascii="Times New Roman" w:hAnsi="Times New Roman" w:cs="Times New Roman"/>
          <w:lang w:val="fr-FR"/>
        </w:rPr>
      </w:pPr>
    </w:p>
    <w:p w14:paraId="622EB2E9" w14:textId="77777777" w:rsidR="00C34C13" w:rsidRPr="00376635" w:rsidRDefault="00C34C13" w:rsidP="00BC2DE5">
      <w:pPr>
        <w:numPr>
          <w:ilvl w:val="0"/>
          <w:numId w:val="42"/>
        </w:numPr>
        <w:rPr>
          <w:rFonts w:ascii="Times New Roman" w:hAnsi="Times New Roman" w:cs="Times New Roman"/>
          <w:u w:val="single"/>
          <w:lang w:val="fr-FR"/>
        </w:rPr>
      </w:pPr>
      <w:r w:rsidRPr="00376635">
        <w:rPr>
          <w:rFonts w:ascii="Times New Roman" w:hAnsi="Times New Roman" w:cs="Times New Roman"/>
          <w:u w:val="single"/>
          <w:lang w:val="fr-FR"/>
        </w:rPr>
        <w:t>Situation dans le sud</w:t>
      </w:r>
    </w:p>
    <w:p w14:paraId="349275C1" w14:textId="77777777" w:rsidR="00C34C13" w:rsidRPr="00376635" w:rsidRDefault="00C34C13" w:rsidP="00BC2DE5">
      <w:pPr>
        <w:numPr>
          <w:ilvl w:val="1"/>
          <w:numId w:val="42"/>
        </w:numPr>
        <w:rPr>
          <w:rFonts w:ascii="Times New Roman" w:hAnsi="Times New Roman" w:cs="Times New Roman"/>
          <w:lang w:val="fr-FR"/>
        </w:rPr>
      </w:pPr>
      <w:r w:rsidRPr="00376635">
        <w:rPr>
          <w:rFonts w:ascii="Times New Roman" w:hAnsi="Times New Roman" w:cs="Times New Roman"/>
          <w:lang w:val="fr-FR"/>
        </w:rPr>
        <w:t>Réseau modeste</w:t>
      </w:r>
    </w:p>
    <w:p w14:paraId="71BC302C" w14:textId="77777777" w:rsidR="00C34C13" w:rsidRPr="00376635" w:rsidRDefault="00C34C13" w:rsidP="00C34C13">
      <w:pPr>
        <w:ind w:left="2520"/>
        <w:rPr>
          <w:rFonts w:ascii="Times New Roman" w:hAnsi="Times New Roman" w:cs="Times New Roman"/>
          <w:lang w:val="fr-FR"/>
        </w:rPr>
      </w:pPr>
    </w:p>
    <w:p w14:paraId="5B90F7A0" w14:textId="77777777" w:rsidR="00C34C13" w:rsidRPr="00376635" w:rsidRDefault="00C34C13" w:rsidP="00BC2DE5">
      <w:pPr>
        <w:numPr>
          <w:ilvl w:val="0"/>
          <w:numId w:val="42"/>
        </w:numPr>
        <w:rPr>
          <w:rFonts w:ascii="Times New Roman" w:hAnsi="Times New Roman" w:cs="Times New Roman"/>
          <w:u w:val="single"/>
          <w:lang w:val="fr-FR"/>
        </w:rPr>
      </w:pPr>
      <w:r w:rsidRPr="00376635">
        <w:rPr>
          <w:rFonts w:ascii="Times New Roman" w:hAnsi="Times New Roman" w:cs="Times New Roman"/>
          <w:u w:val="single"/>
          <w:lang w:val="fr-FR"/>
        </w:rPr>
        <w:t>Situation dans l’ouest</w:t>
      </w:r>
    </w:p>
    <w:p w14:paraId="6378A7D7" w14:textId="77777777" w:rsidR="00C34C13" w:rsidRPr="00376635" w:rsidRDefault="00C34C13" w:rsidP="00BC2DE5">
      <w:pPr>
        <w:numPr>
          <w:ilvl w:val="0"/>
          <w:numId w:val="43"/>
        </w:numPr>
        <w:rPr>
          <w:rFonts w:ascii="Times New Roman" w:hAnsi="Times New Roman" w:cs="Times New Roman"/>
          <w:lang w:val="fr-FR"/>
        </w:rPr>
      </w:pPr>
      <w:r w:rsidRPr="00376635">
        <w:rPr>
          <w:rFonts w:ascii="Times New Roman" w:hAnsi="Times New Roman" w:cs="Times New Roman"/>
          <w:lang w:val="fr-FR"/>
        </w:rPr>
        <w:lastRenderedPageBreak/>
        <w:t>Réseau important rattaché au réseau du nord-est</w:t>
      </w:r>
    </w:p>
    <w:p w14:paraId="26CBC078" w14:textId="77777777" w:rsidR="00C34C13" w:rsidRPr="00376635" w:rsidRDefault="00C34C13" w:rsidP="00BC2DE5">
      <w:pPr>
        <w:numPr>
          <w:ilvl w:val="0"/>
          <w:numId w:val="43"/>
        </w:numPr>
        <w:rPr>
          <w:rFonts w:ascii="Times New Roman" w:hAnsi="Times New Roman" w:cs="Times New Roman"/>
          <w:lang w:val="fr-FR"/>
        </w:rPr>
      </w:pPr>
      <w:r w:rsidRPr="00376635">
        <w:rPr>
          <w:rFonts w:ascii="Times New Roman" w:hAnsi="Times New Roman" w:cs="Times New Roman"/>
          <w:lang w:val="fr-FR"/>
        </w:rPr>
        <w:t>Dons de terre (« Land Grants »), 1850</w:t>
      </w:r>
    </w:p>
    <w:p w14:paraId="71A37B81" w14:textId="77777777" w:rsidR="00C34C13" w:rsidRPr="00376635" w:rsidRDefault="00C34C13" w:rsidP="00C34C13">
      <w:pPr>
        <w:rPr>
          <w:rFonts w:ascii="Times New Roman" w:hAnsi="Times New Roman" w:cs="Times New Roman"/>
          <w:b/>
          <w:lang w:val="fr-FR"/>
        </w:rPr>
      </w:pPr>
    </w:p>
    <w:p w14:paraId="27C601BF" w14:textId="77777777" w:rsidR="00C34C13" w:rsidRPr="00376635" w:rsidRDefault="00C34C13" w:rsidP="00C34C13">
      <w:pPr>
        <w:rPr>
          <w:rFonts w:ascii="Times New Roman" w:hAnsi="Times New Roman" w:cs="Times New Roman"/>
          <w:b/>
          <w:lang w:val="fr-FR"/>
        </w:rPr>
      </w:pPr>
      <w:r w:rsidRPr="00376635">
        <w:rPr>
          <w:rFonts w:ascii="Times New Roman" w:hAnsi="Times New Roman" w:cs="Times New Roman"/>
          <w:b/>
          <w:lang w:val="fr-FR"/>
        </w:rPr>
        <w:t>Carte des moyens de transport en 1860 :</w:t>
      </w:r>
    </w:p>
    <w:p w14:paraId="723DB5DB" w14:textId="77777777" w:rsidR="00C34C13" w:rsidRPr="00376635" w:rsidRDefault="00C34C13" w:rsidP="00BC2DE5">
      <w:pPr>
        <w:numPr>
          <w:ilvl w:val="1"/>
          <w:numId w:val="39"/>
        </w:numPr>
        <w:rPr>
          <w:rFonts w:ascii="Times New Roman" w:hAnsi="Times New Roman" w:cs="Times New Roman"/>
          <w:lang w:val="fr-FR"/>
        </w:rPr>
      </w:pPr>
      <w:r w:rsidRPr="00376635">
        <w:rPr>
          <w:rFonts w:ascii="Times New Roman" w:hAnsi="Times New Roman" w:cs="Times New Roman"/>
          <w:lang w:val="fr-FR"/>
        </w:rPr>
        <w:t>Nord-est et nord-ouest : vaste réseau intégré</w:t>
      </w:r>
    </w:p>
    <w:p w14:paraId="5D4C91FA" w14:textId="79036C2A" w:rsidR="00C34C13" w:rsidRPr="00376635" w:rsidRDefault="00C34C13" w:rsidP="00BC2DE5">
      <w:pPr>
        <w:numPr>
          <w:ilvl w:val="1"/>
          <w:numId w:val="39"/>
        </w:numPr>
        <w:rPr>
          <w:rFonts w:ascii="Times New Roman" w:hAnsi="Times New Roman" w:cs="Times New Roman"/>
          <w:lang w:val="fr-FR"/>
        </w:rPr>
      </w:pPr>
      <w:r w:rsidRPr="00376635">
        <w:rPr>
          <w:rFonts w:ascii="Times New Roman" w:hAnsi="Times New Roman" w:cs="Times New Roman"/>
          <w:lang w:val="fr-FR"/>
        </w:rPr>
        <w:t>Sud-est et sud-ouest : réseau modeste</w:t>
      </w:r>
    </w:p>
    <w:p w14:paraId="6DF91139" w14:textId="77777777" w:rsidR="00C34C13" w:rsidRPr="00376635" w:rsidRDefault="00C34C13" w:rsidP="00376635">
      <w:pPr>
        <w:rPr>
          <w:rFonts w:ascii="Times New Roman" w:hAnsi="Times New Roman" w:cs="Times New Roman"/>
          <w:b/>
          <w:lang w:val="fr-FR"/>
        </w:rPr>
      </w:pPr>
    </w:p>
    <w:p w14:paraId="0716B930" w14:textId="77777777" w:rsidR="00C34C13" w:rsidRPr="00376635" w:rsidRDefault="00C34C13" w:rsidP="00C34C13">
      <w:pPr>
        <w:jc w:val="center"/>
        <w:rPr>
          <w:rFonts w:ascii="Times New Roman" w:hAnsi="Times New Roman" w:cs="Times New Roman"/>
          <w:b/>
          <w:lang w:val="fr-FR"/>
        </w:rPr>
      </w:pPr>
      <w:r w:rsidRPr="00376635">
        <w:rPr>
          <w:rFonts w:ascii="Times New Roman" w:hAnsi="Times New Roman" w:cs="Times New Roman"/>
          <w:b/>
          <w:lang w:val="fr-FR"/>
        </w:rPr>
        <w:t>EXPANSION DE L’AGRICULTURE</w:t>
      </w:r>
    </w:p>
    <w:p w14:paraId="0DCB151F" w14:textId="77777777" w:rsidR="00C34C13" w:rsidRPr="00376635" w:rsidRDefault="00C34C13" w:rsidP="00C34C13">
      <w:pPr>
        <w:jc w:val="center"/>
        <w:rPr>
          <w:rFonts w:ascii="Times New Roman" w:hAnsi="Times New Roman" w:cs="Times New Roman"/>
          <w:b/>
          <w:lang w:val="fr-FR"/>
        </w:rPr>
      </w:pPr>
    </w:p>
    <w:p w14:paraId="42F5FFF5" w14:textId="77777777" w:rsidR="00C34C13" w:rsidRPr="00376635" w:rsidRDefault="00C34C13" w:rsidP="00C34C13">
      <w:pPr>
        <w:jc w:val="center"/>
        <w:rPr>
          <w:rFonts w:ascii="Times New Roman" w:hAnsi="Times New Roman" w:cs="Times New Roman"/>
          <w:b/>
          <w:lang w:val="fr-FR"/>
        </w:rPr>
      </w:pPr>
    </w:p>
    <w:p w14:paraId="72692E98" w14:textId="77777777" w:rsidR="00C34C13" w:rsidRPr="00376635" w:rsidRDefault="00C34C13" w:rsidP="00BC2DE5">
      <w:pPr>
        <w:numPr>
          <w:ilvl w:val="0"/>
          <w:numId w:val="44"/>
        </w:numPr>
        <w:rPr>
          <w:rFonts w:ascii="Times New Roman" w:hAnsi="Times New Roman" w:cs="Times New Roman"/>
          <w:b/>
          <w:u w:val="single"/>
          <w:lang w:val="fr-FR"/>
        </w:rPr>
      </w:pPr>
      <w:r w:rsidRPr="00376635">
        <w:rPr>
          <w:rFonts w:ascii="Times New Roman" w:hAnsi="Times New Roman" w:cs="Times New Roman"/>
          <w:b/>
          <w:u w:val="single"/>
          <w:lang w:val="fr-FR"/>
        </w:rPr>
        <w:t>Dans le nord</w:t>
      </w:r>
    </w:p>
    <w:p w14:paraId="482D8031" w14:textId="77777777" w:rsidR="00C34C13" w:rsidRPr="00376635" w:rsidRDefault="00C34C13" w:rsidP="00C34C13">
      <w:pPr>
        <w:ind w:left="2520"/>
        <w:rPr>
          <w:rFonts w:ascii="Times New Roman" w:hAnsi="Times New Roman" w:cs="Times New Roman"/>
          <w:b/>
          <w:u w:val="single"/>
          <w:lang w:val="fr-FR"/>
        </w:rPr>
      </w:pPr>
    </w:p>
    <w:p w14:paraId="149BC520" w14:textId="77777777" w:rsidR="00C34C13" w:rsidRPr="00376635" w:rsidRDefault="00C34C13" w:rsidP="00BC2DE5">
      <w:pPr>
        <w:numPr>
          <w:ilvl w:val="0"/>
          <w:numId w:val="46"/>
        </w:numPr>
        <w:rPr>
          <w:rFonts w:ascii="Times New Roman" w:hAnsi="Times New Roman" w:cs="Times New Roman"/>
          <w:lang w:val="fr-FR"/>
        </w:rPr>
      </w:pPr>
      <w:r w:rsidRPr="00376635">
        <w:rPr>
          <w:rFonts w:ascii="Times New Roman" w:hAnsi="Times New Roman" w:cs="Times New Roman"/>
          <w:lang w:val="fr-FR"/>
        </w:rPr>
        <w:t>Agriculture de subsistance</w:t>
      </w:r>
    </w:p>
    <w:p w14:paraId="36E610A0" w14:textId="77777777" w:rsidR="00C34C13" w:rsidRPr="00376635" w:rsidRDefault="00C34C13" w:rsidP="00BC2DE5">
      <w:pPr>
        <w:numPr>
          <w:ilvl w:val="0"/>
          <w:numId w:val="46"/>
        </w:numPr>
        <w:rPr>
          <w:rFonts w:ascii="Times New Roman" w:hAnsi="Times New Roman" w:cs="Times New Roman"/>
          <w:lang w:val="fr-FR"/>
        </w:rPr>
      </w:pPr>
      <w:r w:rsidRPr="00376635">
        <w:rPr>
          <w:rFonts w:ascii="Times New Roman" w:hAnsi="Times New Roman" w:cs="Times New Roman"/>
          <w:lang w:val="fr-FR"/>
        </w:rPr>
        <w:t>Concurrence de l’ouest</w:t>
      </w:r>
    </w:p>
    <w:p w14:paraId="3318A637" w14:textId="77777777" w:rsidR="00C34C13" w:rsidRPr="00376635" w:rsidRDefault="00C34C13" w:rsidP="00BC2DE5">
      <w:pPr>
        <w:numPr>
          <w:ilvl w:val="0"/>
          <w:numId w:val="46"/>
        </w:numPr>
        <w:rPr>
          <w:rFonts w:ascii="Times New Roman" w:hAnsi="Times New Roman" w:cs="Times New Roman"/>
          <w:lang w:val="fr-FR"/>
        </w:rPr>
      </w:pPr>
      <w:r w:rsidRPr="00376635">
        <w:rPr>
          <w:rFonts w:ascii="Times New Roman" w:hAnsi="Times New Roman" w:cs="Times New Roman"/>
          <w:lang w:val="fr-FR"/>
        </w:rPr>
        <w:t>Abandon de l’agriculture pour l’industrie</w:t>
      </w:r>
    </w:p>
    <w:p w14:paraId="217BA756" w14:textId="74664147" w:rsidR="00C34C13" w:rsidRPr="00376635" w:rsidRDefault="00C34C13" w:rsidP="00C34C13">
      <w:pPr>
        <w:rPr>
          <w:rFonts w:ascii="Times New Roman" w:hAnsi="Times New Roman" w:cs="Times New Roman"/>
          <w:lang w:val="fr-FR"/>
        </w:rPr>
      </w:pPr>
    </w:p>
    <w:p w14:paraId="1FCF5D4B" w14:textId="77777777" w:rsidR="00C34C13" w:rsidRPr="00376635" w:rsidRDefault="00C34C13" w:rsidP="00BC2DE5">
      <w:pPr>
        <w:numPr>
          <w:ilvl w:val="0"/>
          <w:numId w:val="44"/>
        </w:numPr>
        <w:rPr>
          <w:rFonts w:ascii="Times New Roman" w:hAnsi="Times New Roman" w:cs="Times New Roman"/>
          <w:b/>
          <w:u w:val="single"/>
          <w:lang w:val="fr-FR"/>
        </w:rPr>
      </w:pPr>
      <w:r w:rsidRPr="00376635">
        <w:rPr>
          <w:rFonts w:ascii="Times New Roman" w:hAnsi="Times New Roman" w:cs="Times New Roman"/>
          <w:b/>
          <w:u w:val="single"/>
          <w:lang w:val="fr-FR"/>
        </w:rPr>
        <w:t>Dans l’ouest</w:t>
      </w:r>
    </w:p>
    <w:p w14:paraId="713AD1EC" w14:textId="77777777" w:rsidR="00C34C13" w:rsidRPr="00376635" w:rsidRDefault="00C34C13" w:rsidP="00C34C13">
      <w:pPr>
        <w:ind w:left="1800"/>
        <w:rPr>
          <w:rFonts w:ascii="Times New Roman" w:hAnsi="Times New Roman" w:cs="Times New Roman"/>
          <w:lang w:val="fr-FR"/>
        </w:rPr>
      </w:pPr>
    </w:p>
    <w:p w14:paraId="7894361A" w14:textId="77777777" w:rsidR="00C34C13" w:rsidRPr="00376635" w:rsidRDefault="00C34C13" w:rsidP="00BC2DE5">
      <w:pPr>
        <w:numPr>
          <w:ilvl w:val="1"/>
          <w:numId w:val="44"/>
        </w:numPr>
        <w:rPr>
          <w:rFonts w:ascii="Times New Roman" w:hAnsi="Times New Roman" w:cs="Times New Roman"/>
          <w:lang w:val="fr-FR"/>
        </w:rPr>
      </w:pPr>
      <w:r w:rsidRPr="00376635">
        <w:rPr>
          <w:rFonts w:ascii="Times New Roman" w:hAnsi="Times New Roman" w:cs="Times New Roman"/>
          <w:lang w:val="fr-FR"/>
        </w:rPr>
        <w:t>Avant 1830</w:t>
      </w:r>
    </w:p>
    <w:p w14:paraId="68EC8EE2" w14:textId="77777777" w:rsidR="00C34C13" w:rsidRPr="00376635" w:rsidRDefault="00C34C13" w:rsidP="00BC2DE5">
      <w:pPr>
        <w:numPr>
          <w:ilvl w:val="2"/>
          <w:numId w:val="44"/>
        </w:numPr>
        <w:rPr>
          <w:rFonts w:ascii="Times New Roman" w:hAnsi="Times New Roman" w:cs="Times New Roman"/>
          <w:lang w:val="fr-FR"/>
        </w:rPr>
      </w:pPr>
      <w:r w:rsidRPr="00376635">
        <w:rPr>
          <w:rFonts w:ascii="Times New Roman" w:hAnsi="Times New Roman" w:cs="Times New Roman"/>
          <w:lang w:val="fr-FR"/>
        </w:rPr>
        <w:t>Agriculture archaïque</w:t>
      </w:r>
    </w:p>
    <w:p w14:paraId="563275A7" w14:textId="77777777" w:rsidR="00C34C13" w:rsidRPr="00376635" w:rsidRDefault="00C34C13" w:rsidP="00BC2DE5">
      <w:pPr>
        <w:numPr>
          <w:ilvl w:val="2"/>
          <w:numId w:val="44"/>
        </w:numPr>
        <w:rPr>
          <w:rFonts w:ascii="Times New Roman" w:hAnsi="Times New Roman" w:cs="Times New Roman"/>
          <w:lang w:val="fr-FR"/>
        </w:rPr>
      </w:pPr>
      <w:r w:rsidRPr="00376635">
        <w:rPr>
          <w:rFonts w:ascii="Times New Roman" w:hAnsi="Times New Roman" w:cs="Times New Roman"/>
          <w:lang w:val="fr-FR"/>
        </w:rPr>
        <w:t>Infrastructure de transports limitée</w:t>
      </w:r>
    </w:p>
    <w:p w14:paraId="68D863AE" w14:textId="77777777" w:rsidR="00C34C13" w:rsidRPr="00376635" w:rsidRDefault="00C34C13" w:rsidP="00C34C13">
      <w:pPr>
        <w:ind w:left="3240"/>
        <w:rPr>
          <w:rFonts w:ascii="Times New Roman" w:hAnsi="Times New Roman" w:cs="Times New Roman"/>
          <w:lang w:val="fr-FR"/>
        </w:rPr>
      </w:pPr>
    </w:p>
    <w:p w14:paraId="5074E626" w14:textId="77777777" w:rsidR="00C34C13" w:rsidRPr="00376635" w:rsidRDefault="00C34C13" w:rsidP="00BC2DE5">
      <w:pPr>
        <w:numPr>
          <w:ilvl w:val="1"/>
          <w:numId w:val="44"/>
        </w:numPr>
        <w:rPr>
          <w:rFonts w:ascii="Times New Roman" w:hAnsi="Times New Roman" w:cs="Times New Roman"/>
          <w:lang w:val="fr-FR"/>
        </w:rPr>
      </w:pPr>
      <w:r w:rsidRPr="00376635">
        <w:rPr>
          <w:rFonts w:ascii="Times New Roman" w:hAnsi="Times New Roman" w:cs="Times New Roman"/>
          <w:lang w:val="fr-FR"/>
        </w:rPr>
        <w:t>Après 1830</w:t>
      </w:r>
    </w:p>
    <w:p w14:paraId="2FAE14C6" w14:textId="77777777" w:rsidR="00C34C13" w:rsidRPr="00376635" w:rsidRDefault="00C34C13" w:rsidP="00BC2DE5">
      <w:pPr>
        <w:numPr>
          <w:ilvl w:val="0"/>
          <w:numId w:val="45"/>
        </w:numPr>
        <w:rPr>
          <w:rFonts w:ascii="Times New Roman" w:hAnsi="Times New Roman" w:cs="Times New Roman"/>
          <w:lang w:val="fr-FR"/>
        </w:rPr>
      </w:pPr>
      <w:r w:rsidRPr="00376635">
        <w:rPr>
          <w:rFonts w:ascii="Times New Roman" w:hAnsi="Times New Roman" w:cs="Times New Roman"/>
          <w:lang w:val="fr-FR"/>
        </w:rPr>
        <w:t>Accroissement de population</w:t>
      </w:r>
    </w:p>
    <w:p w14:paraId="445FC905" w14:textId="77777777" w:rsidR="00C34C13" w:rsidRPr="00376635" w:rsidRDefault="00C34C13" w:rsidP="00BC2DE5">
      <w:pPr>
        <w:numPr>
          <w:ilvl w:val="0"/>
          <w:numId w:val="45"/>
        </w:numPr>
        <w:rPr>
          <w:rFonts w:ascii="Times New Roman" w:hAnsi="Times New Roman" w:cs="Times New Roman"/>
          <w:lang w:val="fr-FR"/>
        </w:rPr>
      </w:pPr>
      <w:r w:rsidRPr="00376635">
        <w:rPr>
          <w:rFonts w:ascii="Times New Roman" w:hAnsi="Times New Roman" w:cs="Times New Roman"/>
          <w:lang w:val="fr-FR"/>
        </w:rPr>
        <w:t>Expansion de la frontière (nouveaux États)</w:t>
      </w:r>
    </w:p>
    <w:p w14:paraId="29AF9D88" w14:textId="77777777" w:rsidR="00C34C13" w:rsidRPr="00376635" w:rsidRDefault="00C34C13" w:rsidP="00BC2DE5">
      <w:pPr>
        <w:numPr>
          <w:ilvl w:val="0"/>
          <w:numId w:val="45"/>
        </w:numPr>
        <w:rPr>
          <w:rFonts w:ascii="Times New Roman" w:hAnsi="Times New Roman" w:cs="Times New Roman"/>
          <w:lang w:val="fr-FR"/>
        </w:rPr>
      </w:pPr>
      <w:r w:rsidRPr="00376635">
        <w:rPr>
          <w:rFonts w:ascii="Times New Roman" w:hAnsi="Times New Roman" w:cs="Times New Roman"/>
          <w:lang w:val="fr-FR"/>
        </w:rPr>
        <w:t>Amélioration des transports</w:t>
      </w:r>
    </w:p>
    <w:p w14:paraId="513B46A4" w14:textId="77777777" w:rsidR="00C34C13" w:rsidRPr="00376635" w:rsidRDefault="00C34C13" w:rsidP="00BC2DE5">
      <w:pPr>
        <w:numPr>
          <w:ilvl w:val="0"/>
          <w:numId w:val="45"/>
        </w:numPr>
        <w:rPr>
          <w:rFonts w:ascii="Times New Roman" w:hAnsi="Times New Roman" w:cs="Times New Roman"/>
          <w:lang w:val="fr-FR"/>
        </w:rPr>
      </w:pPr>
      <w:r w:rsidRPr="00376635">
        <w:rPr>
          <w:rFonts w:ascii="Times New Roman" w:hAnsi="Times New Roman" w:cs="Times New Roman"/>
          <w:lang w:val="fr-FR"/>
        </w:rPr>
        <w:t>Marché intérieur plus large</w:t>
      </w:r>
    </w:p>
    <w:p w14:paraId="6A11F26B" w14:textId="77777777" w:rsidR="00C34C13" w:rsidRPr="00376635" w:rsidRDefault="00C34C13" w:rsidP="00BC2DE5">
      <w:pPr>
        <w:numPr>
          <w:ilvl w:val="0"/>
          <w:numId w:val="45"/>
        </w:numPr>
        <w:rPr>
          <w:rFonts w:ascii="Times New Roman" w:hAnsi="Times New Roman" w:cs="Times New Roman"/>
          <w:lang w:val="fr-FR"/>
        </w:rPr>
      </w:pPr>
      <w:r w:rsidRPr="00376635">
        <w:rPr>
          <w:rFonts w:ascii="Times New Roman" w:hAnsi="Times New Roman" w:cs="Times New Roman"/>
          <w:lang w:val="fr-FR"/>
        </w:rPr>
        <w:t>Marché extérieur favorable</w:t>
      </w:r>
    </w:p>
    <w:p w14:paraId="4D8DE1D7" w14:textId="77777777" w:rsidR="00C34C13" w:rsidRPr="00376635" w:rsidRDefault="00C34C13" w:rsidP="00BC2DE5">
      <w:pPr>
        <w:numPr>
          <w:ilvl w:val="0"/>
          <w:numId w:val="45"/>
        </w:numPr>
        <w:rPr>
          <w:rFonts w:ascii="Times New Roman" w:hAnsi="Times New Roman" w:cs="Times New Roman"/>
          <w:lang w:val="fr-FR"/>
        </w:rPr>
      </w:pPr>
      <w:r w:rsidRPr="00376635">
        <w:rPr>
          <w:rFonts w:ascii="Times New Roman" w:hAnsi="Times New Roman" w:cs="Times New Roman"/>
          <w:lang w:val="fr-FR"/>
        </w:rPr>
        <w:t>Inventions de machines agricoles (charrue en acier, moissonneuse, batteuse)</w:t>
      </w:r>
    </w:p>
    <w:p w14:paraId="571DCF51" w14:textId="77777777" w:rsidR="00C34C13" w:rsidRPr="00376635" w:rsidRDefault="00C34C13" w:rsidP="00BC2DE5">
      <w:pPr>
        <w:numPr>
          <w:ilvl w:val="0"/>
          <w:numId w:val="45"/>
        </w:numPr>
        <w:rPr>
          <w:rFonts w:ascii="Times New Roman" w:hAnsi="Times New Roman" w:cs="Times New Roman"/>
          <w:lang w:val="fr-FR"/>
        </w:rPr>
      </w:pPr>
      <w:r w:rsidRPr="00376635">
        <w:rPr>
          <w:rFonts w:ascii="Times New Roman" w:hAnsi="Times New Roman" w:cs="Times New Roman"/>
          <w:lang w:val="fr-FR"/>
        </w:rPr>
        <w:t>Spécialisation régionale</w:t>
      </w:r>
    </w:p>
    <w:p w14:paraId="6651D51C" w14:textId="0E1F619F" w:rsidR="00C34C13" w:rsidRPr="00376635" w:rsidRDefault="00C34C13" w:rsidP="00BC2DE5">
      <w:pPr>
        <w:numPr>
          <w:ilvl w:val="0"/>
          <w:numId w:val="45"/>
        </w:numPr>
        <w:rPr>
          <w:rFonts w:ascii="Times New Roman" w:hAnsi="Times New Roman" w:cs="Times New Roman"/>
          <w:lang w:val="fr-FR"/>
        </w:rPr>
      </w:pPr>
      <w:r w:rsidRPr="00376635">
        <w:rPr>
          <w:rFonts w:ascii="Times New Roman" w:hAnsi="Times New Roman" w:cs="Times New Roman"/>
          <w:lang w:val="fr-FR"/>
        </w:rPr>
        <w:t>Surplus pour le marché</w:t>
      </w:r>
    </w:p>
    <w:p w14:paraId="6C699193" w14:textId="77777777" w:rsidR="00C34C13" w:rsidRPr="00376635" w:rsidRDefault="00C34C13" w:rsidP="00C34C13">
      <w:pPr>
        <w:rPr>
          <w:rFonts w:ascii="Times New Roman" w:hAnsi="Times New Roman" w:cs="Times New Roman"/>
          <w:lang w:val="fr-FR"/>
        </w:rPr>
      </w:pPr>
    </w:p>
    <w:p w14:paraId="29029EA7" w14:textId="77777777" w:rsidR="00C34C13" w:rsidRPr="00376635" w:rsidRDefault="00C34C13" w:rsidP="00BC2DE5">
      <w:pPr>
        <w:numPr>
          <w:ilvl w:val="0"/>
          <w:numId w:val="44"/>
        </w:numPr>
        <w:rPr>
          <w:rFonts w:ascii="Times New Roman" w:hAnsi="Times New Roman" w:cs="Times New Roman"/>
          <w:b/>
          <w:u w:val="single"/>
          <w:lang w:val="fr-FR"/>
        </w:rPr>
      </w:pPr>
      <w:r w:rsidRPr="00376635">
        <w:rPr>
          <w:rFonts w:ascii="Times New Roman" w:hAnsi="Times New Roman" w:cs="Times New Roman"/>
          <w:b/>
          <w:u w:val="single"/>
          <w:lang w:val="fr-FR"/>
        </w:rPr>
        <w:t>Dans le sud</w:t>
      </w:r>
    </w:p>
    <w:p w14:paraId="648D3605" w14:textId="77777777" w:rsidR="00C34C13" w:rsidRPr="00376635" w:rsidRDefault="00C34C13" w:rsidP="00C34C13">
      <w:pPr>
        <w:rPr>
          <w:rFonts w:ascii="Times New Roman" w:hAnsi="Times New Roman" w:cs="Times New Roman"/>
          <w:lang w:val="fr-FR"/>
        </w:rPr>
      </w:pPr>
    </w:p>
    <w:p w14:paraId="185E575A" w14:textId="77777777" w:rsidR="00C34C13" w:rsidRPr="00376635" w:rsidRDefault="00C34C13" w:rsidP="00BC2DE5">
      <w:pPr>
        <w:numPr>
          <w:ilvl w:val="0"/>
          <w:numId w:val="47"/>
        </w:numPr>
        <w:rPr>
          <w:rFonts w:ascii="Times New Roman" w:hAnsi="Times New Roman" w:cs="Times New Roman"/>
          <w:lang w:val="fr-FR"/>
        </w:rPr>
      </w:pPr>
      <w:r w:rsidRPr="00376635">
        <w:rPr>
          <w:rFonts w:ascii="Times New Roman" w:hAnsi="Times New Roman" w:cs="Times New Roman"/>
          <w:lang w:val="fr-FR"/>
        </w:rPr>
        <w:t>Invention de la machine à égrener le coton (</w:t>
      </w:r>
      <w:proofErr w:type="spellStart"/>
      <w:r w:rsidRPr="00376635">
        <w:rPr>
          <w:rFonts w:ascii="Times New Roman" w:hAnsi="Times New Roman" w:cs="Times New Roman"/>
          <w:lang w:val="fr-FR"/>
        </w:rPr>
        <w:t>cotton</w:t>
      </w:r>
      <w:proofErr w:type="spellEnd"/>
      <w:r w:rsidRPr="00376635">
        <w:rPr>
          <w:rFonts w:ascii="Times New Roman" w:hAnsi="Times New Roman" w:cs="Times New Roman"/>
          <w:lang w:val="fr-FR"/>
        </w:rPr>
        <w:t xml:space="preserve"> gin) par Eli Whitney, 1793</w:t>
      </w:r>
    </w:p>
    <w:p w14:paraId="7649E2FF" w14:textId="77777777" w:rsidR="00C34C13" w:rsidRPr="00376635" w:rsidRDefault="00C34C13" w:rsidP="00BC2DE5">
      <w:pPr>
        <w:numPr>
          <w:ilvl w:val="0"/>
          <w:numId w:val="47"/>
        </w:numPr>
        <w:rPr>
          <w:rFonts w:ascii="Times New Roman" w:hAnsi="Times New Roman" w:cs="Times New Roman"/>
        </w:rPr>
      </w:pPr>
      <w:r w:rsidRPr="00376635">
        <w:rPr>
          <w:rFonts w:ascii="Times New Roman" w:hAnsi="Times New Roman" w:cs="Times New Roman"/>
        </w:rPr>
        <w:t xml:space="preserve">« Le Roi </w:t>
      </w:r>
      <w:proofErr w:type="spellStart"/>
      <w:r w:rsidRPr="00376635">
        <w:rPr>
          <w:rFonts w:ascii="Times New Roman" w:hAnsi="Times New Roman" w:cs="Times New Roman"/>
        </w:rPr>
        <w:t>Coton</w:t>
      </w:r>
      <w:proofErr w:type="spellEnd"/>
      <w:r w:rsidRPr="00376635">
        <w:rPr>
          <w:rFonts w:ascii="Times New Roman" w:hAnsi="Times New Roman" w:cs="Times New Roman"/>
        </w:rPr>
        <w:t xml:space="preserve"> » (King Cotton)</w:t>
      </w:r>
    </w:p>
    <w:p w14:paraId="0B963F89" w14:textId="49CCD0BE" w:rsidR="00C34C13" w:rsidRPr="00376635" w:rsidRDefault="00C34C13" w:rsidP="00BC2DE5">
      <w:pPr>
        <w:numPr>
          <w:ilvl w:val="0"/>
          <w:numId w:val="47"/>
        </w:numPr>
        <w:rPr>
          <w:rFonts w:ascii="Times New Roman" w:hAnsi="Times New Roman" w:cs="Times New Roman"/>
          <w:lang w:val="fr-FR"/>
        </w:rPr>
      </w:pPr>
      <w:r w:rsidRPr="00376635">
        <w:rPr>
          <w:rFonts w:ascii="Times New Roman" w:hAnsi="Times New Roman" w:cs="Times New Roman"/>
          <w:lang w:val="fr-FR"/>
        </w:rPr>
        <w:t xml:space="preserve">Une livre de </w:t>
      </w:r>
      <w:r w:rsidR="00E116ED" w:rsidRPr="00376635">
        <w:rPr>
          <w:rFonts w:ascii="Times New Roman" w:hAnsi="Times New Roman" w:cs="Times New Roman"/>
          <w:lang w:val="fr-FR"/>
        </w:rPr>
        <w:t>coton :</w:t>
      </w:r>
      <w:r w:rsidRPr="00376635">
        <w:rPr>
          <w:rFonts w:ascii="Times New Roman" w:hAnsi="Times New Roman" w:cs="Times New Roman"/>
          <w:lang w:val="fr-FR"/>
        </w:rPr>
        <w:t xml:space="preserve"> 6 cents en 1845 et 14 cents en 1857</w:t>
      </w:r>
    </w:p>
    <w:p w14:paraId="1E1017A7" w14:textId="77777777" w:rsidR="00C34C13" w:rsidRPr="00376635" w:rsidRDefault="00C34C13" w:rsidP="00BC2DE5">
      <w:pPr>
        <w:numPr>
          <w:ilvl w:val="0"/>
          <w:numId w:val="47"/>
        </w:numPr>
        <w:rPr>
          <w:rFonts w:ascii="Times New Roman" w:hAnsi="Times New Roman" w:cs="Times New Roman"/>
          <w:lang w:val="fr-FR"/>
        </w:rPr>
      </w:pPr>
      <w:r w:rsidRPr="00376635">
        <w:rPr>
          <w:rFonts w:ascii="Times New Roman" w:hAnsi="Times New Roman" w:cs="Times New Roman"/>
          <w:lang w:val="fr-FR"/>
        </w:rPr>
        <w:t>Expansion de la culture du coton (Arkansas, Texas)</w:t>
      </w:r>
    </w:p>
    <w:p w14:paraId="6A6833F0" w14:textId="77777777" w:rsidR="00C34C13" w:rsidRPr="00376635" w:rsidRDefault="00C34C13" w:rsidP="00BC2DE5">
      <w:pPr>
        <w:numPr>
          <w:ilvl w:val="0"/>
          <w:numId w:val="47"/>
        </w:numPr>
        <w:rPr>
          <w:rFonts w:ascii="Times New Roman" w:hAnsi="Times New Roman" w:cs="Times New Roman"/>
          <w:lang w:val="fr-FR"/>
        </w:rPr>
      </w:pPr>
      <w:r w:rsidRPr="00376635">
        <w:rPr>
          <w:rFonts w:ascii="Times New Roman" w:hAnsi="Times New Roman" w:cs="Times New Roman"/>
          <w:lang w:val="fr-FR"/>
        </w:rPr>
        <w:t>1850 : 2,500.000 balles de coton</w:t>
      </w:r>
    </w:p>
    <w:p w14:paraId="3A9D68F6" w14:textId="77777777" w:rsidR="00C34C13" w:rsidRPr="00376635" w:rsidRDefault="00C34C13" w:rsidP="00BC2DE5">
      <w:pPr>
        <w:numPr>
          <w:ilvl w:val="0"/>
          <w:numId w:val="47"/>
        </w:numPr>
        <w:rPr>
          <w:rFonts w:ascii="Times New Roman" w:hAnsi="Times New Roman" w:cs="Times New Roman"/>
          <w:lang w:val="fr-FR"/>
        </w:rPr>
      </w:pPr>
      <w:r w:rsidRPr="00376635">
        <w:rPr>
          <w:rFonts w:ascii="Times New Roman" w:hAnsi="Times New Roman" w:cs="Times New Roman"/>
          <w:lang w:val="fr-FR"/>
        </w:rPr>
        <w:t>1860 : 5,300.000 balles (7/8 de la production mondiale)</w:t>
      </w:r>
    </w:p>
    <w:p w14:paraId="43D078FD" w14:textId="77777777" w:rsidR="00C34C13" w:rsidRPr="00376635" w:rsidRDefault="00C34C13" w:rsidP="00BC2DE5">
      <w:pPr>
        <w:numPr>
          <w:ilvl w:val="0"/>
          <w:numId w:val="47"/>
        </w:numPr>
        <w:rPr>
          <w:rFonts w:ascii="Times New Roman" w:hAnsi="Times New Roman" w:cs="Times New Roman"/>
          <w:lang w:val="fr-FR"/>
        </w:rPr>
      </w:pPr>
      <w:r w:rsidRPr="00376635">
        <w:rPr>
          <w:rFonts w:ascii="Times New Roman" w:hAnsi="Times New Roman" w:cs="Times New Roman"/>
          <w:lang w:val="fr-FR"/>
        </w:rPr>
        <w:t>Prix de la terre et des esclaves en hausse</w:t>
      </w:r>
    </w:p>
    <w:p w14:paraId="4F921ECE" w14:textId="55E77626" w:rsidR="00C34C13" w:rsidRPr="00376635" w:rsidRDefault="00C34C13" w:rsidP="00BC2DE5">
      <w:pPr>
        <w:numPr>
          <w:ilvl w:val="0"/>
          <w:numId w:val="47"/>
        </w:numPr>
        <w:rPr>
          <w:rFonts w:ascii="Times New Roman" w:hAnsi="Times New Roman" w:cs="Times New Roman"/>
          <w:lang w:val="fr-FR"/>
        </w:rPr>
      </w:pPr>
      <w:r w:rsidRPr="00376635">
        <w:rPr>
          <w:rFonts w:ascii="Times New Roman" w:hAnsi="Times New Roman" w:cs="Times New Roman"/>
          <w:lang w:val="fr-FR"/>
        </w:rPr>
        <w:t>Prospérité mais dépendance</w:t>
      </w:r>
    </w:p>
    <w:p w14:paraId="33B4A857" w14:textId="77777777" w:rsidR="00C34C13" w:rsidRPr="00376635" w:rsidRDefault="00C34C13" w:rsidP="00C34C13">
      <w:pPr>
        <w:jc w:val="center"/>
        <w:rPr>
          <w:rFonts w:ascii="Times New Roman" w:hAnsi="Times New Roman" w:cs="Times New Roman"/>
          <w:b/>
          <w:lang w:val="fr-FR"/>
        </w:rPr>
      </w:pPr>
    </w:p>
    <w:p w14:paraId="34AAF3D6" w14:textId="77777777" w:rsidR="00C34C13" w:rsidRPr="00376635" w:rsidRDefault="00C34C13" w:rsidP="00C34C13">
      <w:pPr>
        <w:jc w:val="center"/>
        <w:rPr>
          <w:rFonts w:ascii="Times New Roman" w:hAnsi="Times New Roman" w:cs="Times New Roman"/>
          <w:b/>
          <w:lang w:val="fr-FR"/>
        </w:rPr>
      </w:pPr>
    </w:p>
    <w:p w14:paraId="1D59379B" w14:textId="77777777" w:rsidR="00C34C13" w:rsidRPr="00376635" w:rsidRDefault="00C34C13" w:rsidP="00C34C13">
      <w:pPr>
        <w:jc w:val="center"/>
        <w:rPr>
          <w:rFonts w:ascii="Times New Roman" w:hAnsi="Times New Roman" w:cs="Times New Roman"/>
          <w:b/>
          <w:lang w:val="fr-FR"/>
        </w:rPr>
      </w:pPr>
    </w:p>
    <w:p w14:paraId="02B6E724" w14:textId="77777777" w:rsidR="00C34C13" w:rsidRPr="00376635" w:rsidRDefault="00C34C13" w:rsidP="00C34C13">
      <w:pPr>
        <w:jc w:val="center"/>
        <w:rPr>
          <w:rFonts w:ascii="Times New Roman" w:hAnsi="Times New Roman" w:cs="Times New Roman"/>
          <w:b/>
          <w:lang w:val="fr-FR"/>
        </w:rPr>
      </w:pPr>
    </w:p>
    <w:p w14:paraId="3DCDFB89" w14:textId="77777777" w:rsidR="00C34C13" w:rsidRPr="00376635" w:rsidRDefault="00C34C13" w:rsidP="00C34C13">
      <w:pPr>
        <w:jc w:val="center"/>
        <w:rPr>
          <w:rFonts w:ascii="Times New Roman" w:hAnsi="Times New Roman" w:cs="Times New Roman"/>
          <w:b/>
          <w:lang w:val="fr-FR"/>
        </w:rPr>
      </w:pPr>
    </w:p>
    <w:p w14:paraId="22379E1A" w14:textId="77777777" w:rsidR="00C34C13" w:rsidRPr="00376635" w:rsidRDefault="00C34C13" w:rsidP="00C34C13">
      <w:pPr>
        <w:jc w:val="center"/>
        <w:rPr>
          <w:rFonts w:ascii="Times New Roman" w:hAnsi="Times New Roman" w:cs="Times New Roman"/>
          <w:b/>
          <w:lang w:val="fr-FR"/>
        </w:rPr>
      </w:pPr>
      <w:r w:rsidRPr="00376635">
        <w:rPr>
          <w:rFonts w:ascii="Times New Roman" w:hAnsi="Times New Roman" w:cs="Times New Roman"/>
          <w:b/>
          <w:lang w:val="fr-FR"/>
        </w:rPr>
        <w:t>RÉVOLUTION INDUSTRIELLE</w:t>
      </w:r>
    </w:p>
    <w:p w14:paraId="4AB90211" w14:textId="77777777" w:rsidR="00C34C13" w:rsidRPr="00376635" w:rsidRDefault="00C34C13" w:rsidP="00C34C13">
      <w:pPr>
        <w:rPr>
          <w:rFonts w:ascii="Times New Roman" w:hAnsi="Times New Roman" w:cs="Times New Roman"/>
          <w:lang w:val="fr-FR"/>
        </w:rPr>
      </w:pPr>
    </w:p>
    <w:p w14:paraId="36912FFA" w14:textId="77777777" w:rsidR="00C34C13" w:rsidRPr="00376635" w:rsidRDefault="00C34C13" w:rsidP="00BC2DE5">
      <w:pPr>
        <w:numPr>
          <w:ilvl w:val="0"/>
          <w:numId w:val="37"/>
        </w:numPr>
        <w:rPr>
          <w:rFonts w:ascii="Times New Roman" w:hAnsi="Times New Roman" w:cs="Times New Roman"/>
          <w:lang w:val="fr-FR"/>
        </w:rPr>
      </w:pPr>
      <w:r w:rsidRPr="00376635">
        <w:rPr>
          <w:rFonts w:ascii="Times New Roman" w:hAnsi="Times New Roman" w:cs="Times New Roman"/>
          <w:lang w:val="fr-FR"/>
        </w:rPr>
        <w:t xml:space="preserve">Le programme </w:t>
      </w:r>
      <w:proofErr w:type="spellStart"/>
      <w:r w:rsidRPr="00376635">
        <w:rPr>
          <w:rFonts w:ascii="Times New Roman" w:hAnsi="Times New Roman" w:cs="Times New Roman"/>
          <w:lang w:val="fr-FR"/>
        </w:rPr>
        <w:t>hamiltonien</w:t>
      </w:r>
      <w:proofErr w:type="spellEnd"/>
      <w:r w:rsidRPr="00376635">
        <w:rPr>
          <w:rFonts w:ascii="Times New Roman" w:hAnsi="Times New Roman" w:cs="Times New Roman"/>
          <w:lang w:val="fr-FR"/>
        </w:rPr>
        <w:t xml:space="preserve"> + les guerres favorisent la naissance d’une industrie américaine</w:t>
      </w:r>
    </w:p>
    <w:p w14:paraId="7AEA4F93" w14:textId="77777777" w:rsidR="00C34C13" w:rsidRPr="00376635" w:rsidRDefault="00C34C13" w:rsidP="00C34C13">
      <w:pPr>
        <w:ind w:left="1080"/>
        <w:rPr>
          <w:rFonts w:ascii="Times New Roman" w:hAnsi="Times New Roman" w:cs="Times New Roman"/>
          <w:lang w:val="fr-FR"/>
        </w:rPr>
      </w:pPr>
    </w:p>
    <w:p w14:paraId="09FBBEBB" w14:textId="77777777" w:rsidR="00C34C13" w:rsidRPr="00376635" w:rsidRDefault="00C34C13" w:rsidP="00BC2DE5">
      <w:pPr>
        <w:numPr>
          <w:ilvl w:val="0"/>
          <w:numId w:val="37"/>
        </w:numPr>
        <w:rPr>
          <w:rFonts w:ascii="Times New Roman" w:hAnsi="Times New Roman" w:cs="Times New Roman"/>
          <w:lang w:val="fr-FR"/>
        </w:rPr>
      </w:pPr>
      <w:r w:rsidRPr="00376635">
        <w:rPr>
          <w:rFonts w:ascii="Times New Roman" w:hAnsi="Times New Roman" w:cs="Times New Roman"/>
          <w:lang w:val="fr-FR"/>
        </w:rPr>
        <w:t>Expansion industrielle au nord-est</w:t>
      </w:r>
    </w:p>
    <w:p w14:paraId="19D0B705" w14:textId="77777777" w:rsidR="00C34C13" w:rsidRPr="00376635" w:rsidRDefault="00C34C13" w:rsidP="00C34C13">
      <w:pPr>
        <w:rPr>
          <w:rFonts w:ascii="Times New Roman" w:hAnsi="Times New Roman" w:cs="Times New Roman"/>
          <w:lang w:val="fr-FR"/>
        </w:rPr>
      </w:pPr>
    </w:p>
    <w:p w14:paraId="7709FF4C" w14:textId="77777777" w:rsidR="00C34C13" w:rsidRPr="00376635" w:rsidRDefault="00C34C13" w:rsidP="00BC2DE5">
      <w:pPr>
        <w:numPr>
          <w:ilvl w:val="1"/>
          <w:numId w:val="37"/>
        </w:numPr>
        <w:rPr>
          <w:rFonts w:ascii="Times New Roman" w:hAnsi="Times New Roman" w:cs="Times New Roman"/>
          <w:lang w:val="fr-FR"/>
        </w:rPr>
      </w:pPr>
      <w:r w:rsidRPr="00376635">
        <w:rPr>
          <w:rFonts w:ascii="Times New Roman" w:hAnsi="Times New Roman" w:cs="Times New Roman"/>
          <w:lang w:val="fr-FR"/>
        </w:rPr>
        <w:t>Agriculture limitée</w:t>
      </w:r>
    </w:p>
    <w:p w14:paraId="5594078F" w14:textId="77777777" w:rsidR="00C34C13" w:rsidRPr="00376635" w:rsidRDefault="00C34C13" w:rsidP="00BC2DE5">
      <w:pPr>
        <w:numPr>
          <w:ilvl w:val="1"/>
          <w:numId w:val="37"/>
        </w:numPr>
        <w:rPr>
          <w:rFonts w:ascii="Times New Roman" w:hAnsi="Times New Roman" w:cs="Times New Roman"/>
          <w:lang w:val="fr-FR"/>
        </w:rPr>
      </w:pPr>
      <w:r w:rsidRPr="00376635">
        <w:rPr>
          <w:rFonts w:ascii="Times New Roman" w:hAnsi="Times New Roman" w:cs="Times New Roman"/>
          <w:lang w:val="fr-FR"/>
        </w:rPr>
        <w:t>Capitaux disponibles</w:t>
      </w:r>
    </w:p>
    <w:p w14:paraId="2AF2EA05" w14:textId="77777777" w:rsidR="00C34C13" w:rsidRPr="00376635" w:rsidRDefault="00C34C13" w:rsidP="00BC2DE5">
      <w:pPr>
        <w:numPr>
          <w:ilvl w:val="1"/>
          <w:numId w:val="37"/>
        </w:numPr>
        <w:rPr>
          <w:rFonts w:ascii="Times New Roman" w:hAnsi="Times New Roman" w:cs="Times New Roman"/>
          <w:lang w:val="fr-FR"/>
        </w:rPr>
      </w:pPr>
      <w:r w:rsidRPr="00376635">
        <w:rPr>
          <w:rFonts w:ascii="Times New Roman" w:hAnsi="Times New Roman" w:cs="Times New Roman"/>
          <w:lang w:val="fr-FR"/>
        </w:rPr>
        <w:t>Population (ouvriers + consommateurs) en hausse</w:t>
      </w:r>
    </w:p>
    <w:p w14:paraId="440878F7" w14:textId="77777777" w:rsidR="00C34C13" w:rsidRPr="00376635" w:rsidRDefault="00C34C13" w:rsidP="00BC2DE5">
      <w:pPr>
        <w:numPr>
          <w:ilvl w:val="1"/>
          <w:numId w:val="37"/>
        </w:numPr>
        <w:rPr>
          <w:rFonts w:ascii="Times New Roman" w:hAnsi="Times New Roman" w:cs="Times New Roman"/>
          <w:lang w:val="fr-FR"/>
        </w:rPr>
      </w:pPr>
      <w:r w:rsidRPr="00376635">
        <w:rPr>
          <w:rFonts w:ascii="Times New Roman" w:hAnsi="Times New Roman" w:cs="Times New Roman"/>
          <w:lang w:val="fr-FR"/>
        </w:rPr>
        <w:t xml:space="preserve">Transports </w:t>
      </w:r>
    </w:p>
    <w:p w14:paraId="14156995" w14:textId="77777777" w:rsidR="00C34C13" w:rsidRPr="00376635" w:rsidRDefault="00C34C13" w:rsidP="00BC2DE5">
      <w:pPr>
        <w:numPr>
          <w:ilvl w:val="1"/>
          <w:numId w:val="37"/>
        </w:numPr>
        <w:rPr>
          <w:rFonts w:ascii="Times New Roman" w:hAnsi="Times New Roman" w:cs="Times New Roman"/>
          <w:lang w:val="fr-FR"/>
        </w:rPr>
      </w:pPr>
      <w:r w:rsidRPr="00376635">
        <w:rPr>
          <w:rFonts w:ascii="Times New Roman" w:hAnsi="Times New Roman" w:cs="Times New Roman"/>
          <w:lang w:val="fr-FR"/>
        </w:rPr>
        <w:t>Marché intérieur et extérieur</w:t>
      </w:r>
    </w:p>
    <w:p w14:paraId="14804868" w14:textId="77777777" w:rsidR="00C34C13" w:rsidRPr="00376635" w:rsidRDefault="00C34C13" w:rsidP="00BC2DE5">
      <w:pPr>
        <w:numPr>
          <w:ilvl w:val="1"/>
          <w:numId w:val="37"/>
        </w:numPr>
        <w:rPr>
          <w:rFonts w:ascii="Times New Roman" w:hAnsi="Times New Roman" w:cs="Times New Roman"/>
          <w:lang w:val="fr-FR"/>
        </w:rPr>
      </w:pPr>
      <w:r w:rsidRPr="00376635">
        <w:rPr>
          <w:rFonts w:ascii="Times New Roman" w:hAnsi="Times New Roman" w:cs="Times New Roman"/>
          <w:lang w:val="fr-FR"/>
        </w:rPr>
        <w:t>Inventions</w:t>
      </w:r>
    </w:p>
    <w:p w14:paraId="18667801" w14:textId="77777777" w:rsidR="00C34C13" w:rsidRPr="00376635" w:rsidRDefault="00C34C13" w:rsidP="00C34C13">
      <w:pPr>
        <w:ind w:left="1800"/>
        <w:rPr>
          <w:rFonts w:ascii="Times New Roman" w:hAnsi="Times New Roman" w:cs="Times New Roman"/>
          <w:lang w:val="fr-FR"/>
        </w:rPr>
      </w:pPr>
    </w:p>
    <w:p w14:paraId="2E167703" w14:textId="77777777" w:rsidR="00C34C13" w:rsidRPr="00376635" w:rsidRDefault="00C34C13" w:rsidP="00BC2DE5">
      <w:pPr>
        <w:numPr>
          <w:ilvl w:val="0"/>
          <w:numId w:val="40"/>
        </w:numPr>
        <w:rPr>
          <w:rFonts w:ascii="Times New Roman" w:hAnsi="Times New Roman" w:cs="Times New Roman"/>
          <w:lang w:val="fr-FR"/>
        </w:rPr>
      </w:pPr>
      <w:r w:rsidRPr="00376635">
        <w:rPr>
          <w:rFonts w:ascii="Times New Roman" w:hAnsi="Times New Roman" w:cs="Times New Roman"/>
          <w:lang w:val="fr-FR"/>
        </w:rPr>
        <w:t>Spécialisation </w:t>
      </w:r>
    </w:p>
    <w:p w14:paraId="2EE06DDB" w14:textId="77777777" w:rsidR="00C34C13" w:rsidRPr="00376635" w:rsidRDefault="00C34C13" w:rsidP="00C34C13">
      <w:pPr>
        <w:ind w:left="1440"/>
        <w:rPr>
          <w:rFonts w:ascii="Times New Roman" w:hAnsi="Times New Roman" w:cs="Times New Roman"/>
          <w:lang w:val="fr-FR"/>
        </w:rPr>
      </w:pPr>
    </w:p>
    <w:p w14:paraId="72E33423" w14:textId="77777777" w:rsidR="00C34C13" w:rsidRPr="00376635" w:rsidRDefault="00C34C13" w:rsidP="00BC2DE5">
      <w:pPr>
        <w:numPr>
          <w:ilvl w:val="1"/>
          <w:numId w:val="40"/>
        </w:numPr>
        <w:rPr>
          <w:rFonts w:ascii="Times New Roman" w:hAnsi="Times New Roman" w:cs="Times New Roman"/>
          <w:lang w:val="fr-FR"/>
        </w:rPr>
      </w:pPr>
      <w:r w:rsidRPr="00376635">
        <w:rPr>
          <w:rFonts w:ascii="Times New Roman" w:hAnsi="Times New Roman" w:cs="Times New Roman"/>
          <w:lang w:val="fr-FR"/>
        </w:rPr>
        <w:t>Industrie sidérurgique (Pennsylvanie et New York)</w:t>
      </w:r>
    </w:p>
    <w:p w14:paraId="11540ACB" w14:textId="77777777" w:rsidR="00C34C13" w:rsidRPr="00376635" w:rsidRDefault="00C34C13" w:rsidP="00BC2DE5">
      <w:pPr>
        <w:numPr>
          <w:ilvl w:val="1"/>
          <w:numId w:val="40"/>
        </w:numPr>
        <w:rPr>
          <w:rFonts w:ascii="Times New Roman" w:hAnsi="Times New Roman" w:cs="Times New Roman"/>
          <w:lang w:val="fr-FR"/>
        </w:rPr>
      </w:pPr>
      <w:r w:rsidRPr="00376635">
        <w:rPr>
          <w:rFonts w:ascii="Times New Roman" w:hAnsi="Times New Roman" w:cs="Times New Roman"/>
          <w:lang w:val="fr-FR"/>
        </w:rPr>
        <w:t>Industrie textile (Nouvelle Angleterre)</w:t>
      </w:r>
    </w:p>
    <w:p w14:paraId="602ECCC2" w14:textId="77777777" w:rsidR="00C34C13" w:rsidRPr="00376635" w:rsidRDefault="00C34C13" w:rsidP="00C34C13">
      <w:pPr>
        <w:rPr>
          <w:rFonts w:ascii="Times New Roman" w:hAnsi="Times New Roman" w:cs="Times New Roman"/>
          <w:lang w:val="fr-FR"/>
        </w:rPr>
      </w:pPr>
    </w:p>
    <w:p w14:paraId="7E722576" w14:textId="77777777" w:rsidR="00C34C13" w:rsidRPr="00376635" w:rsidRDefault="00C34C13" w:rsidP="00C34C13">
      <w:pPr>
        <w:rPr>
          <w:rFonts w:ascii="Times New Roman" w:hAnsi="Times New Roman" w:cs="Times New Roman"/>
          <w:b/>
          <w:u w:val="single"/>
          <w:lang w:val="fr-FR"/>
        </w:rPr>
      </w:pPr>
      <w:r w:rsidRPr="00376635">
        <w:rPr>
          <w:rFonts w:ascii="Times New Roman" w:hAnsi="Times New Roman" w:cs="Times New Roman"/>
          <w:b/>
          <w:u w:val="single"/>
          <w:lang w:val="fr-FR"/>
        </w:rPr>
        <w:t xml:space="preserve">Étude de cas : </w:t>
      </w:r>
    </w:p>
    <w:p w14:paraId="7C140AC9" w14:textId="77777777" w:rsidR="00C34C13" w:rsidRPr="00376635" w:rsidRDefault="00C34C13" w:rsidP="00C34C13">
      <w:pPr>
        <w:rPr>
          <w:rFonts w:ascii="Times New Roman" w:hAnsi="Times New Roman" w:cs="Times New Roman"/>
          <w:b/>
          <w:u w:val="single"/>
          <w:lang w:val="fr-FR"/>
        </w:rPr>
      </w:pPr>
      <w:r w:rsidRPr="00376635">
        <w:rPr>
          <w:rFonts w:ascii="Times New Roman" w:hAnsi="Times New Roman" w:cs="Times New Roman"/>
          <w:b/>
          <w:u w:val="single"/>
          <w:lang w:val="fr-FR"/>
        </w:rPr>
        <w:t>Usines textiles de Lowell, MA</w:t>
      </w:r>
    </w:p>
    <w:p w14:paraId="27EEC904" w14:textId="77777777" w:rsidR="00C34C13" w:rsidRPr="00376635" w:rsidRDefault="00C34C13" w:rsidP="00C34C13">
      <w:pPr>
        <w:rPr>
          <w:rFonts w:ascii="Times New Roman" w:hAnsi="Times New Roman" w:cs="Times New Roman"/>
          <w:b/>
          <w:lang w:val="fr-FR"/>
        </w:rPr>
      </w:pPr>
    </w:p>
    <w:p w14:paraId="0EA26C02" w14:textId="77777777" w:rsidR="00C34C13" w:rsidRPr="00376635" w:rsidRDefault="00C34C13" w:rsidP="00C34C13">
      <w:pPr>
        <w:rPr>
          <w:rFonts w:ascii="Times New Roman" w:hAnsi="Times New Roman" w:cs="Times New Roman"/>
          <w:lang w:val="fr-FR"/>
        </w:rPr>
      </w:pPr>
      <w:r w:rsidRPr="00376635">
        <w:rPr>
          <w:rFonts w:ascii="Times New Roman" w:hAnsi="Times New Roman" w:cs="Times New Roman"/>
          <w:lang w:val="fr-FR"/>
        </w:rPr>
        <w:t>Main d’œuvre féminine</w:t>
      </w:r>
    </w:p>
    <w:p w14:paraId="08163C22" w14:textId="77777777" w:rsidR="00C34C13" w:rsidRPr="00376635" w:rsidRDefault="00C34C13" w:rsidP="00C34C13">
      <w:pPr>
        <w:rPr>
          <w:rFonts w:ascii="Times New Roman" w:hAnsi="Times New Roman" w:cs="Times New Roman"/>
          <w:lang w:val="fr-FR"/>
        </w:rPr>
      </w:pPr>
    </w:p>
    <w:p w14:paraId="580D88B1" w14:textId="77777777" w:rsidR="00C34C13" w:rsidRPr="00376635" w:rsidRDefault="00C34C13" w:rsidP="00C34C13">
      <w:pPr>
        <w:rPr>
          <w:rFonts w:ascii="Times New Roman" w:hAnsi="Times New Roman" w:cs="Times New Roman"/>
          <w:lang w:val="fr-FR"/>
        </w:rPr>
      </w:pPr>
      <w:r w:rsidRPr="00376635">
        <w:rPr>
          <w:rFonts w:ascii="Times New Roman" w:hAnsi="Times New Roman" w:cs="Times New Roman"/>
          <w:lang w:val="fr-FR"/>
        </w:rPr>
        <w:t>Conditions de travail</w:t>
      </w:r>
    </w:p>
    <w:p w14:paraId="1A41CBD0" w14:textId="77777777" w:rsidR="00C34C13" w:rsidRPr="00376635" w:rsidRDefault="00C34C13" w:rsidP="00C34C13">
      <w:pPr>
        <w:rPr>
          <w:rFonts w:ascii="Times New Roman" w:hAnsi="Times New Roman" w:cs="Times New Roman"/>
          <w:lang w:val="fr-FR"/>
        </w:rPr>
      </w:pPr>
    </w:p>
    <w:p w14:paraId="6934B869" w14:textId="77777777" w:rsidR="00C34C13" w:rsidRPr="00376635" w:rsidRDefault="00C34C13" w:rsidP="00C34C13">
      <w:pPr>
        <w:rPr>
          <w:rFonts w:ascii="Times New Roman" w:hAnsi="Times New Roman" w:cs="Times New Roman"/>
          <w:lang w:val="fr-FR"/>
        </w:rPr>
      </w:pPr>
      <w:r w:rsidRPr="00376635">
        <w:rPr>
          <w:rFonts w:ascii="Times New Roman" w:hAnsi="Times New Roman" w:cs="Times New Roman"/>
          <w:lang w:val="fr-FR"/>
        </w:rPr>
        <w:t>Grève de 1836</w:t>
      </w:r>
    </w:p>
    <w:p w14:paraId="269389C9" w14:textId="77777777" w:rsidR="00C34C13" w:rsidRPr="00376635" w:rsidRDefault="00C34C13" w:rsidP="00C34C13">
      <w:pPr>
        <w:rPr>
          <w:rFonts w:ascii="Times New Roman" w:hAnsi="Times New Roman" w:cs="Times New Roman"/>
          <w:lang w:val="fr-FR"/>
        </w:rPr>
      </w:pPr>
    </w:p>
    <w:p w14:paraId="05199E3E" w14:textId="77777777" w:rsidR="00C34C13" w:rsidRPr="00376635" w:rsidRDefault="00C34C13" w:rsidP="00C34C13">
      <w:pPr>
        <w:rPr>
          <w:rFonts w:ascii="Times New Roman" w:hAnsi="Times New Roman" w:cs="Times New Roman"/>
          <w:lang w:val="fr-FR"/>
        </w:rPr>
      </w:pPr>
      <w:r w:rsidRPr="00376635">
        <w:rPr>
          <w:rFonts w:ascii="Times New Roman" w:hAnsi="Times New Roman" w:cs="Times New Roman"/>
          <w:lang w:val="fr-FR"/>
        </w:rPr>
        <w:t>Ouvriers irlandais</w:t>
      </w:r>
    </w:p>
    <w:p w14:paraId="42D8692B" w14:textId="77777777" w:rsidR="00C34C13" w:rsidRPr="00376635" w:rsidRDefault="00C34C13" w:rsidP="00C34C13">
      <w:pPr>
        <w:rPr>
          <w:rFonts w:ascii="Times New Roman" w:hAnsi="Times New Roman" w:cs="Times New Roman"/>
          <w:lang w:val="fr-FR"/>
        </w:rPr>
      </w:pPr>
    </w:p>
    <w:p w14:paraId="03477CC1" w14:textId="77777777" w:rsidR="00C34C13" w:rsidRPr="00376635" w:rsidRDefault="00C34C13" w:rsidP="00C34C13">
      <w:pPr>
        <w:rPr>
          <w:rFonts w:ascii="Times New Roman" w:hAnsi="Times New Roman" w:cs="Times New Roman"/>
          <w:lang w:val="fr-FR"/>
        </w:rPr>
      </w:pPr>
      <w:r w:rsidRPr="00376635">
        <w:rPr>
          <w:rFonts w:ascii="Times New Roman" w:hAnsi="Times New Roman" w:cs="Times New Roman"/>
          <w:lang w:val="fr-FR"/>
        </w:rPr>
        <w:t>Travail des enfants</w:t>
      </w:r>
    </w:p>
    <w:p w14:paraId="68899B54" w14:textId="77777777" w:rsidR="00C34C13" w:rsidRPr="00376635" w:rsidRDefault="00C34C13" w:rsidP="00C34C13">
      <w:pPr>
        <w:rPr>
          <w:rFonts w:ascii="Times New Roman" w:hAnsi="Times New Roman" w:cs="Times New Roman"/>
          <w:lang w:val="fr-FR"/>
        </w:rPr>
      </w:pPr>
    </w:p>
    <w:p w14:paraId="0218CD99" w14:textId="77777777" w:rsidR="00C34C13" w:rsidRPr="00376635" w:rsidRDefault="00C34C13" w:rsidP="00C34C13">
      <w:pPr>
        <w:rPr>
          <w:rFonts w:ascii="Times New Roman" w:hAnsi="Times New Roman" w:cs="Times New Roman"/>
          <w:lang w:val="fr-FR"/>
        </w:rPr>
      </w:pPr>
    </w:p>
    <w:p w14:paraId="0C94162A" w14:textId="77777777" w:rsidR="00C34C13" w:rsidRPr="00376635" w:rsidRDefault="00C34C13" w:rsidP="00BC2DE5">
      <w:pPr>
        <w:numPr>
          <w:ilvl w:val="0"/>
          <w:numId w:val="40"/>
        </w:numPr>
        <w:rPr>
          <w:rFonts w:ascii="Times New Roman" w:hAnsi="Times New Roman" w:cs="Times New Roman"/>
          <w:u w:val="single"/>
          <w:lang w:val="fr-FR"/>
        </w:rPr>
      </w:pPr>
      <w:r w:rsidRPr="00376635">
        <w:rPr>
          <w:rFonts w:ascii="Times New Roman" w:hAnsi="Times New Roman" w:cs="Times New Roman"/>
          <w:u w:val="single"/>
          <w:lang w:val="fr-FR"/>
        </w:rPr>
        <w:t>Classe ouvrière</w:t>
      </w:r>
    </w:p>
    <w:p w14:paraId="282309DA" w14:textId="77777777" w:rsidR="00C34C13" w:rsidRPr="00376635" w:rsidRDefault="00C34C13" w:rsidP="00C34C13">
      <w:pPr>
        <w:ind w:left="720"/>
        <w:rPr>
          <w:rFonts w:ascii="Times New Roman" w:hAnsi="Times New Roman" w:cs="Times New Roman"/>
          <w:lang w:val="fr-FR"/>
        </w:rPr>
      </w:pPr>
    </w:p>
    <w:p w14:paraId="633DAA54" w14:textId="77777777" w:rsidR="00C34C13" w:rsidRPr="00376635" w:rsidRDefault="00C34C13" w:rsidP="00C34C13">
      <w:pPr>
        <w:ind w:left="1440" w:firstLine="720"/>
        <w:rPr>
          <w:rFonts w:ascii="Times New Roman" w:hAnsi="Times New Roman" w:cs="Times New Roman"/>
          <w:lang w:val="fr-FR"/>
        </w:rPr>
      </w:pPr>
      <w:r w:rsidRPr="00376635">
        <w:rPr>
          <w:rFonts w:ascii="Times New Roman" w:hAnsi="Times New Roman" w:cs="Times New Roman"/>
          <w:lang w:val="fr-FR"/>
        </w:rPr>
        <w:t>Conditions de travail</w:t>
      </w:r>
    </w:p>
    <w:p w14:paraId="4FBC47AC" w14:textId="77777777" w:rsidR="00C34C13" w:rsidRPr="00376635" w:rsidRDefault="00C34C13" w:rsidP="00C34C13">
      <w:pPr>
        <w:ind w:left="1440" w:firstLine="720"/>
        <w:rPr>
          <w:rFonts w:ascii="Times New Roman" w:hAnsi="Times New Roman" w:cs="Times New Roman"/>
          <w:lang w:val="fr-FR"/>
        </w:rPr>
      </w:pPr>
    </w:p>
    <w:p w14:paraId="051669E7" w14:textId="77777777" w:rsidR="00C34C13" w:rsidRPr="00376635" w:rsidRDefault="00C34C13" w:rsidP="00C34C13">
      <w:pPr>
        <w:ind w:left="1440" w:firstLine="720"/>
        <w:rPr>
          <w:rFonts w:ascii="Times New Roman" w:hAnsi="Times New Roman" w:cs="Times New Roman"/>
          <w:lang w:val="fr-FR"/>
        </w:rPr>
      </w:pPr>
      <w:r w:rsidRPr="00376635">
        <w:rPr>
          <w:rFonts w:ascii="Times New Roman" w:hAnsi="Times New Roman" w:cs="Times New Roman"/>
          <w:lang w:val="fr-FR"/>
        </w:rPr>
        <w:t>Conditions de vie</w:t>
      </w:r>
    </w:p>
    <w:p w14:paraId="47E98348" w14:textId="77777777" w:rsidR="00C34C13" w:rsidRPr="00376635" w:rsidRDefault="00C34C13" w:rsidP="00C34C13">
      <w:pPr>
        <w:ind w:left="1440" w:firstLine="720"/>
        <w:rPr>
          <w:rFonts w:ascii="Times New Roman" w:hAnsi="Times New Roman" w:cs="Times New Roman"/>
          <w:lang w:val="fr-FR"/>
        </w:rPr>
      </w:pPr>
    </w:p>
    <w:p w14:paraId="645E3C1E" w14:textId="77777777" w:rsidR="00C34C13" w:rsidRPr="00376635" w:rsidRDefault="00C34C13" w:rsidP="00C34C13">
      <w:pPr>
        <w:ind w:left="1440" w:firstLine="720"/>
        <w:rPr>
          <w:rFonts w:ascii="Times New Roman" w:hAnsi="Times New Roman" w:cs="Times New Roman"/>
          <w:lang w:val="fr-FR"/>
        </w:rPr>
      </w:pPr>
      <w:r w:rsidRPr="00376635">
        <w:rPr>
          <w:rFonts w:ascii="Times New Roman" w:hAnsi="Times New Roman" w:cs="Times New Roman"/>
          <w:lang w:val="fr-FR"/>
        </w:rPr>
        <w:t>Politisation limitée</w:t>
      </w:r>
    </w:p>
    <w:p w14:paraId="5935C013" w14:textId="77777777" w:rsidR="00A66DD5" w:rsidRDefault="00A66DD5" w:rsidP="00CC2934">
      <w:pPr>
        <w:jc w:val="center"/>
        <w:rPr>
          <w:rFonts w:ascii="Times New Roman" w:hAnsi="Times New Roman" w:cs="Times New Roman"/>
          <w:b/>
          <w:lang w:val="fr-CA"/>
        </w:rPr>
      </w:pPr>
    </w:p>
    <w:p w14:paraId="3F95A52D" w14:textId="77777777" w:rsidR="00A66DD5" w:rsidRDefault="00A66DD5" w:rsidP="00CC2934">
      <w:pPr>
        <w:jc w:val="center"/>
        <w:rPr>
          <w:rFonts w:ascii="Times New Roman" w:hAnsi="Times New Roman" w:cs="Times New Roman"/>
          <w:b/>
          <w:lang w:val="fr-CA"/>
        </w:rPr>
      </w:pPr>
    </w:p>
    <w:p w14:paraId="5CA74162" w14:textId="77777777" w:rsidR="00A66DD5" w:rsidRDefault="00A66DD5" w:rsidP="00CC2934">
      <w:pPr>
        <w:jc w:val="center"/>
        <w:rPr>
          <w:rFonts w:ascii="Times New Roman" w:hAnsi="Times New Roman" w:cs="Times New Roman"/>
          <w:b/>
          <w:lang w:val="fr-CA"/>
        </w:rPr>
      </w:pPr>
    </w:p>
    <w:p w14:paraId="60AB008E" w14:textId="6AEE8D15" w:rsidR="00CC2934" w:rsidRPr="00B926B8" w:rsidRDefault="00CC2934" w:rsidP="00CC2934">
      <w:pPr>
        <w:jc w:val="center"/>
        <w:rPr>
          <w:rFonts w:ascii="Times New Roman" w:hAnsi="Times New Roman" w:cs="Times New Roman"/>
          <w:b/>
          <w:lang w:val="fr-CA"/>
        </w:rPr>
      </w:pPr>
      <w:r w:rsidRPr="00B926B8">
        <w:rPr>
          <w:rFonts w:ascii="Times New Roman" w:hAnsi="Times New Roman" w:cs="Times New Roman"/>
          <w:b/>
          <w:lang w:val="fr-CA"/>
        </w:rPr>
        <w:lastRenderedPageBreak/>
        <w:t xml:space="preserve">ESCLAVAGE (1660-1865) </w:t>
      </w:r>
    </w:p>
    <w:p w14:paraId="1B4139EE" w14:textId="77777777" w:rsidR="00CC2934" w:rsidRPr="00B926B8" w:rsidRDefault="00CC2934" w:rsidP="00CC2934">
      <w:pPr>
        <w:jc w:val="center"/>
        <w:rPr>
          <w:rFonts w:ascii="Times New Roman" w:hAnsi="Times New Roman" w:cs="Times New Roman"/>
          <w:b/>
          <w:lang w:val="fr-CA"/>
        </w:rPr>
      </w:pPr>
      <w:r w:rsidRPr="00B926B8">
        <w:rPr>
          <w:rFonts w:ascii="Times New Roman" w:hAnsi="Times New Roman" w:cs="Times New Roman"/>
          <w:b/>
          <w:lang w:val="fr-CA"/>
        </w:rPr>
        <w:t>&amp; ÉVOLUTION POLITIQUE (1776-1865)</w:t>
      </w:r>
    </w:p>
    <w:p w14:paraId="305819FB" w14:textId="77777777" w:rsidR="00CC2934" w:rsidRPr="00B926B8" w:rsidRDefault="00CC2934" w:rsidP="00CC2934">
      <w:pPr>
        <w:rPr>
          <w:rFonts w:ascii="Times New Roman" w:hAnsi="Times New Roman" w:cs="Times New Roman"/>
          <w:lang w:val="fr-CA"/>
        </w:rPr>
      </w:pPr>
    </w:p>
    <w:p w14:paraId="3EE986B4" w14:textId="77777777" w:rsidR="00CC2934" w:rsidRPr="00B926B8" w:rsidRDefault="00CC2934" w:rsidP="00BC2DE5">
      <w:pPr>
        <w:numPr>
          <w:ilvl w:val="0"/>
          <w:numId w:val="55"/>
        </w:numPr>
        <w:rPr>
          <w:rFonts w:ascii="Times New Roman" w:hAnsi="Times New Roman" w:cs="Times New Roman"/>
          <w:lang w:val="fr-CA"/>
        </w:rPr>
      </w:pPr>
      <w:r w:rsidRPr="00B926B8">
        <w:rPr>
          <w:rFonts w:ascii="Times New Roman" w:hAnsi="Times New Roman" w:cs="Times New Roman"/>
          <w:lang w:val="fr-CA"/>
        </w:rPr>
        <w:t xml:space="preserve">1619 : arrivée des premiers Noirs à Jamestown, Virginie. </w:t>
      </w:r>
    </w:p>
    <w:p w14:paraId="1FE17D09" w14:textId="77777777" w:rsidR="00CC2934" w:rsidRPr="00B926B8" w:rsidRDefault="00CC2934" w:rsidP="00CC2934">
      <w:pPr>
        <w:rPr>
          <w:rFonts w:ascii="Times New Roman" w:hAnsi="Times New Roman" w:cs="Times New Roman"/>
          <w:lang w:val="fr-CA"/>
        </w:rPr>
      </w:pPr>
    </w:p>
    <w:p w14:paraId="7214A24E" w14:textId="73AC92D5" w:rsidR="00C13ED2" w:rsidRDefault="00CC2934" w:rsidP="00CC2934">
      <w:pPr>
        <w:rPr>
          <w:rFonts w:ascii="Times New Roman" w:hAnsi="Times New Roman" w:cs="Times New Roman"/>
          <w:lang w:val="fr-CA"/>
        </w:rPr>
      </w:pPr>
      <w:r w:rsidRPr="00B926B8">
        <w:rPr>
          <w:rFonts w:ascii="Times New Roman" w:hAnsi="Times New Roman" w:cs="Times New Roman"/>
          <w:b/>
          <w:u w:val="single"/>
          <w:lang w:val="fr-CA"/>
        </w:rPr>
        <w:t>Institutionnalisation de l’esclavage sur une base raciale en 1660</w:t>
      </w:r>
      <w:r w:rsidRPr="00B926B8">
        <w:rPr>
          <w:rFonts w:ascii="Times New Roman" w:hAnsi="Times New Roman" w:cs="Times New Roman"/>
          <w:lang w:val="fr-CA"/>
        </w:rPr>
        <w:t xml:space="preserve"> </w:t>
      </w:r>
    </w:p>
    <w:p w14:paraId="28868D59" w14:textId="3D59D762" w:rsidR="00CC2934" w:rsidRPr="00B926B8" w:rsidRDefault="00471AD9" w:rsidP="00CC2934">
      <w:pPr>
        <w:rPr>
          <w:rFonts w:ascii="Times New Roman" w:hAnsi="Times New Roman" w:cs="Times New Roman"/>
          <w:lang w:val="fr-CA"/>
        </w:rPr>
      </w:pPr>
      <w:r w:rsidRPr="00B926B8">
        <w:rPr>
          <w:rFonts w:ascii="Times New Roman" w:hAnsi="Times New Roman" w:cs="Times New Roman"/>
          <w:lang w:val="fr-CA"/>
        </w:rPr>
        <w:t>En</w:t>
      </w:r>
      <w:r w:rsidR="00CC2934" w:rsidRPr="00B926B8">
        <w:rPr>
          <w:rFonts w:ascii="Times New Roman" w:hAnsi="Times New Roman" w:cs="Times New Roman"/>
          <w:lang w:val="fr-CA"/>
        </w:rPr>
        <w:t xml:space="preserve"> Virginie (raisons économiques et sociopolitiques)</w:t>
      </w:r>
    </w:p>
    <w:p w14:paraId="4CE96952" w14:textId="3E89F309" w:rsidR="00CC2934" w:rsidRDefault="00CC2934" w:rsidP="00BC2DE5">
      <w:pPr>
        <w:numPr>
          <w:ilvl w:val="0"/>
          <w:numId w:val="55"/>
        </w:numPr>
        <w:rPr>
          <w:rFonts w:ascii="Times New Roman" w:hAnsi="Times New Roman" w:cs="Times New Roman"/>
          <w:lang w:val="fr-CA"/>
        </w:rPr>
      </w:pPr>
      <w:r w:rsidRPr="00B926B8">
        <w:rPr>
          <w:rFonts w:ascii="Times New Roman" w:hAnsi="Times New Roman" w:cs="Times New Roman"/>
          <w:lang w:val="fr-CA"/>
        </w:rPr>
        <w:t xml:space="preserve">« </w:t>
      </w:r>
      <w:proofErr w:type="spellStart"/>
      <w:proofErr w:type="gramStart"/>
      <w:r w:rsidRPr="00B926B8">
        <w:rPr>
          <w:rFonts w:ascii="Times New Roman" w:hAnsi="Times New Roman" w:cs="Times New Roman"/>
          <w:lang w:val="fr-CA"/>
        </w:rPr>
        <w:t>chattel</w:t>
      </w:r>
      <w:proofErr w:type="spellEnd"/>
      <w:proofErr w:type="gramEnd"/>
      <w:r w:rsidRPr="00B926B8">
        <w:rPr>
          <w:rFonts w:ascii="Times New Roman" w:hAnsi="Times New Roman" w:cs="Times New Roman"/>
          <w:lang w:val="fr-CA"/>
        </w:rPr>
        <w:t xml:space="preserve"> </w:t>
      </w:r>
      <w:proofErr w:type="spellStart"/>
      <w:r w:rsidRPr="00B926B8">
        <w:rPr>
          <w:rFonts w:ascii="Times New Roman" w:hAnsi="Times New Roman" w:cs="Times New Roman"/>
          <w:lang w:val="fr-CA"/>
        </w:rPr>
        <w:t>slavery</w:t>
      </w:r>
      <w:proofErr w:type="spellEnd"/>
      <w:r w:rsidRPr="00B926B8">
        <w:rPr>
          <w:rFonts w:ascii="Times New Roman" w:hAnsi="Times New Roman" w:cs="Times New Roman"/>
          <w:lang w:val="fr-CA"/>
        </w:rPr>
        <w:t xml:space="preserve"> » : bien  personnel; aucun droit (liberté, mariage, famille, propriété, éducation) </w:t>
      </w:r>
    </w:p>
    <w:p w14:paraId="4D3D6B46" w14:textId="572A8CF9" w:rsidR="00C13ED2" w:rsidRPr="00B926B8" w:rsidRDefault="00C13ED2" w:rsidP="00BC2DE5">
      <w:pPr>
        <w:numPr>
          <w:ilvl w:val="0"/>
          <w:numId w:val="55"/>
        </w:numPr>
        <w:rPr>
          <w:rFonts w:ascii="Times New Roman" w:hAnsi="Times New Roman" w:cs="Times New Roman"/>
          <w:lang w:val="fr-CA"/>
        </w:rPr>
      </w:pPr>
      <w:r>
        <w:rPr>
          <w:rFonts w:ascii="Times New Roman" w:hAnsi="Times New Roman" w:cs="Times New Roman"/>
          <w:lang w:val="fr-CA"/>
        </w:rPr>
        <w:t xml:space="preserve">Avant </w:t>
      </w:r>
      <w:r w:rsidR="00471AD9">
        <w:rPr>
          <w:rFonts w:ascii="Times New Roman" w:hAnsi="Times New Roman" w:cs="Times New Roman"/>
          <w:lang w:val="fr-CA"/>
        </w:rPr>
        <w:t>l’esclavage</w:t>
      </w:r>
      <w:r>
        <w:rPr>
          <w:rFonts w:ascii="Times New Roman" w:hAnsi="Times New Roman" w:cs="Times New Roman"/>
          <w:lang w:val="fr-CA"/>
        </w:rPr>
        <w:t xml:space="preserve"> </w:t>
      </w:r>
      <w:r w:rsidR="00471AD9">
        <w:rPr>
          <w:rFonts w:ascii="Times New Roman" w:hAnsi="Times New Roman" w:cs="Times New Roman"/>
          <w:lang w:val="fr-CA"/>
        </w:rPr>
        <w:t xml:space="preserve">n’était pas baser sur une race ou une culture </w:t>
      </w:r>
    </w:p>
    <w:p w14:paraId="317A4E66" w14:textId="77777777" w:rsidR="00CC2934" w:rsidRPr="00B926B8" w:rsidRDefault="00CC2934" w:rsidP="00CC2934">
      <w:pPr>
        <w:rPr>
          <w:rFonts w:ascii="Times New Roman" w:hAnsi="Times New Roman" w:cs="Times New Roman"/>
          <w:b/>
          <w:u w:val="single"/>
          <w:lang w:val="fr-CA"/>
        </w:rPr>
      </w:pPr>
    </w:p>
    <w:p w14:paraId="3C1E7034" w14:textId="77777777" w:rsidR="00CC2934" w:rsidRPr="00B926B8" w:rsidRDefault="00CC2934" w:rsidP="00CC2934">
      <w:pPr>
        <w:rPr>
          <w:rFonts w:ascii="Times New Roman" w:hAnsi="Times New Roman" w:cs="Times New Roman"/>
          <w:b/>
          <w:u w:val="single"/>
          <w:lang w:val="fr-CA"/>
        </w:rPr>
      </w:pPr>
      <w:r w:rsidRPr="00B926B8">
        <w:rPr>
          <w:rFonts w:ascii="Times New Roman" w:hAnsi="Times New Roman" w:cs="Times New Roman"/>
          <w:b/>
          <w:u w:val="single"/>
          <w:lang w:val="fr-CA"/>
        </w:rPr>
        <w:t>Impact de la Révolution et de la Constitution sur l’esclavage :</w:t>
      </w:r>
    </w:p>
    <w:p w14:paraId="76C349DD" w14:textId="77777777" w:rsidR="00CC2934" w:rsidRPr="00B926B8" w:rsidRDefault="00CC2934" w:rsidP="00CC2934">
      <w:pPr>
        <w:rPr>
          <w:rFonts w:ascii="Times New Roman" w:hAnsi="Times New Roman" w:cs="Times New Roman"/>
          <w:b/>
          <w:u w:val="single"/>
          <w:lang w:val="fr-CA"/>
        </w:rPr>
      </w:pPr>
    </w:p>
    <w:p w14:paraId="3CF58E5C" w14:textId="77777777" w:rsidR="00CC2934" w:rsidRPr="00B926B8" w:rsidRDefault="00CC2934" w:rsidP="00BC2DE5">
      <w:pPr>
        <w:numPr>
          <w:ilvl w:val="0"/>
          <w:numId w:val="53"/>
        </w:numPr>
        <w:rPr>
          <w:rFonts w:ascii="Times New Roman" w:hAnsi="Times New Roman" w:cs="Times New Roman"/>
          <w:lang w:val="fr-CA"/>
        </w:rPr>
      </w:pPr>
      <w:r w:rsidRPr="00B926B8">
        <w:rPr>
          <w:rFonts w:ascii="Times New Roman" w:hAnsi="Times New Roman" w:cs="Times New Roman"/>
          <w:lang w:val="fr-CA"/>
        </w:rPr>
        <w:t>Déclaration d’Indépendance (droits naturels)</w:t>
      </w:r>
    </w:p>
    <w:p w14:paraId="336328A1" w14:textId="77777777" w:rsidR="00CC2934" w:rsidRPr="00B926B8" w:rsidRDefault="00CC2934" w:rsidP="00BC2DE5">
      <w:pPr>
        <w:numPr>
          <w:ilvl w:val="0"/>
          <w:numId w:val="53"/>
        </w:numPr>
        <w:rPr>
          <w:rFonts w:ascii="Times New Roman" w:hAnsi="Times New Roman" w:cs="Times New Roman"/>
          <w:lang w:val="fr-CA"/>
        </w:rPr>
      </w:pPr>
      <w:r w:rsidRPr="00B926B8">
        <w:rPr>
          <w:rFonts w:ascii="Times New Roman" w:hAnsi="Times New Roman" w:cs="Times New Roman"/>
          <w:lang w:val="fr-CA"/>
        </w:rPr>
        <w:t>Constitution de 1787 (protection de la propriété + clause sur la traite des esclaves + clause sur les 3/5</w:t>
      </w:r>
      <w:r w:rsidRPr="00B926B8">
        <w:rPr>
          <w:rFonts w:ascii="Times New Roman" w:hAnsi="Times New Roman" w:cs="Times New Roman"/>
          <w:vertAlign w:val="superscript"/>
          <w:lang w:val="fr-CA"/>
        </w:rPr>
        <w:t>e</w:t>
      </w:r>
      <w:r w:rsidRPr="00B926B8">
        <w:rPr>
          <w:rFonts w:ascii="Times New Roman" w:hAnsi="Times New Roman" w:cs="Times New Roman"/>
          <w:lang w:val="fr-CA"/>
        </w:rPr>
        <w:t xml:space="preserve"> + clause sur les esclaves fugitifs)</w:t>
      </w:r>
    </w:p>
    <w:p w14:paraId="7E1A6DB8" w14:textId="77777777" w:rsidR="00CC2934" w:rsidRPr="00B926B8" w:rsidRDefault="00CC2934" w:rsidP="00CC2934">
      <w:pPr>
        <w:rPr>
          <w:rFonts w:ascii="Times New Roman" w:hAnsi="Times New Roman" w:cs="Times New Roman"/>
          <w:lang w:val="fr-CA"/>
        </w:rPr>
      </w:pPr>
    </w:p>
    <w:p w14:paraId="56F025C0" w14:textId="77777777" w:rsidR="00CC2934" w:rsidRPr="00B926B8" w:rsidRDefault="00CC2934" w:rsidP="00CC2934">
      <w:pPr>
        <w:rPr>
          <w:rFonts w:ascii="Times New Roman" w:hAnsi="Times New Roman" w:cs="Times New Roman"/>
          <w:b/>
          <w:u w:val="single"/>
          <w:lang w:val="fr-CA"/>
        </w:rPr>
      </w:pPr>
      <w:r w:rsidRPr="00B926B8">
        <w:rPr>
          <w:rFonts w:ascii="Times New Roman" w:hAnsi="Times New Roman" w:cs="Times New Roman"/>
          <w:b/>
          <w:u w:val="single"/>
          <w:lang w:val="fr-CA"/>
        </w:rPr>
        <w:t>L’esclavage dans le Nord :</w:t>
      </w:r>
    </w:p>
    <w:p w14:paraId="55E524F8" w14:textId="77777777" w:rsidR="00CC2934" w:rsidRPr="00B926B8" w:rsidRDefault="00CC2934" w:rsidP="00CC2934">
      <w:pPr>
        <w:rPr>
          <w:rFonts w:ascii="Times New Roman" w:hAnsi="Times New Roman" w:cs="Times New Roman"/>
          <w:lang w:val="fr-CA"/>
        </w:rPr>
      </w:pPr>
    </w:p>
    <w:p w14:paraId="52C81F5A" w14:textId="77777777" w:rsidR="00CC2934" w:rsidRPr="00B926B8" w:rsidRDefault="00CC2934" w:rsidP="00BC2DE5">
      <w:pPr>
        <w:numPr>
          <w:ilvl w:val="0"/>
          <w:numId w:val="48"/>
        </w:numPr>
        <w:rPr>
          <w:rFonts w:ascii="Times New Roman" w:hAnsi="Times New Roman" w:cs="Times New Roman"/>
          <w:lang w:val="fr-CA"/>
        </w:rPr>
      </w:pPr>
      <w:r w:rsidRPr="00B926B8">
        <w:rPr>
          <w:rFonts w:ascii="Times New Roman" w:hAnsi="Times New Roman" w:cs="Times New Roman"/>
          <w:lang w:val="fr-CA"/>
        </w:rPr>
        <w:t>Volume relativement bas</w:t>
      </w:r>
    </w:p>
    <w:p w14:paraId="626790B1" w14:textId="77777777" w:rsidR="00CC2934" w:rsidRPr="00B926B8" w:rsidRDefault="00CC2934" w:rsidP="00BC2DE5">
      <w:pPr>
        <w:numPr>
          <w:ilvl w:val="0"/>
          <w:numId w:val="48"/>
        </w:numPr>
        <w:rPr>
          <w:rFonts w:ascii="Times New Roman" w:hAnsi="Times New Roman" w:cs="Times New Roman"/>
          <w:lang w:val="fr-CA"/>
        </w:rPr>
      </w:pPr>
      <w:r w:rsidRPr="00B926B8">
        <w:rPr>
          <w:rFonts w:ascii="Times New Roman" w:hAnsi="Times New Roman" w:cs="Times New Roman"/>
          <w:lang w:val="fr-CA"/>
        </w:rPr>
        <w:t>Émancipation immédiate (Vermont, Massachusetts, Pennsylvanie)</w:t>
      </w:r>
    </w:p>
    <w:p w14:paraId="3A26BDB4" w14:textId="77777777" w:rsidR="00CC2934" w:rsidRPr="00B926B8" w:rsidRDefault="00CC2934" w:rsidP="00BC2DE5">
      <w:pPr>
        <w:numPr>
          <w:ilvl w:val="0"/>
          <w:numId w:val="48"/>
        </w:numPr>
        <w:rPr>
          <w:rFonts w:ascii="Times New Roman" w:hAnsi="Times New Roman" w:cs="Times New Roman"/>
        </w:rPr>
      </w:pPr>
      <w:proofErr w:type="spellStart"/>
      <w:r w:rsidRPr="00B926B8">
        <w:rPr>
          <w:rFonts w:ascii="Times New Roman" w:hAnsi="Times New Roman" w:cs="Times New Roman"/>
        </w:rPr>
        <w:t>Émancipation</w:t>
      </w:r>
      <w:proofErr w:type="spellEnd"/>
      <w:r w:rsidRPr="00B926B8">
        <w:rPr>
          <w:rFonts w:ascii="Times New Roman" w:hAnsi="Times New Roman" w:cs="Times New Roman"/>
        </w:rPr>
        <w:t xml:space="preserve"> </w:t>
      </w:r>
      <w:proofErr w:type="spellStart"/>
      <w:r w:rsidRPr="00B926B8">
        <w:rPr>
          <w:rFonts w:ascii="Times New Roman" w:hAnsi="Times New Roman" w:cs="Times New Roman"/>
        </w:rPr>
        <w:t>graduelle</w:t>
      </w:r>
      <w:proofErr w:type="spellEnd"/>
      <w:r w:rsidRPr="00B926B8">
        <w:rPr>
          <w:rFonts w:ascii="Times New Roman" w:hAnsi="Times New Roman" w:cs="Times New Roman"/>
        </w:rPr>
        <w:t xml:space="preserve"> (Connecticut, New York, New Jersey)</w:t>
      </w:r>
    </w:p>
    <w:p w14:paraId="7B486F57" w14:textId="77777777" w:rsidR="00CC2934" w:rsidRPr="00B926B8" w:rsidRDefault="00CC2934" w:rsidP="00BC2DE5">
      <w:pPr>
        <w:numPr>
          <w:ilvl w:val="0"/>
          <w:numId w:val="48"/>
        </w:numPr>
        <w:rPr>
          <w:rFonts w:ascii="Times New Roman" w:hAnsi="Times New Roman" w:cs="Times New Roman"/>
          <w:lang w:val="fr-FR"/>
        </w:rPr>
      </w:pPr>
      <w:r w:rsidRPr="00B926B8">
        <w:rPr>
          <w:rFonts w:ascii="Times New Roman" w:hAnsi="Times New Roman" w:cs="Times New Roman"/>
          <w:lang w:val="fr-FR"/>
        </w:rPr>
        <w:t xml:space="preserve">Ordonnance du Nord-Ouest (1787) : territoire libre </w:t>
      </w:r>
    </w:p>
    <w:p w14:paraId="24E44B5A" w14:textId="77777777" w:rsidR="00CC2934" w:rsidRPr="00B926B8" w:rsidRDefault="00CC2934" w:rsidP="00CC2934">
      <w:pPr>
        <w:rPr>
          <w:rFonts w:ascii="Times New Roman" w:hAnsi="Times New Roman" w:cs="Times New Roman"/>
          <w:b/>
          <w:u w:val="single"/>
          <w:lang w:val="fr-FR"/>
        </w:rPr>
      </w:pPr>
    </w:p>
    <w:p w14:paraId="652B8127" w14:textId="77777777" w:rsidR="00CC2934" w:rsidRPr="00B926B8" w:rsidRDefault="00CC2934" w:rsidP="00CC2934">
      <w:pPr>
        <w:rPr>
          <w:rFonts w:ascii="Times New Roman" w:hAnsi="Times New Roman" w:cs="Times New Roman"/>
          <w:b/>
          <w:u w:val="single"/>
          <w:lang w:val="fr-FR"/>
        </w:rPr>
      </w:pPr>
      <w:r w:rsidRPr="00B926B8">
        <w:rPr>
          <w:rFonts w:ascii="Times New Roman" w:hAnsi="Times New Roman" w:cs="Times New Roman"/>
          <w:b/>
          <w:u w:val="single"/>
          <w:lang w:val="fr-FR"/>
        </w:rPr>
        <w:t>L’esclavage dans le Sud :</w:t>
      </w:r>
    </w:p>
    <w:p w14:paraId="51069D9E" w14:textId="77777777" w:rsidR="00CC2934" w:rsidRPr="00B926B8" w:rsidRDefault="00CC2934" w:rsidP="00CC2934">
      <w:pPr>
        <w:rPr>
          <w:rFonts w:ascii="Times New Roman" w:hAnsi="Times New Roman" w:cs="Times New Roman"/>
          <w:lang w:val="fr-FR"/>
        </w:rPr>
      </w:pPr>
    </w:p>
    <w:p w14:paraId="05D9982F" w14:textId="77777777" w:rsidR="00CC2934" w:rsidRPr="00B926B8" w:rsidRDefault="00CC2934" w:rsidP="00BC2DE5">
      <w:pPr>
        <w:numPr>
          <w:ilvl w:val="0"/>
          <w:numId w:val="49"/>
        </w:numPr>
        <w:rPr>
          <w:rFonts w:ascii="Times New Roman" w:hAnsi="Times New Roman" w:cs="Times New Roman"/>
          <w:lang w:val="fr-FR"/>
        </w:rPr>
      </w:pPr>
      <w:r w:rsidRPr="00B926B8">
        <w:rPr>
          <w:rFonts w:ascii="Times New Roman" w:hAnsi="Times New Roman" w:cs="Times New Roman"/>
          <w:lang w:val="fr-FR"/>
        </w:rPr>
        <w:t>1800 : 900.000 esclaves</w:t>
      </w:r>
    </w:p>
    <w:p w14:paraId="07AFF821" w14:textId="77777777" w:rsidR="00CC2934" w:rsidRPr="00B926B8" w:rsidRDefault="00CC2934" w:rsidP="00BC2DE5">
      <w:pPr>
        <w:numPr>
          <w:ilvl w:val="0"/>
          <w:numId w:val="49"/>
        </w:numPr>
        <w:rPr>
          <w:rFonts w:ascii="Times New Roman" w:hAnsi="Times New Roman" w:cs="Times New Roman"/>
          <w:lang w:val="fr-FR"/>
        </w:rPr>
      </w:pPr>
      <w:r w:rsidRPr="00B926B8">
        <w:rPr>
          <w:rFonts w:ascii="Times New Roman" w:hAnsi="Times New Roman" w:cs="Times New Roman"/>
          <w:lang w:val="fr-FR"/>
        </w:rPr>
        <w:t>1860 : 4 millions d’esclaves</w:t>
      </w:r>
    </w:p>
    <w:p w14:paraId="04CEAE2F" w14:textId="77777777" w:rsidR="00CC2934" w:rsidRPr="00B926B8" w:rsidRDefault="00CC2934" w:rsidP="00CC2934">
      <w:pPr>
        <w:ind w:left="2160"/>
        <w:rPr>
          <w:rFonts w:ascii="Times New Roman" w:hAnsi="Times New Roman" w:cs="Times New Roman"/>
          <w:lang w:val="fr-FR"/>
        </w:rPr>
      </w:pPr>
      <w:r w:rsidRPr="00B926B8">
        <w:rPr>
          <w:rFonts w:ascii="Times New Roman" w:hAnsi="Times New Roman" w:cs="Times New Roman"/>
          <w:lang w:val="fr-FR"/>
        </w:rPr>
        <w:t xml:space="preserve">   5 millions de Blancs</w:t>
      </w:r>
    </w:p>
    <w:p w14:paraId="07FCEA4A" w14:textId="77777777" w:rsidR="00CC2934" w:rsidRPr="00B926B8" w:rsidRDefault="00CC2934" w:rsidP="00CC2934">
      <w:pPr>
        <w:ind w:left="2160"/>
        <w:rPr>
          <w:rFonts w:ascii="Times New Roman" w:hAnsi="Times New Roman" w:cs="Times New Roman"/>
          <w:lang w:val="fr-FR"/>
        </w:rPr>
      </w:pPr>
    </w:p>
    <w:p w14:paraId="0CB4C89E" w14:textId="77777777" w:rsidR="00CC2934" w:rsidRPr="00B926B8" w:rsidRDefault="00CC2934" w:rsidP="00BC2DE5">
      <w:pPr>
        <w:numPr>
          <w:ilvl w:val="0"/>
          <w:numId w:val="50"/>
        </w:numPr>
        <w:rPr>
          <w:rFonts w:ascii="Times New Roman" w:hAnsi="Times New Roman" w:cs="Times New Roman"/>
          <w:lang w:val="fr-FR"/>
        </w:rPr>
      </w:pPr>
      <w:r w:rsidRPr="00B926B8">
        <w:rPr>
          <w:rFonts w:ascii="Times New Roman" w:hAnsi="Times New Roman" w:cs="Times New Roman"/>
          <w:lang w:val="fr-FR"/>
        </w:rPr>
        <w:t>Concentration des esclaves dans le « Sud profond »</w:t>
      </w:r>
    </w:p>
    <w:p w14:paraId="0E80FD90" w14:textId="77777777" w:rsidR="00CC2934" w:rsidRPr="00B926B8" w:rsidRDefault="00CC2934" w:rsidP="00CC2934">
      <w:pPr>
        <w:ind w:left="2160"/>
        <w:rPr>
          <w:rFonts w:ascii="Times New Roman" w:hAnsi="Times New Roman" w:cs="Times New Roman"/>
          <w:lang w:val="fr-FR"/>
        </w:rPr>
      </w:pPr>
      <w:r w:rsidRPr="00B926B8">
        <w:rPr>
          <w:rFonts w:ascii="Times New Roman" w:hAnsi="Times New Roman" w:cs="Times New Roman"/>
          <w:lang w:val="fr-FR"/>
        </w:rPr>
        <w:t>55 % de la pop (Caroline du Sud, Mississippi)</w:t>
      </w:r>
    </w:p>
    <w:p w14:paraId="058C3E94" w14:textId="77777777" w:rsidR="00CC2934" w:rsidRPr="00B926B8" w:rsidRDefault="00CC2934" w:rsidP="00CC2934">
      <w:pPr>
        <w:ind w:left="2160"/>
        <w:rPr>
          <w:rFonts w:ascii="Times New Roman" w:hAnsi="Times New Roman" w:cs="Times New Roman"/>
          <w:lang w:val="fr-FR"/>
        </w:rPr>
      </w:pPr>
      <w:r w:rsidRPr="00B926B8">
        <w:rPr>
          <w:rFonts w:ascii="Times New Roman" w:hAnsi="Times New Roman" w:cs="Times New Roman"/>
          <w:lang w:val="fr-FR"/>
        </w:rPr>
        <w:t>50 % de la pop (Virginie, Géorgie, Alabama, Louisiane)</w:t>
      </w:r>
    </w:p>
    <w:p w14:paraId="70496F42" w14:textId="77777777" w:rsidR="00CC2934" w:rsidRPr="00B926B8" w:rsidRDefault="00CC2934" w:rsidP="00CC2934">
      <w:pPr>
        <w:ind w:left="2160"/>
        <w:rPr>
          <w:rFonts w:ascii="Times New Roman" w:hAnsi="Times New Roman" w:cs="Times New Roman"/>
          <w:lang w:val="fr-FR"/>
        </w:rPr>
      </w:pPr>
    </w:p>
    <w:p w14:paraId="4C3E195B" w14:textId="77777777" w:rsidR="00CC2934" w:rsidRPr="00B926B8" w:rsidRDefault="00CC2934" w:rsidP="00BC2DE5">
      <w:pPr>
        <w:numPr>
          <w:ilvl w:val="0"/>
          <w:numId w:val="50"/>
        </w:numPr>
        <w:rPr>
          <w:rFonts w:ascii="Times New Roman" w:hAnsi="Times New Roman" w:cs="Times New Roman"/>
          <w:lang w:val="fr-FR"/>
        </w:rPr>
      </w:pPr>
      <w:r w:rsidRPr="00B926B8">
        <w:rPr>
          <w:rFonts w:ascii="Times New Roman" w:hAnsi="Times New Roman" w:cs="Times New Roman"/>
          <w:lang w:val="fr-FR"/>
        </w:rPr>
        <w:t xml:space="preserve">Raisons de la croissance après </w:t>
      </w:r>
      <w:proofErr w:type="gramStart"/>
      <w:r w:rsidRPr="00B926B8">
        <w:rPr>
          <w:rFonts w:ascii="Times New Roman" w:hAnsi="Times New Roman" w:cs="Times New Roman"/>
          <w:lang w:val="fr-FR"/>
        </w:rPr>
        <w:t>1808:</w:t>
      </w:r>
      <w:proofErr w:type="gramEnd"/>
    </w:p>
    <w:p w14:paraId="055FA4EF" w14:textId="77777777" w:rsidR="00CC2934" w:rsidRPr="00B926B8" w:rsidRDefault="00CC2934" w:rsidP="00BC2DE5">
      <w:pPr>
        <w:numPr>
          <w:ilvl w:val="1"/>
          <w:numId w:val="50"/>
        </w:numPr>
        <w:rPr>
          <w:rFonts w:ascii="Times New Roman" w:hAnsi="Times New Roman" w:cs="Times New Roman"/>
          <w:lang w:val="fr-FR"/>
        </w:rPr>
      </w:pPr>
      <w:r w:rsidRPr="00B926B8">
        <w:rPr>
          <w:rFonts w:ascii="Times New Roman" w:hAnsi="Times New Roman" w:cs="Times New Roman"/>
          <w:lang w:val="fr-FR"/>
        </w:rPr>
        <w:t>Rentabilité et expansion de la culture du coton</w:t>
      </w:r>
    </w:p>
    <w:p w14:paraId="41471561" w14:textId="77777777" w:rsidR="00CC2934" w:rsidRPr="00B926B8" w:rsidRDefault="00CC2934" w:rsidP="00BC2DE5">
      <w:pPr>
        <w:numPr>
          <w:ilvl w:val="1"/>
          <w:numId w:val="50"/>
        </w:numPr>
        <w:rPr>
          <w:rFonts w:ascii="Times New Roman" w:hAnsi="Times New Roman" w:cs="Times New Roman"/>
          <w:lang w:val="fr-FR"/>
        </w:rPr>
      </w:pPr>
      <w:r w:rsidRPr="00B926B8">
        <w:rPr>
          <w:rFonts w:ascii="Times New Roman" w:hAnsi="Times New Roman" w:cs="Times New Roman"/>
          <w:lang w:val="fr-FR"/>
        </w:rPr>
        <w:t>Poursuite illégale de la traite transatlantique des esclaves</w:t>
      </w:r>
    </w:p>
    <w:p w14:paraId="5F0BF8B0" w14:textId="77777777" w:rsidR="00CC2934" w:rsidRPr="00B926B8" w:rsidRDefault="00CC2934" w:rsidP="00BC2DE5">
      <w:pPr>
        <w:numPr>
          <w:ilvl w:val="1"/>
          <w:numId w:val="50"/>
        </w:numPr>
        <w:rPr>
          <w:rFonts w:ascii="Times New Roman" w:hAnsi="Times New Roman" w:cs="Times New Roman"/>
          <w:lang w:val="fr-FR"/>
        </w:rPr>
      </w:pPr>
      <w:r w:rsidRPr="00B926B8">
        <w:rPr>
          <w:rFonts w:ascii="Times New Roman" w:hAnsi="Times New Roman" w:cs="Times New Roman"/>
          <w:lang w:val="fr-FR"/>
        </w:rPr>
        <w:t>« Élevage » d’esclaves dans le haut Sud et traite intérieure</w:t>
      </w:r>
    </w:p>
    <w:p w14:paraId="69505898" w14:textId="77777777" w:rsidR="00CC2934" w:rsidRPr="00B926B8" w:rsidRDefault="00CC2934" w:rsidP="00BC2DE5">
      <w:pPr>
        <w:numPr>
          <w:ilvl w:val="0"/>
          <w:numId w:val="51"/>
        </w:numPr>
        <w:rPr>
          <w:rFonts w:ascii="Times New Roman" w:hAnsi="Times New Roman" w:cs="Times New Roman"/>
          <w:lang w:val="fr-FR"/>
        </w:rPr>
      </w:pPr>
      <w:r w:rsidRPr="00B926B8">
        <w:rPr>
          <w:rFonts w:ascii="Times New Roman" w:hAnsi="Times New Roman" w:cs="Times New Roman"/>
          <w:lang w:val="fr-FR"/>
        </w:rPr>
        <w:t>Propriétaires d’esclaves :</w:t>
      </w:r>
    </w:p>
    <w:p w14:paraId="4A63A532" w14:textId="77777777" w:rsidR="00CC2934" w:rsidRPr="00B926B8" w:rsidRDefault="00CC2934" w:rsidP="00BC2DE5">
      <w:pPr>
        <w:numPr>
          <w:ilvl w:val="1"/>
          <w:numId w:val="51"/>
        </w:numPr>
        <w:rPr>
          <w:rFonts w:ascii="Times New Roman" w:hAnsi="Times New Roman" w:cs="Times New Roman"/>
          <w:lang w:val="fr-FR"/>
        </w:rPr>
      </w:pPr>
      <w:r w:rsidRPr="00B926B8">
        <w:rPr>
          <w:rFonts w:ascii="Times New Roman" w:hAnsi="Times New Roman" w:cs="Times New Roman"/>
          <w:lang w:val="fr-FR"/>
        </w:rPr>
        <w:t>385.000 propriétaires en 1860 (7.7 % des Sudistes blancs)</w:t>
      </w:r>
    </w:p>
    <w:p w14:paraId="6BC5512B" w14:textId="77777777" w:rsidR="00CC2934" w:rsidRPr="00B926B8" w:rsidRDefault="00CC2934" w:rsidP="00BC2DE5">
      <w:pPr>
        <w:numPr>
          <w:ilvl w:val="1"/>
          <w:numId w:val="51"/>
        </w:numPr>
        <w:rPr>
          <w:rFonts w:ascii="Times New Roman" w:hAnsi="Times New Roman" w:cs="Times New Roman"/>
          <w:lang w:val="fr-FR"/>
        </w:rPr>
      </w:pPr>
      <w:r w:rsidRPr="00B926B8">
        <w:rPr>
          <w:rFonts w:ascii="Times New Roman" w:hAnsi="Times New Roman" w:cs="Times New Roman"/>
          <w:lang w:val="fr-FR"/>
        </w:rPr>
        <w:t>La majorité des propriétaires avaient moins de 20 esclaves</w:t>
      </w:r>
    </w:p>
    <w:p w14:paraId="0BC7CEF1" w14:textId="77777777" w:rsidR="00CC2934" w:rsidRPr="00B926B8" w:rsidRDefault="00CC2934" w:rsidP="00CC2934">
      <w:pPr>
        <w:ind w:left="2160"/>
        <w:rPr>
          <w:rFonts w:ascii="Times New Roman" w:hAnsi="Times New Roman" w:cs="Times New Roman"/>
          <w:lang w:val="fr-FR"/>
        </w:rPr>
      </w:pPr>
    </w:p>
    <w:p w14:paraId="0B5AB1D2" w14:textId="77777777" w:rsidR="00CC2934" w:rsidRPr="00B926B8" w:rsidRDefault="00CC2934" w:rsidP="00BC2DE5">
      <w:pPr>
        <w:numPr>
          <w:ilvl w:val="0"/>
          <w:numId w:val="52"/>
        </w:numPr>
        <w:rPr>
          <w:rFonts w:ascii="Times New Roman" w:hAnsi="Times New Roman" w:cs="Times New Roman"/>
          <w:lang w:val="fr-FR"/>
        </w:rPr>
      </w:pPr>
      <w:r w:rsidRPr="00B926B8">
        <w:rPr>
          <w:rFonts w:ascii="Times New Roman" w:hAnsi="Times New Roman" w:cs="Times New Roman"/>
          <w:lang w:val="fr-FR"/>
        </w:rPr>
        <w:t>Défense de l’esclavage</w:t>
      </w:r>
    </w:p>
    <w:p w14:paraId="31647698" w14:textId="77777777" w:rsidR="00CC2934" w:rsidRPr="00B926B8" w:rsidRDefault="00CC2934" w:rsidP="00BC2DE5">
      <w:pPr>
        <w:numPr>
          <w:ilvl w:val="1"/>
          <w:numId w:val="52"/>
        </w:numPr>
        <w:rPr>
          <w:rFonts w:ascii="Times New Roman" w:hAnsi="Times New Roman" w:cs="Times New Roman"/>
          <w:lang w:val="fr-FR"/>
        </w:rPr>
      </w:pPr>
      <w:r w:rsidRPr="00B926B8">
        <w:rPr>
          <w:rFonts w:ascii="Times New Roman" w:hAnsi="Times New Roman" w:cs="Times New Roman"/>
          <w:lang w:val="fr-FR"/>
        </w:rPr>
        <w:t>Arguments constitutionnels</w:t>
      </w:r>
    </w:p>
    <w:p w14:paraId="76266C9F" w14:textId="77777777" w:rsidR="00CC2934" w:rsidRPr="00B926B8" w:rsidRDefault="00CC2934" w:rsidP="00BC2DE5">
      <w:pPr>
        <w:numPr>
          <w:ilvl w:val="1"/>
          <w:numId w:val="52"/>
        </w:numPr>
        <w:rPr>
          <w:rFonts w:ascii="Times New Roman" w:hAnsi="Times New Roman" w:cs="Times New Roman"/>
          <w:lang w:val="fr-FR"/>
        </w:rPr>
      </w:pPr>
      <w:r w:rsidRPr="00B926B8">
        <w:rPr>
          <w:rFonts w:ascii="Times New Roman" w:hAnsi="Times New Roman" w:cs="Times New Roman"/>
          <w:lang w:val="fr-FR"/>
        </w:rPr>
        <w:t>Arguments raciaux</w:t>
      </w:r>
    </w:p>
    <w:p w14:paraId="3B2213F0" w14:textId="77777777" w:rsidR="00CC2934" w:rsidRPr="00B926B8" w:rsidRDefault="00CC2934" w:rsidP="00BC2DE5">
      <w:pPr>
        <w:numPr>
          <w:ilvl w:val="1"/>
          <w:numId w:val="52"/>
        </w:numPr>
        <w:rPr>
          <w:rFonts w:ascii="Times New Roman" w:hAnsi="Times New Roman" w:cs="Times New Roman"/>
          <w:lang w:val="fr-FR"/>
        </w:rPr>
      </w:pPr>
      <w:r w:rsidRPr="00B926B8">
        <w:rPr>
          <w:rFonts w:ascii="Times New Roman" w:hAnsi="Times New Roman" w:cs="Times New Roman"/>
          <w:lang w:val="fr-FR"/>
        </w:rPr>
        <w:t>Arguments bibliques</w:t>
      </w:r>
    </w:p>
    <w:p w14:paraId="2563A18D" w14:textId="77777777" w:rsidR="00CC2934" w:rsidRPr="00B926B8" w:rsidRDefault="00CC2934" w:rsidP="00BC2DE5">
      <w:pPr>
        <w:numPr>
          <w:ilvl w:val="1"/>
          <w:numId w:val="52"/>
        </w:numPr>
        <w:rPr>
          <w:rFonts w:ascii="Times New Roman" w:hAnsi="Times New Roman" w:cs="Times New Roman"/>
          <w:lang w:val="fr-FR"/>
        </w:rPr>
      </w:pPr>
      <w:r w:rsidRPr="00B926B8">
        <w:rPr>
          <w:rFonts w:ascii="Times New Roman" w:hAnsi="Times New Roman" w:cs="Times New Roman"/>
          <w:lang w:val="fr-FR"/>
        </w:rPr>
        <w:lastRenderedPageBreak/>
        <w:t xml:space="preserve">Arguments moraux </w:t>
      </w:r>
    </w:p>
    <w:p w14:paraId="7A395D02" w14:textId="77777777" w:rsidR="00CC2934" w:rsidRPr="00B926B8" w:rsidRDefault="00CC2934" w:rsidP="00BC2DE5">
      <w:pPr>
        <w:numPr>
          <w:ilvl w:val="1"/>
          <w:numId w:val="52"/>
        </w:numPr>
        <w:rPr>
          <w:rFonts w:ascii="Times New Roman" w:hAnsi="Times New Roman" w:cs="Times New Roman"/>
          <w:lang w:val="fr-FR"/>
        </w:rPr>
      </w:pPr>
      <w:r w:rsidRPr="00B926B8">
        <w:rPr>
          <w:rFonts w:ascii="Times New Roman" w:hAnsi="Times New Roman" w:cs="Times New Roman"/>
          <w:lang w:val="fr-FR"/>
        </w:rPr>
        <w:t>Arguments économiques</w:t>
      </w:r>
    </w:p>
    <w:p w14:paraId="68B9C2F8" w14:textId="77777777" w:rsidR="00A66DD5" w:rsidRDefault="00CC2934" w:rsidP="00BC2DE5">
      <w:pPr>
        <w:numPr>
          <w:ilvl w:val="1"/>
          <w:numId w:val="52"/>
        </w:numPr>
        <w:rPr>
          <w:rFonts w:ascii="Times New Roman" w:hAnsi="Times New Roman" w:cs="Times New Roman"/>
          <w:lang w:val="fr-FR"/>
        </w:rPr>
      </w:pPr>
      <w:r w:rsidRPr="00B926B8">
        <w:rPr>
          <w:rFonts w:ascii="Times New Roman" w:hAnsi="Times New Roman" w:cs="Times New Roman"/>
          <w:lang w:val="fr-FR"/>
        </w:rPr>
        <w:t>Arguments politiques et sécuritaires</w:t>
      </w:r>
    </w:p>
    <w:p w14:paraId="6D858BE4" w14:textId="29786849" w:rsidR="00CC2934" w:rsidRPr="00A66DD5" w:rsidRDefault="00CC2934" w:rsidP="00BC2DE5">
      <w:pPr>
        <w:numPr>
          <w:ilvl w:val="1"/>
          <w:numId w:val="52"/>
        </w:numPr>
        <w:rPr>
          <w:rFonts w:ascii="Times New Roman" w:hAnsi="Times New Roman" w:cs="Times New Roman"/>
          <w:lang w:val="fr-FR"/>
        </w:rPr>
      </w:pPr>
      <w:r w:rsidRPr="00A66DD5">
        <w:rPr>
          <w:rFonts w:ascii="Times New Roman" w:hAnsi="Times New Roman" w:cs="Times New Roman"/>
          <w:lang w:val="fr-FR"/>
        </w:rPr>
        <w:t>Slave Concentration, 1820</w:t>
      </w:r>
    </w:p>
    <w:p w14:paraId="37548D1C" w14:textId="77777777" w:rsidR="00CC2934" w:rsidRPr="00B926B8" w:rsidRDefault="00CC2934" w:rsidP="00CC2934">
      <w:pPr>
        <w:rPr>
          <w:rFonts w:ascii="Times New Roman" w:hAnsi="Times New Roman" w:cs="Times New Roman"/>
          <w:b/>
          <w:u w:val="single"/>
          <w:lang w:val="fr-CA"/>
        </w:rPr>
      </w:pPr>
    </w:p>
    <w:p w14:paraId="41B63893" w14:textId="77777777" w:rsidR="00CC2934" w:rsidRPr="00B926B8" w:rsidRDefault="00CC2934" w:rsidP="00CC2934">
      <w:pPr>
        <w:rPr>
          <w:rFonts w:ascii="Times New Roman" w:hAnsi="Times New Roman" w:cs="Times New Roman"/>
          <w:b/>
          <w:lang w:val="fr-CA"/>
        </w:rPr>
      </w:pPr>
      <w:r w:rsidRPr="00B926B8">
        <w:rPr>
          <w:rFonts w:ascii="Times New Roman" w:hAnsi="Times New Roman" w:cs="Times New Roman"/>
          <w:b/>
          <w:u w:val="single"/>
          <w:lang w:val="fr-CA"/>
        </w:rPr>
        <w:t xml:space="preserve">Noirs libres vers 1860: </w:t>
      </w:r>
      <w:r w:rsidRPr="00B926B8">
        <w:rPr>
          <w:rFonts w:ascii="Times New Roman" w:hAnsi="Times New Roman" w:cs="Times New Roman"/>
          <w:b/>
          <w:lang w:val="fr-CA"/>
        </w:rPr>
        <w:t xml:space="preserve">480.000 (50 % au Nord, </w:t>
      </w:r>
    </w:p>
    <w:p w14:paraId="06A52B3C" w14:textId="77777777" w:rsidR="00CC2934" w:rsidRPr="00B926B8" w:rsidRDefault="00CC2934" w:rsidP="00CC2934">
      <w:pPr>
        <w:rPr>
          <w:rFonts w:ascii="Times New Roman" w:hAnsi="Times New Roman" w:cs="Times New Roman"/>
          <w:b/>
          <w:lang w:val="fr-CA"/>
        </w:rPr>
      </w:pPr>
      <w:r w:rsidRPr="00B926B8">
        <w:rPr>
          <w:rFonts w:ascii="Times New Roman" w:hAnsi="Times New Roman" w:cs="Times New Roman"/>
          <w:b/>
          <w:lang w:val="fr-CA"/>
        </w:rPr>
        <w:t>50 % au Sud)</w:t>
      </w:r>
    </w:p>
    <w:p w14:paraId="09784962" w14:textId="77777777" w:rsidR="00CC2934" w:rsidRPr="00B926B8" w:rsidRDefault="00CC2934" w:rsidP="00BC2DE5">
      <w:pPr>
        <w:numPr>
          <w:ilvl w:val="0"/>
          <w:numId w:val="54"/>
        </w:numPr>
        <w:rPr>
          <w:rFonts w:ascii="Times New Roman" w:hAnsi="Times New Roman" w:cs="Times New Roman"/>
          <w:lang w:val="fr-CA"/>
        </w:rPr>
      </w:pPr>
      <w:proofErr w:type="gramStart"/>
      <w:r w:rsidRPr="00B926B8">
        <w:rPr>
          <w:rFonts w:ascii="Times New Roman" w:hAnsi="Times New Roman" w:cs="Times New Roman"/>
          <w:lang w:val="fr-CA"/>
        </w:rPr>
        <w:t>nés</w:t>
      </w:r>
      <w:proofErr w:type="gramEnd"/>
      <w:r w:rsidRPr="00B926B8">
        <w:rPr>
          <w:rFonts w:ascii="Times New Roman" w:hAnsi="Times New Roman" w:cs="Times New Roman"/>
          <w:lang w:val="fr-CA"/>
        </w:rPr>
        <w:t xml:space="preserve"> de mères libres</w:t>
      </w:r>
    </w:p>
    <w:p w14:paraId="66A3EAFF" w14:textId="77777777" w:rsidR="00CC2934" w:rsidRPr="00B926B8" w:rsidRDefault="00CC2934" w:rsidP="00BC2DE5">
      <w:pPr>
        <w:numPr>
          <w:ilvl w:val="0"/>
          <w:numId w:val="54"/>
        </w:numPr>
        <w:rPr>
          <w:rFonts w:ascii="Times New Roman" w:hAnsi="Times New Roman" w:cs="Times New Roman"/>
          <w:lang w:val="fr-CA"/>
        </w:rPr>
      </w:pPr>
      <w:proofErr w:type="gramStart"/>
      <w:r w:rsidRPr="00B926B8">
        <w:rPr>
          <w:rFonts w:ascii="Times New Roman" w:hAnsi="Times New Roman" w:cs="Times New Roman"/>
          <w:lang w:val="fr-CA"/>
        </w:rPr>
        <w:t>émancipés</w:t>
      </w:r>
      <w:proofErr w:type="gramEnd"/>
      <w:r w:rsidRPr="00B926B8">
        <w:rPr>
          <w:rFonts w:ascii="Times New Roman" w:hAnsi="Times New Roman" w:cs="Times New Roman"/>
          <w:lang w:val="fr-CA"/>
        </w:rPr>
        <w:t xml:space="preserve"> </w:t>
      </w:r>
    </w:p>
    <w:p w14:paraId="397B33E5" w14:textId="77777777" w:rsidR="00CC2934" w:rsidRPr="00B926B8" w:rsidRDefault="00CC2934" w:rsidP="00BC2DE5">
      <w:pPr>
        <w:numPr>
          <w:ilvl w:val="0"/>
          <w:numId w:val="54"/>
        </w:numPr>
        <w:rPr>
          <w:rFonts w:ascii="Times New Roman" w:hAnsi="Times New Roman" w:cs="Times New Roman"/>
          <w:lang w:val="fr-CA"/>
        </w:rPr>
      </w:pPr>
      <w:proofErr w:type="gramStart"/>
      <w:r w:rsidRPr="00B926B8">
        <w:rPr>
          <w:rFonts w:ascii="Times New Roman" w:hAnsi="Times New Roman" w:cs="Times New Roman"/>
          <w:lang w:val="fr-CA"/>
        </w:rPr>
        <w:t>ont</w:t>
      </w:r>
      <w:proofErr w:type="gramEnd"/>
      <w:r w:rsidRPr="00B926B8">
        <w:rPr>
          <w:rFonts w:ascii="Times New Roman" w:hAnsi="Times New Roman" w:cs="Times New Roman"/>
          <w:lang w:val="fr-CA"/>
        </w:rPr>
        <w:t xml:space="preserve"> acheté leur liberté</w:t>
      </w:r>
    </w:p>
    <w:p w14:paraId="4682AA50" w14:textId="77777777" w:rsidR="00CC2934" w:rsidRPr="00B926B8" w:rsidRDefault="00CC2934" w:rsidP="00BC2DE5">
      <w:pPr>
        <w:numPr>
          <w:ilvl w:val="0"/>
          <w:numId w:val="54"/>
        </w:numPr>
        <w:rPr>
          <w:rFonts w:ascii="Times New Roman" w:hAnsi="Times New Roman" w:cs="Times New Roman"/>
          <w:lang w:val="fr-CA"/>
        </w:rPr>
      </w:pPr>
      <w:proofErr w:type="gramStart"/>
      <w:r w:rsidRPr="00B926B8">
        <w:rPr>
          <w:rFonts w:ascii="Times New Roman" w:hAnsi="Times New Roman" w:cs="Times New Roman"/>
          <w:lang w:val="fr-CA"/>
        </w:rPr>
        <w:t>esclaves</w:t>
      </w:r>
      <w:proofErr w:type="gramEnd"/>
      <w:r w:rsidRPr="00B926B8">
        <w:rPr>
          <w:rFonts w:ascii="Times New Roman" w:hAnsi="Times New Roman" w:cs="Times New Roman"/>
          <w:lang w:val="fr-CA"/>
        </w:rPr>
        <w:t xml:space="preserve"> fugitifs</w:t>
      </w:r>
    </w:p>
    <w:p w14:paraId="1DCC9BE7" w14:textId="77777777" w:rsidR="00CC2934" w:rsidRPr="00B926B8" w:rsidRDefault="00CC2934" w:rsidP="00BC2DE5">
      <w:pPr>
        <w:numPr>
          <w:ilvl w:val="0"/>
          <w:numId w:val="54"/>
        </w:numPr>
        <w:rPr>
          <w:rFonts w:ascii="Times New Roman" w:hAnsi="Times New Roman" w:cs="Times New Roman"/>
          <w:lang w:val="fr-FR"/>
        </w:rPr>
      </w:pPr>
      <w:proofErr w:type="gramStart"/>
      <w:r w:rsidRPr="00B926B8">
        <w:rPr>
          <w:rFonts w:ascii="Times New Roman" w:hAnsi="Times New Roman" w:cs="Times New Roman"/>
          <w:lang w:val="fr-FR"/>
        </w:rPr>
        <w:t>droit</w:t>
      </w:r>
      <w:proofErr w:type="gramEnd"/>
      <w:r w:rsidRPr="00B926B8">
        <w:rPr>
          <w:rFonts w:ascii="Times New Roman" w:hAnsi="Times New Roman" w:cs="Times New Roman"/>
          <w:lang w:val="fr-FR"/>
        </w:rPr>
        <w:t xml:space="preserve"> de vote éliminé vers 1830</w:t>
      </w:r>
    </w:p>
    <w:p w14:paraId="4D85A26B" w14:textId="77777777" w:rsidR="00CC2934" w:rsidRPr="00B926B8" w:rsidRDefault="00CC2934" w:rsidP="00BC2DE5">
      <w:pPr>
        <w:numPr>
          <w:ilvl w:val="0"/>
          <w:numId w:val="54"/>
        </w:numPr>
        <w:rPr>
          <w:rFonts w:ascii="Times New Roman" w:hAnsi="Times New Roman" w:cs="Times New Roman"/>
          <w:lang w:val="fr-FR"/>
        </w:rPr>
      </w:pPr>
      <w:proofErr w:type="gramStart"/>
      <w:r w:rsidRPr="00B926B8">
        <w:rPr>
          <w:rFonts w:ascii="Times New Roman" w:hAnsi="Times New Roman" w:cs="Times New Roman"/>
          <w:lang w:val="fr-FR"/>
        </w:rPr>
        <w:t>marginalisation</w:t>
      </w:r>
      <w:proofErr w:type="gramEnd"/>
      <w:r w:rsidRPr="00B926B8">
        <w:rPr>
          <w:rFonts w:ascii="Times New Roman" w:hAnsi="Times New Roman" w:cs="Times New Roman"/>
          <w:lang w:val="fr-FR"/>
        </w:rPr>
        <w:t xml:space="preserve"> et précarité </w:t>
      </w:r>
    </w:p>
    <w:p w14:paraId="1AB4B0E0" w14:textId="77777777" w:rsidR="00CC2934" w:rsidRPr="00B926B8" w:rsidRDefault="00CC2934" w:rsidP="00CC2934">
      <w:pPr>
        <w:rPr>
          <w:rFonts w:ascii="Times New Roman" w:hAnsi="Times New Roman" w:cs="Times New Roman"/>
          <w:lang w:val="fr-FR"/>
        </w:rPr>
      </w:pPr>
    </w:p>
    <w:p w14:paraId="20F2383A" w14:textId="77777777" w:rsidR="00CC2934" w:rsidRPr="00B926B8" w:rsidRDefault="00CC2934" w:rsidP="00CC2934">
      <w:pPr>
        <w:rPr>
          <w:rFonts w:ascii="Times New Roman" w:hAnsi="Times New Roman" w:cs="Times New Roman"/>
          <w:b/>
          <w:lang w:val="fr-FR"/>
        </w:rPr>
      </w:pPr>
    </w:p>
    <w:p w14:paraId="0763BB0D" w14:textId="77777777" w:rsidR="00CC2934" w:rsidRPr="00B926B8" w:rsidRDefault="00CC2934" w:rsidP="00CC2934">
      <w:pPr>
        <w:rPr>
          <w:rFonts w:ascii="Times New Roman" w:hAnsi="Times New Roman" w:cs="Times New Roman"/>
          <w:lang w:val="fr-FR"/>
        </w:rPr>
      </w:pPr>
      <w:r w:rsidRPr="00B926B8">
        <w:rPr>
          <w:rFonts w:ascii="Times New Roman" w:hAnsi="Times New Roman" w:cs="Times New Roman"/>
          <w:b/>
          <w:lang w:val="fr-FR"/>
        </w:rPr>
        <w:t>Société américaine de colonisation (1816)</w:t>
      </w:r>
      <w:r w:rsidRPr="00B926B8">
        <w:rPr>
          <w:rFonts w:ascii="Times New Roman" w:hAnsi="Times New Roman" w:cs="Times New Roman"/>
          <w:lang w:val="fr-FR"/>
        </w:rPr>
        <w:t> : pour une société blanche ; pour protéger l’esclavage ; 15.000 Noirs libres au Libéria</w:t>
      </w:r>
    </w:p>
    <w:p w14:paraId="7EBC5D3D" w14:textId="77777777" w:rsidR="00CC2934" w:rsidRPr="00B926B8" w:rsidRDefault="00CC2934" w:rsidP="00CC2934">
      <w:pPr>
        <w:rPr>
          <w:rFonts w:ascii="Times New Roman" w:hAnsi="Times New Roman" w:cs="Times New Roman"/>
          <w:b/>
          <w:u w:val="single"/>
          <w:lang w:val="fr-FR"/>
        </w:rPr>
      </w:pPr>
    </w:p>
    <w:p w14:paraId="4F9DF94E" w14:textId="77777777" w:rsidR="00CC2934" w:rsidRPr="00B926B8" w:rsidRDefault="00CC2934" w:rsidP="00CC2934">
      <w:pPr>
        <w:ind w:left="1440"/>
        <w:rPr>
          <w:rFonts w:ascii="Times New Roman" w:hAnsi="Times New Roman" w:cs="Times New Roman"/>
          <w:lang w:val="fr-FR"/>
        </w:rPr>
      </w:pPr>
    </w:p>
    <w:p w14:paraId="7A720551" w14:textId="77777777" w:rsidR="00CC2934" w:rsidRPr="00B926B8" w:rsidRDefault="00CC2934" w:rsidP="00CC2934">
      <w:pPr>
        <w:ind w:left="1440"/>
        <w:rPr>
          <w:rFonts w:ascii="Times New Roman" w:hAnsi="Times New Roman" w:cs="Times New Roman"/>
          <w:lang w:val="fr-FR"/>
        </w:rPr>
      </w:pPr>
      <w:bookmarkStart w:id="0" w:name="_GoBack"/>
      <w:bookmarkEnd w:id="0"/>
    </w:p>
    <w:p w14:paraId="0342E86B" w14:textId="77777777" w:rsidR="00CC2934" w:rsidRPr="00B926B8" w:rsidRDefault="00CC2934" w:rsidP="00CC2934">
      <w:pPr>
        <w:ind w:left="1440"/>
        <w:rPr>
          <w:rFonts w:ascii="Times New Roman" w:hAnsi="Times New Roman" w:cs="Times New Roman"/>
          <w:lang w:val="fr-FR"/>
        </w:rPr>
      </w:pPr>
    </w:p>
    <w:p w14:paraId="38DB0B3E" w14:textId="77777777" w:rsidR="00CC2934" w:rsidRPr="00B926B8" w:rsidRDefault="00CC2934" w:rsidP="00CC2934">
      <w:pPr>
        <w:ind w:left="1440"/>
        <w:rPr>
          <w:rFonts w:ascii="Times New Roman" w:hAnsi="Times New Roman" w:cs="Times New Roman"/>
          <w:lang w:val="fr-FR"/>
        </w:rPr>
      </w:pPr>
    </w:p>
    <w:p w14:paraId="464B101C" w14:textId="77777777" w:rsidR="00CC2934" w:rsidRPr="00B926B8" w:rsidRDefault="00CC2934" w:rsidP="00CC2934">
      <w:pPr>
        <w:ind w:left="1440"/>
        <w:rPr>
          <w:rFonts w:ascii="Times New Roman" w:hAnsi="Times New Roman" w:cs="Times New Roman"/>
          <w:lang w:val="fr-FR"/>
        </w:rPr>
      </w:pPr>
    </w:p>
    <w:p w14:paraId="48B5D0B2" w14:textId="77777777" w:rsidR="00CC2934" w:rsidRPr="00B926B8" w:rsidRDefault="00CC2934" w:rsidP="00CC2934">
      <w:pPr>
        <w:ind w:left="1440"/>
        <w:rPr>
          <w:rFonts w:ascii="Times New Roman" w:hAnsi="Times New Roman" w:cs="Times New Roman"/>
          <w:lang w:val="fr-FR"/>
        </w:rPr>
      </w:pPr>
    </w:p>
    <w:p w14:paraId="0214244B" w14:textId="77777777" w:rsidR="00CC2934" w:rsidRPr="00B926B8" w:rsidRDefault="00CC2934" w:rsidP="00CC2934">
      <w:pPr>
        <w:ind w:left="1440"/>
        <w:rPr>
          <w:rFonts w:ascii="Times New Roman" w:hAnsi="Times New Roman" w:cs="Times New Roman"/>
          <w:lang w:val="fr-FR"/>
        </w:rPr>
      </w:pPr>
    </w:p>
    <w:p w14:paraId="59C10CBD" w14:textId="77777777" w:rsidR="00CC2934" w:rsidRPr="00B926B8" w:rsidRDefault="00CC2934" w:rsidP="00CC2934">
      <w:pPr>
        <w:ind w:left="1440"/>
        <w:rPr>
          <w:rFonts w:ascii="Times New Roman" w:hAnsi="Times New Roman" w:cs="Times New Roman"/>
          <w:lang w:val="fr-FR"/>
        </w:rPr>
      </w:pPr>
    </w:p>
    <w:p w14:paraId="3F13E07F" w14:textId="1E6C954E" w:rsidR="00C34C13" w:rsidRPr="00CC2934" w:rsidRDefault="00C34C13" w:rsidP="00376635">
      <w:pPr>
        <w:rPr>
          <w:rFonts w:ascii="Times New Roman" w:hAnsi="Times New Roman" w:cs="Times New Roman"/>
          <w:lang w:val="fr-FR"/>
        </w:rPr>
      </w:pPr>
    </w:p>
    <w:p w14:paraId="46A8991E" w14:textId="77777777" w:rsidR="00376635" w:rsidRPr="00376635" w:rsidRDefault="00376635" w:rsidP="00376635">
      <w:pPr>
        <w:rPr>
          <w:b/>
          <w:sz w:val="48"/>
          <w:szCs w:val="48"/>
          <w:lang w:val="fr-FR"/>
        </w:rPr>
      </w:pPr>
    </w:p>
    <w:p w14:paraId="633D1780" w14:textId="466F837B" w:rsidR="00041B8A" w:rsidRPr="00E60538" w:rsidRDefault="00D52BF3" w:rsidP="00B962FD">
      <w:pPr>
        <w:spacing w:line="360" w:lineRule="auto"/>
        <w:ind w:left="720"/>
        <w:rPr>
          <w:rFonts w:ascii="Times New Roman" w:hAnsi="Times New Roman" w:cs="Times New Roman"/>
          <w:b/>
          <w:bCs/>
          <w:lang w:val="fr-CA"/>
        </w:rPr>
      </w:pPr>
      <w:r w:rsidRPr="00E60538">
        <w:rPr>
          <w:rFonts w:ascii="Times New Roman" w:hAnsi="Times New Roman" w:cs="Times New Roman"/>
          <w:b/>
          <w:bCs/>
          <w:lang w:val="fr-CA"/>
        </w:rPr>
        <w:t>Final Exa</w:t>
      </w:r>
      <w:r w:rsidR="00E60538" w:rsidRPr="00E60538">
        <w:rPr>
          <w:rFonts w:ascii="Times New Roman" w:hAnsi="Times New Roman" w:cs="Times New Roman"/>
          <w:b/>
          <w:bCs/>
          <w:lang w:val="fr-CA"/>
        </w:rPr>
        <w:t>m</w:t>
      </w:r>
    </w:p>
    <w:p w14:paraId="6943E414" w14:textId="376DC619" w:rsidR="00D52BF3" w:rsidRPr="006B0942" w:rsidRDefault="00D52BF3" w:rsidP="00BC2DE5">
      <w:pPr>
        <w:pStyle w:val="ListParagraph"/>
        <w:numPr>
          <w:ilvl w:val="2"/>
          <w:numId w:val="23"/>
        </w:numPr>
        <w:spacing w:line="360" w:lineRule="auto"/>
        <w:rPr>
          <w:rFonts w:ascii="Times New Roman" w:hAnsi="Times New Roman" w:cs="Times New Roman"/>
        </w:rPr>
      </w:pPr>
      <w:r w:rsidRPr="006B0942">
        <w:rPr>
          <w:rFonts w:ascii="Times New Roman" w:hAnsi="Times New Roman" w:cs="Times New Roman"/>
          <w:b/>
          <w:bCs/>
        </w:rPr>
        <w:t>Multiple Choice</w:t>
      </w:r>
      <w:r w:rsidRPr="006B0942">
        <w:rPr>
          <w:rFonts w:ascii="Times New Roman" w:hAnsi="Times New Roman" w:cs="Times New Roman"/>
        </w:rPr>
        <w:t xml:space="preserve"> (</w:t>
      </w:r>
      <w:r w:rsidR="00E60538" w:rsidRPr="006B0942">
        <w:rPr>
          <w:rFonts w:ascii="Times New Roman" w:hAnsi="Times New Roman" w:cs="Times New Roman"/>
        </w:rPr>
        <w:t xml:space="preserve">10, One right answer, no trap) </w:t>
      </w:r>
    </w:p>
    <w:p w14:paraId="09557265" w14:textId="5EC569F4" w:rsidR="00E60538" w:rsidRPr="006B0942" w:rsidRDefault="00101BAA" w:rsidP="00BC2DE5">
      <w:pPr>
        <w:pStyle w:val="ListParagraph"/>
        <w:numPr>
          <w:ilvl w:val="2"/>
          <w:numId w:val="23"/>
        </w:numPr>
        <w:spacing w:line="360" w:lineRule="auto"/>
        <w:rPr>
          <w:rFonts w:ascii="Times New Roman" w:hAnsi="Times New Roman" w:cs="Times New Roman"/>
        </w:rPr>
      </w:pPr>
      <w:r w:rsidRPr="006B0942">
        <w:rPr>
          <w:rFonts w:ascii="Times New Roman" w:hAnsi="Times New Roman" w:cs="Times New Roman"/>
          <w:b/>
          <w:bCs/>
        </w:rPr>
        <w:t>Identification</w:t>
      </w:r>
      <w:r w:rsidR="001703C9" w:rsidRPr="006B0942">
        <w:rPr>
          <w:rFonts w:ascii="Times New Roman" w:hAnsi="Times New Roman" w:cs="Times New Roman"/>
        </w:rPr>
        <w:t xml:space="preserve"> (</w:t>
      </w:r>
      <w:r w:rsidR="00984F6D">
        <w:rPr>
          <w:rFonts w:ascii="Times New Roman" w:hAnsi="Times New Roman" w:cs="Times New Roman"/>
        </w:rPr>
        <w:t xml:space="preserve">10, </w:t>
      </w:r>
      <w:r w:rsidR="001703C9" w:rsidRPr="006B0942">
        <w:rPr>
          <w:rFonts w:ascii="Times New Roman" w:hAnsi="Times New Roman" w:cs="Times New Roman"/>
        </w:rPr>
        <w:t xml:space="preserve">Andrew Jackson, </w:t>
      </w:r>
      <w:r w:rsidRPr="006B0942">
        <w:rPr>
          <w:rFonts w:ascii="Times New Roman" w:hAnsi="Times New Roman" w:cs="Times New Roman"/>
        </w:rPr>
        <w:t xml:space="preserve">Guerre, </w:t>
      </w:r>
      <w:r w:rsidR="005639DC">
        <w:rPr>
          <w:rFonts w:ascii="Times New Roman" w:hAnsi="Times New Roman" w:cs="Times New Roman"/>
        </w:rPr>
        <w:t>Events</w:t>
      </w:r>
      <w:r w:rsidRPr="006B0942">
        <w:rPr>
          <w:rFonts w:ascii="Times New Roman" w:hAnsi="Times New Roman" w:cs="Times New Roman"/>
        </w:rPr>
        <w:t xml:space="preserve">) </w:t>
      </w:r>
    </w:p>
    <w:p w14:paraId="00390627" w14:textId="02D381E5" w:rsidR="00101BAA" w:rsidRPr="006B0942" w:rsidRDefault="00101BAA" w:rsidP="00BC2DE5">
      <w:pPr>
        <w:pStyle w:val="ListParagraph"/>
        <w:numPr>
          <w:ilvl w:val="3"/>
          <w:numId w:val="23"/>
        </w:numPr>
        <w:spacing w:line="360" w:lineRule="auto"/>
        <w:rPr>
          <w:rFonts w:ascii="Times New Roman" w:hAnsi="Times New Roman" w:cs="Times New Roman"/>
        </w:rPr>
      </w:pPr>
      <w:r w:rsidRPr="006B0942">
        <w:rPr>
          <w:rFonts w:ascii="Times New Roman" w:hAnsi="Times New Roman" w:cs="Times New Roman"/>
        </w:rPr>
        <w:t>Who</w:t>
      </w:r>
    </w:p>
    <w:p w14:paraId="13BA6CA1" w14:textId="6D01A098" w:rsidR="00101BAA" w:rsidRPr="006B0942" w:rsidRDefault="00101BAA" w:rsidP="00BC2DE5">
      <w:pPr>
        <w:pStyle w:val="ListParagraph"/>
        <w:numPr>
          <w:ilvl w:val="3"/>
          <w:numId w:val="23"/>
        </w:numPr>
        <w:spacing w:line="360" w:lineRule="auto"/>
        <w:rPr>
          <w:rFonts w:ascii="Times New Roman" w:hAnsi="Times New Roman" w:cs="Times New Roman"/>
        </w:rPr>
      </w:pPr>
      <w:r w:rsidRPr="006B0942">
        <w:rPr>
          <w:rFonts w:ascii="Times New Roman" w:hAnsi="Times New Roman" w:cs="Times New Roman"/>
        </w:rPr>
        <w:t xml:space="preserve">When </w:t>
      </w:r>
    </w:p>
    <w:p w14:paraId="15474AAC" w14:textId="6DBBACA9" w:rsidR="00101BAA" w:rsidRPr="006B0942" w:rsidRDefault="006B0942" w:rsidP="00C34C13">
      <w:pPr>
        <w:pStyle w:val="ListParagraph"/>
        <w:spacing w:line="360" w:lineRule="auto"/>
        <w:ind w:left="2520"/>
        <w:rPr>
          <w:rFonts w:ascii="Times New Roman" w:hAnsi="Times New Roman" w:cs="Times New Roman"/>
        </w:rPr>
      </w:pPr>
      <w:r w:rsidRPr="006B0942">
        <w:rPr>
          <w:rFonts w:ascii="Times New Roman" w:hAnsi="Times New Roman" w:cs="Times New Roman"/>
        </w:rPr>
        <w:t xml:space="preserve">What </w:t>
      </w:r>
    </w:p>
    <w:p w14:paraId="60A44738" w14:textId="2FEDB8BA" w:rsidR="006B0942" w:rsidRPr="006B0942" w:rsidRDefault="006B0942" w:rsidP="00BC2DE5">
      <w:pPr>
        <w:pStyle w:val="ListParagraph"/>
        <w:numPr>
          <w:ilvl w:val="3"/>
          <w:numId w:val="23"/>
        </w:numPr>
        <w:spacing w:line="360" w:lineRule="auto"/>
        <w:rPr>
          <w:rFonts w:ascii="Times New Roman" w:hAnsi="Times New Roman" w:cs="Times New Roman"/>
        </w:rPr>
      </w:pPr>
      <w:r w:rsidRPr="006B0942">
        <w:rPr>
          <w:rFonts w:ascii="Times New Roman" w:hAnsi="Times New Roman" w:cs="Times New Roman"/>
        </w:rPr>
        <w:t xml:space="preserve">Importance </w:t>
      </w:r>
    </w:p>
    <w:p w14:paraId="0CC78122" w14:textId="2C4C3B38" w:rsidR="006B0942" w:rsidRDefault="006B0942" w:rsidP="00BC2DE5">
      <w:pPr>
        <w:pStyle w:val="ListParagraph"/>
        <w:numPr>
          <w:ilvl w:val="2"/>
          <w:numId w:val="23"/>
        </w:numPr>
        <w:spacing w:line="360" w:lineRule="auto"/>
        <w:rPr>
          <w:rFonts w:ascii="Times New Roman" w:hAnsi="Times New Roman" w:cs="Times New Roman"/>
        </w:rPr>
      </w:pPr>
      <w:r w:rsidRPr="006B0942">
        <w:rPr>
          <w:rFonts w:ascii="Times New Roman" w:hAnsi="Times New Roman" w:cs="Times New Roman"/>
          <w:b/>
          <w:bCs/>
        </w:rPr>
        <w:t>Short Essay</w:t>
      </w:r>
      <w:r w:rsidRPr="006B0942">
        <w:rPr>
          <w:rFonts w:ascii="Times New Roman" w:hAnsi="Times New Roman" w:cs="Times New Roman"/>
        </w:rPr>
        <w:t xml:space="preserve"> (</w:t>
      </w:r>
      <w:r w:rsidR="008D5BA1">
        <w:rPr>
          <w:rFonts w:ascii="Times New Roman" w:hAnsi="Times New Roman" w:cs="Times New Roman"/>
        </w:rPr>
        <w:t>2-Pages)</w:t>
      </w:r>
    </w:p>
    <w:p w14:paraId="3CF91106" w14:textId="349A06B4" w:rsidR="00F73D6E" w:rsidRDefault="00F73D6E" w:rsidP="00BC2DE5">
      <w:pPr>
        <w:pStyle w:val="ListParagraph"/>
        <w:numPr>
          <w:ilvl w:val="3"/>
          <w:numId w:val="23"/>
        </w:numPr>
        <w:spacing w:line="360" w:lineRule="auto"/>
        <w:rPr>
          <w:rFonts w:ascii="Times New Roman" w:hAnsi="Times New Roman" w:cs="Times New Roman"/>
        </w:rPr>
      </w:pPr>
      <w:r>
        <w:rPr>
          <w:rFonts w:ascii="Times New Roman" w:hAnsi="Times New Roman" w:cs="Times New Roman"/>
        </w:rPr>
        <w:t xml:space="preserve">Pick </w:t>
      </w:r>
      <w:r w:rsidR="008E2C5B">
        <w:rPr>
          <w:rFonts w:ascii="Times New Roman" w:hAnsi="Times New Roman" w:cs="Times New Roman"/>
        </w:rPr>
        <w:t xml:space="preserve">one of two questions </w:t>
      </w:r>
    </w:p>
    <w:p w14:paraId="13FFE609" w14:textId="353AB6D6" w:rsidR="008E2C5B" w:rsidRPr="006B0942" w:rsidRDefault="008D5BA1" w:rsidP="00BC2DE5">
      <w:pPr>
        <w:pStyle w:val="ListParagraph"/>
        <w:numPr>
          <w:ilvl w:val="3"/>
          <w:numId w:val="23"/>
        </w:numPr>
        <w:spacing w:line="360" w:lineRule="auto"/>
        <w:rPr>
          <w:rFonts w:ascii="Times New Roman" w:hAnsi="Times New Roman" w:cs="Times New Roman"/>
        </w:rPr>
      </w:pPr>
      <w:r>
        <w:rPr>
          <w:rFonts w:ascii="Times New Roman" w:hAnsi="Times New Roman" w:cs="Times New Roman"/>
        </w:rPr>
        <w:t>Show that you understand the question</w:t>
      </w:r>
    </w:p>
    <w:p w14:paraId="453FB255" w14:textId="77777777" w:rsidR="00E60538" w:rsidRPr="00E60538" w:rsidRDefault="00E60538" w:rsidP="00B962FD">
      <w:pPr>
        <w:spacing w:line="360" w:lineRule="auto"/>
        <w:ind w:left="720"/>
        <w:rPr>
          <w:rFonts w:ascii="Times New Roman" w:hAnsi="Times New Roman" w:cs="Times New Roman"/>
        </w:rPr>
      </w:pPr>
    </w:p>
    <w:p w14:paraId="39BB825C" w14:textId="77777777" w:rsidR="00041B8A" w:rsidRPr="00E60538" w:rsidRDefault="00041B8A" w:rsidP="00B962FD">
      <w:pPr>
        <w:spacing w:line="360" w:lineRule="auto"/>
        <w:ind w:left="720"/>
        <w:rPr>
          <w:rFonts w:ascii="Times New Roman" w:hAnsi="Times New Roman" w:cs="Times New Roman"/>
        </w:rPr>
      </w:pPr>
    </w:p>
    <w:p w14:paraId="6984DCBC" w14:textId="77777777" w:rsidR="00041B8A" w:rsidRPr="00E60538" w:rsidRDefault="00041B8A" w:rsidP="00B962FD">
      <w:pPr>
        <w:spacing w:line="360" w:lineRule="auto"/>
        <w:ind w:left="720"/>
        <w:rPr>
          <w:rFonts w:ascii="Times New Roman" w:hAnsi="Times New Roman" w:cs="Times New Roman"/>
        </w:rPr>
      </w:pPr>
    </w:p>
    <w:p w14:paraId="291505EB" w14:textId="77777777" w:rsidR="00041B8A" w:rsidRPr="00E60538" w:rsidRDefault="00041B8A" w:rsidP="00B962FD">
      <w:pPr>
        <w:spacing w:line="360" w:lineRule="auto"/>
        <w:ind w:left="720"/>
        <w:rPr>
          <w:rFonts w:ascii="Times New Roman" w:hAnsi="Times New Roman" w:cs="Times New Roman"/>
        </w:rPr>
      </w:pPr>
    </w:p>
    <w:p w14:paraId="2690D83F" w14:textId="77777777" w:rsidR="00041B8A" w:rsidRPr="00E60538" w:rsidRDefault="00041B8A" w:rsidP="00B962FD">
      <w:pPr>
        <w:spacing w:line="360" w:lineRule="auto"/>
        <w:ind w:left="720"/>
        <w:rPr>
          <w:rFonts w:ascii="Times New Roman" w:hAnsi="Times New Roman" w:cs="Times New Roman"/>
        </w:rPr>
      </w:pPr>
    </w:p>
    <w:p w14:paraId="1DC4B47E" w14:textId="77777777" w:rsidR="00041B8A" w:rsidRPr="00E60538" w:rsidRDefault="00041B8A" w:rsidP="00B962FD">
      <w:pPr>
        <w:spacing w:line="360" w:lineRule="auto"/>
        <w:ind w:left="720"/>
        <w:rPr>
          <w:rFonts w:ascii="Times New Roman" w:hAnsi="Times New Roman" w:cs="Times New Roman"/>
        </w:rPr>
      </w:pPr>
    </w:p>
    <w:p w14:paraId="1E4D03D1" w14:textId="71689ED6" w:rsidR="00041B8A" w:rsidRPr="00E60538" w:rsidRDefault="00041B8A" w:rsidP="00B962FD">
      <w:pPr>
        <w:spacing w:line="360" w:lineRule="auto"/>
        <w:ind w:left="720"/>
        <w:rPr>
          <w:rFonts w:ascii="Times New Roman" w:hAnsi="Times New Roman" w:cs="Times New Roman"/>
        </w:rPr>
      </w:pPr>
    </w:p>
    <w:p w14:paraId="0B982BB1" w14:textId="77777777" w:rsidR="00041B8A" w:rsidRPr="00E60538" w:rsidRDefault="00041B8A" w:rsidP="00B962FD">
      <w:pPr>
        <w:spacing w:line="360" w:lineRule="auto"/>
        <w:ind w:left="720"/>
        <w:rPr>
          <w:rFonts w:ascii="Times New Roman" w:hAnsi="Times New Roman" w:cs="Times New Roman"/>
        </w:rPr>
      </w:pPr>
    </w:p>
    <w:p w14:paraId="034B3546" w14:textId="77777777" w:rsidR="00041B8A" w:rsidRPr="00E60538" w:rsidRDefault="00041B8A" w:rsidP="00B962FD">
      <w:pPr>
        <w:spacing w:line="360" w:lineRule="auto"/>
        <w:jc w:val="center"/>
        <w:rPr>
          <w:rFonts w:ascii="Times New Roman" w:hAnsi="Times New Roman" w:cs="Times New Roman"/>
        </w:rPr>
      </w:pPr>
    </w:p>
    <w:p w14:paraId="77477460" w14:textId="77777777" w:rsidR="00041B8A" w:rsidRPr="00E60538" w:rsidRDefault="00041B8A" w:rsidP="00B962FD">
      <w:pPr>
        <w:spacing w:line="360" w:lineRule="auto"/>
        <w:jc w:val="center"/>
        <w:rPr>
          <w:rFonts w:ascii="Times New Roman" w:hAnsi="Times New Roman" w:cs="Times New Roman"/>
        </w:rPr>
      </w:pPr>
    </w:p>
    <w:p w14:paraId="0B487EB1" w14:textId="77777777" w:rsidR="00041B8A" w:rsidRPr="00E60538" w:rsidRDefault="00041B8A" w:rsidP="00B962FD">
      <w:pPr>
        <w:spacing w:line="360" w:lineRule="auto"/>
        <w:jc w:val="center"/>
        <w:rPr>
          <w:rFonts w:ascii="Times New Roman" w:hAnsi="Times New Roman" w:cs="Times New Roman"/>
        </w:rPr>
      </w:pPr>
    </w:p>
    <w:p w14:paraId="7731016C" w14:textId="77777777" w:rsidR="00041B8A" w:rsidRPr="00E60538" w:rsidRDefault="00041B8A" w:rsidP="00B962FD">
      <w:pPr>
        <w:spacing w:line="360" w:lineRule="auto"/>
        <w:jc w:val="center"/>
        <w:rPr>
          <w:rFonts w:ascii="Times New Roman" w:hAnsi="Times New Roman" w:cs="Times New Roman"/>
        </w:rPr>
      </w:pPr>
    </w:p>
    <w:p w14:paraId="2E10841F" w14:textId="77777777" w:rsidR="00041B8A" w:rsidRPr="00E60538" w:rsidRDefault="00041B8A" w:rsidP="00B962FD">
      <w:pPr>
        <w:spacing w:line="360" w:lineRule="auto"/>
        <w:jc w:val="center"/>
        <w:rPr>
          <w:rFonts w:ascii="Times New Roman" w:hAnsi="Times New Roman" w:cs="Times New Roman"/>
        </w:rPr>
      </w:pPr>
    </w:p>
    <w:p w14:paraId="4AA964B7" w14:textId="77777777" w:rsidR="00041B8A" w:rsidRPr="00E60538" w:rsidRDefault="00041B8A" w:rsidP="00B962FD">
      <w:pPr>
        <w:spacing w:line="360" w:lineRule="auto"/>
        <w:jc w:val="center"/>
        <w:rPr>
          <w:rFonts w:ascii="Times New Roman" w:hAnsi="Times New Roman" w:cs="Times New Roman"/>
        </w:rPr>
      </w:pPr>
    </w:p>
    <w:p w14:paraId="5F8996F2" w14:textId="77777777" w:rsidR="00041B8A" w:rsidRPr="00E60538" w:rsidRDefault="00041B8A" w:rsidP="00B962FD">
      <w:pPr>
        <w:spacing w:line="360" w:lineRule="auto"/>
        <w:jc w:val="center"/>
        <w:rPr>
          <w:rFonts w:ascii="Times New Roman" w:hAnsi="Times New Roman" w:cs="Times New Roman"/>
        </w:rPr>
      </w:pPr>
    </w:p>
    <w:p w14:paraId="3C70B348" w14:textId="77777777" w:rsidR="00041B8A" w:rsidRPr="00E60538" w:rsidRDefault="00041B8A" w:rsidP="00B962FD">
      <w:pPr>
        <w:spacing w:line="360" w:lineRule="auto"/>
        <w:jc w:val="center"/>
        <w:rPr>
          <w:rFonts w:ascii="Times New Roman" w:hAnsi="Times New Roman" w:cs="Times New Roman"/>
        </w:rPr>
      </w:pPr>
    </w:p>
    <w:p w14:paraId="4A9AA42D" w14:textId="77777777" w:rsidR="00041B8A" w:rsidRPr="00E60538" w:rsidRDefault="00041B8A" w:rsidP="00B962FD">
      <w:pPr>
        <w:spacing w:line="360" w:lineRule="auto"/>
        <w:jc w:val="center"/>
        <w:rPr>
          <w:rFonts w:ascii="Times New Roman" w:hAnsi="Times New Roman" w:cs="Times New Roman"/>
        </w:rPr>
      </w:pPr>
    </w:p>
    <w:p w14:paraId="29993614" w14:textId="77777777" w:rsidR="00041B8A" w:rsidRPr="00E60538" w:rsidRDefault="00041B8A" w:rsidP="00B962FD">
      <w:pPr>
        <w:spacing w:line="360" w:lineRule="auto"/>
        <w:jc w:val="center"/>
        <w:rPr>
          <w:rFonts w:ascii="Times New Roman" w:hAnsi="Times New Roman" w:cs="Times New Roman"/>
        </w:rPr>
      </w:pPr>
    </w:p>
    <w:p w14:paraId="75BC6E09" w14:textId="77777777" w:rsidR="00041B8A" w:rsidRPr="00E60538" w:rsidRDefault="00041B8A" w:rsidP="00B962FD">
      <w:pPr>
        <w:spacing w:line="360" w:lineRule="auto"/>
        <w:jc w:val="center"/>
        <w:rPr>
          <w:rFonts w:ascii="Times New Roman" w:hAnsi="Times New Roman" w:cs="Times New Roman"/>
        </w:rPr>
      </w:pPr>
    </w:p>
    <w:p w14:paraId="58D64821" w14:textId="77777777" w:rsidR="00041B8A" w:rsidRPr="00E60538" w:rsidRDefault="00041B8A" w:rsidP="00B962FD">
      <w:pPr>
        <w:spacing w:line="360" w:lineRule="auto"/>
        <w:jc w:val="center"/>
        <w:rPr>
          <w:rFonts w:ascii="Times New Roman" w:hAnsi="Times New Roman" w:cs="Times New Roman"/>
        </w:rPr>
      </w:pPr>
    </w:p>
    <w:p w14:paraId="2F99F361" w14:textId="77777777" w:rsidR="00041B8A" w:rsidRPr="00E60538" w:rsidRDefault="00041B8A" w:rsidP="00B962FD">
      <w:pPr>
        <w:spacing w:line="360" w:lineRule="auto"/>
        <w:jc w:val="center"/>
        <w:rPr>
          <w:rFonts w:ascii="Times New Roman" w:hAnsi="Times New Roman" w:cs="Times New Roman"/>
        </w:rPr>
      </w:pPr>
    </w:p>
    <w:p w14:paraId="401A9E77" w14:textId="77777777" w:rsidR="00041B8A" w:rsidRPr="00E60538" w:rsidRDefault="00041B8A" w:rsidP="00B962FD">
      <w:pPr>
        <w:spacing w:line="360" w:lineRule="auto"/>
        <w:jc w:val="center"/>
        <w:rPr>
          <w:rFonts w:ascii="Times New Roman" w:hAnsi="Times New Roman" w:cs="Times New Roman"/>
        </w:rPr>
      </w:pPr>
    </w:p>
    <w:p w14:paraId="67D48437" w14:textId="77777777" w:rsidR="006473CF" w:rsidRPr="00E60538" w:rsidRDefault="006473CF" w:rsidP="00313554">
      <w:pPr>
        <w:spacing w:line="360" w:lineRule="auto"/>
        <w:rPr>
          <w:rFonts w:ascii="Times New Roman" w:eastAsia="Times New Roman" w:hAnsi="Times New Roman" w:cs="Times New Roman"/>
          <w:color w:val="000000" w:themeColor="text1"/>
        </w:rPr>
      </w:pPr>
    </w:p>
    <w:p w14:paraId="7161EFEF" w14:textId="77777777" w:rsidR="005C430D" w:rsidRPr="00E60538" w:rsidRDefault="005C430D" w:rsidP="00B962FD">
      <w:pPr>
        <w:spacing w:line="360" w:lineRule="auto"/>
        <w:rPr>
          <w:rFonts w:ascii="Times New Roman" w:eastAsia="Times New Roman" w:hAnsi="Times New Roman" w:cs="Times New Roman"/>
          <w:b/>
          <w:bCs/>
        </w:rPr>
      </w:pPr>
    </w:p>
    <w:p w14:paraId="2E6038F7" w14:textId="77777777" w:rsidR="00685291" w:rsidRPr="00E60538" w:rsidRDefault="00685291" w:rsidP="00B962FD">
      <w:pPr>
        <w:spacing w:line="360" w:lineRule="auto"/>
        <w:rPr>
          <w:rFonts w:ascii="Times New Roman" w:eastAsia="Times New Roman" w:hAnsi="Times New Roman" w:cs="Times New Roman"/>
        </w:rPr>
      </w:pPr>
    </w:p>
    <w:p w14:paraId="6C86A1DA" w14:textId="77777777" w:rsidR="007C0028" w:rsidRPr="00E60538" w:rsidRDefault="007C0028" w:rsidP="00B962FD">
      <w:pPr>
        <w:spacing w:line="360" w:lineRule="auto"/>
        <w:jc w:val="center"/>
        <w:rPr>
          <w:rFonts w:ascii="Times New Roman" w:hAnsi="Times New Roman" w:cs="Times New Roman"/>
        </w:rPr>
      </w:pPr>
    </w:p>
    <w:p w14:paraId="783FD8E2" w14:textId="77777777" w:rsidR="00BE6FA9" w:rsidRPr="00E60538" w:rsidRDefault="00BE6FA9" w:rsidP="00B962FD">
      <w:pPr>
        <w:spacing w:line="360" w:lineRule="auto"/>
        <w:rPr>
          <w:rFonts w:ascii="Times New Roman" w:hAnsi="Times New Roman" w:cs="Times New Roman"/>
        </w:rPr>
      </w:pPr>
    </w:p>
    <w:p w14:paraId="71312AE6" w14:textId="77777777" w:rsidR="006D3B33" w:rsidRPr="00E60538" w:rsidRDefault="006D3B33" w:rsidP="00B962FD">
      <w:pPr>
        <w:spacing w:line="360" w:lineRule="auto"/>
        <w:rPr>
          <w:rFonts w:ascii="Times New Roman" w:hAnsi="Times New Roman" w:cs="Times New Roman"/>
        </w:rPr>
      </w:pPr>
    </w:p>
    <w:p w14:paraId="25545887" w14:textId="77777777" w:rsidR="003A6511" w:rsidRPr="00E60538" w:rsidRDefault="003A6511" w:rsidP="00B962FD">
      <w:pPr>
        <w:spacing w:line="360" w:lineRule="auto"/>
        <w:rPr>
          <w:rFonts w:ascii="Times New Roman" w:hAnsi="Times New Roman" w:cs="Times New Roman"/>
        </w:rPr>
      </w:pPr>
    </w:p>
    <w:p w14:paraId="3AE59214" w14:textId="4DACDD28" w:rsidR="001A347F" w:rsidRPr="00E60538" w:rsidRDefault="001A347F" w:rsidP="00B962FD">
      <w:pPr>
        <w:spacing w:before="100" w:beforeAutospacing="1" w:after="202" w:line="360" w:lineRule="auto"/>
        <w:rPr>
          <w:rFonts w:ascii="Times New Roman" w:eastAsia="Times New Roman" w:hAnsi="Times New Roman" w:cs="Times New Roman"/>
          <w:color w:val="000000"/>
        </w:rPr>
      </w:pPr>
    </w:p>
    <w:p w14:paraId="447D9AA2" w14:textId="77777777" w:rsidR="003B4F5E" w:rsidRPr="00E60538" w:rsidRDefault="003B4F5E" w:rsidP="00B962FD">
      <w:pPr>
        <w:spacing w:line="360" w:lineRule="auto"/>
        <w:rPr>
          <w:rFonts w:ascii="Times New Roman" w:hAnsi="Times New Roman" w:cs="Times New Roman"/>
        </w:rPr>
      </w:pPr>
    </w:p>
    <w:p w14:paraId="4431EB75" w14:textId="77777777" w:rsidR="000F6AD8" w:rsidRPr="00E60538" w:rsidRDefault="000F6AD8" w:rsidP="00B962FD">
      <w:pPr>
        <w:spacing w:line="360" w:lineRule="auto"/>
        <w:rPr>
          <w:rFonts w:ascii="Times New Roman" w:hAnsi="Times New Roman" w:cs="Times New Roman"/>
        </w:rPr>
      </w:pPr>
    </w:p>
    <w:p w14:paraId="05E33CAD" w14:textId="77777777" w:rsidR="009D2CCC" w:rsidRPr="00E60538" w:rsidRDefault="009D2CCC" w:rsidP="00B962FD">
      <w:pPr>
        <w:shd w:val="clear" w:color="auto" w:fill="FFFFFF"/>
        <w:spacing w:line="360" w:lineRule="auto"/>
        <w:textAlignment w:val="top"/>
        <w:rPr>
          <w:rFonts w:ascii="Times New Roman" w:eastAsia="Times New Roman" w:hAnsi="Times New Roman" w:cs="Times New Roman"/>
          <w:b/>
          <w:bCs/>
          <w:color w:val="000000"/>
        </w:rPr>
      </w:pPr>
    </w:p>
    <w:p w14:paraId="501BC67A" w14:textId="77777777" w:rsidR="009D2CCC" w:rsidRPr="00E60538" w:rsidRDefault="009D2CCC" w:rsidP="00B962FD">
      <w:pPr>
        <w:shd w:val="clear" w:color="auto" w:fill="FFFFFF"/>
        <w:spacing w:line="360" w:lineRule="auto"/>
        <w:textAlignment w:val="top"/>
        <w:rPr>
          <w:rFonts w:ascii="Times New Roman" w:eastAsia="Times New Roman" w:hAnsi="Times New Roman" w:cs="Times New Roman"/>
          <w:b/>
          <w:bCs/>
          <w:color w:val="000000"/>
        </w:rPr>
      </w:pPr>
    </w:p>
    <w:p w14:paraId="5DF06589" w14:textId="77777777" w:rsidR="00797A27" w:rsidRPr="00E60538" w:rsidRDefault="00797A27" w:rsidP="00B962FD">
      <w:pPr>
        <w:spacing w:line="360" w:lineRule="auto"/>
        <w:rPr>
          <w:rFonts w:ascii="Times New Roman" w:hAnsi="Times New Roman" w:cs="Times New Roman"/>
          <w:b/>
          <w:bCs/>
        </w:rPr>
      </w:pPr>
    </w:p>
    <w:sectPr w:rsidR="00797A27" w:rsidRPr="00E60538" w:rsidSect="006C5A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33CAB"/>
    <w:multiLevelType w:val="hybridMultilevel"/>
    <w:tmpl w:val="EF24021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B">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0D52217"/>
    <w:multiLevelType w:val="hybridMultilevel"/>
    <w:tmpl w:val="E75AE8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6970DDE"/>
    <w:multiLevelType w:val="multilevel"/>
    <w:tmpl w:val="65C81CDE"/>
    <w:lvl w:ilvl="0">
      <w:start w:val="1828"/>
      <w:numFmt w:val="decimal"/>
      <w:lvlText w:val="%1"/>
      <w:lvlJc w:val="left"/>
      <w:pPr>
        <w:ind w:left="1400" w:hanging="1400"/>
      </w:pPr>
      <w:rPr>
        <w:rFonts w:hint="default"/>
      </w:rPr>
    </w:lvl>
    <w:lvl w:ilvl="1">
      <w:start w:val="1836"/>
      <w:numFmt w:val="decimal"/>
      <w:lvlText w:val="%1-%2"/>
      <w:lvlJc w:val="left"/>
      <w:pPr>
        <w:ind w:left="1400" w:hanging="1400"/>
      </w:pPr>
      <w:rPr>
        <w:rFonts w:hint="default"/>
      </w:rPr>
    </w:lvl>
    <w:lvl w:ilvl="2">
      <w:start w:val="1"/>
      <w:numFmt w:val="decimal"/>
      <w:lvlText w:val="%1-%2.%3"/>
      <w:lvlJc w:val="left"/>
      <w:pPr>
        <w:ind w:left="1400" w:hanging="1400"/>
      </w:pPr>
      <w:rPr>
        <w:rFonts w:hint="default"/>
      </w:rPr>
    </w:lvl>
    <w:lvl w:ilvl="3">
      <w:start w:val="1"/>
      <w:numFmt w:val="decimal"/>
      <w:lvlText w:val="%1-%2.%3.%4"/>
      <w:lvlJc w:val="left"/>
      <w:pPr>
        <w:ind w:left="1400" w:hanging="1400"/>
      </w:pPr>
      <w:rPr>
        <w:rFonts w:hint="default"/>
      </w:rPr>
    </w:lvl>
    <w:lvl w:ilvl="4">
      <w:start w:val="1"/>
      <w:numFmt w:val="decimal"/>
      <w:lvlText w:val="%1-%2.%3.%4.%5"/>
      <w:lvlJc w:val="left"/>
      <w:pPr>
        <w:ind w:left="1400" w:hanging="1400"/>
      </w:pPr>
      <w:rPr>
        <w:rFonts w:hint="default"/>
      </w:rPr>
    </w:lvl>
    <w:lvl w:ilvl="5">
      <w:start w:val="1"/>
      <w:numFmt w:val="decimal"/>
      <w:lvlText w:val="%1-%2.%3.%4.%5.%6"/>
      <w:lvlJc w:val="left"/>
      <w:pPr>
        <w:ind w:left="1400" w:hanging="140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813A35"/>
    <w:multiLevelType w:val="hybridMultilevel"/>
    <w:tmpl w:val="AA54F2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EF44EF"/>
    <w:multiLevelType w:val="hybridMultilevel"/>
    <w:tmpl w:val="6F5A419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E063D10"/>
    <w:multiLevelType w:val="hybridMultilevel"/>
    <w:tmpl w:val="AF840D7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E3835C5"/>
    <w:multiLevelType w:val="hybridMultilevel"/>
    <w:tmpl w:val="E8BA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1A6704"/>
    <w:multiLevelType w:val="hybridMultilevel"/>
    <w:tmpl w:val="FA588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D23C62"/>
    <w:multiLevelType w:val="hybridMultilevel"/>
    <w:tmpl w:val="398C298A"/>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15:restartNumberingAfterBreak="0">
    <w:nsid w:val="1B496B9C"/>
    <w:multiLevelType w:val="hybridMultilevel"/>
    <w:tmpl w:val="74B0285C"/>
    <w:lvl w:ilvl="0" w:tplc="0409000F">
      <w:start w:val="3"/>
      <w:numFmt w:val="decimal"/>
      <w:lvlText w:val="%1."/>
      <w:lvlJc w:val="left"/>
      <w:pPr>
        <w:tabs>
          <w:tab w:val="num" w:pos="360"/>
        </w:tabs>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1F750E07"/>
    <w:multiLevelType w:val="hybridMultilevel"/>
    <w:tmpl w:val="1EBA2B4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200162D"/>
    <w:multiLevelType w:val="hybridMultilevel"/>
    <w:tmpl w:val="0F0C898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cs="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237A97"/>
    <w:multiLevelType w:val="hybridMultilevel"/>
    <w:tmpl w:val="4D0081B0"/>
    <w:lvl w:ilvl="0" w:tplc="04090003">
      <w:start w:val="1"/>
      <w:numFmt w:val="bullet"/>
      <w:lvlText w:val="o"/>
      <w:lvlJc w:val="left"/>
      <w:pPr>
        <w:tabs>
          <w:tab w:val="num" w:pos="720"/>
        </w:tabs>
        <w:ind w:left="720" w:hanging="360"/>
      </w:pPr>
      <w:rPr>
        <w:rFonts w:ascii="Courier New" w:hAnsi="Courier New" w:cs="Courier New" w:hint="default"/>
      </w:rPr>
    </w:lvl>
    <w:lvl w:ilvl="1" w:tplc="0409000B">
      <w:start w:val="1"/>
      <w:numFmt w:val="bullet"/>
      <w:lvlText w:val=""/>
      <w:lvlJc w:val="left"/>
      <w:pPr>
        <w:tabs>
          <w:tab w:val="num" w:pos="1440"/>
        </w:tabs>
        <w:ind w:left="1440" w:hanging="360"/>
      </w:pPr>
      <w:rPr>
        <w:rFonts w:ascii="Wingdings" w:hAnsi="Wingdings"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B10475"/>
    <w:multiLevelType w:val="hybridMultilevel"/>
    <w:tmpl w:val="715C6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862233"/>
    <w:multiLevelType w:val="hybridMultilevel"/>
    <w:tmpl w:val="78085C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D985893"/>
    <w:multiLevelType w:val="hybridMultilevel"/>
    <w:tmpl w:val="B316DCF0"/>
    <w:lvl w:ilvl="0" w:tplc="04090003">
      <w:start w:val="1"/>
      <w:numFmt w:val="bullet"/>
      <w:lvlText w:val="o"/>
      <w:lvlJc w:val="left"/>
      <w:pPr>
        <w:tabs>
          <w:tab w:val="num" w:pos="2160"/>
        </w:tabs>
        <w:ind w:left="2160" w:hanging="360"/>
      </w:pPr>
      <w:rPr>
        <w:rFonts w:ascii="Courier New" w:hAnsi="Courier New" w:cs="Courier Ne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6" w15:restartNumberingAfterBreak="0">
    <w:nsid w:val="2E505D46"/>
    <w:multiLevelType w:val="hybridMultilevel"/>
    <w:tmpl w:val="4344044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6B71A2"/>
    <w:multiLevelType w:val="hybridMultilevel"/>
    <w:tmpl w:val="AA2829C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2FCF5562"/>
    <w:multiLevelType w:val="hybridMultilevel"/>
    <w:tmpl w:val="94203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FDD6BCC"/>
    <w:multiLevelType w:val="hybridMultilevel"/>
    <w:tmpl w:val="7FB2356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30E75CAA"/>
    <w:multiLevelType w:val="hybridMultilevel"/>
    <w:tmpl w:val="788E74D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34863395"/>
    <w:multiLevelType w:val="hybridMultilevel"/>
    <w:tmpl w:val="37AAC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B95940"/>
    <w:multiLevelType w:val="hybridMultilevel"/>
    <w:tmpl w:val="56B27DA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3609313D"/>
    <w:multiLevelType w:val="hybridMultilevel"/>
    <w:tmpl w:val="7B6C7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636725"/>
    <w:multiLevelType w:val="hybridMultilevel"/>
    <w:tmpl w:val="DAA2F84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38DD3472"/>
    <w:multiLevelType w:val="hybridMultilevel"/>
    <w:tmpl w:val="33386C34"/>
    <w:lvl w:ilvl="0" w:tplc="0409000B">
      <w:start w:val="1"/>
      <w:numFmt w:val="bullet"/>
      <w:lvlText w:val=""/>
      <w:lvlJc w:val="left"/>
      <w:pPr>
        <w:tabs>
          <w:tab w:val="num" w:pos="1440"/>
        </w:tabs>
        <w:ind w:left="1440" w:hanging="360"/>
      </w:pPr>
      <w:rPr>
        <w:rFonts w:ascii="Wingdings" w:hAnsi="Wingdings"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394C5A36"/>
    <w:multiLevelType w:val="hybridMultilevel"/>
    <w:tmpl w:val="43AC8E1E"/>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3C1E7F53"/>
    <w:multiLevelType w:val="hybridMultilevel"/>
    <w:tmpl w:val="E06AF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EB4BCE"/>
    <w:multiLevelType w:val="hybridMultilevel"/>
    <w:tmpl w:val="E152B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9F7CE3"/>
    <w:multiLevelType w:val="hybridMultilevel"/>
    <w:tmpl w:val="756AE0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771853"/>
    <w:multiLevelType w:val="hybridMultilevel"/>
    <w:tmpl w:val="64383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5A042F9"/>
    <w:multiLevelType w:val="hybridMultilevel"/>
    <w:tmpl w:val="93DCE5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5C02AF7"/>
    <w:multiLevelType w:val="hybridMultilevel"/>
    <w:tmpl w:val="7770A86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466F597E"/>
    <w:multiLevelType w:val="hybridMultilevel"/>
    <w:tmpl w:val="9E500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376518"/>
    <w:multiLevelType w:val="hybridMultilevel"/>
    <w:tmpl w:val="D21864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160452"/>
    <w:multiLevelType w:val="hybridMultilevel"/>
    <w:tmpl w:val="CF92B142"/>
    <w:lvl w:ilvl="0" w:tplc="04090001">
      <w:start w:val="1"/>
      <w:numFmt w:val="bullet"/>
      <w:lvlText w:val=""/>
      <w:lvlJc w:val="left"/>
      <w:pPr>
        <w:tabs>
          <w:tab w:val="num" w:pos="1440"/>
        </w:tabs>
        <w:ind w:left="1440" w:hanging="360"/>
      </w:pPr>
      <w:rPr>
        <w:rFonts w:ascii="Symbol" w:hAnsi="Symbol" w:hint="default"/>
      </w:rPr>
    </w:lvl>
    <w:lvl w:ilvl="1" w:tplc="04090005">
      <w:start w:val="1"/>
      <w:numFmt w:val="bullet"/>
      <w:lvlText w:val=""/>
      <w:lvlJc w:val="left"/>
      <w:pPr>
        <w:tabs>
          <w:tab w:val="num" w:pos="2160"/>
        </w:tabs>
        <w:ind w:left="2160" w:hanging="360"/>
      </w:pPr>
      <w:rPr>
        <w:rFonts w:ascii="Wingdings" w:hAnsi="Wingdings"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5C254DCF"/>
    <w:multiLevelType w:val="hybridMultilevel"/>
    <w:tmpl w:val="BE1A7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C742108"/>
    <w:multiLevelType w:val="hybridMultilevel"/>
    <w:tmpl w:val="DBF86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F9021A"/>
    <w:multiLevelType w:val="hybridMultilevel"/>
    <w:tmpl w:val="E3D887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E738A1"/>
    <w:multiLevelType w:val="hybridMultilevel"/>
    <w:tmpl w:val="3BAA4EE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FFE5297"/>
    <w:multiLevelType w:val="hybridMultilevel"/>
    <w:tmpl w:val="6F94E41A"/>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1" w15:restartNumberingAfterBreak="0">
    <w:nsid w:val="66F76A5D"/>
    <w:multiLevelType w:val="hybridMultilevel"/>
    <w:tmpl w:val="442E294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692C1083"/>
    <w:multiLevelType w:val="hybridMultilevel"/>
    <w:tmpl w:val="15966BC4"/>
    <w:lvl w:ilvl="0" w:tplc="04090003">
      <w:start w:val="1"/>
      <w:numFmt w:val="bullet"/>
      <w:lvlText w:val="o"/>
      <w:lvlJc w:val="left"/>
      <w:pPr>
        <w:tabs>
          <w:tab w:val="num" w:pos="720"/>
        </w:tabs>
        <w:ind w:left="720" w:hanging="360"/>
      </w:pPr>
      <w:rPr>
        <w:rFonts w:ascii="Courier New" w:hAnsi="Courier New" w:cs="Courier New"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A657450"/>
    <w:multiLevelType w:val="hybridMultilevel"/>
    <w:tmpl w:val="9EF47E7C"/>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4" w15:restartNumberingAfterBreak="0">
    <w:nsid w:val="6AE75DBE"/>
    <w:multiLevelType w:val="hybridMultilevel"/>
    <w:tmpl w:val="58CAB21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6D262B72"/>
    <w:multiLevelType w:val="hybridMultilevel"/>
    <w:tmpl w:val="22EAF0B0"/>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6" w15:restartNumberingAfterBreak="0">
    <w:nsid w:val="6FC40589"/>
    <w:multiLevelType w:val="hybridMultilevel"/>
    <w:tmpl w:val="CAB4D69C"/>
    <w:lvl w:ilvl="0" w:tplc="04090005">
      <w:start w:val="1"/>
      <w:numFmt w:val="bullet"/>
      <w:lvlText w:val=""/>
      <w:lvlJc w:val="left"/>
      <w:pPr>
        <w:tabs>
          <w:tab w:val="num" w:pos="2160"/>
        </w:tabs>
        <w:ind w:left="2160" w:hanging="360"/>
      </w:pPr>
      <w:rPr>
        <w:rFonts w:ascii="Wingdings" w:hAnsi="Wingdings" w:hint="default"/>
      </w:rPr>
    </w:lvl>
    <w:lvl w:ilvl="1" w:tplc="0409000B">
      <w:start w:val="1"/>
      <w:numFmt w:val="bullet"/>
      <w:lvlText w:val=""/>
      <w:lvlJc w:val="left"/>
      <w:pPr>
        <w:tabs>
          <w:tab w:val="num" w:pos="2880"/>
        </w:tabs>
        <w:ind w:left="2880" w:hanging="360"/>
      </w:pPr>
      <w:rPr>
        <w:rFonts w:ascii="Wingdings" w:hAnsi="Wingding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7" w15:restartNumberingAfterBreak="0">
    <w:nsid w:val="71A81499"/>
    <w:multiLevelType w:val="hybridMultilevel"/>
    <w:tmpl w:val="F29002BC"/>
    <w:lvl w:ilvl="0" w:tplc="04090003">
      <w:start w:val="1"/>
      <w:numFmt w:val="bullet"/>
      <w:lvlText w:val="o"/>
      <w:lvlJc w:val="left"/>
      <w:pPr>
        <w:tabs>
          <w:tab w:val="num" w:pos="1440"/>
        </w:tabs>
        <w:ind w:left="1440" w:hanging="360"/>
      </w:pPr>
      <w:rPr>
        <w:rFonts w:ascii="Courier New" w:hAnsi="Courier New" w:cs="Courier New" w:hint="default"/>
      </w:rPr>
    </w:lvl>
    <w:lvl w:ilvl="1" w:tplc="04090005">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75910930"/>
    <w:multiLevelType w:val="hybridMultilevel"/>
    <w:tmpl w:val="1862E5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6003FDE"/>
    <w:multiLevelType w:val="hybridMultilevel"/>
    <w:tmpl w:val="B4525F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8AC30B5"/>
    <w:multiLevelType w:val="hybridMultilevel"/>
    <w:tmpl w:val="F6CA5E00"/>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1" w15:restartNumberingAfterBreak="0">
    <w:nsid w:val="7A851198"/>
    <w:multiLevelType w:val="hybridMultilevel"/>
    <w:tmpl w:val="53042DF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BCB0043"/>
    <w:multiLevelType w:val="hybridMultilevel"/>
    <w:tmpl w:val="7A0204D0"/>
    <w:lvl w:ilvl="0" w:tplc="0409000B">
      <w:start w:val="1"/>
      <w:numFmt w:val="bullet"/>
      <w:lvlText w:val=""/>
      <w:lvlJc w:val="left"/>
      <w:pPr>
        <w:tabs>
          <w:tab w:val="num" w:pos="1440"/>
        </w:tabs>
        <w:ind w:left="1440" w:hanging="360"/>
      </w:pPr>
      <w:rPr>
        <w:rFonts w:ascii="Wingdings" w:hAnsi="Wingdings" w:hint="default"/>
      </w:rPr>
    </w:lvl>
    <w:lvl w:ilvl="1" w:tplc="04090001">
      <w:start w:val="1"/>
      <w:numFmt w:val="bullet"/>
      <w:lvlText w:val=""/>
      <w:lvlJc w:val="left"/>
      <w:pPr>
        <w:ind w:left="90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7BE667DC"/>
    <w:multiLevelType w:val="hybridMultilevel"/>
    <w:tmpl w:val="27EE1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E48612D"/>
    <w:multiLevelType w:val="hybridMultilevel"/>
    <w:tmpl w:val="721E84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3"/>
  </w:num>
  <w:num w:numId="2">
    <w:abstractNumId w:val="27"/>
  </w:num>
  <w:num w:numId="3">
    <w:abstractNumId w:val="37"/>
  </w:num>
  <w:num w:numId="4">
    <w:abstractNumId w:val="30"/>
  </w:num>
  <w:num w:numId="5">
    <w:abstractNumId w:val="54"/>
  </w:num>
  <w:num w:numId="6">
    <w:abstractNumId w:val="14"/>
  </w:num>
  <w:num w:numId="7">
    <w:abstractNumId w:val="13"/>
  </w:num>
  <w:num w:numId="8">
    <w:abstractNumId w:val="3"/>
  </w:num>
  <w:num w:numId="9">
    <w:abstractNumId w:val="7"/>
  </w:num>
  <w:num w:numId="10">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9"/>
  </w:num>
  <w:num w:numId="14">
    <w:abstractNumId w:val="2"/>
  </w:num>
  <w:num w:numId="15">
    <w:abstractNumId w:val="21"/>
  </w:num>
  <w:num w:numId="16">
    <w:abstractNumId w:val="26"/>
  </w:num>
  <w:num w:numId="17">
    <w:abstractNumId w:val="33"/>
  </w:num>
  <w:num w:numId="18">
    <w:abstractNumId w:val="23"/>
  </w:num>
  <w:num w:numId="19">
    <w:abstractNumId w:val="28"/>
  </w:num>
  <w:num w:numId="20">
    <w:abstractNumId w:val="6"/>
  </w:num>
  <w:num w:numId="21">
    <w:abstractNumId w:val="31"/>
  </w:num>
  <w:num w:numId="22">
    <w:abstractNumId w:val="39"/>
  </w:num>
  <w:num w:numId="23">
    <w:abstractNumId w:val="52"/>
  </w:num>
  <w:num w:numId="24">
    <w:abstractNumId w:val="4"/>
  </w:num>
  <w:num w:numId="25">
    <w:abstractNumId w:val="25"/>
  </w:num>
  <w:num w:numId="26">
    <w:abstractNumId w:val="34"/>
  </w:num>
  <w:num w:numId="27">
    <w:abstractNumId w:val="29"/>
  </w:num>
  <w:num w:numId="28">
    <w:abstractNumId w:val="16"/>
  </w:num>
  <w:num w:numId="29">
    <w:abstractNumId w:val="12"/>
  </w:num>
  <w:num w:numId="30">
    <w:abstractNumId w:val="42"/>
  </w:num>
  <w:num w:numId="31">
    <w:abstractNumId w:val="38"/>
  </w:num>
  <w:num w:numId="32">
    <w:abstractNumId w:val="18"/>
  </w:num>
  <w:num w:numId="33">
    <w:abstractNumId w:val="49"/>
  </w:num>
  <w:num w:numId="34">
    <w:abstractNumId w:val="10"/>
  </w:num>
  <w:num w:numId="35">
    <w:abstractNumId w:val="41"/>
  </w:num>
  <w:num w:numId="36">
    <w:abstractNumId w:val="17"/>
  </w:num>
  <w:num w:numId="37">
    <w:abstractNumId w:val="44"/>
  </w:num>
  <w:num w:numId="38">
    <w:abstractNumId w:val="35"/>
  </w:num>
  <w:num w:numId="39">
    <w:abstractNumId w:val="20"/>
  </w:num>
  <w:num w:numId="40">
    <w:abstractNumId w:val="43"/>
  </w:num>
  <w:num w:numId="41">
    <w:abstractNumId w:val="48"/>
  </w:num>
  <w:num w:numId="42">
    <w:abstractNumId w:val="47"/>
  </w:num>
  <w:num w:numId="43">
    <w:abstractNumId w:val="8"/>
  </w:num>
  <w:num w:numId="44">
    <w:abstractNumId w:val="11"/>
  </w:num>
  <w:num w:numId="45">
    <w:abstractNumId w:val="46"/>
  </w:num>
  <w:num w:numId="46">
    <w:abstractNumId w:val="40"/>
  </w:num>
  <w:num w:numId="47">
    <w:abstractNumId w:val="45"/>
  </w:num>
  <w:num w:numId="48">
    <w:abstractNumId w:val="1"/>
  </w:num>
  <w:num w:numId="49">
    <w:abstractNumId w:val="19"/>
  </w:num>
  <w:num w:numId="50">
    <w:abstractNumId w:val="24"/>
  </w:num>
  <w:num w:numId="51">
    <w:abstractNumId w:val="22"/>
  </w:num>
  <w:num w:numId="52">
    <w:abstractNumId w:val="0"/>
  </w:num>
  <w:num w:numId="53">
    <w:abstractNumId w:val="5"/>
  </w:num>
  <w:num w:numId="54">
    <w:abstractNumId w:val="15"/>
  </w:num>
  <w:num w:numId="55">
    <w:abstractNumId w:val="3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AAC"/>
    <w:rsid w:val="0000390C"/>
    <w:rsid w:val="00041B8A"/>
    <w:rsid w:val="00051708"/>
    <w:rsid w:val="0006387E"/>
    <w:rsid w:val="00067E81"/>
    <w:rsid w:val="000700B3"/>
    <w:rsid w:val="00071EB3"/>
    <w:rsid w:val="000756D8"/>
    <w:rsid w:val="00084179"/>
    <w:rsid w:val="0008736D"/>
    <w:rsid w:val="00091CE2"/>
    <w:rsid w:val="00093608"/>
    <w:rsid w:val="000A23FA"/>
    <w:rsid w:val="000B1A96"/>
    <w:rsid w:val="000C372F"/>
    <w:rsid w:val="000C4485"/>
    <w:rsid w:val="000E0834"/>
    <w:rsid w:val="000F6AD8"/>
    <w:rsid w:val="000F6CDD"/>
    <w:rsid w:val="001006D2"/>
    <w:rsid w:val="00101BAA"/>
    <w:rsid w:val="00131345"/>
    <w:rsid w:val="00131C15"/>
    <w:rsid w:val="00161E0F"/>
    <w:rsid w:val="001647CC"/>
    <w:rsid w:val="001703C9"/>
    <w:rsid w:val="00192D19"/>
    <w:rsid w:val="001A347F"/>
    <w:rsid w:val="001E5753"/>
    <w:rsid w:val="00202A78"/>
    <w:rsid w:val="00227FEC"/>
    <w:rsid w:val="00232256"/>
    <w:rsid w:val="00233CA2"/>
    <w:rsid w:val="00253358"/>
    <w:rsid w:val="00254EF7"/>
    <w:rsid w:val="00274D25"/>
    <w:rsid w:val="00280E21"/>
    <w:rsid w:val="00283A72"/>
    <w:rsid w:val="00284C13"/>
    <w:rsid w:val="002A6870"/>
    <w:rsid w:val="002B313A"/>
    <w:rsid w:val="002B502F"/>
    <w:rsid w:val="002D40BA"/>
    <w:rsid w:val="002E5FCE"/>
    <w:rsid w:val="002F0AEC"/>
    <w:rsid w:val="00301E0A"/>
    <w:rsid w:val="003039BC"/>
    <w:rsid w:val="00305BFB"/>
    <w:rsid w:val="003128E0"/>
    <w:rsid w:val="00313554"/>
    <w:rsid w:val="00316DA2"/>
    <w:rsid w:val="00321693"/>
    <w:rsid w:val="003244DB"/>
    <w:rsid w:val="0033304A"/>
    <w:rsid w:val="00334B62"/>
    <w:rsid w:val="00352385"/>
    <w:rsid w:val="00354DB4"/>
    <w:rsid w:val="00370189"/>
    <w:rsid w:val="0037368B"/>
    <w:rsid w:val="00376635"/>
    <w:rsid w:val="00381DDB"/>
    <w:rsid w:val="00386024"/>
    <w:rsid w:val="00387748"/>
    <w:rsid w:val="003A6511"/>
    <w:rsid w:val="003B4F5E"/>
    <w:rsid w:val="003D7AAC"/>
    <w:rsid w:val="003E74D5"/>
    <w:rsid w:val="00411A48"/>
    <w:rsid w:val="00415DC6"/>
    <w:rsid w:val="00417855"/>
    <w:rsid w:val="0043725F"/>
    <w:rsid w:val="00463038"/>
    <w:rsid w:val="00466933"/>
    <w:rsid w:val="00471AD9"/>
    <w:rsid w:val="0047265A"/>
    <w:rsid w:val="004815C7"/>
    <w:rsid w:val="00485BDE"/>
    <w:rsid w:val="00495849"/>
    <w:rsid w:val="004D3A45"/>
    <w:rsid w:val="005131DF"/>
    <w:rsid w:val="0052118A"/>
    <w:rsid w:val="00530316"/>
    <w:rsid w:val="00536AE3"/>
    <w:rsid w:val="005639DC"/>
    <w:rsid w:val="00577659"/>
    <w:rsid w:val="00597785"/>
    <w:rsid w:val="005B07D6"/>
    <w:rsid w:val="005B63EF"/>
    <w:rsid w:val="005C1BD7"/>
    <w:rsid w:val="005C430D"/>
    <w:rsid w:val="005D54BD"/>
    <w:rsid w:val="005E056E"/>
    <w:rsid w:val="005E45FB"/>
    <w:rsid w:val="005F4FB1"/>
    <w:rsid w:val="005F50DB"/>
    <w:rsid w:val="00600A8A"/>
    <w:rsid w:val="00610C78"/>
    <w:rsid w:val="0061395E"/>
    <w:rsid w:val="00624FFA"/>
    <w:rsid w:val="006473CF"/>
    <w:rsid w:val="00664E8D"/>
    <w:rsid w:val="00670797"/>
    <w:rsid w:val="006812C6"/>
    <w:rsid w:val="00685291"/>
    <w:rsid w:val="0069351E"/>
    <w:rsid w:val="006A0621"/>
    <w:rsid w:val="006B0942"/>
    <w:rsid w:val="006C5A78"/>
    <w:rsid w:val="006D37FC"/>
    <w:rsid w:val="006D3B33"/>
    <w:rsid w:val="006F1E2D"/>
    <w:rsid w:val="006F31A1"/>
    <w:rsid w:val="006F40C3"/>
    <w:rsid w:val="006F567F"/>
    <w:rsid w:val="00700C8F"/>
    <w:rsid w:val="00707BCB"/>
    <w:rsid w:val="007221DB"/>
    <w:rsid w:val="0072294E"/>
    <w:rsid w:val="00735FCB"/>
    <w:rsid w:val="00747CF3"/>
    <w:rsid w:val="00760799"/>
    <w:rsid w:val="00762A3A"/>
    <w:rsid w:val="00762F22"/>
    <w:rsid w:val="00776F2F"/>
    <w:rsid w:val="007936FC"/>
    <w:rsid w:val="00797A27"/>
    <w:rsid w:val="007B11BC"/>
    <w:rsid w:val="007B3CEE"/>
    <w:rsid w:val="007C0028"/>
    <w:rsid w:val="007D087D"/>
    <w:rsid w:val="007E1F1C"/>
    <w:rsid w:val="007E4A90"/>
    <w:rsid w:val="007F3F0F"/>
    <w:rsid w:val="00807B75"/>
    <w:rsid w:val="00843D81"/>
    <w:rsid w:val="00852695"/>
    <w:rsid w:val="008540A7"/>
    <w:rsid w:val="008673AA"/>
    <w:rsid w:val="00867CD1"/>
    <w:rsid w:val="00872737"/>
    <w:rsid w:val="00877469"/>
    <w:rsid w:val="008B0B19"/>
    <w:rsid w:val="008D3055"/>
    <w:rsid w:val="008D5BA1"/>
    <w:rsid w:val="008D6831"/>
    <w:rsid w:val="008E2C5B"/>
    <w:rsid w:val="008F5178"/>
    <w:rsid w:val="00926884"/>
    <w:rsid w:val="00936AA6"/>
    <w:rsid w:val="00980231"/>
    <w:rsid w:val="00984F6D"/>
    <w:rsid w:val="009916F7"/>
    <w:rsid w:val="009945B2"/>
    <w:rsid w:val="009B6476"/>
    <w:rsid w:val="009D2CCC"/>
    <w:rsid w:val="009D5953"/>
    <w:rsid w:val="009E535A"/>
    <w:rsid w:val="009F1D0E"/>
    <w:rsid w:val="009F3ECD"/>
    <w:rsid w:val="00A14DF3"/>
    <w:rsid w:val="00A20203"/>
    <w:rsid w:val="00A2434F"/>
    <w:rsid w:val="00A315E4"/>
    <w:rsid w:val="00A3657C"/>
    <w:rsid w:val="00A37BF4"/>
    <w:rsid w:val="00A37DCC"/>
    <w:rsid w:val="00A42F38"/>
    <w:rsid w:val="00A44B4F"/>
    <w:rsid w:val="00A66DD5"/>
    <w:rsid w:val="00A66ED7"/>
    <w:rsid w:val="00A6741C"/>
    <w:rsid w:val="00A873A6"/>
    <w:rsid w:val="00AD1455"/>
    <w:rsid w:val="00AD39D1"/>
    <w:rsid w:val="00AE4EF3"/>
    <w:rsid w:val="00AE7450"/>
    <w:rsid w:val="00AF535A"/>
    <w:rsid w:val="00B103E9"/>
    <w:rsid w:val="00B2492C"/>
    <w:rsid w:val="00B655AF"/>
    <w:rsid w:val="00B7249A"/>
    <w:rsid w:val="00B8023B"/>
    <w:rsid w:val="00B85D91"/>
    <w:rsid w:val="00B9419F"/>
    <w:rsid w:val="00B962FD"/>
    <w:rsid w:val="00BA0D10"/>
    <w:rsid w:val="00BB610E"/>
    <w:rsid w:val="00BC2DE5"/>
    <w:rsid w:val="00BE17DC"/>
    <w:rsid w:val="00BE6639"/>
    <w:rsid w:val="00BE6FA9"/>
    <w:rsid w:val="00BF34C9"/>
    <w:rsid w:val="00C13ED2"/>
    <w:rsid w:val="00C16E32"/>
    <w:rsid w:val="00C32183"/>
    <w:rsid w:val="00C32B4B"/>
    <w:rsid w:val="00C34211"/>
    <w:rsid w:val="00C34C13"/>
    <w:rsid w:val="00C369EF"/>
    <w:rsid w:val="00C4010F"/>
    <w:rsid w:val="00C53870"/>
    <w:rsid w:val="00C75D11"/>
    <w:rsid w:val="00C91546"/>
    <w:rsid w:val="00CC2934"/>
    <w:rsid w:val="00CE4713"/>
    <w:rsid w:val="00CE752F"/>
    <w:rsid w:val="00CF65B2"/>
    <w:rsid w:val="00D0374C"/>
    <w:rsid w:val="00D058C1"/>
    <w:rsid w:val="00D20A8A"/>
    <w:rsid w:val="00D43D80"/>
    <w:rsid w:val="00D52BF3"/>
    <w:rsid w:val="00D5708A"/>
    <w:rsid w:val="00D63301"/>
    <w:rsid w:val="00D66F78"/>
    <w:rsid w:val="00D930F8"/>
    <w:rsid w:val="00D93EFB"/>
    <w:rsid w:val="00D9573A"/>
    <w:rsid w:val="00DA689D"/>
    <w:rsid w:val="00DB0EDA"/>
    <w:rsid w:val="00DB3027"/>
    <w:rsid w:val="00DD1821"/>
    <w:rsid w:val="00DD5545"/>
    <w:rsid w:val="00DE152F"/>
    <w:rsid w:val="00DF5E8F"/>
    <w:rsid w:val="00E00E7E"/>
    <w:rsid w:val="00E116ED"/>
    <w:rsid w:val="00E16847"/>
    <w:rsid w:val="00E16C1A"/>
    <w:rsid w:val="00E34977"/>
    <w:rsid w:val="00E43F38"/>
    <w:rsid w:val="00E60538"/>
    <w:rsid w:val="00E71AD6"/>
    <w:rsid w:val="00E828EF"/>
    <w:rsid w:val="00EA0A87"/>
    <w:rsid w:val="00EA0E57"/>
    <w:rsid w:val="00EA20E8"/>
    <w:rsid w:val="00EA282E"/>
    <w:rsid w:val="00EA36EF"/>
    <w:rsid w:val="00EB0A40"/>
    <w:rsid w:val="00EB2CD5"/>
    <w:rsid w:val="00EC47A6"/>
    <w:rsid w:val="00EC6482"/>
    <w:rsid w:val="00F2326F"/>
    <w:rsid w:val="00F308FD"/>
    <w:rsid w:val="00F30A41"/>
    <w:rsid w:val="00F454B6"/>
    <w:rsid w:val="00F57692"/>
    <w:rsid w:val="00F63A45"/>
    <w:rsid w:val="00F64F05"/>
    <w:rsid w:val="00F73D6E"/>
    <w:rsid w:val="00F81F0C"/>
    <w:rsid w:val="00FA2EB3"/>
    <w:rsid w:val="00FB12BA"/>
    <w:rsid w:val="00FC0682"/>
    <w:rsid w:val="00FD53D2"/>
    <w:rsid w:val="00FF01E9"/>
    <w:rsid w:val="00FF1D63"/>
    <w:rsid w:val="00FF71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559B8"/>
  <w15:chartTrackingRefBased/>
  <w15:docId w15:val="{C2E50E71-2E68-3F4A-86FC-3A75A216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A8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AAC"/>
    <w:pPr>
      <w:ind w:left="720"/>
      <w:contextualSpacing/>
    </w:pPr>
  </w:style>
  <w:style w:type="character" w:customStyle="1" w:styleId="apple-converted-space">
    <w:name w:val="apple-converted-space"/>
    <w:basedOn w:val="DefaultParagraphFont"/>
    <w:rsid w:val="00797A27"/>
  </w:style>
  <w:style w:type="character" w:customStyle="1" w:styleId="termtext">
    <w:name w:val="termtext"/>
    <w:basedOn w:val="DefaultParagraphFont"/>
    <w:rsid w:val="00A20203"/>
  </w:style>
  <w:style w:type="paragraph" w:styleId="NormalWeb">
    <w:name w:val="Normal (Web)"/>
    <w:basedOn w:val="Normal"/>
    <w:uiPriority w:val="99"/>
    <w:semiHidden/>
    <w:unhideWhenUsed/>
    <w:rsid w:val="003128E0"/>
    <w:pPr>
      <w:spacing w:before="100" w:beforeAutospacing="1" w:after="100" w:afterAutospacing="1"/>
    </w:pPr>
    <w:rPr>
      <w:rFonts w:ascii="Times New Roman" w:eastAsia="Times New Roman" w:hAnsi="Times New Roman" w:cs="Times New Roman"/>
    </w:rPr>
  </w:style>
  <w:style w:type="paragraph" w:customStyle="1" w:styleId="western">
    <w:name w:val="western"/>
    <w:basedOn w:val="Normal"/>
    <w:rsid w:val="003128E0"/>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rsid w:val="00600A8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6640">
      <w:bodyDiv w:val="1"/>
      <w:marLeft w:val="0"/>
      <w:marRight w:val="0"/>
      <w:marTop w:val="0"/>
      <w:marBottom w:val="0"/>
      <w:divBdr>
        <w:top w:val="none" w:sz="0" w:space="0" w:color="auto"/>
        <w:left w:val="none" w:sz="0" w:space="0" w:color="auto"/>
        <w:bottom w:val="none" w:sz="0" w:space="0" w:color="auto"/>
        <w:right w:val="none" w:sz="0" w:space="0" w:color="auto"/>
      </w:divBdr>
    </w:div>
    <w:div w:id="23410168">
      <w:bodyDiv w:val="1"/>
      <w:marLeft w:val="0"/>
      <w:marRight w:val="0"/>
      <w:marTop w:val="0"/>
      <w:marBottom w:val="0"/>
      <w:divBdr>
        <w:top w:val="none" w:sz="0" w:space="0" w:color="auto"/>
        <w:left w:val="none" w:sz="0" w:space="0" w:color="auto"/>
        <w:bottom w:val="none" w:sz="0" w:space="0" w:color="auto"/>
        <w:right w:val="none" w:sz="0" w:space="0" w:color="auto"/>
      </w:divBdr>
      <w:divsChild>
        <w:div w:id="100875809">
          <w:marLeft w:val="0"/>
          <w:marRight w:val="0"/>
          <w:marTop w:val="0"/>
          <w:marBottom w:val="0"/>
          <w:divBdr>
            <w:top w:val="none" w:sz="0" w:space="0" w:color="auto"/>
            <w:left w:val="none" w:sz="0" w:space="0" w:color="auto"/>
            <w:bottom w:val="none" w:sz="0" w:space="0" w:color="auto"/>
            <w:right w:val="none" w:sz="0" w:space="0" w:color="auto"/>
          </w:divBdr>
          <w:divsChild>
            <w:div w:id="61224787">
              <w:marLeft w:val="0"/>
              <w:marRight w:val="0"/>
              <w:marTop w:val="0"/>
              <w:marBottom w:val="0"/>
              <w:divBdr>
                <w:top w:val="none" w:sz="0" w:space="0" w:color="auto"/>
                <w:left w:val="none" w:sz="0" w:space="0" w:color="auto"/>
                <w:bottom w:val="none" w:sz="0" w:space="0" w:color="auto"/>
                <w:right w:val="single" w:sz="24" w:space="0" w:color="F0F0F0"/>
              </w:divBdr>
            </w:div>
          </w:divsChild>
        </w:div>
        <w:div w:id="301473143">
          <w:marLeft w:val="0"/>
          <w:marRight w:val="0"/>
          <w:marTop w:val="0"/>
          <w:marBottom w:val="0"/>
          <w:divBdr>
            <w:top w:val="none" w:sz="0" w:space="0" w:color="auto"/>
            <w:left w:val="none" w:sz="0" w:space="0" w:color="auto"/>
            <w:bottom w:val="none" w:sz="0" w:space="0" w:color="auto"/>
            <w:right w:val="none" w:sz="0" w:space="0" w:color="auto"/>
          </w:divBdr>
        </w:div>
      </w:divsChild>
    </w:div>
    <w:div w:id="27799093">
      <w:bodyDiv w:val="1"/>
      <w:marLeft w:val="0"/>
      <w:marRight w:val="0"/>
      <w:marTop w:val="0"/>
      <w:marBottom w:val="0"/>
      <w:divBdr>
        <w:top w:val="none" w:sz="0" w:space="0" w:color="auto"/>
        <w:left w:val="none" w:sz="0" w:space="0" w:color="auto"/>
        <w:bottom w:val="none" w:sz="0" w:space="0" w:color="auto"/>
        <w:right w:val="none" w:sz="0" w:space="0" w:color="auto"/>
      </w:divBdr>
    </w:div>
    <w:div w:id="37052681">
      <w:bodyDiv w:val="1"/>
      <w:marLeft w:val="0"/>
      <w:marRight w:val="0"/>
      <w:marTop w:val="0"/>
      <w:marBottom w:val="0"/>
      <w:divBdr>
        <w:top w:val="none" w:sz="0" w:space="0" w:color="auto"/>
        <w:left w:val="none" w:sz="0" w:space="0" w:color="auto"/>
        <w:bottom w:val="none" w:sz="0" w:space="0" w:color="auto"/>
        <w:right w:val="none" w:sz="0" w:space="0" w:color="auto"/>
      </w:divBdr>
      <w:divsChild>
        <w:div w:id="1857503236">
          <w:marLeft w:val="0"/>
          <w:marRight w:val="0"/>
          <w:marTop w:val="0"/>
          <w:marBottom w:val="0"/>
          <w:divBdr>
            <w:top w:val="none" w:sz="0" w:space="0" w:color="auto"/>
            <w:left w:val="none" w:sz="0" w:space="0" w:color="auto"/>
            <w:bottom w:val="none" w:sz="0" w:space="0" w:color="auto"/>
            <w:right w:val="none" w:sz="0" w:space="0" w:color="auto"/>
          </w:divBdr>
        </w:div>
      </w:divsChild>
    </w:div>
    <w:div w:id="40132675">
      <w:bodyDiv w:val="1"/>
      <w:marLeft w:val="0"/>
      <w:marRight w:val="0"/>
      <w:marTop w:val="0"/>
      <w:marBottom w:val="0"/>
      <w:divBdr>
        <w:top w:val="none" w:sz="0" w:space="0" w:color="auto"/>
        <w:left w:val="none" w:sz="0" w:space="0" w:color="auto"/>
        <w:bottom w:val="none" w:sz="0" w:space="0" w:color="auto"/>
        <w:right w:val="none" w:sz="0" w:space="0" w:color="auto"/>
      </w:divBdr>
    </w:div>
    <w:div w:id="52318692">
      <w:bodyDiv w:val="1"/>
      <w:marLeft w:val="0"/>
      <w:marRight w:val="0"/>
      <w:marTop w:val="0"/>
      <w:marBottom w:val="0"/>
      <w:divBdr>
        <w:top w:val="none" w:sz="0" w:space="0" w:color="auto"/>
        <w:left w:val="none" w:sz="0" w:space="0" w:color="auto"/>
        <w:bottom w:val="none" w:sz="0" w:space="0" w:color="auto"/>
        <w:right w:val="none" w:sz="0" w:space="0" w:color="auto"/>
      </w:divBdr>
    </w:div>
    <w:div w:id="64962927">
      <w:bodyDiv w:val="1"/>
      <w:marLeft w:val="0"/>
      <w:marRight w:val="0"/>
      <w:marTop w:val="0"/>
      <w:marBottom w:val="0"/>
      <w:divBdr>
        <w:top w:val="none" w:sz="0" w:space="0" w:color="auto"/>
        <w:left w:val="none" w:sz="0" w:space="0" w:color="auto"/>
        <w:bottom w:val="none" w:sz="0" w:space="0" w:color="auto"/>
        <w:right w:val="none" w:sz="0" w:space="0" w:color="auto"/>
      </w:divBdr>
    </w:div>
    <w:div w:id="70011902">
      <w:bodyDiv w:val="1"/>
      <w:marLeft w:val="0"/>
      <w:marRight w:val="0"/>
      <w:marTop w:val="0"/>
      <w:marBottom w:val="0"/>
      <w:divBdr>
        <w:top w:val="none" w:sz="0" w:space="0" w:color="auto"/>
        <w:left w:val="none" w:sz="0" w:space="0" w:color="auto"/>
        <w:bottom w:val="none" w:sz="0" w:space="0" w:color="auto"/>
        <w:right w:val="none" w:sz="0" w:space="0" w:color="auto"/>
      </w:divBdr>
      <w:divsChild>
        <w:div w:id="1234049957">
          <w:marLeft w:val="0"/>
          <w:marRight w:val="0"/>
          <w:marTop w:val="0"/>
          <w:marBottom w:val="0"/>
          <w:divBdr>
            <w:top w:val="none" w:sz="0" w:space="0" w:color="auto"/>
            <w:left w:val="none" w:sz="0" w:space="0" w:color="auto"/>
            <w:bottom w:val="none" w:sz="0" w:space="0" w:color="auto"/>
            <w:right w:val="none" w:sz="0" w:space="0" w:color="auto"/>
          </w:divBdr>
          <w:divsChild>
            <w:div w:id="257687871">
              <w:marLeft w:val="0"/>
              <w:marRight w:val="0"/>
              <w:marTop w:val="0"/>
              <w:marBottom w:val="0"/>
              <w:divBdr>
                <w:top w:val="none" w:sz="0" w:space="0" w:color="auto"/>
                <w:left w:val="none" w:sz="0" w:space="0" w:color="auto"/>
                <w:bottom w:val="none" w:sz="0" w:space="0" w:color="auto"/>
                <w:right w:val="single" w:sz="24" w:space="0" w:color="F0F0F0"/>
              </w:divBdr>
            </w:div>
          </w:divsChild>
        </w:div>
        <w:div w:id="712844661">
          <w:marLeft w:val="0"/>
          <w:marRight w:val="0"/>
          <w:marTop w:val="0"/>
          <w:marBottom w:val="0"/>
          <w:divBdr>
            <w:top w:val="none" w:sz="0" w:space="0" w:color="auto"/>
            <w:left w:val="none" w:sz="0" w:space="0" w:color="auto"/>
            <w:bottom w:val="none" w:sz="0" w:space="0" w:color="auto"/>
            <w:right w:val="none" w:sz="0" w:space="0" w:color="auto"/>
          </w:divBdr>
        </w:div>
      </w:divsChild>
    </w:div>
    <w:div w:id="87505761">
      <w:bodyDiv w:val="1"/>
      <w:marLeft w:val="0"/>
      <w:marRight w:val="0"/>
      <w:marTop w:val="0"/>
      <w:marBottom w:val="0"/>
      <w:divBdr>
        <w:top w:val="none" w:sz="0" w:space="0" w:color="auto"/>
        <w:left w:val="none" w:sz="0" w:space="0" w:color="auto"/>
        <w:bottom w:val="none" w:sz="0" w:space="0" w:color="auto"/>
        <w:right w:val="none" w:sz="0" w:space="0" w:color="auto"/>
      </w:divBdr>
    </w:div>
    <w:div w:id="107428509">
      <w:bodyDiv w:val="1"/>
      <w:marLeft w:val="0"/>
      <w:marRight w:val="0"/>
      <w:marTop w:val="0"/>
      <w:marBottom w:val="0"/>
      <w:divBdr>
        <w:top w:val="none" w:sz="0" w:space="0" w:color="auto"/>
        <w:left w:val="none" w:sz="0" w:space="0" w:color="auto"/>
        <w:bottom w:val="none" w:sz="0" w:space="0" w:color="auto"/>
        <w:right w:val="none" w:sz="0" w:space="0" w:color="auto"/>
      </w:divBdr>
    </w:div>
    <w:div w:id="146824005">
      <w:bodyDiv w:val="1"/>
      <w:marLeft w:val="0"/>
      <w:marRight w:val="0"/>
      <w:marTop w:val="0"/>
      <w:marBottom w:val="0"/>
      <w:divBdr>
        <w:top w:val="none" w:sz="0" w:space="0" w:color="auto"/>
        <w:left w:val="none" w:sz="0" w:space="0" w:color="auto"/>
        <w:bottom w:val="none" w:sz="0" w:space="0" w:color="auto"/>
        <w:right w:val="none" w:sz="0" w:space="0" w:color="auto"/>
      </w:divBdr>
    </w:div>
    <w:div w:id="152993240">
      <w:bodyDiv w:val="1"/>
      <w:marLeft w:val="0"/>
      <w:marRight w:val="0"/>
      <w:marTop w:val="0"/>
      <w:marBottom w:val="0"/>
      <w:divBdr>
        <w:top w:val="none" w:sz="0" w:space="0" w:color="auto"/>
        <w:left w:val="none" w:sz="0" w:space="0" w:color="auto"/>
        <w:bottom w:val="none" w:sz="0" w:space="0" w:color="auto"/>
        <w:right w:val="none" w:sz="0" w:space="0" w:color="auto"/>
      </w:divBdr>
    </w:div>
    <w:div w:id="184637486">
      <w:bodyDiv w:val="1"/>
      <w:marLeft w:val="0"/>
      <w:marRight w:val="0"/>
      <w:marTop w:val="0"/>
      <w:marBottom w:val="0"/>
      <w:divBdr>
        <w:top w:val="none" w:sz="0" w:space="0" w:color="auto"/>
        <w:left w:val="none" w:sz="0" w:space="0" w:color="auto"/>
        <w:bottom w:val="none" w:sz="0" w:space="0" w:color="auto"/>
        <w:right w:val="none" w:sz="0" w:space="0" w:color="auto"/>
      </w:divBdr>
    </w:div>
    <w:div w:id="191111024">
      <w:bodyDiv w:val="1"/>
      <w:marLeft w:val="0"/>
      <w:marRight w:val="0"/>
      <w:marTop w:val="0"/>
      <w:marBottom w:val="0"/>
      <w:divBdr>
        <w:top w:val="none" w:sz="0" w:space="0" w:color="auto"/>
        <w:left w:val="none" w:sz="0" w:space="0" w:color="auto"/>
        <w:bottom w:val="none" w:sz="0" w:space="0" w:color="auto"/>
        <w:right w:val="none" w:sz="0" w:space="0" w:color="auto"/>
      </w:divBdr>
    </w:div>
    <w:div w:id="191722472">
      <w:bodyDiv w:val="1"/>
      <w:marLeft w:val="0"/>
      <w:marRight w:val="0"/>
      <w:marTop w:val="0"/>
      <w:marBottom w:val="0"/>
      <w:divBdr>
        <w:top w:val="none" w:sz="0" w:space="0" w:color="auto"/>
        <w:left w:val="none" w:sz="0" w:space="0" w:color="auto"/>
        <w:bottom w:val="none" w:sz="0" w:space="0" w:color="auto"/>
        <w:right w:val="none" w:sz="0" w:space="0" w:color="auto"/>
      </w:divBdr>
      <w:divsChild>
        <w:div w:id="1622297389">
          <w:marLeft w:val="0"/>
          <w:marRight w:val="0"/>
          <w:marTop w:val="0"/>
          <w:marBottom w:val="0"/>
          <w:divBdr>
            <w:top w:val="none" w:sz="0" w:space="0" w:color="auto"/>
            <w:left w:val="none" w:sz="0" w:space="0" w:color="auto"/>
            <w:bottom w:val="none" w:sz="0" w:space="0" w:color="auto"/>
            <w:right w:val="none" w:sz="0" w:space="0" w:color="auto"/>
          </w:divBdr>
          <w:divsChild>
            <w:div w:id="1163812960">
              <w:marLeft w:val="0"/>
              <w:marRight w:val="0"/>
              <w:marTop w:val="0"/>
              <w:marBottom w:val="0"/>
              <w:divBdr>
                <w:top w:val="none" w:sz="0" w:space="0" w:color="auto"/>
                <w:left w:val="none" w:sz="0" w:space="0" w:color="auto"/>
                <w:bottom w:val="none" w:sz="0" w:space="0" w:color="auto"/>
                <w:right w:val="none" w:sz="0" w:space="0" w:color="auto"/>
              </w:divBdr>
              <w:divsChild>
                <w:div w:id="20795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337013">
      <w:bodyDiv w:val="1"/>
      <w:marLeft w:val="0"/>
      <w:marRight w:val="0"/>
      <w:marTop w:val="0"/>
      <w:marBottom w:val="0"/>
      <w:divBdr>
        <w:top w:val="none" w:sz="0" w:space="0" w:color="auto"/>
        <w:left w:val="none" w:sz="0" w:space="0" w:color="auto"/>
        <w:bottom w:val="none" w:sz="0" w:space="0" w:color="auto"/>
        <w:right w:val="none" w:sz="0" w:space="0" w:color="auto"/>
      </w:divBdr>
    </w:div>
    <w:div w:id="280304587">
      <w:bodyDiv w:val="1"/>
      <w:marLeft w:val="0"/>
      <w:marRight w:val="0"/>
      <w:marTop w:val="0"/>
      <w:marBottom w:val="0"/>
      <w:divBdr>
        <w:top w:val="none" w:sz="0" w:space="0" w:color="auto"/>
        <w:left w:val="none" w:sz="0" w:space="0" w:color="auto"/>
        <w:bottom w:val="none" w:sz="0" w:space="0" w:color="auto"/>
        <w:right w:val="none" w:sz="0" w:space="0" w:color="auto"/>
      </w:divBdr>
    </w:div>
    <w:div w:id="291061656">
      <w:bodyDiv w:val="1"/>
      <w:marLeft w:val="0"/>
      <w:marRight w:val="0"/>
      <w:marTop w:val="0"/>
      <w:marBottom w:val="0"/>
      <w:divBdr>
        <w:top w:val="none" w:sz="0" w:space="0" w:color="auto"/>
        <w:left w:val="none" w:sz="0" w:space="0" w:color="auto"/>
        <w:bottom w:val="none" w:sz="0" w:space="0" w:color="auto"/>
        <w:right w:val="none" w:sz="0" w:space="0" w:color="auto"/>
      </w:divBdr>
    </w:div>
    <w:div w:id="329869416">
      <w:bodyDiv w:val="1"/>
      <w:marLeft w:val="0"/>
      <w:marRight w:val="0"/>
      <w:marTop w:val="0"/>
      <w:marBottom w:val="0"/>
      <w:divBdr>
        <w:top w:val="none" w:sz="0" w:space="0" w:color="auto"/>
        <w:left w:val="none" w:sz="0" w:space="0" w:color="auto"/>
        <w:bottom w:val="none" w:sz="0" w:space="0" w:color="auto"/>
        <w:right w:val="none" w:sz="0" w:space="0" w:color="auto"/>
      </w:divBdr>
    </w:div>
    <w:div w:id="338040568">
      <w:bodyDiv w:val="1"/>
      <w:marLeft w:val="0"/>
      <w:marRight w:val="0"/>
      <w:marTop w:val="0"/>
      <w:marBottom w:val="0"/>
      <w:divBdr>
        <w:top w:val="none" w:sz="0" w:space="0" w:color="auto"/>
        <w:left w:val="none" w:sz="0" w:space="0" w:color="auto"/>
        <w:bottom w:val="none" w:sz="0" w:space="0" w:color="auto"/>
        <w:right w:val="none" w:sz="0" w:space="0" w:color="auto"/>
      </w:divBdr>
    </w:div>
    <w:div w:id="388770753">
      <w:bodyDiv w:val="1"/>
      <w:marLeft w:val="0"/>
      <w:marRight w:val="0"/>
      <w:marTop w:val="0"/>
      <w:marBottom w:val="0"/>
      <w:divBdr>
        <w:top w:val="none" w:sz="0" w:space="0" w:color="auto"/>
        <w:left w:val="none" w:sz="0" w:space="0" w:color="auto"/>
        <w:bottom w:val="none" w:sz="0" w:space="0" w:color="auto"/>
        <w:right w:val="none" w:sz="0" w:space="0" w:color="auto"/>
      </w:divBdr>
    </w:div>
    <w:div w:id="389767404">
      <w:bodyDiv w:val="1"/>
      <w:marLeft w:val="0"/>
      <w:marRight w:val="0"/>
      <w:marTop w:val="0"/>
      <w:marBottom w:val="0"/>
      <w:divBdr>
        <w:top w:val="none" w:sz="0" w:space="0" w:color="auto"/>
        <w:left w:val="none" w:sz="0" w:space="0" w:color="auto"/>
        <w:bottom w:val="none" w:sz="0" w:space="0" w:color="auto"/>
        <w:right w:val="none" w:sz="0" w:space="0" w:color="auto"/>
      </w:divBdr>
    </w:div>
    <w:div w:id="462432859">
      <w:bodyDiv w:val="1"/>
      <w:marLeft w:val="0"/>
      <w:marRight w:val="0"/>
      <w:marTop w:val="0"/>
      <w:marBottom w:val="0"/>
      <w:divBdr>
        <w:top w:val="none" w:sz="0" w:space="0" w:color="auto"/>
        <w:left w:val="none" w:sz="0" w:space="0" w:color="auto"/>
        <w:bottom w:val="none" w:sz="0" w:space="0" w:color="auto"/>
        <w:right w:val="none" w:sz="0" w:space="0" w:color="auto"/>
      </w:divBdr>
      <w:divsChild>
        <w:div w:id="1845320202">
          <w:marLeft w:val="0"/>
          <w:marRight w:val="0"/>
          <w:marTop w:val="0"/>
          <w:marBottom w:val="0"/>
          <w:divBdr>
            <w:top w:val="none" w:sz="0" w:space="0" w:color="auto"/>
            <w:left w:val="none" w:sz="0" w:space="0" w:color="auto"/>
            <w:bottom w:val="none" w:sz="0" w:space="0" w:color="auto"/>
            <w:right w:val="none" w:sz="0" w:space="0" w:color="auto"/>
          </w:divBdr>
          <w:divsChild>
            <w:div w:id="500437009">
              <w:marLeft w:val="0"/>
              <w:marRight w:val="0"/>
              <w:marTop w:val="0"/>
              <w:marBottom w:val="0"/>
              <w:divBdr>
                <w:top w:val="none" w:sz="0" w:space="0" w:color="auto"/>
                <w:left w:val="none" w:sz="0" w:space="0" w:color="auto"/>
                <w:bottom w:val="none" w:sz="0" w:space="0" w:color="auto"/>
                <w:right w:val="none" w:sz="0" w:space="0" w:color="auto"/>
              </w:divBdr>
              <w:divsChild>
                <w:div w:id="1581066103">
                  <w:marLeft w:val="0"/>
                  <w:marRight w:val="0"/>
                  <w:marTop w:val="0"/>
                  <w:marBottom w:val="0"/>
                  <w:divBdr>
                    <w:top w:val="none" w:sz="0" w:space="0" w:color="auto"/>
                    <w:left w:val="none" w:sz="0" w:space="0" w:color="auto"/>
                    <w:bottom w:val="none" w:sz="0" w:space="0" w:color="auto"/>
                    <w:right w:val="none" w:sz="0" w:space="0" w:color="auto"/>
                  </w:divBdr>
                  <w:divsChild>
                    <w:div w:id="1979918932">
                      <w:marLeft w:val="0"/>
                      <w:marRight w:val="0"/>
                      <w:marTop w:val="0"/>
                      <w:marBottom w:val="0"/>
                      <w:divBdr>
                        <w:top w:val="none" w:sz="0" w:space="0" w:color="auto"/>
                        <w:left w:val="none" w:sz="0" w:space="0" w:color="auto"/>
                        <w:bottom w:val="none" w:sz="0" w:space="0" w:color="auto"/>
                        <w:right w:val="none" w:sz="0" w:space="0" w:color="auto"/>
                      </w:divBdr>
                      <w:divsChild>
                        <w:div w:id="1576747355">
                          <w:marLeft w:val="0"/>
                          <w:marRight w:val="0"/>
                          <w:marTop w:val="0"/>
                          <w:marBottom w:val="0"/>
                          <w:divBdr>
                            <w:top w:val="none" w:sz="0" w:space="0" w:color="auto"/>
                            <w:left w:val="none" w:sz="0" w:space="0" w:color="auto"/>
                            <w:bottom w:val="none" w:sz="0" w:space="0" w:color="auto"/>
                            <w:right w:val="none" w:sz="0" w:space="0" w:color="auto"/>
                          </w:divBdr>
                          <w:divsChild>
                            <w:div w:id="54744706">
                              <w:marLeft w:val="0"/>
                              <w:marRight w:val="0"/>
                              <w:marTop w:val="0"/>
                              <w:marBottom w:val="0"/>
                              <w:divBdr>
                                <w:top w:val="none" w:sz="0" w:space="0" w:color="auto"/>
                                <w:left w:val="none" w:sz="0" w:space="0" w:color="auto"/>
                                <w:bottom w:val="none" w:sz="0" w:space="0" w:color="auto"/>
                                <w:right w:val="single" w:sz="24" w:space="0" w:color="F0F0F0"/>
                              </w:divBdr>
                            </w:div>
                          </w:divsChild>
                        </w:div>
                        <w:div w:id="848177972">
                          <w:marLeft w:val="0"/>
                          <w:marRight w:val="0"/>
                          <w:marTop w:val="0"/>
                          <w:marBottom w:val="0"/>
                          <w:divBdr>
                            <w:top w:val="none" w:sz="0" w:space="0" w:color="auto"/>
                            <w:left w:val="none" w:sz="0" w:space="0" w:color="auto"/>
                            <w:bottom w:val="none" w:sz="0" w:space="0" w:color="auto"/>
                            <w:right w:val="none" w:sz="0" w:space="0" w:color="auto"/>
                          </w:divBdr>
                          <w:divsChild>
                            <w:div w:id="125215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9747">
          <w:marLeft w:val="0"/>
          <w:marRight w:val="0"/>
          <w:marTop w:val="0"/>
          <w:marBottom w:val="0"/>
          <w:divBdr>
            <w:top w:val="none" w:sz="0" w:space="0" w:color="auto"/>
            <w:left w:val="none" w:sz="0" w:space="0" w:color="auto"/>
            <w:bottom w:val="none" w:sz="0" w:space="0" w:color="auto"/>
            <w:right w:val="none" w:sz="0" w:space="0" w:color="auto"/>
          </w:divBdr>
          <w:divsChild>
            <w:div w:id="388773309">
              <w:marLeft w:val="0"/>
              <w:marRight w:val="0"/>
              <w:marTop w:val="0"/>
              <w:marBottom w:val="0"/>
              <w:divBdr>
                <w:top w:val="none" w:sz="0" w:space="0" w:color="auto"/>
                <w:left w:val="none" w:sz="0" w:space="0" w:color="auto"/>
                <w:bottom w:val="none" w:sz="0" w:space="0" w:color="auto"/>
                <w:right w:val="none" w:sz="0" w:space="0" w:color="auto"/>
              </w:divBdr>
              <w:divsChild>
                <w:div w:id="882836284">
                  <w:marLeft w:val="0"/>
                  <w:marRight w:val="0"/>
                  <w:marTop w:val="0"/>
                  <w:marBottom w:val="0"/>
                  <w:divBdr>
                    <w:top w:val="none" w:sz="0" w:space="0" w:color="auto"/>
                    <w:left w:val="none" w:sz="0" w:space="0" w:color="auto"/>
                    <w:bottom w:val="none" w:sz="0" w:space="0" w:color="auto"/>
                    <w:right w:val="none" w:sz="0" w:space="0" w:color="auto"/>
                  </w:divBdr>
                  <w:divsChild>
                    <w:div w:id="882406293">
                      <w:marLeft w:val="0"/>
                      <w:marRight w:val="0"/>
                      <w:marTop w:val="0"/>
                      <w:marBottom w:val="0"/>
                      <w:divBdr>
                        <w:top w:val="none" w:sz="0" w:space="0" w:color="auto"/>
                        <w:left w:val="none" w:sz="0" w:space="0" w:color="auto"/>
                        <w:bottom w:val="none" w:sz="0" w:space="0" w:color="auto"/>
                        <w:right w:val="none" w:sz="0" w:space="0" w:color="auto"/>
                      </w:divBdr>
                      <w:divsChild>
                        <w:div w:id="494419104">
                          <w:marLeft w:val="0"/>
                          <w:marRight w:val="0"/>
                          <w:marTop w:val="0"/>
                          <w:marBottom w:val="0"/>
                          <w:divBdr>
                            <w:top w:val="none" w:sz="0" w:space="0" w:color="auto"/>
                            <w:left w:val="none" w:sz="0" w:space="0" w:color="auto"/>
                            <w:bottom w:val="none" w:sz="0" w:space="0" w:color="auto"/>
                            <w:right w:val="none" w:sz="0" w:space="0" w:color="auto"/>
                          </w:divBdr>
                          <w:divsChild>
                            <w:div w:id="1214997452">
                              <w:marLeft w:val="0"/>
                              <w:marRight w:val="0"/>
                              <w:marTop w:val="0"/>
                              <w:marBottom w:val="0"/>
                              <w:divBdr>
                                <w:top w:val="none" w:sz="0" w:space="0" w:color="auto"/>
                                <w:left w:val="none" w:sz="0" w:space="0" w:color="auto"/>
                                <w:bottom w:val="none" w:sz="0" w:space="0" w:color="auto"/>
                                <w:right w:val="single" w:sz="24" w:space="0" w:color="F0F0F0"/>
                              </w:divBdr>
                            </w:div>
                          </w:divsChild>
                        </w:div>
                        <w:div w:id="1916937200">
                          <w:marLeft w:val="0"/>
                          <w:marRight w:val="0"/>
                          <w:marTop w:val="0"/>
                          <w:marBottom w:val="0"/>
                          <w:divBdr>
                            <w:top w:val="none" w:sz="0" w:space="0" w:color="auto"/>
                            <w:left w:val="none" w:sz="0" w:space="0" w:color="auto"/>
                            <w:bottom w:val="none" w:sz="0" w:space="0" w:color="auto"/>
                            <w:right w:val="none" w:sz="0" w:space="0" w:color="auto"/>
                          </w:divBdr>
                          <w:divsChild>
                            <w:div w:id="175192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995273">
          <w:marLeft w:val="0"/>
          <w:marRight w:val="0"/>
          <w:marTop w:val="0"/>
          <w:marBottom w:val="0"/>
          <w:divBdr>
            <w:top w:val="none" w:sz="0" w:space="0" w:color="auto"/>
            <w:left w:val="none" w:sz="0" w:space="0" w:color="auto"/>
            <w:bottom w:val="none" w:sz="0" w:space="0" w:color="auto"/>
            <w:right w:val="none" w:sz="0" w:space="0" w:color="auto"/>
          </w:divBdr>
          <w:divsChild>
            <w:div w:id="2089843386">
              <w:marLeft w:val="0"/>
              <w:marRight w:val="0"/>
              <w:marTop w:val="0"/>
              <w:marBottom w:val="0"/>
              <w:divBdr>
                <w:top w:val="none" w:sz="0" w:space="0" w:color="auto"/>
                <w:left w:val="none" w:sz="0" w:space="0" w:color="auto"/>
                <w:bottom w:val="none" w:sz="0" w:space="0" w:color="auto"/>
                <w:right w:val="none" w:sz="0" w:space="0" w:color="auto"/>
              </w:divBdr>
              <w:divsChild>
                <w:div w:id="224948135">
                  <w:marLeft w:val="0"/>
                  <w:marRight w:val="0"/>
                  <w:marTop w:val="0"/>
                  <w:marBottom w:val="0"/>
                  <w:divBdr>
                    <w:top w:val="none" w:sz="0" w:space="0" w:color="auto"/>
                    <w:left w:val="none" w:sz="0" w:space="0" w:color="auto"/>
                    <w:bottom w:val="none" w:sz="0" w:space="0" w:color="auto"/>
                    <w:right w:val="none" w:sz="0" w:space="0" w:color="auto"/>
                  </w:divBdr>
                  <w:divsChild>
                    <w:div w:id="2049455705">
                      <w:marLeft w:val="0"/>
                      <w:marRight w:val="0"/>
                      <w:marTop w:val="0"/>
                      <w:marBottom w:val="0"/>
                      <w:divBdr>
                        <w:top w:val="none" w:sz="0" w:space="0" w:color="auto"/>
                        <w:left w:val="none" w:sz="0" w:space="0" w:color="auto"/>
                        <w:bottom w:val="none" w:sz="0" w:space="0" w:color="auto"/>
                        <w:right w:val="none" w:sz="0" w:space="0" w:color="auto"/>
                      </w:divBdr>
                      <w:divsChild>
                        <w:div w:id="2021619870">
                          <w:marLeft w:val="0"/>
                          <w:marRight w:val="0"/>
                          <w:marTop w:val="0"/>
                          <w:marBottom w:val="0"/>
                          <w:divBdr>
                            <w:top w:val="none" w:sz="0" w:space="0" w:color="auto"/>
                            <w:left w:val="none" w:sz="0" w:space="0" w:color="auto"/>
                            <w:bottom w:val="none" w:sz="0" w:space="0" w:color="auto"/>
                            <w:right w:val="none" w:sz="0" w:space="0" w:color="auto"/>
                          </w:divBdr>
                          <w:divsChild>
                            <w:div w:id="1825078240">
                              <w:marLeft w:val="0"/>
                              <w:marRight w:val="0"/>
                              <w:marTop w:val="0"/>
                              <w:marBottom w:val="0"/>
                              <w:divBdr>
                                <w:top w:val="none" w:sz="0" w:space="0" w:color="auto"/>
                                <w:left w:val="none" w:sz="0" w:space="0" w:color="auto"/>
                                <w:bottom w:val="none" w:sz="0" w:space="0" w:color="auto"/>
                                <w:right w:val="single" w:sz="24" w:space="0" w:color="F0F0F0"/>
                              </w:divBdr>
                            </w:div>
                          </w:divsChild>
                        </w:div>
                        <w:div w:id="1766146709">
                          <w:marLeft w:val="0"/>
                          <w:marRight w:val="0"/>
                          <w:marTop w:val="0"/>
                          <w:marBottom w:val="0"/>
                          <w:divBdr>
                            <w:top w:val="none" w:sz="0" w:space="0" w:color="auto"/>
                            <w:left w:val="none" w:sz="0" w:space="0" w:color="auto"/>
                            <w:bottom w:val="none" w:sz="0" w:space="0" w:color="auto"/>
                            <w:right w:val="none" w:sz="0" w:space="0" w:color="auto"/>
                          </w:divBdr>
                          <w:divsChild>
                            <w:div w:id="161312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351343">
      <w:bodyDiv w:val="1"/>
      <w:marLeft w:val="0"/>
      <w:marRight w:val="0"/>
      <w:marTop w:val="0"/>
      <w:marBottom w:val="0"/>
      <w:divBdr>
        <w:top w:val="none" w:sz="0" w:space="0" w:color="auto"/>
        <w:left w:val="none" w:sz="0" w:space="0" w:color="auto"/>
        <w:bottom w:val="none" w:sz="0" w:space="0" w:color="auto"/>
        <w:right w:val="none" w:sz="0" w:space="0" w:color="auto"/>
      </w:divBdr>
    </w:div>
    <w:div w:id="625357058">
      <w:bodyDiv w:val="1"/>
      <w:marLeft w:val="0"/>
      <w:marRight w:val="0"/>
      <w:marTop w:val="0"/>
      <w:marBottom w:val="0"/>
      <w:divBdr>
        <w:top w:val="none" w:sz="0" w:space="0" w:color="auto"/>
        <w:left w:val="none" w:sz="0" w:space="0" w:color="auto"/>
        <w:bottom w:val="none" w:sz="0" w:space="0" w:color="auto"/>
        <w:right w:val="none" w:sz="0" w:space="0" w:color="auto"/>
      </w:divBdr>
    </w:div>
    <w:div w:id="648096820">
      <w:bodyDiv w:val="1"/>
      <w:marLeft w:val="0"/>
      <w:marRight w:val="0"/>
      <w:marTop w:val="0"/>
      <w:marBottom w:val="0"/>
      <w:divBdr>
        <w:top w:val="none" w:sz="0" w:space="0" w:color="auto"/>
        <w:left w:val="none" w:sz="0" w:space="0" w:color="auto"/>
        <w:bottom w:val="none" w:sz="0" w:space="0" w:color="auto"/>
        <w:right w:val="none" w:sz="0" w:space="0" w:color="auto"/>
      </w:divBdr>
    </w:div>
    <w:div w:id="677273033">
      <w:bodyDiv w:val="1"/>
      <w:marLeft w:val="0"/>
      <w:marRight w:val="0"/>
      <w:marTop w:val="0"/>
      <w:marBottom w:val="0"/>
      <w:divBdr>
        <w:top w:val="none" w:sz="0" w:space="0" w:color="auto"/>
        <w:left w:val="none" w:sz="0" w:space="0" w:color="auto"/>
        <w:bottom w:val="none" w:sz="0" w:space="0" w:color="auto"/>
        <w:right w:val="none" w:sz="0" w:space="0" w:color="auto"/>
      </w:divBdr>
      <w:divsChild>
        <w:div w:id="18968953">
          <w:marLeft w:val="0"/>
          <w:marRight w:val="0"/>
          <w:marTop w:val="0"/>
          <w:marBottom w:val="0"/>
          <w:divBdr>
            <w:top w:val="none" w:sz="0" w:space="0" w:color="auto"/>
            <w:left w:val="none" w:sz="0" w:space="0" w:color="auto"/>
            <w:bottom w:val="none" w:sz="0" w:space="0" w:color="auto"/>
            <w:right w:val="none" w:sz="0" w:space="0" w:color="auto"/>
          </w:divBdr>
          <w:divsChild>
            <w:div w:id="1496873419">
              <w:marLeft w:val="0"/>
              <w:marRight w:val="0"/>
              <w:marTop w:val="0"/>
              <w:marBottom w:val="0"/>
              <w:divBdr>
                <w:top w:val="none" w:sz="0" w:space="0" w:color="auto"/>
                <w:left w:val="none" w:sz="0" w:space="0" w:color="auto"/>
                <w:bottom w:val="none" w:sz="0" w:space="0" w:color="auto"/>
                <w:right w:val="single" w:sz="24" w:space="0" w:color="F0F0F0"/>
              </w:divBdr>
            </w:div>
          </w:divsChild>
        </w:div>
        <w:div w:id="1512141212">
          <w:marLeft w:val="0"/>
          <w:marRight w:val="0"/>
          <w:marTop w:val="0"/>
          <w:marBottom w:val="0"/>
          <w:divBdr>
            <w:top w:val="none" w:sz="0" w:space="0" w:color="auto"/>
            <w:left w:val="none" w:sz="0" w:space="0" w:color="auto"/>
            <w:bottom w:val="none" w:sz="0" w:space="0" w:color="auto"/>
            <w:right w:val="none" w:sz="0" w:space="0" w:color="auto"/>
          </w:divBdr>
        </w:div>
      </w:divsChild>
    </w:div>
    <w:div w:id="683244933">
      <w:bodyDiv w:val="1"/>
      <w:marLeft w:val="0"/>
      <w:marRight w:val="0"/>
      <w:marTop w:val="0"/>
      <w:marBottom w:val="0"/>
      <w:divBdr>
        <w:top w:val="none" w:sz="0" w:space="0" w:color="auto"/>
        <w:left w:val="none" w:sz="0" w:space="0" w:color="auto"/>
        <w:bottom w:val="none" w:sz="0" w:space="0" w:color="auto"/>
        <w:right w:val="none" w:sz="0" w:space="0" w:color="auto"/>
      </w:divBdr>
    </w:div>
    <w:div w:id="686062277">
      <w:bodyDiv w:val="1"/>
      <w:marLeft w:val="0"/>
      <w:marRight w:val="0"/>
      <w:marTop w:val="0"/>
      <w:marBottom w:val="0"/>
      <w:divBdr>
        <w:top w:val="none" w:sz="0" w:space="0" w:color="auto"/>
        <w:left w:val="none" w:sz="0" w:space="0" w:color="auto"/>
        <w:bottom w:val="none" w:sz="0" w:space="0" w:color="auto"/>
        <w:right w:val="none" w:sz="0" w:space="0" w:color="auto"/>
      </w:divBdr>
    </w:div>
    <w:div w:id="739522217">
      <w:bodyDiv w:val="1"/>
      <w:marLeft w:val="0"/>
      <w:marRight w:val="0"/>
      <w:marTop w:val="0"/>
      <w:marBottom w:val="0"/>
      <w:divBdr>
        <w:top w:val="none" w:sz="0" w:space="0" w:color="auto"/>
        <w:left w:val="none" w:sz="0" w:space="0" w:color="auto"/>
        <w:bottom w:val="none" w:sz="0" w:space="0" w:color="auto"/>
        <w:right w:val="none" w:sz="0" w:space="0" w:color="auto"/>
      </w:divBdr>
    </w:div>
    <w:div w:id="749616821">
      <w:bodyDiv w:val="1"/>
      <w:marLeft w:val="0"/>
      <w:marRight w:val="0"/>
      <w:marTop w:val="0"/>
      <w:marBottom w:val="0"/>
      <w:divBdr>
        <w:top w:val="none" w:sz="0" w:space="0" w:color="auto"/>
        <w:left w:val="none" w:sz="0" w:space="0" w:color="auto"/>
        <w:bottom w:val="none" w:sz="0" w:space="0" w:color="auto"/>
        <w:right w:val="none" w:sz="0" w:space="0" w:color="auto"/>
      </w:divBdr>
    </w:div>
    <w:div w:id="758601114">
      <w:bodyDiv w:val="1"/>
      <w:marLeft w:val="0"/>
      <w:marRight w:val="0"/>
      <w:marTop w:val="0"/>
      <w:marBottom w:val="0"/>
      <w:divBdr>
        <w:top w:val="none" w:sz="0" w:space="0" w:color="auto"/>
        <w:left w:val="none" w:sz="0" w:space="0" w:color="auto"/>
        <w:bottom w:val="none" w:sz="0" w:space="0" w:color="auto"/>
        <w:right w:val="none" w:sz="0" w:space="0" w:color="auto"/>
      </w:divBdr>
    </w:div>
    <w:div w:id="766073290">
      <w:bodyDiv w:val="1"/>
      <w:marLeft w:val="0"/>
      <w:marRight w:val="0"/>
      <w:marTop w:val="0"/>
      <w:marBottom w:val="0"/>
      <w:divBdr>
        <w:top w:val="none" w:sz="0" w:space="0" w:color="auto"/>
        <w:left w:val="none" w:sz="0" w:space="0" w:color="auto"/>
        <w:bottom w:val="none" w:sz="0" w:space="0" w:color="auto"/>
        <w:right w:val="none" w:sz="0" w:space="0" w:color="auto"/>
      </w:divBdr>
    </w:div>
    <w:div w:id="780535856">
      <w:bodyDiv w:val="1"/>
      <w:marLeft w:val="0"/>
      <w:marRight w:val="0"/>
      <w:marTop w:val="0"/>
      <w:marBottom w:val="0"/>
      <w:divBdr>
        <w:top w:val="none" w:sz="0" w:space="0" w:color="auto"/>
        <w:left w:val="none" w:sz="0" w:space="0" w:color="auto"/>
        <w:bottom w:val="none" w:sz="0" w:space="0" w:color="auto"/>
        <w:right w:val="none" w:sz="0" w:space="0" w:color="auto"/>
      </w:divBdr>
    </w:div>
    <w:div w:id="786892966">
      <w:bodyDiv w:val="1"/>
      <w:marLeft w:val="0"/>
      <w:marRight w:val="0"/>
      <w:marTop w:val="0"/>
      <w:marBottom w:val="0"/>
      <w:divBdr>
        <w:top w:val="none" w:sz="0" w:space="0" w:color="auto"/>
        <w:left w:val="none" w:sz="0" w:space="0" w:color="auto"/>
        <w:bottom w:val="none" w:sz="0" w:space="0" w:color="auto"/>
        <w:right w:val="none" w:sz="0" w:space="0" w:color="auto"/>
      </w:divBdr>
    </w:div>
    <w:div w:id="828328929">
      <w:bodyDiv w:val="1"/>
      <w:marLeft w:val="0"/>
      <w:marRight w:val="0"/>
      <w:marTop w:val="0"/>
      <w:marBottom w:val="0"/>
      <w:divBdr>
        <w:top w:val="none" w:sz="0" w:space="0" w:color="auto"/>
        <w:left w:val="none" w:sz="0" w:space="0" w:color="auto"/>
        <w:bottom w:val="none" w:sz="0" w:space="0" w:color="auto"/>
        <w:right w:val="none" w:sz="0" w:space="0" w:color="auto"/>
      </w:divBdr>
      <w:divsChild>
        <w:div w:id="1794864344">
          <w:marLeft w:val="0"/>
          <w:marRight w:val="0"/>
          <w:marTop w:val="0"/>
          <w:marBottom w:val="0"/>
          <w:divBdr>
            <w:top w:val="none" w:sz="0" w:space="0" w:color="auto"/>
            <w:left w:val="none" w:sz="0" w:space="0" w:color="auto"/>
            <w:bottom w:val="none" w:sz="0" w:space="0" w:color="auto"/>
            <w:right w:val="none" w:sz="0" w:space="0" w:color="auto"/>
          </w:divBdr>
        </w:div>
      </w:divsChild>
    </w:div>
    <w:div w:id="830486029">
      <w:bodyDiv w:val="1"/>
      <w:marLeft w:val="0"/>
      <w:marRight w:val="0"/>
      <w:marTop w:val="0"/>
      <w:marBottom w:val="0"/>
      <w:divBdr>
        <w:top w:val="none" w:sz="0" w:space="0" w:color="auto"/>
        <w:left w:val="none" w:sz="0" w:space="0" w:color="auto"/>
        <w:bottom w:val="none" w:sz="0" w:space="0" w:color="auto"/>
        <w:right w:val="none" w:sz="0" w:space="0" w:color="auto"/>
      </w:divBdr>
    </w:div>
    <w:div w:id="843476663">
      <w:bodyDiv w:val="1"/>
      <w:marLeft w:val="0"/>
      <w:marRight w:val="0"/>
      <w:marTop w:val="0"/>
      <w:marBottom w:val="0"/>
      <w:divBdr>
        <w:top w:val="none" w:sz="0" w:space="0" w:color="auto"/>
        <w:left w:val="none" w:sz="0" w:space="0" w:color="auto"/>
        <w:bottom w:val="none" w:sz="0" w:space="0" w:color="auto"/>
        <w:right w:val="none" w:sz="0" w:space="0" w:color="auto"/>
      </w:divBdr>
    </w:div>
    <w:div w:id="874460598">
      <w:bodyDiv w:val="1"/>
      <w:marLeft w:val="0"/>
      <w:marRight w:val="0"/>
      <w:marTop w:val="0"/>
      <w:marBottom w:val="0"/>
      <w:divBdr>
        <w:top w:val="none" w:sz="0" w:space="0" w:color="auto"/>
        <w:left w:val="none" w:sz="0" w:space="0" w:color="auto"/>
        <w:bottom w:val="none" w:sz="0" w:space="0" w:color="auto"/>
        <w:right w:val="none" w:sz="0" w:space="0" w:color="auto"/>
      </w:divBdr>
    </w:div>
    <w:div w:id="904216399">
      <w:bodyDiv w:val="1"/>
      <w:marLeft w:val="0"/>
      <w:marRight w:val="0"/>
      <w:marTop w:val="0"/>
      <w:marBottom w:val="0"/>
      <w:divBdr>
        <w:top w:val="none" w:sz="0" w:space="0" w:color="auto"/>
        <w:left w:val="none" w:sz="0" w:space="0" w:color="auto"/>
        <w:bottom w:val="none" w:sz="0" w:space="0" w:color="auto"/>
        <w:right w:val="none" w:sz="0" w:space="0" w:color="auto"/>
      </w:divBdr>
    </w:div>
    <w:div w:id="924221435">
      <w:bodyDiv w:val="1"/>
      <w:marLeft w:val="0"/>
      <w:marRight w:val="0"/>
      <w:marTop w:val="0"/>
      <w:marBottom w:val="0"/>
      <w:divBdr>
        <w:top w:val="none" w:sz="0" w:space="0" w:color="auto"/>
        <w:left w:val="none" w:sz="0" w:space="0" w:color="auto"/>
        <w:bottom w:val="none" w:sz="0" w:space="0" w:color="auto"/>
        <w:right w:val="none" w:sz="0" w:space="0" w:color="auto"/>
      </w:divBdr>
      <w:divsChild>
        <w:div w:id="1350450531">
          <w:marLeft w:val="0"/>
          <w:marRight w:val="0"/>
          <w:marTop w:val="0"/>
          <w:marBottom w:val="0"/>
          <w:divBdr>
            <w:top w:val="none" w:sz="0" w:space="0" w:color="auto"/>
            <w:left w:val="none" w:sz="0" w:space="0" w:color="auto"/>
            <w:bottom w:val="none" w:sz="0" w:space="0" w:color="auto"/>
            <w:right w:val="single" w:sz="24" w:space="0" w:color="F0F0F0"/>
          </w:divBdr>
        </w:div>
        <w:div w:id="496382427">
          <w:marLeft w:val="0"/>
          <w:marRight w:val="0"/>
          <w:marTop w:val="0"/>
          <w:marBottom w:val="0"/>
          <w:divBdr>
            <w:top w:val="none" w:sz="0" w:space="0" w:color="auto"/>
            <w:left w:val="none" w:sz="0" w:space="0" w:color="auto"/>
            <w:bottom w:val="none" w:sz="0" w:space="0" w:color="auto"/>
            <w:right w:val="none" w:sz="0" w:space="0" w:color="auto"/>
          </w:divBdr>
        </w:div>
      </w:divsChild>
    </w:div>
    <w:div w:id="960305260">
      <w:bodyDiv w:val="1"/>
      <w:marLeft w:val="0"/>
      <w:marRight w:val="0"/>
      <w:marTop w:val="0"/>
      <w:marBottom w:val="0"/>
      <w:divBdr>
        <w:top w:val="none" w:sz="0" w:space="0" w:color="auto"/>
        <w:left w:val="none" w:sz="0" w:space="0" w:color="auto"/>
        <w:bottom w:val="none" w:sz="0" w:space="0" w:color="auto"/>
        <w:right w:val="none" w:sz="0" w:space="0" w:color="auto"/>
      </w:divBdr>
    </w:div>
    <w:div w:id="967322320">
      <w:bodyDiv w:val="1"/>
      <w:marLeft w:val="0"/>
      <w:marRight w:val="0"/>
      <w:marTop w:val="0"/>
      <w:marBottom w:val="0"/>
      <w:divBdr>
        <w:top w:val="none" w:sz="0" w:space="0" w:color="auto"/>
        <w:left w:val="none" w:sz="0" w:space="0" w:color="auto"/>
        <w:bottom w:val="none" w:sz="0" w:space="0" w:color="auto"/>
        <w:right w:val="none" w:sz="0" w:space="0" w:color="auto"/>
      </w:divBdr>
      <w:divsChild>
        <w:div w:id="2111389839">
          <w:marLeft w:val="0"/>
          <w:marRight w:val="0"/>
          <w:marTop w:val="0"/>
          <w:marBottom w:val="0"/>
          <w:divBdr>
            <w:top w:val="none" w:sz="0" w:space="0" w:color="auto"/>
            <w:left w:val="none" w:sz="0" w:space="0" w:color="auto"/>
            <w:bottom w:val="none" w:sz="0" w:space="0" w:color="auto"/>
            <w:right w:val="none" w:sz="0" w:space="0" w:color="auto"/>
          </w:divBdr>
        </w:div>
      </w:divsChild>
    </w:div>
    <w:div w:id="968556861">
      <w:bodyDiv w:val="1"/>
      <w:marLeft w:val="0"/>
      <w:marRight w:val="0"/>
      <w:marTop w:val="0"/>
      <w:marBottom w:val="0"/>
      <w:divBdr>
        <w:top w:val="none" w:sz="0" w:space="0" w:color="auto"/>
        <w:left w:val="none" w:sz="0" w:space="0" w:color="auto"/>
        <w:bottom w:val="none" w:sz="0" w:space="0" w:color="auto"/>
        <w:right w:val="none" w:sz="0" w:space="0" w:color="auto"/>
      </w:divBdr>
      <w:divsChild>
        <w:div w:id="1188527057">
          <w:marLeft w:val="0"/>
          <w:marRight w:val="0"/>
          <w:marTop w:val="0"/>
          <w:marBottom w:val="0"/>
          <w:divBdr>
            <w:top w:val="none" w:sz="0" w:space="0" w:color="auto"/>
            <w:left w:val="none" w:sz="0" w:space="0" w:color="auto"/>
            <w:bottom w:val="none" w:sz="0" w:space="0" w:color="auto"/>
            <w:right w:val="none" w:sz="0" w:space="0" w:color="auto"/>
          </w:divBdr>
        </w:div>
      </w:divsChild>
    </w:div>
    <w:div w:id="976452417">
      <w:bodyDiv w:val="1"/>
      <w:marLeft w:val="0"/>
      <w:marRight w:val="0"/>
      <w:marTop w:val="0"/>
      <w:marBottom w:val="0"/>
      <w:divBdr>
        <w:top w:val="none" w:sz="0" w:space="0" w:color="auto"/>
        <w:left w:val="none" w:sz="0" w:space="0" w:color="auto"/>
        <w:bottom w:val="none" w:sz="0" w:space="0" w:color="auto"/>
        <w:right w:val="none" w:sz="0" w:space="0" w:color="auto"/>
      </w:divBdr>
      <w:divsChild>
        <w:div w:id="158080327">
          <w:marLeft w:val="0"/>
          <w:marRight w:val="0"/>
          <w:marTop w:val="0"/>
          <w:marBottom w:val="0"/>
          <w:divBdr>
            <w:top w:val="none" w:sz="0" w:space="0" w:color="auto"/>
            <w:left w:val="none" w:sz="0" w:space="0" w:color="auto"/>
            <w:bottom w:val="none" w:sz="0" w:space="0" w:color="auto"/>
            <w:right w:val="none" w:sz="0" w:space="0" w:color="auto"/>
          </w:divBdr>
        </w:div>
      </w:divsChild>
    </w:div>
    <w:div w:id="981811631">
      <w:bodyDiv w:val="1"/>
      <w:marLeft w:val="0"/>
      <w:marRight w:val="0"/>
      <w:marTop w:val="0"/>
      <w:marBottom w:val="0"/>
      <w:divBdr>
        <w:top w:val="none" w:sz="0" w:space="0" w:color="auto"/>
        <w:left w:val="none" w:sz="0" w:space="0" w:color="auto"/>
        <w:bottom w:val="none" w:sz="0" w:space="0" w:color="auto"/>
        <w:right w:val="none" w:sz="0" w:space="0" w:color="auto"/>
      </w:divBdr>
    </w:div>
    <w:div w:id="1012953150">
      <w:bodyDiv w:val="1"/>
      <w:marLeft w:val="0"/>
      <w:marRight w:val="0"/>
      <w:marTop w:val="0"/>
      <w:marBottom w:val="0"/>
      <w:divBdr>
        <w:top w:val="none" w:sz="0" w:space="0" w:color="auto"/>
        <w:left w:val="none" w:sz="0" w:space="0" w:color="auto"/>
        <w:bottom w:val="none" w:sz="0" w:space="0" w:color="auto"/>
        <w:right w:val="none" w:sz="0" w:space="0" w:color="auto"/>
      </w:divBdr>
    </w:div>
    <w:div w:id="1061051695">
      <w:bodyDiv w:val="1"/>
      <w:marLeft w:val="0"/>
      <w:marRight w:val="0"/>
      <w:marTop w:val="0"/>
      <w:marBottom w:val="0"/>
      <w:divBdr>
        <w:top w:val="none" w:sz="0" w:space="0" w:color="auto"/>
        <w:left w:val="none" w:sz="0" w:space="0" w:color="auto"/>
        <w:bottom w:val="none" w:sz="0" w:space="0" w:color="auto"/>
        <w:right w:val="none" w:sz="0" w:space="0" w:color="auto"/>
      </w:divBdr>
    </w:div>
    <w:div w:id="1151480520">
      <w:bodyDiv w:val="1"/>
      <w:marLeft w:val="0"/>
      <w:marRight w:val="0"/>
      <w:marTop w:val="0"/>
      <w:marBottom w:val="0"/>
      <w:divBdr>
        <w:top w:val="none" w:sz="0" w:space="0" w:color="auto"/>
        <w:left w:val="none" w:sz="0" w:space="0" w:color="auto"/>
        <w:bottom w:val="none" w:sz="0" w:space="0" w:color="auto"/>
        <w:right w:val="none" w:sz="0" w:space="0" w:color="auto"/>
      </w:divBdr>
    </w:div>
    <w:div w:id="1156069429">
      <w:bodyDiv w:val="1"/>
      <w:marLeft w:val="0"/>
      <w:marRight w:val="0"/>
      <w:marTop w:val="0"/>
      <w:marBottom w:val="0"/>
      <w:divBdr>
        <w:top w:val="none" w:sz="0" w:space="0" w:color="auto"/>
        <w:left w:val="none" w:sz="0" w:space="0" w:color="auto"/>
        <w:bottom w:val="none" w:sz="0" w:space="0" w:color="auto"/>
        <w:right w:val="none" w:sz="0" w:space="0" w:color="auto"/>
      </w:divBdr>
    </w:div>
    <w:div w:id="1183477991">
      <w:bodyDiv w:val="1"/>
      <w:marLeft w:val="0"/>
      <w:marRight w:val="0"/>
      <w:marTop w:val="0"/>
      <w:marBottom w:val="0"/>
      <w:divBdr>
        <w:top w:val="none" w:sz="0" w:space="0" w:color="auto"/>
        <w:left w:val="none" w:sz="0" w:space="0" w:color="auto"/>
        <w:bottom w:val="none" w:sz="0" w:space="0" w:color="auto"/>
        <w:right w:val="none" w:sz="0" w:space="0" w:color="auto"/>
      </w:divBdr>
    </w:div>
    <w:div w:id="1215698791">
      <w:bodyDiv w:val="1"/>
      <w:marLeft w:val="0"/>
      <w:marRight w:val="0"/>
      <w:marTop w:val="0"/>
      <w:marBottom w:val="0"/>
      <w:divBdr>
        <w:top w:val="none" w:sz="0" w:space="0" w:color="auto"/>
        <w:left w:val="none" w:sz="0" w:space="0" w:color="auto"/>
        <w:bottom w:val="none" w:sz="0" w:space="0" w:color="auto"/>
        <w:right w:val="none" w:sz="0" w:space="0" w:color="auto"/>
      </w:divBdr>
      <w:divsChild>
        <w:div w:id="800416690">
          <w:marLeft w:val="0"/>
          <w:marRight w:val="0"/>
          <w:marTop w:val="0"/>
          <w:marBottom w:val="0"/>
          <w:divBdr>
            <w:top w:val="none" w:sz="0" w:space="0" w:color="auto"/>
            <w:left w:val="none" w:sz="0" w:space="0" w:color="auto"/>
            <w:bottom w:val="none" w:sz="0" w:space="0" w:color="auto"/>
            <w:right w:val="single" w:sz="24" w:space="0" w:color="F0F0F0"/>
          </w:divBdr>
        </w:div>
        <w:div w:id="1550805388">
          <w:marLeft w:val="0"/>
          <w:marRight w:val="0"/>
          <w:marTop w:val="0"/>
          <w:marBottom w:val="0"/>
          <w:divBdr>
            <w:top w:val="none" w:sz="0" w:space="0" w:color="auto"/>
            <w:left w:val="none" w:sz="0" w:space="0" w:color="auto"/>
            <w:bottom w:val="none" w:sz="0" w:space="0" w:color="auto"/>
            <w:right w:val="none" w:sz="0" w:space="0" w:color="auto"/>
          </w:divBdr>
        </w:div>
      </w:divsChild>
    </w:div>
    <w:div w:id="1275360434">
      <w:bodyDiv w:val="1"/>
      <w:marLeft w:val="0"/>
      <w:marRight w:val="0"/>
      <w:marTop w:val="0"/>
      <w:marBottom w:val="0"/>
      <w:divBdr>
        <w:top w:val="none" w:sz="0" w:space="0" w:color="auto"/>
        <w:left w:val="none" w:sz="0" w:space="0" w:color="auto"/>
        <w:bottom w:val="none" w:sz="0" w:space="0" w:color="auto"/>
        <w:right w:val="none" w:sz="0" w:space="0" w:color="auto"/>
      </w:divBdr>
    </w:div>
    <w:div w:id="1282682981">
      <w:bodyDiv w:val="1"/>
      <w:marLeft w:val="0"/>
      <w:marRight w:val="0"/>
      <w:marTop w:val="0"/>
      <w:marBottom w:val="0"/>
      <w:divBdr>
        <w:top w:val="none" w:sz="0" w:space="0" w:color="auto"/>
        <w:left w:val="none" w:sz="0" w:space="0" w:color="auto"/>
        <w:bottom w:val="none" w:sz="0" w:space="0" w:color="auto"/>
        <w:right w:val="none" w:sz="0" w:space="0" w:color="auto"/>
      </w:divBdr>
    </w:div>
    <w:div w:id="1299916595">
      <w:bodyDiv w:val="1"/>
      <w:marLeft w:val="0"/>
      <w:marRight w:val="0"/>
      <w:marTop w:val="0"/>
      <w:marBottom w:val="0"/>
      <w:divBdr>
        <w:top w:val="none" w:sz="0" w:space="0" w:color="auto"/>
        <w:left w:val="none" w:sz="0" w:space="0" w:color="auto"/>
        <w:bottom w:val="none" w:sz="0" w:space="0" w:color="auto"/>
        <w:right w:val="none" w:sz="0" w:space="0" w:color="auto"/>
      </w:divBdr>
      <w:divsChild>
        <w:div w:id="979068103">
          <w:marLeft w:val="0"/>
          <w:marRight w:val="0"/>
          <w:marTop w:val="0"/>
          <w:marBottom w:val="0"/>
          <w:divBdr>
            <w:top w:val="none" w:sz="0" w:space="0" w:color="auto"/>
            <w:left w:val="none" w:sz="0" w:space="0" w:color="auto"/>
            <w:bottom w:val="none" w:sz="0" w:space="0" w:color="auto"/>
            <w:right w:val="none" w:sz="0" w:space="0" w:color="auto"/>
          </w:divBdr>
        </w:div>
      </w:divsChild>
    </w:div>
    <w:div w:id="1317489160">
      <w:bodyDiv w:val="1"/>
      <w:marLeft w:val="0"/>
      <w:marRight w:val="0"/>
      <w:marTop w:val="0"/>
      <w:marBottom w:val="0"/>
      <w:divBdr>
        <w:top w:val="none" w:sz="0" w:space="0" w:color="auto"/>
        <w:left w:val="none" w:sz="0" w:space="0" w:color="auto"/>
        <w:bottom w:val="none" w:sz="0" w:space="0" w:color="auto"/>
        <w:right w:val="none" w:sz="0" w:space="0" w:color="auto"/>
      </w:divBdr>
    </w:div>
    <w:div w:id="1472599337">
      <w:bodyDiv w:val="1"/>
      <w:marLeft w:val="0"/>
      <w:marRight w:val="0"/>
      <w:marTop w:val="0"/>
      <w:marBottom w:val="0"/>
      <w:divBdr>
        <w:top w:val="none" w:sz="0" w:space="0" w:color="auto"/>
        <w:left w:val="none" w:sz="0" w:space="0" w:color="auto"/>
        <w:bottom w:val="none" w:sz="0" w:space="0" w:color="auto"/>
        <w:right w:val="none" w:sz="0" w:space="0" w:color="auto"/>
      </w:divBdr>
    </w:div>
    <w:div w:id="1551116497">
      <w:bodyDiv w:val="1"/>
      <w:marLeft w:val="0"/>
      <w:marRight w:val="0"/>
      <w:marTop w:val="0"/>
      <w:marBottom w:val="0"/>
      <w:divBdr>
        <w:top w:val="none" w:sz="0" w:space="0" w:color="auto"/>
        <w:left w:val="none" w:sz="0" w:space="0" w:color="auto"/>
        <w:bottom w:val="none" w:sz="0" w:space="0" w:color="auto"/>
        <w:right w:val="none" w:sz="0" w:space="0" w:color="auto"/>
      </w:divBdr>
    </w:div>
    <w:div w:id="1617710613">
      <w:bodyDiv w:val="1"/>
      <w:marLeft w:val="0"/>
      <w:marRight w:val="0"/>
      <w:marTop w:val="0"/>
      <w:marBottom w:val="0"/>
      <w:divBdr>
        <w:top w:val="none" w:sz="0" w:space="0" w:color="auto"/>
        <w:left w:val="none" w:sz="0" w:space="0" w:color="auto"/>
        <w:bottom w:val="none" w:sz="0" w:space="0" w:color="auto"/>
        <w:right w:val="none" w:sz="0" w:space="0" w:color="auto"/>
      </w:divBdr>
    </w:div>
    <w:div w:id="1680766539">
      <w:bodyDiv w:val="1"/>
      <w:marLeft w:val="0"/>
      <w:marRight w:val="0"/>
      <w:marTop w:val="0"/>
      <w:marBottom w:val="0"/>
      <w:divBdr>
        <w:top w:val="none" w:sz="0" w:space="0" w:color="auto"/>
        <w:left w:val="none" w:sz="0" w:space="0" w:color="auto"/>
        <w:bottom w:val="none" w:sz="0" w:space="0" w:color="auto"/>
        <w:right w:val="none" w:sz="0" w:space="0" w:color="auto"/>
      </w:divBdr>
      <w:divsChild>
        <w:div w:id="1665015044">
          <w:marLeft w:val="0"/>
          <w:marRight w:val="0"/>
          <w:marTop w:val="0"/>
          <w:marBottom w:val="0"/>
          <w:divBdr>
            <w:top w:val="none" w:sz="0" w:space="0" w:color="auto"/>
            <w:left w:val="none" w:sz="0" w:space="0" w:color="auto"/>
            <w:bottom w:val="none" w:sz="0" w:space="0" w:color="auto"/>
            <w:right w:val="none" w:sz="0" w:space="0" w:color="auto"/>
          </w:divBdr>
        </w:div>
        <w:div w:id="1085423686">
          <w:marLeft w:val="0"/>
          <w:marRight w:val="0"/>
          <w:marTop w:val="0"/>
          <w:marBottom w:val="0"/>
          <w:divBdr>
            <w:top w:val="none" w:sz="0" w:space="0" w:color="auto"/>
            <w:left w:val="none" w:sz="0" w:space="0" w:color="auto"/>
            <w:bottom w:val="none" w:sz="0" w:space="0" w:color="auto"/>
            <w:right w:val="none" w:sz="0" w:space="0" w:color="auto"/>
          </w:divBdr>
        </w:div>
      </w:divsChild>
    </w:div>
    <w:div w:id="1726836692">
      <w:bodyDiv w:val="1"/>
      <w:marLeft w:val="0"/>
      <w:marRight w:val="0"/>
      <w:marTop w:val="0"/>
      <w:marBottom w:val="0"/>
      <w:divBdr>
        <w:top w:val="none" w:sz="0" w:space="0" w:color="auto"/>
        <w:left w:val="none" w:sz="0" w:space="0" w:color="auto"/>
        <w:bottom w:val="none" w:sz="0" w:space="0" w:color="auto"/>
        <w:right w:val="none" w:sz="0" w:space="0" w:color="auto"/>
      </w:divBdr>
    </w:div>
    <w:div w:id="1774351169">
      <w:bodyDiv w:val="1"/>
      <w:marLeft w:val="0"/>
      <w:marRight w:val="0"/>
      <w:marTop w:val="0"/>
      <w:marBottom w:val="0"/>
      <w:divBdr>
        <w:top w:val="none" w:sz="0" w:space="0" w:color="auto"/>
        <w:left w:val="none" w:sz="0" w:space="0" w:color="auto"/>
        <w:bottom w:val="none" w:sz="0" w:space="0" w:color="auto"/>
        <w:right w:val="none" w:sz="0" w:space="0" w:color="auto"/>
      </w:divBdr>
      <w:divsChild>
        <w:div w:id="1833325533">
          <w:marLeft w:val="0"/>
          <w:marRight w:val="0"/>
          <w:marTop w:val="0"/>
          <w:marBottom w:val="0"/>
          <w:divBdr>
            <w:top w:val="none" w:sz="0" w:space="0" w:color="auto"/>
            <w:left w:val="none" w:sz="0" w:space="0" w:color="auto"/>
            <w:bottom w:val="none" w:sz="0" w:space="0" w:color="auto"/>
            <w:right w:val="none" w:sz="0" w:space="0" w:color="auto"/>
          </w:divBdr>
        </w:div>
      </w:divsChild>
    </w:div>
    <w:div w:id="1782071612">
      <w:bodyDiv w:val="1"/>
      <w:marLeft w:val="0"/>
      <w:marRight w:val="0"/>
      <w:marTop w:val="0"/>
      <w:marBottom w:val="0"/>
      <w:divBdr>
        <w:top w:val="none" w:sz="0" w:space="0" w:color="auto"/>
        <w:left w:val="none" w:sz="0" w:space="0" w:color="auto"/>
        <w:bottom w:val="none" w:sz="0" w:space="0" w:color="auto"/>
        <w:right w:val="none" w:sz="0" w:space="0" w:color="auto"/>
      </w:divBdr>
      <w:divsChild>
        <w:div w:id="614752814">
          <w:marLeft w:val="0"/>
          <w:marRight w:val="0"/>
          <w:marTop w:val="0"/>
          <w:marBottom w:val="0"/>
          <w:divBdr>
            <w:top w:val="none" w:sz="0" w:space="0" w:color="auto"/>
            <w:left w:val="none" w:sz="0" w:space="0" w:color="auto"/>
            <w:bottom w:val="none" w:sz="0" w:space="0" w:color="auto"/>
            <w:right w:val="none" w:sz="0" w:space="0" w:color="auto"/>
          </w:divBdr>
        </w:div>
        <w:div w:id="625359025">
          <w:marLeft w:val="0"/>
          <w:marRight w:val="0"/>
          <w:marTop w:val="0"/>
          <w:marBottom w:val="0"/>
          <w:divBdr>
            <w:top w:val="none" w:sz="0" w:space="0" w:color="auto"/>
            <w:left w:val="none" w:sz="0" w:space="0" w:color="auto"/>
            <w:bottom w:val="none" w:sz="0" w:space="0" w:color="auto"/>
            <w:right w:val="none" w:sz="0" w:space="0" w:color="auto"/>
          </w:divBdr>
        </w:div>
      </w:divsChild>
    </w:div>
    <w:div w:id="1791589556">
      <w:bodyDiv w:val="1"/>
      <w:marLeft w:val="0"/>
      <w:marRight w:val="0"/>
      <w:marTop w:val="0"/>
      <w:marBottom w:val="0"/>
      <w:divBdr>
        <w:top w:val="none" w:sz="0" w:space="0" w:color="auto"/>
        <w:left w:val="none" w:sz="0" w:space="0" w:color="auto"/>
        <w:bottom w:val="none" w:sz="0" w:space="0" w:color="auto"/>
        <w:right w:val="none" w:sz="0" w:space="0" w:color="auto"/>
      </w:divBdr>
      <w:divsChild>
        <w:div w:id="1534032300">
          <w:marLeft w:val="0"/>
          <w:marRight w:val="0"/>
          <w:marTop w:val="0"/>
          <w:marBottom w:val="0"/>
          <w:divBdr>
            <w:top w:val="none" w:sz="0" w:space="0" w:color="auto"/>
            <w:left w:val="none" w:sz="0" w:space="0" w:color="auto"/>
            <w:bottom w:val="none" w:sz="0" w:space="0" w:color="auto"/>
            <w:right w:val="none" w:sz="0" w:space="0" w:color="auto"/>
          </w:divBdr>
        </w:div>
      </w:divsChild>
    </w:div>
    <w:div w:id="1891651891">
      <w:bodyDiv w:val="1"/>
      <w:marLeft w:val="0"/>
      <w:marRight w:val="0"/>
      <w:marTop w:val="0"/>
      <w:marBottom w:val="0"/>
      <w:divBdr>
        <w:top w:val="none" w:sz="0" w:space="0" w:color="auto"/>
        <w:left w:val="none" w:sz="0" w:space="0" w:color="auto"/>
        <w:bottom w:val="none" w:sz="0" w:space="0" w:color="auto"/>
        <w:right w:val="none" w:sz="0" w:space="0" w:color="auto"/>
      </w:divBdr>
    </w:div>
    <w:div w:id="1902518285">
      <w:bodyDiv w:val="1"/>
      <w:marLeft w:val="0"/>
      <w:marRight w:val="0"/>
      <w:marTop w:val="0"/>
      <w:marBottom w:val="0"/>
      <w:divBdr>
        <w:top w:val="none" w:sz="0" w:space="0" w:color="auto"/>
        <w:left w:val="none" w:sz="0" w:space="0" w:color="auto"/>
        <w:bottom w:val="none" w:sz="0" w:space="0" w:color="auto"/>
        <w:right w:val="none" w:sz="0" w:space="0" w:color="auto"/>
      </w:divBdr>
    </w:div>
    <w:div w:id="1921941029">
      <w:bodyDiv w:val="1"/>
      <w:marLeft w:val="0"/>
      <w:marRight w:val="0"/>
      <w:marTop w:val="0"/>
      <w:marBottom w:val="0"/>
      <w:divBdr>
        <w:top w:val="none" w:sz="0" w:space="0" w:color="auto"/>
        <w:left w:val="none" w:sz="0" w:space="0" w:color="auto"/>
        <w:bottom w:val="none" w:sz="0" w:space="0" w:color="auto"/>
        <w:right w:val="none" w:sz="0" w:space="0" w:color="auto"/>
      </w:divBdr>
      <w:divsChild>
        <w:div w:id="1847014023">
          <w:marLeft w:val="0"/>
          <w:marRight w:val="0"/>
          <w:marTop w:val="0"/>
          <w:marBottom w:val="0"/>
          <w:divBdr>
            <w:top w:val="none" w:sz="0" w:space="0" w:color="auto"/>
            <w:left w:val="none" w:sz="0" w:space="0" w:color="auto"/>
            <w:bottom w:val="none" w:sz="0" w:space="0" w:color="auto"/>
            <w:right w:val="none" w:sz="0" w:space="0" w:color="auto"/>
          </w:divBdr>
          <w:divsChild>
            <w:div w:id="1407456300">
              <w:marLeft w:val="0"/>
              <w:marRight w:val="0"/>
              <w:marTop w:val="0"/>
              <w:marBottom w:val="0"/>
              <w:divBdr>
                <w:top w:val="none" w:sz="0" w:space="0" w:color="auto"/>
                <w:left w:val="none" w:sz="0" w:space="0" w:color="auto"/>
                <w:bottom w:val="none" w:sz="0" w:space="0" w:color="auto"/>
                <w:right w:val="none" w:sz="0" w:space="0" w:color="auto"/>
              </w:divBdr>
              <w:divsChild>
                <w:div w:id="157327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4393">
      <w:bodyDiv w:val="1"/>
      <w:marLeft w:val="0"/>
      <w:marRight w:val="0"/>
      <w:marTop w:val="0"/>
      <w:marBottom w:val="0"/>
      <w:divBdr>
        <w:top w:val="none" w:sz="0" w:space="0" w:color="auto"/>
        <w:left w:val="none" w:sz="0" w:space="0" w:color="auto"/>
        <w:bottom w:val="none" w:sz="0" w:space="0" w:color="auto"/>
        <w:right w:val="none" w:sz="0" w:space="0" w:color="auto"/>
      </w:divBdr>
    </w:div>
    <w:div w:id="2103212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27</Pages>
  <Words>4730</Words>
  <Characters>26963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Cedrick Bonhomme</dc:creator>
  <cp:keywords/>
  <dc:description/>
  <cp:lastModifiedBy>Cedrick Bonhomme</cp:lastModifiedBy>
  <cp:revision>226</cp:revision>
  <dcterms:created xsi:type="dcterms:W3CDTF">2019-10-30T16:11:00Z</dcterms:created>
  <dcterms:modified xsi:type="dcterms:W3CDTF">2019-12-02T16:16:00Z</dcterms:modified>
</cp:coreProperties>
</file>