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417DC" w14:textId="03B235AC" w:rsidR="003E5BE6" w:rsidRDefault="003E5BE6" w:rsidP="003237BB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0179FB67" wp14:editId="5C235738">
            <wp:simplePos x="0" y="0"/>
            <wp:positionH relativeFrom="column">
              <wp:posOffset>257235</wp:posOffset>
            </wp:positionH>
            <wp:positionV relativeFrom="paragraph">
              <wp:posOffset>-469313</wp:posOffset>
            </wp:positionV>
            <wp:extent cx="5741035" cy="1781175"/>
            <wp:effectExtent l="0" t="0" r="0" b="0"/>
            <wp:wrapNone/>
            <wp:docPr id="17" name="Picture 17" descr="Telfer_Tagline_Bil_Centered_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lfer_Tagline_Bil_Centered_K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76CFF" w14:textId="4C48109D" w:rsidR="003E5BE6" w:rsidRDefault="003E5BE6" w:rsidP="003237BB">
      <w:pPr>
        <w:jc w:val="center"/>
      </w:pPr>
    </w:p>
    <w:p w14:paraId="274FDC2A" w14:textId="615F3ABC" w:rsidR="008910B5" w:rsidRDefault="008910B5" w:rsidP="008910B5">
      <w:pPr>
        <w:spacing w:after="0"/>
        <w:rPr>
          <w:rFonts w:ascii="Arial" w:hAnsi="Arial" w:cs="Arial"/>
          <w:b/>
          <w:sz w:val="40"/>
          <w:szCs w:val="40"/>
        </w:rPr>
      </w:pPr>
    </w:p>
    <w:p w14:paraId="1D5D17FD" w14:textId="77777777" w:rsidR="00AF7752" w:rsidRDefault="00AF7752" w:rsidP="008910B5">
      <w:pPr>
        <w:spacing w:after="0"/>
        <w:rPr>
          <w:rFonts w:ascii="Times New Roman" w:hAnsi="Times New Roman" w:cs="Times New Roman"/>
          <w:b/>
        </w:rPr>
      </w:pPr>
    </w:p>
    <w:p w14:paraId="3DBDF8E5" w14:textId="712C1AF2" w:rsidR="008910B5" w:rsidRPr="0033724D" w:rsidRDefault="008910B5" w:rsidP="008910B5">
      <w:pPr>
        <w:pStyle w:val="Jacques"/>
        <w:rPr>
          <w:b/>
        </w:rPr>
      </w:pPr>
      <w:r w:rsidRPr="0033724D">
        <w:rPr>
          <w:b/>
        </w:rPr>
        <w:t xml:space="preserve">ADM 3346 – Intermediate Management Accounting – </w:t>
      </w:r>
      <w:r w:rsidR="0033724D" w:rsidRPr="0033724D">
        <w:rPr>
          <w:b/>
        </w:rPr>
        <w:t>Fall</w:t>
      </w:r>
      <w:r w:rsidR="000C20EC" w:rsidRPr="0033724D">
        <w:rPr>
          <w:b/>
        </w:rPr>
        <w:t xml:space="preserve"> 2019</w:t>
      </w:r>
    </w:p>
    <w:p w14:paraId="3C024787" w14:textId="1AEE9FC7" w:rsidR="008910B5" w:rsidRPr="0033724D" w:rsidRDefault="008910B5" w:rsidP="008910B5">
      <w:pPr>
        <w:pStyle w:val="Jacques"/>
        <w:rPr>
          <w:b/>
        </w:rPr>
      </w:pPr>
      <w:r w:rsidRPr="0033724D">
        <w:rPr>
          <w:b/>
        </w:rPr>
        <w:t xml:space="preserve">Assignment </w:t>
      </w:r>
      <w:r w:rsidR="0090362E">
        <w:rPr>
          <w:b/>
        </w:rPr>
        <w:t>5 - Chapter 14 Support Department Allocations</w:t>
      </w:r>
    </w:p>
    <w:p w14:paraId="3E7ED3D2" w14:textId="77777777" w:rsidR="008910B5" w:rsidRPr="0033724D" w:rsidRDefault="008910B5" w:rsidP="008910B5">
      <w:pPr>
        <w:pStyle w:val="Jacques"/>
      </w:pPr>
    </w:p>
    <w:p w14:paraId="2290E799" w14:textId="2CC08C97" w:rsidR="008910B5" w:rsidRPr="0033724D" w:rsidRDefault="008910B5" w:rsidP="008910B5">
      <w:pPr>
        <w:pStyle w:val="Jacques"/>
      </w:pPr>
      <w:r w:rsidRPr="0033724D">
        <w:t>Your assignment submission must be typed up in either Word or Excel and uploaded (one file only) to the assignme</w:t>
      </w:r>
      <w:r w:rsidR="0090362E">
        <w:t>nt drop-box before midnight Tuesday October 29.</w:t>
      </w:r>
    </w:p>
    <w:p w14:paraId="07864D3F" w14:textId="71DE4BE7" w:rsidR="0090362E" w:rsidRPr="000F7C8F" w:rsidRDefault="0090362E" w:rsidP="0090362E">
      <w:pPr>
        <w:pStyle w:val="Jacques"/>
        <w:rPr>
          <w:color w:val="000000" w:themeColor="text1"/>
        </w:rPr>
      </w:pPr>
      <w:bookmarkStart w:id="0" w:name="_GoBack"/>
      <w:bookmarkEnd w:id="0"/>
    </w:p>
    <w:p w14:paraId="464E2228" w14:textId="77777777" w:rsidR="0090362E" w:rsidRPr="000F7C8F" w:rsidRDefault="0090362E" w:rsidP="0090362E">
      <w:pPr>
        <w:pStyle w:val="NormalText"/>
        <w:rPr>
          <w:color w:val="000000" w:themeColor="text1"/>
        </w:rPr>
      </w:pPr>
      <w:r w:rsidRPr="000F7C8F">
        <w:rPr>
          <w:color w:val="000000" w:themeColor="text1"/>
        </w:rPr>
        <w:t>Kay and Dee Manufacturing (K+D) has five business lines:</w:t>
      </w:r>
    </w:p>
    <w:p w14:paraId="3E81422E" w14:textId="77777777" w:rsidR="0090362E" w:rsidRPr="000F7C8F" w:rsidRDefault="0090362E" w:rsidP="0090362E">
      <w:pPr>
        <w:pStyle w:val="NormalText"/>
        <w:numPr>
          <w:ilvl w:val="0"/>
          <w:numId w:val="27"/>
        </w:numPr>
        <w:rPr>
          <w:color w:val="000000" w:themeColor="text1"/>
        </w:rPr>
      </w:pPr>
      <w:r w:rsidRPr="000F7C8F">
        <w:rPr>
          <w:color w:val="000000" w:themeColor="text1"/>
        </w:rPr>
        <w:t>Repair and Overhead (R+O): Repair of truck transmissions.</w:t>
      </w:r>
    </w:p>
    <w:p w14:paraId="7FD4BCE4" w14:textId="77777777" w:rsidR="0090362E" w:rsidRPr="000F7C8F" w:rsidRDefault="0090362E" w:rsidP="0090362E">
      <w:pPr>
        <w:pStyle w:val="NormalText"/>
        <w:numPr>
          <w:ilvl w:val="0"/>
          <w:numId w:val="27"/>
        </w:numPr>
        <w:rPr>
          <w:color w:val="000000" w:themeColor="text1"/>
        </w:rPr>
      </w:pPr>
      <w:r w:rsidRPr="000F7C8F">
        <w:rPr>
          <w:color w:val="000000" w:themeColor="text1"/>
        </w:rPr>
        <w:t>Manufacturing: manufacturing of custom truck transmission parts</w:t>
      </w:r>
    </w:p>
    <w:p w14:paraId="1F5F8365" w14:textId="77777777" w:rsidR="0090362E" w:rsidRPr="000F7C8F" w:rsidRDefault="0090362E" w:rsidP="0090362E">
      <w:pPr>
        <w:pStyle w:val="NormalText"/>
        <w:numPr>
          <w:ilvl w:val="0"/>
          <w:numId w:val="27"/>
        </w:numPr>
        <w:rPr>
          <w:color w:val="000000" w:themeColor="text1"/>
        </w:rPr>
      </w:pPr>
      <w:r w:rsidRPr="000F7C8F">
        <w:rPr>
          <w:color w:val="000000" w:themeColor="text1"/>
        </w:rPr>
        <w:t>Engineering: design of new parts and consulting services</w:t>
      </w:r>
    </w:p>
    <w:p w14:paraId="2E408A3E" w14:textId="77777777" w:rsidR="0090362E" w:rsidRPr="000F7C8F" w:rsidRDefault="0090362E" w:rsidP="0090362E">
      <w:pPr>
        <w:pStyle w:val="NormalText"/>
        <w:numPr>
          <w:ilvl w:val="0"/>
          <w:numId w:val="27"/>
        </w:numPr>
        <w:rPr>
          <w:color w:val="000000" w:themeColor="text1"/>
        </w:rPr>
      </w:pPr>
      <w:r w:rsidRPr="000F7C8F">
        <w:rPr>
          <w:color w:val="000000" w:themeColor="text1"/>
        </w:rPr>
        <w:t>Chemical Treating: cleaning of old parts</w:t>
      </w:r>
    </w:p>
    <w:p w14:paraId="7D042A1C" w14:textId="77777777" w:rsidR="0090362E" w:rsidRPr="000F7C8F" w:rsidRDefault="0090362E" w:rsidP="0090362E">
      <w:pPr>
        <w:pStyle w:val="NormalText"/>
        <w:numPr>
          <w:ilvl w:val="0"/>
          <w:numId w:val="27"/>
        </w:numPr>
        <w:rPr>
          <w:color w:val="000000" w:themeColor="text1"/>
        </w:rPr>
      </w:pPr>
      <w:r w:rsidRPr="000F7C8F">
        <w:rPr>
          <w:color w:val="000000" w:themeColor="text1"/>
        </w:rPr>
        <w:t>Material Handling: Handling and storage of raw materials used in other business lines</w:t>
      </w:r>
    </w:p>
    <w:p w14:paraId="23D08037" w14:textId="77777777" w:rsidR="0090362E" w:rsidRPr="000F7C8F" w:rsidRDefault="0090362E" w:rsidP="0090362E">
      <w:pPr>
        <w:pStyle w:val="NormalText"/>
        <w:rPr>
          <w:color w:val="000000" w:themeColor="text1"/>
        </w:rPr>
      </w:pPr>
    </w:p>
    <w:p w14:paraId="10D38431" w14:textId="77777777" w:rsidR="0090362E" w:rsidRPr="000F7C8F" w:rsidRDefault="0090362E" w:rsidP="0090362E">
      <w:pPr>
        <w:pStyle w:val="NormalText"/>
        <w:rPr>
          <w:color w:val="000000" w:themeColor="text1"/>
        </w:rPr>
      </w:pPr>
      <w:r w:rsidRPr="000F7C8F">
        <w:rPr>
          <w:color w:val="000000" w:themeColor="text1"/>
        </w:rPr>
        <w:t>They also have three support departments.  Major activities of each department are:</w:t>
      </w:r>
    </w:p>
    <w:p w14:paraId="1D8306D9" w14:textId="77777777" w:rsidR="0090362E" w:rsidRPr="000F7C8F" w:rsidRDefault="0090362E" w:rsidP="0090362E">
      <w:pPr>
        <w:pStyle w:val="NormalText"/>
        <w:numPr>
          <w:ilvl w:val="0"/>
          <w:numId w:val="28"/>
        </w:numPr>
        <w:rPr>
          <w:color w:val="000000" w:themeColor="text1"/>
        </w:rPr>
      </w:pPr>
      <w:r w:rsidRPr="000F7C8F">
        <w:rPr>
          <w:color w:val="000000" w:themeColor="text1"/>
        </w:rPr>
        <w:t>Human Resources (HR): Payroll, HR staff, employee services</w:t>
      </w:r>
      <w:r>
        <w:rPr>
          <w:color w:val="000000" w:themeColor="text1"/>
        </w:rPr>
        <w:t>, Union/Management relations</w:t>
      </w:r>
      <w:r w:rsidRPr="000F7C8F">
        <w:rPr>
          <w:color w:val="000000" w:themeColor="text1"/>
        </w:rPr>
        <w:t>.  Costs for this service department are allocated based on Headcount.</w:t>
      </w:r>
    </w:p>
    <w:p w14:paraId="46AA6B67" w14:textId="77777777" w:rsidR="0090362E" w:rsidRPr="000F7C8F" w:rsidRDefault="0090362E" w:rsidP="0090362E">
      <w:pPr>
        <w:pStyle w:val="NormalText"/>
        <w:numPr>
          <w:ilvl w:val="0"/>
          <w:numId w:val="28"/>
        </w:numPr>
        <w:rPr>
          <w:color w:val="000000" w:themeColor="text1"/>
        </w:rPr>
      </w:pPr>
      <w:r w:rsidRPr="000F7C8F">
        <w:rPr>
          <w:color w:val="000000" w:themeColor="text1"/>
        </w:rPr>
        <w:t>Facility: buildings, building maintenance and related building costs.  Costs for this service department are allocated based on area occupied</w:t>
      </w:r>
      <w:r>
        <w:rPr>
          <w:color w:val="000000" w:themeColor="text1"/>
        </w:rPr>
        <w:t>.</w:t>
      </w:r>
    </w:p>
    <w:p w14:paraId="12E72D94" w14:textId="4F8B5272" w:rsidR="0090362E" w:rsidRPr="000F7C8F" w:rsidRDefault="0090362E" w:rsidP="0090362E">
      <w:pPr>
        <w:pStyle w:val="NormalText"/>
        <w:numPr>
          <w:ilvl w:val="0"/>
          <w:numId w:val="28"/>
        </w:numPr>
        <w:rPr>
          <w:color w:val="000000" w:themeColor="text1"/>
        </w:rPr>
      </w:pPr>
      <w:r w:rsidRPr="000F7C8F">
        <w:rPr>
          <w:color w:val="000000" w:themeColor="text1"/>
        </w:rPr>
        <w:t>Main Office (HQ): salaries for the President, VP, and Finance department.  Costs for this service department are allocated based o</w:t>
      </w:r>
      <w:r w:rsidR="000C1924">
        <w:rPr>
          <w:color w:val="000000" w:themeColor="text1"/>
        </w:rPr>
        <w:t xml:space="preserve">n Direct </w:t>
      </w:r>
      <w:proofErr w:type="spellStart"/>
      <w:r w:rsidR="000C1924">
        <w:rPr>
          <w:color w:val="000000" w:themeColor="text1"/>
        </w:rPr>
        <w:t>L</w:t>
      </w:r>
      <w:r>
        <w:rPr>
          <w:color w:val="000000" w:themeColor="text1"/>
        </w:rPr>
        <w:t>abour</w:t>
      </w:r>
      <w:proofErr w:type="spellEnd"/>
      <w:r>
        <w:rPr>
          <w:color w:val="000000" w:themeColor="text1"/>
        </w:rPr>
        <w:t xml:space="preserve"> costs</w:t>
      </w:r>
      <w:r w:rsidR="00063E6A">
        <w:rPr>
          <w:color w:val="000000" w:themeColor="text1"/>
        </w:rPr>
        <w:t xml:space="preserve"> (GL#500)</w:t>
      </w:r>
      <w:r>
        <w:rPr>
          <w:color w:val="000000" w:themeColor="text1"/>
        </w:rPr>
        <w:t>.</w:t>
      </w:r>
    </w:p>
    <w:p w14:paraId="49CC5477" w14:textId="77777777" w:rsidR="0090362E" w:rsidRDefault="0090362E" w:rsidP="0090362E">
      <w:pPr>
        <w:pStyle w:val="NormalText"/>
        <w:ind w:left="720"/>
      </w:pPr>
    </w:p>
    <w:p w14:paraId="3ED140EE" w14:textId="77777777" w:rsidR="0090362E" w:rsidRDefault="0090362E" w:rsidP="0090362E">
      <w:pPr>
        <w:pStyle w:val="NormalText"/>
      </w:pPr>
      <w:r>
        <w:t>Financial information is in Appendix A.  Other information is in Appendix B.</w:t>
      </w:r>
    </w:p>
    <w:p w14:paraId="7CB4D348" w14:textId="77777777" w:rsidR="0090362E" w:rsidRDefault="0090362E" w:rsidP="0090362E">
      <w:pPr>
        <w:pStyle w:val="NormalText"/>
      </w:pPr>
    </w:p>
    <w:p w14:paraId="401A75C8" w14:textId="28C8840F" w:rsidR="0090362E" w:rsidRDefault="0090362E" w:rsidP="0090362E">
      <w:pPr>
        <w:pStyle w:val="NormalText"/>
      </w:pPr>
      <w:r>
        <w:t xml:space="preserve">Customer are charged for Direct Materials, applicable overheads </w:t>
      </w:r>
      <w:r w:rsidR="000C1924">
        <w:t xml:space="preserve">(including direct </w:t>
      </w:r>
      <w:proofErr w:type="spellStart"/>
      <w:r w:rsidR="000C1924">
        <w:t>labour</w:t>
      </w:r>
      <w:proofErr w:type="spellEnd"/>
      <w:r w:rsidR="000C1924">
        <w:t xml:space="preserve">) </w:t>
      </w:r>
      <w:r>
        <w:t>and profit.</w:t>
      </w:r>
    </w:p>
    <w:p w14:paraId="5225409D" w14:textId="77777777" w:rsidR="0090362E" w:rsidRDefault="0090362E" w:rsidP="0090362E">
      <w:pPr>
        <w:pStyle w:val="NormalText"/>
      </w:pPr>
    </w:p>
    <w:p w14:paraId="7A2CA165" w14:textId="77777777" w:rsidR="0090362E" w:rsidRDefault="0090362E" w:rsidP="0090362E">
      <w:pPr>
        <w:pStyle w:val="NormalText"/>
      </w:pPr>
      <w:r>
        <w:t>Overhead rates are based on the following business lines are allocated as follows:</w:t>
      </w:r>
    </w:p>
    <w:p w14:paraId="1D38A225" w14:textId="6573D6CB" w:rsidR="0090362E" w:rsidRDefault="0090362E" w:rsidP="0090362E">
      <w:pPr>
        <w:pStyle w:val="NormalText"/>
        <w:numPr>
          <w:ilvl w:val="0"/>
          <w:numId w:val="27"/>
        </w:numPr>
      </w:pPr>
      <w:r>
        <w:t xml:space="preserve">Repair and Overhead (R+O): R+O Direct </w:t>
      </w:r>
      <w:proofErr w:type="spellStart"/>
      <w:r>
        <w:t>Labour</w:t>
      </w:r>
      <w:proofErr w:type="spellEnd"/>
      <w:r>
        <w:t xml:space="preserve"> hours</w:t>
      </w:r>
    </w:p>
    <w:p w14:paraId="20B12210" w14:textId="33A05442" w:rsidR="0090362E" w:rsidRDefault="0090362E" w:rsidP="0090362E">
      <w:pPr>
        <w:pStyle w:val="NormalText"/>
        <w:numPr>
          <w:ilvl w:val="0"/>
          <w:numId w:val="27"/>
        </w:numPr>
      </w:pPr>
      <w:r>
        <w:t xml:space="preserve">Manufacturing: Manufacturing Direct </w:t>
      </w:r>
      <w:proofErr w:type="spellStart"/>
      <w:r>
        <w:t>Labour</w:t>
      </w:r>
      <w:proofErr w:type="spellEnd"/>
      <w:r>
        <w:t xml:space="preserve"> hours</w:t>
      </w:r>
    </w:p>
    <w:p w14:paraId="46747144" w14:textId="65F55A00" w:rsidR="0090362E" w:rsidRDefault="0090362E" w:rsidP="0090362E">
      <w:pPr>
        <w:pStyle w:val="NormalText"/>
        <w:numPr>
          <w:ilvl w:val="0"/>
          <w:numId w:val="27"/>
        </w:numPr>
      </w:pPr>
      <w:r>
        <w:t xml:space="preserve">Engineering: Engineering Direct </w:t>
      </w:r>
      <w:proofErr w:type="spellStart"/>
      <w:r>
        <w:t>Labour</w:t>
      </w:r>
      <w:proofErr w:type="spellEnd"/>
      <w:r>
        <w:t xml:space="preserve"> hours</w:t>
      </w:r>
    </w:p>
    <w:p w14:paraId="7C2A130B" w14:textId="77777777" w:rsidR="0090362E" w:rsidRDefault="0090362E" w:rsidP="0090362E">
      <w:pPr>
        <w:pStyle w:val="NormalText"/>
        <w:numPr>
          <w:ilvl w:val="0"/>
          <w:numId w:val="27"/>
        </w:numPr>
      </w:pPr>
      <w:r>
        <w:t>Chemical Treating: Processing Hours</w:t>
      </w:r>
    </w:p>
    <w:p w14:paraId="752988ED" w14:textId="77777777" w:rsidR="0090362E" w:rsidRDefault="0090362E" w:rsidP="0090362E">
      <w:pPr>
        <w:pStyle w:val="NormalText"/>
        <w:numPr>
          <w:ilvl w:val="0"/>
          <w:numId w:val="27"/>
        </w:numPr>
      </w:pPr>
      <w:r>
        <w:t>Material Handling: value of materials handled</w:t>
      </w:r>
    </w:p>
    <w:p w14:paraId="5576D6B8" w14:textId="77777777" w:rsidR="0090362E" w:rsidRDefault="0090362E" w:rsidP="0090362E">
      <w:pPr>
        <w:pStyle w:val="NormalText"/>
      </w:pPr>
    </w:p>
    <w:p w14:paraId="4B183CF7" w14:textId="77777777" w:rsidR="0090362E" w:rsidRDefault="0090362E" w:rsidP="0090362E">
      <w:pPr>
        <w:pStyle w:val="NormalText"/>
      </w:pPr>
      <w:r>
        <w:t xml:space="preserve">K+D charges profit of 5% on direct material costs and material handling overhead, and 20% on </w:t>
      </w:r>
      <w:proofErr w:type="spellStart"/>
      <w:r>
        <w:t>labour</w:t>
      </w:r>
      <w:proofErr w:type="spellEnd"/>
      <w:r>
        <w:t xml:space="preserve"> and </w:t>
      </w:r>
      <w:proofErr w:type="gramStart"/>
      <w:r>
        <w:t>all of</w:t>
      </w:r>
      <w:proofErr w:type="gramEnd"/>
      <w:r>
        <w:t xml:space="preserve"> the other overhead costs.</w:t>
      </w:r>
    </w:p>
    <w:p w14:paraId="7BE7ADB0" w14:textId="77777777" w:rsidR="0090362E" w:rsidRDefault="0090362E" w:rsidP="0090362E">
      <w:pPr>
        <w:pStyle w:val="NormalText"/>
      </w:pPr>
    </w:p>
    <w:p w14:paraId="01FF309A" w14:textId="77777777" w:rsidR="0090362E" w:rsidRDefault="0090362E" w:rsidP="0090362E">
      <w:pPr>
        <w:rPr>
          <w:rFonts w:ascii="Palatino Linotype" w:eastAsia="Times New Roman" w:hAnsi="Palatino Linotype" w:cs="Palatino Linotype"/>
          <w:color w:val="000000"/>
          <w:sz w:val="20"/>
          <w:szCs w:val="20"/>
        </w:rPr>
      </w:pPr>
      <w:r>
        <w:br w:type="page"/>
      </w:r>
    </w:p>
    <w:p w14:paraId="35F83A92" w14:textId="77777777" w:rsidR="0090362E" w:rsidRPr="00B25B5E" w:rsidRDefault="0090362E" w:rsidP="0090362E">
      <w:pPr>
        <w:pStyle w:val="NormalText"/>
        <w:rPr>
          <w:b/>
        </w:rPr>
      </w:pPr>
      <w:r w:rsidRPr="00B25B5E">
        <w:rPr>
          <w:b/>
        </w:rPr>
        <w:lastRenderedPageBreak/>
        <w:t>REQUIRED:</w:t>
      </w:r>
    </w:p>
    <w:p w14:paraId="0EEBB67B" w14:textId="77777777" w:rsidR="0090362E" w:rsidRPr="00B25B5E" w:rsidRDefault="0090362E" w:rsidP="0090362E">
      <w:pPr>
        <w:pStyle w:val="NormalText"/>
        <w:rPr>
          <w:b/>
        </w:rPr>
      </w:pPr>
    </w:p>
    <w:p w14:paraId="03C44316" w14:textId="77777777" w:rsidR="0090362E" w:rsidRDefault="0090362E" w:rsidP="0090362E">
      <w:pPr>
        <w:pStyle w:val="NormalText"/>
        <w:numPr>
          <w:ilvl w:val="0"/>
          <w:numId w:val="29"/>
        </w:numPr>
        <w:rPr>
          <w:b/>
        </w:rPr>
      </w:pPr>
      <w:r>
        <w:rPr>
          <w:b/>
        </w:rPr>
        <w:t>Briefly comment on the cost drivers for the support departments.  (</w:t>
      </w:r>
      <w:proofErr w:type="spellStart"/>
      <w:r>
        <w:rPr>
          <w:b/>
        </w:rPr>
        <w:t>ie</w:t>
      </w:r>
      <w:proofErr w:type="spellEnd"/>
      <w:r>
        <w:rPr>
          <w:b/>
        </w:rPr>
        <w:t>. Do you think they are appropriate, or can you recommend something better?)</w:t>
      </w:r>
    </w:p>
    <w:p w14:paraId="1B4E5186" w14:textId="77777777" w:rsidR="0090362E" w:rsidRDefault="0090362E" w:rsidP="0090362E">
      <w:pPr>
        <w:pStyle w:val="NormalText"/>
        <w:rPr>
          <w:b/>
        </w:rPr>
      </w:pPr>
    </w:p>
    <w:p w14:paraId="269A53CE" w14:textId="596D804C" w:rsidR="0090362E" w:rsidRDefault="0090362E" w:rsidP="000C1924">
      <w:pPr>
        <w:pStyle w:val="NormalText"/>
        <w:ind w:left="720"/>
        <w:rPr>
          <w:b/>
        </w:rPr>
      </w:pPr>
      <w:r>
        <w:rPr>
          <w:b/>
        </w:rPr>
        <w:t xml:space="preserve">For part 2, 3 and 4, use this information </w:t>
      </w:r>
      <w:r w:rsidR="000C1924">
        <w:rPr>
          <w:b/>
        </w:rPr>
        <w:t>for questions 2, 3 and 4</w:t>
      </w:r>
    </w:p>
    <w:p w14:paraId="098DBC50" w14:textId="77777777" w:rsidR="0090362E" w:rsidRPr="00B25B5E" w:rsidRDefault="0090362E" w:rsidP="0090362E">
      <w:pPr>
        <w:pStyle w:val="NormalText"/>
        <w:ind w:left="1980"/>
        <w:rPr>
          <w:b/>
        </w:rPr>
      </w:pPr>
      <w:r w:rsidRPr="00B25B5E">
        <w:rPr>
          <w:b/>
        </w:rPr>
        <w:t xml:space="preserve">R+O Hours:  </w:t>
      </w:r>
      <w:r>
        <w:rPr>
          <w:b/>
        </w:rPr>
        <w:tab/>
      </w:r>
      <w:r>
        <w:rPr>
          <w:b/>
        </w:rPr>
        <w:tab/>
      </w:r>
      <w:r w:rsidRPr="00B25B5E">
        <w:rPr>
          <w:b/>
        </w:rPr>
        <w:t xml:space="preserve">25 hours </w:t>
      </w:r>
    </w:p>
    <w:p w14:paraId="1D7DFE90" w14:textId="77777777" w:rsidR="0090362E" w:rsidRPr="00B25B5E" w:rsidRDefault="0090362E" w:rsidP="0090362E">
      <w:pPr>
        <w:pStyle w:val="NormalText"/>
        <w:ind w:left="1980"/>
        <w:rPr>
          <w:b/>
        </w:rPr>
      </w:pPr>
      <w:r w:rsidRPr="00B25B5E">
        <w:rPr>
          <w:b/>
        </w:rPr>
        <w:t xml:space="preserve">Manufacturing hours: </w:t>
      </w:r>
      <w:r>
        <w:rPr>
          <w:b/>
        </w:rPr>
        <w:tab/>
      </w:r>
      <w:r w:rsidRPr="00B25B5E">
        <w:rPr>
          <w:b/>
        </w:rPr>
        <w:t xml:space="preserve">15 hours </w:t>
      </w:r>
    </w:p>
    <w:p w14:paraId="059BA851" w14:textId="77777777" w:rsidR="0090362E" w:rsidRDefault="0090362E" w:rsidP="0090362E">
      <w:pPr>
        <w:pStyle w:val="NormalText"/>
        <w:ind w:left="1980"/>
        <w:rPr>
          <w:b/>
        </w:rPr>
      </w:pPr>
      <w:r w:rsidRPr="00B25B5E">
        <w:rPr>
          <w:b/>
        </w:rPr>
        <w:t>Engineering hours</w:t>
      </w:r>
      <w:r>
        <w:rPr>
          <w:b/>
        </w:rPr>
        <w:t>:</w:t>
      </w:r>
      <w:r w:rsidRPr="00B25B5E">
        <w:rPr>
          <w:b/>
        </w:rPr>
        <w:t xml:space="preserve"> </w:t>
      </w:r>
      <w:proofErr w:type="gramStart"/>
      <w:r>
        <w:rPr>
          <w:b/>
        </w:rPr>
        <w:tab/>
        <w:t xml:space="preserve">  </w:t>
      </w:r>
      <w:r w:rsidRPr="00B25B5E">
        <w:rPr>
          <w:b/>
        </w:rPr>
        <w:t>2</w:t>
      </w:r>
      <w:proofErr w:type="gramEnd"/>
      <w:r w:rsidRPr="00B25B5E">
        <w:rPr>
          <w:b/>
        </w:rPr>
        <w:t xml:space="preserve"> hours</w:t>
      </w:r>
    </w:p>
    <w:p w14:paraId="3F94E246" w14:textId="77777777" w:rsidR="0090362E" w:rsidRPr="00B25B5E" w:rsidRDefault="0090362E" w:rsidP="0090362E">
      <w:pPr>
        <w:pStyle w:val="NormalText"/>
        <w:ind w:left="1980"/>
        <w:rPr>
          <w:b/>
        </w:rPr>
      </w:pPr>
      <w:r>
        <w:rPr>
          <w:b/>
        </w:rPr>
        <w:t>Chemical Treating:</w:t>
      </w:r>
      <w:r>
        <w:rPr>
          <w:b/>
        </w:rPr>
        <w:tab/>
        <w:t xml:space="preserve">   1 hour</w:t>
      </w:r>
    </w:p>
    <w:p w14:paraId="4DB96FC5" w14:textId="77777777" w:rsidR="0090362E" w:rsidRPr="00AF47ED" w:rsidRDefault="0090362E" w:rsidP="0090362E">
      <w:pPr>
        <w:pStyle w:val="NormalText"/>
        <w:ind w:left="1980"/>
        <w:rPr>
          <w:b/>
        </w:rPr>
      </w:pPr>
      <w:r w:rsidRPr="00B25B5E">
        <w:rPr>
          <w:b/>
        </w:rPr>
        <w:t xml:space="preserve">Direct Materials: </w:t>
      </w:r>
      <w:r>
        <w:rPr>
          <w:b/>
        </w:rPr>
        <w:tab/>
      </w:r>
      <w:r>
        <w:rPr>
          <w:b/>
        </w:rPr>
        <w:tab/>
        <w:t xml:space="preserve">    </w:t>
      </w:r>
      <w:r w:rsidRPr="00B25B5E">
        <w:rPr>
          <w:b/>
        </w:rPr>
        <w:t>$4,200</w:t>
      </w:r>
    </w:p>
    <w:p w14:paraId="5E01B853" w14:textId="77777777" w:rsidR="0090362E" w:rsidRDefault="0090362E" w:rsidP="0090362E">
      <w:pPr>
        <w:pStyle w:val="NormalText"/>
        <w:rPr>
          <w:b/>
        </w:rPr>
      </w:pPr>
    </w:p>
    <w:p w14:paraId="0309273E" w14:textId="0998952F" w:rsidR="0090362E" w:rsidRDefault="0090362E" w:rsidP="0090362E">
      <w:pPr>
        <w:pStyle w:val="NormalText"/>
        <w:numPr>
          <w:ilvl w:val="0"/>
          <w:numId w:val="29"/>
        </w:numPr>
        <w:rPr>
          <w:b/>
        </w:rPr>
      </w:pPr>
      <w:r>
        <w:rPr>
          <w:b/>
        </w:rPr>
        <w:t xml:space="preserve">Using the Direct Method, what is </w:t>
      </w:r>
      <w:r w:rsidR="000C1924">
        <w:rPr>
          <w:b/>
        </w:rPr>
        <w:t>the total amount that should be charged to the customer for Job#582</w:t>
      </w:r>
    </w:p>
    <w:p w14:paraId="113315E5" w14:textId="77777777" w:rsidR="0090362E" w:rsidRDefault="0090362E" w:rsidP="0090362E">
      <w:pPr>
        <w:pStyle w:val="ListParagraph"/>
        <w:rPr>
          <w:b/>
        </w:rPr>
      </w:pPr>
    </w:p>
    <w:p w14:paraId="6FDBB7A6" w14:textId="387B3F77" w:rsidR="0090362E" w:rsidRPr="008B446B" w:rsidRDefault="0090362E" w:rsidP="0090362E">
      <w:pPr>
        <w:pStyle w:val="NormalText"/>
        <w:numPr>
          <w:ilvl w:val="0"/>
          <w:numId w:val="29"/>
        </w:numPr>
        <w:rPr>
          <w:b/>
        </w:rPr>
      </w:pPr>
      <w:r>
        <w:rPr>
          <w:b/>
        </w:rPr>
        <w:t xml:space="preserve">Using the Step-down method, what is </w:t>
      </w:r>
      <w:r w:rsidR="000C1924">
        <w:rPr>
          <w:b/>
        </w:rPr>
        <w:t>the total amount that should be charged to the customer for Job#582</w:t>
      </w:r>
      <w:r>
        <w:rPr>
          <w:b/>
        </w:rPr>
        <w:t>.  Assume that the step-down method is done in this order:</w:t>
      </w:r>
    </w:p>
    <w:p w14:paraId="5B215AC2" w14:textId="77777777" w:rsidR="0090362E" w:rsidRPr="008B446B" w:rsidRDefault="0090362E" w:rsidP="0090362E">
      <w:pPr>
        <w:pStyle w:val="NormalText"/>
        <w:ind w:left="1980"/>
        <w:rPr>
          <w:b/>
        </w:rPr>
      </w:pPr>
      <w:r>
        <w:rPr>
          <w:b/>
        </w:rPr>
        <w:t>1</w:t>
      </w:r>
      <w:r w:rsidRPr="008B446B">
        <w:rPr>
          <w:b/>
          <w:vertAlign w:val="superscript"/>
        </w:rPr>
        <w:t>st</w:t>
      </w:r>
      <w:r>
        <w:rPr>
          <w:b/>
        </w:rPr>
        <w:t xml:space="preserve"> Building</w:t>
      </w:r>
    </w:p>
    <w:p w14:paraId="29A39D45" w14:textId="77777777" w:rsidR="0090362E" w:rsidRPr="00B25B5E" w:rsidRDefault="0090362E" w:rsidP="0090362E">
      <w:pPr>
        <w:pStyle w:val="NormalText"/>
        <w:ind w:left="1980"/>
        <w:rPr>
          <w:b/>
        </w:rPr>
      </w:pPr>
      <w:r>
        <w:rPr>
          <w:b/>
        </w:rPr>
        <w:t>2</w:t>
      </w:r>
      <w:r w:rsidRPr="008B446B">
        <w:rPr>
          <w:b/>
          <w:vertAlign w:val="superscript"/>
        </w:rPr>
        <w:t>nd</w:t>
      </w:r>
      <w:r>
        <w:rPr>
          <w:b/>
        </w:rPr>
        <w:t xml:space="preserve"> HR</w:t>
      </w:r>
    </w:p>
    <w:p w14:paraId="04D51CEA" w14:textId="77777777" w:rsidR="0090362E" w:rsidRDefault="0090362E" w:rsidP="0090362E">
      <w:pPr>
        <w:pStyle w:val="NormalText"/>
        <w:ind w:left="1980"/>
        <w:rPr>
          <w:b/>
        </w:rPr>
      </w:pPr>
      <w:r>
        <w:rPr>
          <w:b/>
        </w:rPr>
        <w:t>3</w:t>
      </w:r>
      <w:r w:rsidRPr="008B446B">
        <w:rPr>
          <w:b/>
          <w:vertAlign w:val="superscript"/>
        </w:rPr>
        <w:t>rd</w:t>
      </w:r>
      <w:r>
        <w:rPr>
          <w:b/>
        </w:rPr>
        <w:t xml:space="preserve"> HQ</w:t>
      </w:r>
    </w:p>
    <w:p w14:paraId="7EC2DD00" w14:textId="77777777" w:rsidR="0090362E" w:rsidRPr="00AF47ED" w:rsidRDefault="0090362E" w:rsidP="0090362E">
      <w:pPr>
        <w:pStyle w:val="NormalText"/>
        <w:ind w:left="1980"/>
        <w:rPr>
          <w:b/>
        </w:rPr>
      </w:pPr>
    </w:p>
    <w:p w14:paraId="5212CA12" w14:textId="61ECE607" w:rsidR="00C81886" w:rsidRPr="000C1924" w:rsidRDefault="0090362E" w:rsidP="0090362E">
      <w:pPr>
        <w:pStyle w:val="NormalText"/>
        <w:numPr>
          <w:ilvl w:val="0"/>
          <w:numId w:val="29"/>
        </w:numPr>
        <w:rPr>
          <w:b/>
        </w:rPr>
      </w:pPr>
      <w:r>
        <w:rPr>
          <w:b/>
        </w:rPr>
        <w:t xml:space="preserve">Using the Reciprocal Method, what is </w:t>
      </w:r>
      <w:r w:rsidR="000C1924">
        <w:rPr>
          <w:b/>
        </w:rPr>
        <w:t>the total amount that should be charged to the customer for Job#582</w:t>
      </w:r>
    </w:p>
    <w:sectPr w:rsidR="00C81886" w:rsidRPr="000C1924" w:rsidSect="00B7159F">
      <w:pgSz w:w="12240" w:h="15840"/>
      <w:pgMar w:top="737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40A17" w14:textId="77777777" w:rsidR="00B428B1" w:rsidRDefault="00B428B1" w:rsidP="00B428B1">
      <w:pPr>
        <w:spacing w:after="0"/>
      </w:pPr>
      <w:r>
        <w:separator/>
      </w:r>
    </w:p>
  </w:endnote>
  <w:endnote w:type="continuationSeparator" w:id="0">
    <w:p w14:paraId="3F4D4038" w14:textId="77777777" w:rsidR="00B428B1" w:rsidRDefault="00B428B1" w:rsidP="00B428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783AA" w14:textId="77777777" w:rsidR="00B428B1" w:rsidRDefault="00B428B1" w:rsidP="00B428B1">
      <w:pPr>
        <w:spacing w:after="0"/>
      </w:pPr>
      <w:r>
        <w:separator/>
      </w:r>
    </w:p>
  </w:footnote>
  <w:footnote w:type="continuationSeparator" w:id="0">
    <w:p w14:paraId="0AF16F4D" w14:textId="77777777" w:rsidR="00B428B1" w:rsidRDefault="00B428B1" w:rsidP="00B428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lowerLetter"/>
      <w:pStyle w:val="Level1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lowerLetter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Letter"/>
      <w:lvlText w:val="%6"/>
      <w:lvlJc w:val="left"/>
    </w:lvl>
    <w:lvl w:ilvl="6">
      <w:start w:val="1"/>
      <w:numFmt w:val="lowerLetter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9E409D"/>
    <w:multiLevelType w:val="hybridMultilevel"/>
    <w:tmpl w:val="B05AF65C"/>
    <w:lvl w:ilvl="0" w:tplc="D4204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D601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71608"/>
    <w:multiLevelType w:val="hybridMultilevel"/>
    <w:tmpl w:val="89F043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3037E"/>
    <w:multiLevelType w:val="hybridMultilevel"/>
    <w:tmpl w:val="45AA21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71CC3"/>
    <w:multiLevelType w:val="hybridMultilevel"/>
    <w:tmpl w:val="D62CF0D8"/>
    <w:lvl w:ilvl="0" w:tplc="D4204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D601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20E12"/>
    <w:multiLevelType w:val="hybridMultilevel"/>
    <w:tmpl w:val="165AE4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34D76"/>
    <w:multiLevelType w:val="hybridMultilevel"/>
    <w:tmpl w:val="BF86F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B100C"/>
    <w:multiLevelType w:val="hybridMultilevel"/>
    <w:tmpl w:val="457ACB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268B8"/>
    <w:multiLevelType w:val="hybridMultilevel"/>
    <w:tmpl w:val="5C9058B6"/>
    <w:lvl w:ilvl="0" w:tplc="2490F0D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63766"/>
    <w:multiLevelType w:val="hybridMultilevel"/>
    <w:tmpl w:val="E0CA4A56"/>
    <w:lvl w:ilvl="0" w:tplc="D4204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05668"/>
    <w:multiLevelType w:val="hybridMultilevel"/>
    <w:tmpl w:val="175EB7B0"/>
    <w:lvl w:ilvl="0" w:tplc="FA6A657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CA044F"/>
    <w:multiLevelType w:val="hybridMultilevel"/>
    <w:tmpl w:val="E24C0AC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2B244B"/>
    <w:multiLevelType w:val="hybridMultilevel"/>
    <w:tmpl w:val="3D2889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E10FC"/>
    <w:multiLevelType w:val="hybridMultilevel"/>
    <w:tmpl w:val="B05AF65C"/>
    <w:lvl w:ilvl="0" w:tplc="D4204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D601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38069C"/>
    <w:multiLevelType w:val="hybridMultilevel"/>
    <w:tmpl w:val="C97E69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032F05"/>
    <w:multiLevelType w:val="hybridMultilevel"/>
    <w:tmpl w:val="DF9E57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E523F"/>
    <w:multiLevelType w:val="hybridMultilevel"/>
    <w:tmpl w:val="E64465E2"/>
    <w:lvl w:ilvl="0" w:tplc="D4204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85029"/>
    <w:multiLevelType w:val="hybridMultilevel"/>
    <w:tmpl w:val="14C62D6A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011FC"/>
    <w:multiLevelType w:val="hybridMultilevel"/>
    <w:tmpl w:val="43A464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AE6685"/>
    <w:multiLevelType w:val="hybridMultilevel"/>
    <w:tmpl w:val="818EC480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C5437"/>
    <w:multiLevelType w:val="hybridMultilevel"/>
    <w:tmpl w:val="D198463C"/>
    <w:lvl w:ilvl="0" w:tplc="469C473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F8E3174"/>
    <w:multiLevelType w:val="hybridMultilevel"/>
    <w:tmpl w:val="E8B62FDC"/>
    <w:lvl w:ilvl="0" w:tplc="10090015">
      <w:start w:val="1"/>
      <w:numFmt w:val="upp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59015B"/>
    <w:multiLevelType w:val="hybridMultilevel"/>
    <w:tmpl w:val="5C8A706E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B44A35"/>
    <w:multiLevelType w:val="hybridMultilevel"/>
    <w:tmpl w:val="2626E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6589D"/>
    <w:multiLevelType w:val="hybridMultilevel"/>
    <w:tmpl w:val="A7D2A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3684B"/>
    <w:multiLevelType w:val="hybridMultilevel"/>
    <w:tmpl w:val="78F4AB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DE636F"/>
    <w:multiLevelType w:val="hybridMultilevel"/>
    <w:tmpl w:val="E0CA4A56"/>
    <w:lvl w:ilvl="0" w:tplc="D4204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CB6658"/>
    <w:multiLevelType w:val="hybridMultilevel"/>
    <w:tmpl w:val="26E0B8DA"/>
    <w:lvl w:ilvl="0" w:tplc="FA6A657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B80410"/>
    <w:multiLevelType w:val="hybridMultilevel"/>
    <w:tmpl w:val="22EAEC32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7"/>
  </w:num>
  <w:num w:numId="3">
    <w:abstractNumId w:val="10"/>
  </w:num>
  <w:num w:numId="4">
    <w:abstractNumId w:val="4"/>
  </w:num>
  <w:num w:numId="5">
    <w:abstractNumId w:val="9"/>
  </w:num>
  <w:num w:numId="6">
    <w:abstractNumId w:val="23"/>
  </w:num>
  <w:num w:numId="7">
    <w:abstractNumId w:val="12"/>
  </w:num>
  <w:num w:numId="8">
    <w:abstractNumId w:val="18"/>
  </w:num>
  <w:num w:numId="9">
    <w:abstractNumId w:val="2"/>
  </w:num>
  <w:num w:numId="10">
    <w:abstractNumId w:val="26"/>
  </w:num>
  <w:num w:numId="11">
    <w:abstractNumId w:val="13"/>
  </w:num>
  <w:num w:numId="12">
    <w:abstractNumId w:val="1"/>
  </w:num>
  <w:num w:numId="13">
    <w:abstractNumId w:val="16"/>
  </w:num>
  <w:num w:numId="14">
    <w:abstractNumId w:val="7"/>
  </w:num>
  <w:num w:numId="15">
    <w:abstractNumId w:val="24"/>
  </w:num>
  <w:num w:numId="16">
    <w:abstractNumId w:val="5"/>
  </w:num>
  <w:num w:numId="17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8">
    <w:abstractNumId w:val="20"/>
  </w:num>
  <w:num w:numId="19">
    <w:abstractNumId w:val="21"/>
  </w:num>
  <w:num w:numId="20">
    <w:abstractNumId w:val="15"/>
  </w:num>
  <w:num w:numId="21">
    <w:abstractNumId w:val="19"/>
  </w:num>
  <w:num w:numId="22">
    <w:abstractNumId w:val="17"/>
  </w:num>
  <w:num w:numId="23">
    <w:abstractNumId w:val="22"/>
  </w:num>
  <w:num w:numId="24">
    <w:abstractNumId w:val="11"/>
  </w:num>
  <w:num w:numId="25">
    <w:abstractNumId w:val="8"/>
  </w:num>
  <w:num w:numId="26">
    <w:abstractNumId w:val="14"/>
  </w:num>
  <w:num w:numId="27">
    <w:abstractNumId w:val="3"/>
  </w:num>
  <w:num w:numId="28">
    <w:abstractNumId w:val="6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36F"/>
    <w:rsid w:val="00063E6A"/>
    <w:rsid w:val="000C1924"/>
    <w:rsid w:val="000C20EC"/>
    <w:rsid w:val="000E6155"/>
    <w:rsid w:val="00110168"/>
    <w:rsid w:val="00115F0D"/>
    <w:rsid w:val="001D26F7"/>
    <w:rsid w:val="00206973"/>
    <w:rsid w:val="00261B48"/>
    <w:rsid w:val="002D5345"/>
    <w:rsid w:val="002D552F"/>
    <w:rsid w:val="003237BB"/>
    <w:rsid w:val="0033724D"/>
    <w:rsid w:val="00351AE1"/>
    <w:rsid w:val="00361EA3"/>
    <w:rsid w:val="003C080A"/>
    <w:rsid w:val="003C64F2"/>
    <w:rsid w:val="003E5BE6"/>
    <w:rsid w:val="0051035C"/>
    <w:rsid w:val="00520797"/>
    <w:rsid w:val="0055790D"/>
    <w:rsid w:val="005671BD"/>
    <w:rsid w:val="0067436F"/>
    <w:rsid w:val="006A4F55"/>
    <w:rsid w:val="006F4C60"/>
    <w:rsid w:val="007D6C56"/>
    <w:rsid w:val="008910B5"/>
    <w:rsid w:val="0090362E"/>
    <w:rsid w:val="009316CE"/>
    <w:rsid w:val="009702AD"/>
    <w:rsid w:val="00976511"/>
    <w:rsid w:val="00995B36"/>
    <w:rsid w:val="00A136B5"/>
    <w:rsid w:val="00A76130"/>
    <w:rsid w:val="00AF7752"/>
    <w:rsid w:val="00B20CA3"/>
    <w:rsid w:val="00B428B1"/>
    <w:rsid w:val="00B62A72"/>
    <w:rsid w:val="00B709FF"/>
    <w:rsid w:val="00B7159F"/>
    <w:rsid w:val="00B818DC"/>
    <w:rsid w:val="00BD680D"/>
    <w:rsid w:val="00BD77AF"/>
    <w:rsid w:val="00BD7BAC"/>
    <w:rsid w:val="00C03E04"/>
    <w:rsid w:val="00C0735A"/>
    <w:rsid w:val="00C81886"/>
    <w:rsid w:val="00CB2516"/>
    <w:rsid w:val="00CD44C3"/>
    <w:rsid w:val="00D33D49"/>
    <w:rsid w:val="00D41E5C"/>
    <w:rsid w:val="00D67090"/>
    <w:rsid w:val="00DB081A"/>
    <w:rsid w:val="00DF4060"/>
    <w:rsid w:val="00E04EAA"/>
    <w:rsid w:val="00E120E0"/>
    <w:rsid w:val="00E7593C"/>
    <w:rsid w:val="00E84F49"/>
    <w:rsid w:val="00ED788B"/>
    <w:rsid w:val="00F83290"/>
    <w:rsid w:val="00F9461A"/>
    <w:rsid w:val="00FE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B9C90"/>
  <w15:chartTrackingRefBased/>
  <w15:docId w15:val="{460EA408-2D0F-4D61-B495-75C5EECA6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7159F"/>
    <w:pPr>
      <w:spacing w:after="240" w:line="240" w:lineRule="auto"/>
    </w:pPr>
    <w:rPr>
      <w:rFonts w:ascii="Garamond" w:hAnsi="Garamond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4F49"/>
    <w:pPr>
      <w:keepNext/>
      <w:keepLines/>
      <w:shd w:val="pct5" w:color="auto" w:fill="auto"/>
      <w:spacing w:before="360" w:after="120"/>
      <w:outlineLvl w:val="0"/>
    </w:pPr>
    <w:rPr>
      <w:rFonts w:ascii="Arial" w:eastAsiaTheme="majorEastAsia" w:hAnsi="Arial" w:cstheme="majorBidi"/>
      <w:sz w:val="2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4F55"/>
    <w:pPr>
      <w:keepNext/>
      <w:keepLines/>
      <w:pBdr>
        <w:bottom w:val="single" w:sz="4" w:space="1" w:color="auto"/>
      </w:pBd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4F49"/>
    <w:rPr>
      <w:rFonts w:ascii="Arial" w:eastAsiaTheme="majorEastAsia" w:hAnsi="Arial" w:cstheme="majorBidi"/>
      <w:sz w:val="26"/>
      <w:szCs w:val="32"/>
      <w:shd w:val="pct5" w:color="auto" w:fill="auto"/>
    </w:rPr>
  </w:style>
  <w:style w:type="paragraph" w:styleId="ListParagraph">
    <w:name w:val="List Paragraph"/>
    <w:basedOn w:val="Normal"/>
    <w:uiPriority w:val="34"/>
    <w:qFormat/>
    <w:rsid w:val="00CB2516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80A"/>
    <w:pPr>
      <w:pBdr>
        <w:top w:val="single" w:sz="4" w:space="10" w:color="4472C4" w:themeColor="accent1"/>
        <w:bottom w:val="single" w:sz="4" w:space="10" w:color="4472C4" w:themeColor="accent1"/>
      </w:pBdr>
      <w:spacing w:after="120"/>
      <w:contextualSpacing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80A"/>
    <w:rPr>
      <w:rFonts w:ascii="Garamond" w:hAnsi="Garamond"/>
      <w:i/>
      <w:iCs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A4F55"/>
    <w:rPr>
      <w:rFonts w:asciiTheme="majorHAnsi" w:eastAsiaTheme="majorEastAsia" w:hAnsiTheme="majorHAnsi" w:cstheme="majorBidi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B428B1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428B1"/>
    <w:rPr>
      <w:rFonts w:ascii="Garamond" w:hAnsi="Garamond"/>
      <w:sz w:val="24"/>
    </w:rPr>
  </w:style>
  <w:style w:type="paragraph" w:styleId="Footer">
    <w:name w:val="footer"/>
    <w:basedOn w:val="Normal"/>
    <w:link w:val="FooterChar"/>
    <w:uiPriority w:val="99"/>
    <w:unhideWhenUsed/>
    <w:rsid w:val="00B428B1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428B1"/>
    <w:rPr>
      <w:rFonts w:ascii="Garamond" w:hAnsi="Garamond"/>
      <w:sz w:val="24"/>
    </w:rPr>
  </w:style>
  <w:style w:type="paragraph" w:customStyle="1" w:styleId="Level1">
    <w:name w:val="Level 1"/>
    <w:basedOn w:val="Normal"/>
    <w:rsid w:val="002D5345"/>
    <w:pPr>
      <w:widowControl w:val="0"/>
      <w:numPr>
        <w:numId w:val="17"/>
      </w:numPr>
      <w:autoSpaceDE w:val="0"/>
      <w:autoSpaceDN w:val="0"/>
      <w:adjustRightInd w:val="0"/>
      <w:spacing w:after="0"/>
      <w:ind w:left="1440" w:hanging="720"/>
      <w:outlineLvl w:val="0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Jacques">
    <w:name w:val="Jacques"/>
    <w:basedOn w:val="Normal"/>
    <w:qFormat/>
    <w:rsid w:val="008910B5"/>
    <w:pPr>
      <w:spacing w:after="0"/>
    </w:pPr>
    <w:rPr>
      <w:rFonts w:ascii="Times New Roman" w:eastAsiaTheme="minorEastAsia" w:hAnsi="Times New Roman"/>
      <w:szCs w:val="24"/>
      <w:lang w:val="en-US" w:eastAsia="ja-JP"/>
    </w:rPr>
  </w:style>
  <w:style w:type="paragraph" w:styleId="NoSpacing">
    <w:name w:val="No Spacing"/>
    <w:uiPriority w:val="1"/>
    <w:qFormat/>
    <w:rsid w:val="008910B5"/>
    <w:pPr>
      <w:spacing w:after="0" w:line="240" w:lineRule="auto"/>
    </w:pPr>
    <w:rPr>
      <w:rFonts w:eastAsiaTheme="minorEastAsia"/>
      <w:sz w:val="24"/>
      <w:szCs w:val="24"/>
      <w:lang w:val="en-US" w:eastAsia="ja-JP"/>
    </w:rPr>
  </w:style>
  <w:style w:type="paragraph" w:customStyle="1" w:styleId="NormalText">
    <w:name w:val="Normal Text"/>
    <w:rsid w:val="009702AD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BD6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8188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2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Hanssen</dc:creator>
  <cp:keywords/>
  <dc:description/>
  <cp:lastModifiedBy>John Jarecsni</cp:lastModifiedBy>
  <cp:revision>12</cp:revision>
  <dcterms:created xsi:type="dcterms:W3CDTF">2019-09-21T01:34:00Z</dcterms:created>
  <dcterms:modified xsi:type="dcterms:W3CDTF">2019-10-21T18:02:00Z</dcterms:modified>
</cp:coreProperties>
</file>