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8F932C8" w14:textId="6AD188C9" w:rsidR="001825B8" w:rsidRDefault="007047FC">
      <w:pPr>
        <w:rPr>
          <w:u w:val="single"/>
        </w:rPr>
      </w:pPr>
      <w:r w:rsidRPr="007047FC">
        <w:rPr>
          <w:u w:val="single"/>
        </w:rPr>
        <w:t>CLA/HIS 2101 Midterm Summary:</w:t>
      </w:r>
    </w:p>
    <w:p w14:paraId="03797000" w14:textId="64CA4F8B" w:rsidR="007047FC" w:rsidRDefault="007047FC">
      <w:pPr>
        <w:rPr>
          <w:u w:val="single"/>
        </w:rPr>
      </w:pPr>
    </w:p>
    <w:p w14:paraId="405A7365" w14:textId="22AD4570" w:rsidR="007047FC" w:rsidRDefault="007047FC">
      <w:pPr>
        <w:rPr>
          <w:b/>
          <w:bCs/>
        </w:rPr>
      </w:pPr>
      <w:r>
        <w:rPr>
          <w:b/>
          <w:bCs/>
        </w:rPr>
        <w:t>The Beginnings of Greek Civilization Timeline:</w:t>
      </w:r>
    </w:p>
    <w:p w14:paraId="6C4DA271" w14:textId="795DB133" w:rsidR="0089102D" w:rsidRDefault="0089102D">
      <w:pPr>
        <w:rPr>
          <w:b/>
          <w:bCs/>
        </w:rPr>
      </w:pPr>
    </w:p>
    <w:p w14:paraId="1A63DDF4" w14:textId="2B1874B2" w:rsidR="0089102D" w:rsidRDefault="0089102D">
      <w:pPr>
        <w:rPr>
          <w:b/>
          <w:bCs/>
        </w:rPr>
      </w:pPr>
      <w:r>
        <w:rPr>
          <w:b/>
          <w:bCs/>
        </w:rPr>
        <w:t>Period: Old Stone Age, before 7000 B.C.</w:t>
      </w:r>
    </w:p>
    <w:p w14:paraId="644190A7" w14:textId="42573527" w:rsidR="0089102D" w:rsidRDefault="0089102D">
      <w:pPr>
        <w:rPr>
          <w:b/>
          <w:bCs/>
        </w:rPr>
      </w:pPr>
    </w:p>
    <w:p w14:paraId="6E83A4D5" w14:textId="25B28DCD" w:rsidR="003D7E7D" w:rsidRPr="003D7E7D" w:rsidRDefault="0089102D" w:rsidP="003D7E7D">
      <w:pPr>
        <w:pStyle w:val="ListParagraph"/>
        <w:numPr>
          <w:ilvl w:val="0"/>
          <w:numId w:val="2"/>
        </w:numPr>
        <w:rPr>
          <w:b/>
          <w:bCs/>
        </w:rPr>
      </w:pPr>
      <w:r>
        <w:t>8000 B.C. Archaeology tells us that the local inhabitants were moving back and forth through the islands before the Greeks through “stepping stones”</w:t>
      </w:r>
    </w:p>
    <w:p w14:paraId="72566519" w14:textId="7771595A" w:rsidR="007047FC" w:rsidRDefault="007047FC">
      <w:pPr>
        <w:rPr>
          <w:b/>
          <w:bCs/>
        </w:rPr>
      </w:pPr>
    </w:p>
    <w:p w14:paraId="527DD9D7" w14:textId="2887DCA7" w:rsidR="007047FC" w:rsidRDefault="000E1A25">
      <w:pPr>
        <w:rPr>
          <w:b/>
          <w:bCs/>
        </w:rPr>
      </w:pPr>
      <w:r>
        <w:rPr>
          <w:b/>
          <w:bCs/>
        </w:rPr>
        <w:t>Period: Neolithic</w:t>
      </w:r>
      <w:r w:rsidR="0089102D">
        <w:rPr>
          <w:b/>
          <w:bCs/>
        </w:rPr>
        <w:t xml:space="preserve"> (New Stone Age)</w:t>
      </w:r>
      <w:r>
        <w:rPr>
          <w:b/>
          <w:bCs/>
        </w:rPr>
        <w:t xml:space="preserve"> 7000-3000 B.C.</w:t>
      </w:r>
    </w:p>
    <w:p w14:paraId="0E03B702" w14:textId="38E40F5A" w:rsidR="000E1A25" w:rsidRDefault="000E1A25">
      <w:pPr>
        <w:rPr>
          <w:b/>
          <w:bCs/>
        </w:rPr>
      </w:pPr>
    </w:p>
    <w:p w14:paraId="202DBAB3" w14:textId="365E0C9C" w:rsidR="005377BF" w:rsidRPr="005377BF" w:rsidRDefault="005377BF" w:rsidP="005377BF">
      <w:pPr>
        <w:pStyle w:val="ListParagraph"/>
        <w:numPr>
          <w:ilvl w:val="0"/>
          <w:numId w:val="1"/>
        </w:numPr>
        <w:rPr>
          <w:b/>
          <w:bCs/>
        </w:rPr>
      </w:pPr>
      <w:r>
        <w:t>Final four thousand years of the Stone Age</w:t>
      </w:r>
    </w:p>
    <w:p w14:paraId="265FF9B8" w14:textId="195098C3" w:rsidR="000E1A25" w:rsidRPr="000E1A25" w:rsidRDefault="000E1A25" w:rsidP="000E1A25">
      <w:pPr>
        <w:pStyle w:val="ListParagraph"/>
        <w:numPr>
          <w:ilvl w:val="0"/>
          <w:numId w:val="1"/>
        </w:numPr>
        <w:rPr>
          <w:b/>
          <w:bCs/>
        </w:rPr>
      </w:pPr>
      <w:r>
        <w:t>Permanent farming villages</w:t>
      </w:r>
    </w:p>
    <w:p w14:paraId="4401377F" w14:textId="69363C05" w:rsidR="000E1A25" w:rsidRPr="003E58FB" w:rsidRDefault="000E1A25" w:rsidP="000E1A25">
      <w:pPr>
        <w:pStyle w:val="ListParagraph"/>
        <w:numPr>
          <w:ilvl w:val="0"/>
          <w:numId w:val="1"/>
        </w:numPr>
        <w:rPr>
          <w:b/>
          <w:bCs/>
        </w:rPr>
      </w:pPr>
      <w:r>
        <w:t xml:space="preserve">Domestication of plants and animals; pottery; sculpture </w:t>
      </w:r>
    </w:p>
    <w:p w14:paraId="698BCF11" w14:textId="77777777" w:rsidR="003E58FB" w:rsidRPr="003E58FB" w:rsidRDefault="003E58FB" w:rsidP="000E1A25">
      <w:pPr>
        <w:pStyle w:val="ListParagraph"/>
        <w:numPr>
          <w:ilvl w:val="0"/>
          <w:numId w:val="1"/>
        </w:numPr>
        <w:rPr>
          <w:b/>
          <w:bCs/>
        </w:rPr>
      </w:pPr>
      <w:r>
        <w:t>5000-2000 B.C. Derive clues to the society and technology of the early Indo-Europeans</w:t>
      </w:r>
    </w:p>
    <w:p w14:paraId="60A97730" w14:textId="4BDFBFF0" w:rsidR="003E58FB" w:rsidRPr="00821990" w:rsidRDefault="003E58FB" w:rsidP="000E1A25">
      <w:pPr>
        <w:pStyle w:val="ListParagraph"/>
        <w:numPr>
          <w:ilvl w:val="0"/>
          <w:numId w:val="1"/>
        </w:numPr>
        <w:rPr>
          <w:b/>
          <w:bCs/>
        </w:rPr>
      </w:pPr>
      <w:r>
        <w:t xml:space="preserve">5000-4200 B.C. The location of the original Indo-European homeland is disputed </w:t>
      </w:r>
      <w:r w:rsidR="00821990">
        <w:t>\</w:t>
      </w:r>
    </w:p>
    <w:p w14:paraId="61D34050" w14:textId="2EE51D83" w:rsidR="00821990" w:rsidRPr="00821990" w:rsidRDefault="00821990" w:rsidP="000E1A25">
      <w:pPr>
        <w:pStyle w:val="ListParagraph"/>
        <w:numPr>
          <w:ilvl w:val="0"/>
          <w:numId w:val="1"/>
        </w:numPr>
        <w:rPr>
          <w:b/>
          <w:bCs/>
        </w:rPr>
      </w:pPr>
      <w:r>
        <w:t xml:space="preserve">4500 B.C. Mesopotamia invented the wheel </w:t>
      </w:r>
    </w:p>
    <w:p w14:paraId="26A9E94F" w14:textId="137E4A59" w:rsidR="00821990" w:rsidRPr="003E58FB" w:rsidRDefault="00821990" w:rsidP="000E1A25">
      <w:pPr>
        <w:pStyle w:val="ListParagraph"/>
        <w:numPr>
          <w:ilvl w:val="0"/>
          <w:numId w:val="1"/>
        </w:numPr>
        <w:rPr>
          <w:b/>
          <w:bCs/>
        </w:rPr>
      </w:pPr>
      <w:r>
        <w:t xml:space="preserve">4200-1500 B.C. The Indo-Europeans had a patriarchal society and worshipped a protective “sky father” as king of the gods, </w:t>
      </w:r>
      <w:r w:rsidRPr="00821990">
        <w:rPr>
          <w:i/>
          <w:iCs/>
        </w:rPr>
        <w:t>dyeu</w:t>
      </w:r>
      <w:r>
        <w:t>, meaning “shining”, “Bright One”</w:t>
      </w:r>
    </w:p>
    <w:p w14:paraId="51EB5F54" w14:textId="4D0BEE17" w:rsidR="003E58FB" w:rsidRPr="003E58FB" w:rsidRDefault="003E58FB" w:rsidP="000E1A25">
      <w:pPr>
        <w:pStyle w:val="ListParagraph"/>
        <w:numPr>
          <w:ilvl w:val="0"/>
          <w:numId w:val="1"/>
        </w:numPr>
        <w:rPr>
          <w:b/>
          <w:bCs/>
        </w:rPr>
      </w:pPr>
      <w:r>
        <w:t>4200 B.C. or after 4500 and before 4000 B.C. Indo-European began radiating outward, east and west, across Eurasia</w:t>
      </w:r>
    </w:p>
    <w:p w14:paraId="04A57D84" w14:textId="220B28E6" w:rsidR="00821990" w:rsidRPr="00821990" w:rsidRDefault="003E58FB" w:rsidP="00821990">
      <w:pPr>
        <w:pStyle w:val="ListParagraph"/>
        <w:numPr>
          <w:ilvl w:val="0"/>
          <w:numId w:val="1"/>
        </w:numPr>
        <w:rPr>
          <w:b/>
          <w:bCs/>
        </w:rPr>
      </w:pPr>
      <w:r>
        <w:t xml:space="preserve">4200 B.C. Technology of wheeled transport was established </w:t>
      </w:r>
      <w:r w:rsidR="00821990">
        <w:t xml:space="preserve">in the Indo-European mother tongue before the tribes began migrating </w:t>
      </w:r>
    </w:p>
    <w:p w14:paraId="4170DAC3" w14:textId="4F389746" w:rsidR="003E58FB" w:rsidRPr="003E58FB" w:rsidRDefault="003E58FB" w:rsidP="000E1A25">
      <w:pPr>
        <w:pStyle w:val="ListParagraph"/>
        <w:numPr>
          <w:ilvl w:val="0"/>
          <w:numId w:val="1"/>
        </w:numPr>
        <w:rPr>
          <w:b/>
          <w:bCs/>
        </w:rPr>
      </w:pPr>
      <w:r>
        <w:t>4200-2200 B.C. Settled down temporarily here and there, like the Danube Basin</w:t>
      </w:r>
    </w:p>
    <w:p w14:paraId="2C1F96BE" w14:textId="1DBFDAF5" w:rsidR="003E58FB" w:rsidRPr="000E1A25" w:rsidRDefault="003E58FB" w:rsidP="000E1A25">
      <w:pPr>
        <w:pStyle w:val="ListParagraph"/>
        <w:numPr>
          <w:ilvl w:val="0"/>
          <w:numId w:val="1"/>
        </w:numPr>
        <w:rPr>
          <w:b/>
          <w:bCs/>
        </w:rPr>
      </w:pPr>
      <w:r>
        <w:t>4200-1500 B.C. The language of the prehistoric people, which had once been one language, was evolving within each migrating segment, so that each group eventually was speaking its own version of the mother tongue</w:t>
      </w:r>
    </w:p>
    <w:p w14:paraId="35B412DB" w14:textId="262E71EE" w:rsidR="000E1A25" w:rsidRDefault="000E1A25" w:rsidP="000E1A25">
      <w:pPr>
        <w:rPr>
          <w:b/>
          <w:bCs/>
        </w:rPr>
      </w:pPr>
    </w:p>
    <w:p w14:paraId="5ED57234" w14:textId="4907F48E" w:rsidR="000E1A25" w:rsidRDefault="000E1A25" w:rsidP="000E1A25">
      <w:pPr>
        <w:rPr>
          <w:b/>
          <w:bCs/>
        </w:rPr>
      </w:pPr>
      <w:r>
        <w:rPr>
          <w:b/>
          <w:bCs/>
        </w:rPr>
        <w:t xml:space="preserve">Period: Early Bronze Age, </w:t>
      </w:r>
      <w:r w:rsidR="0080414E">
        <w:rPr>
          <w:b/>
          <w:bCs/>
        </w:rPr>
        <w:t>3000</w:t>
      </w:r>
      <w:r>
        <w:rPr>
          <w:b/>
          <w:bCs/>
        </w:rPr>
        <w:t>-</w:t>
      </w:r>
      <w:r w:rsidR="0080414E">
        <w:rPr>
          <w:b/>
          <w:bCs/>
        </w:rPr>
        <w:t>21</w:t>
      </w:r>
      <w:r>
        <w:rPr>
          <w:b/>
          <w:bCs/>
        </w:rPr>
        <w:t>00 B.C.</w:t>
      </w:r>
    </w:p>
    <w:p w14:paraId="6B64C27E" w14:textId="15726DF6" w:rsidR="000E1A25" w:rsidRDefault="000E1A25" w:rsidP="000E1A25">
      <w:pPr>
        <w:rPr>
          <w:b/>
          <w:bCs/>
        </w:rPr>
      </w:pPr>
    </w:p>
    <w:p w14:paraId="61F1462A" w14:textId="73893326" w:rsidR="000E1A25" w:rsidRPr="000E1A25" w:rsidRDefault="000E1A25" w:rsidP="000E1A25">
      <w:pPr>
        <w:pStyle w:val="ListParagraph"/>
        <w:numPr>
          <w:ilvl w:val="0"/>
          <w:numId w:val="1"/>
        </w:numPr>
        <w:rPr>
          <w:b/>
          <w:bCs/>
        </w:rPr>
      </w:pPr>
      <w:r>
        <w:t>Social ranking emerges; villages and districts ruled by hereditary chiefs</w:t>
      </w:r>
    </w:p>
    <w:p w14:paraId="717C235A" w14:textId="545A484A" w:rsidR="000E1A25" w:rsidRPr="000E1A25" w:rsidRDefault="000E1A25" w:rsidP="000E1A25">
      <w:pPr>
        <w:pStyle w:val="ListParagraph"/>
        <w:numPr>
          <w:ilvl w:val="0"/>
          <w:numId w:val="1"/>
        </w:numPr>
        <w:rPr>
          <w:b/>
          <w:bCs/>
        </w:rPr>
      </w:pPr>
      <w:r>
        <w:t>2250-2100 B.C. Incursions of Indo-European speakers into Greece</w:t>
      </w:r>
    </w:p>
    <w:p w14:paraId="2694120E" w14:textId="31AD4C19" w:rsidR="000E1A25" w:rsidRPr="000E1A25" w:rsidRDefault="000E1A25" w:rsidP="000E1A25">
      <w:pPr>
        <w:pStyle w:val="ListParagraph"/>
        <w:numPr>
          <w:ilvl w:val="0"/>
          <w:numId w:val="1"/>
        </w:numPr>
        <w:rPr>
          <w:b/>
          <w:bCs/>
        </w:rPr>
      </w:pPr>
      <w:r>
        <w:t>Widespread use of bronze and other metals in the Aegean</w:t>
      </w:r>
    </w:p>
    <w:p w14:paraId="604D3A77" w14:textId="70EC1535" w:rsidR="000E1A25" w:rsidRPr="000E1A25" w:rsidRDefault="000E1A25" w:rsidP="000E1A25">
      <w:pPr>
        <w:pStyle w:val="ListParagraph"/>
        <w:numPr>
          <w:ilvl w:val="0"/>
          <w:numId w:val="1"/>
        </w:numPr>
        <w:rPr>
          <w:b/>
          <w:bCs/>
        </w:rPr>
      </w:pPr>
      <w:r>
        <w:t xml:space="preserve">2800-2300 B.C. Cycladic Civilization </w:t>
      </w:r>
    </w:p>
    <w:p w14:paraId="6C42618E" w14:textId="029FBE77" w:rsidR="000E1A25" w:rsidRPr="000E1A25" w:rsidRDefault="000E1A25" w:rsidP="000E1A25">
      <w:pPr>
        <w:pStyle w:val="ListParagraph"/>
        <w:numPr>
          <w:ilvl w:val="0"/>
          <w:numId w:val="1"/>
        </w:numPr>
        <w:rPr>
          <w:b/>
          <w:bCs/>
        </w:rPr>
      </w:pPr>
      <w:r>
        <w:t>2200 B.C. House of Tiles at Lerna</w:t>
      </w:r>
      <w:r w:rsidR="00090FEB">
        <w:t xml:space="preserve"> built </w:t>
      </w:r>
    </w:p>
    <w:p w14:paraId="6541FEF8" w14:textId="0616F95D" w:rsidR="000E1A25" w:rsidRPr="00371B5D" w:rsidRDefault="000E1A25" w:rsidP="000E1A25">
      <w:pPr>
        <w:pStyle w:val="ListParagraph"/>
        <w:numPr>
          <w:ilvl w:val="0"/>
          <w:numId w:val="1"/>
        </w:numPr>
        <w:rPr>
          <w:b/>
          <w:bCs/>
        </w:rPr>
      </w:pPr>
      <w:r>
        <w:t>2250-2100 B.C. Indo-European gods introduced into Greece</w:t>
      </w:r>
    </w:p>
    <w:p w14:paraId="3A691B55" w14:textId="54678925" w:rsidR="00371B5D" w:rsidRPr="00090FEB" w:rsidRDefault="00371B5D" w:rsidP="000E1A25">
      <w:pPr>
        <w:pStyle w:val="ListParagraph"/>
        <w:numPr>
          <w:ilvl w:val="0"/>
          <w:numId w:val="1"/>
        </w:numPr>
        <w:rPr>
          <w:b/>
          <w:bCs/>
        </w:rPr>
      </w:pPr>
      <w:r>
        <w:t>2200-2100 B.C. The first Greek-speakers arrive in Greece</w:t>
      </w:r>
    </w:p>
    <w:p w14:paraId="23053F0A" w14:textId="4910369D" w:rsidR="00090FEB" w:rsidRPr="003E58FB" w:rsidRDefault="00090FEB" w:rsidP="000E1A25">
      <w:pPr>
        <w:pStyle w:val="ListParagraph"/>
        <w:numPr>
          <w:ilvl w:val="0"/>
          <w:numId w:val="1"/>
        </w:numPr>
        <w:rPr>
          <w:b/>
          <w:bCs/>
        </w:rPr>
      </w:pPr>
      <w:r>
        <w:t xml:space="preserve">2200-2100 B.C. A migrant people who spoke an early form of the Greek language began invading or infiltrating the land of Greece, where other people already were living </w:t>
      </w:r>
    </w:p>
    <w:p w14:paraId="0E0C0B3E" w14:textId="6EF703A2" w:rsidR="003E58FB" w:rsidRPr="00821990" w:rsidRDefault="003E58FB" w:rsidP="000E1A25">
      <w:pPr>
        <w:pStyle w:val="ListParagraph"/>
        <w:numPr>
          <w:ilvl w:val="0"/>
          <w:numId w:val="1"/>
        </w:numPr>
        <w:rPr>
          <w:b/>
          <w:bCs/>
        </w:rPr>
      </w:pPr>
      <w:r>
        <w:t>2200 B.C. One Indo-European branch entered the region of mainland Greece, their language was an early form of ancient Greek</w:t>
      </w:r>
    </w:p>
    <w:p w14:paraId="15534CC0" w14:textId="766B98AC" w:rsidR="00821990" w:rsidRPr="000E1A25" w:rsidRDefault="00821990" w:rsidP="000E1A25">
      <w:pPr>
        <w:pStyle w:val="ListParagraph"/>
        <w:numPr>
          <w:ilvl w:val="0"/>
          <w:numId w:val="1"/>
        </w:numPr>
        <w:rPr>
          <w:b/>
          <w:bCs/>
        </w:rPr>
      </w:pPr>
      <w:r>
        <w:t>2200-2100 B.C. The invading Greek-speaking Indo-Europeans probably had no knowledge of seafaring or stone masonry</w:t>
      </w:r>
    </w:p>
    <w:p w14:paraId="4EFF84A9" w14:textId="3522327E" w:rsidR="000E1A25" w:rsidRDefault="000E1A25" w:rsidP="000E1A25">
      <w:pPr>
        <w:rPr>
          <w:b/>
          <w:bCs/>
        </w:rPr>
      </w:pPr>
    </w:p>
    <w:p w14:paraId="7BF7DEF1" w14:textId="44E92A21" w:rsidR="000E1A25" w:rsidRDefault="000E1A25" w:rsidP="000E1A25">
      <w:pPr>
        <w:rPr>
          <w:b/>
          <w:bCs/>
        </w:rPr>
      </w:pPr>
      <w:r>
        <w:rPr>
          <w:b/>
          <w:bCs/>
        </w:rPr>
        <w:lastRenderedPageBreak/>
        <w:t xml:space="preserve">Period: Middle Bronze Age, </w:t>
      </w:r>
      <w:r w:rsidR="0080414E">
        <w:rPr>
          <w:b/>
          <w:bCs/>
        </w:rPr>
        <w:t>21</w:t>
      </w:r>
      <w:r>
        <w:rPr>
          <w:b/>
          <w:bCs/>
        </w:rPr>
        <w:t>00-1</w:t>
      </w:r>
      <w:r w:rsidR="0080414E">
        <w:rPr>
          <w:b/>
          <w:bCs/>
        </w:rPr>
        <w:t>6</w:t>
      </w:r>
      <w:r>
        <w:rPr>
          <w:b/>
          <w:bCs/>
        </w:rPr>
        <w:t>00 B.C.</w:t>
      </w:r>
    </w:p>
    <w:p w14:paraId="73C217C1" w14:textId="0BD6DE21" w:rsidR="00821990" w:rsidRPr="00821990" w:rsidRDefault="00821990" w:rsidP="00821990">
      <w:pPr>
        <w:pStyle w:val="ListParagraph"/>
        <w:numPr>
          <w:ilvl w:val="0"/>
          <w:numId w:val="1"/>
        </w:numPr>
        <w:rPr>
          <w:b/>
          <w:bCs/>
        </w:rPr>
      </w:pPr>
      <w:r>
        <w:t xml:space="preserve">2100-1600 B.C. Cultural fusion </w:t>
      </w:r>
    </w:p>
    <w:p w14:paraId="4D14476B" w14:textId="39A6FE0D" w:rsidR="00821990" w:rsidRPr="00821990" w:rsidRDefault="00821990" w:rsidP="00821990">
      <w:pPr>
        <w:pStyle w:val="ListParagraph"/>
        <w:numPr>
          <w:ilvl w:val="0"/>
          <w:numId w:val="1"/>
        </w:numPr>
        <w:rPr>
          <w:b/>
          <w:bCs/>
        </w:rPr>
      </w:pPr>
      <w:r>
        <w:t>2100-1600 B.C. The native people disappear subsumed into the emerging Greek culture</w:t>
      </w:r>
    </w:p>
    <w:p w14:paraId="0C4D2448" w14:textId="76062D7C" w:rsidR="000E1A25" w:rsidRPr="00143407" w:rsidRDefault="00BB4779" w:rsidP="00BB4779">
      <w:pPr>
        <w:pStyle w:val="ListParagraph"/>
        <w:numPr>
          <w:ilvl w:val="0"/>
          <w:numId w:val="1"/>
        </w:numPr>
        <w:rPr>
          <w:b/>
          <w:bCs/>
        </w:rPr>
      </w:pPr>
      <w:r>
        <w:t xml:space="preserve">2100 B.C. Lerna and other sites destroyed </w:t>
      </w:r>
    </w:p>
    <w:p w14:paraId="660BE807" w14:textId="451DEDF5" w:rsidR="00143407" w:rsidRPr="00BD4BAE" w:rsidRDefault="00143407" w:rsidP="00BB4779">
      <w:pPr>
        <w:pStyle w:val="ListParagraph"/>
        <w:numPr>
          <w:ilvl w:val="0"/>
          <w:numId w:val="1"/>
        </w:numPr>
        <w:rPr>
          <w:b/>
          <w:bCs/>
        </w:rPr>
      </w:pPr>
      <w:r>
        <w:t>2100 B.C. Indo-Europeans probably knew already how to grow grain</w:t>
      </w:r>
    </w:p>
    <w:p w14:paraId="21E25AD8" w14:textId="78ED5665" w:rsidR="00BD4BAE" w:rsidRPr="00143407" w:rsidRDefault="00BD4BAE" w:rsidP="00BB4779">
      <w:pPr>
        <w:pStyle w:val="ListParagraph"/>
        <w:numPr>
          <w:ilvl w:val="0"/>
          <w:numId w:val="1"/>
        </w:numPr>
        <w:rPr>
          <w:b/>
          <w:bCs/>
        </w:rPr>
      </w:pPr>
      <w:r>
        <w:t>2100 B.C. Know little about the earliest of Greeks to de the paucity of material remains</w:t>
      </w:r>
    </w:p>
    <w:p w14:paraId="441855CE" w14:textId="4948C79D" w:rsidR="00143407" w:rsidRPr="0046098B" w:rsidRDefault="00143407" w:rsidP="00BB4779">
      <w:pPr>
        <w:pStyle w:val="ListParagraph"/>
        <w:numPr>
          <w:ilvl w:val="0"/>
          <w:numId w:val="1"/>
        </w:numPr>
        <w:rPr>
          <w:b/>
          <w:bCs/>
        </w:rPr>
      </w:pPr>
      <w:r>
        <w:t>2100 B.C. Hera, Athena, Artemis, and Persephone all seem to be pre-Greek in origin, these goddesses around 2100-1500 B.C., may originally have been worshipped by the mainland non-Greek natives and/or by the Minoans of Crete</w:t>
      </w:r>
    </w:p>
    <w:p w14:paraId="081EAF1A" w14:textId="101A4D6F" w:rsidR="0046098B" w:rsidRPr="00090FEB" w:rsidRDefault="0046098B" w:rsidP="00BB4779">
      <w:pPr>
        <w:pStyle w:val="ListParagraph"/>
        <w:numPr>
          <w:ilvl w:val="0"/>
          <w:numId w:val="1"/>
        </w:numPr>
        <w:rPr>
          <w:b/>
          <w:bCs/>
        </w:rPr>
      </w:pPr>
      <w:r>
        <w:t>2100-1200 B.C. The Peloponnese was the heartland of early Greek history</w:t>
      </w:r>
    </w:p>
    <w:p w14:paraId="148210DC" w14:textId="566D1449" w:rsidR="00090FEB" w:rsidRPr="00821990" w:rsidRDefault="00090FEB" w:rsidP="00BB4779">
      <w:pPr>
        <w:pStyle w:val="ListParagraph"/>
        <w:numPr>
          <w:ilvl w:val="0"/>
          <w:numId w:val="1"/>
        </w:numPr>
        <w:rPr>
          <w:b/>
          <w:bCs/>
        </w:rPr>
      </w:pPr>
      <w:r>
        <w:t>2000 B.C. Appearance of horses’ skeletal remains after about 2000 B.C.</w:t>
      </w:r>
    </w:p>
    <w:p w14:paraId="31B00D03" w14:textId="520E9C7D" w:rsidR="00821990" w:rsidRPr="00143407" w:rsidRDefault="00821990" w:rsidP="00BB4779">
      <w:pPr>
        <w:pStyle w:val="ListParagraph"/>
        <w:numPr>
          <w:ilvl w:val="0"/>
          <w:numId w:val="1"/>
        </w:numPr>
        <w:rPr>
          <w:b/>
          <w:bCs/>
        </w:rPr>
      </w:pPr>
      <w:r>
        <w:t>1900-1490 B.C. Minoan Civilization of Crete</w:t>
      </w:r>
    </w:p>
    <w:p w14:paraId="159656D5" w14:textId="3E875303" w:rsidR="00143407" w:rsidRPr="00090FEB" w:rsidRDefault="00143407" w:rsidP="00BB4779">
      <w:pPr>
        <w:pStyle w:val="ListParagraph"/>
        <w:numPr>
          <w:ilvl w:val="0"/>
          <w:numId w:val="1"/>
        </w:numPr>
        <w:rPr>
          <w:b/>
          <w:bCs/>
        </w:rPr>
      </w:pPr>
      <w:r>
        <w:t>1900 B.C. The Minoans arose as an Aegean power</w:t>
      </w:r>
    </w:p>
    <w:p w14:paraId="7C7EB468" w14:textId="0FA716FE" w:rsidR="00090FEB" w:rsidRPr="00BB4779" w:rsidRDefault="00090FEB" w:rsidP="00BB4779">
      <w:pPr>
        <w:pStyle w:val="ListParagraph"/>
        <w:numPr>
          <w:ilvl w:val="0"/>
          <w:numId w:val="1"/>
        </w:numPr>
        <w:rPr>
          <w:b/>
          <w:bCs/>
        </w:rPr>
      </w:pPr>
      <w:r>
        <w:t>1900 B.C. A new pottery style emerging in about 1900 B.C.</w:t>
      </w:r>
    </w:p>
    <w:p w14:paraId="2BBB6510" w14:textId="72F2BD88" w:rsidR="0080414E" w:rsidRPr="00BB4779" w:rsidRDefault="00BB4779" w:rsidP="00BB4779">
      <w:pPr>
        <w:pStyle w:val="ListParagraph"/>
        <w:numPr>
          <w:ilvl w:val="0"/>
          <w:numId w:val="1"/>
        </w:numPr>
        <w:rPr>
          <w:b/>
          <w:bCs/>
        </w:rPr>
      </w:pPr>
      <w:r>
        <w:t>1900 B.C. First palaces in Crete; mainland contacts with Crete and the Near East</w:t>
      </w:r>
    </w:p>
    <w:p w14:paraId="655DED89" w14:textId="5BC5EA01" w:rsidR="00BB4779" w:rsidRPr="00BB4779" w:rsidRDefault="00BB4779" w:rsidP="00BB4779">
      <w:pPr>
        <w:pStyle w:val="ListParagraph"/>
        <w:numPr>
          <w:ilvl w:val="0"/>
          <w:numId w:val="1"/>
        </w:numPr>
        <w:rPr>
          <w:b/>
          <w:bCs/>
        </w:rPr>
      </w:pPr>
      <w:r>
        <w:t>1800 B.C. Cretans develop Linear A script</w:t>
      </w:r>
    </w:p>
    <w:p w14:paraId="52AF21F9" w14:textId="4F0451CA" w:rsidR="00BB4779" w:rsidRPr="0046098B" w:rsidRDefault="00BB4779" w:rsidP="00BB4779">
      <w:pPr>
        <w:pStyle w:val="ListParagraph"/>
        <w:numPr>
          <w:ilvl w:val="0"/>
          <w:numId w:val="1"/>
        </w:numPr>
        <w:rPr>
          <w:b/>
          <w:bCs/>
        </w:rPr>
      </w:pPr>
      <w:r>
        <w:t xml:space="preserve">C. 1628 </w:t>
      </w:r>
      <w:r w:rsidR="00486182">
        <w:t xml:space="preserve">B.C. </w:t>
      </w:r>
      <w:r>
        <w:t xml:space="preserve">Eruption of Thera volcano </w:t>
      </w:r>
    </w:p>
    <w:p w14:paraId="73C288FF" w14:textId="79CF64BA" w:rsidR="0046098B" w:rsidRPr="0046098B" w:rsidRDefault="0046098B" w:rsidP="00BB4779">
      <w:pPr>
        <w:pStyle w:val="ListParagraph"/>
        <w:numPr>
          <w:ilvl w:val="0"/>
          <w:numId w:val="1"/>
        </w:numPr>
        <w:rPr>
          <w:b/>
          <w:bCs/>
        </w:rPr>
      </w:pPr>
      <w:r>
        <w:t>1600-1200 B.C. The Mycenaean Civilization, the first blossoming of the Greeks</w:t>
      </w:r>
    </w:p>
    <w:p w14:paraId="503BF3CD" w14:textId="5A61DD11" w:rsidR="0046098B" w:rsidRPr="00821990" w:rsidRDefault="0046098B" w:rsidP="00BB4779">
      <w:pPr>
        <w:pStyle w:val="ListParagraph"/>
        <w:numPr>
          <w:ilvl w:val="0"/>
          <w:numId w:val="1"/>
        </w:numPr>
        <w:rPr>
          <w:b/>
          <w:bCs/>
        </w:rPr>
      </w:pPr>
      <w:r>
        <w:t>1600 B.C. The plain of Argos would hold the preeminent early-Greek kingdom of Mycenae</w:t>
      </w:r>
    </w:p>
    <w:p w14:paraId="2306D34B" w14:textId="5434E235" w:rsidR="00821990" w:rsidRPr="00090FEB" w:rsidRDefault="00821990" w:rsidP="00BB4779">
      <w:pPr>
        <w:pStyle w:val="ListParagraph"/>
        <w:numPr>
          <w:ilvl w:val="0"/>
          <w:numId w:val="1"/>
        </w:numPr>
        <w:rPr>
          <w:b/>
          <w:bCs/>
        </w:rPr>
      </w:pPr>
      <w:r>
        <w:t xml:space="preserve">1600 B.C. Mycenaean Civilization that arises abruptly in about 1600 B.C. is a fusion between the non-Greek and European Greek-speakers </w:t>
      </w:r>
    </w:p>
    <w:p w14:paraId="550DDF22" w14:textId="1B918748" w:rsidR="00486182" w:rsidRPr="003E58FB" w:rsidRDefault="00090FEB" w:rsidP="003E58FB">
      <w:pPr>
        <w:pStyle w:val="ListParagraph"/>
        <w:numPr>
          <w:ilvl w:val="0"/>
          <w:numId w:val="1"/>
        </w:numPr>
        <w:rPr>
          <w:b/>
          <w:bCs/>
        </w:rPr>
      </w:pPr>
      <w:r>
        <w:t>1600 B.C. Found ample signs of the Greeks with their creation of elaborate tombs at Mycenae</w:t>
      </w:r>
    </w:p>
    <w:p w14:paraId="25BE9153" w14:textId="0A409372" w:rsidR="0080414E" w:rsidRDefault="0080414E" w:rsidP="0080414E">
      <w:pPr>
        <w:rPr>
          <w:b/>
          <w:bCs/>
        </w:rPr>
      </w:pPr>
      <w:r>
        <w:rPr>
          <w:b/>
          <w:bCs/>
        </w:rPr>
        <w:t>Period: Late Bronze Age, 1600-1200 B.C.</w:t>
      </w:r>
    </w:p>
    <w:p w14:paraId="6A65373B" w14:textId="4804C2D3" w:rsidR="00BB4779" w:rsidRDefault="00BB4779" w:rsidP="0080414E">
      <w:pPr>
        <w:rPr>
          <w:b/>
          <w:bCs/>
        </w:rPr>
      </w:pPr>
    </w:p>
    <w:p w14:paraId="63B3FEEC" w14:textId="77777777" w:rsidR="00BB4779" w:rsidRPr="000E1A25" w:rsidRDefault="00BB4779" w:rsidP="00BB4779">
      <w:pPr>
        <w:pStyle w:val="ListParagraph"/>
        <w:numPr>
          <w:ilvl w:val="0"/>
          <w:numId w:val="1"/>
        </w:numPr>
        <w:rPr>
          <w:b/>
          <w:bCs/>
        </w:rPr>
      </w:pPr>
      <w:r>
        <w:t>1600 B.C. Mycenae and other sites become power centers; small kingdoms emerge</w:t>
      </w:r>
    </w:p>
    <w:p w14:paraId="0B479627" w14:textId="77777777" w:rsidR="00BB4779" w:rsidRPr="003D7E7D" w:rsidRDefault="00BB4779" w:rsidP="00BB4779">
      <w:pPr>
        <w:pStyle w:val="ListParagraph"/>
        <w:numPr>
          <w:ilvl w:val="0"/>
          <w:numId w:val="1"/>
        </w:numPr>
        <w:rPr>
          <w:b/>
          <w:bCs/>
        </w:rPr>
      </w:pPr>
      <w:r>
        <w:t>1600 B.C. Shaft graves</w:t>
      </w:r>
    </w:p>
    <w:p w14:paraId="545817A8" w14:textId="47745670" w:rsidR="00BB4779" w:rsidRPr="00336FC0" w:rsidRDefault="00BB4779" w:rsidP="00BB4779">
      <w:pPr>
        <w:pStyle w:val="ListParagraph"/>
        <w:numPr>
          <w:ilvl w:val="0"/>
          <w:numId w:val="1"/>
        </w:numPr>
        <w:rPr>
          <w:b/>
          <w:bCs/>
        </w:rPr>
      </w:pPr>
      <w:r>
        <w:t>1600</w:t>
      </w:r>
      <w:r w:rsidR="00143407">
        <w:t>/1700</w:t>
      </w:r>
      <w:r>
        <w:t>-1400 B.C. Greeks copycatted the seamanship of the Minoans of Crete</w:t>
      </w:r>
    </w:p>
    <w:p w14:paraId="5524EBB1" w14:textId="15CBB825" w:rsidR="00336FC0" w:rsidRPr="000E1A25" w:rsidRDefault="00336FC0" w:rsidP="00BB4779">
      <w:pPr>
        <w:pStyle w:val="ListParagraph"/>
        <w:numPr>
          <w:ilvl w:val="0"/>
          <w:numId w:val="1"/>
        </w:numPr>
        <w:rPr>
          <w:b/>
          <w:bCs/>
        </w:rPr>
      </w:pPr>
      <w:r>
        <w:t>1600-1500 B.C. Tombs found with treasure found by Heinrich</w:t>
      </w:r>
    </w:p>
    <w:p w14:paraId="5290586E" w14:textId="22D99B69" w:rsidR="00BB4779" w:rsidRPr="0034224A" w:rsidRDefault="00BB4779" w:rsidP="00BB4779">
      <w:pPr>
        <w:pStyle w:val="ListParagraph"/>
        <w:numPr>
          <w:ilvl w:val="0"/>
          <w:numId w:val="1"/>
        </w:numPr>
        <w:rPr>
          <w:b/>
          <w:bCs/>
        </w:rPr>
      </w:pPr>
      <w:r>
        <w:t>1500 B.C. Tholos tombs</w:t>
      </w:r>
    </w:p>
    <w:p w14:paraId="112BC06C" w14:textId="2D7FE766" w:rsidR="0034224A" w:rsidRPr="000E1A25" w:rsidRDefault="0034224A" w:rsidP="00BB4779">
      <w:pPr>
        <w:pStyle w:val="ListParagraph"/>
        <w:numPr>
          <w:ilvl w:val="0"/>
          <w:numId w:val="1"/>
        </w:numPr>
        <w:rPr>
          <w:b/>
          <w:bCs/>
        </w:rPr>
      </w:pPr>
      <w:r>
        <w:t xml:space="preserve">1400s B.C. On mainland Greece, the sites of Mycenae, Tiryns, Pylos, and elsewhere blossomed with construction of palaces and massive perimeter fortifications </w:t>
      </w:r>
    </w:p>
    <w:p w14:paraId="069D49FC" w14:textId="1EA9F373" w:rsidR="00BB4779" w:rsidRPr="000E1A25" w:rsidRDefault="00BB4779" w:rsidP="00BB4779">
      <w:pPr>
        <w:pStyle w:val="ListParagraph"/>
        <w:numPr>
          <w:ilvl w:val="0"/>
          <w:numId w:val="1"/>
        </w:numPr>
        <w:rPr>
          <w:b/>
          <w:bCs/>
        </w:rPr>
      </w:pPr>
      <w:r>
        <w:t>1490 B.C. Mycenaeans take over Crete</w:t>
      </w:r>
      <w:r w:rsidR="00143407">
        <w:t xml:space="preserve"> militarily </w:t>
      </w:r>
    </w:p>
    <w:p w14:paraId="5B2BE9BD" w14:textId="012CDB62" w:rsidR="00BB4779" w:rsidRPr="00336FC0" w:rsidRDefault="00BB4779" w:rsidP="00BB4779">
      <w:pPr>
        <w:pStyle w:val="ListParagraph"/>
        <w:numPr>
          <w:ilvl w:val="0"/>
          <w:numId w:val="1"/>
        </w:numPr>
        <w:rPr>
          <w:b/>
          <w:bCs/>
        </w:rPr>
      </w:pPr>
      <w:r>
        <w:t>1450 B.C. Linear B script; Bull Leaper Fresco from Cnossus</w:t>
      </w:r>
    </w:p>
    <w:p w14:paraId="30E8FA65" w14:textId="396EFB5E" w:rsidR="00336FC0" w:rsidRPr="00336FC0" w:rsidRDefault="00336FC0" w:rsidP="00BB4779">
      <w:pPr>
        <w:pStyle w:val="ListParagraph"/>
        <w:numPr>
          <w:ilvl w:val="0"/>
          <w:numId w:val="1"/>
        </w:numPr>
        <w:rPr>
          <w:b/>
          <w:bCs/>
        </w:rPr>
      </w:pPr>
      <w:r>
        <w:t>1400s B.C. The Mycenaeans acquire their writing system that we call Linear B</w:t>
      </w:r>
    </w:p>
    <w:p w14:paraId="73769407" w14:textId="08D0A94C" w:rsidR="00336FC0" w:rsidRPr="00D13DC9" w:rsidRDefault="00336FC0" w:rsidP="00BB4779">
      <w:pPr>
        <w:pStyle w:val="ListParagraph"/>
        <w:numPr>
          <w:ilvl w:val="0"/>
          <w:numId w:val="1"/>
        </w:numPr>
        <w:rPr>
          <w:b/>
          <w:bCs/>
        </w:rPr>
      </w:pPr>
      <w:r>
        <w:t>1400-1300 B.C. Massive walls of huge limestone blocks found by Heinrich</w:t>
      </w:r>
    </w:p>
    <w:p w14:paraId="3EB2E368" w14:textId="77777777" w:rsidR="00BB4779" w:rsidRPr="000E1A25" w:rsidRDefault="00BB4779" w:rsidP="00BB4779">
      <w:pPr>
        <w:pStyle w:val="ListParagraph"/>
        <w:numPr>
          <w:ilvl w:val="0"/>
          <w:numId w:val="1"/>
        </w:numPr>
        <w:rPr>
          <w:b/>
          <w:bCs/>
        </w:rPr>
      </w:pPr>
      <w:r>
        <w:t>1400 B.C. New palaces in Greece; Dendra armour</w:t>
      </w:r>
    </w:p>
    <w:p w14:paraId="6FCAEE43" w14:textId="2183ACDA" w:rsidR="00BB4779" w:rsidRPr="00143407" w:rsidRDefault="00BB4779" w:rsidP="00BB4779">
      <w:pPr>
        <w:pStyle w:val="ListParagraph"/>
        <w:numPr>
          <w:ilvl w:val="0"/>
          <w:numId w:val="1"/>
        </w:numPr>
        <w:rPr>
          <w:b/>
          <w:bCs/>
        </w:rPr>
      </w:pPr>
      <w:r>
        <w:t xml:space="preserve">1400-1200 B.C. Height of Mycenean power and prosperity </w:t>
      </w:r>
    </w:p>
    <w:p w14:paraId="538AEDA1" w14:textId="4DBD0546" w:rsidR="00143407" w:rsidRPr="00534BF0" w:rsidRDefault="00143407" w:rsidP="00BB4779">
      <w:pPr>
        <w:pStyle w:val="ListParagraph"/>
        <w:numPr>
          <w:ilvl w:val="0"/>
          <w:numId w:val="1"/>
        </w:numPr>
        <w:rPr>
          <w:b/>
          <w:bCs/>
        </w:rPr>
      </w:pPr>
      <w:r>
        <w:t xml:space="preserve">1400 B.C. Hera, Athena, Artemis, and Persephone would be part of mainstream Greek religion by 1400-1200 B.C., when their names appear in extant Linear B Greek writings </w:t>
      </w:r>
    </w:p>
    <w:p w14:paraId="6780257F" w14:textId="68F8FBA6" w:rsidR="00534BF0" w:rsidRPr="0034224A" w:rsidRDefault="00534BF0" w:rsidP="00BB4779">
      <w:pPr>
        <w:pStyle w:val="ListParagraph"/>
        <w:numPr>
          <w:ilvl w:val="0"/>
          <w:numId w:val="1"/>
        </w:numPr>
        <w:rPr>
          <w:b/>
          <w:bCs/>
        </w:rPr>
      </w:pPr>
      <w:r>
        <w:t>1300 B.C. Mycenaeans called themselves Achaioi</w:t>
      </w:r>
    </w:p>
    <w:p w14:paraId="2084E636" w14:textId="27C53A31" w:rsidR="0034224A" w:rsidRPr="003400D9" w:rsidRDefault="0034224A" w:rsidP="00BB4779">
      <w:pPr>
        <w:pStyle w:val="ListParagraph"/>
        <w:numPr>
          <w:ilvl w:val="0"/>
          <w:numId w:val="1"/>
        </w:numPr>
        <w:rPr>
          <w:b/>
          <w:bCs/>
        </w:rPr>
      </w:pPr>
      <w:r>
        <w:t>1300 B.C. The main Mycenaean sites had evolved into small cities</w:t>
      </w:r>
    </w:p>
    <w:p w14:paraId="54563E02" w14:textId="6AD0A5E8" w:rsidR="003400D9" w:rsidRPr="003400D9" w:rsidRDefault="003400D9" w:rsidP="00BB4779">
      <w:pPr>
        <w:pStyle w:val="ListParagraph"/>
        <w:numPr>
          <w:ilvl w:val="0"/>
          <w:numId w:val="1"/>
        </w:numPr>
        <w:rPr>
          <w:b/>
          <w:bCs/>
        </w:rPr>
      </w:pPr>
      <w:r>
        <w:lastRenderedPageBreak/>
        <w:t>1300-1200 B.C. The Mycenaeans colonized parts of the island Cyprus and the site of Miletus of Asia Minor</w:t>
      </w:r>
    </w:p>
    <w:p w14:paraId="61799B2F" w14:textId="713352D5" w:rsidR="003400D9" w:rsidRPr="00336FC0" w:rsidRDefault="003400D9" w:rsidP="00BB4779">
      <w:pPr>
        <w:pStyle w:val="ListParagraph"/>
        <w:numPr>
          <w:ilvl w:val="0"/>
          <w:numId w:val="1"/>
        </w:numPr>
        <w:rPr>
          <w:b/>
          <w:bCs/>
        </w:rPr>
      </w:pPr>
      <w:r>
        <w:t>1300s-1200s B.C. Comes evidence of Mycenaean contact with the non-Greek Hittite empire</w:t>
      </w:r>
    </w:p>
    <w:p w14:paraId="3CDF8480" w14:textId="75954FF1" w:rsidR="00336FC0" w:rsidRPr="000E1A25" w:rsidRDefault="00336FC0" w:rsidP="00BB4779">
      <w:pPr>
        <w:pStyle w:val="ListParagraph"/>
        <w:numPr>
          <w:ilvl w:val="0"/>
          <w:numId w:val="1"/>
        </w:numPr>
        <w:rPr>
          <w:b/>
          <w:bCs/>
        </w:rPr>
      </w:pPr>
      <w:r>
        <w:t>Around 1375 B.C. just as Mycenaean culture on mainland Greece was reaching its peak, the Mycenaean domain on Crete mysteriously collapsed in violence</w:t>
      </w:r>
    </w:p>
    <w:p w14:paraId="5278C9CD" w14:textId="51588852" w:rsidR="00143407" w:rsidRPr="00143407" w:rsidRDefault="00BB4779" w:rsidP="00143407">
      <w:pPr>
        <w:pStyle w:val="ListParagraph"/>
        <w:numPr>
          <w:ilvl w:val="0"/>
          <w:numId w:val="1"/>
        </w:numPr>
        <w:rPr>
          <w:b/>
          <w:bCs/>
        </w:rPr>
      </w:pPr>
      <w:r>
        <w:t>1375 B.C. Cnossus destroyed</w:t>
      </w:r>
      <w:r w:rsidR="0080754E">
        <w:t xml:space="preserve"> by probably other Mycenaeans </w:t>
      </w:r>
    </w:p>
    <w:p w14:paraId="04163391" w14:textId="40234700" w:rsidR="00BB4779" w:rsidRPr="00D13DC9" w:rsidRDefault="00BB4779" w:rsidP="00BB4779">
      <w:pPr>
        <w:pStyle w:val="ListParagraph"/>
        <w:numPr>
          <w:ilvl w:val="0"/>
          <w:numId w:val="1"/>
        </w:numPr>
        <w:rPr>
          <w:b/>
          <w:bCs/>
        </w:rPr>
      </w:pPr>
      <w:r>
        <w:t>1250-1225</w:t>
      </w:r>
      <w:r w:rsidR="0031539D">
        <w:t>-1220</w:t>
      </w:r>
      <w:r>
        <w:t xml:space="preserve"> B.C. “The Trojan War” (?)</w:t>
      </w:r>
    </w:p>
    <w:p w14:paraId="62C4E963" w14:textId="32DAF32F" w:rsidR="00BB4779" w:rsidRPr="00534BF0" w:rsidRDefault="00BB4779" w:rsidP="00BB4779">
      <w:pPr>
        <w:pStyle w:val="ListParagraph"/>
        <w:numPr>
          <w:ilvl w:val="0"/>
          <w:numId w:val="1"/>
        </w:numPr>
        <w:rPr>
          <w:b/>
          <w:bCs/>
        </w:rPr>
      </w:pPr>
      <w:r>
        <w:t>1250 B.C. Lion Gate and “Treasury of Atreus” at Mycenae</w:t>
      </w:r>
    </w:p>
    <w:p w14:paraId="14B030C9" w14:textId="4FA85400" w:rsidR="00534BF0" w:rsidRPr="00534BF0" w:rsidRDefault="00534BF0" w:rsidP="00BB4779">
      <w:pPr>
        <w:pStyle w:val="ListParagraph"/>
        <w:numPr>
          <w:ilvl w:val="0"/>
          <w:numId w:val="1"/>
        </w:numPr>
        <w:rPr>
          <w:b/>
          <w:bCs/>
        </w:rPr>
      </w:pPr>
      <w:r>
        <w:t xml:space="preserve">By 1200 B.C. Mycenaean Civilization was collapsing amid widespread violence and destruction </w:t>
      </w:r>
    </w:p>
    <w:p w14:paraId="07AB711A" w14:textId="2467B2C7" w:rsidR="00534BF0" w:rsidRPr="0031539D" w:rsidRDefault="00534BF0" w:rsidP="00BB4779">
      <w:pPr>
        <w:pStyle w:val="ListParagraph"/>
        <w:numPr>
          <w:ilvl w:val="0"/>
          <w:numId w:val="1"/>
        </w:numPr>
        <w:rPr>
          <w:b/>
          <w:bCs/>
        </w:rPr>
      </w:pPr>
      <w:r>
        <w:t>1250-1220 B.C. The Mycenaean kingdoms came under some kind of pressure, in the form of diminishing amounts of treasure that was placed in the newer royal tombs at Mycenae</w:t>
      </w:r>
    </w:p>
    <w:p w14:paraId="394245B9" w14:textId="3A4886DF" w:rsidR="0031539D" w:rsidRPr="0080414E" w:rsidRDefault="0031539D" w:rsidP="00BB4779">
      <w:pPr>
        <w:pStyle w:val="ListParagraph"/>
        <w:numPr>
          <w:ilvl w:val="0"/>
          <w:numId w:val="1"/>
        </w:numPr>
        <w:rPr>
          <w:b/>
          <w:bCs/>
        </w:rPr>
      </w:pPr>
      <w:r>
        <w:t>1220 B.C. A fortified, non-Greek city on the Hellespont, in what is now northwestern Turkey, was destroyed around 1220 B.C.</w:t>
      </w:r>
    </w:p>
    <w:p w14:paraId="76E161A0" w14:textId="448C096D" w:rsidR="00D13DC9" w:rsidRDefault="00D13DC9" w:rsidP="00D13DC9">
      <w:pPr>
        <w:rPr>
          <w:b/>
          <w:bCs/>
        </w:rPr>
      </w:pPr>
    </w:p>
    <w:p w14:paraId="4B526E5E" w14:textId="52CC652E" w:rsidR="00D13DC9" w:rsidRDefault="00D13DC9" w:rsidP="00D13DC9">
      <w:r>
        <w:rPr>
          <w:b/>
          <w:bCs/>
        </w:rPr>
        <w:t xml:space="preserve">Period: Early Iron Age, </w:t>
      </w:r>
      <w:r w:rsidR="00486182">
        <w:rPr>
          <w:b/>
          <w:bCs/>
        </w:rPr>
        <w:t>1200-900</w:t>
      </w:r>
      <w:r>
        <w:rPr>
          <w:b/>
          <w:bCs/>
        </w:rPr>
        <w:t xml:space="preserve"> B.C. (</w:t>
      </w:r>
      <w:r>
        <w:t xml:space="preserve">Sub Mycenaeans 1125-1050 B.C.) (Protogeometric 1050-900 B.C.) </w:t>
      </w:r>
    </w:p>
    <w:p w14:paraId="3647076A" w14:textId="5DF43331" w:rsidR="00D13DC9" w:rsidRDefault="00D13DC9" w:rsidP="00D13DC9"/>
    <w:p w14:paraId="2C1B038B" w14:textId="11BE79E2" w:rsidR="00E33252" w:rsidRDefault="00E33252" w:rsidP="00D13DC9">
      <w:pPr>
        <w:pStyle w:val="ListParagraph"/>
        <w:numPr>
          <w:ilvl w:val="0"/>
          <w:numId w:val="1"/>
        </w:numPr>
      </w:pPr>
      <w:r>
        <w:t>1200-1050 B.C. Greeks did not yet have the use of iron for most of those 150 years, but it started in Mesopotamia and Egypt</w:t>
      </w:r>
    </w:p>
    <w:p w14:paraId="53567E09" w14:textId="27926702" w:rsidR="00E33252" w:rsidRDefault="00E33252" w:rsidP="00D13DC9">
      <w:pPr>
        <w:pStyle w:val="ListParagraph"/>
        <w:numPr>
          <w:ilvl w:val="0"/>
          <w:numId w:val="1"/>
        </w:numPr>
      </w:pPr>
      <w:r>
        <w:t>1200-1050 B.C. The Greeks weren’t making bronze anymore and they weren’t yet making iron due to poverty</w:t>
      </w:r>
    </w:p>
    <w:p w14:paraId="7C5CB5CA" w14:textId="2C0DE51B" w:rsidR="00D13DC9" w:rsidRDefault="00D13DC9" w:rsidP="00D13DC9">
      <w:pPr>
        <w:pStyle w:val="ListParagraph"/>
        <w:numPr>
          <w:ilvl w:val="0"/>
          <w:numId w:val="1"/>
        </w:numPr>
      </w:pPr>
      <w:r>
        <w:t>1200 B.C. Unidentified attackers loot and burn palace centers</w:t>
      </w:r>
    </w:p>
    <w:p w14:paraId="1EA061A4" w14:textId="23C5A526" w:rsidR="0031539D" w:rsidRDefault="0031539D" w:rsidP="00D13DC9">
      <w:pPr>
        <w:pStyle w:val="ListParagraph"/>
        <w:numPr>
          <w:ilvl w:val="0"/>
          <w:numId w:val="1"/>
        </w:numPr>
      </w:pPr>
      <w:r>
        <w:t>1200 B.C. Nearly every major Mycenaean site in mainland Greece was burned and destroyed</w:t>
      </w:r>
    </w:p>
    <w:p w14:paraId="705D5DD8" w14:textId="788D269F" w:rsidR="00E33252" w:rsidRDefault="00E33252" w:rsidP="00D13DC9">
      <w:pPr>
        <w:pStyle w:val="ListParagraph"/>
        <w:numPr>
          <w:ilvl w:val="0"/>
          <w:numId w:val="1"/>
        </w:numPr>
      </w:pPr>
      <w:r>
        <w:t>1200-1100 B.C. After Mycenaean Civilization collapses, Greece enters a long phase of economic depression, socio-political decentralization, and generally much-reduced circumstances which modern scholars were calling the “Dark Age”</w:t>
      </w:r>
    </w:p>
    <w:p w14:paraId="5A0F9513" w14:textId="119213CA" w:rsidR="00E33252" w:rsidRDefault="00E33252" w:rsidP="00D13DC9">
      <w:pPr>
        <w:pStyle w:val="ListParagraph"/>
        <w:numPr>
          <w:ilvl w:val="0"/>
          <w:numId w:val="1"/>
        </w:numPr>
      </w:pPr>
      <w:r>
        <w:t>1200-750 B.C. The Dark Age dates were usually given as 1200-750 B.C. or 1200-900 B.C.</w:t>
      </w:r>
    </w:p>
    <w:p w14:paraId="5C942B6D" w14:textId="31FE8AD0" w:rsidR="00D13DC9" w:rsidRDefault="00D13DC9" w:rsidP="00D13DC9">
      <w:pPr>
        <w:pStyle w:val="ListParagraph"/>
        <w:numPr>
          <w:ilvl w:val="0"/>
          <w:numId w:val="1"/>
        </w:numPr>
      </w:pPr>
      <w:r>
        <w:t xml:space="preserve">1200 B.C. Cultural decline </w:t>
      </w:r>
    </w:p>
    <w:p w14:paraId="0D202442" w14:textId="2F654D7A" w:rsidR="00E33252" w:rsidRDefault="00E33252" w:rsidP="00D13DC9">
      <w:pPr>
        <w:pStyle w:val="ListParagraph"/>
        <w:numPr>
          <w:ilvl w:val="0"/>
          <w:numId w:val="1"/>
        </w:numPr>
      </w:pPr>
      <w:r>
        <w:t>1200-900 B.C. Speaks largely of a vacuum after destruction with relatively few remnants and no writing specimens due to depopulation and illiterate Greeks</w:t>
      </w:r>
    </w:p>
    <w:p w14:paraId="467F8E23" w14:textId="2A986F68" w:rsidR="00D13DC9" w:rsidRDefault="00D13DC9" w:rsidP="00D13DC9">
      <w:pPr>
        <w:pStyle w:val="ListParagraph"/>
        <w:numPr>
          <w:ilvl w:val="0"/>
          <w:numId w:val="1"/>
        </w:numPr>
      </w:pPr>
      <w:r>
        <w:t>1050 B.C. Iron technolog</w:t>
      </w:r>
      <w:r w:rsidR="00A078C6">
        <w:t xml:space="preserve">y, first evidence </w:t>
      </w:r>
    </w:p>
    <w:p w14:paraId="0C4DC16C" w14:textId="50F01783" w:rsidR="00D13DC9" w:rsidRDefault="00D13DC9" w:rsidP="00D13DC9">
      <w:pPr>
        <w:pStyle w:val="ListParagraph"/>
        <w:numPr>
          <w:ilvl w:val="0"/>
          <w:numId w:val="1"/>
        </w:numPr>
      </w:pPr>
      <w:r>
        <w:t xml:space="preserve">1200-1050 B.C. Palace system collapses </w:t>
      </w:r>
    </w:p>
    <w:p w14:paraId="25C2D0BC" w14:textId="0083608A" w:rsidR="0031539D" w:rsidRDefault="0031539D" w:rsidP="00D13DC9">
      <w:pPr>
        <w:pStyle w:val="ListParagraph"/>
        <w:numPr>
          <w:ilvl w:val="0"/>
          <w:numId w:val="1"/>
        </w:numPr>
      </w:pPr>
      <w:r>
        <w:t>1100 B.C. Mighty Mycenae and Tiryns held out under repeated attacks until 1100 B.C.</w:t>
      </w:r>
      <w:r w:rsidR="00051C0A">
        <w:t xml:space="preserve">, only Athens survived </w:t>
      </w:r>
      <w:r w:rsidR="00E33252">
        <w:t>unbreeched</w:t>
      </w:r>
      <w:r w:rsidR="00051C0A">
        <w:t xml:space="preserve"> </w:t>
      </w:r>
    </w:p>
    <w:p w14:paraId="4B1B31F3" w14:textId="1FB68A4B" w:rsidR="005377BF" w:rsidRDefault="005377BF" w:rsidP="00D13DC9">
      <w:pPr>
        <w:pStyle w:val="ListParagraph"/>
        <w:numPr>
          <w:ilvl w:val="0"/>
          <w:numId w:val="1"/>
        </w:numPr>
      </w:pPr>
      <w:r>
        <w:t xml:space="preserve">1050-900 B.C. Protogeometric pottery emerged, new style of pot-making and pot-painting and on other canvas and surfaces that wouldn’t survive </w:t>
      </w:r>
    </w:p>
    <w:p w14:paraId="49FC085B" w14:textId="71B1D510" w:rsidR="005377BF" w:rsidRDefault="005377BF" w:rsidP="00D13DC9">
      <w:pPr>
        <w:pStyle w:val="ListParagraph"/>
        <w:numPr>
          <w:ilvl w:val="0"/>
          <w:numId w:val="1"/>
        </w:numPr>
      </w:pPr>
      <w:r>
        <w:t>1050 B.C. Possible growth by 1050 B.C. of the Greek monied classes</w:t>
      </w:r>
    </w:p>
    <w:p w14:paraId="3E3DB80B" w14:textId="51167DB5" w:rsidR="00D13DC9" w:rsidRDefault="00D13DC9" w:rsidP="00D13DC9">
      <w:pPr>
        <w:pStyle w:val="ListParagraph"/>
        <w:numPr>
          <w:ilvl w:val="0"/>
          <w:numId w:val="1"/>
        </w:numPr>
      </w:pPr>
      <w:r>
        <w:t>1050 B.C. Small chiefdoms established; migrations of mainland Greeks to Ionia</w:t>
      </w:r>
    </w:p>
    <w:p w14:paraId="66E17C11" w14:textId="2F8A0681" w:rsidR="005377BF" w:rsidRDefault="005377BF" w:rsidP="00D13DC9">
      <w:pPr>
        <w:pStyle w:val="ListParagraph"/>
        <w:numPr>
          <w:ilvl w:val="0"/>
          <w:numId w:val="1"/>
        </w:numPr>
      </w:pPr>
      <w:r>
        <w:t>1050 B.C. The three Greek ethic-dialect groups emerging: Ionian Greeks, Aeolian Greeks, and Dorian Greeks</w:t>
      </w:r>
    </w:p>
    <w:p w14:paraId="5D284925" w14:textId="3A9991F2" w:rsidR="00E24040" w:rsidRDefault="00E24040" w:rsidP="00D13DC9">
      <w:pPr>
        <w:pStyle w:val="ListParagraph"/>
        <w:numPr>
          <w:ilvl w:val="0"/>
          <w:numId w:val="1"/>
        </w:numPr>
      </w:pPr>
      <w:r>
        <w:lastRenderedPageBreak/>
        <w:t>1050 B.C. The Dorian Greeks arrived in southern Greece by invading southward from their home territory of Epirus in northwestern Greece</w:t>
      </w:r>
    </w:p>
    <w:p w14:paraId="3080C8A8" w14:textId="6118A2B9" w:rsidR="003730A9" w:rsidRDefault="003730A9" w:rsidP="00D13DC9">
      <w:pPr>
        <w:pStyle w:val="ListParagraph"/>
        <w:numPr>
          <w:ilvl w:val="0"/>
          <w:numId w:val="1"/>
        </w:numPr>
      </w:pPr>
      <w:r>
        <w:t>1050 B.C. Athens might have beaten off an attack by the invading Dorians</w:t>
      </w:r>
    </w:p>
    <w:p w14:paraId="6F0750A0" w14:textId="34F6ABEB" w:rsidR="00A078C6" w:rsidRDefault="00A078C6" w:rsidP="00D13DC9">
      <w:pPr>
        <w:pStyle w:val="ListParagraph"/>
        <w:numPr>
          <w:ilvl w:val="0"/>
          <w:numId w:val="1"/>
        </w:numPr>
      </w:pPr>
      <w:r>
        <w:t>1050 B.C. Lowest population for Greece that it had been in 1,0000 years, and 30 percent of what it had been in 1200</w:t>
      </w:r>
    </w:p>
    <w:p w14:paraId="762E269E" w14:textId="617EFDC9" w:rsidR="00A078C6" w:rsidRDefault="00A078C6" w:rsidP="00D13DC9">
      <w:pPr>
        <w:pStyle w:val="ListParagraph"/>
        <w:numPr>
          <w:ilvl w:val="0"/>
          <w:numId w:val="1"/>
        </w:numPr>
      </w:pPr>
      <w:r>
        <w:t>950 B.C. Iron’s use widespread in Greece</w:t>
      </w:r>
    </w:p>
    <w:p w14:paraId="7F760F03" w14:textId="33E8788B" w:rsidR="00D13DC9" w:rsidRDefault="00D13DC9" w:rsidP="00D13DC9">
      <w:pPr>
        <w:pStyle w:val="ListParagraph"/>
        <w:numPr>
          <w:ilvl w:val="0"/>
          <w:numId w:val="1"/>
        </w:numPr>
      </w:pPr>
      <w:r>
        <w:t>950 B.C. Monumental building at Lefkandi</w:t>
      </w:r>
    </w:p>
    <w:p w14:paraId="78653F70" w14:textId="2B310980" w:rsidR="0089102D" w:rsidRDefault="0089102D" w:rsidP="00D13DC9">
      <w:pPr>
        <w:pStyle w:val="ListParagraph"/>
        <w:numPr>
          <w:ilvl w:val="0"/>
          <w:numId w:val="1"/>
        </w:numPr>
      </w:pPr>
      <w:r>
        <w:t>900 B.C. Ancient Greece would be the territory south of and including the regions labelled “Epirus and Thessaly”, down to the southern tip</w:t>
      </w:r>
    </w:p>
    <w:p w14:paraId="13464E64" w14:textId="07170905" w:rsidR="0089102D" w:rsidRDefault="0089102D" w:rsidP="00D13DC9">
      <w:pPr>
        <w:pStyle w:val="ListParagraph"/>
        <w:numPr>
          <w:ilvl w:val="0"/>
          <w:numId w:val="1"/>
        </w:numPr>
      </w:pPr>
      <w:r>
        <w:t>900 B.C. Greeks also inhabited most of the Aegean Sea islands and the west coast of Asia Minor</w:t>
      </w:r>
    </w:p>
    <w:p w14:paraId="19C1C854" w14:textId="4B43F7DD" w:rsidR="00A078C6" w:rsidRDefault="00A078C6" w:rsidP="00D13DC9">
      <w:pPr>
        <w:pStyle w:val="ListParagraph"/>
        <w:numPr>
          <w:ilvl w:val="0"/>
          <w:numId w:val="1"/>
        </w:numPr>
      </w:pPr>
      <w:r>
        <w:t>900 B.C. Italy started the iron e</w:t>
      </w:r>
      <w:r w:rsidR="000F6374">
        <w:t>ra</w:t>
      </w:r>
      <w:r>
        <w:t>, and ancient France or Gaul around 800 B.C.</w:t>
      </w:r>
    </w:p>
    <w:p w14:paraId="5CDF3DB3" w14:textId="77777777" w:rsidR="003730A9" w:rsidRDefault="003730A9" w:rsidP="003730A9">
      <w:pPr>
        <w:pStyle w:val="ListParagraph"/>
        <w:numPr>
          <w:ilvl w:val="0"/>
          <w:numId w:val="1"/>
        </w:numPr>
      </w:pPr>
      <w:r>
        <w:t>950-750 B.C. was getting “less dark” due to new info</w:t>
      </w:r>
    </w:p>
    <w:p w14:paraId="0988B6F3" w14:textId="6D9583B4" w:rsidR="003730A9" w:rsidRDefault="003730A9" w:rsidP="00D13DC9">
      <w:pPr>
        <w:pStyle w:val="ListParagraph"/>
        <w:numPr>
          <w:ilvl w:val="0"/>
          <w:numId w:val="1"/>
        </w:numPr>
      </w:pPr>
      <w:r>
        <w:t xml:space="preserve">950 B.C. One major stimulus to the Greeks’ emergence from the Dark Age would be their contact with – and copycatting of – a non-Greek people: the </w:t>
      </w:r>
      <w:r w:rsidR="00326525">
        <w:t>Phoenicians</w:t>
      </w:r>
      <w:r>
        <w:t xml:space="preserve"> </w:t>
      </w:r>
    </w:p>
    <w:p w14:paraId="1F924D01" w14:textId="1BC303CA" w:rsidR="00D13DC9" w:rsidRDefault="00D13DC9" w:rsidP="00D13DC9"/>
    <w:p w14:paraId="23750B84" w14:textId="2A2611B9" w:rsidR="00D13DC9" w:rsidRPr="00D13DC9" w:rsidRDefault="00D13DC9" w:rsidP="00D13DC9">
      <w:pPr>
        <w:rPr>
          <w:b/>
          <w:bCs/>
        </w:rPr>
      </w:pPr>
      <w:r w:rsidRPr="00D13DC9">
        <w:rPr>
          <w:b/>
          <w:bCs/>
        </w:rPr>
        <w:t>Period: Late Iron Age, 900-c. 750/700 B.C. (Early Geometric 900-850) (Middle Geometric 850-750)</w:t>
      </w:r>
    </w:p>
    <w:p w14:paraId="1182BF00" w14:textId="5FE61FD7" w:rsidR="00D13DC9" w:rsidRDefault="00D13DC9" w:rsidP="00D13DC9"/>
    <w:p w14:paraId="1A6067D4" w14:textId="6B049255" w:rsidR="00D13DC9" w:rsidRDefault="00D13DC9" w:rsidP="00D13DC9">
      <w:pPr>
        <w:pStyle w:val="ListParagraph"/>
        <w:numPr>
          <w:ilvl w:val="0"/>
          <w:numId w:val="1"/>
        </w:numPr>
      </w:pPr>
      <w:r>
        <w:t>900 B.C. Population begins to increase, settlements established; trade and manufacturing expand</w:t>
      </w:r>
    </w:p>
    <w:p w14:paraId="296EB3AD" w14:textId="5DEEF0E5" w:rsidR="00451C64" w:rsidRDefault="00451C64" w:rsidP="00D13DC9">
      <w:pPr>
        <w:pStyle w:val="ListParagraph"/>
        <w:numPr>
          <w:ilvl w:val="0"/>
          <w:numId w:val="1"/>
        </w:numPr>
      </w:pPr>
      <w:r>
        <w:t>900-600 B.C. trading olive oil, wine, timber, slaves</w:t>
      </w:r>
    </w:p>
    <w:p w14:paraId="20EE995C" w14:textId="5CD75A85" w:rsidR="0080414E" w:rsidRDefault="0080414E" w:rsidP="00D13DC9">
      <w:pPr>
        <w:pStyle w:val="ListParagraph"/>
        <w:numPr>
          <w:ilvl w:val="0"/>
          <w:numId w:val="1"/>
        </w:numPr>
      </w:pPr>
      <w:r>
        <w:t>900-700 B.C. Copycatted the seamanship of the Phoenicians of Lebanon</w:t>
      </w:r>
    </w:p>
    <w:p w14:paraId="4CB8902F" w14:textId="085C1C59" w:rsidR="00E24040" w:rsidRDefault="00E24040" w:rsidP="00D13DC9">
      <w:pPr>
        <w:pStyle w:val="ListParagraph"/>
        <w:numPr>
          <w:ilvl w:val="0"/>
          <w:numId w:val="1"/>
        </w:numPr>
      </w:pPr>
      <w:r>
        <w:t>800-300 B.C. The foremost Dorian cities would include Sparta, Corinth, Argos, Sicyon, Megara, the islands of Crete and Rhodes, and the cities Cnidus and Halicarnassus in southwestern Asia Minor</w:t>
      </w:r>
    </w:p>
    <w:p w14:paraId="1C51110F" w14:textId="236C9B32" w:rsidR="00907E36" w:rsidRDefault="00907E36" w:rsidP="00D13DC9">
      <w:pPr>
        <w:pStyle w:val="ListParagraph"/>
        <w:numPr>
          <w:ilvl w:val="0"/>
          <w:numId w:val="1"/>
        </w:numPr>
      </w:pPr>
      <w:r>
        <w:t>850 B.C. Tomb of wealthy Athenian women at Agora</w:t>
      </w:r>
    </w:p>
    <w:p w14:paraId="188A812B" w14:textId="2F56AED5" w:rsidR="00907E36" w:rsidRDefault="00907E36" w:rsidP="00D13DC9">
      <w:pPr>
        <w:pStyle w:val="ListParagraph"/>
        <w:numPr>
          <w:ilvl w:val="0"/>
          <w:numId w:val="1"/>
        </w:numPr>
      </w:pPr>
      <w:r>
        <w:t>800 B.C. Greeks develop an alphabet; earliest temples built</w:t>
      </w:r>
    </w:p>
    <w:p w14:paraId="5C65FF65" w14:textId="2B7DF872" w:rsidR="00D13DC9" w:rsidRDefault="00D13DC9" w:rsidP="00D13DC9">
      <w:pPr>
        <w:pStyle w:val="ListParagraph"/>
        <w:numPr>
          <w:ilvl w:val="0"/>
          <w:numId w:val="1"/>
        </w:numPr>
      </w:pPr>
      <w:r>
        <w:t>800 B.C.</w:t>
      </w:r>
      <w:r w:rsidR="00907E36">
        <w:t xml:space="preserve"> Rapid population growth</w:t>
      </w:r>
    </w:p>
    <w:p w14:paraId="1AB109CE" w14:textId="17405D1C" w:rsidR="00907E36" w:rsidRDefault="00907E36" w:rsidP="00D13DC9">
      <w:pPr>
        <w:pStyle w:val="ListParagraph"/>
        <w:numPr>
          <w:ilvl w:val="0"/>
          <w:numId w:val="1"/>
        </w:numPr>
      </w:pPr>
      <w:r>
        <w:t>776 B.C. Traditional date of first Olympic games</w:t>
      </w:r>
    </w:p>
    <w:p w14:paraId="1B40B817" w14:textId="1FC4E518" w:rsidR="00A078C6" w:rsidRPr="00A078C6" w:rsidRDefault="00A078C6" w:rsidP="00D13DC9">
      <w:pPr>
        <w:pStyle w:val="ListParagraph"/>
        <w:numPr>
          <w:ilvl w:val="0"/>
          <w:numId w:val="1"/>
        </w:numPr>
      </w:pPr>
      <w:r>
        <w:t xml:space="preserve">700 B.C. Greece finally returns to a level of prosperity and achievement, the basic unit-of-organization will be the local city-state: the </w:t>
      </w:r>
      <w:r w:rsidRPr="00A078C6">
        <w:rPr>
          <w:i/>
          <w:iCs/>
        </w:rPr>
        <w:t>polis</w:t>
      </w:r>
    </w:p>
    <w:p w14:paraId="5F958C67" w14:textId="16B655CC" w:rsidR="00A078C6" w:rsidRDefault="00A078C6" w:rsidP="00D13DC9">
      <w:pPr>
        <w:pStyle w:val="ListParagraph"/>
        <w:numPr>
          <w:ilvl w:val="0"/>
          <w:numId w:val="1"/>
        </w:numPr>
      </w:pPr>
      <w:r>
        <w:t xml:space="preserve">700s B.C. Mainland-Greece-plus-western-Asia-Minor will hold perhaps 70-100 </w:t>
      </w:r>
      <w:r w:rsidRPr="00A078C6">
        <w:rPr>
          <w:i/>
          <w:iCs/>
        </w:rPr>
        <w:t>poleis</w:t>
      </w:r>
      <w:r>
        <w:t>, with another 100 or so destined to sprout up farther west and east</w:t>
      </w:r>
    </w:p>
    <w:p w14:paraId="6F25C2B0" w14:textId="79188473" w:rsidR="00907E36" w:rsidRDefault="00907E36" w:rsidP="00907E36"/>
    <w:p w14:paraId="3C9E397F" w14:textId="494F4759" w:rsidR="00907E36" w:rsidRDefault="00907E36" w:rsidP="00907E36">
      <w:pPr>
        <w:rPr>
          <w:b/>
          <w:bCs/>
        </w:rPr>
      </w:pPr>
      <w:r w:rsidRPr="00907E36">
        <w:rPr>
          <w:b/>
          <w:bCs/>
        </w:rPr>
        <w:t>Period: Archaic, and later, 750/700 – (Late Geometric 750-700)</w:t>
      </w:r>
    </w:p>
    <w:p w14:paraId="01710909" w14:textId="3BB4C00C" w:rsidR="00907E36" w:rsidRDefault="00907E36" w:rsidP="00907E36">
      <w:pPr>
        <w:rPr>
          <w:b/>
          <w:bCs/>
        </w:rPr>
      </w:pPr>
    </w:p>
    <w:p w14:paraId="203864DA" w14:textId="314CD2E7" w:rsidR="003D7E7D" w:rsidRPr="003D7E7D" w:rsidRDefault="003D7E7D" w:rsidP="003D7E7D">
      <w:pPr>
        <w:pStyle w:val="ListParagraph"/>
        <w:numPr>
          <w:ilvl w:val="0"/>
          <w:numId w:val="1"/>
        </w:numPr>
        <w:rPr>
          <w:b/>
          <w:bCs/>
        </w:rPr>
      </w:pPr>
      <w:r>
        <w:t>700 B.C. Chickens are domestic animals</w:t>
      </w:r>
    </w:p>
    <w:p w14:paraId="1CBB86D9" w14:textId="3480F641" w:rsidR="00907E36" w:rsidRPr="00907E36" w:rsidRDefault="00907E36" w:rsidP="00907E36">
      <w:pPr>
        <w:pStyle w:val="ListParagraph"/>
        <w:numPr>
          <w:ilvl w:val="0"/>
          <w:numId w:val="1"/>
        </w:numPr>
        <w:rPr>
          <w:b/>
          <w:bCs/>
        </w:rPr>
      </w:pPr>
      <w:r>
        <w:t>730-700 B.C. First Messenian War; Lelantine War</w:t>
      </w:r>
    </w:p>
    <w:p w14:paraId="5273EF62" w14:textId="7210D2AF" w:rsidR="00907E36" w:rsidRPr="005377BF" w:rsidRDefault="00907E36" w:rsidP="00907E36">
      <w:pPr>
        <w:pStyle w:val="ListParagraph"/>
        <w:numPr>
          <w:ilvl w:val="0"/>
          <w:numId w:val="1"/>
        </w:numPr>
        <w:rPr>
          <w:b/>
          <w:bCs/>
        </w:rPr>
      </w:pPr>
      <w:r>
        <w:t>750-700 B.C. City states emerge</w:t>
      </w:r>
    </w:p>
    <w:p w14:paraId="0A6F7B9D" w14:textId="068B67EE" w:rsidR="005377BF" w:rsidRPr="00907E36" w:rsidRDefault="005377BF" w:rsidP="00907E36">
      <w:pPr>
        <w:pStyle w:val="ListParagraph"/>
        <w:numPr>
          <w:ilvl w:val="0"/>
          <w:numId w:val="1"/>
        </w:numPr>
        <w:rPr>
          <w:b/>
          <w:bCs/>
        </w:rPr>
      </w:pPr>
      <w:r>
        <w:t>750 B.C. Homer came from somewhere in Ionia</w:t>
      </w:r>
    </w:p>
    <w:p w14:paraId="73BE2CC7" w14:textId="02EFF09E" w:rsidR="00907E36" w:rsidRPr="00907E36" w:rsidRDefault="00907E36" w:rsidP="00907E36">
      <w:pPr>
        <w:pStyle w:val="ListParagraph"/>
        <w:numPr>
          <w:ilvl w:val="0"/>
          <w:numId w:val="1"/>
        </w:numPr>
        <w:rPr>
          <w:b/>
          <w:bCs/>
        </w:rPr>
      </w:pPr>
      <w:r>
        <w:t>750 B.C. Overseas colonization in the west begins</w:t>
      </w:r>
    </w:p>
    <w:p w14:paraId="0A017188" w14:textId="55D21717" w:rsidR="00907E36" w:rsidRPr="00E24040" w:rsidRDefault="00907E36" w:rsidP="00907E36">
      <w:pPr>
        <w:pStyle w:val="ListParagraph"/>
        <w:numPr>
          <w:ilvl w:val="0"/>
          <w:numId w:val="1"/>
        </w:numPr>
        <w:rPr>
          <w:b/>
          <w:bCs/>
        </w:rPr>
      </w:pPr>
      <w:r>
        <w:t xml:space="preserve">750-720 B.C. </w:t>
      </w:r>
      <w:r w:rsidRPr="00907E36">
        <w:rPr>
          <w:i/>
          <w:iCs/>
        </w:rPr>
        <w:t>Iliad</w:t>
      </w:r>
      <w:r>
        <w:t xml:space="preserve"> and </w:t>
      </w:r>
      <w:r w:rsidRPr="00907E36">
        <w:rPr>
          <w:i/>
          <w:iCs/>
        </w:rPr>
        <w:t>Odyssey</w:t>
      </w:r>
      <w:r>
        <w:t xml:space="preserve"> composed</w:t>
      </w:r>
      <w:r w:rsidR="00534BF0">
        <w:t>, and contain real-life Mycenaean era 500 or 600 years earlier</w:t>
      </w:r>
    </w:p>
    <w:p w14:paraId="77CCA0D3" w14:textId="428921EB" w:rsidR="00E24040" w:rsidRPr="00E24040" w:rsidRDefault="00E24040" w:rsidP="00907E36">
      <w:pPr>
        <w:pStyle w:val="ListParagraph"/>
        <w:numPr>
          <w:ilvl w:val="0"/>
          <w:numId w:val="1"/>
        </w:numPr>
        <w:rPr>
          <w:b/>
          <w:bCs/>
        </w:rPr>
      </w:pPr>
      <w:r>
        <w:lastRenderedPageBreak/>
        <w:t>600 B.C. Sappho</w:t>
      </w:r>
      <w:r w:rsidR="00F977B1">
        <w:t xml:space="preserve">, </w:t>
      </w:r>
      <w:r>
        <w:t>a famous poet of Lesbos</w:t>
      </w:r>
    </w:p>
    <w:p w14:paraId="55A248E7" w14:textId="25C0ABDC" w:rsidR="00E24040" w:rsidRPr="009873AE" w:rsidRDefault="00E24040" w:rsidP="00907E36">
      <w:pPr>
        <w:pStyle w:val="ListParagraph"/>
        <w:numPr>
          <w:ilvl w:val="0"/>
          <w:numId w:val="1"/>
        </w:numPr>
        <w:rPr>
          <w:b/>
          <w:bCs/>
        </w:rPr>
      </w:pPr>
      <w:r>
        <w:t>600s-500s B.C. Miletus would be a preeminent city of the Greek world, along with Samos</w:t>
      </w:r>
    </w:p>
    <w:p w14:paraId="6B8DCCCB" w14:textId="10ACDCD4" w:rsidR="009873AE" w:rsidRPr="003D7E7D" w:rsidRDefault="009873AE" w:rsidP="00907E36">
      <w:pPr>
        <w:pStyle w:val="ListParagraph"/>
        <w:numPr>
          <w:ilvl w:val="0"/>
          <w:numId w:val="1"/>
        </w:numPr>
        <w:rPr>
          <w:b/>
          <w:bCs/>
        </w:rPr>
      </w:pPr>
      <w:r>
        <w:t>600 B.C. Trading silver ingots</w:t>
      </w:r>
      <w:bookmarkStart w:id="0" w:name="_GoBack"/>
      <w:bookmarkEnd w:id="0"/>
    </w:p>
    <w:p w14:paraId="4F5D3CD5" w14:textId="3BABC0AD" w:rsidR="003D7E7D" w:rsidRPr="005377BF" w:rsidRDefault="003D7E7D" w:rsidP="00907E36">
      <w:pPr>
        <w:pStyle w:val="ListParagraph"/>
        <w:numPr>
          <w:ilvl w:val="0"/>
          <w:numId w:val="1"/>
        </w:numPr>
        <w:rPr>
          <w:b/>
          <w:bCs/>
        </w:rPr>
      </w:pPr>
      <w:r>
        <w:t>600 B.C. The Greeks may have done some exporting of silver ingots</w:t>
      </w:r>
    </w:p>
    <w:p w14:paraId="470B8F01" w14:textId="46597CAD" w:rsidR="005377BF" w:rsidRPr="003D7E7D" w:rsidRDefault="005377BF" w:rsidP="00907E36">
      <w:pPr>
        <w:pStyle w:val="ListParagraph"/>
        <w:numPr>
          <w:ilvl w:val="0"/>
          <w:numId w:val="1"/>
        </w:numPr>
        <w:rPr>
          <w:b/>
          <w:bCs/>
        </w:rPr>
      </w:pPr>
      <w:r>
        <w:t>600s-500s B.C. Ionia would supply a centre of Greek intellectual and artistic output, technology and trade</w:t>
      </w:r>
    </w:p>
    <w:p w14:paraId="74F49DD3" w14:textId="6D28716C" w:rsidR="003D7E7D" w:rsidRPr="003730A9" w:rsidRDefault="003D7E7D" w:rsidP="00907E36">
      <w:pPr>
        <w:pStyle w:val="ListParagraph"/>
        <w:numPr>
          <w:ilvl w:val="0"/>
          <w:numId w:val="1"/>
        </w:numPr>
        <w:rPr>
          <w:b/>
          <w:bCs/>
        </w:rPr>
      </w:pPr>
      <w:r>
        <w:t>900-600 B.C. Timber provided one export item for the Greeks to sell to more sophisticated foreign markets like Egypt</w:t>
      </w:r>
    </w:p>
    <w:p w14:paraId="43943FF5" w14:textId="5D9BBC74" w:rsidR="003730A9" w:rsidRPr="00E24040" w:rsidRDefault="003730A9" w:rsidP="00907E36">
      <w:pPr>
        <w:pStyle w:val="ListParagraph"/>
        <w:numPr>
          <w:ilvl w:val="0"/>
          <w:numId w:val="1"/>
        </w:numPr>
        <w:rPr>
          <w:b/>
          <w:bCs/>
        </w:rPr>
      </w:pPr>
      <w:r>
        <w:t>500s B.C. Dorian Greeks would maintain a legend</w:t>
      </w:r>
    </w:p>
    <w:p w14:paraId="4D277538" w14:textId="5E261DBA" w:rsidR="00E24040" w:rsidRPr="0046098B" w:rsidRDefault="00E24040" w:rsidP="00907E36">
      <w:pPr>
        <w:pStyle w:val="ListParagraph"/>
        <w:numPr>
          <w:ilvl w:val="0"/>
          <w:numId w:val="1"/>
        </w:numPr>
        <w:rPr>
          <w:b/>
          <w:bCs/>
        </w:rPr>
      </w:pPr>
      <w:r>
        <w:t>500s B.C. Ionia held the place culturally that Athens would hold later in the 400s B.C.</w:t>
      </w:r>
    </w:p>
    <w:p w14:paraId="570D4CFB" w14:textId="58C20315" w:rsidR="0046098B" w:rsidRPr="00EC794D" w:rsidRDefault="0046098B" w:rsidP="00907E36">
      <w:pPr>
        <w:pStyle w:val="ListParagraph"/>
        <w:numPr>
          <w:ilvl w:val="0"/>
          <w:numId w:val="1"/>
        </w:numPr>
        <w:rPr>
          <w:b/>
          <w:bCs/>
        </w:rPr>
      </w:pPr>
      <w:r>
        <w:t>500s-300s B.C. The Peloponnese would remain important under the dominant city of Sparta</w:t>
      </w:r>
    </w:p>
    <w:p w14:paraId="4DF7A7E2" w14:textId="37E9F2F9" w:rsidR="00E24040" w:rsidRPr="00E24040" w:rsidRDefault="00E24040" w:rsidP="00907E36">
      <w:pPr>
        <w:pStyle w:val="ListParagraph"/>
        <w:numPr>
          <w:ilvl w:val="0"/>
          <w:numId w:val="1"/>
        </w:numPr>
        <w:rPr>
          <w:b/>
          <w:bCs/>
        </w:rPr>
      </w:pPr>
      <w:r>
        <w:t>546 B.C. Ionia’s downfall would come with the Persian conquest of Asia Minor</w:t>
      </w:r>
    </w:p>
    <w:p w14:paraId="251B17BF" w14:textId="65D274A7" w:rsidR="00E24040" w:rsidRPr="0080414E" w:rsidRDefault="00E24040" w:rsidP="00907E36">
      <w:pPr>
        <w:pStyle w:val="ListParagraph"/>
        <w:numPr>
          <w:ilvl w:val="0"/>
          <w:numId w:val="1"/>
        </w:numPr>
        <w:rPr>
          <w:b/>
          <w:bCs/>
        </w:rPr>
      </w:pPr>
      <w:r>
        <w:t>493 B.C. Miletus would be sacked and emptied by the Persians</w:t>
      </w:r>
    </w:p>
    <w:p w14:paraId="133921F8" w14:textId="4C7F22A1" w:rsidR="0080414E" w:rsidRPr="0080414E" w:rsidRDefault="0080414E" w:rsidP="00907E36">
      <w:pPr>
        <w:pStyle w:val="ListParagraph"/>
        <w:numPr>
          <w:ilvl w:val="0"/>
          <w:numId w:val="1"/>
        </w:numPr>
        <w:rPr>
          <w:b/>
          <w:bCs/>
        </w:rPr>
      </w:pPr>
      <w:r>
        <w:t>413 B.C. Sparta would be compelled to build a navy to defeat Athens in the Peloponnesian War</w:t>
      </w:r>
    </w:p>
    <w:p w14:paraId="6EF74503" w14:textId="47FB721F" w:rsidR="0080414E" w:rsidRPr="00336FC0" w:rsidRDefault="0080414E" w:rsidP="0080414E">
      <w:pPr>
        <w:pStyle w:val="ListParagraph"/>
        <w:numPr>
          <w:ilvl w:val="0"/>
          <w:numId w:val="1"/>
        </w:numPr>
        <w:rPr>
          <w:b/>
          <w:bCs/>
        </w:rPr>
      </w:pPr>
      <w:r>
        <w:t>400 B.C. Every major Greek city would have a big navy like Athens</w:t>
      </w:r>
    </w:p>
    <w:p w14:paraId="1455DADE" w14:textId="2E4AA872" w:rsidR="00336FC0" w:rsidRPr="00821990" w:rsidRDefault="00336FC0" w:rsidP="0080414E">
      <w:pPr>
        <w:pStyle w:val="ListParagraph"/>
        <w:numPr>
          <w:ilvl w:val="0"/>
          <w:numId w:val="1"/>
        </w:numPr>
        <w:rPr>
          <w:b/>
          <w:bCs/>
        </w:rPr>
      </w:pPr>
      <w:r>
        <w:t xml:space="preserve">400s B.C. Classical Greece </w:t>
      </w:r>
    </w:p>
    <w:p w14:paraId="0CC646EE" w14:textId="4AED19B3" w:rsidR="00821990" w:rsidRPr="00EC794D" w:rsidRDefault="00821990" w:rsidP="0080414E">
      <w:pPr>
        <w:pStyle w:val="ListParagraph"/>
        <w:numPr>
          <w:ilvl w:val="0"/>
          <w:numId w:val="1"/>
        </w:numPr>
        <w:rPr>
          <w:b/>
          <w:bCs/>
        </w:rPr>
      </w:pPr>
      <w:r>
        <w:t>400s B.C. Herodotus</w:t>
      </w:r>
    </w:p>
    <w:p w14:paraId="04FFBBBA" w14:textId="2A664CB7" w:rsidR="00EC794D" w:rsidRPr="00EC794D" w:rsidRDefault="00EC794D" w:rsidP="0080414E">
      <w:pPr>
        <w:pStyle w:val="ListParagraph"/>
        <w:numPr>
          <w:ilvl w:val="0"/>
          <w:numId w:val="1"/>
        </w:numPr>
        <w:rPr>
          <w:b/>
          <w:bCs/>
        </w:rPr>
      </w:pPr>
      <w:r>
        <w:t>400s B.C. Athens would arise as Ionian-Greek leader</w:t>
      </w:r>
    </w:p>
    <w:p w14:paraId="3199E505" w14:textId="60697F06" w:rsidR="00EC794D" w:rsidRPr="0080414E" w:rsidRDefault="00EC794D" w:rsidP="0080414E">
      <w:pPr>
        <w:pStyle w:val="ListParagraph"/>
        <w:numPr>
          <w:ilvl w:val="0"/>
          <w:numId w:val="1"/>
        </w:numPr>
        <w:rPr>
          <w:b/>
          <w:bCs/>
        </w:rPr>
      </w:pPr>
      <w:r>
        <w:t>431-404 B.C. Athens and Sparta would be drawn into the exhausting war Peloponnesian War for dominance in Greece, Sparta won</w:t>
      </w:r>
    </w:p>
    <w:p w14:paraId="03D986DF" w14:textId="411BF11A" w:rsidR="003D7E7D" w:rsidRPr="00821990" w:rsidRDefault="003D7E7D" w:rsidP="00907E36">
      <w:pPr>
        <w:pStyle w:val="ListParagraph"/>
        <w:numPr>
          <w:ilvl w:val="0"/>
          <w:numId w:val="1"/>
        </w:numPr>
        <w:rPr>
          <w:b/>
          <w:bCs/>
        </w:rPr>
      </w:pPr>
      <w:r>
        <w:t>338 B.C. Macedonians conquered Greece</w:t>
      </w:r>
    </w:p>
    <w:p w14:paraId="67FD4098" w14:textId="13A1E55F" w:rsidR="00821990" w:rsidRPr="003D7E7D" w:rsidRDefault="00821990" w:rsidP="00907E36">
      <w:pPr>
        <w:pStyle w:val="ListParagraph"/>
        <w:numPr>
          <w:ilvl w:val="0"/>
          <w:numId w:val="1"/>
        </w:numPr>
        <w:rPr>
          <w:b/>
          <w:bCs/>
        </w:rPr>
      </w:pPr>
      <w:r>
        <w:t>300s B.C. Plato</w:t>
      </w:r>
    </w:p>
    <w:p w14:paraId="7A677E01" w14:textId="2229956F" w:rsidR="0080754E" w:rsidRPr="005377BF" w:rsidRDefault="003D7E7D" w:rsidP="0080754E">
      <w:pPr>
        <w:pStyle w:val="ListParagraph"/>
        <w:numPr>
          <w:ilvl w:val="0"/>
          <w:numId w:val="1"/>
        </w:numPr>
        <w:rPr>
          <w:b/>
          <w:bCs/>
        </w:rPr>
      </w:pPr>
      <w:r>
        <w:t>146 B.C. Romans conquered Greece</w:t>
      </w:r>
    </w:p>
    <w:p w14:paraId="30568F61" w14:textId="48C67500" w:rsidR="005377BF" w:rsidRPr="0080754E" w:rsidRDefault="005377BF" w:rsidP="0080754E">
      <w:pPr>
        <w:pStyle w:val="ListParagraph"/>
        <w:numPr>
          <w:ilvl w:val="0"/>
          <w:numId w:val="1"/>
        </w:numPr>
        <w:rPr>
          <w:b/>
          <w:bCs/>
        </w:rPr>
      </w:pPr>
      <w:r>
        <w:t>1400s A.D. European foundry-furnaces reach hot enough temperatures to melt iron and thereby produce “cast iron”</w:t>
      </w:r>
    </w:p>
    <w:p w14:paraId="68735154" w14:textId="758259DA" w:rsidR="0046098B" w:rsidRPr="00336FC0" w:rsidRDefault="0046098B" w:rsidP="00907E36">
      <w:pPr>
        <w:pStyle w:val="ListParagraph"/>
        <w:numPr>
          <w:ilvl w:val="0"/>
          <w:numId w:val="1"/>
        </w:numPr>
        <w:rPr>
          <w:b/>
          <w:bCs/>
        </w:rPr>
      </w:pPr>
      <w:r>
        <w:t>1876 A.D. Archaeologist Heinrich Schliemann began excavating at the site of Mycenae in the northeastern P</w:t>
      </w:r>
      <w:r w:rsidR="00336FC0">
        <w:t>eloponnese</w:t>
      </w:r>
    </w:p>
    <w:p w14:paraId="24BDF96E" w14:textId="63582445" w:rsidR="00336FC0" w:rsidRPr="00907E36" w:rsidRDefault="00336FC0" w:rsidP="00907E36">
      <w:pPr>
        <w:pStyle w:val="ListParagraph"/>
        <w:numPr>
          <w:ilvl w:val="0"/>
          <w:numId w:val="1"/>
        </w:numPr>
        <w:rPr>
          <w:b/>
          <w:bCs/>
        </w:rPr>
      </w:pPr>
      <w:r>
        <w:t>1871-1873 A.D. Ancient Troy, in northwestern Turkey at a Homeric site had been found by Schliemann</w:t>
      </w:r>
    </w:p>
    <w:p w14:paraId="48BB5F3D" w14:textId="57417C0E" w:rsidR="0080754E" w:rsidRPr="0080754E" w:rsidRDefault="0080754E" w:rsidP="0080754E">
      <w:pPr>
        <w:pStyle w:val="ListParagraph"/>
        <w:numPr>
          <w:ilvl w:val="0"/>
          <w:numId w:val="1"/>
        </w:numPr>
        <w:rPr>
          <w:b/>
          <w:bCs/>
        </w:rPr>
      </w:pPr>
      <w:r>
        <w:t>1900 A.D. Archaeologists Sir Arthur Evans excavated at Cnossus, he found tablets Linear A and Linear B</w:t>
      </w:r>
    </w:p>
    <w:p w14:paraId="0640F736" w14:textId="437E9ECA" w:rsidR="0080754E" w:rsidRPr="0080754E" w:rsidRDefault="0080754E" w:rsidP="0080754E">
      <w:pPr>
        <w:pStyle w:val="ListParagraph"/>
        <w:numPr>
          <w:ilvl w:val="0"/>
          <w:numId w:val="1"/>
        </w:numPr>
        <w:rPr>
          <w:b/>
          <w:bCs/>
        </w:rPr>
      </w:pPr>
      <w:r>
        <w:t>1930s A.D. A new trove of Linear B tablets was discovered by archaeology site at the site of Mycenaean Pylos, that palace had burned down in 1200 B.C.</w:t>
      </w:r>
      <w:r w:rsidR="00051C0A">
        <w:t xml:space="preserve"> that preserved the tablets</w:t>
      </w:r>
    </w:p>
    <w:p w14:paraId="5897F55D" w14:textId="797D5925" w:rsidR="0080754E" w:rsidRPr="0080754E" w:rsidRDefault="0080754E" w:rsidP="0080754E">
      <w:pPr>
        <w:pStyle w:val="ListParagraph"/>
        <w:numPr>
          <w:ilvl w:val="0"/>
          <w:numId w:val="1"/>
        </w:numPr>
        <w:rPr>
          <w:b/>
          <w:bCs/>
        </w:rPr>
      </w:pPr>
      <w:r>
        <w:t>1950S A.D. Linear B was deciphered as being writing in Greek</w:t>
      </w:r>
    </w:p>
    <w:p w14:paraId="2A68AFE5" w14:textId="77777777" w:rsidR="00907E36" w:rsidRPr="00850231" w:rsidRDefault="00907E36" w:rsidP="00850231">
      <w:pPr>
        <w:ind w:left="360"/>
        <w:rPr>
          <w:b/>
          <w:bCs/>
        </w:rPr>
      </w:pPr>
    </w:p>
    <w:sectPr w:rsidR="00907E36" w:rsidRPr="00850231" w:rsidSect="00E744F0">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Symbol">
    <w:panose1 w:val="05050102010706020507"/>
    <w:charset w:val="02"/>
    <w:family w:val="decorative"/>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90F103C"/>
    <w:multiLevelType w:val="hybridMultilevel"/>
    <w:tmpl w:val="A4CA8874"/>
    <w:lvl w:ilvl="0" w:tplc="371210CC">
      <w:start w:val="2"/>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52D21850"/>
    <w:multiLevelType w:val="hybridMultilevel"/>
    <w:tmpl w:val="1BF2933E"/>
    <w:lvl w:ilvl="0" w:tplc="DF9C1E26">
      <w:start w:val="2"/>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6"/>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047FC"/>
    <w:rsid w:val="00021D91"/>
    <w:rsid w:val="00051C0A"/>
    <w:rsid w:val="00090FEB"/>
    <w:rsid w:val="000E1A25"/>
    <w:rsid w:val="000F6374"/>
    <w:rsid w:val="00124FD3"/>
    <w:rsid w:val="00143407"/>
    <w:rsid w:val="001777CE"/>
    <w:rsid w:val="0031539D"/>
    <w:rsid w:val="00326525"/>
    <w:rsid w:val="00336FC0"/>
    <w:rsid w:val="003400D9"/>
    <w:rsid w:val="0034224A"/>
    <w:rsid w:val="00371B5D"/>
    <w:rsid w:val="003730A9"/>
    <w:rsid w:val="003D7E7D"/>
    <w:rsid w:val="003E58FB"/>
    <w:rsid w:val="00451C64"/>
    <w:rsid w:val="0046098B"/>
    <w:rsid w:val="00486182"/>
    <w:rsid w:val="004A667A"/>
    <w:rsid w:val="00534BF0"/>
    <w:rsid w:val="005377BF"/>
    <w:rsid w:val="007047FC"/>
    <w:rsid w:val="0080414E"/>
    <w:rsid w:val="0080754E"/>
    <w:rsid w:val="00821990"/>
    <w:rsid w:val="00850231"/>
    <w:rsid w:val="0089102D"/>
    <w:rsid w:val="00907E36"/>
    <w:rsid w:val="009873AE"/>
    <w:rsid w:val="00A078C6"/>
    <w:rsid w:val="00A132D6"/>
    <w:rsid w:val="00BB4779"/>
    <w:rsid w:val="00BD4BAE"/>
    <w:rsid w:val="00CD454C"/>
    <w:rsid w:val="00D13DC9"/>
    <w:rsid w:val="00E24040"/>
    <w:rsid w:val="00E33252"/>
    <w:rsid w:val="00E744F0"/>
    <w:rsid w:val="00EC794D"/>
    <w:rsid w:val="00F977B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67137553"/>
  <w14:defaultImageDpi w14:val="32767"/>
  <w15:chartTrackingRefBased/>
  <w15:docId w15:val="{CE1B262A-38B0-E84B-BCC8-C177044500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3"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Smart Link" w:semiHidden="1" w:unhideWhenUsed="1"/>
    <w:lsdException w:name="Smart Link Error" w:semiHidden="1" w:unhideWhenUsed="1"/>
  </w:latentStyles>
  <w:style w:type="paragraph" w:default="1" w:styleId="Normal">
    <w:name w:val="Normal"/>
    <w:qFormat/>
    <w:rPr>
      <w:lang w:val="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E1A2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224</TotalTime>
  <Pages>5</Pages>
  <Words>1706</Words>
  <Characters>9730</Characters>
  <Application>Microsoft Office Word</Application>
  <DocSecurity>0</DocSecurity>
  <Lines>81</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11414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BIRD, Kelsey T.</dc:creator>
  <cp:keywords/>
  <dc:description/>
  <cp:lastModifiedBy>BIRD, Kelsey T.</cp:lastModifiedBy>
  <cp:revision>21</cp:revision>
  <dcterms:created xsi:type="dcterms:W3CDTF">2019-10-03T21:03:00Z</dcterms:created>
  <dcterms:modified xsi:type="dcterms:W3CDTF">2019-10-04T03:24:00Z</dcterms:modified>
</cp:coreProperties>
</file>