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742FF5" w14:textId="77777777" w:rsidR="00272C5C" w:rsidRDefault="00272C5C" w:rsidP="00272C5C">
      <w:pPr>
        <w:ind w:left="720" w:hanging="360"/>
      </w:pPr>
      <w:bookmarkStart w:id="0" w:name="_GoBack"/>
      <w:bookmarkEnd w:id="0"/>
    </w:p>
    <w:p w14:paraId="7F65796F" w14:textId="77777777" w:rsidR="00272C5C" w:rsidRDefault="00272C5C" w:rsidP="00272C5C">
      <w:pPr>
        <w:pStyle w:val="ListParagraph"/>
        <w:numPr>
          <w:ilvl w:val="0"/>
          <w:numId w:val="2"/>
        </w:numPr>
      </w:pPr>
      <w:r>
        <w:t xml:space="preserve">What is Protocol Data Unit called at the network </w:t>
      </w:r>
      <w:proofErr w:type="gramStart"/>
      <w:r>
        <w:t>layer</w:t>
      </w:r>
      <w:proofErr w:type="gramEnd"/>
      <w:r>
        <w:t xml:space="preserve"> </w:t>
      </w:r>
    </w:p>
    <w:p w14:paraId="72F09E0B" w14:textId="77777777" w:rsidR="00272C5C" w:rsidRDefault="00272C5C" w:rsidP="00272C5C">
      <w:pPr>
        <w:pStyle w:val="ListParagraph"/>
        <w:numPr>
          <w:ilvl w:val="1"/>
          <w:numId w:val="2"/>
        </w:numPr>
      </w:pPr>
      <w:r>
        <w:t>Packet</w:t>
      </w:r>
    </w:p>
    <w:p w14:paraId="13EBFC9E" w14:textId="77777777" w:rsidR="00272C5C" w:rsidRDefault="00272C5C" w:rsidP="00272C5C">
      <w:pPr>
        <w:pStyle w:val="ListParagraph"/>
        <w:numPr>
          <w:ilvl w:val="0"/>
          <w:numId w:val="2"/>
        </w:numPr>
      </w:pPr>
      <w:r>
        <w:t xml:space="preserve">What is the difference between the OSI protocol stack Model and the TCP/IP Stack </w:t>
      </w:r>
      <w:proofErr w:type="gramStart"/>
      <w:r>
        <w:t>Model</w:t>
      </w:r>
      <w:proofErr w:type="gramEnd"/>
    </w:p>
    <w:p w14:paraId="5F46ED2C" w14:textId="77777777" w:rsidR="00272C5C" w:rsidRDefault="00272C5C" w:rsidP="00272C5C">
      <w:pPr>
        <w:pStyle w:val="ListParagraph"/>
        <w:numPr>
          <w:ilvl w:val="1"/>
          <w:numId w:val="2"/>
        </w:numPr>
      </w:pPr>
      <w:r>
        <w:t xml:space="preserve">The TCP/IP Model was developed for the TCP and IP protocols whereas the OSI Model is generic </w:t>
      </w:r>
    </w:p>
    <w:p w14:paraId="3F059E88" w14:textId="77777777" w:rsidR="00272C5C" w:rsidRDefault="00272C5C" w:rsidP="00272C5C">
      <w:pPr>
        <w:pStyle w:val="ListParagraph"/>
        <w:numPr>
          <w:ilvl w:val="0"/>
          <w:numId w:val="2"/>
        </w:numPr>
      </w:pPr>
      <w:r>
        <w:t>How does the switch learn on which port a device is connected?</w:t>
      </w:r>
    </w:p>
    <w:p w14:paraId="559F904F" w14:textId="77777777" w:rsidR="00272C5C" w:rsidRDefault="00272C5C" w:rsidP="00272C5C">
      <w:pPr>
        <w:pStyle w:val="ListParagraph"/>
        <w:numPr>
          <w:ilvl w:val="1"/>
          <w:numId w:val="2"/>
        </w:numPr>
      </w:pPr>
      <w:r>
        <w:t xml:space="preserve">When a device sends a frame via a switch, the switch reads the source MAC Address of the frame and enters it into the MAC Address table together with the physical port number on which the frame arrived </w:t>
      </w:r>
    </w:p>
    <w:p w14:paraId="65701CC9" w14:textId="77777777" w:rsidR="00272C5C" w:rsidRDefault="00272C5C" w:rsidP="00272C5C">
      <w:pPr>
        <w:pStyle w:val="ListParagraph"/>
        <w:numPr>
          <w:ilvl w:val="0"/>
          <w:numId w:val="2"/>
        </w:numPr>
      </w:pPr>
      <w:r>
        <w:t>What is a LAN?</w:t>
      </w:r>
    </w:p>
    <w:p w14:paraId="190D2F0D" w14:textId="77777777" w:rsidR="00272C5C" w:rsidRDefault="00272C5C" w:rsidP="00272C5C">
      <w:pPr>
        <w:pStyle w:val="ListParagraph"/>
        <w:numPr>
          <w:ilvl w:val="1"/>
          <w:numId w:val="2"/>
        </w:numPr>
      </w:pPr>
      <w:r>
        <w:t>Local Area Networks are typically within a building and connect office workers to servers</w:t>
      </w:r>
    </w:p>
    <w:p w14:paraId="29D2CC02" w14:textId="77777777" w:rsidR="00272C5C" w:rsidRDefault="00272C5C" w:rsidP="00272C5C">
      <w:pPr>
        <w:pStyle w:val="ListParagraph"/>
        <w:numPr>
          <w:ilvl w:val="0"/>
          <w:numId w:val="2"/>
        </w:numPr>
      </w:pPr>
      <w:r>
        <w:t>You have just finished configuring the IP address on your workstation. Your gateway address is 172.16.255.254. what command would you enter to test that the gateway is reachable?</w:t>
      </w:r>
    </w:p>
    <w:p w14:paraId="16E92ABE" w14:textId="77777777" w:rsidR="00272C5C" w:rsidRDefault="00272C5C" w:rsidP="00272C5C">
      <w:pPr>
        <w:pStyle w:val="ListParagraph"/>
        <w:numPr>
          <w:ilvl w:val="1"/>
          <w:numId w:val="2"/>
        </w:numPr>
      </w:pPr>
      <w:r>
        <w:t>Ping 172.16.255.254, ping</w:t>
      </w:r>
    </w:p>
    <w:p w14:paraId="0A196F7A" w14:textId="77777777" w:rsidR="00272C5C" w:rsidRDefault="00272C5C" w:rsidP="00272C5C">
      <w:pPr>
        <w:pStyle w:val="ListParagraph"/>
        <w:numPr>
          <w:ilvl w:val="0"/>
          <w:numId w:val="2"/>
        </w:numPr>
      </w:pPr>
      <w:r>
        <w:t xml:space="preserve">Why is UDP best suited for real-time, </w:t>
      </w:r>
      <w:proofErr w:type="spellStart"/>
      <w:r>
        <w:t>interative</w:t>
      </w:r>
      <w:proofErr w:type="spellEnd"/>
      <w:r>
        <w:t xml:space="preserve"> applications such as voice and video</w:t>
      </w:r>
    </w:p>
    <w:p w14:paraId="0CD6547E" w14:textId="77777777" w:rsidR="00272C5C" w:rsidRDefault="00272C5C" w:rsidP="00272C5C">
      <w:pPr>
        <w:pStyle w:val="ListParagraph"/>
        <w:numPr>
          <w:ilvl w:val="1"/>
          <w:numId w:val="2"/>
        </w:numPr>
      </w:pPr>
      <w:r>
        <w:t xml:space="preserve">The TCP features introduce delay and retransmission which adds impairment to interactive communication and UDP does not </w:t>
      </w:r>
    </w:p>
    <w:p w14:paraId="4A053F4A" w14:textId="77777777" w:rsidR="00575817" w:rsidRDefault="00575817"/>
    <w:sectPr w:rsidR="005758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751E0A"/>
    <w:multiLevelType w:val="hybridMultilevel"/>
    <w:tmpl w:val="90964CF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E42B69"/>
    <w:multiLevelType w:val="hybridMultilevel"/>
    <w:tmpl w:val="50BA69D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602"/>
    <w:rsid w:val="00272C5C"/>
    <w:rsid w:val="00575817"/>
    <w:rsid w:val="0066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930E8"/>
  <w15:chartTrackingRefBased/>
  <w15:docId w15:val="{5B0791CB-BE04-41FA-8258-537FA52D2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6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56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Boutilier</dc:creator>
  <cp:keywords/>
  <dc:description/>
  <cp:lastModifiedBy>Jordan Boutilier</cp:lastModifiedBy>
  <cp:revision>2</cp:revision>
  <dcterms:created xsi:type="dcterms:W3CDTF">2019-12-11T06:36:00Z</dcterms:created>
  <dcterms:modified xsi:type="dcterms:W3CDTF">2019-12-11T06:36:00Z</dcterms:modified>
</cp:coreProperties>
</file>