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6AC9D" w14:textId="77777777" w:rsidR="0075796E" w:rsidRDefault="0075796E" w:rsidP="00183F71">
      <w:pPr>
        <w:pBdr>
          <w:top w:val="single" w:sz="4" w:space="1" w:color="auto"/>
        </w:pBdr>
        <w:rPr>
          <w:rFonts w:ascii="Times New Roman" w:hAnsi="Times New Roman" w:cs="Times New Roman"/>
          <w:sz w:val="28"/>
          <w:szCs w:val="28"/>
        </w:rPr>
      </w:pPr>
      <w:bookmarkStart w:id="0" w:name="_GoBack"/>
      <w:bookmarkEnd w:id="0"/>
    </w:p>
    <w:p w14:paraId="0823BF35" w14:textId="7B41F2A5" w:rsidR="00F272E9" w:rsidRPr="000335E1" w:rsidRDefault="00627881" w:rsidP="00183F71">
      <w:pPr>
        <w:pBdr>
          <w:top w:val="single" w:sz="4" w:space="1" w:color="auto"/>
        </w:pBdr>
        <w:rPr>
          <w:rFonts w:ascii="Times New Roman" w:hAnsi="Times New Roman" w:cs="Times New Roman"/>
          <w:sz w:val="28"/>
          <w:szCs w:val="28"/>
        </w:rPr>
      </w:pPr>
      <w:r w:rsidRPr="00627881">
        <w:rPr>
          <w:rFonts w:ascii="Times New Roman" w:hAnsi="Times New Roman" w:cs="Times New Roman"/>
          <w:sz w:val="28"/>
          <w:szCs w:val="28"/>
        </w:rPr>
        <w:t xml:space="preserve">Growing up in the 21st century where social status is a big part of many students life </w:t>
      </w:r>
      <w:r w:rsidR="00776BB9">
        <w:rPr>
          <w:rFonts w:ascii="Times New Roman" w:hAnsi="Times New Roman" w:cs="Times New Roman"/>
          <w:sz w:val="28"/>
          <w:szCs w:val="28"/>
        </w:rPr>
        <w:t xml:space="preserve"> since </w:t>
      </w:r>
      <w:r w:rsidRPr="00627881">
        <w:rPr>
          <w:rFonts w:ascii="Times New Roman" w:hAnsi="Times New Roman" w:cs="Times New Roman"/>
          <w:sz w:val="28"/>
          <w:szCs w:val="28"/>
        </w:rPr>
        <w:t>it can affect you tremendously, how students dress and how good you look</w:t>
      </w:r>
      <w:r w:rsidR="00380F6E">
        <w:rPr>
          <w:rFonts w:ascii="Times New Roman" w:hAnsi="Times New Roman" w:cs="Times New Roman"/>
          <w:sz w:val="28"/>
          <w:szCs w:val="28"/>
        </w:rPr>
        <w:t xml:space="preserve"> and what you do in public </w:t>
      </w:r>
      <w:r w:rsidRPr="00627881">
        <w:rPr>
          <w:rFonts w:ascii="Times New Roman" w:hAnsi="Times New Roman" w:cs="Times New Roman"/>
          <w:sz w:val="28"/>
          <w:szCs w:val="28"/>
        </w:rPr>
        <w:t>matters can impact your life is a big deal to many people when it becomes mental health for the individual it is a big issue. This disorder can associate many other mental health issues such as anxiety, stress, insecurity, depression and more which can result in you losing focus in school assignments, tests, work-life, outside life and relationship that cause a significant impact on the student's life.</w:t>
      </w:r>
    </w:p>
    <w:p w14:paraId="698A8A02" w14:textId="77777777" w:rsidR="00627881" w:rsidRDefault="00627881" w:rsidP="00ED131C">
      <w:pPr>
        <w:pBdr>
          <w:top w:val="single" w:sz="4" w:space="1" w:color="auto"/>
        </w:pBdr>
        <w:rPr>
          <w:rFonts w:ascii="Times New Roman" w:hAnsi="Times New Roman" w:cs="Times New Roman"/>
          <w:sz w:val="28"/>
          <w:szCs w:val="28"/>
        </w:rPr>
      </w:pPr>
    </w:p>
    <w:p w14:paraId="49DF80C6" w14:textId="4DB8CA10" w:rsidR="000335E1" w:rsidRDefault="00776BB9" w:rsidP="00ED131C">
      <w:pPr>
        <w:pBdr>
          <w:top w:val="single" w:sz="4" w:space="1" w:color="auto"/>
        </w:pBdr>
        <w:rPr>
          <w:rFonts w:ascii="Times New Roman" w:hAnsi="Times New Roman" w:cs="Times New Roman"/>
          <w:sz w:val="28"/>
          <w:szCs w:val="28"/>
        </w:rPr>
      </w:pPr>
      <w:r w:rsidRPr="00776BB9">
        <w:rPr>
          <w:rFonts w:ascii="Times New Roman" w:hAnsi="Times New Roman" w:cs="Times New Roman"/>
          <w:sz w:val="28"/>
          <w:szCs w:val="28"/>
        </w:rPr>
        <w:t>While there may seem to be nothing you can do about the symptoms of social phobia, there are many things that can help in reality. Challenging your attitude/mentality is a big leap into overcoming it. Patients with social anxiety have negative thoughts and beliefs that lead to their anxiety and fears. If an individual doesn't find a way to overcome with or cope with the other mental health and symptoms, any student or person will lose focus and motivation to be committed on their academic career, life, work, family and more.</w:t>
      </w:r>
    </w:p>
    <w:p w14:paraId="776EE3CF" w14:textId="77777777" w:rsidR="00776BB9" w:rsidRPr="000335E1" w:rsidRDefault="00776BB9" w:rsidP="00ED131C">
      <w:pPr>
        <w:pBdr>
          <w:top w:val="single" w:sz="4" w:space="1" w:color="auto"/>
        </w:pBdr>
        <w:rPr>
          <w:rFonts w:ascii="Times New Roman" w:hAnsi="Times New Roman" w:cs="Times New Roman"/>
          <w:sz w:val="28"/>
          <w:szCs w:val="28"/>
        </w:rPr>
      </w:pPr>
    </w:p>
    <w:p w14:paraId="4B33A9CA" w14:textId="57B4162F" w:rsidR="000335E1" w:rsidRDefault="000335E1" w:rsidP="00ED131C">
      <w:pPr>
        <w:pBdr>
          <w:top w:val="single" w:sz="4" w:space="1" w:color="auto"/>
        </w:pBdr>
        <w:rPr>
          <w:rFonts w:ascii="Times New Roman" w:hAnsi="Times New Roman" w:cs="Times New Roman"/>
          <w:sz w:val="28"/>
          <w:szCs w:val="28"/>
        </w:rPr>
      </w:pPr>
      <w:r w:rsidRPr="000335E1">
        <w:rPr>
          <w:rFonts w:ascii="Times New Roman" w:hAnsi="Times New Roman" w:cs="Times New Roman"/>
          <w:sz w:val="28"/>
          <w:szCs w:val="28"/>
        </w:rPr>
        <w:t>In order to provide Algonquin Students with the chance to change and overcome social</w:t>
      </w:r>
      <w:r w:rsidR="00380F6E">
        <w:rPr>
          <w:rFonts w:ascii="Times New Roman" w:hAnsi="Times New Roman" w:cs="Times New Roman"/>
          <w:sz w:val="28"/>
          <w:szCs w:val="28"/>
        </w:rPr>
        <w:t xml:space="preserve"> phobia</w:t>
      </w:r>
      <w:r w:rsidRPr="000335E1">
        <w:rPr>
          <w:rFonts w:ascii="Times New Roman" w:hAnsi="Times New Roman" w:cs="Times New Roman"/>
          <w:sz w:val="28"/>
          <w:szCs w:val="28"/>
        </w:rPr>
        <w:t xml:space="preserve"> in a mental and basis, it is recommended that visits, checks and discussion</w:t>
      </w:r>
      <w:r w:rsidR="00380F6E">
        <w:rPr>
          <w:rFonts w:ascii="Times New Roman" w:hAnsi="Times New Roman" w:cs="Times New Roman"/>
          <w:sz w:val="28"/>
          <w:szCs w:val="28"/>
        </w:rPr>
        <w:t>s</w:t>
      </w:r>
      <w:r w:rsidRPr="000335E1">
        <w:rPr>
          <w:rFonts w:ascii="Times New Roman" w:hAnsi="Times New Roman" w:cs="Times New Roman"/>
          <w:sz w:val="28"/>
          <w:szCs w:val="28"/>
        </w:rPr>
        <w:t xml:space="preserve"> happen with Centre for Cognitive Therapy</w:t>
      </w:r>
      <w:r w:rsidR="00380F6E">
        <w:rPr>
          <w:rFonts w:ascii="Times New Roman" w:hAnsi="Times New Roman" w:cs="Times New Roman"/>
          <w:sz w:val="28"/>
          <w:szCs w:val="28"/>
        </w:rPr>
        <w:t>.</w:t>
      </w:r>
    </w:p>
    <w:p w14:paraId="22BFDE15" w14:textId="35B795E2" w:rsidR="000335E1" w:rsidRDefault="000335E1" w:rsidP="00ED131C">
      <w:pPr>
        <w:pBdr>
          <w:top w:val="single" w:sz="4" w:space="1" w:color="auto"/>
        </w:pBdr>
        <w:rPr>
          <w:rFonts w:ascii="Times New Roman" w:hAnsi="Times New Roman" w:cs="Times New Roman"/>
          <w:sz w:val="28"/>
          <w:szCs w:val="28"/>
        </w:rPr>
      </w:pPr>
    </w:p>
    <w:p w14:paraId="3362CC62" w14:textId="084F29F8" w:rsidR="00363A0C" w:rsidRPr="00363A0C" w:rsidRDefault="00363A0C" w:rsidP="00363A0C">
      <w:pPr>
        <w:pBdr>
          <w:top w:val="single" w:sz="4" w:space="1" w:color="auto"/>
        </w:pBdr>
        <w:rPr>
          <w:rFonts w:ascii="Times New Roman" w:hAnsi="Times New Roman" w:cs="Times New Roman"/>
          <w:sz w:val="36"/>
          <w:szCs w:val="36"/>
          <w:u w:val="single"/>
        </w:rPr>
      </w:pPr>
      <w:r w:rsidRPr="00363A0C">
        <w:rPr>
          <w:rFonts w:ascii="Times New Roman" w:hAnsi="Times New Roman" w:cs="Times New Roman"/>
          <w:sz w:val="36"/>
          <w:szCs w:val="36"/>
          <w:u w:val="single"/>
        </w:rPr>
        <w:t>Table of Contents</w:t>
      </w:r>
    </w:p>
    <w:p w14:paraId="4F35386E" w14:textId="54E5A0DE" w:rsidR="00363A0C" w:rsidRDefault="00776BB9" w:rsidP="00790EEF">
      <w:pPr>
        <w:pBdr>
          <w:top w:val="single" w:sz="4" w:space="1" w:color="auto"/>
        </w:pBdr>
        <w:rPr>
          <w:rFonts w:ascii="Times New Roman" w:hAnsi="Times New Roman" w:cs="Times New Roman"/>
          <w:sz w:val="28"/>
          <w:szCs w:val="28"/>
        </w:rPr>
      </w:pPr>
      <w:r w:rsidRPr="00776BB9">
        <w:rPr>
          <w:rFonts w:ascii="Times New Roman" w:hAnsi="Times New Roman" w:cs="Times New Roman"/>
          <w:sz w:val="28"/>
          <w:szCs w:val="28"/>
        </w:rPr>
        <w:t>This content will be covering what will be provided from the results of the research to aid the recommendation of a student discount for the Centre for Cognitive Therapy. The information has been prepared in this list:</w:t>
      </w:r>
    </w:p>
    <w:p w14:paraId="08593700" w14:textId="77777777" w:rsidR="00776BB9" w:rsidRDefault="00776BB9" w:rsidP="00790EEF">
      <w:pPr>
        <w:pBdr>
          <w:top w:val="single" w:sz="4" w:space="1" w:color="auto"/>
        </w:pBdr>
        <w:rPr>
          <w:rFonts w:ascii="Times New Roman" w:hAnsi="Times New Roman" w:cs="Times New Roman"/>
          <w:sz w:val="28"/>
          <w:szCs w:val="28"/>
        </w:rPr>
      </w:pPr>
    </w:p>
    <w:p w14:paraId="10D4D731" w14:textId="20551128" w:rsidR="00363A0C" w:rsidRDefault="00363A0C" w:rsidP="00363A0C">
      <w:pPr>
        <w:pStyle w:val="ListParagraph"/>
        <w:numPr>
          <w:ilvl w:val="0"/>
          <w:numId w:val="4"/>
        </w:numPr>
        <w:spacing w:line="180" w:lineRule="auto"/>
        <w:rPr>
          <w:rFonts w:ascii="Times New Roman" w:hAnsi="Times New Roman" w:cs="Times New Roman"/>
          <w:sz w:val="28"/>
          <w:szCs w:val="28"/>
        </w:rPr>
      </w:pPr>
      <w:r>
        <w:rPr>
          <w:rFonts w:ascii="Times New Roman" w:hAnsi="Times New Roman" w:cs="Times New Roman"/>
          <w:sz w:val="28"/>
          <w:szCs w:val="28"/>
        </w:rPr>
        <w:t>Overview of Centre for Cognitive Therapy</w:t>
      </w:r>
    </w:p>
    <w:p w14:paraId="10F30926" w14:textId="0E63D3FE" w:rsidR="00363A0C" w:rsidRDefault="00DC1D54" w:rsidP="00363A0C">
      <w:pPr>
        <w:pStyle w:val="ListParagraph"/>
        <w:numPr>
          <w:ilvl w:val="0"/>
          <w:numId w:val="4"/>
        </w:numPr>
        <w:spacing w:line="180" w:lineRule="auto"/>
        <w:rPr>
          <w:rFonts w:ascii="Times New Roman" w:hAnsi="Times New Roman" w:cs="Times New Roman"/>
          <w:sz w:val="28"/>
          <w:szCs w:val="28"/>
        </w:rPr>
      </w:pPr>
      <w:r>
        <w:rPr>
          <w:rFonts w:ascii="Times New Roman" w:hAnsi="Times New Roman" w:cs="Times New Roman"/>
          <w:sz w:val="28"/>
          <w:szCs w:val="28"/>
        </w:rPr>
        <w:t xml:space="preserve">Mental Health </w:t>
      </w:r>
      <w:r w:rsidR="00363A0C">
        <w:rPr>
          <w:rFonts w:ascii="Times New Roman" w:hAnsi="Times New Roman" w:cs="Times New Roman"/>
          <w:sz w:val="28"/>
          <w:szCs w:val="28"/>
        </w:rPr>
        <w:t xml:space="preserve">Benefits of Treatments </w:t>
      </w:r>
    </w:p>
    <w:p w14:paraId="2AB370CC" w14:textId="05CE0AC7" w:rsidR="00363A0C" w:rsidRDefault="00363A0C" w:rsidP="00363A0C">
      <w:pPr>
        <w:pStyle w:val="ListParagraph"/>
        <w:numPr>
          <w:ilvl w:val="0"/>
          <w:numId w:val="4"/>
        </w:numPr>
        <w:spacing w:line="180" w:lineRule="auto"/>
        <w:rPr>
          <w:rFonts w:ascii="Times New Roman" w:hAnsi="Times New Roman" w:cs="Times New Roman"/>
          <w:sz w:val="28"/>
          <w:szCs w:val="28"/>
        </w:rPr>
      </w:pPr>
      <w:r>
        <w:rPr>
          <w:rFonts w:ascii="Times New Roman" w:hAnsi="Times New Roman" w:cs="Times New Roman"/>
          <w:sz w:val="28"/>
          <w:szCs w:val="28"/>
        </w:rPr>
        <w:t>Side effects along with social ph</w:t>
      </w:r>
      <w:r w:rsidR="002B2863">
        <w:rPr>
          <w:rFonts w:ascii="Times New Roman" w:hAnsi="Times New Roman" w:cs="Times New Roman"/>
          <w:sz w:val="28"/>
          <w:szCs w:val="28"/>
        </w:rPr>
        <w:t>obia</w:t>
      </w:r>
    </w:p>
    <w:p w14:paraId="4C802F09" w14:textId="1644027F" w:rsidR="002B2863" w:rsidRDefault="002B2863" w:rsidP="00363A0C">
      <w:pPr>
        <w:pStyle w:val="ListParagraph"/>
        <w:numPr>
          <w:ilvl w:val="0"/>
          <w:numId w:val="4"/>
        </w:numPr>
        <w:spacing w:line="180" w:lineRule="auto"/>
        <w:rPr>
          <w:rFonts w:ascii="Times New Roman" w:hAnsi="Times New Roman" w:cs="Times New Roman"/>
          <w:sz w:val="28"/>
          <w:szCs w:val="28"/>
        </w:rPr>
      </w:pPr>
      <w:r>
        <w:rPr>
          <w:rFonts w:ascii="Times New Roman" w:hAnsi="Times New Roman" w:cs="Times New Roman"/>
          <w:sz w:val="28"/>
          <w:szCs w:val="28"/>
        </w:rPr>
        <w:t>Location</w:t>
      </w:r>
    </w:p>
    <w:p w14:paraId="4A208473" w14:textId="7DBDE521" w:rsidR="002B2863" w:rsidRDefault="002B2863" w:rsidP="00363A0C">
      <w:pPr>
        <w:pStyle w:val="ListParagraph"/>
        <w:numPr>
          <w:ilvl w:val="0"/>
          <w:numId w:val="4"/>
        </w:numPr>
        <w:spacing w:line="180" w:lineRule="auto"/>
        <w:rPr>
          <w:rFonts w:ascii="Times New Roman" w:hAnsi="Times New Roman" w:cs="Times New Roman"/>
          <w:sz w:val="28"/>
          <w:szCs w:val="28"/>
        </w:rPr>
      </w:pPr>
      <w:r>
        <w:rPr>
          <w:rFonts w:ascii="Times New Roman" w:hAnsi="Times New Roman" w:cs="Times New Roman"/>
          <w:sz w:val="28"/>
          <w:szCs w:val="28"/>
        </w:rPr>
        <w:t>Costs for therapy</w:t>
      </w:r>
    </w:p>
    <w:p w14:paraId="20948FA5" w14:textId="60A86D05" w:rsidR="002B2863" w:rsidRDefault="002B2863" w:rsidP="00363A0C">
      <w:pPr>
        <w:pStyle w:val="ListParagraph"/>
        <w:numPr>
          <w:ilvl w:val="0"/>
          <w:numId w:val="4"/>
        </w:numPr>
        <w:spacing w:line="180" w:lineRule="auto"/>
        <w:rPr>
          <w:rFonts w:ascii="Times New Roman" w:hAnsi="Times New Roman" w:cs="Times New Roman"/>
          <w:sz w:val="28"/>
          <w:szCs w:val="28"/>
        </w:rPr>
      </w:pPr>
      <w:r>
        <w:rPr>
          <w:rFonts w:ascii="Times New Roman" w:hAnsi="Times New Roman" w:cs="Times New Roman"/>
          <w:sz w:val="28"/>
          <w:szCs w:val="28"/>
        </w:rPr>
        <w:t>Experience of therapy</w:t>
      </w:r>
    </w:p>
    <w:p w14:paraId="059B66AB" w14:textId="77777777" w:rsidR="0075796E" w:rsidRDefault="002B2863" w:rsidP="002B2863">
      <w:pPr>
        <w:pStyle w:val="ListParagraph"/>
        <w:numPr>
          <w:ilvl w:val="0"/>
          <w:numId w:val="4"/>
        </w:numPr>
        <w:spacing w:line="180" w:lineRule="auto"/>
        <w:rPr>
          <w:rFonts w:ascii="Times New Roman" w:hAnsi="Times New Roman" w:cs="Times New Roman"/>
          <w:sz w:val="28"/>
          <w:szCs w:val="28"/>
        </w:rPr>
      </w:pPr>
      <w:r>
        <w:rPr>
          <w:rFonts w:ascii="Times New Roman" w:hAnsi="Times New Roman" w:cs="Times New Roman"/>
          <w:sz w:val="28"/>
          <w:szCs w:val="28"/>
        </w:rPr>
        <w:t>Has therapy healed people?</w:t>
      </w:r>
    </w:p>
    <w:p w14:paraId="386B3714" w14:textId="248E63E7" w:rsidR="002B2863" w:rsidRPr="0075796E" w:rsidRDefault="002B2863" w:rsidP="002B2863">
      <w:pPr>
        <w:pStyle w:val="ListParagraph"/>
        <w:numPr>
          <w:ilvl w:val="0"/>
          <w:numId w:val="4"/>
        </w:numPr>
        <w:spacing w:line="180" w:lineRule="auto"/>
        <w:rPr>
          <w:rFonts w:ascii="Times New Roman" w:hAnsi="Times New Roman" w:cs="Times New Roman"/>
          <w:sz w:val="28"/>
          <w:szCs w:val="28"/>
        </w:rPr>
      </w:pPr>
      <w:r w:rsidRPr="0075796E">
        <w:rPr>
          <w:rFonts w:ascii="Times New Roman" w:hAnsi="Times New Roman" w:cs="Times New Roman"/>
          <w:sz w:val="36"/>
          <w:szCs w:val="36"/>
          <w:u w:val="single"/>
        </w:rPr>
        <w:t xml:space="preserve">Overview of Cognitive Therapy </w:t>
      </w:r>
    </w:p>
    <w:p w14:paraId="5D667C43" w14:textId="3FB9FCB1" w:rsidR="00790EEF" w:rsidRDefault="00790EEF" w:rsidP="002B2863">
      <w:pPr>
        <w:spacing w:line="180" w:lineRule="auto"/>
        <w:rPr>
          <w:rFonts w:ascii="Times New Roman" w:hAnsi="Times New Roman" w:cs="Times New Roman"/>
          <w:sz w:val="36"/>
          <w:szCs w:val="36"/>
          <w:u w:val="single"/>
        </w:rPr>
      </w:pPr>
    </w:p>
    <w:p w14:paraId="6A704E8D" w14:textId="08A07CDA" w:rsidR="0079041E" w:rsidRDefault="00776BB9" w:rsidP="00790EEF">
      <w:pPr>
        <w:rPr>
          <w:rFonts w:ascii="Times New Roman" w:hAnsi="Times New Roman" w:cs="Times New Roman"/>
          <w:sz w:val="28"/>
          <w:szCs w:val="28"/>
        </w:rPr>
      </w:pPr>
      <w:r w:rsidRPr="00776BB9">
        <w:rPr>
          <w:rFonts w:ascii="Times New Roman" w:hAnsi="Times New Roman" w:cs="Times New Roman"/>
          <w:sz w:val="28"/>
          <w:szCs w:val="28"/>
        </w:rPr>
        <w:t>Cognitive Therapy is a method of healing that involves meeting with a therapist where you discuss why you are receiving negative thoughts, why you feel like this and more for the duration of 15 to 20 weeks for 30mins to 1hr for each session:</w:t>
      </w:r>
    </w:p>
    <w:p w14:paraId="0FE27816" w14:textId="77777777" w:rsidR="00776BB9" w:rsidRDefault="00776BB9" w:rsidP="00790EEF">
      <w:pPr>
        <w:rPr>
          <w:rFonts w:ascii="Times New Roman" w:hAnsi="Times New Roman" w:cs="Times New Roman"/>
          <w:sz w:val="28"/>
          <w:szCs w:val="28"/>
        </w:rPr>
      </w:pPr>
    </w:p>
    <w:p w14:paraId="0ADD9C60" w14:textId="2777E85C" w:rsidR="006441BC" w:rsidRDefault="00776BB9" w:rsidP="00380F6E">
      <w:pPr>
        <w:ind w:left="720"/>
        <w:rPr>
          <w:rFonts w:ascii="Times New Roman" w:hAnsi="Times New Roman" w:cs="Times New Roman"/>
          <w:sz w:val="26"/>
          <w:szCs w:val="26"/>
        </w:rPr>
      </w:pPr>
      <w:r w:rsidRPr="00776BB9">
        <w:rPr>
          <w:rFonts w:ascii="Times New Roman" w:hAnsi="Times New Roman" w:cs="Times New Roman"/>
          <w:sz w:val="26"/>
          <w:szCs w:val="26"/>
        </w:rPr>
        <w:lastRenderedPageBreak/>
        <w:t>During these sessions, your therapist will be working with you to comprehend your goals, aspiration and the problems that must be treated. Once your therapist understands you as a person, they will be targeting your negatives thoughts to understand why you feel like everyone is looking at you and what the cause of your social anxiety is. They will be applying CBT (Cognitive Behavioural Therapy) to you, and it works by improving people's attitudes and behaviours by reflecting on the feelings, beliefs and attitudes</w:t>
      </w:r>
      <w:r w:rsidR="00380F6E">
        <w:rPr>
          <w:rFonts w:ascii="Times New Roman" w:hAnsi="Times New Roman" w:cs="Times New Roman"/>
          <w:sz w:val="26"/>
          <w:szCs w:val="26"/>
        </w:rPr>
        <w:t xml:space="preserve"> </w:t>
      </w:r>
      <w:r w:rsidRPr="00776BB9">
        <w:rPr>
          <w:rFonts w:ascii="Times New Roman" w:hAnsi="Times New Roman" w:cs="Times New Roman"/>
          <w:sz w:val="26"/>
          <w:szCs w:val="26"/>
        </w:rPr>
        <w:t xml:space="preserve">of an individual and how these </w:t>
      </w:r>
      <w:r w:rsidR="00380F6E">
        <w:rPr>
          <w:rFonts w:ascii="Times New Roman" w:hAnsi="Times New Roman" w:cs="Times New Roman"/>
          <w:sz w:val="26"/>
          <w:szCs w:val="26"/>
        </w:rPr>
        <w:t>thoughts</w:t>
      </w:r>
      <w:r w:rsidRPr="00776BB9">
        <w:rPr>
          <w:rFonts w:ascii="Times New Roman" w:hAnsi="Times New Roman" w:cs="Times New Roman"/>
          <w:sz w:val="26"/>
          <w:szCs w:val="26"/>
        </w:rPr>
        <w:t xml:space="preserve"> contribute to a person's behaviour as a way to deal with emotional issues. </w:t>
      </w:r>
    </w:p>
    <w:p w14:paraId="6831A868" w14:textId="77777777" w:rsidR="00776BB9" w:rsidRDefault="00776BB9" w:rsidP="00790EEF">
      <w:pPr>
        <w:rPr>
          <w:rFonts w:ascii="Times New Roman" w:hAnsi="Times New Roman" w:cs="Times New Roman"/>
          <w:sz w:val="28"/>
          <w:szCs w:val="28"/>
        </w:rPr>
      </w:pPr>
    </w:p>
    <w:p w14:paraId="089ABE1A" w14:textId="17EDFE9F" w:rsidR="006441BC" w:rsidRPr="006441BC" w:rsidRDefault="006441BC" w:rsidP="006441BC">
      <w:pPr>
        <w:rPr>
          <w:rFonts w:ascii="Times New Roman" w:eastAsia="Times New Roman" w:hAnsi="Times New Roman" w:cs="Times New Roman"/>
          <w:sz w:val="26"/>
          <w:szCs w:val="26"/>
        </w:rPr>
      </w:pPr>
      <w:r w:rsidRPr="006441BC">
        <w:rPr>
          <w:rFonts w:ascii="Times New Roman" w:eastAsia="Times New Roman" w:hAnsi="Times New Roman" w:cs="Times New Roman"/>
        </w:rPr>
        <w:fldChar w:fldCharType="begin"/>
      </w:r>
      <w:r w:rsidRPr="006441BC">
        <w:rPr>
          <w:rFonts w:ascii="Times New Roman" w:eastAsia="Times New Roman" w:hAnsi="Times New Roman" w:cs="Times New Roman"/>
        </w:rPr>
        <w:instrText xml:space="preserve"> INCLUDEPICTURE "http://drsumanaggarwal.advertroindia.co.in/uploads-advertro-03-08-2019/drsumanaggarwal/updates/656559/phobia%20treatment.jpg" \* MERGEFORMATINET </w:instrText>
      </w:r>
      <w:r w:rsidRPr="006441BC">
        <w:rPr>
          <w:rFonts w:ascii="Times New Roman" w:eastAsia="Times New Roman" w:hAnsi="Times New Roman" w:cs="Times New Roman"/>
        </w:rPr>
        <w:fldChar w:fldCharType="separate"/>
      </w:r>
      <w:r w:rsidRPr="006441BC">
        <w:rPr>
          <w:rFonts w:ascii="Times New Roman" w:eastAsia="Times New Roman" w:hAnsi="Times New Roman" w:cs="Times New Roman"/>
          <w:noProof/>
        </w:rPr>
        <w:drawing>
          <wp:inline distT="0" distB="0" distL="0" distR="0" wp14:anchorId="47259A3C" wp14:editId="4145AEE8">
            <wp:extent cx="5943600" cy="3343910"/>
            <wp:effectExtent l="0" t="0" r="3810" b="5715"/>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910"/>
                    </a:xfrm>
                    <a:prstGeom prst="rect">
                      <a:avLst/>
                    </a:prstGeom>
                    <a:noFill/>
                    <a:ln>
                      <a:noFill/>
                    </a:ln>
                  </pic:spPr>
                </pic:pic>
              </a:graphicData>
            </a:graphic>
          </wp:inline>
        </w:drawing>
      </w:r>
      <w:r w:rsidRPr="006441BC">
        <w:rPr>
          <w:rFonts w:ascii="Times New Roman" w:eastAsia="Times New Roman" w:hAnsi="Times New Roman" w:cs="Times New Roman"/>
        </w:rPr>
        <w:fldChar w:fldCharType="end"/>
      </w:r>
    </w:p>
    <w:p w14:paraId="01D0E354" w14:textId="16E2AC44" w:rsidR="006441BC" w:rsidRDefault="00E778E5" w:rsidP="00E778E5">
      <w:pPr>
        <w:jc w:val="center"/>
        <w:rPr>
          <w:rFonts w:ascii="Times New Roman" w:hAnsi="Times New Roman" w:cs="Times New Roman"/>
          <w:sz w:val="26"/>
          <w:szCs w:val="26"/>
        </w:rPr>
      </w:pPr>
      <w:r w:rsidRPr="00E778E5">
        <w:rPr>
          <w:rFonts w:ascii="Times New Roman" w:hAnsi="Times New Roman" w:cs="Times New Roman"/>
          <w:b/>
          <w:bCs/>
          <w:sz w:val="26"/>
          <w:szCs w:val="26"/>
        </w:rPr>
        <w:t>Figure 1:</w:t>
      </w:r>
      <w:r w:rsidRPr="00E778E5">
        <w:rPr>
          <w:rFonts w:ascii="Times New Roman" w:hAnsi="Times New Roman" w:cs="Times New Roman"/>
          <w:sz w:val="26"/>
          <w:szCs w:val="26"/>
        </w:rPr>
        <w:t xml:space="preserve"> Cognitive Therapist understanding her patients’ negative thoughts</w:t>
      </w:r>
    </w:p>
    <w:p w14:paraId="10F76880" w14:textId="0F59A24F" w:rsidR="00E778E5" w:rsidRDefault="00E778E5" w:rsidP="00E778E5">
      <w:pPr>
        <w:rPr>
          <w:rFonts w:ascii="Times New Roman" w:hAnsi="Times New Roman" w:cs="Times New Roman"/>
          <w:sz w:val="26"/>
          <w:szCs w:val="26"/>
        </w:rPr>
      </w:pPr>
    </w:p>
    <w:p w14:paraId="6CDC808D" w14:textId="1A023AA9" w:rsidR="00380F6E" w:rsidRDefault="00776BB9" w:rsidP="00E778E5">
      <w:pPr>
        <w:rPr>
          <w:rFonts w:ascii="Times New Roman" w:hAnsi="Times New Roman" w:cs="Times New Roman"/>
          <w:color w:val="000000" w:themeColor="text1"/>
          <w:sz w:val="28"/>
          <w:szCs w:val="28"/>
        </w:rPr>
      </w:pPr>
      <w:r w:rsidRPr="00776BB9">
        <w:rPr>
          <w:rFonts w:ascii="Times New Roman" w:hAnsi="Times New Roman" w:cs="Times New Roman"/>
          <w:color w:val="000000" w:themeColor="text1"/>
          <w:sz w:val="28"/>
          <w:szCs w:val="28"/>
        </w:rPr>
        <w:t xml:space="preserve">At each session, everything you discuss with your therapist is kept on a strict degree. No information can be released without you signing an informed approval release of information, giving you a sense of comfort in each session, not making you nervous but welcomed. As the treatment goes on, you will be improving mentally, making you a better version of your current state with </w:t>
      </w:r>
      <w:r>
        <w:rPr>
          <w:rFonts w:ascii="Times New Roman" w:hAnsi="Times New Roman" w:cs="Times New Roman"/>
          <w:color w:val="000000" w:themeColor="text1"/>
          <w:sz w:val="28"/>
          <w:szCs w:val="28"/>
        </w:rPr>
        <w:t>C</w:t>
      </w:r>
      <w:r w:rsidRPr="00776BB9">
        <w:rPr>
          <w:rFonts w:ascii="Times New Roman" w:hAnsi="Times New Roman" w:cs="Times New Roman"/>
          <w:color w:val="000000" w:themeColor="text1"/>
          <w:sz w:val="28"/>
          <w:szCs w:val="28"/>
        </w:rPr>
        <w:t>ognitive Therapy.</w:t>
      </w:r>
    </w:p>
    <w:p w14:paraId="02BF6263" w14:textId="77777777" w:rsidR="005361B6" w:rsidRDefault="005361B6" w:rsidP="00E778E5">
      <w:pPr>
        <w:rPr>
          <w:rFonts w:ascii="Times New Roman" w:hAnsi="Times New Roman" w:cs="Times New Roman"/>
          <w:sz w:val="36"/>
          <w:szCs w:val="36"/>
          <w:u w:val="single"/>
        </w:rPr>
      </w:pPr>
    </w:p>
    <w:p w14:paraId="42EAF0DB" w14:textId="3E19E6FE" w:rsidR="00E778E5" w:rsidRPr="00380F6E" w:rsidRDefault="001D417D" w:rsidP="00E778E5">
      <w:pPr>
        <w:rPr>
          <w:rFonts w:ascii="Times New Roman" w:hAnsi="Times New Roman" w:cs="Times New Roman"/>
          <w:color w:val="000000" w:themeColor="text1"/>
          <w:sz w:val="28"/>
          <w:szCs w:val="28"/>
        </w:rPr>
      </w:pPr>
      <w:r>
        <w:rPr>
          <w:rFonts w:ascii="Times New Roman" w:hAnsi="Times New Roman" w:cs="Times New Roman"/>
          <w:sz w:val="36"/>
          <w:szCs w:val="36"/>
          <w:u w:val="single"/>
        </w:rPr>
        <w:t xml:space="preserve">Mental Health </w:t>
      </w:r>
      <w:r w:rsidR="0062143B" w:rsidRPr="0062143B">
        <w:rPr>
          <w:rFonts w:ascii="Times New Roman" w:hAnsi="Times New Roman" w:cs="Times New Roman"/>
          <w:sz w:val="36"/>
          <w:szCs w:val="36"/>
          <w:u w:val="single"/>
        </w:rPr>
        <w:t>Benefits of Cognitive Therapy</w:t>
      </w:r>
    </w:p>
    <w:p w14:paraId="62409C8A" w14:textId="0A84D1B2" w:rsidR="001D417D" w:rsidRDefault="001D417D" w:rsidP="00E778E5">
      <w:pPr>
        <w:rPr>
          <w:rFonts w:ascii="Times New Roman" w:hAnsi="Times New Roman" w:cs="Times New Roman"/>
          <w:sz w:val="28"/>
          <w:szCs w:val="28"/>
        </w:rPr>
      </w:pPr>
      <w:r>
        <w:rPr>
          <w:rFonts w:ascii="Times New Roman" w:hAnsi="Times New Roman" w:cs="Times New Roman"/>
          <w:sz w:val="28"/>
          <w:szCs w:val="28"/>
        </w:rPr>
        <w:t>When using cognitive therapy, y</w:t>
      </w:r>
      <w:r w:rsidRPr="001D417D">
        <w:rPr>
          <w:rFonts w:ascii="Times New Roman" w:hAnsi="Times New Roman" w:cs="Times New Roman"/>
          <w:sz w:val="28"/>
          <w:szCs w:val="28"/>
        </w:rPr>
        <w:t>ou teach the mind a new way of learning and seeing things in the world</w:t>
      </w:r>
      <w:r>
        <w:rPr>
          <w:rFonts w:ascii="Times New Roman" w:hAnsi="Times New Roman" w:cs="Times New Roman"/>
          <w:sz w:val="28"/>
          <w:szCs w:val="28"/>
        </w:rPr>
        <w:t xml:space="preserve"> so </w:t>
      </w:r>
      <w:r w:rsidR="00776BB9">
        <w:rPr>
          <w:rFonts w:ascii="Times New Roman" w:hAnsi="Times New Roman" w:cs="Times New Roman"/>
          <w:sz w:val="28"/>
          <w:szCs w:val="28"/>
        </w:rPr>
        <w:t xml:space="preserve">you </w:t>
      </w:r>
      <w:r>
        <w:rPr>
          <w:rFonts w:ascii="Times New Roman" w:hAnsi="Times New Roman" w:cs="Times New Roman"/>
          <w:sz w:val="28"/>
          <w:szCs w:val="28"/>
        </w:rPr>
        <w:t>don’t get stressed or social anxiety but along with it come benefits in a mental aspect</w:t>
      </w:r>
      <w:r w:rsidRPr="001D417D">
        <w:rPr>
          <w:rFonts w:ascii="Times New Roman" w:hAnsi="Times New Roman" w:cs="Times New Roman"/>
          <w:sz w:val="28"/>
          <w:szCs w:val="28"/>
        </w:rPr>
        <w:t>.</w:t>
      </w:r>
      <w:r>
        <w:rPr>
          <w:rFonts w:ascii="Times New Roman" w:hAnsi="Times New Roman" w:cs="Times New Roman"/>
          <w:sz w:val="28"/>
          <w:szCs w:val="28"/>
        </w:rPr>
        <w:t xml:space="preserve"> Here are benefits you would expect:</w:t>
      </w:r>
    </w:p>
    <w:p w14:paraId="24F8C753" w14:textId="77038361" w:rsidR="001D417D" w:rsidRDefault="001D417D" w:rsidP="00E778E5">
      <w:pPr>
        <w:rPr>
          <w:rFonts w:ascii="Times New Roman" w:hAnsi="Times New Roman" w:cs="Times New Roman"/>
          <w:sz w:val="28"/>
          <w:szCs w:val="28"/>
        </w:rPr>
      </w:pPr>
    </w:p>
    <w:p w14:paraId="537618DE" w14:textId="329F2A2D" w:rsidR="001D417D" w:rsidRDefault="001D417D" w:rsidP="001D417D">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lastRenderedPageBreak/>
        <w:t>Less Anxiety</w:t>
      </w:r>
    </w:p>
    <w:p w14:paraId="1F21E01C" w14:textId="664752B1" w:rsidR="001D417D" w:rsidRDefault="001D417D" w:rsidP="001D417D">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More Rational</w:t>
      </w:r>
    </w:p>
    <w:p w14:paraId="593C2FFC" w14:textId="2E9AB4F3" w:rsidR="001D417D" w:rsidRDefault="00091364" w:rsidP="001D417D">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Control over emotions and thinking</w:t>
      </w:r>
    </w:p>
    <w:p w14:paraId="001CAB45" w14:textId="02E959C4" w:rsidR="00091364" w:rsidRDefault="00091364" w:rsidP="001D417D">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Less Stress</w:t>
      </w:r>
    </w:p>
    <w:p w14:paraId="4D256F9F" w14:textId="58067356" w:rsidR="00091364" w:rsidRDefault="00776BB9" w:rsidP="001D417D">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C</w:t>
      </w:r>
      <w:r w:rsidR="00091364">
        <w:rPr>
          <w:rFonts w:ascii="Times New Roman" w:hAnsi="Times New Roman" w:cs="Times New Roman"/>
          <w:sz w:val="28"/>
          <w:szCs w:val="28"/>
        </w:rPr>
        <w:t>alm</w:t>
      </w:r>
      <w:r>
        <w:rPr>
          <w:rFonts w:ascii="Times New Roman" w:hAnsi="Times New Roman" w:cs="Times New Roman"/>
          <w:sz w:val="28"/>
          <w:szCs w:val="28"/>
        </w:rPr>
        <w:t>er</w:t>
      </w:r>
      <w:r w:rsidR="00091364">
        <w:rPr>
          <w:rFonts w:ascii="Times New Roman" w:hAnsi="Times New Roman" w:cs="Times New Roman"/>
          <w:sz w:val="28"/>
          <w:szCs w:val="28"/>
        </w:rPr>
        <w:t xml:space="preserve"> and relax</w:t>
      </w:r>
    </w:p>
    <w:p w14:paraId="7C7657A9" w14:textId="58C9F2C2" w:rsidR="00091364" w:rsidRDefault="00091364" w:rsidP="001D417D">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Love yourself again</w:t>
      </w:r>
    </w:p>
    <w:p w14:paraId="24446FD1" w14:textId="77777777" w:rsidR="000C4111" w:rsidRDefault="000C4111" w:rsidP="00E778E5">
      <w:pPr>
        <w:rPr>
          <w:rFonts w:ascii="Times New Roman" w:hAnsi="Times New Roman" w:cs="Times New Roman"/>
          <w:sz w:val="28"/>
          <w:szCs w:val="28"/>
        </w:rPr>
      </w:pPr>
    </w:p>
    <w:p w14:paraId="30994DDF" w14:textId="77777777" w:rsidR="000C4111" w:rsidRDefault="000C4111" w:rsidP="00E778E5">
      <w:pPr>
        <w:rPr>
          <w:rFonts w:ascii="Times New Roman" w:hAnsi="Times New Roman" w:cs="Times New Roman"/>
          <w:sz w:val="28"/>
          <w:szCs w:val="28"/>
        </w:rPr>
      </w:pPr>
    </w:p>
    <w:p w14:paraId="38BA1216" w14:textId="044D3337" w:rsidR="0062143B" w:rsidRDefault="0062143B" w:rsidP="00E778E5">
      <w:pPr>
        <w:rPr>
          <w:rFonts w:ascii="Times New Roman" w:hAnsi="Times New Roman" w:cs="Times New Roman"/>
          <w:sz w:val="36"/>
          <w:szCs w:val="36"/>
          <w:u w:val="single"/>
        </w:rPr>
      </w:pPr>
      <w:r w:rsidRPr="0062143B">
        <w:rPr>
          <w:rFonts w:ascii="Times New Roman" w:hAnsi="Times New Roman" w:cs="Times New Roman"/>
          <w:sz w:val="36"/>
          <w:szCs w:val="36"/>
          <w:u w:val="single"/>
        </w:rPr>
        <w:t>Side Effects of Social Phobia</w:t>
      </w:r>
    </w:p>
    <w:p w14:paraId="68D8128E" w14:textId="5BA223A8" w:rsidR="000C4111" w:rsidRDefault="00776BB9" w:rsidP="00E778E5">
      <w:pPr>
        <w:rPr>
          <w:rFonts w:ascii="Times New Roman" w:hAnsi="Times New Roman" w:cs="Times New Roman"/>
          <w:sz w:val="28"/>
          <w:szCs w:val="28"/>
        </w:rPr>
      </w:pPr>
      <w:r w:rsidRPr="00776BB9">
        <w:rPr>
          <w:rFonts w:ascii="Times New Roman" w:hAnsi="Times New Roman" w:cs="Times New Roman"/>
          <w:sz w:val="28"/>
          <w:szCs w:val="28"/>
        </w:rPr>
        <w:t>Ordinary, everyday social situations cause so much anxiety, fear, and self-consciousness for a person with a social anxiety disorder that isolation appears to be a relief. The person can go to great lengths to find many excuses to avoid public events or presentations. She may not even have the opportunity to eat with friends or shop at the grocery store, let alone go to a party and be surrounded by other people. However, here are side effects that are associated with it:</w:t>
      </w:r>
    </w:p>
    <w:p w14:paraId="763ED64B" w14:textId="77777777" w:rsidR="00776BB9" w:rsidRDefault="00776BB9" w:rsidP="00E778E5">
      <w:pPr>
        <w:rPr>
          <w:rFonts w:ascii="Times New Roman" w:hAnsi="Times New Roman" w:cs="Times New Roman"/>
          <w:sz w:val="28"/>
          <w:szCs w:val="28"/>
        </w:rPr>
      </w:pPr>
    </w:p>
    <w:p w14:paraId="50A36BDF" w14:textId="34C44440" w:rsidR="000C4111" w:rsidRDefault="000C4111" w:rsidP="000C4111">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Blushing</w:t>
      </w:r>
    </w:p>
    <w:p w14:paraId="687B2A8F" w14:textId="46B0F2C3" w:rsidR="000C4111" w:rsidRDefault="000C4111" w:rsidP="000C4111">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Difficulty to speak</w:t>
      </w:r>
    </w:p>
    <w:p w14:paraId="0D5E08E5" w14:textId="09BB8ABE" w:rsidR="000C4111" w:rsidRDefault="000C4111" w:rsidP="000C4111">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Sweating</w:t>
      </w:r>
    </w:p>
    <w:p w14:paraId="6E1083F2" w14:textId="7CB002A1" w:rsidR="000C4111" w:rsidRDefault="000C4111" w:rsidP="000C4111">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Can’t make eye contact</w:t>
      </w:r>
    </w:p>
    <w:p w14:paraId="077A94EB" w14:textId="17BB101C" w:rsidR="000C4111" w:rsidRDefault="000C4111" w:rsidP="000C4111">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Nausea</w:t>
      </w:r>
    </w:p>
    <w:p w14:paraId="666CE89A" w14:textId="558A8870" w:rsidR="000C4111" w:rsidRPr="00380F6E" w:rsidRDefault="000C4111" w:rsidP="00380F6E">
      <w:pPr>
        <w:ind w:left="360"/>
        <w:jc w:val="center"/>
        <w:rPr>
          <w:rFonts w:ascii="Times New Roman" w:hAnsi="Times New Roman" w:cs="Times New Roman"/>
          <w:sz w:val="28"/>
          <w:szCs w:val="28"/>
        </w:rPr>
      </w:pPr>
      <w:r w:rsidRPr="00380F6E">
        <w:rPr>
          <w:rFonts w:ascii="Times New Roman" w:eastAsia="Times New Roman" w:hAnsi="Times New Roman" w:cs="Times New Roman"/>
        </w:rPr>
        <w:fldChar w:fldCharType="begin"/>
      </w:r>
      <w:r w:rsidRPr="00380F6E">
        <w:rPr>
          <w:rFonts w:ascii="Times New Roman" w:eastAsia="Times New Roman" w:hAnsi="Times New Roman" w:cs="Times New Roman"/>
        </w:rPr>
        <w:instrText xml:space="preserve"> INCLUDEPICTURE "https://content.thriveglobal.com/wp-content/uploads/2019/09/Actual-Means-of-Anxiety-And-Depression-Really.png" \* MERGEFORMATINET </w:instrText>
      </w:r>
      <w:r w:rsidRPr="00380F6E">
        <w:rPr>
          <w:rFonts w:ascii="Times New Roman" w:eastAsia="Times New Roman" w:hAnsi="Times New Roman" w:cs="Times New Roman"/>
        </w:rPr>
        <w:fldChar w:fldCharType="separate"/>
      </w:r>
      <w:r w:rsidRPr="000C4111">
        <w:rPr>
          <w:noProof/>
        </w:rPr>
        <w:drawing>
          <wp:inline distT="0" distB="0" distL="0" distR="0" wp14:anchorId="2B65242D" wp14:editId="6229AECF">
            <wp:extent cx="4994910" cy="2233930"/>
            <wp:effectExtent l="0" t="0" r="0" b="127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502" t="9139" r="4068" b="6854"/>
                    <a:stretch/>
                  </pic:blipFill>
                  <pic:spPr bwMode="auto">
                    <a:xfrm>
                      <a:off x="0" y="0"/>
                      <a:ext cx="5017489" cy="2244028"/>
                    </a:xfrm>
                    <a:prstGeom prst="rect">
                      <a:avLst/>
                    </a:prstGeom>
                    <a:noFill/>
                    <a:ln>
                      <a:noFill/>
                    </a:ln>
                    <a:extLst>
                      <a:ext uri="{53640926-AAD7-44D8-BBD7-CCE9431645EC}">
                        <a14:shadowObscured xmlns:a14="http://schemas.microsoft.com/office/drawing/2010/main"/>
                      </a:ext>
                    </a:extLst>
                  </pic:spPr>
                </pic:pic>
              </a:graphicData>
            </a:graphic>
          </wp:inline>
        </w:drawing>
      </w:r>
      <w:r w:rsidRPr="00380F6E">
        <w:rPr>
          <w:rFonts w:ascii="Times New Roman" w:eastAsia="Times New Roman" w:hAnsi="Times New Roman" w:cs="Times New Roman"/>
        </w:rPr>
        <w:fldChar w:fldCharType="end"/>
      </w:r>
    </w:p>
    <w:p w14:paraId="2C63FA8A" w14:textId="4EA88319" w:rsidR="000C4111" w:rsidRDefault="00DA6600" w:rsidP="000C4111">
      <w:pPr>
        <w:ind w:left="720"/>
        <w:rPr>
          <w:rFonts w:ascii="Times New Roman" w:eastAsia="Times New Roman" w:hAnsi="Times New Roman" w:cs="Times New Roman"/>
        </w:rPr>
      </w:pPr>
      <w:r>
        <w:rPr>
          <w:rFonts w:ascii="Times New Roman" w:eastAsia="Times New Roman" w:hAnsi="Times New Roman" w:cs="Times New Roman"/>
          <w:b/>
          <w:bCs/>
        </w:rPr>
        <w:t xml:space="preserve">          </w:t>
      </w:r>
      <w:r w:rsidR="000C4111" w:rsidRPr="00DA6600">
        <w:rPr>
          <w:rFonts w:ascii="Times New Roman" w:eastAsia="Times New Roman" w:hAnsi="Times New Roman" w:cs="Times New Roman"/>
          <w:b/>
          <w:bCs/>
        </w:rPr>
        <w:t>Figure 2:</w:t>
      </w:r>
      <w:r w:rsidR="000C4111">
        <w:rPr>
          <w:rFonts w:ascii="Times New Roman" w:eastAsia="Times New Roman" w:hAnsi="Times New Roman" w:cs="Times New Roman"/>
        </w:rPr>
        <w:t xml:space="preserve"> Diagram shows </w:t>
      </w:r>
      <w:r>
        <w:rPr>
          <w:rFonts w:ascii="Times New Roman" w:eastAsia="Times New Roman" w:hAnsi="Times New Roman" w:cs="Times New Roman"/>
        </w:rPr>
        <w:t>side affects associated with social phobia</w:t>
      </w:r>
    </w:p>
    <w:p w14:paraId="31BA3578" w14:textId="645CBAFE" w:rsidR="009F6DE9" w:rsidRDefault="009F6DE9" w:rsidP="000C4111">
      <w:pPr>
        <w:ind w:left="720"/>
        <w:rPr>
          <w:rFonts w:ascii="Times New Roman" w:eastAsia="Times New Roman" w:hAnsi="Times New Roman" w:cs="Times New Roman"/>
          <w:sz w:val="36"/>
          <w:szCs w:val="36"/>
          <w:u w:val="single"/>
        </w:rPr>
      </w:pPr>
      <w:r w:rsidRPr="009F6DE9">
        <w:rPr>
          <w:rFonts w:ascii="Times New Roman" w:eastAsia="Times New Roman" w:hAnsi="Times New Roman" w:cs="Times New Roman"/>
          <w:sz w:val="36"/>
          <w:szCs w:val="36"/>
          <w:u w:val="single"/>
        </w:rPr>
        <w:t>Location</w:t>
      </w:r>
    </w:p>
    <w:p w14:paraId="763EDB40" w14:textId="240D494F" w:rsidR="00066C7B" w:rsidRDefault="00776BB9" w:rsidP="00066C7B">
      <w:pPr>
        <w:rPr>
          <w:rFonts w:ascii="Times New Roman" w:eastAsia="Times New Roman" w:hAnsi="Times New Roman" w:cs="Times New Roman"/>
          <w:sz w:val="28"/>
          <w:szCs w:val="28"/>
        </w:rPr>
      </w:pPr>
      <w:r w:rsidRPr="00776BB9">
        <w:rPr>
          <w:rFonts w:ascii="Times New Roman" w:eastAsia="Times New Roman" w:hAnsi="Times New Roman" w:cs="Times New Roman"/>
          <w:sz w:val="28"/>
          <w:szCs w:val="28"/>
        </w:rPr>
        <w:t xml:space="preserve">      Centre for Cognitive Therapy is located at 1309 Carling Ave Suite 3, Ottawa, ON K1Z 7L3 close to downtown Ottawa in the Westgate Shopping Centre. It is nearby the proximity of the Algonquin College campus, making it easy to travel in a bus which takes up to thirty minutes [30].</w:t>
      </w:r>
    </w:p>
    <w:p w14:paraId="2CC226C7" w14:textId="77777777" w:rsidR="00776BB9" w:rsidRDefault="00776BB9" w:rsidP="00066C7B">
      <w:pPr>
        <w:rPr>
          <w:rFonts w:ascii="Times New Roman" w:eastAsia="Times New Roman" w:hAnsi="Times New Roman" w:cs="Times New Roman"/>
          <w:sz w:val="28"/>
          <w:szCs w:val="28"/>
        </w:rPr>
      </w:pPr>
    </w:p>
    <w:p w14:paraId="59E2978C" w14:textId="783A5317" w:rsidR="00066C7B" w:rsidRDefault="00FE0257" w:rsidP="00066C7B">
      <w:pPr>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14:anchorId="0D2A43D9" wp14:editId="1E4CBAEE">
            <wp:extent cx="5648665" cy="329184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11-16 at 12.51.16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44258" cy="3347548"/>
                    </a:xfrm>
                    <a:prstGeom prst="rect">
                      <a:avLst/>
                    </a:prstGeom>
                  </pic:spPr>
                </pic:pic>
              </a:graphicData>
            </a:graphic>
          </wp:inline>
        </w:drawing>
      </w:r>
    </w:p>
    <w:p w14:paraId="17D5DFAD" w14:textId="70928F07" w:rsidR="00066C7B" w:rsidRDefault="00066C7B" w:rsidP="00066C7B">
      <w:pP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 xml:space="preserve">      </w:t>
      </w:r>
      <w:r w:rsidRPr="00066C7B">
        <w:rPr>
          <w:rFonts w:ascii="Times New Roman" w:eastAsia="Times New Roman" w:hAnsi="Times New Roman" w:cs="Times New Roman"/>
          <w:b/>
          <w:bCs/>
          <w:sz w:val="26"/>
          <w:szCs w:val="26"/>
        </w:rPr>
        <w:t>Figure 3</w:t>
      </w:r>
      <w:r w:rsidRPr="00066C7B">
        <w:rPr>
          <w:rFonts w:ascii="Times New Roman" w:eastAsia="Times New Roman" w:hAnsi="Times New Roman" w:cs="Times New Roman"/>
          <w:sz w:val="26"/>
          <w:szCs w:val="26"/>
        </w:rPr>
        <w:t>: Google map directions to Centre for Cognitive Therapy from Algonquin</w:t>
      </w:r>
    </w:p>
    <w:p w14:paraId="4185F6E7" w14:textId="4B5DE365" w:rsidR="00066C7B" w:rsidRDefault="00066C7B" w:rsidP="00066C7B">
      <w:pPr>
        <w:rPr>
          <w:rFonts w:ascii="Times New Roman" w:eastAsia="Times New Roman" w:hAnsi="Times New Roman" w:cs="Times New Roman"/>
          <w:sz w:val="26"/>
          <w:szCs w:val="26"/>
        </w:rPr>
      </w:pPr>
    </w:p>
    <w:p w14:paraId="6BE96D9C" w14:textId="3CE34352" w:rsidR="00066C7B" w:rsidRPr="00D85827" w:rsidRDefault="00066C7B" w:rsidP="00066C7B">
      <w:pPr>
        <w:rPr>
          <w:rFonts w:ascii="Times New Roman" w:eastAsia="Times New Roman" w:hAnsi="Times New Roman" w:cs="Times New Roman"/>
          <w:sz w:val="36"/>
          <w:szCs w:val="36"/>
          <w:u w:val="single"/>
        </w:rPr>
      </w:pPr>
      <w:r w:rsidRPr="00D85827">
        <w:rPr>
          <w:rFonts w:ascii="Times New Roman" w:eastAsia="Times New Roman" w:hAnsi="Times New Roman" w:cs="Times New Roman"/>
          <w:sz w:val="36"/>
          <w:szCs w:val="36"/>
          <w:u w:val="single"/>
        </w:rPr>
        <w:t>Hours of Operation</w:t>
      </w:r>
    </w:p>
    <w:p w14:paraId="5A3D259D" w14:textId="788ADDF6" w:rsidR="00066C7B" w:rsidRDefault="00CD754E" w:rsidP="00CD754E">
      <w:pPr>
        <w:rPr>
          <w:rFonts w:ascii="Times New Roman" w:eastAsia="Times New Roman" w:hAnsi="Times New Roman" w:cs="Times New Roman"/>
          <w:noProof/>
          <w:sz w:val="28"/>
          <w:szCs w:val="28"/>
        </w:rPr>
      </w:pPr>
      <w:r>
        <w:rPr>
          <w:rFonts w:ascii="Times New Roman" w:eastAsia="Times New Roman" w:hAnsi="Times New Roman" w:cs="Times New Roman"/>
          <w:sz w:val="28"/>
          <w:szCs w:val="28"/>
        </w:rPr>
        <w:t>Centre for Cognitive Therapy Is open 5 days a week from 9am through 6pm in the afternoon. These hours make it easy and accessible for students to access this since many students have morning classes and afternoon classes which give them time to get treated.</w:t>
      </w:r>
      <w:r w:rsidRPr="00CD754E">
        <w:rPr>
          <w:rFonts w:ascii="Times New Roman" w:eastAsia="Times New Roman" w:hAnsi="Times New Roman" w:cs="Times New Roman"/>
          <w:noProof/>
          <w:sz w:val="28"/>
          <w:szCs w:val="28"/>
        </w:rPr>
        <w:t xml:space="preserve"> </w:t>
      </w:r>
    </w:p>
    <w:p w14:paraId="6A57F530" w14:textId="1AF93D55" w:rsidR="00CD754E" w:rsidRDefault="00CD754E" w:rsidP="00CD754E">
      <w:pPr>
        <w:rPr>
          <w:rFonts w:ascii="Times New Roman" w:eastAsia="Times New Roman" w:hAnsi="Times New Roman" w:cs="Times New Roman"/>
          <w:noProof/>
          <w:sz w:val="28"/>
          <w:szCs w:val="28"/>
        </w:rPr>
      </w:pPr>
    </w:p>
    <w:p w14:paraId="2ACF3C3F" w14:textId="34855305" w:rsidR="00CD754E" w:rsidRDefault="00CD754E" w:rsidP="00CD754E">
      <w:pPr>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drawing>
          <wp:inline distT="0" distB="0" distL="0" distR="0" wp14:anchorId="7DAF97B7" wp14:editId="0739A57D">
            <wp:extent cx="3175000" cy="1793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11-16 at 1.20.12 PM.png"/>
                    <pic:cNvPicPr/>
                  </pic:nvPicPr>
                  <pic:blipFill>
                    <a:blip r:embed="rId10">
                      <a:extLst>
                        <a:ext uri="{28A0092B-C50C-407E-A947-70E740481C1C}">
                          <a14:useLocalDpi xmlns:a14="http://schemas.microsoft.com/office/drawing/2010/main" val="0"/>
                        </a:ext>
                      </a:extLst>
                    </a:blip>
                    <a:stretch>
                      <a:fillRect/>
                    </a:stretch>
                  </pic:blipFill>
                  <pic:spPr>
                    <a:xfrm>
                      <a:off x="0" y="0"/>
                      <a:ext cx="3249968" cy="1836232"/>
                    </a:xfrm>
                    <a:prstGeom prst="rect">
                      <a:avLst/>
                    </a:prstGeom>
                  </pic:spPr>
                </pic:pic>
              </a:graphicData>
            </a:graphic>
          </wp:inline>
        </w:drawing>
      </w:r>
    </w:p>
    <w:p w14:paraId="3FB21E1D" w14:textId="3FF5E3D4" w:rsidR="00CD754E" w:rsidRDefault="00CD754E" w:rsidP="00CD754E">
      <w:pPr>
        <w:rPr>
          <w:rFonts w:ascii="Times New Roman" w:eastAsia="Times New Roman" w:hAnsi="Times New Roman" w:cs="Times New Roman"/>
          <w:noProof/>
          <w:sz w:val="26"/>
          <w:szCs w:val="26"/>
        </w:rPr>
      </w:pPr>
      <w:r w:rsidRPr="00CD754E">
        <w:rPr>
          <w:rFonts w:ascii="Times New Roman" w:eastAsia="Times New Roman" w:hAnsi="Times New Roman" w:cs="Times New Roman"/>
          <w:b/>
          <w:bCs/>
          <w:noProof/>
          <w:sz w:val="26"/>
          <w:szCs w:val="26"/>
        </w:rPr>
        <w:t xml:space="preserve">                     Figure 4:</w:t>
      </w:r>
      <w:r w:rsidRPr="00CD754E">
        <w:rPr>
          <w:rFonts w:ascii="Times New Roman" w:eastAsia="Times New Roman" w:hAnsi="Times New Roman" w:cs="Times New Roman"/>
          <w:noProof/>
          <w:sz w:val="26"/>
          <w:szCs w:val="26"/>
        </w:rPr>
        <w:t xml:space="preserve"> Shows hours of operation for </w:t>
      </w:r>
      <w:r>
        <w:rPr>
          <w:rFonts w:ascii="Times New Roman" w:eastAsia="Times New Roman" w:hAnsi="Times New Roman" w:cs="Times New Roman"/>
          <w:noProof/>
          <w:sz w:val="26"/>
          <w:szCs w:val="26"/>
        </w:rPr>
        <w:t xml:space="preserve">Centre for </w:t>
      </w:r>
      <w:r w:rsidR="00BE7A05">
        <w:rPr>
          <w:rFonts w:ascii="Times New Roman" w:eastAsia="Times New Roman" w:hAnsi="Times New Roman" w:cs="Times New Roman"/>
          <w:noProof/>
          <w:sz w:val="26"/>
          <w:szCs w:val="26"/>
        </w:rPr>
        <w:t>Cognitive Therapy</w:t>
      </w:r>
    </w:p>
    <w:p w14:paraId="484BC008" w14:textId="5E4C3CE3" w:rsidR="00E941AB" w:rsidRDefault="00BE7A05" w:rsidP="00CD754E">
      <w:pPr>
        <w:rPr>
          <w:rFonts w:ascii="Times New Roman" w:eastAsia="Times New Roman" w:hAnsi="Times New Roman" w:cs="Times New Roman"/>
          <w:noProof/>
          <w:sz w:val="36"/>
          <w:szCs w:val="36"/>
          <w:u w:val="single"/>
        </w:rPr>
      </w:pPr>
      <w:r w:rsidRPr="00BE7A05">
        <w:rPr>
          <w:rFonts w:ascii="Times New Roman" w:eastAsia="Times New Roman" w:hAnsi="Times New Roman" w:cs="Times New Roman"/>
          <w:noProof/>
          <w:sz w:val="36"/>
          <w:szCs w:val="36"/>
          <w:u w:val="single"/>
        </w:rPr>
        <w:t>Costs of Therapy At Centre For Cognitive Therapy</w:t>
      </w:r>
    </w:p>
    <w:p w14:paraId="1B144E74" w14:textId="77777777" w:rsidR="00692706" w:rsidRDefault="00692706" w:rsidP="00CD754E">
      <w:pPr>
        <w:rPr>
          <w:rFonts w:ascii="Times New Roman" w:eastAsia="Times New Roman" w:hAnsi="Times New Roman" w:cs="Times New Roman"/>
          <w:noProof/>
          <w:sz w:val="28"/>
          <w:szCs w:val="28"/>
        </w:rPr>
      </w:pPr>
    </w:p>
    <w:p w14:paraId="2DC8C7D4" w14:textId="27E86FC3" w:rsidR="00E941AB" w:rsidRDefault="00E941AB" w:rsidP="00CD754E">
      <w:pP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At Centre for Cognitive Therapy they don’t provide a cost that tells us what the prices of each session or month is because when you want to get treated you choose your therapist that specializes in a certain area then they provide you an estimate but usually each session costs around $75 – 200.</w:t>
      </w:r>
    </w:p>
    <w:p w14:paraId="6B5C1B44" w14:textId="478EE5D5" w:rsidR="00E941AB" w:rsidRDefault="00E941AB" w:rsidP="00CD754E">
      <w:pPr>
        <w:rPr>
          <w:rFonts w:ascii="Times New Roman" w:eastAsia="Times New Roman" w:hAnsi="Times New Roman" w:cs="Times New Roman"/>
          <w:noProof/>
          <w:sz w:val="28"/>
          <w:szCs w:val="28"/>
        </w:rPr>
      </w:pPr>
    </w:p>
    <w:p w14:paraId="59C9199A" w14:textId="6CE0E9A7" w:rsidR="00E941AB" w:rsidRDefault="00776BB9" w:rsidP="00CD754E">
      <w:pPr>
        <w:rPr>
          <w:rFonts w:ascii="Times New Roman" w:eastAsia="Times New Roman" w:hAnsi="Times New Roman" w:cs="Times New Roman"/>
          <w:noProof/>
          <w:sz w:val="28"/>
          <w:szCs w:val="28"/>
        </w:rPr>
      </w:pPr>
      <w:r w:rsidRPr="00776BB9">
        <w:rPr>
          <w:rFonts w:ascii="Times New Roman" w:eastAsia="Times New Roman" w:hAnsi="Times New Roman" w:cs="Times New Roman"/>
          <w:noProof/>
          <w:sz w:val="28"/>
          <w:szCs w:val="28"/>
        </w:rPr>
        <w:t>Although at Algonquin College campus they offer services for counselling</w:t>
      </w:r>
      <w:r>
        <w:rPr>
          <w:rFonts w:ascii="Times New Roman" w:eastAsia="Times New Roman" w:hAnsi="Times New Roman" w:cs="Times New Roman"/>
          <w:noProof/>
          <w:sz w:val="28"/>
          <w:szCs w:val="28"/>
        </w:rPr>
        <w:t>,</w:t>
      </w:r>
      <w:r w:rsidRPr="00776BB9">
        <w:rPr>
          <w:rFonts w:ascii="Times New Roman" w:eastAsia="Times New Roman" w:hAnsi="Times New Roman" w:cs="Times New Roman"/>
          <w:noProof/>
          <w:sz w:val="28"/>
          <w:szCs w:val="28"/>
        </w:rPr>
        <w:t xml:space="preserve"> from what I have hard it doesn't really work and that they usually charge $50 – 100 which isn't an excellent service and they just provide a piece of advice.</w:t>
      </w:r>
    </w:p>
    <w:p w14:paraId="680A4409" w14:textId="77777777" w:rsidR="00776BB9" w:rsidRDefault="00776BB9" w:rsidP="00CD754E">
      <w:pPr>
        <w:rPr>
          <w:rFonts w:ascii="Times New Roman" w:eastAsia="Times New Roman" w:hAnsi="Times New Roman" w:cs="Times New Roman"/>
          <w:noProof/>
          <w:sz w:val="28"/>
          <w:szCs w:val="28"/>
        </w:rPr>
      </w:pPr>
    </w:p>
    <w:p w14:paraId="5C347CD8" w14:textId="73C9DB40" w:rsidR="009D11CF" w:rsidRDefault="00776BB9" w:rsidP="00CD754E">
      <w:pPr>
        <w:rPr>
          <w:rFonts w:ascii="Times New Roman" w:eastAsia="Times New Roman" w:hAnsi="Times New Roman" w:cs="Times New Roman"/>
          <w:noProof/>
          <w:sz w:val="28"/>
          <w:szCs w:val="28"/>
        </w:rPr>
      </w:pPr>
      <w:r w:rsidRPr="00776BB9">
        <w:rPr>
          <w:rFonts w:ascii="Times New Roman" w:eastAsia="Times New Roman" w:hAnsi="Times New Roman" w:cs="Times New Roman"/>
          <w:noProof/>
          <w:sz w:val="28"/>
          <w:szCs w:val="28"/>
        </w:rPr>
        <w:t>If Centre for Cognitive Therapy can provide a discount for students at Algonquin, it is a better option to receive the service form them as it would be at a reasonable price and would serve you financially plus they would do a professional job.</w:t>
      </w:r>
    </w:p>
    <w:p w14:paraId="5EFABC13" w14:textId="77777777" w:rsidR="0044050C" w:rsidRDefault="0044050C" w:rsidP="00CD754E">
      <w:pPr>
        <w:rPr>
          <w:rFonts w:ascii="Times New Roman" w:eastAsia="Times New Roman" w:hAnsi="Times New Roman" w:cs="Times New Roman"/>
          <w:noProof/>
          <w:sz w:val="36"/>
          <w:szCs w:val="36"/>
          <w:u w:val="single"/>
        </w:rPr>
      </w:pPr>
    </w:p>
    <w:p w14:paraId="64C3DFC2" w14:textId="77777777" w:rsidR="009F11BE" w:rsidRDefault="009F11BE" w:rsidP="00CD754E">
      <w:pPr>
        <w:rPr>
          <w:rFonts w:ascii="Times New Roman" w:eastAsia="Times New Roman" w:hAnsi="Times New Roman" w:cs="Times New Roman"/>
          <w:noProof/>
          <w:sz w:val="36"/>
          <w:szCs w:val="36"/>
          <w:u w:val="single"/>
        </w:rPr>
      </w:pPr>
    </w:p>
    <w:p w14:paraId="5DD5EB7C" w14:textId="1AD7D2EF" w:rsidR="009D11CF" w:rsidRDefault="00A00742" w:rsidP="00CD754E">
      <w:pPr>
        <w:rPr>
          <w:rFonts w:ascii="Times New Roman" w:eastAsia="Times New Roman" w:hAnsi="Times New Roman" w:cs="Times New Roman"/>
          <w:noProof/>
          <w:sz w:val="36"/>
          <w:szCs w:val="36"/>
          <w:u w:val="single"/>
        </w:rPr>
      </w:pPr>
      <w:r w:rsidRPr="00A00742">
        <w:rPr>
          <w:rFonts w:ascii="Times New Roman" w:eastAsia="Times New Roman" w:hAnsi="Times New Roman" w:cs="Times New Roman"/>
          <w:noProof/>
          <w:sz w:val="36"/>
          <w:szCs w:val="36"/>
          <w:u w:val="single"/>
        </w:rPr>
        <w:t>Is it Worth It?</w:t>
      </w:r>
    </w:p>
    <w:p w14:paraId="093D574D" w14:textId="5C56DAB4" w:rsidR="00692706" w:rsidRDefault="00692706" w:rsidP="00CD754E">
      <w:pPr>
        <w:rPr>
          <w:rFonts w:ascii="Times New Roman" w:eastAsia="Times New Roman" w:hAnsi="Times New Roman" w:cs="Times New Roman"/>
          <w:noProof/>
          <w:sz w:val="28"/>
          <w:szCs w:val="28"/>
        </w:rPr>
      </w:pPr>
    </w:p>
    <w:p w14:paraId="0B110B3A" w14:textId="34D789DB" w:rsidR="00692706" w:rsidRDefault="00776BB9" w:rsidP="00CD754E">
      <w:pPr>
        <w:rPr>
          <w:rFonts w:ascii="Times New Roman" w:eastAsia="Times New Roman" w:hAnsi="Times New Roman" w:cs="Times New Roman"/>
          <w:noProof/>
          <w:color w:val="000000" w:themeColor="text1"/>
          <w:sz w:val="36"/>
          <w:szCs w:val="36"/>
          <w:u w:val="single"/>
        </w:rPr>
      </w:pPr>
      <w:r w:rsidRPr="00776BB9">
        <w:rPr>
          <w:rFonts w:ascii="Times New Roman" w:eastAsia="Times New Roman" w:hAnsi="Times New Roman" w:cs="Times New Roman"/>
          <w:noProof/>
          <w:color w:val="000000" w:themeColor="text1"/>
          <w:sz w:val="28"/>
          <w:szCs w:val="28"/>
        </w:rPr>
        <w:t>Throughout the time that new research is being made and found everyday Cognitive Therapy has been proven to be one of the best psychological treatments by evidence which has been developed and improved as an effective treatment for problems such as depression, chronic pain, disordered eating, anger issues, addiction, and low self-esteem. Cognitive Therapy gives you a new way of understanding and being aware of your surroundings plus improving your thinking skills to make you a better version of yourself. If you have social phobia or any other type it is recommended to get treated at Centre for Cognitive Therapy because if you don’t it will just get worse and you will not improve in life but rather being stuck in the same position. In short, it is worth it to put your money into therapy to treat yourself.</w:t>
      </w:r>
    </w:p>
    <w:p w14:paraId="3126399E" w14:textId="77777777" w:rsidR="00776BB9" w:rsidRPr="00776BB9" w:rsidRDefault="00776BB9" w:rsidP="00776BB9">
      <w:pPr>
        <w:rPr>
          <w:rFonts w:ascii="Times New Roman" w:eastAsia="Times New Roman" w:hAnsi="Times New Roman" w:cs="Times New Roman"/>
          <w:noProof/>
          <w:color w:val="000000" w:themeColor="text1"/>
          <w:sz w:val="28"/>
          <w:szCs w:val="28"/>
        </w:rPr>
      </w:pPr>
      <w:r w:rsidRPr="00776BB9">
        <w:rPr>
          <w:rFonts w:ascii="Times New Roman" w:eastAsia="Times New Roman" w:hAnsi="Times New Roman" w:cs="Times New Roman"/>
          <w:noProof/>
          <w:color w:val="000000" w:themeColor="text1"/>
          <w:sz w:val="28"/>
          <w:szCs w:val="28"/>
        </w:rPr>
        <w:t>It is proven and understood that many people have social phobia, and it can harm a student's academic life and in general. It is proven that cognitive therapy is the best option to improve students well being and mentally providing great mental health benefits.</w:t>
      </w:r>
    </w:p>
    <w:p w14:paraId="227D32F3" w14:textId="77777777" w:rsidR="00776BB9" w:rsidRPr="00776BB9" w:rsidRDefault="00776BB9" w:rsidP="00776BB9">
      <w:pPr>
        <w:rPr>
          <w:rFonts w:ascii="Times New Roman" w:eastAsia="Times New Roman" w:hAnsi="Times New Roman" w:cs="Times New Roman"/>
          <w:noProof/>
          <w:color w:val="000000" w:themeColor="text1"/>
          <w:sz w:val="28"/>
          <w:szCs w:val="28"/>
        </w:rPr>
      </w:pPr>
    </w:p>
    <w:p w14:paraId="04D09D8B" w14:textId="381851DF" w:rsidR="0044050C" w:rsidRDefault="00776BB9" w:rsidP="00776BB9">
      <w:pPr>
        <w:rPr>
          <w:rFonts w:ascii="Times New Roman" w:eastAsia="Times New Roman" w:hAnsi="Times New Roman" w:cs="Times New Roman"/>
          <w:noProof/>
          <w:color w:val="000000" w:themeColor="text1"/>
          <w:sz w:val="28"/>
          <w:szCs w:val="28"/>
        </w:rPr>
      </w:pPr>
      <w:r w:rsidRPr="00776BB9">
        <w:rPr>
          <w:rFonts w:ascii="Times New Roman" w:eastAsia="Times New Roman" w:hAnsi="Times New Roman" w:cs="Times New Roman"/>
          <w:noProof/>
          <w:color w:val="000000" w:themeColor="text1"/>
          <w:sz w:val="28"/>
          <w:szCs w:val="28"/>
        </w:rPr>
        <w:t>Centre for Cognitive Therapy is the best location for students to get treated because its distance is close to Algonquin College campus also has fantastic hours of operation that is flexible for any student, its service is also much better than the one offered on campus</w:t>
      </w:r>
      <w:r w:rsidR="00427FE8">
        <w:rPr>
          <w:rFonts w:ascii="Times New Roman" w:eastAsia="Times New Roman" w:hAnsi="Times New Roman" w:cs="Times New Roman"/>
          <w:noProof/>
          <w:color w:val="000000" w:themeColor="text1"/>
          <w:sz w:val="28"/>
          <w:szCs w:val="28"/>
        </w:rPr>
        <w:t>.</w:t>
      </w:r>
    </w:p>
    <w:p w14:paraId="716C8359" w14:textId="65534769" w:rsidR="00427FE8" w:rsidRDefault="00427FE8" w:rsidP="00CD754E">
      <w:pPr>
        <w:rPr>
          <w:rFonts w:ascii="Times New Roman" w:eastAsia="Times New Roman" w:hAnsi="Times New Roman" w:cs="Times New Roman"/>
          <w:noProof/>
          <w:color w:val="000000" w:themeColor="text1"/>
          <w:sz w:val="28"/>
          <w:szCs w:val="28"/>
        </w:rPr>
      </w:pPr>
    </w:p>
    <w:p w14:paraId="46E77CDB" w14:textId="638138AA" w:rsidR="00427FE8" w:rsidRDefault="00427FE8" w:rsidP="00CD754E">
      <w:pPr>
        <w:rPr>
          <w:rFonts w:ascii="Times New Roman" w:eastAsia="Times New Roman" w:hAnsi="Times New Roman" w:cs="Times New Roman"/>
          <w:noProof/>
          <w:color w:val="000000" w:themeColor="text1"/>
          <w:sz w:val="36"/>
          <w:szCs w:val="36"/>
          <w:u w:val="single"/>
        </w:rPr>
      </w:pPr>
      <w:r w:rsidRPr="00427FE8">
        <w:rPr>
          <w:rFonts w:ascii="Times New Roman" w:eastAsia="Times New Roman" w:hAnsi="Times New Roman" w:cs="Times New Roman"/>
          <w:noProof/>
          <w:color w:val="000000" w:themeColor="text1"/>
          <w:sz w:val="36"/>
          <w:szCs w:val="36"/>
          <w:u w:val="single"/>
        </w:rPr>
        <w:t>Final Steps</w:t>
      </w:r>
    </w:p>
    <w:p w14:paraId="6F67B170" w14:textId="6DCEA3FF" w:rsidR="00427FE8" w:rsidRDefault="00427FE8" w:rsidP="00CD754E">
      <w:pPr>
        <w:rPr>
          <w:rFonts w:ascii="Times New Roman" w:eastAsia="Times New Roman" w:hAnsi="Times New Roman" w:cs="Times New Roman"/>
          <w:noProof/>
          <w:color w:val="000000" w:themeColor="text1"/>
          <w:sz w:val="28"/>
          <w:szCs w:val="28"/>
        </w:rPr>
      </w:pPr>
    </w:p>
    <w:p w14:paraId="2B765C28" w14:textId="747CEB01" w:rsidR="00427FE8" w:rsidRDefault="00427FE8" w:rsidP="00CD754E">
      <w:pPr>
        <w:rPr>
          <w:rFonts w:ascii="Times New Roman" w:eastAsia="Times New Roman" w:hAnsi="Times New Roman" w:cs="Times New Roman"/>
          <w:noProof/>
          <w:color w:val="000000" w:themeColor="text1"/>
          <w:sz w:val="28"/>
          <w:szCs w:val="28"/>
        </w:rPr>
      </w:pPr>
      <w:r>
        <w:rPr>
          <w:rFonts w:ascii="Times New Roman" w:eastAsia="Times New Roman" w:hAnsi="Times New Roman" w:cs="Times New Roman"/>
          <w:noProof/>
          <w:color w:val="000000" w:themeColor="text1"/>
          <w:sz w:val="28"/>
          <w:szCs w:val="28"/>
        </w:rPr>
        <w:t xml:space="preserve">Finally due to </w:t>
      </w:r>
      <w:r w:rsidR="00917530">
        <w:rPr>
          <w:rFonts w:ascii="Times New Roman" w:eastAsia="Times New Roman" w:hAnsi="Times New Roman" w:cs="Times New Roman"/>
          <w:noProof/>
          <w:color w:val="000000" w:themeColor="text1"/>
          <w:sz w:val="28"/>
          <w:szCs w:val="28"/>
        </w:rPr>
        <w:t xml:space="preserve">the amount of time I wasn’t able to arrange a meeting or call with Centre for Cognitive Therapy to discuss more about doing a deal with Algoqnuin College to retrieve a student discount. </w:t>
      </w:r>
    </w:p>
    <w:p w14:paraId="77507F6B" w14:textId="66352806" w:rsidR="00917530" w:rsidRDefault="00917530" w:rsidP="00CD754E">
      <w:pPr>
        <w:rPr>
          <w:rFonts w:ascii="Times New Roman" w:eastAsia="Times New Roman" w:hAnsi="Times New Roman" w:cs="Times New Roman"/>
          <w:noProof/>
          <w:color w:val="000000" w:themeColor="text1"/>
          <w:sz w:val="28"/>
          <w:szCs w:val="28"/>
        </w:rPr>
      </w:pPr>
    </w:p>
    <w:p w14:paraId="204D6DA3" w14:textId="1EB86A6B" w:rsidR="00917530" w:rsidRDefault="00917530" w:rsidP="00CD754E">
      <w:pPr>
        <w:rPr>
          <w:rFonts w:ascii="Times New Roman" w:eastAsia="Times New Roman" w:hAnsi="Times New Roman" w:cs="Times New Roman"/>
          <w:noProof/>
          <w:color w:val="000000" w:themeColor="text1"/>
          <w:sz w:val="28"/>
          <w:szCs w:val="28"/>
        </w:rPr>
      </w:pPr>
      <w:r>
        <w:rPr>
          <w:rFonts w:ascii="Times New Roman" w:eastAsia="Times New Roman" w:hAnsi="Times New Roman" w:cs="Times New Roman"/>
          <w:noProof/>
          <w:color w:val="000000" w:themeColor="text1"/>
          <w:sz w:val="28"/>
          <w:szCs w:val="28"/>
        </w:rPr>
        <w:lastRenderedPageBreak/>
        <w:t>As I wasn’t able to do this part of the job it is recommended to take these steps into action to arrange a deal:</w:t>
      </w:r>
    </w:p>
    <w:p w14:paraId="23D74551" w14:textId="3D056C14" w:rsidR="00917530" w:rsidRDefault="00917530" w:rsidP="00917530">
      <w:pPr>
        <w:pStyle w:val="ListParagraph"/>
        <w:numPr>
          <w:ilvl w:val="0"/>
          <w:numId w:val="8"/>
        </w:numPr>
        <w:rPr>
          <w:rFonts w:ascii="Times New Roman" w:eastAsia="Times New Roman" w:hAnsi="Times New Roman" w:cs="Times New Roman"/>
          <w:noProof/>
          <w:color w:val="000000" w:themeColor="text1"/>
          <w:sz w:val="28"/>
          <w:szCs w:val="28"/>
        </w:rPr>
      </w:pPr>
      <w:r>
        <w:rPr>
          <w:rFonts w:ascii="Times New Roman" w:eastAsia="Times New Roman" w:hAnsi="Times New Roman" w:cs="Times New Roman"/>
          <w:noProof/>
          <w:color w:val="000000" w:themeColor="text1"/>
          <w:sz w:val="28"/>
          <w:szCs w:val="28"/>
        </w:rPr>
        <w:t>Speak with the owner/manager about why Algonquin College shoould receive a discount</w:t>
      </w:r>
    </w:p>
    <w:p w14:paraId="7B7AA368" w14:textId="29C96AD8" w:rsidR="00917530" w:rsidRDefault="00917530" w:rsidP="00917530">
      <w:pPr>
        <w:pStyle w:val="ListParagraph"/>
        <w:numPr>
          <w:ilvl w:val="0"/>
          <w:numId w:val="8"/>
        </w:numPr>
        <w:rPr>
          <w:rFonts w:ascii="Times New Roman" w:eastAsia="Times New Roman" w:hAnsi="Times New Roman" w:cs="Times New Roman"/>
          <w:noProof/>
          <w:color w:val="000000" w:themeColor="text1"/>
          <w:sz w:val="28"/>
          <w:szCs w:val="28"/>
        </w:rPr>
      </w:pPr>
      <w:r>
        <w:rPr>
          <w:rFonts w:ascii="Times New Roman" w:eastAsia="Times New Roman" w:hAnsi="Times New Roman" w:cs="Times New Roman"/>
          <w:noProof/>
          <w:color w:val="000000" w:themeColor="text1"/>
          <w:sz w:val="28"/>
          <w:szCs w:val="28"/>
        </w:rPr>
        <w:t>Discuss with Algonquin Students Association of implenting this in students tuition and creating a partnership</w:t>
      </w:r>
    </w:p>
    <w:p w14:paraId="2F14BA89" w14:textId="3AC91451" w:rsidR="00917530" w:rsidRDefault="00917530" w:rsidP="00917530">
      <w:pPr>
        <w:rPr>
          <w:rFonts w:ascii="Times New Roman" w:eastAsia="Times New Roman" w:hAnsi="Times New Roman" w:cs="Times New Roman"/>
          <w:noProof/>
          <w:color w:val="000000" w:themeColor="text1"/>
          <w:sz w:val="28"/>
          <w:szCs w:val="28"/>
        </w:rPr>
      </w:pPr>
    </w:p>
    <w:p w14:paraId="4F1D2DDC" w14:textId="6F71D216" w:rsidR="00917530" w:rsidRPr="00917530" w:rsidRDefault="00917530" w:rsidP="00917530">
      <w:pPr>
        <w:rPr>
          <w:rFonts w:ascii="Times New Roman" w:eastAsia="Times New Roman" w:hAnsi="Times New Roman" w:cs="Times New Roman"/>
          <w:noProof/>
          <w:color w:val="000000" w:themeColor="text1"/>
          <w:sz w:val="28"/>
          <w:szCs w:val="28"/>
        </w:rPr>
      </w:pPr>
      <w:r>
        <w:rPr>
          <w:rFonts w:ascii="Times New Roman" w:eastAsia="Times New Roman" w:hAnsi="Times New Roman" w:cs="Times New Roman"/>
          <w:noProof/>
          <w:color w:val="000000" w:themeColor="text1"/>
          <w:sz w:val="28"/>
          <w:szCs w:val="28"/>
        </w:rPr>
        <w:t xml:space="preserve">By following these steps and providing enough information claiming this </w:t>
      </w:r>
      <w:r w:rsidR="00627881">
        <w:rPr>
          <w:rFonts w:ascii="Times New Roman" w:eastAsia="Times New Roman" w:hAnsi="Times New Roman" w:cs="Times New Roman"/>
          <w:noProof/>
          <w:color w:val="000000" w:themeColor="text1"/>
          <w:sz w:val="28"/>
          <w:szCs w:val="28"/>
        </w:rPr>
        <w:t xml:space="preserve">is </w:t>
      </w:r>
      <w:r>
        <w:rPr>
          <w:rFonts w:ascii="Times New Roman" w:eastAsia="Times New Roman" w:hAnsi="Times New Roman" w:cs="Times New Roman"/>
          <w:noProof/>
          <w:color w:val="000000" w:themeColor="text1"/>
          <w:sz w:val="28"/>
          <w:szCs w:val="28"/>
        </w:rPr>
        <w:t>beneficial to students</w:t>
      </w:r>
      <w:r w:rsidR="00627881">
        <w:rPr>
          <w:rFonts w:ascii="Times New Roman" w:eastAsia="Times New Roman" w:hAnsi="Times New Roman" w:cs="Times New Roman"/>
          <w:noProof/>
          <w:color w:val="000000" w:themeColor="text1"/>
          <w:sz w:val="28"/>
          <w:szCs w:val="28"/>
        </w:rPr>
        <w:t>, this recommndation can advance.</w:t>
      </w:r>
    </w:p>
    <w:p w14:paraId="33D7AD96" w14:textId="77777777" w:rsidR="00917530" w:rsidRPr="00427FE8" w:rsidRDefault="00917530" w:rsidP="00CD754E">
      <w:pPr>
        <w:rPr>
          <w:rFonts w:ascii="Times New Roman" w:eastAsia="Times New Roman" w:hAnsi="Times New Roman" w:cs="Times New Roman"/>
          <w:noProof/>
          <w:color w:val="000000" w:themeColor="text1"/>
          <w:sz w:val="28"/>
          <w:szCs w:val="28"/>
        </w:rPr>
      </w:pPr>
    </w:p>
    <w:p w14:paraId="75858079" w14:textId="77777777" w:rsidR="00427FE8" w:rsidRPr="00427FE8" w:rsidRDefault="00427FE8" w:rsidP="00CD754E">
      <w:pPr>
        <w:rPr>
          <w:rFonts w:ascii="Times New Roman" w:eastAsia="Times New Roman" w:hAnsi="Times New Roman" w:cs="Times New Roman"/>
          <w:noProof/>
          <w:color w:val="000000" w:themeColor="text1"/>
          <w:sz w:val="36"/>
          <w:szCs w:val="36"/>
          <w:u w:val="single"/>
        </w:rPr>
      </w:pPr>
    </w:p>
    <w:p w14:paraId="73F3A6CF" w14:textId="18099754" w:rsidR="00427FE8" w:rsidRDefault="00427FE8" w:rsidP="00CD754E">
      <w:pPr>
        <w:rPr>
          <w:rFonts w:ascii="Times New Roman" w:eastAsia="Times New Roman" w:hAnsi="Times New Roman" w:cs="Times New Roman"/>
          <w:noProof/>
          <w:color w:val="000000" w:themeColor="text1"/>
          <w:sz w:val="28"/>
          <w:szCs w:val="28"/>
        </w:rPr>
      </w:pPr>
    </w:p>
    <w:p w14:paraId="42FF37A6" w14:textId="5406B5BE" w:rsidR="00776BB9" w:rsidRDefault="00776BB9" w:rsidP="00CD754E">
      <w:pPr>
        <w:rPr>
          <w:rFonts w:ascii="Times New Roman" w:eastAsia="Times New Roman" w:hAnsi="Times New Roman" w:cs="Times New Roman"/>
          <w:noProof/>
          <w:color w:val="000000" w:themeColor="text1"/>
          <w:sz w:val="28"/>
          <w:szCs w:val="28"/>
        </w:rPr>
      </w:pPr>
    </w:p>
    <w:p w14:paraId="20771D15" w14:textId="14A3670E" w:rsidR="00776BB9" w:rsidRDefault="00776BB9" w:rsidP="00CD754E">
      <w:pPr>
        <w:rPr>
          <w:rFonts w:ascii="Times New Roman" w:eastAsia="Times New Roman" w:hAnsi="Times New Roman" w:cs="Times New Roman"/>
          <w:noProof/>
          <w:color w:val="000000" w:themeColor="text1"/>
          <w:sz w:val="28"/>
          <w:szCs w:val="28"/>
        </w:rPr>
      </w:pPr>
    </w:p>
    <w:p w14:paraId="5BB52EF2" w14:textId="50D6CFDB" w:rsidR="00776BB9" w:rsidRDefault="00776BB9" w:rsidP="00CD754E">
      <w:pPr>
        <w:rPr>
          <w:rFonts w:ascii="Times New Roman" w:eastAsia="Times New Roman" w:hAnsi="Times New Roman" w:cs="Times New Roman"/>
          <w:noProof/>
          <w:color w:val="000000" w:themeColor="text1"/>
          <w:sz w:val="28"/>
          <w:szCs w:val="28"/>
        </w:rPr>
      </w:pPr>
    </w:p>
    <w:p w14:paraId="5BF0EB82" w14:textId="4487CA18" w:rsidR="00776BB9" w:rsidRDefault="00776BB9" w:rsidP="00CD754E">
      <w:pPr>
        <w:rPr>
          <w:rFonts w:ascii="Times New Roman" w:eastAsia="Times New Roman" w:hAnsi="Times New Roman" w:cs="Times New Roman"/>
          <w:noProof/>
          <w:color w:val="000000" w:themeColor="text1"/>
          <w:sz w:val="28"/>
          <w:szCs w:val="28"/>
        </w:rPr>
      </w:pPr>
    </w:p>
    <w:p w14:paraId="2860DBD4" w14:textId="26DE1714" w:rsidR="00776BB9" w:rsidRDefault="00776BB9" w:rsidP="00CD754E">
      <w:pPr>
        <w:rPr>
          <w:rFonts w:ascii="Times New Roman" w:eastAsia="Times New Roman" w:hAnsi="Times New Roman" w:cs="Times New Roman"/>
          <w:noProof/>
          <w:color w:val="000000" w:themeColor="text1"/>
          <w:sz w:val="28"/>
          <w:szCs w:val="28"/>
        </w:rPr>
      </w:pPr>
    </w:p>
    <w:p w14:paraId="3128238C" w14:textId="6BE87E0F" w:rsidR="00776BB9" w:rsidRDefault="00776BB9" w:rsidP="00CD754E">
      <w:pPr>
        <w:rPr>
          <w:rFonts w:ascii="Times New Roman" w:eastAsia="Times New Roman" w:hAnsi="Times New Roman" w:cs="Times New Roman"/>
          <w:noProof/>
          <w:color w:val="000000" w:themeColor="text1"/>
          <w:sz w:val="28"/>
          <w:szCs w:val="28"/>
        </w:rPr>
      </w:pPr>
    </w:p>
    <w:p w14:paraId="5138FB3C" w14:textId="120B1B52" w:rsidR="00776BB9" w:rsidRDefault="00776BB9" w:rsidP="00CD754E">
      <w:pPr>
        <w:rPr>
          <w:rFonts w:ascii="Times New Roman" w:eastAsia="Times New Roman" w:hAnsi="Times New Roman" w:cs="Times New Roman"/>
          <w:noProof/>
          <w:color w:val="000000" w:themeColor="text1"/>
          <w:sz w:val="28"/>
          <w:szCs w:val="28"/>
        </w:rPr>
      </w:pPr>
    </w:p>
    <w:p w14:paraId="4F23C931" w14:textId="2AEA43AE" w:rsidR="00776BB9" w:rsidRDefault="00776BB9" w:rsidP="00CD754E">
      <w:pPr>
        <w:rPr>
          <w:rFonts w:ascii="Times New Roman" w:eastAsia="Times New Roman" w:hAnsi="Times New Roman" w:cs="Times New Roman"/>
          <w:noProof/>
          <w:color w:val="000000" w:themeColor="text1"/>
          <w:sz w:val="28"/>
          <w:szCs w:val="28"/>
        </w:rPr>
      </w:pPr>
    </w:p>
    <w:p w14:paraId="78332CBF" w14:textId="5E48809D" w:rsidR="00776BB9" w:rsidRDefault="00776BB9" w:rsidP="00CD754E">
      <w:pPr>
        <w:rPr>
          <w:rFonts w:ascii="Times New Roman" w:eastAsia="Times New Roman" w:hAnsi="Times New Roman" w:cs="Times New Roman"/>
          <w:noProof/>
          <w:color w:val="000000" w:themeColor="text1"/>
          <w:sz w:val="28"/>
          <w:szCs w:val="28"/>
        </w:rPr>
      </w:pPr>
    </w:p>
    <w:p w14:paraId="1E7AF029" w14:textId="6D5C28A9" w:rsidR="00776BB9" w:rsidRDefault="00776BB9" w:rsidP="00CD754E">
      <w:pPr>
        <w:rPr>
          <w:rFonts w:ascii="Times New Roman" w:eastAsia="Times New Roman" w:hAnsi="Times New Roman" w:cs="Times New Roman"/>
          <w:noProof/>
          <w:color w:val="000000" w:themeColor="text1"/>
          <w:sz w:val="28"/>
          <w:szCs w:val="28"/>
        </w:rPr>
      </w:pPr>
    </w:p>
    <w:p w14:paraId="0390DE73" w14:textId="67B2896A" w:rsidR="00776BB9" w:rsidRDefault="00776BB9" w:rsidP="00CD754E">
      <w:pPr>
        <w:rPr>
          <w:rFonts w:ascii="Times New Roman" w:eastAsia="Times New Roman" w:hAnsi="Times New Roman" w:cs="Times New Roman"/>
          <w:noProof/>
          <w:color w:val="000000" w:themeColor="text1"/>
          <w:sz w:val="28"/>
          <w:szCs w:val="28"/>
        </w:rPr>
      </w:pPr>
    </w:p>
    <w:p w14:paraId="474E84B8" w14:textId="2A465F30" w:rsidR="00776BB9" w:rsidRDefault="00776BB9" w:rsidP="00CD754E">
      <w:pPr>
        <w:rPr>
          <w:rFonts w:ascii="Times New Roman" w:eastAsia="Times New Roman" w:hAnsi="Times New Roman" w:cs="Times New Roman"/>
          <w:noProof/>
          <w:color w:val="000000" w:themeColor="text1"/>
          <w:sz w:val="28"/>
          <w:szCs w:val="28"/>
        </w:rPr>
      </w:pPr>
    </w:p>
    <w:p w14:paraId="68BE6DD5" w14:textId="6C886376" w:rsidR="00776BB9" w:rsidRDefault="00776BB9" w:rsidP="00CD754E">
      <w:pPr>
        <w:rPr>
          <w:rFonts w:ascii="Times New Roman" w:eastAsia="Times New Roman" w:hAnsi="Times New Roman" w:cs="Times New Roman"/>
          <w:noProof/>
          <w:color w:val="000000" w:themeColor="text1"/>
          <w:sz w:val="28"/>
          <w:szCs w:val="28"/>
        </w:rPr>
      </w:pPr>
    </w:p>
    <w:p w14:paraId="4D69C0DB" w14:textId="77777777" w:rsidR="009F11BE" w:rsidRDefault="009F11BE" w:rsidP="00CD754E">
      <w:pPr>
        <w:rPr>
          <w:rFonts w:ascii="Times New Roman" w:eastAsia="Times New Roman" w:hAnsi="Times New Roman" w:cs="Times New Roman"/>
          <w:noProof/>
          <w:color w:val="000000" w:themeColor="text1"/>
          <w:sz w:val="36"/>
          <w:szCs w:val="36"/>
          <w:u w:val="single"/>
        </w:rPr>
      </w:pPr>
    </w:p>
    <w:p w14:paraId="5CB4BB89" w14:textId="77777777" w:rsidR="009F11BE" w:rsidRDefault="009F11BE" w:rsidP="00CD754E">
      <w:pPr>
        <w:rPr>
          <w:rFonts w:ascii="Times New Roman" w:eastAsia="Times New Roman" w:hAnsi="Times New Roman" w:cs="Times New Roman"/>
          <w:noProof/>
          <w:color w:val="000000" w:themeColor="text1"/>
          <w:sz w:val="36"/>
          <w:szCs w:val="36"/>
          <w:u w:val="single"/>
        </w:rPr>
      </w:pPr>
    </w:p>
    <w:p w14:paraId="2A74A1C1" w14:textId="77777777" w:rsidR="009F11BE" w:rsidRDefault="009F11BE" w:rsidP="00CD754E">
      <w:pPr>
        <w:rPr>
          <w:rFonts w:ascii="Times New Roman" w:eastAsia="Times New Roman" w:hAnsi="Times New Roman" w:cs="Times New Roman"/>
          <w:noProof/>
          <w:color w:val="000000" w:themeColor="text1"/>
          <w:sz w:val="36"/>
          <w:szCs w:val="36"/>
          <w:u w:val="single"/>
        </w:rPr>
      </w:pPr>
    </w:p>
    <w:p w14:paraId="3B92A1BF" w14:textId="77777777" w:rsidR="009F11BE" w:rsidRDefault="009F11BE" w:rsidP="00CD754E">
      <w:pPr>
        <w:rPr>
          <w:rFonts w:ascii="Times New Roman" w:eastAsia="Times New Roman" w:hAnsi="Times New Roman" w:cs="Times New Roman"/>
          <w:noProof/>
          <w:color w:val="000000" w:themeColor="text1"/>
          <w:sz w:val="36"/>
          <w:szCs w:val="36"/>
          <w:u w:val="single"/>
        </w:rPr>
      </w:pPr>
    </w:p>
    <w:p w14:paraId="443A01DA" w14:textId="77777777" w:rsidR="009F11BE" w:rsidRDefault="009F11BE" w:rsidP="00CD754E">
      <w:pPr>
        <w:rPr>
          <w:rFonts w:ascii="Times New Roman" w:eastAsia="Times New Roman" w:hAnsi="Times New Roman" w:cs="Times New Roman"/>
          <w:noProof/>
          <w:color w:val="000000" w:themeColor="text1"/>
          <w:sz w:val="36"/>
          <w:szCs w:val="36"/>
          <w:u w:val="single"/>
        </w:rPr>
      </w:pPr>
    </w:p>
    <w:p w14:paraId="5CAC3DD4" w14:textId="77777777" w:rsidR="009F11BE" w:rsidRDefault="009F11BE" w:rsidP="00CD754E">
      <w:pPr>
        <w:rPr>
          <w:rFonts w:ascii="Times New Roman" w:eastAsia="Times New Roman" w:hAnsi="Times New Roman" w:cs="Times New Roman"/>
          <w:noProof/>
          <w:color w:val="000000" w:themeColor="text1"/>
          <w:sz w:val="36"/>
          <w:szCs w:val="36"/>
          <w:u w:val="single"/>
        </w:rPr>
      </w:pPr>
    </w:p>
    <w:p w14:paraId="475C92F6" w14:textId="0065CE69" w:rsidR="00776BB9" w:rsidRDefault="00776BB9" w:rsidP="00CD754E">
      <w:pPr>
        <w:rPr>
          <w:rFonts w:ascii="Times New Roman" w:eastAsia="Times New Roman" w:hAnsi="Times New Roman" w:cs="Times New Roman"/>
          <w:noProof/>
          <w:color w:val="000000" w:themeColor="text1"/>
          <w:sz w:val="36"/>
          <w:szCs w:val="36"/>
          <w:u w:val="single"/>
        </w:rPr>
      </w:pPr>
      <w:r w:rsidRPr="00776BB9">
        <w:rPr>
          <w:rFonts w:ascii="Times New Roman" w:eastAsia="Times New Roman" w:hAnsi="Times New Roman" w:cs="Times New Roman"/>
          <w:noProof/>
          <w:color w:val="000000" w:themeColor="text1"/>
          <w:sz w:val="36"/>
          <w:szCs w:val="36"/>
          <w:u w:val="single"/>
        </w:rPr>
        <w:t>References</w:t>
      </w:r>
    </w:p>
    <w:p w14:paraId="5CAD7C24" w14:textId="0680460D" w:rsidR="00380F6E" w:rsidRPr="00380F6E" w:rsidRDefault="00380F6E" w:rsidP="00CD754E">
      <w:pPr>
        <w:rPr>
          <w:rFonts w:ascii="Times New Roman" w:eastAsia="Times New Roman" w:hAnsi="Times New Roman" w:cs="Times New Roman"/>
          <w:noProof/>
          <w:color w:val="000000" w:themeColor="text1"/>
          <w:sz w:val="28"/>
          <w:szCs w:val="28"/>
          <w:u w:val="single"/>
        </w:rPr>
      </w:pPr>
    </w:p>
    <w:p w14:paraId="6F2B851E" w14:textId="1674691F" w:rsidR="00380F6E" w:rsidRPr="00380F6E" w:rsidRDefault="00380F6E" w:rsidP="00380F6E">
      <w:pPr>
        <w:pStyle w:val="ListParagraph"/>
        <w:numPr>
          <w:ilvl w:val="0"/>
          <w:numId w:val="10"/>
        </w:numPr>
        <w:rPr>
          <w:rFonts w:ascii="Times New Roman" w:eastAsia="Times New Roman" w:hAnsi="Times New Roman" w:cs="Times New Roman"/>
          <w:sz w:val="28"/>
          <w:szCs w:val="28"/>
        </w:rPr>
      </w:pPr>
      <w:r w:rsidRPr="00380F6E">
        <w:rPr>
          <w:rFonts w:ascii="Times New Roman" w:eastAsia="Times New Roman" w:hAnsi="Times New Roman" w:cs="Times New Roman"/>
          <w:color w:val="323232"/>
          <w:sz w:val="28"/>
          <w:szCs w:val="28"/>
          <w:shd w:val="clear" w:color="auto" w:fill="FFFFFF"/>
        </w:rPr>
        <w:t xml:space="preserve">Centre for Cognitive Therapy - Ottawa. (n.d.). Retrieved November 13, 2019, from </w:t>
      </w:r>
      <w:hyperlink r:id="rId11" w:history="1">
        <w:r w:rsidRPr="00380F6E">
          <w:rPr>
            <w:rStyle w:val="Hyperlink"/>
            <w:rFonts w:ascii="Times New Roman" w:eastAsia="Times New Roman" w:hAnsi="Times New Roman" w:cs="Times New Roman"/>
            <w:sz w:val="28"/>
            <w:szCs w:val="28"/>
            <w:shd w:val="clear" w:color="auto" w:fill="FFFFFF"/>
          </w:rPr>
          <w:t>https://ocbt.ca/</w:t>
        </w:r>
      </w:hyperlink>
      <w:r w:rsidRPr="00380F6E">
        <w:rPr>
          <w:rFonts w:ascii="Times New Roman" w:eastAsia="Times New Roman" w:hAnsi="Times New Roman" w:cs="Times New Roman"/>
          <w:color w:val="323232"/>
          <w:sz w:val="28"/>
          <w:szCs w:val="28"/>
          <w:shd w:val="clear" w:color="auto" w:fill="FFFFFF"/>
        </w:rPr>
        <w:t>.</w:t>
      </w:r>
    </w:p>
    <w:p w14:paraId="7C54B0A7" w14:textId="77777777" w:rsidR="00380F6E" w:rsidRPr="00380F6E" w:rsidRDefault="00380F6E" w:rsidP="00380F6E">
      <w:pPr>
        <w:pStyle w:val="ListParagraph"/>
        <w:numPr>
          <w:ilvl w:val="0"/>
          <w:numId w:val="10"/>
        </w:numPr>
        <w:rPr>
          <w:rFonts w:ascii="Times New Roman" w:eastAsia="Times New Roman" w:hAnsi="Times New Roman" w:cs="Times New Roman"/>
          <w:sz w:val="28"/>
          <w:szCs w:val="28"/>
        </w:rPr>
      </w:pPr>
      <w:r w:rsidRPr="00380F6E">
        <w:rPr>
          <w:rFonts w:ascii="Times New Roman" w:eastAsia="Times New Roman" w:hAnsi="Times New Roman" w:cs="Times New Roman"/>
          <w:color w:val="333333"/>
          <w:sz w:val="28"/>
          <w:szCs w:val="28"/>
          <w:shd w:val="clear" w:color="auto" w:fill="FFFFFF"/>
        </w:rPr>
        <w:t>Social anxiety disorder. (2019, November 18). Retrieved from https://en.wikipedia.org/wiki/Social_anxiety_disorder.</w:t>
      </w:r>
    </w:p>
    <w:p w14:paraId="143EF12D" w14:textId="77777777" w:rsidR="00380F6E" w:rsidRPr="00380F6E" w:rsidRDefault="00380F6E" w:rsidP="00380F6E">
      <w:pPr>
        <w:pStyle w:val="ListParagraph"/>
        <w:numPr>
          <w:ilvl w:val="0"/>
          <w:numId w:val="10"/>
        </w:numPr>
        <w:rPr>
          <w:rFonts w:ascii="Times New Roman" w:eastAsia="Times New Roman" w:hAnsi="Times New Roman" w:cs="Times New Roman"/>
          <w:sz w:val="28"/>
          <w:szCs w:val="28"/>
        </w:rPr>
      </w:pPr>
      <w:r w:rsidRPr="00380F6E">
        <w:rPr>
          <w:rFonts w:ascii="Times New Roman" w:eastAsia="Times New Roman" w:hAnsi="Times New Roman" w:cs="Times New Roman"/>
          <w:color w:val="333333"/>
          <w:sz w:val="28"/>
          <w:szCs w:val="28"/>
          <w:shd w:val="clear" w:color="auto" w:fill="FFFFFF"/>
        </w:rPr>
        <w:lastRenderedPageBreak/>
        <w:t>Social Anxiety Disorder. (n.d.). Retrieved from https://anxietycanada.com/disorders/social-anxiety-disorder/.</w:t>
      </w:r>
    </w:p>
    <w:p w14:paraId="53AE478C" w14:textId="77777777" w:rsidR="00380F6E" w:rsidRPr="00380F6E" w:rsidRDefault="00380F6E" w:rsidP="00380F6E">
      <w:pPr>
        <w:pStyle w:val="ListParagraph"/>
        <w:numPr>
          <w:ilvl w:val="0"/>
          <w:numId w:val="10"/>
        </w:numPr>
        <w:rPr>
          <w:rFonts w:ascii="Times New Roman" w:eastAsia="Times New Roman" w:hAnsi="Times New Roman" w:cs="Times New Roman"/>
          <w:sz w:val="28"/>
          <w:szCs w:val="28"/>
        </w:rPr>
      </w:pPr>
      <w:r w:rsidRPr="00380F6E">
        <w:rPr>
          <w:rFonts w:ascii="Times New Roman" w:eastAsia="Times New Roman" w:hAnsi="Times New Roman" w:cs="Times New Roman"/>
          <w:color w:val="333333"/>
          <w:sz w:val="28"/>
          <w:szCs w:val="28"/>
          <w:shd w:val="clear" w:color="auto" w:fill="FFFFFF"/>
        </w:rPr>
        <w:t>Cognitive behavioural therapy CBT. (n.d.). Retrieved from https://www.camh.ca/en/health-info/mental-illness-and-addiction-index/cognitive-behavioural-therapy.</w:t>
      </w:r>
    </w:p>
    <w:p w14:paraId="2E840DBC" w14:textId="77777777" w:rsidR="00380F6E" w:rsidRPr="00380F6E" w:rsidRDefault="00380F6E" w:rsidP="00380F6E">
      <w:pPr>
        <w:pStyle w:val="ListParagraph"/>
        <w:numPr>
          <w:ilvl w:val="0"/>
          <w:numId w:val="10"/>
        </w:numPr>
        <w:rPr>
          <w:rFonts w:ascii="Times New Roman" w:eastAsia="Times New Roman" w:hAnsi="Times New Roman" w:cs="Times New Roman"/>
          <w:sz w:val="28"/>
          <w:szCs w:val="28"/>
        </w:rPr>
      </w:pPr>
      <w:r w:rsidRPr="00380F6E">
        <w:rPr>
          <w:rFonts w:ascii="Times New Roman" w:eastAsia="Times New Roman" w:hAnsi="Times New Roman" w:cs="Times New Roman"/>
          <w:color w:val="333333"/>
          <w:sz w:val="28"/>
          <w:szCs w:val="28"/>
          <w:shd w:val="clear" w:color="auto" w:fill="FFFFFF"/>
        </w:rPr>
        <w:t>Martin, B. (2019, June 19). In-Depth: Cognitive Behavioral Therapy. Retrieved from https://psychcentral.com/lib/in-depth-cognitive-behavioral-therapy/.</w:t>
      </w:r>
    </w:p>
    <w:p w14:paraId="1B9D4D7E" w14:textId="77777777" w:rsidR="00380F6E" w:rsidRPr="00380F6E" w:rsidRDefault="00380F6E" w:rsidP="00380F6E">
      <w:pPr>
        <w:pStyle w:val="ListParagraph"/>
        <w:numPr>
          <w:ilvl w:val="0"/>
          <w:numId w:val="10"/>
        </w:numPr>
        <w:rPr>
          <w:rFonts w:ascii="Times New Roman" w:eastAsia="Times New Roman" w:hAnsi="Times New Roman" w:cs="Times New Roman"/>
          <w:sz w:val="28"/>
          <w:szCs w:val="28"/>
        </w:rPr>
      </w:pPr>
      <w:r w:rsidRPr="00380F6E">
        <w:rPr>
          <w:rFonts w:ascii="Times New Roman" w:eastAsia="Times New Roman" w:hAnsi="Times New Roman" w:cs="Times New Roman"/>
          <w:color w:val="333333"/>
          <w:sz w:val="28"/>
          <w:szCs w:val="28"/>
          <w:shd w:val="clear" w:color="auto" w:fill="FFFFFF"/>
        </w:rPr>
        <w:t>Algonquin College of Applied Arts. (n.d.). When you need to talk, we're here to help. Retrieved from https://www.algonquincollege.com/counselling/.</w:t>
      </w:r>
    </w:p>
    <w:p w14:paraId="55FA693F" w14:textId="77777777" w:rsidR="00380F6E" w:rsidRPr="00380F6E" w:rsidRDefault="00380F6E" w:rsidP="00380F6E">
      <w:pPr>
        <w:pStyle w:val="ListParagraph"/>
        <w:numPr>
          <w:ilvl w:val="0"/>
          <w:numId w:val="10"/>
        </w:numPr>
        <w:rPr>
          <w:rFonts w:ascii="Times New Roman" w:eastAsia="Times New Roman" w:hAnsi="Times New Roman" w:cs="Times New Roman"/>
        </w:rPr>
      </w:pPr>
      <w:r w:rsidRPr="00380F6E">
        <w:rPr>
          <w:rFonts w:ascii="Times New Roman" w:eastAsia="Times New Roman" w:hAnsi="Times New Roman" w:cs="Times New Roman"/>
          <w:color w:val="333333"/>
          <w:shd w:val="clear" w:color="auto" w:fill="FFFFFF"/>
        </w:rPr>
        <w:t>Kathleen Davis, F. N. P. (2018, September 25). Cognitive behavioral therapy: How does CBT work? Retrieved from https://www.medicalnewstoday.com/articles/296579.php.</w:t>
      </w:r>
    </w:p>
    <w:p w14:paraId="4043DA2E" w14:textId="77777777" w:rsidR="0075796E" w:rsidRPr="0075796E" w:rsidRDefault="0075796E" w:rsidP="0075796E">
      <w:pPr>
        <w:pStyle w:val="ListParagraph"/>
        <w:numPr>
          <w:ilvl w:val="0"/>
          <w:numId w:val="10"/>
        </w:numPr>
        <w:rPr>
          <w:rFonts w:ascii="Times New Roman" w:eastAsia="Times New Roman" w:hAnsi="Times New Roman" w:cs="Times New Roman"/>
        </w:rPr>
      </w:pPr>
      <w:r w:rsidRPr="0075796E">
        <w:rPr>
          <w:rFonts w:ascii="Times New Roman" w:eastAsia="Times New Roman" w:hAnsi="Times New Roman" w:cs="Times New Roman"/>
          <w:color w:val="333333"/>
          <w:shd w:val="clear" w:color="auto" w:fill="FFFFFF"/>
        </w:rPr>
        <w:t>Bhandari, S. (2019, May 20). Social Anxiety Disorder: When It Happens &amp; What It Feels Like. Retrieved from https://www.webmd.com/anxiety-panic/guide/mental-health-social-anxiety-disorder#1.</w:t>
      </w:r>
    </w:p>
    <w:p w14:paraId="2997C5FF" w14:textId="77777777" w:rsidR="00380F6E" w:rsidRPr="00380F6E" w:rsidRDefault="00380F6E" w:rsidP="0075796E">
      <w:pPr>
        <w:pStyle w:val="ListParagraph"/>
        <w:rPr>
          <w:rFonts w:ascii="Times New Roman" w:eastAsia="Times New Roman" w:hAnsi="Times New Roman" w:cs="Times New Roman"/>
          <w:sz w:val="28"/>
          <w:szCs w:val="28"/>
        </w:rPr>
      </w:pPr>
    </w:p>
    <w:p w14:paraId="020C1374" w14:textId="77777777" w:rsidR="00380F6E" w:rsidRPr="00380F6E" w:rsidRDefault="00380F6E" w:rsidP="00380F6E">
      <w:pPr>
        <w:rPr>
          <w:rFonts w:ascii="Times New Roman" w:eastAsia="Times New Roman" w:hAnsi="Times New Roman" w:cs="Times New Roman"/>
          <w:noProof/>
          <w:color w:val="000000" w:themeColor="text1"/>
          <w:sz w:val="36"/>
          <w:szCs w:val="36"/>
          <w:u w:val="single"/>
        </w:rPr>
      </w:pPr>
    </w:p>
    <w:sectPr w:rsidR="00380F6E" w:rsidRPr="00380F6E" w:rsidSect="0075796E">
      <w:headerReference w:type="default" r:id="rId12"/>
      <w:footerReference w:type="default" r:id="rId13"/>
      <w:pgSz w:w="12240" w:h="15840"/>
      <w:pgMar w:top="1440" w:right="1440" w:bottom="1440" w:left="1440"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F2593" w14:textId="77777777" w:rsidR="00A049A2" w:rsidRDefault="00A049A2" w:rsidP="00183F71">
      <w:r>
        <w:separator/>
      </w:r>
    </w:p>
  </w:endnote>
  <w:endnote w:type="continuationSeparator" w:id="0">
    <w:p w14:paraId="03832878" w14:textId="77777777" w:rsidR="00A049A2" w:rsidRDefault="00A049A2" w:rsidP="00183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98B5C" w14:textId="77777777" w:rsidR="001C68F9" w:rsidRPr="001C68F9" w:rsidRDefault="001C68F9">
    <w:pPr>
      <w:pStyle w:val="Footer"/>
      <w:jc w:val="center"/>
      <w:rPr>
        <w:color w:val="000000" w:themeColor="text1"/>
        <w:sz w:val="26"/>
        <w:szCs w:val="26"/>
      </w:rPr>
    </w:pPr>
    <w:r w:rsidRPr="001C68F9">
      <w:rPr>
        <w:color w:val="000000" w:themeColor="text1"/>
        <w:sz w:val="26"/>
        <w:szCs w:val="26"/>
      </w:rPr>
      <w:t xml:space="preserve">Page </w:t>
    </w:r>
    <w:r w:rsidRPr="001C68F9">
      <w:rPr>
        <w:color w:val="000000" w:themeColor="text1"/>
        <w:sz w:val="26"/>
        <w:szCs w:val="26"/>
      </w:rPr>
      <w:fldChar w:fldCharType="begin"/>
    </w:r>
    <w:r w:rsidRPr="001C68F9">
      <w:rPr>
        <w:color w:val="000000" w:themeColor="text1"/>
        <w:sz w:val="26"/>
        <w:szCs w:val="26"/>
      </w:rPr>
      <w:instrText xml:space="preserve"> PAGE  \* Arabic  \* MERGEFORMAT </w:instrText>
    </w:r>
    <w:r w:rsidRPr="001C68F9">
      <w:rPr>
        <w:color w:val="000000" w:themeColor="text1"/>
        <w:sz w:val="26"/>
        <w:szCs w:val="26"/>
      </w:rPr>
      <w:fldChar w:fldCharType="separate"/>
    </w:r>
    <w:r w:rsidRPr="001C68F9">
      <w:rPr>
        <w:noProof/>
        <w:color w:val="000000" w:themeColor="text1"/>
        <w:sz w:val="26"/>
        <w:szCs w:val="26"/>
      </w:rPr>
      <w:t>2</w:t>
    </w:r>
    <w:r w:rsidRPr="001C68F9">
      <w:rPr>
        <w:color w:val="000000" w:themeColor="text1"/>
        <w:sz w:val="26"/>
        <w:szCs w:val="26"/>
      </w:rPr>
      <w:fldChar w:fldCharType="end"/>
    </w:r>
    <w:r w:rsidRPr="001C68F9">
      <w:rPr>
        <w:color w:val="000000" w:themeColor="text1"/>
        <w:sz w:val="26"/>
        <w:szCs w:val="26"/>
      </w:rPr>
      <w:t xml:space="preserve"> of </w:t>
    </w:r>
    <w:r w:rsidRPr="001C68F9">
      <w:rPr>
        <w:color w:val="000000" w:themeColor="text1"/>
        <w:sz w:val="26"/>
        <w:szCs w:val="26"/>
      </w:rPr>
      <w:fldChar w:fldCharType="begin"/>
    </w:r>
    <w:r w:rsidRPr="001C68F9">
      <w:rPr>
        <w:color w:val="000000" w:themeColor="text1"/>
        <w:sz w:val="26"/>
        <w:szCs w:val="26"/>
      </w:rPr>
      <w:instrText xml:space="preserve"> NUMPAGES  \* Arabic  \* MERGEFORMAT </w:instrText>
    </w:r>
    <w:r w:rsidRPr="001C68F9">
      <w:rPr>
        <w:color w:val="000000" w:themeColor="text1"/>
        <w:sz w:val="26"/>
        <w:szCs w:val="26"/>
      </w:rPr>
      <w:fldChar w:fldCharType="separate"/>
    </w:r>
    <w:r w:rsidRPr="001C68F9">
      <w:rPr>
        <w:noProof/>
        <w:color w:val="000000" w:themeColor="text1"/>
        <w:sz w:val="26"/>
        <w:szCs w:val="26"/>
      </w:rPr>
      <w:t>2</w:t>
    </w:r>
    <w:r w:rsidRPr="001C68F9">
      <w:rPr>
        <w:color w:val="000000" w:themeColor="text1"/>
        <w:sz w:val="26"/>
        <w:szCs w:val="26"/>
      </w:rPr>
      <w:fldChar w:fldCharType="end"/>
    </w:r>
  </w:p>
  <w:p w14:paraId="3DDED4CD" w14:textId="77777777" w:rsidR="00BE7A05" w:rsidRPr="001C68F9" w:rsidRDefault="00BE7A05">
    <w:pPr>
      <w:pStyle w:val="Footer"/>
      <w:rPr>
        <w:color w:val="000000" w:themeColor="text1"/>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77C31" w14:textId="77777777" w:rsidR="00A049A2" w:rsidRDefault="00A049A2" w:rsidP="00183F71">
      <w:r>
        <w:separator/>
      </w:r>
    </w:p>
  </w:footnote>
  <w:footnote w:type="continuationSeparator" w:id="0">
    <w:p w14:paraId="49FE67CD" w14:textId="77777777" w:rsidR="00A049A2" w:rsidRDefault="00A049A2" w:rsidP="00183F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BBA5D" w14:textId="52896058" w:rsidR="0075796E" w:rsidRDefault="0075796E">
    <w:pPr>
      <w:pStyle w:val="Header"/>
    </w:pPr>
    <w:r>
      <w:t>Student Discount for Centre for Cognitive Therapy</w:t>
    </w:r>
  </w:p>
  <w:p w14:paraId="7D1C70DF" w14:textId="77777777" w:rsidR="00BE7A05" w:rsidRDefault="00BE7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31317"/>
    <w:multiLevelType w:val="hybridMultilevel"/>
    <w:tmpl w:val="03F05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521E86"/>
    <w:multiLevelType w:val="hybridMultilevel"/>
    <w:tmpl w:val="727CA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6D22C1"/>
    <w:multiLevelType w:val="hybridMultilevel"/>
    <w:tmpl w:val="E1122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650B84"/>
    <w:multiLevelType w:val="hybridMultilevel"/>
    <w:tmpl w:val="FBD269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531640D"/>
    <w:multiLevelType w:val="hybridMultilevel"/>
    <w:tmpl w:val="2A8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D56102"/>
    <w:multiLevelType w:val="hybridMultilevel"/>
    <w:tmpl w:val="B28C2D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4F3184"/>
    <w:multiLevelType w:val="hybridMultilevel"/>
    <w:tmpl w:val="BDDC3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8223F4"/>
    <w:multiLevelType w:val="hybridMultilevel"/>
    <w:tmpl w:val="0526F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9E0ED6"/>
    <w:multiLevelType w:val="hybridMultilevel"/>
    <w:tmpl w:val="9B1AD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365A4B"/>
    <w:multiLevelType w:val="hybridMultilevel"/>
    <w:tmpl w:val="66D09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8"/>
  </w:num>
  <w:num w:numId="4">
    <w:abstractNumId w:val="5"/>
  </w:num>
  <w:num w:numId="5">
    <w:abstractNumId w:val="7"/>
  </w:num>
  <w:num w:numId="6">
    <w:abstractNumId w:val="3"/>
  </w:num>
  <w:num w:numId="7">
    <w:abstractNumId w:val="2"/>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F71"/>
    <w:rsid w:val="000335E1"/>
    <w:rsid w:val="00066C7B"/>
    <w:rsid w:val="00091364"/>
    <w:rsid w:val="000C4111"/>
    <w:rsid w:val="00183F71"/>
    <w:rsid w:val="001C68F9"/>
    <w:rsid w:val="001D417D"/>
    <w:rsid w:val="002B2863"/>
    <w:rsid w:val="002D5C12"/>
    <w:rsid w:val="00363A0C"/>
    <w:rsid w:val="00373A75"/>
    <w:rsid w:val="00377868"/>
    <w:rsid w:val="00380F6E"/>
    <w:rsid w:val="00383FF5"/>
    <w:rsid w:val="00396163"/>
    <w:rsid w:val="00427FE8"/>
    <w:rsid w:val="0044050C"/>
    <w:rsid w:val="005361B6"/>
    <w:rsid w:val="005925E4"/>
    <w:rsid w:val="0062143B"/>
    <w:rsid w:val="00627881"/>
    <w:rsid w:val="006441BC"/>
    <w:rsid w:val="00692706"/>
    <w:rsid w:val="00753AA6"/>
    <w:rsid w:val="0075796E"/>
    <w:rsid w:val="00776BB9"/>
    <w:rsid w:val="0079041E"/>
    <w:rsid w:val="00790EEF"/>
    <w:rsid w:val="00917530"/>
    <w:rsid w:val="009D11CF"/>
    <w:rsid w:val="009F11BE"/>
    <w:rsid w:val="009F6DE9"/>
    <w:rsid w:val="00A00742"/>
    <w:rsid w:val="00A0477B"/>
    <w:rsid w:val="00A049A2"/>
    <w:rsid w:val="00BE7A05"/>
    <w:rsid w:val="00CD5148"/>
    <w:rsid w:val="00CD754E"/>
    <w:rsid w:val="00D85827"/>
    <w:rsid w:val="00DA6600"/>
    <w:rsid w:val="00DC1D54"/>
    <w:rsid w:val="00E778E5"/>
    <w:rsid w:val="00E941AB"/>
    <w:rsid w:val="00ED131C"/>
    <w:rsid w:val="00F272E9"/>
    <w:rsid w:val="00FE02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F18A8"/>
  <w15:chartTrackingRefBased/>
  <w15:docId w15:val="{BDE537B4-6DF6-C349-AA74-545660C4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F71"/>
    <w:pPr>
      <w:tabs>
        <w:tab w:val="center" w:pos="4680"/>
        <w:tab w:val="right" w:pos="9360"/>
      </w:tabs>
    </w:pPr>
  </w:style>
  <w:style w:type="character" w:customStyle="1" w:styleId="HeaderChar">
    <w:name w:val="Header Char"/>
    <w:basedOn w:val="DefaultParagraphFont"/>
    <w:link w:val="Header"/>
    <w:uiPriority w:val="99"/>
    <w:rsid w:val="00183F71"/>
  </w:style>
  <w:style w:type="paragraph" w:styleId="Footer">
    <w:name w:val="footer"/>
    <w:basedOn w:val="Normal"/>
    <w:link w:val="FooterChar"/>
    <w:uiPriority w:val="99"/>
    <w:unhideWhenUsed/>
    <w:rsid w:val="00183F71"/>
    <w:pPr>
      <w:tabs>
        <w:tab w:val="center" w:pos="4680"/>
        <w:tab w:val="right" w:pos="9360"/>
      </w:tabs>
    </w:pPr>
  </w:style>
  <w:style w:type="character" w:customStyle="1" w:styleId="FooterChar">
    <w:name w:val="Footer Char"/>
    <w:basedOn w:val="DefaultParagraphFont"/>
    <w:link w:val="Footer"/>
    <w:uiPriority w:val="99"/>
    <w:rsid w:val="00183F71"/>
  </w:style>
  <w:style w:type="paragraph" w:styleId="ListParagraph">
    <w:name w:val="List Paragraph"/>
    <w:basedOn w:val="Normal"/>
    <w:uiPriority w:val="34"/>
    <w:qFormat/>
    <w:rsid w:val="00363A0C"/>
    <w:pPr>
      <w:ind w:left="720"/>
      <w:contextualSpacing/>
    </w:pPr>
  </w:style>
  <w:style w:type="character" w:styleId="Hyperlink">
    <w:name w:val="Hyperlink"/>
    <w:basedOn w:val="DefaultParagraphFont"/>
    <w:uiPriority w:val="99"/>
    <w:unhideWhenUsed/>
    <w:rsid w:val="00380F6E"/>
    <w:rPr>
      <w:color w:val="0563C1" w:themeColor="hyperlink"/>
      <w:u w:val="single"/>
    </w:rPr>
  </w:style>
  <w:style w:type="character" w:styleId="UnresolvedMention">
    <w:name w:val="Unresolved Mention"/>
    <w:basedOn w:val="DefaultParagraphFont"/>
    <w:uiPriority w:val="99"/>
    <w:semiHidden/>
    <w:unhideWhenUsed/>
    <w:rsid w:val="00380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83416">
      <w:bodyDiv w:val="1"/>
      <w:marLeft w:val="0"/>
      <w:marRight w:val="0"/>
      <w:marTop w:val="0"/>
      <w:marBottom w:val="0"/>
      <w:divBdr>
        <w:top w:val="none" w:sz="0" w:space="0" w:color="auto"/>
        <w:left w:val="none" w:sz="0" w:space="0" w:color="auto"/>
        <w:bottom w:val="none" w:sz="0" w:space="0" w:color="auto"/>
        <w:right w:val="none" w:sz="0" w:space="0" w:color="auto"/>
      </w:divBdr>
    </w:div>
    <w:div w:id="281956683">
      <w:bodyDiv w:val="1"/>
      <w:marLeft w:val="0"/>
      <w:marRight w:val="0"/>
      <w:marTop w:val="0"/>
      <w:marBottom w:val="0"/>
      <w:divBdr>
        <w:top w:val="none" w:sz="0" w:space="0" w:color="auto"/>
        <w:left w:val="none" w:sz="0" w:space="0" w:color="auto"/>
        <w:bottom w:val="none" w:sz="0" w:space="0" w:color="auto"/>
        <w:right w:val="none" w:sz="0" w:space="0" w:color="auto"/>
      </w:divBdr>
    </w:div>
    <w:div w:id="315687567">
      <w:bodyDiv w:val="1"/>
      <w:marLeft w:val="0"/>
      <w:marRight w:val="0"/>
      <w:marTop w:val="0"/>
      <w:marBottom w:val="0"/>
      <w:divBdr>
        <w:top w:val="none" w:sz="0" w:space="0" w:color="auto"/>
        <w:left w:val="none" w:sz="0" w:space="0" w:color="auto"/>
        <w:bottom w:val="none" w:sz="0" w:space="0" w:color="auto"/>
        <w:right w:val="none" w:sz="0" w:space="0" w:color="auto"/>
      </w:divBdr>
    </w:div>
    <w:div w:id="565607077">
      <w:bodyDiv w:val="1"/>
      <w:marLeft w:val="0"/>
      <w:marRight w:val="0"/>
      <w:marTop w:val="0"/>
      <w:marBottom w:val="0"/>
      <w:divBdr>
        <w:top w:val="none" w:sz="0" w:space="0" w:color="auto"/>
        <w:left w:val="none" w:sz="0" w:space="0" w:color="auto"/>
        <w:bottom w:val="none" w:sz="0" w:space="0" w:color="auto"/>
        <w:right w:val="none" w:sz="0" w:space="0" w:color="auto"/>
      </w:divBdr>
    </w:div>
    <w:div w:id="578640736">
      <w:bodyDiv w:val="1"/>
      <w:marLeft w:val="0"/>
      <w:marRight w:val="0"/>
      <w:marTop w:val="0"/>
      <w:marBottom w:val="0"/>
      <w:divBdr>
        <w:top w:val="none" w:sz="0" w:space="0" w:color="auto"/>
        <w:left w:val="none" w:sz="0" w:space="0" w:color="auto"/>
        <w:bottom w:val="none" w:sz="0" w:space="0" w:color="auto"/>
        <w:right w:val="none" w:sz="0" w:space="0" w:color="auto"/>
      </w:divBdr>
    </w:div>
    <w:div w:id="617755579">
      <w:bodyDiv w:val="1"/>
      <w:marLeft w:val="0"/>
      <w:marRight w:val="0"/>
      <w:marTop w:val="0"/>
      <w:marBottom w:val="0"/>
      <w:divBdr>
        <w:top w:val="none" w:sz="0" w:space="0" w:color="auto"/>
        <w:left w:val="none" w:sz="0" w:space="0" w:color="auto"/>
        <w:bottom w:val="none" w:sz="0" w:space="0" w:color="auto"/>
        <w:right w:val="none" w:sz="0" w:space="0" w:color="auto"/>
      </w:divBdr>
    </w:div>
    <w:div w:id="778182052">
      <w:bodyDiv w:val="1"/>
      <w:marLeft w:val="0"/>
      <w:marRight w:val="0"/>
      <w:marTop w:val="0"/>
      <w:marBottom w:val="0"/>
      <w:divBdr>
        <w:top w:val="none" w:sz="0" w:space="0" w:color="auto"/>
        <w:left w:val="none" w:sz="0" w:space="0" w:color="auto"/>
        <w:bottom w:val="none" w:sz="0" w:space="0" w:color="auto"/>
        <w:right w:val="none" w:sz="0" w:space="0" w:color="auto"/>
      </w:divBdr>
    </w:div>
    <w:div w:id="804659738">
      <w:bodyDiv w:val="1"/>
      <w:marLeft w:val="0"/>
      <w:marRight w:val="0"/>
      <w:marTop w:val="0"/>
      <w:marBottom w:val="0"/>
      <w:divBdr>
        <w:top w:val="none" w:sz="0" w:space="0" w:color="auto"/>
        <w:left w:val="none" w:sz="0" w:space="0" w:color="auto"/>
        <w:bottom w:val="none" w:sz="0" w:space="0" w:color="auto"/>
        <w:right w:val="none" w:sz="0" w:space="0" w:color="auto"/>
      </w:divBdr>
    </w:div>
    <w:div w:id="1093546772">
      <w:bodyDiv w:val="1"/>
      <w:marLeft w:val="0"/>
      <w:marRight w:val="0"/>
      <w:marTop w:val="0"/>
      <w:marBottom w:val="0"/>
      <w:divBdr>
        <w:top w:val="none" w:sz="0" w:space="0" w:color="auto"/>
        <w:left w:val="none" w:sz="0" w:space="0" w:color="auto"/>
        <w:bottom w:val="none" w:sz="0" w:space="0" w:color="auto"/>
        <w:right w:val="none" w:sz="0" w:space="0" w:color="auto"/>
      </w:divBdr>
    </w:div>
    <w:div w:id="1345473683">
      <w:bodyDiv w:val="1"/>
      <w:marLeft w:val="0"/>
      <w:marRight w:val="0"/>
      <w:marTop w:val="0"/>
      <w:marBottom w:val="0"/>
      <w:divBdr>
        <w:top w:val="none" w:sz="0" w:space="0" w:color="auto"/>
        <w:left w:val="none" w:sz="0" w:space="0" w:color="auto"/>
        <w:bottom w:val="none" w:sz="0" w:space="0" w:color="auto"/>
        <w:right w:val="none" w:sz="0" w:space="0" w:color="auto"/>
      </w:divBdr>
    </w:div>
    <w:div w:id="1445928381">
      <w:bodyDiv w:val="1"/>
      <w:marLeft w:val="0"/>
      <w:marRight w:val="0"/>
      <w:marTop w:val="0"/>
      <w:marBottom w:val="0"/>
      <w:divBdr>
        <w:top w:val="none" w:sz="0" w:space="0" w:color="auto"/>
        <w:left w:val="none" w:sz="0" w:space="0" w:color="auto"/>
        <w:bottom w:val="none" w:sz="0" w:space="0" w:color="auto"/>
        <w:right w:val="none" w:sz="0" w:space="0" w:color="auto"/>
      </w:divBdr>
    </w:div>
    <w:div w:id="1602491223">
      <w:bodyDiv w:val="1"/>
      <w:marLeft w:val="0"/>
      <w:marRight w:val="0"/>
      <w:marTop w:val="0"/>
      <w:marBottom w:val="0"/>
      <w:divBdr>
        <w:top w:val="none" w:sz="0" w:space="0" w:color="auto"/>
        <w:left w:val="none" w:sz="0" w:space="0" w:color="auto"/>
        <w:bottom w:val="none" w:sz="0" w:space="0" w:color="auto"/>
        <w:right w:val="none" w:sz="0" w:space="0" w:color="auto"/>
      </w:divBdr>
    </w:div>
    <w:div w:id="1728145597">
      <w:bodyDiv w:val="1"/>
      <w:marLeft w:val="0"/>
      <w:marRight w:val="0"/>
      <w:marTop w:val="0"/>
      <w:marBottom w:val="0"/>
      <w:divBdr>
        <w:top w:val="none" w:sz="0" w:space="0" w:color="auto"/>
        <w:left w:val="none" w:sz="0" w:space="0" w:color="auto"/>
        <w:bottom w:val="none" w:sz="0" w:space="0" w:color="auto"/>
        <w:right w:val="none" w:sz="0" w:space="0" w:color="auto"/>
      </w:divBdr>
    </w:div>
    <w:div w:id="1929732372">
      <w:bodyDiv w:val="1"/>
      <w:marLeft w:val="0"/>
      <w:marRight w:val="0"/>
      <w:marTop w:val="0"/>
      <w:marBottom w:val="0"/>
      <w:divBdr>
        <w:top w:val="none" w:sz="0" w:space="0" w:color="auto"/>
        <w:left w:val="none" w:sz="0" w:space="0" w:color="auto"/>
        <w:bottom w:val="none" w:sz="0" w:space="0" w:color="auto"/>
        <w:right w:val="none" w:sz="0" w:space="0" w:color="auto"/>
      </w:divBdr>
    </w:div>
    <w:div w:id="202978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cbt.c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1394</Words>
  <Characters>7947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Quraishi</dc:creator>
  <cp:keywords/>
  <dc:description/>
  <cp:lastModifiedBy>Ahmadbilal Hashimi</cp:lastModifiedBy>
  <cp:revision>2</cp:revision>
  <cp:lastPrinted>2019-11-18T15:39:00Z</cp:lastPrinted>
  <dcterms:created xsi:type="dcterms:W3CDTF">2019-12-10T02:41:00Z</dcterms:created>
  <dcterms:modified xsi:type="dcterms:W3CDTF">2019-12-10T02:41:00Z</dcterms:modified>
</cp:coreProperties>
</file>