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Antibiotics</w:t>
      </w:r>
    </w:p>
    <w:p w:rsidR="00D55C54" w:rsidRPr="00D55C54" w:rsidRDefault="00D55C54" w:rsidP="00D55C54">
      <w:pPr>
        <w:numPr>
          <w:ilvl w:val="0"/>
          <w:numId w:val="1"/>
        </w:numPr>
        <w:spacing w:before="140"/>
        <w:ind w:left="540"/>
        <w:textAlignment w:val="center"/>
        <w:rPr>
          <w:rFonts w:ascii="Calibri" w:eastAsia="Times New Roman" w:hAnsi="Calibri" w:cs="Calibri" w:hint="eastAsia"/>
          <w:color w:val="00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“Anti-life”</w:t>
      </w:r>
    </w:p>
    <w:p w:rsidR="00D55C54" w:rsidRPr="00D55C54" w:rsidRDefault="00D55C54" w:rsidP="00D55C54">
      <w:pPr>
        <w:numPr>
          <w:ilvl w:val="1"/>
          <w:numId w:val="1"/>
        </w:numPr>
        <w:spacing w:before="120"/>
        <w:ind w:left="108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Selective poisons for microbes</w:t>
      </w:r>
    </w:p>
    <w:p w:rsidR="00D55C54" w:rsidRPr="00D55C54" w:rsidRDefault="00D55C54" w:rsidP="00D55C54">
      <w:pPr>
        <w:numPr>
          <w:ilvl w:val="2"/>
          <w:numId w:val="1"/>
        </w:numPr>
        <w:spacing w:before="100"/>
        <w:ind w:left="162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Bacteria</w:t>
      </w:r>
    </w:p>
    <w:p w:rsidR="00D55C54" w:rsidRPr="00D55C54" w:rsidRDefault="00D55C54" w:rsidP="00D55C54">
      <w:pPr>
        <w:numPr>
          <w:ilvl w:val="2"/>
          <w:numId w:val="1"/>
        </w:numPr>
        <w:spacing w:before="100"/>
        <w:ind w:left="162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Viruses</w:t>
      </w:r>
    </w:p>
    <w:p w:rsidR="00D55C54" w:rsidRPr="00D55C54" w:rsidRDefault="00D55C54" w:rsidP="00D55C54">
      <w:pPr>
        <w:numPr>
          <w:ilvl w:val="2"/>
          <w:numId w:val="1"/>
        </w:numPr>
        <w:spacing w:before="100"/>
        <w:ind w:left="162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Fungi</w:t>
      </w:r>
    </w:p>
    <w:p w:rsidR="00D55C54" w:rsidRPr="00D55C54" w:rsidRDefault="00D55C54" w:rsidP="00D55C54">
      <w:pPr>
        <w:numPr>
          <w:ilvl w:val="2"/>
          <w:numId w:val="1"/>
        </w:numPr>
        <w:spacing w:before="100"/>
        <w:ind w:left="162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Protozoa</w:t>
      </w:r>
    </w:p>
    <w:p w:rsidR="00D55C54" w:rsidRPr="00D55C54" w:rsidRDefault="00D55C54" w:rsidP="00D55C54">
      <w:pPr>
        <w:numPr>
          <w:ilvl w:val="2"/>
          <w:numId w:val="1"/>
        </w:numPr>
        <w:spacing w:before="100"/>
        <w:ind w:left="162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Reserved for bacteria despite being able to be used for all above </w:t>
      </w:r>
    </w:p>
    <w:p w:rsidR="00D55C54" w:rsidRPr="00D55C54" w:rsidRDefault="00D55C54" w:rsidP="00D55C54">
      <w:pPr>
        <w:numPr>
          <w:ilvl w:val="0"/>
          <w:numId w:val="2"/>
        </w:numPr>
        <w:spacing w:before="140"/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Have had largest impact on human life of all medications except vaccines</w:t>
      </w:r>
    </w:p>
    <w:p w:rsidR="00D55C54" w:rsidRPr="00D55C54" w:rsidRDefault="00D55C54" w:rsidP="00D55C54">
      <w:pPr>
        <w:numPr>
          <w:ilvl w:val="0"/>
          <w:numId w:val="2"/>
        </w:numPr>
        <w:spacing w:before="140"/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BF0000"/>
          <w:lang w:val="en-US"/>
        </w:rPr>
        <w:t xml:space="preserve">Antibiotics  </w:t>
      </w: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à </w:t>
      </w:r>
      <w:r w:rsidRPr="00D55C54">
        <w:rPr>
          <w:rFonts w:ascii="Batang" w:eastAsia="Batang" w:hAnsi="Batang" w:cs="Calibri" w:hint="eastAsia"/>
          <w:b/>
          <w:bCs/>
          <w:color w:val="BF0000"/>
          <w:lang w:val="en-US"/>
        </w:rPr>
        <w:t xml:space="preserve">Most likely for bacteria (Antibacterial) </w:t>
      </w:r>
    </w:p>
    <w:p w:rsidR="00D55C54" w:rsidRPr="00D55C54" w:rsidRDefault="00D55C54" w:rsidP="00D55C54">
      <w:pPr>
        <w:spacing w:before="12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2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lang w:val="en-US"/>
        </w:rPr>
        <w:t>HISTORY</w:t>
      </w:r>
    </w:p>
    <w:p w:rsidR="00D55C54" w:rsidRPr="00D55C54" w:rsidRDefault="00D55C54" w:rsidP="00D55C54">
      <w:pPr>
        <w:spacing w:before="12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Infectious disease – the leading cause of death throughout history</w:t>
      </w:r>
    </w:p>
    <w:p w:rsidR="00D55C54" w:rsidRPr="00D55C54" w:rsidRDefault="00D55C54" w:rsidP="00D55C54">
      <w:pPr>
        <w:numPr>
          <w:ilvl w:val="0"/>
          <w:numId w:val="3"/>
        </w:numPr>
        <w:spacing w:before="140"/>
        <w:ind w:left="540"/>
        <w:textAlignment w:val="center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Middle ages – 25 % of Europe killed by plague</w:t>
      </w:r>
    </w:p>
    <w:p w:rsidR="00D55C54" w:rsidRPr="00D55C54" w:rsidRDefault="00D55C54" w:rsidP="00D55C54">
      <w:pPr>
        <w:numPr>
          <w:ilvl w:val="0"/>
          <w:numId w:val="4"/>
        </w:numPr>
        <w:spacing w:before="140"/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Antibiotics </w:t>
      </w: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à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Biggest impact on the human life (other than vaccines)</w:t>
      </w:r>
    </w:p>
    <w:p w:rsidR="00D55C54" w:rsidRPr="00D55C54" w:rsidRDefault="00D55C54" w:rsidP="00D55C54">
      <w:pPr>
        <w:numPr>
          <w:ilvl w:val="0"/>
          <w:numId w:val="4"/>
        </w:numPr>
        <w:spacing w:before="140"/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illness is now not a big deal</w:t>
      </w:r>
    </w:p>
    <w:p w:rsidR="00D55C54" w:rsidRPr="00D55C54" w:rsidRDefault="00D55C54" w:rsidP="00D55C54">
      <w:pPr>
        <w:numPr>
          <w:ilvl w:val="0"/>
          <w:numId w:val="4"/>
        </w:numPr>
        <w:spacing w:before="140"/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Before vaccines and antibiotics, infectious disease = leading cause of death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Paul Erlich and the magic bullet 1907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Calibri" w:hint="eastAsia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Relatively new drug (70 years) </w:t>
      </w:r>
    </w:p>
    <w:p w:rsidR="00D55C54" w:rsidRPr="00D55C54" w:rsidRDefault="00D55C54" w:rsidP="00D55C54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Magic bullet </w:t>
      </w: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à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Created medication that you can shoot in any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br/>
        <w:t xml:space="preserve">direction and it will kill whatever you need to kill </w:t>
      </w:r>
    </w:p>
    <w:p w:rsidR="00D55C54" w:rsidRPr="00D55C54" w:rsidRDefault="00D55C54" w:rsidP="00D55C54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Can kill microorganisms without killing human host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Trypan red effective against trypanosomes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Calibri" w:hint="eastAsia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Blood cells did not take up the dye </w:t>
      </w:r>
      <w:r w:rsidRPr="00D55C54">
        <w:rPr>
          <w:rFonts w:ascii="Batang" w:eastAsia="Batang" w:hAnsi="Batang" w:cs="Calibri" w:hint="eastAsia"/>
          <w:color w:val="FA0000"/>
          <w:lang w:val="en-US"/>
        </w:rPr>
        <w:t>aà</w:t>
      </w:r>
      <w:r w:rsidRPr="00D55C54">
        <w:rPr>
          <w:rFonts w:ascii="Times New Roman" w:eastAsia="Times New Roman" w:hAnsi="Times New Roman" w:cs="Times New Roman"/>
          <w:color w:val="FA0000"/>
          <w:lang w:val="en-US"/>
        </w:rPr>
        <w:t xml:space="preserve">̀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did not change color </w:t>
      </w:r>
    </w:p>
    <w:p w:rsidR="00D55C54" w:rsidRPr="00D55C54" w:rsidRDefault="00D55C54" w:rsidP="00D55C54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Chemical difference that causes one to interact with a dye and the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br/>
        <w:t xml:space="preserve">other does not. </w:t>
      </w:r>
    </w:p>
    <w:p w:rsidR="00D55C54" w:rsidRPr="00D55C54" w:rsidRDefault="00D55C54" w:rsidP="00D55C54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lastRenderedPageBreak/>
        <w:t xml:space="preserve">Discovered in 1903 when Erlich invented a dye, trypan red, which was the first drug to show activity against trypanosomes (had affinity to trypanosomes rather than cells </w:t>
      </w:r>
    </w:p>
    <w:p w:rsidR="00D55C54" w:rsidRPr="00D55C54" w:rsidRDefault="00D55C54" w:rsidP="00D55C54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Thought that he could turn the dye into poison to kill bugs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Simple SAR to increase toxicity</w:t>
      </w:r>
    </w:p>
    <w:p w:rsidR="00D55C54" w:rsidRPr="00D55C54" w:rsidRDefault="00D55C54" w:rsidP="00D55C54">
      <w:pPr>
        <w:numPr>
          <w:ilvl w:val="0"/>
          <w:numId w:val="7"/>
        </w:numPr>
        <w:spacing w:before="140"/>
        <w:ind w:left="540"/>
        <w:textAlignment w:val="center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Salvarsan 606</w:t>
      </w:r>
    </w:p>
    <w:p w:rsidR="00D55C54" w:rsidRPr="00D55C54" w:rsidRDefault="00D55C54" w:rsidP="00D55C54">
      <w:pPr>
        <w:numPr>
          <w:ilvl w:val="0"/>
          <w:numId w:val="8"/>
        </w:numPr>
        <w:spacing w:before="140"/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Really crappy drug </w:t>
      </w:r>
      <w:r w:rsidRPr="00D55C54">
        <w:rPr>
          <w:rFonts w:ascii="Batang" w:eastAsia="Batang" w:hAnsi="Batang" w:cs="Calibri" w:hint="eastAsia"/>
          <w:color w:val="FA0000"/>
          <w:lang w:val="en-US"/>
        </w:rPr>
        <w:t>à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But first successful antibiotics</w:t>
      </w:r>
    </w:p>
    <w:p w:rsidR="00D55C54" w:rsidRPr="00D55C54" w:rsidRDefault="00D55C54" w:rsidP="00D55C54">
      <w:pPr>
        <w:numPr>
          <w:ilvl w:val="0"/>
          <w:numId w:val="8"/>
        </w:numPr>
        <w:spacing w:before="140"/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One of the first to do SAR</w:t>
      </w:r>
    </w:p>
    <w:p w:rsidR="00D55C54" w:rsidRPr="00D55C54" w:rsidRDefault="00D55C54" w:rsidP="00D55C54">
      <w:pPr>
        <w:numPr>
          <w:ilvl w:val="0"/>
          <w:numId w:val="8"/>
        </w:numPr>
        <w:spacing w:before="140"/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By replacing the Nitrogen (N) with Arsenic (As), it created a successful antibiotic against Syphilis (Syphilis used to be a big problem)</w:t>
      </w:r>
    </w:p>
    <w:p w:rsidR="00D55C54" w:rsidRPr="00D55C54" w:rsidRDefault="00D55C54" w:rsidP="00D55C54">
      <w:pPr>
        <w:numPr>
          <w:ilvl w:val="0"/>
          <w:numId w:val="8"/>
        </w:numPr>
        <w:spacing w:before="140"/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Erlich used simple SAR to increase toxicity</w:t>
      </w:r>
    </w:p>
    <w:p w:rsidR="00D55C54" w:rsidRPr="00D55C54" w:rsidRDefault="00D55C54" w:rsidP="00D55C54">
      <w:pPr>
        <w:numPr>
          <w:ilvl w:val="1"/>
          <w:numId w:val="8"/>
        </w:numPr>
        <w:spacing w:before="140"/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Played around  with substitution of nitrogen group </w:t>
      </w:r>
    </w:p>
    <w:p w:rsidR="00D55C54" w:rsidRPr="00D55C54" w:rsidRDefault="00D55C54" w:rsidP="00D55C54">
      <w:pPr>
        <w:numPr>
          <w:ilvl w:val="1"/>
          <w:numId w:val="8"/>
        </w:numPr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Salvarsan 606 comes from arsenic </w:t>
      </w:r>
    </w:p>
    <w:p w:rsidR="00D55C54" w:rsidRPr="00D55C54" w:rsidRDefault="00D55C54" w:rsidP="00D55C54">
      <w:pPr>
        <w:numPr>
          <w:ilvl w:val="1"/>
          <w:numId w:val="8"/>
        </w:numPr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606 = 6th compound in 6th row was arsenic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lastRenderedPageBreak/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"/var/folders/jl/v1yvj61j4rd53fg57b2kjvmm0000gn/T/com.microsoft.Word/WebArchiveCopyPasteTempFiles/cid6F706DE2-2528-474F-8753-358643353AD4.png"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5212715"/>
            <wp:effectExtent l="0" t="0" r="0" b="0"/>
            <wp:docPr id="63" name="Picture 63" descr="z &#10;o &#10;z &#10;o &#10;0 &#10;z &#10;0 &#10;z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 &#10;o &#10;z &#10;o &#10;0 &#10;z &#10;0 &#10;z 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21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Salvarsan 606 was a poor product</w:t>
      </w:r>
    </w:p>
    <w:p w:rsidR="00D55C54" w:rsidRPr="00D55C54" w:rsidRDefault="00D55C54" w:rsidP="00D55C54">
      <w:pPr>
        <w:numPr>
          <w:ilvl w:val="0"/>
          <w:numId w:val="9"/>
        </w:numPr>
        <w:spacing w:before="140"/>
        <w:ind w:left="540"/>
        <w:textAlignment w:val="center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Syphilis</w:t>
      </w:r>
    </w:p>
    <w:p w:rsidR="00D55C54" w:rsidRPr="00D55C54" w:rsidRDefault="00D55C54" w:rsidP="00D55C54">
      <w:pPr>
        <w:numPr>
          <w:ilvl w:val="1"/>
          <w:numId w:val="9"/>
        </w:numPr>
        <w:spacing w:before="140"/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Did not work for trypanosomes but did work for syphilis </w:t>
      </w:r>
    </w:p>
    <w:p w:rsidR="00D55C54" w:rsidRPr="00D55C54" w:rsidRDefault="00D55C54" w:rsidP="00D55C54">
      <w:pPr>
        <w:numPr>
          <w:ilvl w:val="0"/>
          <w:numId w:val="9"/>
        </w:numPr>
        <w:spacing w:before="140"/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Weekly injections</w:t>
      </w:r>
    </w:p>
    <w:p w:rsidR="00D55C54" w:rsidRPr="00D55C54" w:rsidRDefault="00D55C54" w:rsidP="00D55C54">
      <w:pPr>
        <w:numPr>
          <w:ilvl w:val="1"/>
          <w:numId w:val="9"/>
        </w:numPr>
        <w:spacing w:before="120"/>
        <w:ind w:left="108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Drug very insoluble</w:t>
      </w:r>
    </w:p>
    <w:p w:rsidR="00D55C54" w:rsidRPr="00D55C54" w:rsidRDefault="00D55C54" w:rsidP="00D55C54">
      <w:pPr>
        <w:numPr>
          <w:ilvl w:val="1"/>
          <w:numId w:val="9"/>
        </w:numPr>
        <w:spacing w:before="120"/>
        <w:ind w:left="108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600 mL each injection</w:t>
      </w:r>
    </w:p>
    <w:p w:rsidR="00D55C54" w:rsidRPr="00D55C54" w:rsidRDefault="00D55C54" w:rsidP="00D55C54">
      <w:pPr>
        <w:numPr>
          <w:ilvl w:val="1"/>
          <w:numId w:val="9"/>
        </w:numPr>
        <w:spacing w:before="120"/>
        <w:ind w:left="108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Required 1 hour</w:t>
      </w:r>
    </w:p>
    <w:p w:rsidR="00D55C54" w:rsidRPr="00D55C54" w:rsidRDefault="00D55C54" w:rsidP="00D55C54">
      <w:pPr>
        <w:numPr>
          <w:ilvl w:val="1"/>
          <w:numId w:val="9"/>
        </w:numPr>
        <w:spacing w:before="120"/>
        <w:ind w:left="108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Syringe was used (slow i.v. drip invented 1935)</w:t>
      </w:r>
    </w:p>
    <w:p w:rsidR="00D55C54" w:rsidRPr="00D55C54" w:rsidRDefault="00D55C54" w:rsidP="00D55C54">
      <w:pPr>
        <w:numPr>
          <w:ilvl w:val="1"/>
          <w:numId w:val="9"/>
        </w:numPr>
        <w:spacing w:before="120"/>
        <w:ind w:left="108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Intramuscular injection produced necrosis</w:t>
      </w:r>
    </w:p>
    <w:p w:rsidR="00D55C54" w:rsidRPr="00D55C54" w:rsidRDefault="00D55C54" w:rsidP="00D55C54">
      <w:pPr>
        <w:spacing w:before="120"/>
        <w:ind w:left="108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lastRenderedPageBreak/>
        <w:t> </w:t>
      </w:r>
    </w:p>
    <w:p w:rsidR="00D55C54" w:rsidRPr="00D55C54" w:rsidRDefault="00D55C54" w:rsidP="00D55C54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Calibri" w:hint="eastAsia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Failed as a drug cause it was inconvenient to take </w:t>
      </w:r>
    </w:p>
    <w:p w:rsidR="00D55C54" w:rsidRPr="00D55C54" w:rsidRDefault="00D55C54" w:rsidP="00D55C54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Poor product as it was not drug like</w:t>
      </w:r>
      <w:r w:rsidRPr="00D55C54">
        <w:rPr>
          <w:rFonts w:ascii="Batang" w:eastAsia="Batang" w:hAnsi="Batang" w:cs="Calibri" w:hint="eastAsia"/>
          <w:color w:val="FA0000"/>
          <w:lang w:val="en-US"/>
        </w:rPr>
        <w:t>à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Failed as a drug </w:t>
      </w:r>
    </w:p>
    <w:p w:rsidR="00D55C54" w:rsidRPr="00D55C54" w:rsidRDefault="00D55C54" w:rsidP="00D55C54">
      <w:pPr>
        <w:numPr>
          <w:ilvl w:val="1"/>
          <w:numId w:val="10"/>
        </w:numPr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Inconvenient </w:t>
      </w:r>
    </w:p>
    <w:p w:rsidR="00D55C54" w:rsidRPr="00D55C54" w:rsidRDefault="00D55C54" w:rsidP="00D55C54">
      <w:pPr>
        <w:numPr>
          <w:ilvl w:val="1"/>
          <w:numId w:val="10"/>
        </w:numPr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Insoluble </w:t>
      </w:r>
    </w:p>
    <w:p w:rsidR="00D55C54" w:rsidRPr="00D55C54" w:rsidRDefault="00D55C54" w:rsidP="00D55C54">
      <w:pPr>
        <w:numPr>
          <w:ilvl w:val="1"/>
          <w:numId w:val="10"/>
        </w:numPr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Could only inject 600 mL via syringe that you had to push for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br/>
        <w:t xml:space="preserve">full hour </w:t>
      </w:r>
    </w:p>
    <w:p w:rsidR="00D55C54" w:rsidRPr="00D55C54" w:rsidRDefault="00D55C54" w:rsidP="00D55C54">
      <w:pPr>
        <w:numPr>
          <w:ilvl w:val="1"/>
          <w:numId w:val="10"/>
        </w:numPr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If pushed into muscle instead of vein, tissue was damaged </w:t>
      </w:r>
      <w:r w:rsidRPr="00D55C54">
        <w:rPr>
          <w:rFonts w:ascii="Batang" w:eastAsia="Batang" w:hAnsi="Batang" w:cs="Calibri" w:hint="eastAsia"/>
          <w:color w:val="FA0000"/>
          <w:lang w:val="en-US"/>
        </w:rPr>
        <w:t>à</w:t>
      </w:r>
      <w:r w:rsidRPr="00D55C54">
        <w:rPr>
          <w:rFonts w:ascii="Batang" w:eastAsia="Batang" w:hAnsi="Batang" w:cs="Calibri" w:hint="eastAsia"/>
          <w:color w:val="FA0000"/>
          <w:lang w:val="en-US"/>
        </w:rPr>
        <w:br/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necrosis. Some needed imputation </w:t>
      </w:r>
    </w:p>
    <w:p w:rsidR="00D55C54" w:rsidRPr="00D55C54" w:rsidRDefault="00D55C54" w:rsidP="00D55C54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More for proof of principle  </w:t>
      </w: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à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If you can find a product that can have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br/>
        <w:t xml:space="preserve">potential. In principle, it is possible to create compound that can cure a bacterial disease </w:t>
      </w:r>
    </w:p>
    <w:p w:rsidR="00D55C54" w:rsidRPr="00D55C54" w:rsidRDefault="00D55C54" w:rsidP="00D55C54">
      <w:pPr>
        <w:spacing w:before="12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Gerhard Domagk at IG Farben 1932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Calibri" w:hint="eastAsia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Effective in vivo </w:t>
      </w:r>
    </w:p>
    <w:p w:rsidR="00D55C54" w:rsidRPr="00D55C54" w:rsidRDefault="00D55C54" w:rsidP="00D55C54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Ineffective in vitro </w:t>
      </w:r>
    </w:p>
    <w:p w:rsidR="00D55C54" w:rsidRPr="00D55C54" w:rsidRDefault="00D55C54" w:rsidP="00D55C54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Came up with something that might work better </w:t>
      </w:r>
    </w:p>
    <w:p w:rsidR="00D55C54" w:rsidRPr="00D55C54" w:rsidRDefault="00D55C54" w:rsidP="00D55C54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Chemical compound named prontosil </w:t>
      </w:r>
      <w:r w:rsidRPr="00D55C54">
        <w:rPr>
          <w:rFonts w:ascii="Batang" w:eastAsia="Batang" w:hAnsi="Batang" w:cs="Calibri" w:hint="eastAsia"/>
          <w:color w:val="FA0000"/>
          <w:lang w:val="en-US"/>
        </w:rPr>
        <w:t>à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Used to dye clothing, found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br/>
        <w:t xml:space="preserve">that it has antibacterial properties </w:t>
      </w:r>
    </w:p>
    <w:p w:rsidR="00D55C54" w:rsidRPr="00D55C54" w:rsidRDefault="00D55C54" w:rsidP="00D55C54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Discovered that red dye, prontosil, had activity against certain type of bacteria </w:t>
      </w:r>
    </w:p>
    <w:p w:rsidR="00D55C54" w:rsidRPr="00D55C54" w:rsidRDefault="00D55C54" w:rsidP="00D55C54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Domagk gave it to his sick daughter and she was cured </w:t>
      </w:r>
    </w:p>
    <w:p w:rsidR="00D55C54" w:rsidRPr="00D55C54" w:rsidRDefault="00D55C54" w:rsidP="00D55C54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Effective in living animal, but not in petri dish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Prontosil was effective because of metabolism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lastRenderedPageBreak/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"/var/folders/jl/v1yvj61j4rd53fg57b2kjvmm0000gn/T/com.microsoft.Word/WebArchiveCopyPasteTempFiles/cidE8B1E776-4BA8-1C49-80F4-FECA869A35C9.png"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4920615"/>
            <wp:effectExtent l="0" t="0" r="0" b="0"/>
            <wp:docPr id="62" name="Picture 62" descr="H2N &#10;NH2 &#10;NH2 &#10;Metabolism &#10;Prontosil &#10;Sulfanilamide &#10;4 &#10;o &#10;NH2 &#10;o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2N &#10;NH2 &#10;NH2 &#10;Metabolism &#10;Prontosil &#10;Sulfanilamide &#10;4 &#10;o &#10;NH2 &#10;o 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92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FA0000"/>
          <w:lang w:val="en-US"/>
        </w:rPr>
      </w:pPr>
      <w:r w:rsidRPr="00D55C54">
        <w:rPr>
          <w:rFonts w:ascii="Batang" w:eastAsia="Batang" w:hAnsi="Batang" w:cs="Calibri" w:hint="eastAsia"/>
          <w:color w:val="FA0000"/>
          <w:lang w:val="en-US"/>
        </w:rPr>
        <w:t> </w:t>
      </w:r>
    </w:p>
    <w:p w:rsidR="00D55C54" w:rsidRPr="00D55C54" w:rsidRDefault="00D55C54" w:rsidP="00D55C54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Calibri" w:hint="eastAsia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Only effective in a living animal </w:t>
      </w:r>
      <w:r w:rsidRPr="00D55C54">
        <w:rPr>
          <w:rFonts w:ascii="Batang" w:eastAsia="Batang" w:hAnsi="Batang" w:cs="Calibri" w:hint="eastAsia"/>
          <w:color w:val="FA0000"/>
          <w:lang w:val="en-US"/>
        </w:rPr>
        <w:t>àà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Prontosil (Inactive form) gets converted into Sulfanilamide (Active form) in the liver </w:t>
      </w:r>
    </w:p>
    <w:p w:rsidR="00D55C54" w:rsidRPr="00D55C54" w:rsidRDefault="00D55C54" w:rsidP="00D55C54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Petri dish when in the presence of Prontosil would become red </w:t>
      </w:r>
    </w:p>
    <w:p w:rsidR="00D55C54" w:rsidRPr="00D55C54" w:rsidRDefault="00D55C54" w:rsidP="00D55C54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Prontosil (inactive form) is colored red but Sulfanilamide (Active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br/>
        <w:t xml:space="preserve">ingredient) is colorless </w:t>
      </w:r>
    </w:p>
    <w:p w:rsidR="00D55C54" w:rsidRPr="00D55C54" w:rsidRDefault="00D55C54" w:rsidP="00D55C54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Drug was a pro drug (gets converted into something else in the body) </w:t>
      </w:r>
    </w:p>
    <w:p w:rsidR="00D55C54" w:rsidRPr="00D55C54" w:rsidRDefault="00D55C54" w:rsidP="00D55C54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Sulfanilamide was a more desirable drug as it was colorless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Mechanism of Action</w:t>
      </w:r>
    </w:p>
    <w:p w:rsidR="00D55C54" w:rsidRPr="00D55C54" w:rsidRDefault="00D55C54" w:rsidP="00D55C54">
      <w:pPr>
        <w:numPr>
          <w:ilvl w:val="0"/>
          <w:numId w:val="13"/>
        </w:numPr>
        <w:spacing w:before="140"/>
        <w:ind w:left="540"/>
        <w:textAlignment w:val="center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Bacteriostatic, interferes with growth</w:t>
      </w:r>
    </w:p>
    <w:p w:rsidR="00D55C54" w:rsidRPr="00D55C54" w:rsidRDefault="00D55C54" w:rsidP="00D55C54">
      <w:pPr>
        <w:numPr>
          <w:ilvl w:val="1"/>
          <w:numId w:val="13"/>
        </w:numPr>
        <w:spacing w:before="120"/>
        <w:ind w:left="108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Does NOT kill bacteria</w:t>
      </w:r>
    </w:p>
    <w:p w:rsidR="00D55C54" w:rsidRPr="00D55C54" w:rsidRDefault="00D55C54" w:rsidP="00D55C54">
      <w:pPr>
        <w:numPr>
          <w:ilvl w:val="1"/>
          <w:numId w:val="13"/>
        </w:numPr>
        <w:spacing w:before="120"/>
        <w:ind w:left="108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lastRenderedPageBreak/>
        <w:t>Only effective if patient has competent immune system</w:t>
      </w:r>
    </w:p>
    <w:p w:rsidR="00D55C54" w:rsidRPr="00D55C54" w:rsidRDefault="00D55C54" w:rsidP="00D55C54">
      <w:pPr>
        <w:numPr>
          <w:ilvl w:val="0"/>
          <w:numId w:val="13"/>
        </w:numPr>
        <w:spacing w:before="140"/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Interferes with tetrahydrofolate biosynthesis (coenzyme F)</w:t>
      </w:r>
    </w:p>
    <w:p w:rsidR="00D55C54" w:rsidRPr="00D55C54" w:rsidRDefault="00D55C54" w:rsidP="00D55C54">
      <w:pPr>
        <w:numPr>
          <w:ilvl w:val="0"/>
          <w:numId w:val="13"/>
        </w:numPr>
        <w:spacing w:before="140"/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D55C54">
        <w:rPr>
          <w:rFonts w:ascii="Batang" w:eastAsia="Batang" w:hAnsi="Batang" w:cs="Calibri" w:hint="eastAsia"/>
          <w:color w:val="000000"/>
        </w:rPr>
        <w:t>Prevents bacteria from making coenzyme F</w:t>
      </w:r>
    </w:p>
    <w:p w:rsidR="00D55C54" w:rsidRPr="00D55C54" w:rsidRDefault="00D55C54" w:rsidP="00D55C54">
      <w:pPr>
        <w:numPr>
          <w:ilvl w:val="1"/>
          <w:numId w:val="13"/>
        </w:numPr>
        <w:spacing w:before="120"/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D55C54">
        <w:rPr>
          <w:rFonts w:ascii="Batang" w:eastAsia="Batang" w:hAnsi="Batang" w:cs="Calibri" w:hint="eastAsia"/>
          <w:color w:val="000000"/>
        </w:rPr>
        <w:t>Bacterial growth stops</w:t>
      </w:r>
    </w:p>
    <w:p w:rsidR="00D55C54" w:rsidRPr="00D55C54" w:rsidRDefault="00D55C54" w:rsidP="00D55C54">
      <w:pPr>
        <w:numPr>
          <w:ilvl w:val="0"/>
          <w:numId w:val="14"/>
        </w:numPr>
        <w:spacing w:before="120"/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Works with immune system to help clear a disease</w:t>
      </w:r>
    </w:p>
    <w:p w:rsidR="00D55C54" w:rsidRPr="00D55C54" w:rsidRDefault="00D55C54" w:rsidP="00D55C54">
      <w:pPr>
        <w:numPr>
          <w:ilvl w:val="0"/>
          <w:numId w:val="14"/>
        </w:numPr>
        <w:spacing w:before="120"/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Coenzyme F needed for bacteria to grow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Sulfa drugs inhibit coenzyme F synthesis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"/var/folders/jl/v1yvj61j4rd53fg57b2kjvmm0000gn/T/com.microsoft.Word/WebArchiveCopyPasteTempFiles/cidE860C916-326F-964D-B4E7-0CB1CA5313F2.png"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5015230"/>
            <wp:effectExtent l="0" t="0" r="0" b="1270"/>
            <wp:docPr id="61" name="Picture 61" descr="H2N N &#10;OH &#10;H2N N &#10;Dihydropteroate synthase &#10;OH &#10;Coenzyme F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2N N &#10;OH &#10;H2N N &#10;Dihydropteroate synthase &#10;OH &#10;Coenzyme F 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015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FA0000"/>
          <w:lang w:val="en-US"/>
        </w:rPr>
      </w:pPr>
      <w:r w:rsidRPr="00D55C54">
        <w:rPr>
          <w:rFonts w:ascii="Batang" w:eastAsia="Batang" w:hAnsi="Batang" w:cs="Calibri" w:hint="eastAsia"/>
          <w:color w:val="FA0000"/>
          <w:lang w:val="en-US"/>
        </w:rPr>
        <w:t> </w:t>
      </w:r>
    </w:p>
    <w:p w:rsidR="00D55C54" w:rsidRPr="00D55C54" w:rsidRDefault="00D55C54" w:rsidP="00D55C54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Calibri" w:hint="eastAsia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lastRenderedPageBreak/>
        <w:t>Cascade of chemical events that produces Coenzyme F</w:t>
      </w:r>
    </w:p>
    <w:p w:rsidR="00D55C54" w:rsidRPr="00D55C54" w:rsidRDefault="00D55C54" w:rsidP="00D55C54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Drug blocks the enzyme that uses PABA to produce Coenzyme F</w:t>
      </w:r>
    </w:p>
    <w:p w:rsidR="00D55C54" w:rsidRPr="00D55C54" w:rsidRDefault="00D55C54" w:rsidP="00D55C54">
      <w:pPr>
        <w:numPr>
          <w:ilvl w:val="0"/>
          <w:numId w:val="15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Drug inhibits enzyme that combines PABA with other compounds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Sulfonamides are competitive inhibitors of PABA</w:t>
      </w:r>
    </w:p>
    <w:p w:rsidR="00D55C54" w:rsidRPr="00D55C54" w:rsidRDefault="00D55C54" w:rsidP="00D55C54">
      <w:pPr>
        <w:numPr>
          <w:ilvl w:val="0"/>
          <w:numId w:val="16"/>
        </w:numPr>
        <w:spacing w:before="140"/>
        <w:ind w:left="540"/>
        <w:textAlignment w:val="center"/>
        <w:rPr>
          <w:rFonts w:ascii="Calibri" w:eastAsia="Times New Roman" w:hAnsi="Calibri" w:cs="Calibri" w:hint="eastAsia"/>
          <w:sz w:val="22"/>
          <w:szCs w:val="22"/>
        </w:rPr>
      </w:pPr>
      <w:r w:rsidRPr="00D55C54">
        <w:rPr>
          <w:rFonts w:ascii="Batang" w:eastAsia="Batang" w:hAnsi="Batang" w:cs="Calibri" w:hint="eastAsia"/>
          <w:color w:val="000000"/>
        </w:rPr>
        <w:t>Sulfonamide competes with p-aminobenzoic acid for active site</w:t>
      </w:r>
    </w:p>
    <w:p w:rsidR="00D55C54" w:rsidRPr="00D55C54" w:rsidRDefault="00D55C54" w:rsidP="00D55C54">
      <w:pPr>
        <w:numPr>
          <w:ilvl w:val="0"/>
          <w:numId w:val="16"/>
        </w:numPr>
        <w:spacing w:before="140"/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D55C54">
        <w:rPr>
          <w:rFonts w:ascii="Batang" w:eastAsia="Batang" w:hAnsi="Batang" w:cs="Calibri" w:hint="eastAsia"/>
          <w:color w:val="000000"/>
        </w:rPr>
        <w:t>Binding is in the active site</w:t>
      </w:r>
    </w:p>
    <w:p w:rsidR="00D55C54" w:rsidRPr="00D55C54" w:rsidRDefault="00D55C54" w:rsidP="00D55C54">
      <w:pPr>
        <w:numPr>
          <w:ilvl w:val="1"/>
          <w:numId w:val="16"/>
        </w:numPr>
        <w:spacing w:before="120"/>
        <w:ind w:left="108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D55C54">
        <w:rPr>
          <w:rFonts w:ascii="Batang" w:eastAsia="Batang" w:hAnsi="Batang" w:cs="Calibri" w:hint="eastAsia"/>
          <w:color w:val="000000"/>
        </w:rPr>
        <w:t>Substrate cannot bind</w:t>
      </w:r>
    </w:p>
    <w:p w:rsidR="00D55C54" w:rsidRPr="00D55C54" w:rsidRDefault="00D55C54" w:rsidP="00D55C54">
      <w:pPr>
        <w:spacing w:before="12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"/var/folders/jl/v1yvj61j4rd53fg57b2kjvmm0000gn/T/com.microsoft.Word/WebArchiveCopyPasteTempFiles/cidF0D72266-3E01-F74B-A4D7-7B34F0A4C040.png"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3801745"/>
            <wp:effectExtent l="0" t="0" r="0" b="0"/>
            <wp:docPr id="60" name="Picture 60" descr="E+S &#10;Com吅t皴柑0 Inhibition &#10;ES 一 〔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+S &#10;Com吅t皴柑0 Inhibition &#10;ES 一 〔 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01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BF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BF0000"/>
          <w:lang w:val="en-US"/>
        </w:rPr>
        <w:t xml:space="preserve">Sulfonamide competes with PABA for active site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Model of sulfonamide competition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lastRenderedPageBreak/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"/var/folders/jl/v1yvj61j4rd53fg57b2kjvmm0000gn/T/com.microsoft.Word/WebArchiveCopyPasteTempFiles/cid3BAA8A23-CDDF-0F4C-AE76-3A63E01A5886.png"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2068830"/>
            <wp:effectExtent l="0" t="0" r="0" b="0"/>
            <wp:docPr id="59" name="Picture 59" descr="H 2N &#10;O &#10;o &#10;PABA (enzyme substrate) at pH 7.4 &#10;Sulfanilamide (competitive inhibitor) at pH 7.4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 2N &#10;O &#10;o &#10;PABA (enzyme substrate) at pH 7.4 &#10;Sulfanilamide (competitive inhibitor) at pH 7.4 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068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"/var/folders/jl/v1yvj61j4rd53fg57b2kjvmm0000gn/T/com.microsoft.Word/WebArchiveCopyPasteTempFiles/cidA58D56FA-933D-BB4F-AE5B-BDA2E4ED6355.png"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1820545"/>
            <wp:effectExtent l="0" t="0" r="0" b="0"/>
            <wp:docPr id="58" name="Picture 58" descr="I H-Bond &#10;O &#10;van der Waals &#10;Ionic bond &#10;interactions &#10;O &#10;I H-Bond &#10;Active site &#10;van der Waals &#10;Ionic bond &#10;interactions &#10;Active site &#10;100 c..tc-.__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 H-Bond &#10;O &#10;van der Waals &#10;Ionic bond &#10;interactions &#10;O &#10;I H-Bond &#10;Active site &#10;van der Waals &#10;Ionic bond &#10;interactions &#10;Active site &#10;100 c..tc-.__ 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20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FA0000"/>
        </w:rPr>
      </w:pPr>
      <w:r w:rsidRPr="00D55C54">
        <w:rPr>
          <w:rFonts w:ascii="Batang" w:eastAsia="Batang" w:hAnsi="Batang" w:cs="Calibri" w:hint="eastAsia"/>
          <w:color w:val="FA0000"/>
        </w:rPr>
        <w:t> </w:t>
      </w:r>
    </w:p>
    <w:p w:rsidR="00D55C54" w:rsidRPr="00D55C54" w:rsidRDefault="00D55C54" w:rsidP="00D55C54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Calibri" w:hint="eastAsia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Chemical structure that inhibits PABA </w:t>
      </w:r>
    </w:p>
    <w:p w:rsidR="00D55C54" w:rsidRPr="00D55C54" w:rsidRDefault="00D55C54" w:rsidP="00D55C54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Acidic that adopts a negative charge </w:t>
      </w:r>
    </w:p>
    <w:p w:rsidR="00D55C54" w:rsidRPr="00D55C54" w:rsidRDefault="00D55C54" w:rsidP="00D55C54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Pharmacophores fits perfectly</w:t>
      </w:r>
      <w:r w:rsidRPr="00D55C54">
        <w:rPr>
          <w:rFonts w:ascii="Batang" w:eastAsia="Batang" w:hAnsi="Batang" w:cs="Calibri" w:hint="eastAsia"/>
          <w:color w:val="FA0000"/>
          <w:lang w:val="en-US"/>
        </w:rPr>
        <w:t>à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Reacts like the original molecule </w:t>
      </w:r>
    </w:p>
    <w:p w:rsidR="00D55C54" w:rsidRPr="00D55C54" w:rsidRDefault="00D55C54" w:rsidP="00D55C54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Both drug and natural substrate have overall, same general structure </w:t>
      </w:r>
    </w:p>
    <w:p w:rsidR="00D55C54" w:rsidRPr="00D55C54" w:rsidRDefault="00D55C54" w:rsidP="00D55C54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Right hand side = negative charge </w:t>
      </w:r>
    </w:p>
    <w:p w:rsidR="00D55C54" w:rsidRPr="00D55C54" w:rsidRDefault="00D55C54" w:rsidP="00D55C54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Same pattern of interactions </w:t>
      </w:r>
    </w:p>
    <w:p w:rsidR="00D55C54" w:rsidRPr="00D55C54" w:rsidRDefault="00D55C54" w:rsidP="00D55C54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When sulfide is there, acid cannot be there, enzyme cannot function,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br/>
        <w:t xml:space="preserve">bacteria cannot continue function </w:t>
      </w:r>
    </w:p>
    <w:p w:rsidR="00D55C54" w:rsidRPr="00D55C54" w:rsidRDefault="00D55C54" w:rsidP="00D55C54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Use principles of rational drug design to create a drug to block enzyme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br/>
        <w:t xml:space="preserve">function, isosteres, etc.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</w:rPr>
        <w:t>Blocking enzyme function</w:t>
      </w:r>
    </w:p>
    <w:p w:rsidR="00D55C54" w:rsidRPr="00D55C54" w:rsidRDefault="00D55C54" w:rsidP="00D55C54">
      <w:pPr>
        <w:numPr>
          <w:ilvl w:val="0"/>
          <w:numId w:val="18"/>
        </w:numPr>
        <w:spacing w:before="140"/>
        <w:ind w:left="540"/>
        <w:textAlignment w:val="center"/>
        <w:rPr>
          <w:rFonts w:ascii="Calibri" w:eastAsia="Times New Roman" w:hAnsi="Calibri" w:cs="Calibri" w:hint="eastAsia"/>
          <w:sz w:val="22"/>
          <w:szCs w:val="22"/>
        </w:rPr>
      </w:pPr>
      <w:r w:rsidRPr="00D55C54">
        <w:rPr>
          <w:rFonts w:ascii="Batang" w:eastAsia="Batang" w:hAnsi="Batang" w:cs="Calibri" w:hint="eastAsia"/>
          <w:color w:val="000000"/>
        </w:rPr>
        <w:t>Strategy for competitive inhibition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lastRenderedPageBreak/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"/var/folders/jl/v1yvj61j4rd53fg57b2kjvmm0000gn/T/com.microsoft.Word/WebArchiveCopyPasteTempFiles/cid1C242414-BBF0-864D-8233-D9204FAAFEFC.png"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3010535"/>
            <wp:effectExtent l="0" t="0" r="0" b="0"/>
            <wp:docPr id="57" name="Picture 57" descr="ES &#10;El &#10;- When the inhibitor is bound to the enzyme, the enzyme cannot function &#10;- Ideally the inhibitor binds to the enzyme better than the natural substrate does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S &#10;El &#10;- When the inhibitor is bound to the enzyme, the enzyme cannot function &#10;- Ideally the inhibitor binds to the enzyme better than the natural substrate does 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1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t> </w:t>
      </w:r>
    </w:p>
    <w:p w:rsidR="00D55C54" w:rsidRPr="00D55C54" w:rsidRDefault="00D55C54" w:rsidP="00D55C54">
      <w:pPr>
        <w:numPr>
          <w:ilvl w:val="0"/>
          <w:numId w:val="19"/>
        </w:numPr>
        <w:ind w:left="540"/>
        <w:textAlignment w:val="center"/>
        <w:rPr>
          <w:rFonts w:ascii="Calibri" w:eastAsia="Times New Roman" w:hAnsi="Calibri" w:cs="Calibri"/>
          <w:color w:val="BF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BF0000"/>
          <w:lang w:val="en-US"/>
        </w:rPr>
        <w:t xml:space="preserve">Competitive inhibitor of this enzyme </w:t>
      </w:r>
    </w:p>
    <w:p w:rsidR="00D55C54" w:rsidRPr="00D55C54" w:rsidRDefault="00D55C54" w:rsidP="00D55C54">
      <w:pPr>
        <w:numPr>
          <w:ilvl w:val="0"/>
          <w:numId w:val="19"/>
        </w:numPr>
        <w:ind w:left="540"/>
        <w:textAlignment w:val="center"/>
        <w:rPr>
          <w:rFonts w:ascii="Calibri" w:eastAsia="Times New Roman" w:hAnsi="Calibri" w:cs="Calibri"/>
          <w:color w:val="BF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BF0000"/>
          <w:lang w:val="en-US"/>
        </w:rPr>
        <w:t>The new equilibrium in bleu is favored over equilibrium in red (inhibits reaction</w:t>
      </w:r>
      <w:r w:rsidRPr="00D55C54">
        <w:rPr>
          <w:rFonts w:ascii="Batang" w:eastAsia="Batang" w:hAnsi="Batang" w:cs="Calibri" w:hint="eastAsia"/>
          <w:color w:val="BF0000"/>
          <w:lang w:val="en-US"/>
        </w:rPr>
        <w:t xml:space="preserve">) 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Competitive Inhibitor</w:t>
      </w:r>
    </w:p>
    <w:p w:rsidR="00D55C54" w:rsidRPr="00D55C54" w:rsidRDefault="00D55C54" w:rsidP="00D55C54">
      <w:pPr>
        <w:numPr>
          <w:ilvl w:val="0"/>
          <w:numId w:val="20"/>
        </w:numPr>
        <w:spacing w:before="140"/>
        <w:ind w:left="540"/>
        <w:textAlignment w:val="center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Binds better than the natural substrate</w:t>
      </w:r>
    </w:p>
    <w:p w:rsidR="00D55C54" w:rsidRPr="00D55C54" w:rsidRDefault="00D55C54" w:rsidP="00D55C54">
      <w:pPr>
        <w:numPr>
          <w:ilvl w:val="1"/>
          <w:numId w:val="20"/>
        </w:numPr>
        <w:spacing w:before="120"/>
        <w:ind w:left="108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Nature does not make optimal systems, just good enough</w:t>
      </w:r>
    </w:p>
    <w:p w:rsidR="00D55C54" w:rsidRPr="00D55C54" w:rsidRDefault="00D55C54" w:rsidP="00D55C54">
      <w:pPr>
        <w:numPr>
          <w:ilvl w:val="1"/>
          <w:numId w:val="20"/>
        </w:numPr>
        <w:spacing w:before="120"/>
        <w:ind w:left="108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If nature were optimal, drugs would not be possible</w:t>
      </w:r>
    </w:p>
    <w:p w:rsidR="00D55C54" w:rsidRPr="00D55C54" w:rsidRDefault="00D55C54" w:rsidP="00D55C54">
      <w:pPr>
        <w:numPr>
          <w:ilvl w:val="0"/>
          <w:numId w:val="20"/>
        </w:numPr>
        <w:spacing w:before="140"/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Basis for selectivity in humans</w:t>
      </w:r>
    </w:p>
    <w:p w:rsidR="00D55C54" w:rsidRPr="00D55C54" w:rsidRDefault="00D55C54" w:rsidP="00D55C54">
      <w:pPr>
        <w:numPr>
          <w:ilvl w:val="1"/>
          <w:numId w:val="20"/>
        </w:numPr>
        <w:spacing w:before="120"/>
        <w:ind w:left="108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Humans lack the enzyme</w:t>
      </w:r>
    </w:p>
    <w:p w:rsidR="00D55C54" w:rsidRPr="00D55C54" w:rsidRDefault="00D55C54" w:rsidP="00D55C54">
      <w:pPr>
        <w:numPr>
          <w:ilvl w:val="1"/>
          <w:numId w:val="20"/>
        </w:numPr>
        <w:spacing w:before="120"/>
        <w:ind w:left="108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Get tetrahydrofolate from folic acid in our diet</w:t>
      </w:r>
    </w:p>
    <w:p w:rsidR="00D55C54" w:rsidRPr="00D55C54" w:rsidRDefault="00D55C54" w:rsidP="00D55C54">
      <w:pPr>
        <w:numPr>
          <w:ilvl w:val="1"/>
          <w:numId w:val="20"/>
        </w:numPr>
        <w:ind w:left="1080"/>
        <w:textAlignment w:val="center"/>
        <w:rPr>
          <w:rFonts w:ascii="Calibri" w:eastAsia="Times New Roman" w:hAnsi="Calibri" w:cs="Calibri"/>
          <w:color w:val="BF0000"/>
          <w:sz w:val="22"/>
          <w:szCs w:val="22"/>
          <w:lang w:val="en-US"/>
        </w:rPr>
      </w:pPr>
      <w:r w:rsidRPr="00D55C54">
        <w:rPr>
          <w:rFonts w:ascii="Garamond" w:eastAsia="Times New Roman" w:hAnsi="Garamond" w:cs="Calibri"/>
          <w:b/>
          <w:bCs/>
          <w:color w:val="BF0000"/>
          <w:lang w:val="en-US"/>
        </w:rPr>
        <w:t xml:space="preserve">Nature does not necessarily optimize anything </w:t>
      </w: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à </w:t>
      </w:r>
      <w:r w:rsidRPr="00D55C54">
        <w:rPr>
          <w:rFonts w:ascii="Garamond" w:eastAsia="Times New Roman" w:hAnsi="Garamond" w:cs="Calibri"/>
          <w:b/>
          <w:bCs/>
          <w:color w:val="BF0000"/>
          <w:lang w:val="en-US"/>
        </w:rPr>
        <w:t xml:space="preserve">Gives a decent one </w:t>
      </w:r>
    </w:p>
    <w:p w:rsidR="00D55C54" w:rsidRPr="00D55C54" w:rsidRDefault="00D55C54" w:rsidP="00D55C54">
      <w:pPr>
        <w:numPr>
          <w:ilvl w:val="1"/>
          <w:numId w:val="20"/>
        </w:numPr>
        <w:ind w:left="1080"/>
        <w:textAlignment w:val="center"/>
        <w:rPr>
          <w:rFonts w:ascii="Calibri" w:eastAsia="Times New Roman" w:hAnsi="Calibri" w:cs="Calibri"/>
          <w:color w:val="BF0000"/>
          <w:sz w:val="22"/>
          <w:szCs w:val="22"/>
          <w:lang w:val="en-US"/>
        </w:rPr>
      </w:pPr>
      <w:r w:rsidRPr="00D55C54">
        <w:rPr>
          <w:rFonts w:ascii="Garamond" w:eastAsia="Times New Roman" w:hAnsi="Garamond" w:cs="Calibri"/>
          <w:b/>
          <w:bCs/>
          <w:color w:val="BF0000"/>
          <w:lang w:val="en-US"/>
        </w:rPr>
        <w:t xml:space="preserve">Compound needs to outcompete the natural substrate </w:t>
      </w:r>
    </w:p>
    <w:p w:rsidR="00D55C54" w:rsidRPr="00D55C54" w:rsidRDefault="00D55C54" w:rsidP="00D55C54">
      <w:pPr>
        <w:spacing w:before="120"/>
        <w:ind w:left="108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Common structural modifications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lastRenderedPageBreak/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"/var/folders/jl/v1yvj61j4rd53fg57b2kjvmm0000gn/T/com.microsoft.Word/WebArchiveCopyPasteTempFiles/cidCE31D483-4125-6E4D-82C6-A6FC13FF9C5B.png"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4519295" cy="3402965"/>
            <wp:effectExtent l="0" t="0" r="1905" b="635"/>
            <wp:docPr id="56" name="Picture 56" descr="Heterocycle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eterocycle 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9295" cy="3402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t> </w:t>
      </w:r>
    </w:p>
    <w:p w:rsidR="00D55C54" w:rsidRPr="00D55C54" w:rsidRDefault="00D55C54" w:rsidP="00D55C54">
      <w:pPr>
        <w:numPr>
          <w:ilvl w:val="0"/>
          <w:numId w:val="21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Most common structural modification is to stick a heterocycle</w:t>
      </w:r>
    </w:p>
    <w:p w:rsidR="00D55C54" w:rsidRPr="00D55C54" w:rsidRDefault="00D55C54" w:rsidP="00D55C54">
      <w:pPr>
        <w:numPr>
          <w:ilvl w:val="1"/>
          <w:numId w:val="21"/>
        </w:numPr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Make changes to its property in order to get it into the bloodstream</w:t>
      </w:r>
    </w:p>
    <w:p w:rsidR="00D55C54" w:rsidRPr="00D55C54" w:rsidRDefault="00D55C54" w:rsidP="00D55C54">
      <w:pPr>
        <w:numPr>
          <w:ilvl w:val="2"/>
          <w:numId w:val="21"/>
        </w:numPr>
        <w:ind w:left="162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Increases solubility </w:t>
      </w:r>
      <w:r w:rsidRPr="00D55C54">
        <w:rPr>
          <w:rFonts w:ascii="Batang" w:eastAsia="Batang" w:hAnsi="Batang" w:cs="Calibri" w:hint="eastAsia"/>
          <w:color w:val="FA0000"/>
          <w:lang w:val="en-US"/>
        </w:rPr>
        <w:t>à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Adding nitrogen which is basic </w:t>
      </w:r>
    </w:p>
    <w:p w:rsidR="00D55C54" w:rsidRPr="00D55C54" w:rsidRDefault="00D55C54" w:rsidP="00D55C54">
      <w:pPr>
        <w:numPr>
          <w:ilvl w:val="3"/>
          <w:numId w:val="21"/>
        </w:numPr>
        <w:ind w:left="216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Changes will improve the amount that gets into the body </w:t>
      </w:r>
    </w:p>
    <w:p w:rsidR="00D55C54" w:rsidRPr="00D55C54" w:rsidRDefault="00D55C54" w:rsidP="00D55C54">
      <w:pPr>
        <w:numPr>
          <w:ilvl w:val="0"/>
          <w:numId w:val="21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FA0000"/>
          <w:lang w:val="en-US"/>
        </w:rPr>
        <w:t> 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Getting it from the pill and into the body </w:t>
      </w:r>
    </w:p>
    <w:p w:rsidR="00D55C54" w:rsidRPr="00D55C54" w:rsidRDefault="00D55C54" w:rsidP="00D55C54">
      <w:pPr>
        <w:numPr>
          <w:ilvl w:val="0"/>
          <w:numId w:val="21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Small molecules are tough to come up with drug analogs for </w:t>
      </w:r>
    </w:p>
    <w:p w:rsidR="00D55C54" w:rsidRPr="00D55C54" w:rsidRDefault="00D55C54" w:rsidP="00D55C54">
      <w:pPr>
        <w:numPr>
          <w:ilvl w:val="0"/>
          <w:numId w:val="21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Due to binding conformation, easy to add heterocycle onto drug =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br/>
        <w:t xml:space="preserve">variability because it does not usually fit into the active sit but rather stays out in the solvent </w:t>
      </w:r>
    </w:p>
    <w:p w:rsidR="00D55C54" w:rsidRPr="00D55C54" w:rsidRDefault="00D55C54" w:rsidP="00D55C54">
      <w:pPr>
        <w:ind w:left="540"/>
        <w:rPr>
          <w:rFonts w:ascii="Batang" w:eastAsia="Batang" w:hAnsi="Batang" w:cs="Calibri"/>
          <w:color w:val="FA0000"/>
          <w:lang w:val="en-US"/>
        </w:rPr>
      </w:pPr>
      <w:r w:rsidRPr="00D55C54">
        <w:rPr>
          <w:rFonts w:ascii="Batang" w:eastAsia="Batang" w:hAnsi="Batang" w:cs="Calibri" w:hint="eastAsia"/>
          <w:color w:val="FA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Penicillin</w:t>
      </w:r>
    </w:p>
    <w:p w:rsidR="00D55C54" w:rsidRPr="00D55C54" w:rsidRDefault="00D55C54" w:rsidP="00D55C54">
      <w:pPr>
        <w:numPr>
          <w:ilvl w:val="0"/>
          <w:numId w:val="22"/>
        </w:numPr>
        <w:spacing w:before="140"/>
        <w:ind w:left="540"/>
        <w:textAlignment w:val="center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80 % of all antibiotics</w:t>
      </w:r>
    </w:p>
    <w:p w:rsidR="00D55C54" w:rsidRPr="00D55C54" w:rsidRDefault="00D55C54" w:rsidP="00D55C54">
      <w:pPr>
        <w:numPr>
          <w:ilvl w:val="0"/>
          <w:numId w:val="22"/>
        </w:numPr>
        <w:spacing w:before="140"/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More than 30,000 synthesized</w:t>
      </w:r>
    </w:p>
    <w:p w:rsidR="00D55C54" w:rsidRPr="00D55C54" w:rsidRDefault="00D55C54" w:rsidP="00D55C54">
      <w:pPr>
        <w:numPr>
          <w:ilvl w:val="0"/>
          <w:numId w:val="22"/>
        </w:numPr>
        <w:spacing w:before="140"/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More than 100 sold as drugs</w:t>
      </w:r>
    </w:p>
    <w:p w:rsidR="00D55C54" w:rsidRPr="00D55C54" w:rsidRDefault="00D55C54" w:rsidP="00D55C54">
      <w:pPr>
        <w:numPr>
          <w:ilvl w:val="1"/>
          <w:numId w:val="22"/>
        </w:numPr>
        <w:spacing w:before="120"/>
        <w:ind w:left="108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 xml:space="preserve">Most are semi-synthetic </w:t>
      </w: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à made from penicillin (but not natural penicillin, artificial that we make on our own) </w:t>
      </w:r>
    </w:p>
    <w:p w:rsidR="00D55C54" w:rsidRPr="00D55C54" w:rsidRDefault="00D55C54" w:rsidP="00D55C54">
      <w:pPr>
        <w:spacing w:before="12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2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Alexander Fleming contaminates culture in 1938</w:t>
      </w:r>
    </w:p>
    <w:p w:rsidR="00D55C54" w:rsidRPr="00D55C54" w:rsidRDefault="00D55C54" w:rsidP="00D55C54">
      <w:pPr>
        <w:spacing w:before="12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Calibri" w:hint="eastAsia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Discovered the mold and that it is able to kill bacteria </w:t>
      </w:r>
    </w:p>
    <w:p w:rsidR="00D55C54" w:rsidRPr="00D55C54" w:rsidRDefault="00D55C54" w:rsidP="00D55C54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FA0000"/>
          <w:lang w:val="en-US"/>
        </w:rPr>
        <w:lastRenderedPageBreak/>
        <w:t xml:space="preserve">Accidently affected a bacteria culture with mold </w:t>
      </w:r>
    </w:p>
    <w:p w:rsidR="00D55C54" w:rsidRPr="00D55C54" w:rsidRDefault="00D55C54" w:rsidP="00D55C54">
      <w:pPr>
        <w:numPr>
          <w:ilvl w:val="0"/>
          <w:numId w:val="23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Came back from vacation to find bacteria not growing in a certain part </w:t>
      </w:r>
      <w:r w:rsidRPr="00D55C54">
        <w:rPr>
          <w:rFonts w:ascii="Batang" w:eastAsia="Batang" w:hAnsi="Batang" w:cs="Calibri" w:hint="eastAsia"/>
          <w:color w:val="FA0000"/>
          <w:lang w:val="en-US"/>
        </w:rPr>
        <w:br/>
        <w:t xml:space="preserve">of the plate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Mold prevented bacterial growth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numPr>
          <w:ilvl w:val="0"/>
          <w:numId w:val="24"/>
        </w:numPr>
        <w:ind w:left="540"/>
        <w:textAlignment w:val="center"/>
        <w:rPr>
          <w:rFonts w:ascii="Calibri" w:eastAsia="Times New Roman" w:hAnsi="Calibri" w:cs="Calibri" w:hint="eastAsia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FA0000"/>
          <w:lang w:val="en-US"/>
        </w:rPr>
        <w:t>Fleming found penicillin by accident</w:t>
      </w:r>
    </w:p>
    <w:p w:rsidR="00D55C54" w:rsidRPr="00D55C54" w:rsidRDefault="00D55C54" w:rsidP="00D55C54">
      <w:pPr>
        <w:numPr>
          <w:ilvl w:val="0"/>
          <w:numId w:val="24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The penicillin mold did not have any bacteria around it </w:t>
      </w:r>
    </w:p>
    <w:p w:rsidR="00D55C54" w:rsidRPr="00D55C54" w:rsidRDefault="00D55C54" w:rsidP="00D55C54">
      <w:pPr>
        <w:numPr>
          <w:ilvl w:val="0"/>
          <w:numId w:val="24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Mold secreted penicillin which prevented bacterial growth </w:t>
      </w:r>
    </w:p>
    <w:p w:rsidR="00D55C54" w:rsidRPr="00D55C54" w:rsidRDefault="00D55C54" w:rsidP="00D55C54">
      <w:pPr>
        <w:spacing w:before="12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2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Howard Florey &amp; Ernst Chain isolate penicillin in 1941</w:t>
      </w:r>
    </w:p>
    <w:p w:rsidR="00D55C54" w:rsidRPr="00D55C54" w:rsidRDefault="00D55C54" w:rsidP="00D55C54">
      <w:pPr>
        <w:spacing w:before="12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numPr>
          <w:ilvl w:val="0"/>
          <w:numId w:val="25"/>
        </w:numPr>
        <w:ind w:left="540"/>
        <w:textAlignment w:val="center"/>
        <w:rPr>
          <w:rFonts w:ascii="Calibri" w:eastAsia="Times New Roman" w:hAnsi="Calibri" w:cs="Calibri" w:hint="eastAsia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They discovered what Fleming had forgotten about </w:t>
      </w:r>
    </w:p>
    <w:p w:rsidR="00D55C54" w:rsidRPr="00D55C54" w:rsidRDefault="00D55C54" w:rsidP="00D55C54">
      <w:pPr>
        <w:numPr>
          <w:ilvl w:val="0"/>
          <w:numId w:val="25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They were looking for antibiotics à Interested in finding natural products used to kill bacteria </w:t>
      </w:r>
    </w:p>
    <w:p w:rsidR="00D55C54" w:rsidRPr="00D55C54" w:rsidRDefault="00D55C54" w:rsidP="00D55C54">
      <w:pPr>
        <w:numPr>
          <w:ilvl w:val="0"/>
          <w:numId w:val="25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Took them 2 years to figure out how to isolate the bacteria </w:t>
      </w:r>
    </w:p>
    <w:p w:rsidR="00D55C54" w:rsidRPr="00D55C54" w:rsidRDefault="00D55C54" w:rsidP="00D55C54">
      <w:pPr>
        <w:numPr>
          <w:ilvl w:val="0"/>
          <w:numId w:val="25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Fleming thought he found something interesting but trivial </w:t>
      </w:r>
    </w:p>
    <w:p w:rsidR="00D55C54" w:rsidRPr="00D55C54" w:rsidRDefault="00D55C54" w:rsidP="00D55C54">
      <w:pPr>
        <w:numPr>
          <w:ilvl w:val="0"/>
          <w:numId w:val="25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Florey and Chain wanted to find next antibiotic àread Fleming's paper </w:t>
      </w:r>
    </w:p>
    <w:p w:rsidR="00D55C54" w:rsidRPr="00D55C54" w:rsidRDefault="00D55C54" w:rsidP="00D55C54">
      <w:pPr>
        <w:numPr>
          <w:ilvl w:val="0"/>
          <w:numId w:val="25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Howard Florey &amp; Ernst Chain </w:t>
      </w:r>
    </w:p>
    <w:p w:rsidR="00D55C54" w:rsidRPr="00D55C54" w:rsidRDefault="00D55C54" w:rsidP="00D55C54">
      <w:pPr>
        <w:numPr>
          <w:ilvl w:val="1"/>
          <w:numId w:val="25"/>
        </w:numPr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Used sample of Fleming’s mold </w:t>
      </w:r>
    </w:p>
    <w:p w:rsidR="00D55C54" w:rsidRPr="00D55C54" w:rsidRDefault="00D55C54" w:rsidP="00D55C54">
      <w:pPr>
        <w:numPr>
          <w:ilvl w:val="1"/>
          <w:numId w:val="25"/>
        </w:numPr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Isolated penicillin from mold </w:t>
      </w:r>
    </w:p>
    <w:p w:rsidR="00D55C54" w:rsidRPr="00D55C54" w:rsidRDefault="00D55C54" w:rsidP="00D55C54">
      <w:pPr>
        <w:numPr>
          <w:ilvl w:val="1"/>
          <w:numId w:val="25"/>
        </w:numPr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Conducted an experiment on affected animals </w:t>
      </w:r>
    </w:p>
    <w:p w:rsidR="00D55C54" w:rsidRPr="00D55C54" w:rsidRDefault="00D55C54" w:rsidP="00D55C54">
      <w:pPr>
        <w:numPr>
          <w:ilvl w:val="1"/>
          <w:numId w:val="25"/>
        </w:numPr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First researchers to give penicillin to a person </w:t>
      </w:r>
    </w:p>
    <w:p w:rsidR="00D55C54" w:rsidRPr="00D55C54" w:rsidRDefault="00D55C54" w:rsidP="00D55C54">
      <w:pPr>
        <w:spacing w:before="12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Florey &amp; Chain publish their discovery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 w:cs="Calibri" w:hint="eastAsia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Used to treat disease </w:t>
      </w:r>
    </w:p>
    <w:p w:rsidR="00D55C54" w:rsidRPr="00D55C54" w:rsidRDefault="00D55C54" w:rsidP="00D55C54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Miracle drug </w:t>
      </w:r>
    </w:p>
    <w:p w:rsidR="00D55C54" w:rsidRPr="00D55C54" w:rsidRDefault="00D55C54" w:rsidP="00D55C54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First human experiment with penicillin </w:t>
      </w:r>
      <w:r w:rsidRPr="00D55C54">
        <w:rPr>
          <w:rFonts w:ascii="Batang" w:eastAsia="Batang" w:hAnsi="Batang" w:cs="Calibri" w:hint="eastAsia"/>
          <w:color w:val="FA0000"/>
          <w:lang w:val="en-US"/>
        </w:rPr>
        <w:t>à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The guy died but the experiment showed that it did kill the bacteria (Proof of Principle) </w:t>
      </w:r>
    </w:p>
    <w:p w:rsidR="00D55C54" w:rsidRPr="00D55C54" w:rsidRDefault="00D55C54" w:rsidP="00D55C54">
      <w:pPr>
        <w:numPr>
          <w:ilvl w:val="0"/>
          <w:numId w:val="26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Partial recovery with penicillin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Penicillin time line</w:t>
      </w:r>
    </w:p>
    <w:p w:rsidR="00D55C54" w:rsidRPr="00D55C54" w:rsidRDefault="00D55C54" w:rsidP="00D55C54">
      <w:pPr>
        <w:numPr>
          <w:ilvl w:val="0"/>
          <w:numId w:val="27"/>
        </w:numPr>
        <w:spacing w:before="140"/>
        <w:ind w:left="540"/>
        <w:textAlignment w:val="center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1929 - Discovered mold by accident</w:t>
      </w:r>
    </w:p>
    <w:p w:rsidR="00D55C54" w:rsidRPr="00D55C54" w:rsidRDefault="00D55C54" w:rsidP="00D55C54">
      <w:pPr>
        <w:numPr>
          <w:ilvl w:val="1"/>
          <w:numId w:val="27"/>
        </w:numPr>
        <w:spacing w:before="120"/>
        <w:ind w:left="108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lastRenderedPageBreak/>
        <w:t>Flemming</w:t>
      </w:r>
    </w:p>
    <w:p w:rsidR="00D55C54" w:rsidRPr="00D55C54" w:rsidRDefault="00D55C54" w:rsidP="00D55C54">
      <w:pPr>
        <w:numPr>
          <w:ilvl w:val="0"/>
          <w:numId w:val="27"/>
        </w:numPr>
        <w:spacing w:before="140"/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1940 – Active substance isolated, identified, tested</w:t>
      </w:r>
    </w:p>
    <w:p w:rsidR="00D55C54" w:rsidRPr="00D55C54" w:rsidRDefault="00D55C54" w:rsidP="00D55C54">
      <w:pPr>
        <w:numPr>
          <w:ilvl w:val="1"/>
          <w:numId w:val="27"/>
        </w:numPr>
        <w:spacing w:before="120"/>
        <w:ind w:left="108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Chain &amp; Ernst</w:t>
      </w:r>
    </w:p>
    <w:p w:rsidR="00D55C54" w:rsidRPr="00D55C54" w:rsidRDefault="00D55C54" w:rsidP="00D55C54">
      <w:pPr>
        <w:numPr>
          <w:ilvl w:val="0"/>
          <w:numId w:val="27"/>
        </w:numPr>
        <w:spacing w:before="140"/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D55C54">
        <w:rPr>
          <w:rFonts w:ascii="Batang" w:eastAsia="Batang" w:hAnsi="Batang" w:cs="Calibri" w:hint="eastAsia"/>
          <w:color w:val="000000"/>
        </w:rPr>
        <w:t>1940 – First demonstration in animals</w:t>
      </w:r>
    </w:p>
    <w:p w:rsidR="00D55C54" w:rsidRPr="00D55C54" w:rsidRDefault="00D55C54" w:rsidP="00D55C54">
      <w:pPr>
        <w:numPr>
          <w:ilvl w:val="1"/>
          <w:numId w:val="27"/>
        </w:numPr>
        <w:spacing w:before="120"/>
        <w:ind w:left="108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Chain &amp; Ernst</w:t>
      </w:r>
    </w:p>
    <w:p w:rsidR="00D55C54" w:rsidRPr="00D55C54" w:rsidRDefault="00D55C54" w:rsidP="00D55C54">
      <w:pPr>
        <w:numPr>
          <w:ilvl w:val="0"/>
          <w:numId w:val="27"/>
        </w:numPr>
        <w:spacing w:before="140"/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1941 - First human use</w:t>
      </w:r>
    </w:p>
    <w:p w:rsidR="00D55C54" w:rsidRPr="00D55C54" w:rsidRDefault="00D55C54" w:rsidP="00D55C54">
      <w:pPr>
        <w:numPr>
          <w:ilvl w:val="1"/>
          <w:numId w:val="27"/>
        </w:numPr>
        <w:spacing w:before="120"/>
        <w:ind w:left="108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Chain &amp; Ernst</w:t>
      </w:r>
    </w:p>
    <w:p w:rsidR="00D55C54" w:rsidRPr="00D55C54" w:rsidRDefault="00D55C54" w:rsidP="00D55C54">
      <w:pPr>
        <w:numPr>
          <w:ilvl w:val="0"/>
          <w:numId w:val="27"/>
        </w:numPr>
        <w:spacing w:before="140"/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1942 – Production made war priority</w:t>
      </w:r>
    </w:p>
    <w:p w:rsidR="00D55C54" w:rsidRPr="00D55C54" w:rsidRDefault="00D55C54" w:rsidP="00D55C54">
      <w:pPr>
        <w:numPr>
          <w:ilvl w:val="1"/>
          <w:numId w:val="27"/>
        </w:numPr>
        <w:spacing w:before="120"/>
        <w:ind w:left="108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Development of corn fermentation</w:t>
      </w:r>
    </w:p>
    <w:p w:rsidR="00D55C54" w:rsidRPr="00D55C54" w:rsidRDefault="00D55C54" w:rsidP="00D55C54">
      <w:pPr>
        <w:numPr>
          <w:ilvl w:val="1"/>
          <w:numId w:val="27"/>
        </w:numPr>
        <w:spacing w:before="120"/>
        <w:ind w:left="108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Simplified extraction process</w:t>
      </w:r>
    </w:p>
    <w:p w:rsidR="00D55C54" w:rsidRPr="00D55C54" w:rsidRDefault="00D55C54" w:rsidP="00D55C54">
      <w:pPr>
        <w:numPr>
          <w:ilvl w:val="0"/>
          <w:numId w:val="27"/>
        </w:numPr>
        <w:spacing w:before="140"/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1943 – First widespread use by US Army</w:t>
      </w:r>
    </w:p>
    <w:p w:rsidR="00D55C54" w:rsidRPr="00D55C54" w:rsidRDefault="00D55C54" w:rsidP="00D55C54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More people were being killed in army by infection than combat </w:t>
      </w:r>
    </w:p>
    <w:p w:rsidR="00D55C54" w:rsidRPr="00D55C54" w:rsidRDefault="00D55C54" w:rsidP="00D55C54">
      <w:pPr>
        <w:numPr>
          <w:ilvl w:val="1"/>
          <w:numId w:val="27"/>
        </w:numPr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Priority for soldiers</w:t>
      </w:r>
    </w:p>
    <w:p w:rsidR="00D55C54" w:rsidRPr="00D55C54" w:rsidRDefault="00D55C54" w:rsidP="00D55C54">
      <w:pPr>
        <w:numPr>
          <w:ilvl w:val="0"/>
          <w:numId w:val="27"/>
        </w:numPr>
        <w:spacing w:before="140"/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D55C54">
        <w:rPr>
          <w:rFonts w:ascii="Batang" w:eastAsia="Batang" w:hAnsi="Batang" w:cs="Calibri" w:hint="eastAsia"/>
          <w:color w:val="000000"/>
        </w:rPr>
        <w:t>1944 – available to general public</w:t>
      </w:r>
    </w:p>
    <w:p w:rsidR="00D55C54" w:rsidRPr="00D55C54" w:rsidRDefault="00D55C54" w:rsidP="00D55C54">
      <w:pPr>
        <w:numPr>
          <w:ilvl w:val="0"/>
          <w:numId w:val="28"/>
        </w:numPr>
        <w:spacing w:before="140"/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Substance was not isolated until 1940 </w:t>
      </w:r>
    </w:p>
    <w:p w:rsidR="00D55C54" w:rsidRPr="00D55C54" w:rsidRDefault="00D55C54" w:rsidP="00D55C54">
      <w:pPr>
        <w:numPr>
          <w:ilvl w:val="0"/>
          <w:numId w:val="28"/>
        </w:numPr>
        <w:spacing w:before="140"/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Very different Timeline today </w:t>
      </w:r>
    </w:p>
    <w:p w:rsidR="00D55C54" w:rsidRPr="00D55C54" w:rsidRDefault="00D55C54" w:rsidP="00D55C54">
      <w:pPr>
        <w:numPr>
          <w:ilvl w:val="0"/>
          <w:numId w:val="28"/>
        </w:numPr>
        <w:spacing w:before="140"/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Penicillin was isolated in 1940 and made it to market by 1942 </w:t>
      </w:r>
    </w:p>
    <w:p w:rsidR="00D55C54" w:rsidRPr="00D55C54" w:rsidRDefault="00D55C54" w:rsidP="00D55C54">
      <w:pPr>
        <w:numPr>
          <w:ilvl w:val="1"/>
          <w:numId w:val="28"/>
        </w:numPr>
        <w:spacing w:before="140"/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The entire process took 2 years. </w:t>
      </w:r>
    </w:p>
    <w:p w:rsidR="00D55C54" w:rsidRPr="00D55C54" w:rsidRDefault="00D55C54" w:rsidP="00D55C54">
      <w:pPr>
        <w:numPr>
          <w:ilvl w:val="0"/>
          <w:numId w:val="28"/>
        </w:numPr>
        <w:spacing w:before="140"/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This is very different to the process today</w:t>
      </w:r>
    </w:p>
    <w:p w:rsidR="00D55C54" w:rsidRPr="00D55C54" w:rsidRDefault="00D55C54" w:rsidP="00D55C54">
      <w:pPr>
        <w:numPr>
          <w:ilvl w:val="1"/>
          <w:numId w:val="28"/>
        </w:numPr>
        <w:spacing w:before="140"/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The entire process takes about 10-12 years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Mechanism of Action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lastRenderedPageBreak/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"/var/folders/jl/v1yvj61j4rd53fg57b2kjvmm0000gn/T/com.microsoft.Word/WebArchiveCopyPasteTempFiles/cid7016AFD6-0D60-CA49-95D3-3AD605170B46.png"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3596640"/>
            <wp:effectExtent l="0" t="0" r="0" b="0"/>
            <wp:docPr id="55" name="Picture 55" descr="Bacterial Cell &#10;bacterial cell wall &#10;0000 &#10;bacterial membrane &#10;Cell wall &#10;- rigid outer layer &#10;- imparts structure &#10;- resists osmotic pressure &#10;00 &#10;Human Cell &#10;00 &#10;human membrane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Bacterial Cell &#10;bacterial cell wall &#10;0000 &#10;bacterial membrane &#10;Cell wall &#10;- rigid outer layer &#10;- imparts structure &#10;- resists osmotic pressure &#10;00 &#10;Human Cell &#10;00 &#10;human membrane 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96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numPr>
          <w:ilvl w:val="0"/>
          <w:numId w:val="29"/>
        </w:numPr>
        <w:ind w:left="540"/>
        <w:textAlignment w:val="center"/>
        <w:rPr>
          <w:rFonts w:ascii="Calibri" w:eastAsia="Times New Roman" w:hAnsi="Calibri" w:cs="Calibri" w:hint="eastAsia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Osmotic pressure </w:t>
      </w: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à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Balance of concentration by moving water inside or outside the cell to make the solute concentration equal </w:t>
      </w:r>
    </w:p>
    <w:p w:rsidR="00D55C54" w:rsidRPr="00D55C54" w:rsidRDefault="00D55C54" w:rsidP="00D55C54">
      <w:pPr>
        <w:numPr>
          <w:ilvl w:val="1"/>
          <w:numId w:val="29"/>
        </w:numPr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Human cells are really big compared to bacterial cell because human cells are affected with the osmotic pressure.</w:t>
      </w:r>
    </w:p>
    <w:p w:rsidR="00D55C54" w:rsidRPr="00D55C54" w:rsidRDefault="00D55C54" w:rsidP="00D55C54">
      <w:pPr>
        <w:numPr>
          <w:ilvl w:val="1"/>
          <w:numId w:val="29"/>
        </w:numPr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Bacterial cells have the cell wall surrounding the cell which prevents the interference of osmotic pressure </w:t>
      </w:r>
    </w:p>
    <w:p w:rsidR="00D55C54" w:rsidRPr="00D55C54" w:rsidRDefault="00D55C54" w:rsidP="00D55C54">
      <w:pPr>
        <w:numPr>
          <w:ilvl w:val="0"/>
          <w:numId w:val="29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Penicillin interferes with the bacterial cell wall </w:t>
      </w:r>
      <w:r w:rsidRPr="00D55C54">
        <w:rPr>
          <w:rFonts w:ascii="Batang" w:eastAsia="Batang" w:hAnsi="Batang" w:cs="Calibri" w:hint="eastAsia"/>
          <w:color w:val="FA0000"/>
          <w:lang w:val="en-US"/>
        </w:rPr>
        <w:t>a</w:t>
      </w:r>
      <w:r w:rsidRPr="00D55C54">
        <w:rPr>
          <w:rFonts w:ascii="Times New Roman" w:eastAsia="Times New Roman" w:hAnsi="Times New Roman" w:cs="Times New Roman"/>
          <w:color w:val="FA0000"/>
          <w:lang w:val="en-US"/>
        </w:rPr>
        <w:t xml:space="preserve">̀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Preventing the production of the cell wall </w:t>
      </w:r>
    </w:p>
    <w:p w:rsidR="00D55C54" w:rsidRPr="00D55C54" w:rsidRDefault="00D55C54" w:rsidP="00D55C54">
      <w:pPr>
        <w:numPr>
          <w:ilvl w:val="0"/>
          <w:numId w:val="29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Human cells do not have a cell wall surrounding the cell</w:t>
      </w:r>
      <w:r w:rsidRPr="00D55C54">
        <w:rPr>
          <w:rFonts w:ascii="Batang" w:eastAsia="Batang" w:hAnsi="Batang" w:cs="Calibri" w:hint="eastAsia"/>
          <w:color w:val="FA0000"/>
          <w:lang w:val="en-US"/>
        </w:rPr>
        <w:t>a</w:t>
      </w:r>
      <w:r w:rsidRPr="00D55C54">
        <w:rPr>
          <w:rFonts w:ascii="Times New Roman" w:eastAsia="Times New Roman" w:hAnsi="Times New Roman" w:cs="Times New Roman"/>
          <w:color w:val="FA0000"/>
          <w:lang w:val="en-US"/>
        </w:rPr>
        <w:t>̀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Penicillin will not affect the human cells </w:t>
      </w:r>
    </w:p>
    <w:p w:rsidR="00D55C54" w:rsidRPr="00D55C54" w:rsidRDefault="00D55C54" w:rsidP="00D55C54">
      <w:pPr>
        <w:numPr>
          <w:ilvl w:val="0"/>
          <w:numId w:val="29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Penicillin is very safe </w:t>
      </w:r>
      <w:r w:rsidRPr="00D55C54">
        <w:rPr>
          <w:rFonts w:ascii="Batang" w:eastAsia="Batang" w:hAnsi="Batang" w:cs="Calibri" w:hint="eastAsia"/>
          <w:color w:val="FA0000"/>
          <w:lang w:val="en-US"/>
        </w:rPr>
        <w:t>a</w:t>
      </w:r>
      <w:r w:rsidRPr="00D55C54">
        <w:rPr>
          <w:rFonts w:ascii="Times New Roman" w:eastAsia="Times New Roman" w:hAnsi="Times New Roman" w:cs="Times New Roman"/>
          <w:color w:val="FA0000"/>
          <w:lang w:val="en-US"/>
        </w:rPr>
        <w:t xml:space="preserve">̀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Will not cause any adverse effects following consumption</w:t>
      </w:r>
    </w:p>
    <w:p w:rsidR="00D55C54" w:rsidRPr="00D55C54" w:rsidRDefault="00D55C54" w:rsidP="00D55C54">
      <w:pPr>
        <w:numPr>
          <w:ilvl w:val="0"/>
          <w:numId w:val="29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Penicillin prevents bacteria from making cell wall</w:t>
      </w:r>
    </w:p>
    <w:p w:rsidR="00D55C54" w:rsidRPr="00D55C54" w:rsidRDefault="00D55C54" w:rsidP="00D55C54">
      <w:pPr>
        <w:numPr>
          <w:ilvl w:val="0"/>
          <w:numId w:val="29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If cell wall cannot be created in time, osmotic pressure causes bacterial cell to </w:t>
      </w:r>
    </w:p>
    <w:p w:rsidR="00D55C54" w:rsidRPr="00D55C54" w:rsidRDefault="00D55C54" w:rsidP="00D55C54">
      <w:pPr>
        <w:ind w:left="540"/>
        <w:rPr>
          <w:rFonts w:ascii="Batang" w:eastAsia="Batang" w:hAnsi="Batang" w:cs="Calibri"/>
          <w:color w:val="FA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explode </w:t>
      </w:r>
    </w:p>
    <w:p w:rsidR="00D55C54" w:rsidRPr="00D55C54" w:rsidRDefault="00D55C54" w:rsidP="00D55C54">
      <w:pPr>
        <w:ind w:left="540"/>
        <w:rPr>
          <w:rFonts w:ascii="Batang" w:eastAsia="Batang" w:hAnsi="Batang" w:cs="Calibri" w:hint="eastAsia"/>
          <w:color w:val="FA0000"/>
          <w:lang w:val="en-US"/>
        </w:rPr>
      </w:pPr>
      <w:r w:rsidRPr="00D55C54">
        <w:rPr>
          <w:rFonts w:ascii="Batang" w:eastAsia="Batang" w:hAnsi="Batang" w:cs="Calibri" w:hint="eastAsia"/>
          <w:color w:val="FA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</w:rPr>
        <w:t>Origin of osmotic pressure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lastRenderedPageBreak/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"/var/folders/jl/v1yvj61j4rd53fg57b2kjvmm0000gn/T/com.microsoft.Word/WebArchiveCopyPasteTempFiles/cidFC2CF437-6CC2-B945-88B2-518A4169D0CF.png"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3027045"/>
            <wp:effectExtent l="0" t="0" r="0" b="0"/>
            <wp:docPr id="54" name="Picture 54" descr="membrane &#10;cell &#10;[STUFF] &#10;[STUFF] &#10;- cells have lots of biological molecules (stuff) inside &#10;- this creates a high concentration of stuff inside the cell &#10;- there is a low concentration of stuff outside &#10;concentration gradient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embrane &#10;cell &#10;[STUFF] &#10;[STUFF] &#10;- cells have lots of biological molecules (stuff) inside &#10;- this creates a high concentration of stuff inside the cell &#10;- there is a low concentration of stuff outside &#10;concentration gradient 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2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</w:rPr>
        <w:t>Origin of osmotic pressure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"/var/folders/jl/v1yvj61j4rd53fg57b2kjvmm0000gn/T/com.microsoft.Word/WebArchiveCopyPasteTempFiles/cidFC2CF437-6CC2-B945-88B2-518A4169D0CF.png"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3027045"/>
            <wp:effectExtent l="0" t="0" r="0" b="0"/>
            <wp:docPr id="53" name="Picture 53" descr="membrane &#10;cell &#10;[STUFF] &#10;[STUFF] &#10;- cells have lots of biological molecules (stuff) inside &#10;- this creates a high concentration of stuff inside the cell &#10;- there is a low concentration of stuff outside &#10;concentration gradient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embrane &#10;cell &#10;[STUFF] &#10;[STUFF] &#10;- cells have lots of biological molecules (stuff) inside &#10;- this creates a high concentration of stuff inside the cell &#10;- there is a low concentration of stuff outside &#10;concentration gradient 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2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Cell Wall Structure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lastRenderedPageBreak/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"/var/folders/jl/v1yvj61j4rd53fg57b2kjvmm0000gn/T/com.microsoft.Word/WebArchiveCopyPasteTempFiles/cid8F9CE61B-5A7B-DD4C-A074-7231BB9ECB52.png"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815965" cy="4954270"/>
            <wp:effectExtent l="0" t="0" r="635" b="0"/>
            <wp:docPr id="52" name="Picture 52" descr="Peptidoglycan structure &#10;chain &#10;chain &#10;peptide cross links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eptidoglycan structure &#10;chain &#10;chain &#10;peptide cross links 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5965" cy="495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numPr>
          <w:ilvl w:val="0"/>
          <w:numId w:val="30"/>
        </w:numPr>
        <w:ind w:left="540"/>
        <w:textAlignment w:val="center"/>
        <w:rPr>
          <w:rFonts w:ascii="Calibri" w:eastAsia="Times New Roman" w:hAnsi="Calibri" w:cs="Calibri" w:hint="eastAsia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Gigantic rigid molecule </w:t>
      </w: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à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Resembles plastic</w:t>
      </w:r>
    </w:p>
    <w:p w:rsidR="00D55C54" w:rsidRPr="00D55C54" w:rsidRDefault="00D55C54" w:rsidP="00D55C54">
      <w:pPr>
        <w:numPr>
          <w:ilvl w:val="0"/>
          <w:numId w:val="30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Polysaccharide chains = long chains of sugars</w:t>
      </w:r>
    </w:p>
    <w:p w:rsidR="00D55C54" w:rsidRPr="00D55C54" w:rsidRDefault="00D55C54" w:rsidP="00D55C54">
      <w:pPr>
        <w:numPr>
          <w:ilvl w:val="0"/>
          <w:numId w:val="30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Peptide cross links = little proteins that connect sugar chains </w:t>
      </w: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o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Web like structure = very strong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Cell Wall Formation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lastRenderedPageBreak/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"/var/folders/jl/v1yvj61j4rd53fg57b2kjvmm0000gn/T/com.microsoft.Word/WebArchiveCopyPasteTempFiles/cidCDB7D089-DE1A-EC47-84CB-F10C8B43B016.png"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3479800"/>
            <wp:effectExtent l="0" t="0" r="0" b="0"/>
            <wp:docPr id="51" name="Picture 51" descr="PO chain &#10;PO chain &#10;polysaccharide chain &#10;peptide links &#10;polysaccharide cha n &#10;Formation of cross &#10;links is the last step &#10;in cell wall &#10;biosynthesis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O chain &#10;PO chain &#10;polysaccharide chain &#10;peptide links &#10;polysaccharide cha n &#10;Formation of cross &#10;links is the last step &#10;in cell wall &#10;biosynthesis 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7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 w:cs="Calibri" w:hint="eastAsia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Reform the cell wall around it when the bacteria is dividing</w:t>
      </w:r>
    </w:p>
    <w:p w:rsidR="00D55C54" w:rsidRPr="00D55C54" w:rsidRDefault="00D55C54" w:rsidP="00D55C54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Polysaccharides alone are in a liquid state</w:t>
      </w:r>
    </w:p>
    <w:p w:rsidR="00D55C54" w:rsidRPr="00D55C54" w:rsidRDefault="00D55C54" w:rsidP="00D55C54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When a chain of polysaccharides is linked together by the enzyme </w:t>
      </w:r>
    </w:p>
    <w:p w:rsidR="00D55C54" w:rsidRPr="00D55C54" w:rsidRDefault="00D55C54" w:rsidP="00D55C54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transpeptidase (Forming a peptide cross link) </w:t>
      </w:r>
      <w:r w:rsidRPr="00D55C54">
        <w:rPr>
          <w:rFonts w:ascii="Batang" w:eastAsia="Batang" w:hAnsi="Batang" w:cs="Calibri" w:hint="eastAsia"/>
          <w:color w:val="FA0000"/>
          <w:lang w:val="en-US"/>
        </w:rPr>
        <w:t>à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It becomes a solid</w:t>
      </w:r>
    </w:p>
    <w:p w:rsidR="00D55C54" w:rsidRPr="00D55C54" w:rsidRDefault="00D55C54" w:rsidP="00D55C54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Bacteria make chains and at every second sugar, there is a peptide chain </w:t>
      </w: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o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Transpeptidase (enzyme) links protein chains together to generate cross </w:t>
      </w:r>
    </w:p>
    <w:p w:rsidR="00D55C54" w:rsidRPr="00D55C54" w:rsidRDefault="00D55C54" w:rsidP="00D55C54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linked chain</w:t>
      </w:r>
    </w:p>
    <w:p w:rsidR="00D55C54" w:rsidRPr="00D55C54" w:rsidRDefault="00D55C54" w:rsidP="00D55C54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Go from flexible to solid molecule</w:t>
      </w:r>
    </w:p>
    <w:p w:rsidR="00D55C54" w:rsidRPr="00D55C54" w:rsidRDefault="00D55C54" w:rsidP="00D55C54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Solid = pressure bottle called cell wall (resists osmotic pressure)</w:t>
      </w:r>
    </w:p>
    <w:p w:rsidR="00D55C54" w:rsidRPr="00D55C54" w:rsidRDefault="00D55C54" w:rsidP="00D55C54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Penicillin blocks transpeptidase, which causes rupture in cell wall </w:t>
      </w:r>
    </w:p>
    <w:p w:rsidR="00D55C54" w:rsidRPr="00D55C54" w:rsidRDefault="00D55C54" w:rsidP="00D55C54">
      <w:pPr>
        <w:numPr>
          <w:ilvl w:val="0"/>
          <w:numId w:val="31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Formation of cross links is the last step in cell wall biosynthesis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</w:rPr>
        <w:t>Polymer structures</w:t>
      </w:r>
    </w:p>
    <w:p w:rsidR="00D55C54" w:rsidRPr="00D55C54" w:rsidRDefault="00D55C54" w:rsidP="00D55C54">
      <w:pPr>
        <w:numPr>
          <w:ilvl w:val="0"/>
          <w:numId w:val="32"/>
        </w:numPr>
        <w:spacing w:before="140"/>
        <w:ind w:left="540"/>
        <w:textAlignment w:val="center"/>
        <w:rPr>
          <w:rFonts w:ascii="Calibri" w:eastAsia="Times New Roman" w:hAnsi="Calibri" w:cs="Calibri" w:hint="eastAsia"/>
          <w:sz w:val="22"/>
          <w:szCs w:val="22"/>
        </w:rPr>
      </w:pPr>
      <w:r w:rsidRPr="00D55C54">
        <w:rPr>
          <w:rFonts w:ascii="Batang" w:eastAsia="Batang" w:hAnsi="Batang" w:cs="Calibri" w:hint="eastAsia"/>
          <w:color w:val="000000"/>
        </w:rPr>
        <w:t>Small molecules (monomers) linked to make giant molecules called polymers</w:t>
      </w:r>
    </w:p>
    <w:p w:rsidR="00D55C54" w:rsidRPr="00D55C54" w:rsidRDefault="00D55C54" w:rsidP="00D55C54">
      <w:pPr>
        <w:numPr>
          <w:ilvl w:val="0"/>
          <w:numId w:val="33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Polymers are used to make plastic</w:t>
      </w:r>
    </w:p>
    <w:p w:rsidR="00D55C54" w:rsidRPr="00D55C54" w:rsidRDefault="00D55C54" w:rsidP="00D55C54">
      <w:pPr>
        <w:numPr>
          <w:ilvl w:val="0"/>
          <w:numId w:val="33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Generally, monomers are going to be liquids</w:t>
      </w:r>
    </w:p>
    <w:p w:rsidR="00D55C54" w:rsidRPr="00D55C54" w:rsidRDefault="00D55C54" w:rsidP="00D55C54">
      <w:pPr>
        <w:numPr>
          <w:ilvl w:val="0"/>
          <w:numId w:val="33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Polymer are normally solids </w:t>
      </w: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à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Because the molecule becomes gigantic and it’s difficult to push them around</w:t>
      </w:r>
    </w:p>
    <w:p w:rsidR="00D55C54" w:rsidRPr="00D55C54" w:rsidRDefault="00D55C54" w:rsidP="00D55C54">
      <w:pPr>
        <w:numPr>
          <w:ilvl w:val="1"/>
          <w:numId w:val="33"/>
        </w:numPr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Change of state from liquid to solid </w:t>
      </w:r>
    </w:p>
    <w:p w:rsidR="00D55C54" w:rsidRPr="00D55C54" w:rsidRDefault="00D55C54" w:rsidP="00D55C54">
      <w:pPr>
        <w:numPr>
          <w:ilvl w:val="0"/>
          <w:numId w:val="33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Can go from propylene monomers in gaseous form to polypropylene, a solid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lastRenderedPageBreak/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numPr>
          <w:ilvl w:val="0"/>
          <w:numId w:val="34"/>
        </w:numPr>
        <w:spacing w:before="140"/>
        <w:ind w:left="540"/>
        <w:textAlignment w:val="center"/>
        <w:rPr>
          <w:rFonts w:ascii="Calibri" w:eastAsia="Times New Roman" w:hAnsi="Calibri" w:cs="Calibri" w:hint="eastAsia"/>
          <w:color w:val="000000"/>
          <w:sz w:val="22"/>
          <w:szCs w:val="22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</w:rPr>
        <w:t>Spaghetti-like mixtures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"/var/folders/jl/v1yvj61j4rd53fg57b2kjvmm0000gn/T/com.microsoft.Word/WebArchiveCopyPasteTempFiles/cid9554CC07-D0DA-0C45-8ED1-0036BD7311B0.png"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3545840"/>
            <wp:effectExtent l="0" t="0" r="0" b="0"/>
            <wp:docPr id="50" name="Picture 50" descr="long spaghetti-like molecules can &#10;slide past each other. the &#10;structure these make is flexible &#10;because the molecules can move &#10;relative to each other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long spaghetti-like molecules can &#10;slide past each other. the &#10;structure these make is flexible &#10;because the molecules can move &#10;relative to each other 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4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ind w:left="540"/>
        <w:rPr>
          <w:rFonts w:ascii="Batang" w:eastAsia="Batang" w:hAnsi="Batang" w:cs="Calibri"/>
          <w:color w:val="FA0000"/>
          <w:lang w:val="en-US"/>
        </w:rPr>
      </w:pPr>
      <w:r w:rsidRPr="00D55C54">
        <w:rPr>
          <w:rFonts w:ascii="Batang" w:eastAsia="Batang" w:hAnsi="Batang" w:cs="Calibri" w:hint="eastAsia"/>
          <w:color w:val="FA0000"/>
          <w:lang w:val="en-US"/>
        </w:rPr>
        <w:t> </w:t>
      </w:r>
    </w:p>
    <w:p w:rsidR="00D55C54" w:rsidRPr="00D55C54" w:rsidRDefault="00D55C54" w:rsidP="00D55C54">
      <w:pPr>
        <w:ind w:left="540"/>
        <w:rPr>
          <w:rFonts w:ascii="Batang" w:eastAsia="Batang" w:hAnsi="Batang" w:cs="Calibri" w:hint="eastAsia"/>
          <w:color w:val="FA0000"/>
          <w:lang w:val="en-US"/>
        </w:rPr>
      </w:pPr>
      <w:r w:rsidRPr="00D55C54">
        <w:rPr>
          <w:rFonts w:ascii="Batang" w:eastAsia="Batang" w:hAnsi="Batang" w:cs="Calibri" w:hint="eastAsia"/>
          <w:color w:val="FA0000"/>
          <w:lang w:val="en-US"/>
        </w:rPr>
        <w:t> </w:t>
      </w:r>
    </w:p>
    <w:p w:rsidR="00D55C54" w:rsidRPr="00D55C54" w:rsidRDefault="00D55C54" w:rsidP="00D55C54">
      <w:pPr>
        <w:numPr>
          <w:ilvl w:val="0"/>
          <w:numId w:val="35"/>
        </w:numPr>
        <w:ind w:left="540"/>
        <w:textAlignment w:val="center"/>
        <w:rPr>
          <w:rFonts w:ascii="Calibri" w:eastAsia="Times New Roman" w:hAnsi="Calibri" w:cs="Calibri" w:hint="eastAsia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Chains of molecules that form one after the other, they are linked in odd ways </w:t>
      </w:r>
    </w:p>
    <w:p w:rsidR="00D55C54" w:rsidRPr="00D55C54" w:rsidRDefault="00D55C54" w:rsidP="00D55C54">
      <w:pPr>
        <w:numPr>
          <w:ilvl w:val="0"/>
          <w:numId w:val="35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Thick viscous liquid</w:t>
      </w:r>
    </w:p>
    <w:p w:rsidR="00D55C54" w:rsidRPr="00D55C54" w:rsidRDefault="00D55C54" w:rsidP="00D55C54">
      <w:pPr>
        <w:numPr>
          <w:ilvl w:val="0"/>
          <w:numId w:val="35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Spaghetti like mixtures with cross linking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</w:rPr>
        <w:t>Cross linking</w:t>
      </w:r>
    </w:p>
    <w:p w:rsidR="00D55C54" w:rsidRPr="00D55C54" w:rsidRDefault="00D55C54" w:rsidP="00D55C54">
      <w:pPr>
        <w:numPr>
          <w:ilvl w:val="0"/>
          <w:numId w:val="36"/>
        </w:numPr>
        <w:spacing w:before="140"/>
        <w:ind w:left="540"/>
        <w:textAlignment w:val="center"/>
        <w:rPr>
          <w:rFonts w:ascii="Calibri" w:eastAsia="Times New Roman" w:hAnsi="Calibri" w:cs="Calibri" w:hint="eastAsia"/>
          <w:sz w:val="22"/>
          <w:szCs w:val="22"/>
        </w:rPr>
      </w:pPr>
      <w:r w:rsidRPr="00D55C54">
        <w:rPr>
          <w:rFonts w:ascii="Batang" w:eastAsia="Batang" w:hAnsi="Batang" w:cs="Calibri" w:hint="eastAsia"/>
          <w:color w:val="000000"/>
        </w:rPr>
        <w:t>Method of strengthening structures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lastRenderedPageBreak/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"/var/folders/jl/v1yvj61j4rd53fg57b2kjvmm0000gn/T/com.microsoft.Word/WebArchiveCopyPasteTempFiles/cid5BD7DB8B-922C-EA46-9219-572DD429D1E6.png"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4152265"/>
            <wp:effectExtent l="0" t="0" r="0" b="635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5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numPr>
          <w:ilvl w:val="0"/>
          <w:numId w:val="37"/>
        </w:numPr>
        <w:ind w:left="540"/>
        <w:textAlignment w:val="center"/>
        <w:rPr>
          <w:rFonts w:ascii="Calibri" w:eastAsia="Times New Roman" w:hAnsi="Calibri" w:cs="Calibri" w:hint="eastAsia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Spaghetti like structures will be linked with cross links which creates a network of interactions </w:t>
      </w:r>
      <w:r w:rsidRPr="00D55C54">
        <w:rPr>
          <w:rFonts w:ascii="Batang" w:eastAsia="Batang" w:hAnsi="Batang" w:cs="Calibri" w:hint="eastAsia"/>
          <w:color w:val="FA0000"/>
          <w:lang w:val="en-US"/>
        </w:rPr>
        <w:t>à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Forms a really strong and ridged structure </w:t>
      </w:r>
    </w:p>
    <w:p w:rsidR="00D55C54" w:rsidRPr="00D55C54" w:rsidRDefault="00D55C54" w:rsidP="00D55C54">
      <w:pPr>
        <w:numPr>
          <w:ilvl w:val="0"/>
          <w:numId w:val="37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Use cross links to connect spaghetti structures together </w:t>
      </w:r>
    </w:p>
    <w:p w:rsidR="00D55C54" w:rsidRPr="00D55C54" w:rsidRDefault="00D55C54" w:rsidP="00D55C54">
      <w:pPr>
        <w:numPr>
          <w:ilvl w:val="0"/>
          <w:numId w:val="37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Solid, large structure created that holds shape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Cross Link Formation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lastRenderedPageBreak/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"/var/folders/jl/v1yvj61j4rd53fg57b2kjvmm0000gn/T/com.microsoft.Word/WebArchiveCopyPasteTempFiles/cid17B2A45D-1DC3-444A-B0CC-14E5618C5982.png"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029200" cy="5598795"/>
            <wp:effectExtent l="0" t="0" r="0" b="1905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559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numPr>
          <w:ilvl w:val="0"/>
          <w:numId w:val="38"/>
        </w:numPr>
        <w:spacing w:before="140"/>
        <w:ind w:left="540"/>
        <w:textAlignment w:val="center"/>
        <w:rPr>
          <w:rFonts w:ascii="Calibri" w:eastAsia="Times New Roman" w:hAnsi="Calibri" w:cs="Calibri" w:hint="eastAsia"/>
          <w:color w:val="BF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BF0000"/>
          <w:lang w:val="en-US"/>
        </w:rPr>
        <w:t>D-amino acids are rare</w:t>
      </w:r>
      <w:r w:rsidRPr="00D55C54">
        <w:rPr>
          <w:rFonts w:ascii="Batang" w:eastAsia="Batang" w:hAnsi="Batang" w:cs="Calibri" w:hint="eastAsia"/>
          <w:color w:val="FA0000"/>
          <w:lang w:val="en-US"/>
        </w:rPr>
        <w:t>à</w:t>
      </w:r>
      <w:r w:rsidRPr="00D55C54">
        <w:rPr>
          <w:rFonts w:ascii="Batang" w:eastAsia="Batang" w:hAnsi="Batang" w:cs="Calibri" w:hint="eastAsia"/>
          <w:b/>
          <w:bCs/>
          <w:color w:val="BF0000"/>
          <w:lang w:val="en-US"/>
        </w:rPr>
        <w:t>Found in bacteria</w:t>
      </w:r>
    </w:p>
    <w:p w:rsidR="00D55C54" w:rsidRPr="00D55C54" w:rsidRDefault="00D55C54" w:rsidP="00D55C54">
      <w:pPr>
        <w:numPr>
          <w:ilvl w:val="0"/>
          <w:numId w:val="38"/>
        </w:numPr>
        <w:spacing w:before="140"/>
        <w:ind w:left="540"/>
        <w:textAlignment w:val="center"/>
        <w:rPr>
          <w:rFonts w:ascii="Calibri" w:eastAsia="Times New Roman" w:hAnsi="Calibri" w:cs="Calibri"/>
          <w:color w:val="BF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BF0000"/>
          <w:lang w:val="en-US"/>
        </w:rPr>
        <w:t xml:space="preserve">Involves special structures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</w:rPr>
        <w:t>D and L amino acids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lastRenderedPageBreak/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"/var/folders/jl/v1yvj61j4rd53fg57b2kjvmm0000gn/T/com.microsoft.Word/WebArchiveCopyPasteTempFiles/cid29D3A705-01D9-7740-96DC-5DFE09BBD8CB.png"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2083435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083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numPr>
          <w:ilvl w:val="0"/>
          <w:numId w:val="39"/>
        </w:numPr>
        <w:ind w:left="540"/>
        <w:textAlignment w:val="center"/>
        <w:rPr>
          <w:rFonts w:ascii="Calibri" w:eastAsia="Times New Roman" w:hAnsi="Calibri" w:cs="Calibri" w:hint="eastAsia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Alpha carbon makes bond with other amino acid</w:t>
      </w:r>
    </w:p>
    <w:p w:rsidR="00D55C54" w:rsidRPr="00D55C54" w:rsidRDefault="00D55C54" w:rsidP="00D55C54">
      <w:pPr>
        <w:numPr>
          <w:ilvl w:val="0"/>
          <w:numId w:val="39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All amino acid has an “S” configuration at alpha carbon (except one)</w:t>
      </w:r>
    </w:p>
    <w:p w:rsidR="00D55C54" w:rsidRPr="00D55C54" w:rsidRDefault="00D55C54" w:rsidP="00D55C54">
      <w:pPr>
        <w:numPr>
          <w:ilvl w:val="0"/>
          <w:numId w:val="39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The L-amino acid is the natural form</w:t>
      </w:r>
    </w:p>
    <w:p w:rsidR="00D55C54" w:rsidRPr="00D55C54" w:rsidRDefault="00D55C54" w:rsidP="00D55C54">
      <w:pPr>
        <w:numPr>
          <w:ilvl w:val="0"/>
          <w:numId w:val="39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Penicillin has a shape which is a mirror image of what the body expects to see </w:t>
      </w:r>
    </w:p>
    <w:p w:rsidR="00D55C54" w:rsidRPr="00D55C54" w:rsidRDefault="00D55C54" w:rsidP="00D55C54">
      <w:pPr>
        <w:numPr>
          <w:ilvl w:val="1"/>
          <w:numId w:val="39"/>
        </w:numPr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Penicillin has a D-amino acid</w:t>
      </w:r>
    </w:p>
    <w:p w:rsidR="00D55C54" w:rsidRPr="00D55C54" w:rsidRDefault="00D55C54" w:rsidP="00D55C54">
      <w:pPr>
        <w:numPr>
          <w:ilvl w:val="0"/>
          <w:numId w:val="39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Gamma link and D amino acids = early origins as now only L amino acids are used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Transpeptidase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"/var/folders/jl/v1yvj61j4rd53fg57b2kjvmm0000gn/T/com.microsoft.Word/WebArchiveCopyPasteTempFiles/cid8FC53DE3-6830-9547-A51B-8B521CFF92DC.png"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2339340"/>
            <wp:effectExtent l="0" t="0" r="0" b="0"/>
            <wp:docPr id="46" name="Picture 46" descr="D-Glu &#10;DAP-NH2 &#10;D-Ala &#10;C02H &#10;C02H &#10;D-Ala &#10;D-ma &#10;DAP-NH2 &#10;D-Glu &#10;transpeptidase &#10;D-Glu &#10;I H —II— D-Ala &#10;DAP-N &#10;DAP-NH2 &#10;D-Glu &#10;C02H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-Glu &#10;DAP-NH2 &#10;D-Ala &#10;C02H &#10;C02H &#10;D-Ala &#10;D-ma &#10;DAP-NH2 &#10;D-Glu &#10;transpeptidase &#10;D-Glu &#10;I H —II— D-Ala &#10;DAP-N &#10;DAP-NH2 &#10;D-Glu &#10;C02H 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spacing w:before="140"/>
        <w:ind w:left="540"/>
        <w:rPr>
          <w:rFonts w:ascii="CourierNewPSMT" w:eastAsia="Times New Roman" w:hAnsi="CourierNewPSMT" w:cs="CourierNewPSMT"/>
          <w:color w:val="BF0000"/>
          <w:lang w:val="en-US"/>
        </w:rPr>
      </w:pPr>
      <w:r w:rsidRPr="00D55C54">
        <w:rPr>
          <w:rFonts w:ascii="CourierNewPSMT" w:eastAsia="Times New Roman" w:hAnsi="CourierNewPSMT" w:cs="CourierNewPSMT"/>
          <w:color w:val="BF0000"/>
          <w:lang w:val="en-US"/>
        </w:rPr>
        <w:t> </w:t>
      </w:r>
    </w:p>
    <w:p w:rsidR="00D55C54" w:rsidRPr="00D55C54" w:rsidRDefault="00D55C54" w:rsidP="00D55C54">
      <w:pPr>
        <w:numPr>
          <w:ilvl w:val="0"/>
          <w:numId w:val="40"/>
        </w:numPr>
        <w:spacing w:before="140"/>
        <w:ind w:left="540"/>
        <w:textAlignment w:val="center"/>
        <w:rPr>
          <w:rFonts w:ascii="Calibri" w:eastAsia="Times New Roman" w:hAnsi="Calibri" w:cs="Calibri"/>
          <w:color w:val="BF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BF0000"/>
          <w:lang w:val="en-US"/>
        </w:rPr>
        <w:t xml:space="preserve">Penicillin targets transpeptidase enzyme, so that no cross link is formed </w:t>
      </w:r>
    </w:p>
    <w:p w:rsidR="00D55C54" w:rsidRPr="00D55C54" w:rsidRDefault="00D55C54" w:rsidP="00D55C54">
      <w:pPr>
        <w:numPr>
          <w:ilvl w:val="0"/>
          <w:numId w:val="40"/>
        </w:numPr>
        <w:spacing w:before="140"/>
        <w:ind w:left="540"/>
        <w:textAlignment w:val="center"/>
        <w:rPr>
          <w:rFonts w:ascii="Calibri" w:eastAsia="Times New Roman" w:hAnsi="Calibri" w:cs="Calibri"/>
          <w:color w:val="BF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BF0000"/>
          <w:lang w:val="en-US"/>
        </w:rPr>
        <w:lastRenderedPageBreak/>
        <w:t xml:space="preserve">Bond that is cut occurs between D-ala-D-ala (Only in bacteria)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</w:rPr>
        <w:t>Transpeptidase reactions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lastRenderedPageBreak/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"/var/folders/jl/v1yvj61j4rd53fg57b2kjvmm0000gn/T/com.microsoft.Word/WebArchiveCopyPasteTempFiles/cid9EB794C2-A8AB-474B-B973-4260D6982B2C.png"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486400" cy="7922260"/>
            <wp:effectExtent l="0" t="0" r="0" b="254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92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lastRenderedPageBreak/>
        <w:t>Serine protease active site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"/var/folders/jl/v1yvj61j4rd53fg57b2kjvmm0000gn/T/com.microsoft.Word/WebArchiveCopyPasteTempFiles/cid9353582B-9883-CC41-AFA3-44F1C93BF016.png"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2354580"/>
            <wp:effectExtent l="0" t="0" r="0" b="0"/>
            <wp:docPr id="44" name="Picture 44" descr="Ser &#10;Asp &#10;o &#10;R Oxyanion h le &#10;o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Ser &#10;Asp &#10;o &#10;R Oxyanion h le &#10;o 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5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FA0000"/>
        </w:rPr>
      </w:pPr>
      <w:r w:rsidRPr="00D55C54">
        <w:rPr>
          <w:rFonts w:ascii="Batang" w:eastAsia="Batang" w:hAnsi="Batang" w:cs="Calibri" w:hint="eastAsia"/>
          <w:color w:val="FA0000"/>
        </w:rPr>
        <w:t> </w:t>
      </w:r>
    </w:p>
    <w:p w:rsidR="00D55C54" w:rsidRPr="00D55C54" w:rsidRDefault="00D55C54" w:rsidP="00D55C54">
      <w:pPr>
        <w:numPr>
          <w:ilvl w:val="0"/>
          <w:numId w:val="41"/>
        </w:numPr>
        <w:ind w:left="540"/>
        <w:textAlignment w:val="center"/>
        <w:rPr>
          <w:rFonts w:ascii="Calibri" w:eastAsia="Times New Roman" w:hAnsi="Calibri" w:cs="Calibri" w:hint="eastAsia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Penicillin affects the active site of the enzyme</w:t>
      </w:r>
    </w:p>
    <w:p w:rsidR="00D55C54" w:rsidRPr="00D55C54" w:rsidRDefault="00D55C54" w:rsidP="00D55C54">
      <w:pPr>
        <w:numPr>
          <w:ilvl w:val="0"/>
          <w:numId w:val="41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Protease cuts the amide bonds</w:t>
      </w:r>
    </w:p>
    <w:p w:rsidR="00D55C54" w:rsidRPr="00D55C54" w:rsidRDefault="00D55C54" w:rsidP="00D55C54">
      <w:pPr>
        <w:numPr>
          <w:ilvl w:val="0"/>
          <w:numId w:val="41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Amino acid serine</w:t>
      </w:r>
    </w:p>
    <w:p w:rsidR="00D55C54" w:rsidRPr="00D55C54" w:rsidRDefault="00D55C54" w:rsidP="00D55C54">
      <w:pPr>
        <w:numPr>
          <w:ilvl w:val="0"/>
          <w:numId w:val="41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The three residues are called the catalytic triad </w:t>
      </w: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à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Atom for atom they line up perfectly</w:t>
      </w:r>
    </w:p>
    <w:p w:rsidR="00D55C54" w:rsidRPr="00D55C54" w:rsidRDefault="00D55C54" w:rsidP="00D55C54">
      <w:pPr>
        <w:numPr>
          <w:ilvl w:val="0"/>
          <w:numId w:val="41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Oxyanion hole is the same of every single one of these enzymes </w:t>
      </w: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à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Creates a region for the substrate to go into (Substrate binding grove)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</w:rPr>
        <w:t>Amide hydrolysis in solution</w:t>
      </w:r>
    </w:p>
    <w:p w:rsidR="00D55C54" w:rsidRPr="00D55C54" w:rsidRDefault="00D55C54" w:rsidP="00D55C54">
      <w:pPr>
        <w:numPr>
          <w:ilvl w:val="0"/>
          <w:numId w:val="42"/>
        </w:numPr>
        <w:spacing w:before="140"/>
        <w:ind w:left="540"/>
        <w:textAlignment w:val="center"/>
        <w:rPr>
          <w:rFonts w:ascii="Calibri" w:eastAsia="Times New Roman" w:hAnsi="Calibri" w:cs="Calibri" w:hint="eastAsia"/>
          <w:sz w:val="22"/>
          <w:szCs w:val="22"/>
        </w:rPr>
      </w:pPr>
      <w:r w:rsidRPr="00D55C54">
        <w:rPr>
          <w:rFonts w:ascii="Batang" w:eastAsia="Batang" w:hAnsi="Batang" w:cs="Calibri" w:hint="eastAsia"/>
          <w:color w:val="000000"/>
        </w:rPr>
        <w:t>Very slow reaction</w:t>
      </w:r>
    </w:p>
    <w:p w:rsidR="00D55C54" w:rsidRPr="00D55C54" w:rsidRDefault="00D55C54" w:rsidP="00D55C54">
      <w:pPr>
        <w:numPr>
          <w:ilvl w:val="1"/>
          <w:numId w:val="42"/>
        </w:numPr>
        <w:spacing w:before="120"/>
        <w:ind w:left="1080"/>
        <w:textAlignment w:val="center"/>
        <w:rPr>
          <w:rFonts w:ascii="Calibri" w:eastAsia="Times New Roman" w:hAnsi="Calibri" w:cs="Calibri"/>
          <w:color w:val="000000"/>
          <w:sz w:val="22"/>
          <w:szCs w:val="22"/>
        </w:rPr>
      </w:pPr>
      <w:r w:rsidRPr="00D55C54">
        <w:rPr>
          <w:rFonts w:ascii="Batang" w:eastAsia="Batang" w:hAnsi="Batang" w:cs="Calibri" w:hint="eastAsia"/>
          <w:color w:val="000000"/>
        </w:rPr>
        <w:t>At pH 7.4 half life is hundreds of years</w:t>
      </w:r>
    </w:p>
    <w:p w:rsidR="00D55C54" w:rsidRPr="00D55C54" w:rsidRDefault="00D55C54" w:rsidP="00D55C54">
      <w:pPr>
        <w:spacing w:before="12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"/var/folders/jl/v1yvj61j4rd53fg57b2kjvmm0000gn/T/com.microsoft.Word/WebArchiveCopyPasteTempFiles/cidC3C5ACAF-67D1-7346-929B-A83B47EDA96C.png"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2091055"/>
            <wp:effectExtent l="0" t="0" r="0" b="0"/>
            <wp:docPr id="43" name="Picture 43" descr="о &#10;2Н20 &#10;он &#10;э &#10;он &#10;ОН &#10;ОН &#10;- NH2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о &#10;2Н20 &#10;он &#10;э &#10;он &#10;ОН &#10;ОН &#10;- NH2 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091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ind w:left="540"/>
        <w:rPr>
          <w:rFonts w:ascii="Batang" w:eastAsia="Batang" w:hAnsi="Batang" w:cs="Calibri"/>
          <w:color w:val="FA0000"/>
          <w:lang w:val="en-US"/>
        </w:rPr>
      </w:pPr>
      <w:r w:rsidRPr="00D55C54">
        <w:rPr>
          <w:rFonts w:ascii="Batang" w:eastAsia="Batang" w:hAnsi="Batang" w:cs="Calibri" w:hint="eastAsia"/>
          <w:color w:val="FA0000"/>
          <w:lang w:val="en-US"/>
        </w:rPr>
        <w:t> </w:t>
      </w:r>
    </w:p>
    <w:p w:rsidR="00D55C54" w:rsidRPr="00D55C54" w:rsidRDefault="00D55C54" w:rsidP="00D55C54">
      <w:pPr>
        <w:numPr>
          <w:ilvl w:val="0"/>
          <w:numId w:val="43"/>
        </w:numPr>
        <w:ind w:left="540"/>
        <w:textAlignment w:val="center"/>
        <w:rPr>
          <w:rFonts w:ascii="Calibri" w:eastAsia="Times New Roman" w:hAnsi="Calibri" w:cs="Calibri" w:hint="eastAsia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lastRenderedPageBreak/>
        <w:t xml:space="preserve">Generates an intermediate </w:t>
      </w:r>
    </w:p>
    <w:p w:rsidR="00D55C54" w:rsidRPr="00D55C54" w:rsidRDefault="00D55C54" w:rsidP="00D55C54">
      <w:pPr>
        <w:numPr>
          <w:ilvl w:val="0"/>
          <w:numId w:val="43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Gives a reaction in which there’s a cut in the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br/>
        <w:t xml:space="preserve">nitrogen and acid </w:t>
      </w:r>
    </w:p>
    <w:p w:rsidR="00D55C54" w:rsidRPr="00D55C54" w:rsidRDefault="00D55C54" w:rsidP="00D55C54">
      <w:pPr>
        <w:numPr>
          <w:ilvl w:val="0"/>
          <w:numId w:val="43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Reaction which serine protease does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</w:rPr>
        <w:t>Amide hydrolysis in enzyme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"/var/folders/jl/v1yvj61j4rd53fg57b2kjvmm0000gn/T/com.microsoft.Word/WebArchiveCopyPasteTempFiles/cid620366AB-0A07-5247-A5F2-C39F38E9EFEF.png"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1835150"/>
            <wp:effectExtent l="0" t="0" r="0" b="6350"/>
            <wp:docPr id="42" name="Picture 42" descr="base &#10;enzyme &#10;base &#10;enzyme &#10;base &#10;enzyme &#10;acyl-enzyme intermediate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base &#10;enzyme &#10;base &#10;enzyme &#10;base &#10;enzyme &#10;acyl-enzyme intermediate 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3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numPr>
          <w:ilvl w:val="0"/>
          <w:numId w:val="44"/>
        </w:numPr>
        <w:ind w:left="540"/>
        <w:textAlignment w:val="center"/>
        <w:rPr>
          <w:rFonts w:ascii="Calibri" w:eastAsia="Times New Roman" w:hAnsi="Calibri" w:cs="Calibri" w:hint="eastAsia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Enzyme has the serine which has a specialized kind of base</w:t>
      </w:r>
      <w:r w:rsidRPr="00D55C54">
        <w:rPr>
          <w:rFonts w:ascii="Batang" w:eastAsia="Batang" w:hAnsi="Batang" w:cs="Calibri" w:hint="eastAsia"/>
          <w:color w:val="FA0000"/>
          <w:lang w:val="en-US"/>
        </w:rPr>
        <w:t>à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Base will move the hydrogen from the OH group. OH group will be a nucleophile </w:t>
      </w:r>
    </w:p>
    <w:p w:rsidR="00D55C54" w:rsidRPr="00D55C54" w:rsidRDefault="00D55C54" w:rsidP="00D55C54">
      <w:pPr>
        <w:numPr>
          <w:ilvl w:val="0"/>
          <w:numId w:val="44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Forms an intermediate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</w:rPr>
        <w:t>Formation of new amide bond</w:t>
      </w:r>
    </w:p>
    <w:p w:rsidR="00D55C54" w:rsidRPr="00D55C54" w:rsidRDefault="00D55C54" w:rsidP="00D55C54">
      <w:pPr>
        <w:numPr>
          <w:ilvl w:val="0"/>
          <w:numId w:val="45"/>
        </w:numPr>
        <w:spacing w:before="140"/>
        <w:ind w:left="540"/>
        <w:textAlignment w:val="center"/>
        <w:rPr>
          <w:rFonts w:ascii="Calibri" w:eastAsia="Times New Roman" w:hAnsi="Calibri" w:cs="Calibri" w:hint="eastAsia"/>
          <w:sz w:val="22"/>
          <w:szCs w:val="22"/>
        </w:rPr>
      </w:pPr>
      <w:r w:rsidRPr="00D55C54">
        <w:rPr>
          <w:rFonts w:ascii="Batang" w:eastAsia="Batang" w:hAnsi="Batang" w:cs="Calibri" w:hint="eastAsia"/>
          <w:color w:val="000000"/>
        </w:rPr>
        <w:t>Formation of cross link between D-Ala and 6-aminopimelic acid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"/var/folders/jl/v1yvj61j4rd53fg57b2kjvmm0000gn/T/com.microsoft.Word/WebArchiveCopyPasteTempFiles/cid093FE491-628C-6441-BB44-B5A2861FB944.png"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1835150"/>
            <wp:effectExtent l="0" t="0" r="0" b="6350"/>
            <wp:docPr id="41" name="Picture 41" descr="base &#10;N &#10;base &#10;R &#10;enzyme &#10;base &#10;H—O &#10;enzyme &#10;enzyme &#10;acyl-enzyme intermediate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base &#10;N &#10;base &#10;R &#10;enzyme &#10;base &#10;H—O &#10;enzyme &#10;enzyme &#10;acyl-enzyme intermediate 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3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FA0000"/>
          <w:lang w:val="en-US"/>
        </w:rPr>
      </w:pPr>
      <w:r w:rsidRPr="00D55C54">
        <w:rPr>
          <w:rFonts w:ascii="Batang" w:eastAsia="Batang" w:hAnsi="Batang" w:cs="Calibri" w:hint="eastAsia"/>
          <w:color w:val="FA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</w:rPr>
        <w:t>Role of water in the reaction</w:t>
      </w:r>
    </w:p>
    <w:p w:rsidR="00D55C54" w:rsidRPr="00D55C54" w:rsidRDefault="00D55C54" w:rsidP="00D55C54">
      <w:pPr>
        <w:numPr>
          <w:ilvl w:val="0"/>
          <w:numId w:val="46"/>
        </w:numPr>
        <w:spacing w:before="140"/>
        <w:ind w:left="540"/>
        <w:textAlignment w:val="center"/>
        <w:rPr>
          <w:rFonts w:ascii="Calibri" w:eastAsia="Times New Roman" w:hAnsi="Calibri" w:cs="Calibri" w:hint="eastAsia"/>
          <w:sz w:val="22"/>
          <w:szCs w:val="22"/>
        </w:rPr>
      </w:pPr>
      <w:r w:rsidRPr="00D55C54">
        <w:rPr>
          <w:rFonts w:ascii="Batang" w:eastAsia="Batang" w:hAnsi="Batang" w:cs="Calibri" w:hint="eastAsia"/>
          <w:color w:val="000000"/>
        </w:rPr>
        <w:lastRenderedPageBreak/>
        <w:t>Hydrolysis of one D-Ala-D-Ala peptide bond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"/var/folders/jl/v1yvj61j4rd53fg57b2kjvmm0000gn/T/com.microsoft.Word/WebArchiveCopyPasteTempFiles/cid085A657B-B1BC-0A49-BA46-CB1AA174D33D.png"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1835150"/>
            <wp:effectExtent l="0" t="0" r="0" b="6350"/>
            <wp:docPr id="40" name="Picture 40" descr="base &#10;o &#10;enzyme &#10;G) &#10;o &#10;base &#10;enzyme &#10;o &#10;base &#10;enzyme &#10;acyl-enzyme intermediate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base &#10;o &#10;enzyme &#10;G) &#10;o &#10;base &#10;enzyme &#10;o &#10;base &#10;enzyme &#10;acyl-enzyme intermediate 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3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numPr>
          <w:ilvl w:val="0"/>
          <w:numId w:val="47"/>
        </w:numPr>
        <w:spacing w:before="140"/>
        <w:ind w:left="540"/>
        <w:textAlignment w:val="center"/>
        <w:rPr>
          <w:rFonts w:ascii="Calibri" w:eastAsia="Times New Roman" w:hAnsi="Calibri" w:cs="Calibri" w:hint="eastAsia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Same movement of electrons as amide hydrolysis in enzyme BUT different product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</w:rPr>
        <w:t>Role of the catalytic triad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"/var/folders/jl/v1yvj61j4rd53fg57b2kjvmm0000gn/T/com.microsoft.Word/WebArchiveCopyPasteTempFiles/cid2CC4FA58-A5FE-9642-B3D2-FDF701C53D95.png"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2354580"/>
            <wp:effectExtent l="0" t="0" r="0" b="0"/>
            <wp:docPr id="39" name="Picture 39" descr="Ser &#10;Asp &#10;o &#10;HN &#10;N &#10;R Oxyanion h le &#10;o &#10;R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er &#10;Asp &#10;o &#10;HN &#10;N &#10;R Oxyanion h le &#10;o &#10;R 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5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numPr>
          <w:ilvl w:val="0"/>
          <w:numId w:val="48"/>
        </w:numPr>
        <w:spacing w:before="140"/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Side chain acts like a base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</w:rPr>
        <w:t>Role of the Oxyanion hole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lastRenderedPageBreak/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"/var/folders/jl/v1yvj61j4rd53fg57b2kjvmm0000gn/T/com.microsoft.Word/WebArchiveCopyPasteTempFiles/cid3271BEB2-6CE5-B242-82D9-4C56A8D87588.png"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2354580"/>
            <wp:effectExtent l="0" t="0" r="0" b="0"/>
            <wp:docPr id="38" name="Picture 38" descr="о &#10;ио!иеКх0 8 &#10;о &#10;dsv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о &#10;ио!иеКх0 8 &#10;о &#10;dsv 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5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numPr>
          <w:ilvl w:val="0"/>
          <w:numId w:val="49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FA0000"/>
          <w:lang w:val="en-US"/>
        </w:rPr>
        <w:t>R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ole is to stabilize the tetrahedral intermediate </w:t>
      </w:r>
    </w:p>
    <w:p w:rsidR="00D55C54" w:rsidRPr="00D55C54" w:rsidRDefault="00D55C54" w:rsidP="00D55C54">
      <w:pPr>
        <w:numPr>
          <w:ilvl w:val="0"/>
          <w:numId w:val="49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Negatively charged is high energy species. The oxygen is in a perfect location to form a hydrogen bond </w:t>
      </w:r>
      <w:r w:rsidRPr="00D55C54">
        <w:rPr>
          <w:rFonts w:ascii="Batang" w:eastAsia="Batang" w:hAnsi="Batang" w:cs="Calibri" w:hint="eastAsia"/>
          <w:color w:val="FA0000"/>
          <w:lang w:val="en-US"/>
        </w:rPr>
        <w:t>a</w:t>
      </w:r>
      <w:r w:rsidRPr="00D55C54">
        <w:rPr>
          <w:rFonts w:ascii="Times New Roman" w:eastAsia="Times New Roman" w:hAnsi="Times New Roman" w:cs="Times New Roman"/>
          <w:color w:val="FA0000"/>
          <w:lang w:val="en-US"/>
        </w:rPr>
        <w:t xml:space="preserve">̀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H-bonds stabilize the negative charge </w:t>
      </w:r>
    </w:p>
    <w:p w:rsidR="00D55C54" w:rsidRPr="00D55C54" w:rsidRDefault="00D55C54" w:rsidP="00D55C54">
      <w:pPr>
        <w:numPr>
          <w:ilvl w:val="0"/>
          <w:numId w:val="49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Side chains line up atom for atom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</w:rPr>
        <w:t>Reactions catalyzed by transpeptidase</w:t>
      </w:r>
    </w:p>
    <w:p w:rsidR="00D55C54" w:rsidRPr="00D55C54" w:rsidRDefault="00D55C54" w:rsidP="00D55C54">
      <w:pPr>
        <w:numPr>
          <w:ilvl w:val="0"/>
          <w:numId w:val="50"/>
        </w:numPr>
        <w:spacing w:before="140"/>
        <w:ind w:left="540"/>
        <w:textAlignment w:val="center"/>
        <w:rPr>
          <w:rFonts w:ascii="Calibri" w:eastAsia="Times New Roman" w:hAnsi="Calibri" w:cs="Calibri" w:hint="eastAsia"/>
          <w:sz w:val="22"/>
          <w:szCs w:val="22"/>
        </w:rPr>
      </w:pPr>
      <w:r w:rsidRPr="00D55C54">
        <w:rPr>
          <w:rFonts w:ascii="Batang" w:eastAsia="Batang" w:hAnsi="Batang" w:cs="Calibri" w:hint="eastAsia"/>
          <w:color w:val="000000"/>
        </w:rPr>
        <w:t>Cross link formation</w:t>
      </w:r>
    </w:p>
    <w:p w:rsidR="00D55C54" w:rsidRPr="00D55C54" w:rsidRDefault="00D55C54" w:rsidP="00D55C54">
      <w:pPr>
        <w:numPr>
          <w:ilvl w:val="0"/>
          <w:numId w:val="50"/>
        </w:numPr>
        <w:spacing w:before="140"/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D55C54">
        <w:rPr>
          <w:rFonts w:ascii="Batang" w:eastAsia="Batang" w:hAnsi="Batang" w:cs="Calibri" w:hint="eastAsia"/>
          <w:color w:val="000000"/>
        </w:rPr>
        <w:t>“trim” one D-Ala from each strand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"/var/folders/jl/v1yvj61j4rd53fg57b2kjvmm0000gn/T/com.microsoft.Word/WebArchiveCopyPasteTempFiles/cidFF569BCE-CACE-FF46-AF0F-A5B037AFBFC2.png"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1374140"/>
            <wp:effectExtent l="0" t="0" r="0" b="0"/>
            <wp:docPr id="37" name="Picture 37" descr="6-aminoP\ &#10;NH2 &#10;о &#10;D-Alas А &#10;N D-Ala &#10;о &#10;D-Alas А &#10;ГМ D-Ala &#10;NH2 &#10;D-Alas &#10;NH2 &#10;о &#10;НО D-AIa &#10;о &#10;6-aminoP* &#10;ГМ D-Ala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6-aminoP\ &#10;NH2 &#10;о &#10;D-Alas А &#10;N D-Ala &#10;о &#10;D-Alas А &#10;ГМ D-Ala &#10;NH2 &#10;D-Alas &#10;NH2 &#10;о &#10;НО D-AIa &#10;о &#10;6-aminoP* &#10;ГМ D-Ala 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374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numPr>
          <w:ilvl w:val="0"/>
          <w:numId w:val="51"/>
        </w:numPr>
        <w:spacing w:before="140"/>
        <w:ind w:left="540"/>
        <w:textAlignment w:val="center"/>
        <w:rPr>
          <w:rFonts w:ascii="Calibri" w:eastAsia="Times New Roman" w:hAnsi="Calibri" w:cs="Calibri" w:hint="eastAsia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Catalyzes two different types of reactions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</w:rPr>
        <w:t>b-lactam opening by enzyme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lastRenderedPageBreak/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"/var/folders/jl/v1yvj61j4rd53fg57b2kjvmm0000gn/T/com.microsoft.Word/WebArchiveCopyPasteTempFiles/cid5E9E7E2D-62AD-4646-B625-0C815195D059.png"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1710690"/>
            <wp:effectExtent l="0" t="0" r="0" b="3810"/>
            <wp:docPr id="36" name="Picture 36" descr="N &#10;H—O &#10;base &#10;K) &#10;o &#10;enzyme &#10;o &#10;base &#10;enzyme &#10;o &#10;o &#10;base &#10;enzyme &#10;acyl-enzyme intermediate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N &#10;H—O &#10;base &#10;K) &#10;o &#10;enzyme &#10;o &#10;base &#10;enzyme &#10;o &#10;o &#10;base &#10;enzyme &#10;acyl-enzyme intermediate 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71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numPr>
          <w:ilvl w:val="0"/>
          <w:numId w:val="52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Penicillin is jammed in the active site of the enzyme and the overall shape of the enzyme is different than normal </w:t>
      </w:r>
    </w:p>
    <w:p w:rsidR="00D55C54" w:rsidRPr="00D55C54" w:rsidRDefault="00D55C54" w:rsidP="00D55C54">
      <w:pPr>
        <w:numPr>
          <w:ilvl w:val="0"/>
          <w:numId w:val="52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In the wrong shape to carry out the second part of the reaction </w:t>
      </w:r>
    </w:p>
    <w:p w:rsidR="00D55C54" w:rsidRPr="00D55C54" w:rsidRDefault="00D55C54" w:rsidP="00D55C54">
      <w:pPr>
        <w:numPr>
          <w:ilvl w:val="0"/>
          <w:numId w:val="52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The enzyme is now trapped by the penicillin </w:t>
      </w: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à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Covalent inhibition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</w:rPr>
        <w:t>Covalent inhibition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lastRenderedPageBreak/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"/var/folders/jl/v1yvj61j4rd53fg57b2kjvmm0000gn/T/com.microsoft.Word/WebArchiveCopyPasteTempFiles/cid97DCE8B4-D492-8048-AB1C-099953BE1E85.png"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4920615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92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numPr>
          <w:ilvl w:val="0"/>
          <w:numId w:val="53"/>
        </w:numPr>
        <w:ind w:left="540"/>
        <w:textAlignment w:val="center"/>
        <w:rPr>
          <w:rFonts w:ascii="Calibri" w:eastAsia="Times New Roman" w:hAnsi="Calibri" w:cs="Calibri" w:hint="eastAsia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Enzyme is folded in a different shape </w:t>
      </w: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à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Not in the proper fold thus cannot proceed to the second part of the reactions </w:t>
      </w:r>
    </w:p>
    <w:p w:rsidR="00D55C54" w:rsidRPr="00D55C54" w:rsidRDefault="00D55C54" w:rsidP="00D55C54">
      <w:pPr>
        <w:numPr>
          <w:ilvl w:val="0"/>
          <w:numId w:val="53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Enzyme is permanently disabled</w:t>
      </w:r>
    </w:p>
    <w:p w:rsidR="00D55C54" w:rsidRPr="00D55C54" w:rsidRDefault="00D55C54" w:rsidP="00D55C54">
      <w:pPr>
        <w:numPr>
          <w:ilvl w:val="1"/>
          <w:numId w:val="53"/>
        </w:numPr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No free OH group to preform reactions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Irreversible inhibition</w:t>
      </w:r>
    </w:p>
    <w:p w:rsidR="00D55C54" w:rsidRPr="00D55C54" w:rsidRDefault="00D55C54" w:rsidP="00D55C54">
      <w:pPr>
        <w:numPr>
          <w:ilvl w:val="0"/>
          <w:numId w:val="54"/>
        </w:numPr>
        <w:spacing w:before="140"/>
        <w:ind w:left="540"/>
        <w:textAlignment w:val="center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Inhibition is permanent</w:t>
      </w:r>
    </w:p>
    <w:p w:rsidR="00D55C54" w:rsidRPr="00D55C54" w:rsidRDefault="00D55C54" w:rsidP="00D55C54">
      <w:pPr>
        <w:numPr>
          <w:ilvl w:val="1"/>
          <w:numId w:val="54"/>
        </w:numPr>
        <w:spacing w:before="120"/>
        <w:ind w:left="108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Enzyme unable to hydrolyze the ester formed</w:t>
      </w:r>
    </w:p>
    <w:p w:rsidR="00D55C54" w:rsidRPr="00D55C54" w:rsidRDefault="00D55C54" w:rsidP="00D55C54">
      <w:pPr>
        <w:numPr>
          <w:ilvl w:val="0"/>
          <w:numId w:val="54"/>
        </w:numPr>
        <w:spacing w:before="140"/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Cell wall formation is prevented</w:t>
      </w:r>
    </w:p>
    <w:p w:rsidR="00D55C54" w:rsidRPr="00D55C54" w:rsidRDefault="00D55C54" w:rsidP="00D55C54">
      <w:pPr>
        <w:numPr>
          <w:ilvl w:val="1"/>
          <w:numId w:val="54"/>
        </w:numPr>
        <w:spacing w:before="120"/>
        <w:ind w:left="108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Cells burst from turgor (internal pressure) when dividing</w:t>
      </w:r>
    </w:p>
    <w:p w:rsidR="00D55C54" w:rsidRPr="00D55C54" w:rsidRDefault="00D55C54" w:rsidP="00D55C54">
      <w:pPr>
        <w:ind w:left="540"/>
        <w:rPr>
          <w:rFonts w:ascii="Garamond" w:eastAsia="Times New Roman" w:hAnsi="Garamond" w:cs="Calibri"/>
          <w:sz w:val="22"/>
          <w:szCs w:val="22"/>
          <w:lang w:val="en-US"/>
        </w:rPr>
      </w:pPr>
      <w:r w:rsidRPr="00D55C54">
        <w:rPr>
          <w:rFonts w:ascii="Garamond" w:eastAsia="Times New Roman" w:hAnsi="Garamond" w:cs="Calibri"/>
          <w:sz w:val="22"/>
          <w:szCs w:val="22"/>
          <w:lang w:val="en-US"/>
        </w:rPr>
        <w:t> </w:t>
      </w:r>
    </w:p>
    <w:p w:rsidR="00D55C54" w:rsidRPr="00D55C54" w:rsidRDefault="00D55C54" w:rsidP="00D55C54">
      <w:pPr>
        <w:numPr>
          <w:ilvl w:val="0"/>
          <w:numId w:val="55"/>
        </w:numPr>
        <w:ind w:left="540"/>
        <w:textAlignment w:val="center"/>
        <w:rPr>
          <w:rFonts w:ascii="Calibri" w:eastAsia="Times New Roman" w:hAnsi="Calibri" w:cs="Calibri"/>
          <w:color w:val="BF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BF0000"/>
          <w:lang w:val="en-US"/>
        </w:rPr>
        <w:lastRenderedPageBreak/>
        <w:t xml:space="preserve">Bacteria unable to grow the cell wall and they will explode </w:t>
      </w: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à </w:t>
      </w:r>
      <w:r w:rsidRPr="00D55C54">
        <w:rPr>
          <w:rFonts w:ascii="Batang" w:eastAsia="Batang" w:hAnsi="Batang" w:cs="Calibri" w:hint="eastAsia"/>
          <w:b/>
          <w:bCs/>
          <w:color w:val="BF0000"/>
          <w:lang w:val="en-US"/>
        </w:rPr>
        <w:t>Pressure can't be held back</w:t>
      </w:r>
    </w:p>
    <w:p w:rsidR="00D55C54" w:rsidRPr="00D55C54" w:rsidRDefault="00D55C54" w:rsidP="00D55C54">
      <w:pPr>
        <w:numPr>
          <w:ilvl w:val="1"/>
          <w:numId w:val="55"/>
        </w:numPr>
        <w:ind w:left="1080"/>
        <w:textAlignment w:val="center"/>
        <w:rPr>
          <w:rFonts w:ascii="Calibri" w:eastAsia="Times New Roman" w:hAnsi="Calibri" w:cs="Calibri"/>
          <w:color w:val="BF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BF0000"/>
          <w:lang w:val="en-US"/>
        </w:rPr>
        <w:t xml:space="preserve">Bacteria cell will die </w:t>
      </w:r>
    </w:p>
    <w:p w:rsidR="00D55C54" w:rsidRPr="00D55C54" w:rsidRDefault="00D55C54" w:rsidP="00D55C54">
      <w:pPr>
        <w:spacing w:before="12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Selectivity</w:t>
      </w:r>
    </w:p>
    <w:p w:rsidR="00D55C54" w:rsidRPr="00D55C54" w:rsidRDefault="00D55C54" w:rsidP="00D55C54">
      <w:pPr>
        <w:numPr>
          <w:ilvl w:val="0"/>
          <w:numId w:val="56"/>
        </w:numPr>
        <w:spacing w:before="140"/>
        <w:ind w:left="540"/>
        <w:textAlignment w:val="center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Human cells do not have cell walls</w:t>
      </w:r>
    </w:p>
    <w:p w:rsidR="00D55C54" w:rsidRPr="00D55C54" w:rsidRDefault="00D55C54" w:rsidP="00D55C54">
      <w:pPr>
        <w:numPr>
          <w:ilvl w:val="1"/>
          <w:numId w:val="56"/>
        </w:numPr>
        <w:spacing w:before="120"/>
        <w:ind w:left="108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No equivalent enzyme</w:t>
      </w:r>
    </w:p>
    <w:p w:rsidR="00D55C54" w:rsidRPr="00D55C54" w:rsidRDefault="00D55C54" w:rsidP="00D55C54">
      <w:pPr>
        <w:numPr>
          <w:ilvl w:val="1"/>
          <w:numId w:val="56"/>
        </w:numPr>
        <w:spacing w:before="120"/>
        <w:ind w:left="108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D-Ala-D-Ala linkage is unique in nature</w:t>
      </w:r>
    </w:p>
    <w:p w:rsidR="00D55C54" w:rsidRPr="00D55C54" w:rsidRDefault="00D55C54" w:rsidP="00D55C54">
      <w:pPr>
        <w:numPr>
          <w:ilvl w:val="2"/>
          <w:numId w:val="56"/>
        </w:numPr>
        <w:spacing w:before="100"/>
        <w:ind w:left="162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Bacteria only</w:t>
      </w:r>
    </w:p>
    <w:p w:rsidR="00D55C54" w:rsidRPr="00D55C54" w:rsidRDefault="00D55C54" w:rsidP="00D55C54">
      <w:pPr>
        <w:numPr>
          <w:ilvl w:val="2"/>
          <w:numId w:val="56"/>
        </w:numPr>
        <w:spacing w:before="100"/>
        <w:ind w:left="162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D55C54">
        <w:rPr>
          <w:rFonts w:ascii="Batang" w:eastAsia="Batang" w:hAnsi="Batang" w:cs="Calibri" w:hint="eastAsia"/>
          <w:color w:val="000000"/>
        </w:rPr>
        <w:t>Virtually all other amino acids have L configuration</w:t>
      </w:r>
    </w:p>
    <w:p w:rsidR="00D55C54" w:rsidRPr="00D55C54" w:rsidRDefault="00D55C54" w:rsidP="00D55C54">
      <w:pPr>
        <w:numPr>
          <w:ilvl w:val="0"/>
          <w:numId w:val="56"/>
        </w:numPr>
        <w:spacing w:before="140"/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 xml:space="preserve">Very </w:t>
      </w:r>
      <w:r w:rsidRPr="00D55C54">
        <w:rPr>
          <w:rFonts w:ascii="Batang" w:eastAsia="Batang" w:hAnsi="Batang" w:cs="Calibri" w:hint="eastAsia"/>
          <w:color w:val="000000"/>
          <w:u w:val="single"/>
          <w:lang w:val="en-US"/>
        </w:rPr>
        <w:t xml:space="preserve">clean </w:t>
      </w:r>
      <w:r w:rsidRPr="00D55C54">
        <w:rPr>
          <w:rFonts w:ascii="Batang" w:eastAsia="Batang" w:hAnsi="Batang" w:cs="Calibri" w:hint="eastAsia"/>
          <w:color w:val="000000"/>
          <w:lang w:val="en-US"/>
        </w:rPr>
        <w:t>drug</w:t>
      </w:r>
    </w:p>
    <w:p w:rsidR="00D55C54" w:rsidRPr="00D55C54" w:rsidRDefault="00D55C54" w:rsidP="00D55C54">
      <w:pPr>
        <w:numPr>
          <w:ilvl w:val="1"/>
          <w:numId w:val="56"/>
        </w:numPr>
        <w:spacing w:before="120"/>
        <w:ind w:left="108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Non-toxic</w:t>
      </w:r>
    </w:p>
    <w:p w:rsidR="00D55C54" w:rsidRPr="00D55C54" w:rsidRDefault="00D55C54" w:rsidP="00D55C54">
      <w:pPr>
        <w:numPr>
          <w:ilvl w:val="1"/>
          <w:numId w:val="56"/>
        </w:numPr>
        <w:spacing w:before="120"/>
        <w:ind w:left="108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Very safe</w:t>
      </w:r>
    </w:p>
    <w:p w:rsidR="00D55C54" w:rsidRPr="00D55C54" w:rsidRDefault="00D55C54" w:rsidP="00D55C54">
      <w:pPr>
        <w:numPr>
          <w:ilvl w:val="1"/>
          <w:numId w:val="56"/>
        </w:numPr>
        <w:spacing w:before="120"/>
        <w:ind w:left="108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Few side effects</w:t>
      </w:r>
    </w:p>
    <w:p w:rsidR="00D55C54" w:rsidRPr="00D55C54" w:rsidRDefault="00D55C54" w:rsidP="00D55C54">
      <w:pPr>
        <w:numPr>
          <w:ilvl w:val="1"/>
          <w:numId w:val="56"/>
        </w:numPr>
        <w:spacing w:before="120"/>
        <w:ind w:left="108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Major side effect is allergy (~ 0.1 % incidence)</w:t>
      </w:r>
    </w:p>
    <w:p w:rsidR="00D55C54" w:rsidRPr="00D55C54" w:rsidRDefault="00D55C54" w:rsidP="00D55C54">
      <w:pPr>
        <w:numPr>
          <w:ilvl w:val="1"/>
          <w:numId w:val="56"/>
        </w:numPr>
        <w:spacing w:before="120"/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Only concern is allergy to the drug </w:t>
      </w:r>
      <w:r w:rsidRPr="00D55C54">
        <w:rPr>
          <w:rFonts w:ascii="Batang" w:eastAsia="Batang" w:hAnsi="Batang" w:cs="Calibri" w:hint="eastAsia"/>
          <w:color w:val="FA0000"/>
          <w:lang w:val="en-US"/>
        </w:rPr>
        <w:t>à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Rare </w:t>
      </w:r>
    </w:p>
    <w:p w:rsidR="00D55C54" w:rsidRPr="00D55C54" w:rsidRDefault="00D55C54" w:rsidP="00D55C54">
      <w:pPr>
        <w:numPr>
          <w:ilvl w:val="0"/>
          <w:numId w:val="57"/>
        </w:numPr>
        <w:spacing w:before="120"/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Structures of penicillin resembles the D-ala-D-ala linkage</w:t>
      </w:r>
    </w:p>
    <w:p w:rsidR="00D55C54" w:rsidRPr="00D55C54" w:rsidRDefault="00D55C54" w:rsidP="00D55C54">
      <w:pPr>
        <w:numPr>
          <w:ilvl w:val="1"/>
          <w:numId w:val="57"/>
        </w:numPr>
        <w:spacing w:before="120"/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D-ala-D-ala linkage is unique to bacteria </w:t>
      </w:r>
    </w:p>
    <w:p w:rsidR="00D55C54" w:rsidRPr="00D55C54" w:rsidRDefault="00D55C54" w:rsidP="00D55C54">
      <w:pPr>
        <w:numPr>
          <w:ilvl w:val="0"/>
          <w:numId w:val="57"/>
        </w:numPr>
        <w:spacing w:before="120"/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Penicillin targets only the bacteria</w:t>
      </w:r>
    </w:p>
    <w:p w:rsidR="00D55C54" w:rsidRPr="00D55C54" w:rsidRDefault="00D55C54" w:rsidP="00D55C54">
      <w:pPr>
        <w:numPr>
          <w:ilvl w:val="0"/>
          <w:numId w:val="57"/>
        </w:numPr>
        <w:spacing w:before="120"/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Penicillin has molecular shape that looks like D-Ala-D-Ala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Source of Allergy</w:t>
      </w:r>
    </w:p>
    <w:p w:rsidR="00D55C54" w:rsidRPr="00D55C54" w:rsidRDefault="00D55C54" w:rsidP="00D55C54">
      <w:pPr>
        <w:numPr>
          <w:ilvl w:val="0"/>
          <w:numId w:val="58"/>
        </w:numPr>
        <w:spacing w:before="140"/>
        <w:ind w:left="540"/>
        <w:textAlignment w:val="center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Penicillin is a good electrophile</w:t>
      </w:r>
    </w:p>
    <w:p w:rsidR="00D55C54" w:rsidRPr="00D55C54" w:rsidRDefault="00D55C54" w:rsidP="00D55C54">
      <w:pPr>
        <w:numPr>
          <w:ilvl w:val="0"/>
          <w:numId w:val="58"/>
        </w:numPr>
        <w:spacing w:before="140"/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Can acylate host serine proteases or other proteins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Source of Allergy</w:t>
      </w:r>
    </w:p>
    <w:p w:rsidR="00D55C54" w:rsidRPr="00D55C54" w:rsidRDefault="00D55C54" w:rsidP="00D55C54">
      <w:pPr>
        <w:numPr>
          <w:ilvl w:val="0"/>
          <w:numId w:val="59"/>
        </w:numPr>
        <w:spacing w:before="140"/>
        <w:ind w:left="540"/>
        <w:textAlignment w:val="center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Acylate host (human) serine proteases</w:t>
      </w:r>
    </w:p>
    <w:p w:rsidR="00D55C54" w:rsidRPr="00D55C54" w:rsidRDefault="00D55C54" w:rsidP="00D55C54">
      <w:pPr>
        <w:numPr>
          <w:ilvl w:val="1"/>
          <w:numId w:val="59"/>
        </w:numPr>
        <w:spacing w:before="120"/>
        <w:ind w:left="108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“tagged” protein recognized by immune system</w:t>
      </w:r>
    </w:p>
    <w:p w:rsidR="00D55C54" w:rsidRPr="00D55C54" w:rsidRDefault="00D55C54" w:rsidP="00D55C54">
      <w:pPr>
        <w:numPr>
          <w:ilvl w:val="0"/>
          <w:numId w:val="59"/>
        </w:numPr>
        <w:spacing w:before="140"/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lastRenderedPageBreak/>
        <w:t xml:space="preserve">Strongest reactions happen </w:t>
      </w:r>
      <w:r w:rsidRPr="00D55C54">
        <w:rPr>
          <w:rFonts w:ascii="Batang" w:eastAsia="Batang" w:hAnsi="Batang" w:cs="Calibri" w:hint="eastAsia"/>
          <w:color w:val="000000"/>
          <w:u w:val="single"/>
          <w:lang w:val="en-US"/>
        </w:rPr>
        <w:t xml:space="preserve">second </w:t>
      </w:r>
      <w:r w:rsidRPr="00D55C54">
        <w:rPr>
          <w:rFonts w:ascii="Batang" w:eastAsia="Batang" w:hAnsi="Batang" w:cs="Calibri" w:hint="eastAsia"/>
          <w:color w:val="000000"/>
          <w:lang w:val="en-US"/>
        </w:rPr>
        <w:t>time taking drug</w:t>
      </w:r>
    </w:p>
    <w:p w:rsidR="00D55C54" w:rsidRPr="00D55C54" w:rsidRDefault="00D55C54" w:rsidP="00D55C54">
      <w:pPr>
        <w:numPr>
          <w:ilvl w:val="0"/>
          <w:numId w:val="60"/>
        </w:numPr>
        <w:spacing w:before="140"/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A lot of serine proteases in the body </w:t>
      </w:r>
      <w:r w:rsidRPr="00D55C54">
        <w:rPr>
          <w:rFonts w:ascii="Batang" w:eastAsia="Batang" w:hAnsi="Batang" w:cs="Calibri" w:hint="eastAsia"/>
          <w:color w:val="FA0000"/>
          <w:lang w:val="en-US"/>
        </w:rPr>
        <w:t>a</w:t>
      </w:r>
      <w:r w:rsidRPr="00D55C54">
        <w:rPr>
          <w:rFonts w:ascii="Times New Roman" w:eastAsia="Times New Roman" w:hAnsi="Times New Roman" w:cs="Times New Roman"/>
          <w:color w:val="FA0000"/>
          <w:lang w:val="en-US"/>
        </w:rPr>
        <w:t xml:space="preserve">̀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The penicillin can change or react </w:t>
      </w:r>
    </w:p>
    <w:p w:rsidR="00D55C54" w:rsidRPr="00D55C54" w:rsidRDefault="00D55C54" w:rsidP="00D55C54">
      <w:pPr>
        <w:ind w:left="540"/>
        <w:rPr>
          <w:rFonts w:ascii="Batang" w:eastAsia="Batang" w:hAnsi="Batang" w:cs="Calibri"/>
          <w:color w:val="FA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with the serine protease and the body now recognizes it as a foreign protein</w:t>
      </w:r>
    </w:p>
    <w:p w:rsidR="00D55C54" w:rsidRPr="00D55C54" w:rsidRDefault="00D55C54" w:rsidP="00D55C54">
      <w:pPr>
        <w:numPr>
          <w:ilvl w:val="0"/>
          <w:numId w:val="61"/>
        </w:numPr>
        <w:ind w:left="540"/>
        <w:textAlignment w:val="center"/>
        <w:rPr>
          <w:rFonts w:ascii="Calibri" w:eastAsia="Times New Roman" w:hAnsi="Calibri" w:cs="Calibri" w:hint="eastAsia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Generates an allergy </w:t>
      </w:r>
    </w:p>
    <w:p w:rsidR="00D55C54" w:rsidRPr="00D55C54" w:rsidRDefault="00D55C54" w:rsidP="00D55C54">
      <w:pPr>
        <w:numPr>
          <w:ilvl w:val="1"/>
          <w:numId w:val="61"/>
        </w:numPr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The allergy gets stronger as the consumption of penicillin increases</w:t>
      </w:r>
    </w:p>
    <w:p w:rsidR="00D55C54" w:rsidRPr="00D55C54" w:rsidRDefault="00D55C54" w:rsidP="00D55C54">
      <w:pPr>
        <w:numPr>
          <w:ilvl w:val="0"/>
          <w:numId w:val="61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Encounter penicillin if you have allergy, recognized as foreign by immune </w:t>
      </w:r>
    </w:p>
    <w:p w:rsidR="00D55C54" w:rsidRPr="00D55C54" w:rsidRDefault="00D55C54" w:rsidP="00D55C54">
      <w:pPr>
        <w:ind w:left="540"/>
        <w:rPr>
          <w:rFonts w:ascii="Batang" w:eastAsia="Batang" w:hAnsi="Batang" w:cs="Calibri"/>
          <w:color w:val="FA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System</w:t>
      </w:r>
    </w:p>
    <w:p w:rsidR="00D55C54" w:rsidRPr="00D55C54" w:rsidRDefault="00D55C54" w:rsidP="00D55C54">
      <w:pPr>
        <w:numPr>
          <w:ilvl w:val="0"/>
          <w:numId w:val="62"/>
        </w:numPr>
        <w:ind w:left="540"/>
        <w:textAlignment w:val="center"/>
        <w:rPr>
          <w:rFonts w:ascii="Calibri" w:eastAsia="Times New Roman" w:hAnsi="Calibri" w:cs="Calibri" w:hint="eastAsia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Worst effects on second exposure as the first time, do not have time to </w:t>
      </w:r>
    </w:p>
    <w:p w:rsidR="00D55C54" w:rsidRPr="00D55C54" w:rsidRDefault="00D55C54" w:rsidP="00D55C54">
      <w:pPr>
        <w:ind w:left="540"/>
        <w:rPr>
          <w:rFonts w:ascii="Batang" w:eastAsia="Batang" w:hAnsi="Batang" w:cs="Calibri"/>
          <w:color w:val="FA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generate antibodies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Calibri" w:eastAsia="Times New Roman" w:hAnsi="Calibri" w:cs="Calibri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 xml:space="preserve">Mechanism and Structure </w:t>
      </w:r>
      <w:r w:rsidRPr="00D55C54">
        <w:rPr>
          <w:rFonts w:ascii="Batang" w:eastAsia="Batang" w:hAnsi="Batang" w:cs="Calibri" w:hint="eastAsia"/>
          <w:color w:val="FA0000"/>
          <w:lang w:val="en-US"/>
        </w:rPr>
        <w:t>a</w:t>
      </w:r>
      <w:r w:rsidRPr="00D55C54">
        <w:rPr>
          <w:rFonts w:ascii="Times New Roman" w:eastAsia="Times New Roman" w:hAnsi="Times New Roman" w:cs="Times New Roman"/>
          <w:color w:val="FA0000"/>
          <w:lang w:val="en-US"/>
        </w:rPr>
        <w:t xml:space="preserve">̀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Penicillin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"/var/folders/jl/v1yvj61j4rd53fg57b2kjvmm0000gn/T/com.microsoft.Word/WebArchiveCopyPasteTempFiles/cid21695D9D-EB8F-7047-BC86-D5A001806BE3.png"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3889375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8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numPr>
          <w:ilvl w:val="0"/>
          <w:numId w:val="63"/>
        </w:numPr>
        <w:ind w:left="540"/>
        <w:textAlignment w:val="center"/>
        <w:rPr>
          <w:rFonts w:ascii="Calibri" w:eastAsia="Times New Roman" w:hAnsi="Calibri" w:cs="Calibri" w:hint="eastAsia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Penicillin has a similar structure of D-ala-D-ala</w:t>
      </w:r>
    </w:p>
    <w:p w:rsidR="00D55C54" w:rsidRPr="00D55C54" w:rsidRDefault="00D55C54" w:rsidP="00D55C54">
      <w:pPr>
        <w:numPr>
          <w:ilvl w:val="0"/>
          <w:numId w:val="63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Carboxylic acid sits in the similar side to D-ala-D-ala </w:t>
      </w:r>
    </w:p>
    <w:p w:rsidR="00D55C54" w:rsidRPr="00D55C54" w:rsidRDefault="00D55C54" w:rsidP="00D55C54">
      <w:pPr>
        <w:numPr>
          <w:ilvl w:val="0"/>
          <w:numId w:val="63"/>
        </w:numPr>
        <w:spacing w:before="140"/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Ring = beta lactam (cyclic amide group) = functional part of molecule, acylates enzyme </w:t>
      </w:r>
    </w:p>
    <w:p w:rsidR="00D55C54" w:rsidRPr="00D55C54" w:rsidRDefault="00D55C54" w:rsidP="00D55C54">
      <w:pPr>
        <w:numPr>
          <w:ilvl w:val="0"/>
          <w:numId w:val="63"/>
        </w:numPr>
        <w:spacing w:before="140"/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lastRenderedPageBreak/>
        <w:t xml:space="preserve">Carboxylate group (CO2H) = @ pH 7.4, in its negative form = similar to D- Ala-D-Ala </w:t>
      </w:r>
    </w:p>
    <w:p w:rsidR="00D55C54" w:rsidRPr="00D55C54" w:rsidRDefault="00D55C54" w:rsidP="00D55C54">
      <w:pPr>
        <w:numPr>
          <w:ilvl w:val="0"/>
          <w:numId w:val="63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3D shape of core is similar to D-Ala-D-Ala</w:t>
      </w:r>
    </w:p>
    <w:p w:rsidR="00D55C54" w:rsidRPr="00D55C54" w:rsidRDefault="00D55C54" w:rsidP="00D55C54">
      <w:pPr>
        <w:numPr>
          <w:ilvl w:val="0"/>
          <w:numId w:val="63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Side chain = benzene = looks like normal cross link piece </w:t>
      </w:r>
    </w:p>
    <w:p w:rsidR="00D55C54" w:rsidRPr="00D55C54" w:rsidRDefault="00D55C54" w:rsidP="00D55C54">
      <w:pPr>
        <w:spacing w:before="140"/>
        <w:ind w:left="540"/>
        <w:rPr>
          <w:rFonts w:ascii="Garamond" w:eastAsia="Times New Roman" w:hAnsi="Garamond" w:cs="Calibri"/>
          <w:color w:val="6D2D9E"/>
          <w:lang w:val="en-US"/>
        </w:rPr>
      </w:pPr>
      <w:r w:rsidRPr="00D55C54">
        <w:rPr>
          <w:rFonts w:ascii="Garamond" w:eastAsia="Times New Roman" w:hAnsi="Garamond" w:cs="Calibri"/>
          <w:color w:val="6D2D9E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</w:rPr>
        <w:t>b-lactam</w:t>
      </w: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 xml:space="preserve"> carbonyl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FA0000"/>
          <w:lang w:val="en-US"/>
        </w:rPr>
      </w:pP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o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Difficult reaction to do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br/>
      </w: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o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Small ring is strained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br/>
      </w: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o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Easily opened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br/>
      </w: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o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Suicide enzyme inhibitors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br/>
      </w: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o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Drug terminates the enzyme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"/var/folders/jl/v1yvj61j4rd53fg57b2kjvmm0000gn/T/com.microsoft.Word/WebArchiveCopyPasteTempFiles/cid2A4AB704-A8F5-F54F-9042-EBB1FBD3C75D.png"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1410970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1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Penicillin G</w:t>
      </w:r>
    </w:p>
    <w:p w:rsidR="00D55C54" w:rsidRPr="00D55C54" w:rsidRDefault="00D55C54" w:rsidP="00D55C54">
      <w:pPr>
        <w:numPr>
          <w:ilvl w:val="0"/>
          <w:numId w:val="64"/>
        </w:numPr>
        <w:spacing w:before="140"/>
        <w:ind w:left="540"/>
        <w:textAlignment w:val="center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 xml:space="preserve">Isolated from mold                                           </w:t>
      </w:r>
    </w:p>
    <w:p w:rsidR="00D55C54" w:rsidRPr="00D55C54" w:rsidRDefault="00D55C54" w:rsidP="00D55C54">
      <w:pPr>
        <w:numPr>
          <w:ilvl w:val="0"/>
          <w:numId w:val="64"/>
        </w:numPr>
        <w:spacing w:before="140"/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Natural form</w:t>
      </w:r>
    </w:p>
    <w:p w:rsidR="00D55C54" w:rsidRPr="00D55C54" w:rsidRDefault="00D55C54" w:rsidP="00D55C54">
      <w:pPr>
        <w:numPr>
          <w:ilvl w:val="0"/>
          <w:numId w:val="65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It's a natural form of penicillin </w:t>
      </w:r>
    </w:p>
    <w:p w:rsidR="00D55C54" w:rsidRPr="00D55C54" w:rsidRDefault="00D55C54" w:rsidP="00D55C54">
      <w:pPr>
        <w:numPr>
          <w:ilvl w:val="1"/>
          <w:numId w:val="65"/>
        </w:numPr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Drug worked great in 1941 but rarely used IV because it is acid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br/>
        <w:t xml:space="preserve">sensitive </w:t>
      </w:r>
    </w:p>
    <w:p w:rsidR="00D55C54" w:rsidRPr="00D55C54" w:rsidRDefault="00D55C54" w:rsidP="00D55C54">
      <w:pPr>
        <w:numPr>
          <w:ilvl w:val="1"/>
          <w:numId w:val="65"/>
        </w:numPr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Only works with Gram positive bacteria </w:t>
      </w:r>
    </w:p>
    <w:p w:rsidR="00D55C54" w:rsidRPr="00D55C54" w:rsidRDefault="00D55C54" w:rsidP="00D55C54">
      <w:pPr>
        <w:numPr>
          <w:ilvl w:val="1"/>
          <w:numId w:val="65"/>
        </w:numPr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Doesn’t work in clinic because lots of bacteria have developed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br/>
        <w:t>resistance to the drug</w:t>
      </w:r>
    </w:p>
    <w:p w:rsidR="00D55C54" w:rsidRPr="00D55C54" w:rsidRDefault="00D55C54" w:rsidP="00D55C54">
      <w:pPr>
        <w:numPr>
          <w:ilvl w:val="0"/>
          <w:numId w:val="65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Natural version is no longer used as a drug</w:t>
      </w:r>
      <w:r w:rsidRPr="00D55C54">
        <w:rPr>
          <w:rFonts w:ascii="Batang" w:eastAsia="Batang" w:hAnsi="Batang" w:cs="Calibri" w:hint="eastAsia"/>
          <w:color w:val="FA0000"/>
          <w:lang w:val="en-US"/>
        </w:rPr>
        <w:t>à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Artificial drugs are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br/>
        <w:t xml:space="preserve">largely used </w:t>
      </w:r>
    </w:p>
    <w:p w:rsidR="00D55C54" w:rsidRPr="00D55C54" w:rsidRDefault="00D55C54" w:rsidP="00D55C54">
      <w:pPr>
        <w:numPr>
          <w:ilvl w:val="1"/>
          <w:numId w:val="65"/>
        </w:numPr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Sensitive to acids (stomach is acidic) which will destroy the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br/>
        <w:t xml:space="preserve">drug (penicillin) </w:t>
      </w:r>
    </w:p>
    <w:p w:rsidR="00D55C54" w:rsidRPr="00D55C54" w:rsidRDefault="00D55C54" w:rsidP="00D55C54">
      <w:pPr>
        <w:numPr>
          <w:ilvl w:val="1"/>
          <w:numId w:val="65"/>
        </w:numPr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Gram positive bacteria is sensitive to the natural form of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br/>
        <w:t xml:space="preserve">penicillin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numPr>
          <w:ilvl w:val="0"/>
          <w:numId w:val="66"/>
        </w:numPr>
        <w:spacing w:before="140"/>
        <w:ind w:left="540"/>
        <w:textAlignment w:val="center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lastRenderedPageBreak/>
        <w:t>Has 4 significant limitations as a drug</w:t>
      </w:r>
    </w:p>
    <w:p w:rsidR="00D55C54" w:rsidRPr="00D55C54" w:rsidRDefault="00D55C54" w:rsidP="00D55C54">
      <w:pPr>
        <w:numPr>
          <w:ilvl w:val="1"/>
          <w:numId w:val="66"/>
        </w:numPr>
        <w:spacing w:before="120"/>
        <w:ind w:left="1080"/>
        <w:textAlignment w:val="center"/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Acid sensitivity</w:t>
      </w:r>
    </w:p>
    <w:p w:rsidR="00D55C54" w:rsidRPr="00D55C54" w:rsidRDefault="00D55C54" w:rsidP="00D55C54">
      <w:pPr>
        <w:numPr>
          <w:ilvl w:val="1"/>
          <w:numId w:val="66"/>
        </w:numPr>
        <w:spacing w:before="120"/>
        <w:ind w:left="1080"/>
        <w:textAlignment w:val="center"/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Resistance</w:t>
      </w:r>
    </w:p>
    <w:p w:rsidR="00D55C54" w:rsidRPr="00D55C54" w:rsidRDefault="00D55C54" w:rsidP="00D55C54">
      <w:pPr>
        <w:numPr>
          <w:ilvl w:val="1"/>
          <w:numId w:val="66"/>
        </w:numPr>
        <w:spacing w:before="120"/>
        <w:ind w:left="1080"/>
        <w:textAlignment w:val="center"/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 xml:space="preserve">Spectrum of action          </w:t>
      </w:r>
    </w:p>
    <w:p w:rsidR="00D55C54" w:rsidRPr="00D55C54" w:rsidRDefault="00D55C54" w:rsidP="00D55C54">
      <w:pPr>
        <w:numPr>
          <w:ilvl w:val="1"/>
          <w:numId w:val="66"/>
        </w:numPr>
        <w:spacing w:before="120"/>
        <w:ind w:left="1080"/>
        <w:textAlignment w:val="center"/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 xml:space="preserve">Bioavailability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1) Acid sensitivity</w:t>
      </w:r>
    </w:p>
    <w:p w:rsidR="00D55C54" w:rsidRPr="00D55C54" w:rsidRDefault="00D55C54" w:rsidP="00D55C54">
      <w:pPr>
        <w:numPr>
          <w:ilvl w:val="0"/>
          <w:numId w:val="67"/>
        </w:numPr>
        <w:spacing w:before="80"/>
        <w:ind w:left="540"/>
        <w:textAlignment w:val="center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Stomach environment is very acid</w:t>
      </w:r>
    </w:p>
    <w:p w:rsidR="00D55C54" w:rsidRPr="00D55C54" w:rsidRDefault="00D55C54" w:rsidP="00D55C54">
      <w:pPr>
        <w:numPr>
          <w:ilvl w:val="0"/>
          <w:numId w:val="67"/>
        </w:numPr>
        <w:spacing w:before="80"/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Drug must be given by i.v. injection</w:t>
      </w:r>
    </w:p>
    <w:p w:rsidR="00D55C54" w:rsidRPr="00D55C54" w:rsidRDefault="00D55C54" w:rsidP="00D55C54">
      <w:pPr>
        <w:spacing w:before="8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"/var/folders/jl/v1yvj61j4rd53fg57b2kjvmm0000gn/T/com.microsoft.Word/WebArchiveCopyPasteTempFiles/cidCD547AEB-6859-C843-839D-799AFB20FFCC.png"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2536825"/>
            <wp:effectExtent l="0" t="0" r="0" b="317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3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ind w:left="540"/>
        <w:rPr>
          <w:rFonts w:ascii="CourierNewPSMT" w:eastAsia="Times New Roman" w:hAnsi="CourierNewPSMT" w:cs="CourierNewPSMT"/>
          <w:sz w:val="22"/>
          <w:szCs w:val="22"/>
          <w:lang w:val="en-US"/>
        </w:rPr>
      </w:pPr>
      <w:r w:rsidRPr="00D55C54">
        <w:rPr>
          <w:rFonts w:ascii="CourierNewPSMT" w:eastAsia="Times New Roman" w:hAnsi="CourierNewPSMT" w:cs="CourierNewPSMT"/>
          <w:sz w:val="22"/>
          <w:szCs w:val="22"/>
          <w:lang w:val="en-US"/>
        </w:rPr>
        <w:t> </w:t>
      </w:r>
    </w:p>
    <w:p w:rsidR="00D55C54" w:rsidRPr="00D55C54" w:rsidRDefault="00D55C54" w:rsidP="00D55C54">
      <w:pPr>
        <w:ind w:left="540"/>
        <w:rPr>
          <w:rFonts w:ascii="Batang" w:eastAsia="Batang" w:hAnsi="Batang" w:cs="Calibri"/>
          <w:color w:val="FA0000"/>
          <w:lang w:val="en-US"/>
        </w:rPr>
      </w:pP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o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The natural version of penicillin has to be given by IV because it will not last in the stomach (acid) </w:t>
      </w:r>
    </w:p>
    <w:p w:rsidR="00D55C54" w:rsidRPr="00D55C54" w:rsidRDefault="00D55C54" w:rsidP="00D55C54">
      <w:pPr>
        <w:ind w:left="540"/>
        <w:rPr>
          <w:rFonts w:ascii="Batang" w:eastAsia="Batang" w:hAnsi="Batang" w:cs="Calibri" w:hint="eastAsia"/>
          <w:color w:val="FA0000"/>
          <w:lang w:val="en-US"/>
        </w:rPr>
      </w:pP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o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Opens the ring (the ring is a functional part of the drug thus opening the ring renders the drug useless) </w:t>
      </w:r>
    </w:p>
    <w:p w:rsidR="00D55C54" w:rsidRPr="00D55C54" w:rsidRDefault="00D55C54" w:rsidP="00D55C54">
      <w:pPr>
        <w:ind w:left="540"/>
        <w:rPr>
          <w:rFonts w:ascii="Batang" w:eastAsia="Batang" w:hAnsi="Batang" w:cs="Calibri" w:hint="eastAsia"/>
          <w:color w:val="FA0000"/>
          <w:lang w:val="en-US"/>
        </w:rPr>
      </w:pP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o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Cannot take orally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Engineering for Acid Resistance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lastRenderedPageBreak/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"/var/folders/jl/v1yvj61j4rd53fg57b2kjvmm0000gn/T/com.microsoft.Word/WebArchiveCopyPasteTempFiles/cidAE1AC693-FBEB-524F-89F8-80DA06037474.png"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2748915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4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numPr>
          <w:ilvl w:val="0"/>
          <w:numId w:val="68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Reengineer to bypass problems</w:t>
      </w:r>
    </w:p>
    <w:p w:rsidR="00D55C54" w:rsidRPr="00D55C54" w:rsidRDefault="00D55C54" w:rsidP="00D55C54">
      <w:pPr>
        <w:numPr>
          <w:ilvl w:val="0"/>
          <w:numId w:val="68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Protonated in stomach,  if occurred on beta lactam, starts </w:t>
      </w:r>
    </w:p>
    <w:p w:rsidR="00D55C54" w:rsidRPr="00D55C54" w:rsidRDefault="00D55C54" w:rsidP="00D55C54">
      <w:pPr>
        <w:numPr>
          <w:ilvl w:val="0"/>
          <w:numId w:val="68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process of destruction (open ring)</w:t>
      </w:r>
    </w:p>
    <w:p w:rsidR="00D55C54" w:rsidRPr="00D55C54" w:rsidRDefault="00D55C54" w:rsidP="00D55C54">
      <w:pPr>
        <w:numPr>
          <w:ilvl w:val="0"/>
          <w:numId w:val="68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Therefore, original Penicillin G only available through IV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Engineering for Acid Resistance - heteroatoms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"/var/folders/jl/v1yvj61j4rd53fg57b2kjvmm0000gn/T/com.microsoft.Word/WebArchiveCopyPasteTempFiles/cidAE1AC693-FBEB-524F-89F8-80DA06037474.png"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2748915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4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numPr>
          <w:ilvl w:val="0"/>
          <w:numId w:val="69"/>
        </w:numPr>
        <w:spacing w:before="140"/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Attach a hetero-atom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Engineering for Acid Resistance - charge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lastRenderedPageBreak/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"/var/folders/jl/v1yvj61j4rd53fg57b2kjvmm0000gn/T/com.microsoft.Word/WebArchiveCopyPasteTempFiles/cidAE1AC693-FBEB-524F-89F8-80DA06037474.png"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2748915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4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numPr>
          <w:ilvl w:val="0"/>
          <w:numId w:val="70"/>
        </w:numPr>
        <w:ind w:left="540"/>
        <w:textAlignment w:val="center"/>
        <w:rPr>
          <w:rFonts w:ascii="Calibri" w:eastAsia="Times New Roman" w:hAnsi="Calibri" w:cs="Calibri" w:hint="eastAsia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Add a charge on the side chain by adding nitrogen </w:t>
      </w: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à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At pH &lt; 11, the group will be protonated, and this will be positively charged. </w:t>
      </w:r>
    </w:p>
    <w:p w:rsidR="00D55C54" w:rsidRPr="00D55C54" w:rsidRDefault="00D55C54" w:rsidP="00D55C54">
      <w:pPr>
        <w:numPr>
          <w:ilvl w:val="1"/>
          <w:numId w:val="70"/>
        </w:numPr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Very strong  EWG </w:t>
      </w:r>
      <w:r w:rsidRPr="00D55C54">
        <w:rPr>
          <w:rFonts w:ascii="Batang" w:eastAsia="Batang" w:hAnsi="Batang" w:cs="Calibri" w:hint="eastAsia"/>
          <w:color w:val="FA0000"/>
          <w:lang w:val="en-US"/>
        </w:rPr>
        <w:t>a</w:t>
      </w:r>
      <w:r w:rsidRPr="00D55C54">
        <w:rPr>
          <w:rFonts w:ascii="Times New Roman" w:eastAsia="Times New Roman" w:hAnsi="Times New Roman" w:cs="Times New Roman"/>
          <w:color w:val="FA0000"/>
          <w:lang w:val="en-US"/>
        </w:rPr>
        <w:t xml:space="preserve">̀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Electron Withdrawing Group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Penicillin Semi-synthesis</w:t>
      </w:r>
    </w:p>
    <w:p w:rsidR="00D55C54" w:rsidRPr="00D55C54" w:rsidRDefault="00D55C54" w:rsidP="00D55C54">
      <w:pPr>
        <w:numPr>
          <w:ilvl w:val="0"/>
          <w:numId w:val="71"/>
        </w:numPr>
        <w:spacing w:before="140"/>
        <w:ind w:left="540"/>
        <w:textAlignment w:val="center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Penicillin “core” is very complex and difficult to synthesize</w:t>
      </w:r>
    </w:p>
    <w:p w:rsidR="00D55C54" w:rsidRPr="00D55C54" w:rsidRDefault="00D55C54" w:rsidP="00D55C54">
      <w:pPr>
        <w:numPr>
          <w:ilvl w:val="0"/>
          <w:numId w:val="71"/>
        </w:numPr>
        <w:spacing w:before="140"/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Strategy</w:t>
      </w:r>
    </w:p>
    <w:p w:rsidR="00D55C54" w:rsidRPr="00D55C54" w:rsidRDefault="00D55C54" w:rsidP="00D55C54">
      <w:pPr>
        <w:numPr>
          <w:ilvl w:val="1"/>
          <w:numId w:val="71"/>
        </w:numPr>
        <w:spacing w:before="120"/>
        <w:ind w:left="1080"/>
        <w:textAlignment w:val="center"/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obtain the core from biological sources</w:t>
      </w:r>
    </w:p>
    <w:p w:rsidR="00D55C54" w:rsidRPr="00D55C54" w:rsidRDefault="00D55C54" w:rsidP="00D55C54">
      <w:pPr>
        <w:numPr>
          <w:ilvl w:val="1"/>
          <w:numId w:val="71"/>
        </w:numPr>
        <w:spacing w:before="120"/>
        <w:ind w:left="1080"/>
        <w:textAlignment w:val="center"/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use synthetic transformation to prepare new drug</w:t>
      </w:r>
    </w:p>
    <w:p w:rsidR="00D55C54" w:rsidRPr="00D55C54" w:rsidRDefault="00D55C54" w:rsidP="00D55C54">
      <w:pPr>
        <w:numPr>
          <w:ilvl w:val="1"/>
          <w:numId w:val="71"/>
        </w:numPr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Use synthetic transformation to prepare new drug </w:t>
      </w:r>
    </w:p>
    <w:p w:rsidR="00D55C54" w:rsidRPr="00D55C54" w:rsidRDefault="00D55C54" w:rsidP="00D55C54">
      <w:pPr>
        <w:numPr>
          <w:ilvl w:val="1"/>
          <w:numId w:val="71"/>
        </w:numPr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This part of the molecule is extremely complex  </w:t>
      </w: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à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Too hard to make it </w:t>
      </w:r>
    </w:p>
    <w:p w:rsidR="00D55C54" w:rsidRPr="00D55C54" w:rsidRDefault="00D55C54" w:rsidP="00D55C54">
      <w:pPr>
        <w:numPr>
          <w:ilvl w:val="2"/>
          <w:numId w:val="71"/>
        </w:numPr>
        <w:ind w:left="162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Grow large quantity and extract the penicillin G </w:t>
      </w:r>
    </w:p>
    <w:p w:rsidR="00D55C54" w:rsidRPr="00D55C54" w:rsidRDefault="00D55C54" w:rsidP="00D55C54">
      <w:pPr>
        <w:numPr>
          <w:ilvl w:val="1"/>
          <w:numId w:val="71"/>
        </w:numPr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Extract natural penicillin G and use synthetic transformation to make the artificial drug </w:t>
      </w:r>
    </w:p>
    <w:p w:rsidR="00D55C54" w:rsidRPr="00D55C54" w:rsidRDefault="00D55C54" w:rsidP="00D55C54">
      <w:pPr>
        <w:numPr>
          <w:ilvl w:val="1"/>
          <w:numId w:val="71"/>
        </w:numPr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How to engineer structure = penicillin semi synthesis </w:t>
      </w:r>
    </w:p>
    <w:p w:rsidR="00D55C54" w:rsidRPr="00D55C54" w:rsidRDefault="00D55C54" w:rsidP="00D55C54">
      <w:pPr>
        <w:numPr>
          <w:ilvl w:val="1"/>
          <w:numId w:val="71"/>
        </w:numPr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Many stereo genic centers </w:t>
      </w:r>
    </w:p>
    <w:p w:rsidR="00D55C54" w:rsidRPr="00D55C54" w:rsidRDefault="00D55C54" w:rsidP="00D55C54">
      <w:pPr>
        <w:numPr>
          <w:ilvl w:val="1"/>
          <w:numId w:val="71"/>
        </w:numPr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Obtain core from mold that makes penicillin G and then modify </w:t>
      </w:r>
    </w:p>
    <w:p w:rsidR="00D55C54" w:rsidRPr="00D55C54" w:rsidRDefault="00D55C54" w:rsidP="00D55C54">
      <w:pPr>
        <w:spacing w:before="120"/>
        <w:ind w:left="108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lastRenderedPageBreak/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"/var/folders/jl/v1yvj61j4rd53fg57b2kjvmm0000gn/T/com.microsoft.Word/WebArchiveCopyPasteTempFiles/cidAAAD2863-14A3-414F-81F7-1200A1529E78.png"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3964940" cy="2795905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4940" cy="279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Biochemical preparation of 6-apa</w:t>
      </w:r>
    </w:p>
    <w:p w:rsidR="00D55C54" w:rsidRPr="00D55C54" w:rsidRDefault="00D55C54" w:rsidP="00D55C54">
      <w:pPr>
        <w:numPr>
          <w:ilvl w:val="0"/>
          <w:numId w:val="72"/>
        </w:numPr>
        <w:spacing w:before="140"/>
        <w:ind w:left="540"/>
        <w:textAlignment w:val="center"/>
        <w:rPr>
          <w:rFonts w:ascii="Calibri" w:eastAsia="Times New Roman" w:hAnsi="Calibri" w:cs="Calibri" w:hint="eastAsia"/>
          <w:sz w:val="22"/>
          <w:szCs w:val="22"/>
        </w:rPr>
      </w:pPr>
      <w:r w:rsidRPr="00D55C54">
        <w:rPr>
          <w:rFonts w:ascii="Batang" w:eastAsia="Batang" w:hAnsi="Batang" w:cs="Calibri" w:hint="eastAsia"/>
          <w:color w:val="000000"/>
        </w:rPr>
        <w:t>Grow penicillin mold</w:t>
      </w:r>
    </w:p>
    <w:p w:rsidR="00D55C54" w:rsidRPr="00D55C54" w:rsidRDefault="00D55C54" w:rsidP="00D55C54">
      <w:pPr>
        <w:numPr>
          <w:ilvl w:val="0"/>
          <w:numId w:val="72"/>
        </w:numPr>
        <w:spacing w:before="140"/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D55C54">
        <w:rPr>
          <w:rFonts w:ascii="Batang" w:eastAsia="Batang" w:hAnsi="Batang" w:cs="Calibri" w:hint="eastAsia"/>
          <w:color w:val="000000"/>
        </w:rPr>
        <w:t>Extract Penicillin G from mold</w:t>
      </w:r>
    </w:p>
    <w:p w:rsidR="00D55C54" w:rsidRPr="00D55C54" w:rsidRDefault="00D55C54" w:rsidP="00D55C54">
      <w:pPr>
        <w:numPr>
          <w:ilvl w:val="0"/>
          <w:numId w:val="72"/>
        </w:numPr>
        <w:spacing w:before="140"/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D55C54">
        <w:rPr>
          <w:rFonts w:ascii="Batang" w:eastAsia="Batang" w:hAnsi="Batang" w:cs="Calibri" w:hint="eastAsia"/>
          <w:color w:val="000000"/>
        </w:rPr>
        <w:t>Use amidase enzyme from</w:t>
      </w:r>
      <w:r w:rsidRPr="00D55C54">
        <w:rPr>
          <w:rFonts w:ascii="Batang" w:eastAsia="Batang" w:hAnsi="Batang" w:cs="Calibri" w:hint="eastAsia"/>
          <w:i/>
          <w:iCs/>
          <w:color w:val="000000"/>
        </w:rPr>
        <w:t xml:space="preserve"> E. coli</w:t>
      </w:r>
      <w:r w:rsidRPr="00D55C54">
        <w:rPr>
          <w:rFonts w:ascii="Batang" w:eastAsia="Batang" w:hAnsi="Batang" w:cs="Calibri" w:hint="eastAsia"/>
          <w:color w:val="000000"/>
        </w:rPr>
        <w:t xml:space="preserve">  to remove side chain </w:t>
      </w:r>
    </w:p>
    <w:p w:rsidR="00D55C54" w:rsidRPr="00D55C54" w:rsidRDefault="00D55C54" w:rsidP="00D55C54">
      <w:pPr>
        <w:numPr>
          <w:ilvl w:val="1"/>
          <w:numId w:val="72"/>
        </w:numPr>
        <w:spacing w:before="120"/>
        <w:ind w:left="1080"/>
        <w:textAlignment w:val="center"/>
        <w:rPr>
          <w:rFonts w:ascii="Calibri" w:eastAsia="Times New Roman" w:hAnsi="Calibri" w:cs="Calibri"/>
          <w:color w:val="000000"/>
          <w:sz w:val="22"/>
          <w:szCs w:val="22"/>
        </w:rPr>
      </w:pPr>
      <w:r w:rsidRPr="00D55C54">
        <w:rPr>
          <w:rFonts w:ascii="Batang" w:eastAsia="Batang" w:hAnsi="Batang" w:cs="Calibri" w:hint="eastAsia"/>
          <w:color w:val="000000"/>
        </w:rPr>
        <w:t>Modern versions have been optimized by genetic modification</w:t>
      </w:r>
    </w:p>
    <w:p w:rsidR="00D55C54" w:rsidRPr="00D55C54" w:rsidRDefault="00D55C54" w:rsidP="00D55C54">
      <w:pPr>
        <w:numPr>
          <w:ilvl w:val="0"/>
          <w:numId w:val="72"/>
        </w:numPr>
        <w:spacing w:before="140"/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D55C54">
        <w:rPr>
          <w:rFonts w:ascii="Batang" w:eastAsia="Batang" w:hAnsi="Batang" w:cs="Calibri" w:hint="eastAsia"/>
          <w:color w:val="000000"/>
        </w:rPr>
        <w:t>World-wide production over 20, 000 tons per year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"/var/folders/jl/v1yvj61j4rd53fg57b2kjvmm0000gn/T/com.microsoft.Word/WebArchiveCopyPasteTempFiles/cid927BDBEE-75D0-3C4E-9343-D50A1870A28A.png"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1213485"/>
            <wp:effectExtent l="0" t="0" r="0" b="571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21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numPr>
          <w:ilvl w:val="0"/>
          <w:numId w:val="73"/>
        </w:numPr>
        <w:ind w:left="540"/>
        <w:textAlignment w:val="center"/>
        <w:rPr>
          <w:rFonts w:ascii="Calibri" w:eastAsia="Times New Roman" w:hAnsi="Calibri" w:cs="Calibri" w:hint="eastAsia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Manufactured from natural penicillin G</w:t>
      </w:r>
    </w:p>
    <w:p w:rsidR="00D55C54" w:rsidRPr="00D55C54" w:rsidRDefault="00D55C54" w:rsidP="00D55C54">
      <w:pPr>
        <w:numPr>
          <w:ilvl w:val="0"/>
          <w:numId w:val="73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Most subject to degradation </w:t>
      </w:r>
      <w:r w:rsidRPr="00D55C54">
        <w:rPr>
          <w:rFonts w:ascii="Batang" w:eastAsia="Batang" w:hAnsi="Batang" w:cs="Calibri" w:hint="eastAsia"/>
          <w:color w:val="FA0000"/>
          <w:lang w:val="en-US"/>
        </w:rPr>
        <w:t>a</w:t>
      </w:r>
      <w:r w:rsidRPr="00D55C54">
        <w:rPr>
          <w:rFonts w:ascii="Times New Roman" w:eastAsia="Times New Roman" w:hAnsi="Times New Roman" w:cs="Times New Roman"/>
          <w:color w:val="FA0000"/>
          <w:lang w:val="en-US"/>
        </w:rPr>
        <w:t xml:space="preserve">̀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Cut the side chain of the </w:t>
      </w:r>
    </w:p>
    <w:p w:rsidR="00D55C54" w:rsidRPr="00D55C54" w:rsidRDefault="00D55C54" w:rsidP="00D55C54">
      <w:pPr>
        <w:numPr>
          <w:ilvl w:val="0"/>
          <w:numId w:val="73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penicillin</w:t>
      </w:r>
    </w:p>
    <w:p w:rsidR="00D55C54" w:rsidRPr="00D55C54" w:rsidRDefault="00D55C54" w:rsidP="00D55C54">
      <w:pPr>
        <w:numPr>
          <w:ilvl w:val="0"/>
          <w:numId w:val="73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Very little is used clinically, amides can cut the side </w:t>
      </w:r>
    </w:p>
    <w:p w:rsidR="00D55C54" w:rsidRPr="00D55C54" w:rsidRDefault="00D55C54" w:rsidP="00D55C54">
      <w:pPr>
        <w:numPr>
          <w:ilvl w:val="0"/>
          <w:numId w:val="73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chain of the penicillin</w:t>
      </w:r>
    </w:p>
    <w:p w:rsidR="00D55C54" w:rsidRPr="00D55C54" w:rsidRDefault="00D55C54" w:rsidP="00D55C54">
      <w:pPr>
        <w:numPr>
          <w:ilvl w:val="0"/>
          <w:numId w:val="73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Semi-synthesis </w:t>
      </w: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à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Take something from the nature and </w:t>
      </w:r>
    </w:p>
    <w:p w:rsidR="00D55C54" w:rsidRPr="00D55C54" w:rsidRDefault="00D55C54" w:rsidP="00D55C54">
      <w:pPr>
        <w:numPr>
          <w:ilvl w:val="0"/>
          <w:numId w:val="73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synthesis it ( fix it / play with it) to obtain the desirable </w:t>
      </w:r>
    </w:p>
    <w:p w:rsidR="00D55C54" w:rsidRPr="00D55C54" w:rsidRDefault="00D55C54" w:rsidP="00D55C54">
      <w:pPr>
        <w:numPr>
          <w:ilvl w:val="0"/>
          <w:numId w:val="73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properties </w:t>
      </w:r>
    </w:p>
    <w:p w:rsidR="00D55C54" w:rsidRPr="00D55C54" w:rsidRDefault="00D55C54" w:rsidP="00D55C54">
      <w:pPr>
        <w:numPr>
          <w:ilvl w:val="0"/>
          <w:numId w:val="73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lastRenderedPageBreak/>
        <w:t>Most efficient way</w:t>
      </w:r>
    </w:p>
    <w:p w:rsidR="00D55C54" w:rsidRPr="00D55C54" w:rsidRDefault="00D55C54" w:rsidP="00D55C54">
      <w:pPr>
        <w:numPr>
          <w:ilvl w:val="0"/>
          <w:numId w:val="73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Natural Pen G = starting material that is processed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Creation of artificia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l drug</w:t>
      </w:r>
    </w:p>
    <w:p w:rsidR="00D55C54" w:rsidRPr="00D55C54" w:rsidRDefault="00D55C54" w:rsidP="00D55C54">
      <w:pPr>
        <w:numPr>
          <w:ilvl w:val="0"/>
          <w:numId w:val="74"/>
        </w:numPr>
        <w:spacing w:before="140"/>
        <w:ind w:left="540"/>
        <w:textAlignment w:val="center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Convert penicillin G into 6-APA</w:t>
      </w:r>
    </w:p>
    <w:p w:rsidR="00D55C54" w:rsidRPr="00D55C54" w:rsidRDefault="00D55C54" w:rsidP="00D55C54">
      <w:pPr>
        <w:numPr>
          <w:ilvl w:val="0"/>
          <w:numId w:val="74"/>
        </w:numPr>
        <w:spacing w:before="140"/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Attach acyl group to NH</w:t>
      </w:r>
      <w:r w:rsidRPr="00D55C54">
        <w:rPr>
          <w:rFonts w:ascii="Batang" w:eastAsia="Batang" w:hAnsi="Batang" w:cs="Calibri" w:hint="eastAsia"/>
          <w:color w:val="000000"/>
          <w:vertAlign w:val="subscript"/>
          <w:lang w:val="en-US"/>
        </w:rPr>
        <w:t>2</w:t>
      </w:r>
      <w:r w:rsidRPr="00D55C54">
        <w:rPr>
          <w:rFonts w:ascii="Batang" w:eastAsia="Batang" w:hAnsi="Batang" w:cs="Calibri" w:hint="eastAsia"/>
          <w:color w:val="000000"/>
          <w:lang w:val="en-US"/>
        </w:rPr>
        <w:t xml:space="preserve"> of 6-APA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"/var/folders/jl/v1yvj61j4rd53fg57b2kjvmm0000gn/T/com.microsoft.Word/WebArchiveCopyPasteTempFiles/cid18CB7F19-6B76-2F41-A4B3-30F9170B8731.png"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1155065"/>
            <wp:effectExtent l="0" t="0" r="0" b="63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55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</w:rPr>
        <w:t>Peptide coupling reagents</w:t>
      </w:r>
    </w:p>
    <w:p w:rsidR="00D55C54" w:rsidRPr="00D55C54" w:rsidRDefault="00D55C54" w:rsidP="00D55C54">
      <w:pPr>
        <w:numPr>
          <w:ilvl w:val="0"/>
          <w:numId w:val="75"/>
        </w:numPr>
        <w:spacing w:before="140"/>
        <w:ind w:left="540"/>
        <w:textAlignment w:val="center"/>
        <w:rPr>
          <w:rFonts w:ascii="Calibri" w:eastAsia="Times New Roman" w:hAnsi="Calibri" w:cs="Calibri" w:hint="eastAsia"/>
          <w:sz w:val="22"/>
          <w:szCs w:val="22"/>
        </w:rPr>
      </w:pPr>
      <w:r w:rsidRPr="00D55C54">
        <w:rPr>
          <w:rFonts w:ascii="Batang" w:eastAsia="Batang" w:hAnsi="Batang" w:cs="Calibri" w:hint="eastAsia"/>
          <w:color w:val="000000"/>
        </w:rPr>
        <w:t>DCC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"/var/folders/jl/v1yvj61j4rd53fg57b2kjvmm0000gn/T/com.microsoft.Word/WebArchiveCopyPasteTempFiles/cid30CA6EC1-D612-7845-A483-51E8530C93C1.png"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323151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3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numPr>
          <w:ilvl w:val="0"/>
          <w:numId w:val="76"/>
        </w:numPr>
        <w:ind w:left="540"/>
        <w:textAlignment w:val="center"/>
        <w:rPr>
          <w:rFonts w:ascii="Calibri" w:eastAsia="Times New Roman" w:hAnsi="Calibri" w:cs="Calibri" w:hint="eastAsia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lastRenderedPageBreak/>
        <w:t xml:space="preserve">End up coupling two components together (amine and acid component) </w:t>
      </w: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à 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Formation of an amide bond </w:t>
      </w:r>
    </w:p>
    <w:p w:rsidR="00D55C54" w:rsidRPr="00D55C54" w:rsidRDefault="00D55C54" w:rsidP="00D55C54">
      <w:pPr>
        <w:numPr>
          <w:ilvl w:val="0"/>
          <w:numId w:val="76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Used to manufacture different penicillin </w:t>
      </w: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o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Acts as a dehydrating reagent </w:t>
      </w:r>
    </w:p>
    <w:p w:rsidR="00D55C54" w:rsidRPr="00D55C54" w:rsidRDefault="00D55C54" w:rsidP="00D55C54">
      <w:pPr>
        <w:numPr>
          <w:ilvl w:val="1"/>
          <w:numId w:val="76"/>
        </w:numPr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Removes H</w:t>
      </w:r>
      <w:r w:rsidRPr="00D55C54">
        <w:rPr>
          <w:rFonts w:ascii="Batang" w:eastAsia="Batang" w:hAnsi="Batang" w:cs="Calibri" w:hint="eastAsia"/>
          <w:b/>
          <w:bCs/>
          <w:color w:val="FA0000"/>
          <w:sz w:val="14"/>
          <w:szCs w:val="14"/>
          <w:lang w:val="en-US"/>
        </w:rPr>
        <w:t>2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O</w:t>
      </w:r>
    </w:p>
    <w:p w:rsidR="00D55C54" w:rsidRPr="00D55C54" w:rsidRDefault="00D55C54" w:rsidP="00D55C54">
      <w:pPr>
        <w:numPr>
          <w:ilvl w:val="0"/>
          <w:numId w:val="76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Used specifically for penicillin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2) Resistance</w:t>
      </w:r>
    </w:p>
    <w:p w:rsidR="00D55C54" w:rsidRPr="00D55C54" w:rsidRDefault="00D55C54" w:rsidP="00D55C54">
      <w:pPr>
        <w:numPr>
          <w:ilvl w:val="0"/>
          <w:numId w:val="77"/>
        </w:numPr>
        <w:spacing w:before="140"/>
        <w:ind w:left="540"/>
        <w:textAlignment w:val="center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Many bacteria develop resistance to penicillin</w:t>
      </w:r>
    </w:p>
    <w:p w:rsidR="00D55C54" w:rsidRPr="00D55C54" w:rsidRDefault="00D55C54" w:rsidP="00D55C54">
      <w:pPr>
        <w:numPr>
          <w:ilvl w:val="1"/>
          <w:numId w:val="77"/>
        </w:numPr>
        <w:spacing w:before="120"/>
        <w:ind w:left="108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Mutations in transpeptidase</w:t>
      </w:r>
    </w:p>
    <w:p w:rsidR="00D55C54" w:rsidRPr="00D55C54" w:rsidRDefault="00D55C54" w:rsidP="00D55C54">
      <w:pPr>
        <w:numPr>
          <w:ilvl w:val="0"/>
          <w:numId w:val="77"/>
        </w:numPr>
        <w:spacing w:before="140"/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Bacteria evolve ways to get rid of the drug</w:t>
      </w:r>
    </w:p>
    <w:p w:rsidR="00D55C54" w:rsidRPr="00D55C54" w:rsidRDefault="00D55C54" w:rsidP="00D55C54">
      <w:pPr>
        <w:numPr>
          <w:ilvl w:val="1"/>
          <w:numId w:val="77"/>
        </w:numPr>
        <w:spacing w:before="120"/>
        <w:ind w:left="108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 xml:space="preserve">Actively transport </w:t>
      </w:r>
      <w:r w:rsidRPr="00D55C54">
        <w:rPr>
          <w:rFonts w:ascii="Batang" w:eastAsia="Batang" w:hAnsi="Batang" w:cs="Calibri" w:hint="eastAsia"/>
          <w:b/>
          <w:bCs/>
          <w:color w:val="000000"/>
          <w:lang w:val="en-US"/>
        </w:rPr>
        <w:t xml:space="preserve">out </w:t>
      </w:r>
      <w:r w:rsidRPr="00D55C54">
        <w:rPr>
          <w:rFonts w:ascii="Batang" w:eastAsia="Batang" w:hAnsi="Batang" w:cs="Calibri" w:hint="eastAsia"/>
          <w:color w:val="000000"/>
          <w:lang w:val="en-US"/>
        </w:rPr>
        <w:t>of cell</w:t>
      </w:r>
    </w:p>
    <w:p w:rsidR="00D55C54" w:rsidRPr="00D55C54" w:rsidRDefault="00D55C54" w:rsidP="00D55C54">
      <w:pPr>
        <w:numPr>
          <w:ilvl w:val="1"/>
          <w:numId w:val="77"/>
        </w:numPr>
        <w:spacing w:before="120"/>
        <w:ind w:left="108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Destroy the drug</w:t>
      </w:r>
    </w:p>
    <w:p w:rsidR="00D55C54" w:rsidRPr="00D55C54" w:rsidRDefault="00D55C54" w:rsidP="00D55C54">
      <w:pPr>
        <w:numPr>
          <w:ilvl w:val="1"/>
          <w:numId w:val="77"/>
        </w:numPr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Bacteria protects themselves from penicillin by destroying it before it destroys them</w:t>
      </w:r>
    </w:p>
    <w:p w:rsidR="00D55C54" w:rsidRPr="00D55C54" w:rsidRDefault="00D55C54" w:rsidP="00D55C54">
      <w:pPr>
        <w:numPr>
          <w:ilvl w:val="1"/>
          <w:numId w:val="77"/>
        </w:numPr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Situation in which bacteria evolves to become immune to certain drugs </w:t>
      </w:r>
      <w:r w:rsidRPr="00D55C54">
        <w:rPr>
          <w:rFonts w:ascii="Batang" w:eastAsia="Batang" w:hAnsi="Batang" w:cs="Calibri" w:hint="eastAsia"/>
          <w:color w:val="FA0000"/>
          <w:lang w:val="en-US"/>
        </w:rPr>
        <w:t>à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Mechanisms to actively transport out of the cell or by destroying the drug </w:t>
      </w:r>
    </w:p>
    <w:p w:rsidR="00D55C54" w:rsidRPr="00D55C54" w:rsidRDefault="00D55C54" w:rsidP="00D55C54">
      <w:pPr>
        <w:numPr>
          <w:ilvl w:val="1"/>
          <w:numId w:val="77"/>
        </w:numPr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Bacteria developed resistance so are not affected</w:t>
      </w:r>
    </w:p>
    <w:p w:rsidR="00D55C54" w:rsidRPr="00D55C54" w:rsidRDefault="00D55C54" w:rsidP="00D55C54">
      <w:pPr>
        <w:numPr>
          <w:ilvl w:val="1"/>
          <w:numId w:val="77"/>
        </w:numPr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Cannot control basicity here due to not want to affect beta-lactam</w:t>
      </w:r>
    </w:p>
    <w:p w:rsidR="00D55C54" w:rsidRPr="00D55C54" w:rsidRDefault="00D55C54" w:rsidP="00D55C54">
      <w:pPr>
        <w:numPr>
          <w:ilvl w:val="1"/>
          <w:numId w:val="77"/>
        </w:numPr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Can reduce nucleophilic ability (electron pair donor) </w:t>
      </w:r>
    </w:p>
    <w:p w:rsidR="00D55C54" w:rsidRPr="00D55C54" w:rsidRDefault="00D55C54" w:rsidP="00D55C54">
      <w:pPr>
        <w:numPr>
          <w:ilvl w:val="1"/>
          <w:numId w:val="77"/>
        </w:numPr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Modify benzene ring into electron withdrawing group (charge, heteroatom)</w:t>
      </w:r>
    </w:p>
    <w:p w:rsidR="00D55C54" w:rsidRPr="00D55C54" w:rsidRDefault="00D55C54" w:rsidP="00D55C54">
      <w:pPr>
        <w:numPr>
          <w:ilvl w:val="1"/>
          <w:numId w:val="77"/>
        </w:numPr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Many bacteria develop resistance to penicillin</w:t>
      </w:r>
    </w:p>
    <w:p w:rsidR="00D55C54" w:rsidRPr="00D55C54" w:rsidRDefault="00D55C54" w:rsidP="00D55C54">
      <w:pPr>
        <w:numPr>
          <w:ilvl w:val="1"/>
          <w:numId w:val="77"/>
        </w:numPr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Bacteria develop strategies that allow them to survive </w:t>
      </w:r>
    </w:p>
    <w:p w:rsidR="00D55C54" w:rsidRPr="00D55C54" w:rsidRDefault="00D55C54" w:rsidP="00D55C54">
      <w:pPr>
        <w:numPr>
          <w:ilvl w:val="2"/>
          <w:numId w:val="77"/>
        </w:numPr>
        <w:ind w:left="162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Mutate transpeptidase</w:t>
      </w:r>
    </w:p>
    <w:p w:rsidR="00D55C54" w:rsidRPr="00D55C54" w:rsidRDefault="00D55C54" w:rsidP="00D55C54">
      <w:pPr>
        <w:numPr>
          <w:ilvl w:val="2"/>
          <w:numId w:val="77"/>
        </w:numPr>
        <w:ind w:left="162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Major way = get rid of drug </w:t>
      </w:r>
    </w:p>
    <w:p w:rsidR="00D55C54" w:rsidRPr="00D55C54" w:rsidRDefault="00D55C54" w:rsidP="00D55C54">
      <w:pPr>
        <w:numPr>
          <w:ilvl w:val="3"/>
          <w:numId w:val="77"/>
        </w:numPr>
        <w:ind w:left="216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Pump drug out of cell (Actively transport out of cell) </w:t>
      </w:r>
    </w:p>
    <w:p w:rsidR="00D55C54" w:rsidRPr="00D55C54" w:rsidRDefault="00D55C54" w:rsidP="00D55C54">
      <w:pPr>
        <w:numPr>
          <w:ilvl w:val="3"/>
          <w:numId w:val="77"/>
        </w:numPr>
        <w:ind w:left="216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Evolve enzymes that destroy drug before it reaches target (beta lactamase) </w:t>
      </w:r>
    </w:p>
    <w:p w:rsidR="00D55C54" w:rsidRPr="00D55C54" w:rsidRDefault="00D55C54" w:rsidP="00D55C54">
      <w:pPr>
        <w:spacing w:before="120"/>
        <w:ind w:left="108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 xml:space="preserve">b-lactamase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aka: Penicillinase </w:t>
      </w:r>
    </w:p>
    <w:p w:rsidR="00D55C54" w:rsidRPr="00D55C54" w:rsidRDefault="00D55C54" w:rsidP="00D55C54">
      <w:pPr>
        <w:numPr>
          <w:ilvl w:val="0"/>
          <w:numId w:val="78"/>
        </w:numPr>
        <w:spacing w:before="140"/>
        <w:ind w:left="540"/>
        <w:textAlignment w:val="center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Penicillinase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lastRenderedPageBreak/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"/var/folders/jl/v1yvj61j4rd53fg57b2kjvmm0000gn/T/com.microsoft.Word/WebArchiveCopyPasteTempFiles/cidF50E6729-EEE9-8E44-88F5-3B6DDEAF02C3.png"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14478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numPr>
          <w:ilvl w:val="0"/>
          <w:numId w:val="79"/>
        </w:numPr>
        <w:spacing w:before="140"/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Enzyme evolved to open b-lactam ring of penicillin</w:t>
      </w:r>
    </w:p>
    <w:p w:rsidR="00D55C54" w:rsidRPr="00D55C54" w:rsidRDefault="00D55C54" w:rsidP="00D55C54">
      <w:pPr>
        <w:numPr>
          <w:ilvl w:val="0"/>
          <w:numId w:val="79"/>
        </w:numPr>
        <w:spacing w:before="140"/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Bacteria use transpeptidase to make cell walls and penicillinase to protect against penicillin</w:t>
      </w:r>
    </w:p>
    <w:p w:rsidR="00D55C54" w:rsidRPr="00D55C54" w:rsidRDefault="00D55C54" w:rsidP="00D55C54">
      <w:pPr>
        <w:numPr>
          <w:ilvl w:val="0"/>
          <w:numId w:val="79"/>
        </w:numPr>
        <w:spacing w:before="140"/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 xml:space="preserve">First appeared in </w:t>
      </w:r>
      <w:r w:rsidRPr="00D55C54">
        <w:rPr>
          <w:rFonts w:ascii="Batang" w:eastAsia="Batang" w:hAnsi="Batang" w:cs="Calibri" w:hint="eastAsia"/>
          <w:i/>
          <w:iCs/>
          <w:color w:val="000000"/>
          <w:lang w:val="en-US"/>
        </w:rPr>
        <w:t xml:space="preserve">Staph. aureus in </w:t>
      </w:r>
      <w:r w:rsidRPr="00D55C54">
        <w:rPr>
          <w:rFonts w:ascii="Batang" w:eastAsia="Batang" w:hAnsi="Batang" w:cs="Calibri" w:hint="eastAsia"/>
          <w:color w:val="000000"/>
          <w:lang w:val="en-US"/>
        </w:rPr>
        <w:t>1960’s</w:t>
      </w:r>
    </w:p>
    <w:p w:rsidR="00D55C54" w:rsidRPr="00D55C54" w:rsidRDefault="00D55C54" w:rsidP="00D55C54">
      <w:pPr>
        <w:numPr>
          <w:ilvl w:val="0"/>
          <w:numId w:val="80"/>
        </w:numPr>
        <w:spacing w:before="140"/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First molecule works properly</w:t>
      </w:r>
    </w:p>
    <w:p w:rsidR="00D55C54" w:rsidRPr="00D55C54" w:rsidRDefault="00D55C54" w:rsidP="00D55C54">
      <w:pPr>
        <w:numPr>
          <w:ilvl w:val="0"/>
          <w:numId w:val="80"/>
        </w:numPr>
        <w:spacing w:before="140"/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Second molecule does not work </w:t>
      </w: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à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The ring / cycle is opened</w:t>
      </w:r>
    </w:p>
    <w:p w:rsidR="00D55C54" w:rsidRPr="00D55C54" w:rsidRDefault="00D55C54" w:rsidP="00D55C54">
      <w:pPr>
        <w:numPr>
          <w:ilvl w:val="0"/>
          <w:numId w:val="80"/>
        </w:numPr>
        <w:spacing w:before="140"/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Bacteria evolved an enzyme that destroys penicillin by opening the ring </w:t>
      </w:r>
    </w:p>
    <w:p w:rsidR="00D55C54" w:rsidRPr="00D55C54" w:rsidRDefault="00D55C54" w:rsidP="00D55C54">
      <w:pPr>
        <w:numPr>
          <w:ilvl w:val="0"/>
          <w:numId w:val="80"/>
        </w:numPr>
        <w:spacing w:before="140"/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Bacteria produces both enzymes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</w:rPr>
        <w:t>Antibiotic resistance by b-lactamase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"/var/folders/jl/v1yvj61j4rd53fg57b2kjvmm0000gn/T/com.microsoft.Word/WebArchiveCopyPasteTempFiles/cid30FF58E3-BEC1-EA40-A233-8C6ABEC5FBDB.png"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3092450"/>
            <wp:effectExtent l="0" t="0" r="0" b="635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9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lastRenderedPageBreak/>
        <w:t>Regain activity using a “shield”</w:t>
      </w:r>
    </w:p>
    <w:p w:rsidR="00D55C54" w:rsidRPr="00D55C54" w:rsidRDefault="00D55C54" w:rsidP="00D55C54">
      <w:pPr>
        <w:numPr>
          <w:ilvl w:val="0"/>
          <w:numId w:val="81"/>
        </w:numPr>
        <w:spacing w:before="140"/>
        <w:ind w:left="540"/>
        <w:textAlignment w:val="center"/>
        <w:rPr>
          <w:rFonts w:ascii="Calibri" w:eastAsia="Times New Roman" w:hAnsi="Calibri" w:cs="Calibri" w:hint="eastAsia"/>
          <w:sz w:val="22"/>
          <w:szCs w:val="22"/>
        </w:rPr>
      </w:pPr>
      <w:r w:rsidRPr="00D55C54">
        <w:rPr>
          <w:rFonts w:ascii="Batang" w:eastAsia="Batang" w:hAnsi="Batang" w:cs="Calibri" w:hint="eastAsia"/>
          <w:color w:val="000000"/>
        </w:rPr>
        <w:t>Large substituted heterocycle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"/var/folders/jl/v1yvj61j4rd53fg57b2kjvmm0000gn/T/com.microsoft.Word/WebArchiveCopyPasteTempFiles/cid9BA325C7-28BE-FC47-9E27-CD3BF0ABB6CA.png"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3290570" cy="436943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0570" cy="436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FA0000"/>
          <w:lang w:val="en-US"/>
        </w:rPr>
      </w:pPr>
      <w:r w:rsidRPr="00D55C54">
        <w:rPr>
          <w:rFonts w:ascii="Batang" w:eastAsia="Batang" w:hAnsi="Batang" w:cs="Calibri" w:hint="eastAsia"/>
          <w:color w:val="FA0000"/>
          <w:lang w:val="en-US"/>
        </w:rPr>
        <w:t> </w:t>
      </w:r>
    </w:p>
    <w:p w:rsidR="00D55C54" w:rsidRPr="00D55C54" w:rsidRDefault="00D55C54" w:rsidP="00D55C54">
      <w:pPr>
        <w:numPr>
          <w:ilvl w:val="0"/>
          <w:numId w:val="82"/>
        </w:numPr>
        <w:ind w:left="540"/>
        <w:textAlignment w:val="center"/>
        <w:rPr>
          <w:rFonts w:ascii="Calibri" w:eastAsia="Times New Roman" w:hAnsi="Calibri" w:cs="Calibri" w:hint="eastAsia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Double bonds like to line themselves up with other double bonds </w:t>
      </w:r>
      <w:r w:rsidRPr="00D55C54">
        <w:rPr>
          <w:rFonts w:ascii="Batang" w:eastAsia="Batang" w:hAnsi="Batang" w:cs="Calibri" w:hint="eastAsia"/>
          <w:color w:val="FA0000"/>
          <w:lang w:val="en-US"/>
        </w:rPr>
        <w:t>a</w:t>
      </w:r>
      <w:r w:rsidRPr="00D55C54">
        <w:rPr>
          <w:rFonts w:ascii="Times New Roman" w:eastAsia="Times New Roman" w:hAnsi="Times New Roman" w:cs="Times New Roman"/>
          <w:color w:val="FA0000"/>
          <w:lang w:val="en-US"/>
        </w:rPr>
        <w:t xml:space="preserve">̀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Aromatic ring becomes flat </w:t>
      </w:r>
    </w:p>
    <w:p w:rsidR="00D55C54" w:rsidRPr="00D55C54" w:rsidRDefault="00D55C54" w:rsidP="00D55C54">
      <w:pPr>
        <w:numPr>
          <w:ilvl w:val="0"/>
          <w:numId w:val="82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Changes when we put ortho groups on the aromatic ring which forces the group to change (90°)</w:t>
      </w:r>
      <w:r w:rsidRPr="00D55C54">
        <w:rPr>
          <w:rFonts w:ascii="Batang" w:eastAsia="Batang" w:hAnsi="Batang" w:cs="Calibri" w:hint="eastAsia"/>
          <w:color w:val="FA0000"/>
          <w:lang w:val="en-US"/>
        </w:rPr>
        <w:t>à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This changes the functions of the molecule </w:t>
      </w:r>
    </w:p>
    <w:p w:rsidR="00D55C54" w:rsidRPr="00D55C54" w:rsidRDefault="00D55C54" w:rsidP="00D55C54">
      <w:pPr>
        <w:numPr>
          <w:ilvl w:val="1"/>
          <w:numId w:val="82"/>
        </w:numPr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Taking something that is thin and making it large </w:t>
      </w:r>
    </w:p>
    <w:p w:rsidR="00D55C54" w:rsidRPr="00D55C54" w:rsidRDefault="00D55C54" w:rsidP="00D55C54">
      <w:pPr>
        <w:numPr>
          <w:ilvl w:val="1"/>
          <w:numId w:val="82"/>
        </w:numPr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It will no longer firs in the transpeptidase</w:t>
      </w:r>
    </w:p>
    <w:p w:rsidR="00D55C54" w:rsidRPr="00D55C54" w:rsidRDefault="00D55C54" w:rsidP="00D55C54">
      <w:pPr>
        <w:numPr>
          <w:ilvl w:val="0"/>
          <w:numId w:val="82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Aromatic ring at ortho position</w:t>
      </w:r>
    </w:p>
    <w:p w:rsidR="00D55C54" w:rsidRPr="00D55C54" w:rsidRDefault="00D55C54" w:rsidP="00D55C54">
      <w:pPr>
        <w:numPr>
          <w:ilvl w:val="0"/>
          <w:numId w:val="82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3D structure hard to enter beta lactamase active site so it can enter active site of transpeptidase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“Shield” provides selectivity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lastRenderedPageBreak/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"/var/folders/jl/v1yvj61j4rd53fg57b2kjvmm0000gn/T/com.microsoft.Word/WebArchiveCopyPasteTempFiles/cid8CAA2733-9A44-ED44-9957-E0141722A615.png"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4759325" cy="5381625"/>
            <wp:effectExtent l="0" t="0" r="3175" b="317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9325" cy="538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lang w:val="en-US"/>
        </w:rPr>
      </w:pPr>
      <w:r w:rsidRPr="00D55C54">
        <w:rPr>
          <w:rFonts w:ascii="CourierNewPSMT" w:eastAsia="Times New Roman" w:hAnsi="CourierNewPSMT" w:cs="CourierNewPSMT"/>
          <w:color w:val="BF0000"/>
          <w:lang w:val="en-US"/>
        </w:rPr>
        <w:t xml:space="preserve">o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Transpeptidase has a larger room to accommodate large groups </w:t>
      </w:r>
    </w:p>
    <w:p w:rsidR="00D55C54" w:rsidRPr="00D55C54" w:rsidRDefault="00D55C54" w:rsidP="00D55C54">
      <w:pPr>
        <w:ind w:left="540"/>
        <w:rPr>
          <w:rFonts w:ascii="Batang" w:eastAsia="Batang" w:hAnsi="Batang" w:cs="Calibri"/>
          <w:color w:val="FA0000"/>
          <w:lang w:val="en-US"/>
        </w:rPr>
      </w:pP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o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Inhibits the production of the cell wall</w:t>
      </w:r>
    </w:p>
    <w:p w:rsidR="00D55C54" w:rsidRPr="00D55C54" w:rsidRDefault="00D55C54" w:rsidP="00D55C54">
      <w:pPr>
        <w:ind w:left="540"/>
        <w:rPr>
          <w:rFonts w:ascii="Batang" w:eastAsia="Batang" w:hAnsi="Batang" w:cs="Calibri" w:hint="eastAsia"/>
          <w:color w:val="FA0000"/>
          <w:lang w:val="en-US"/>
        </w:rPr>
      </w:pP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o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By adding groups, you can selectively choose what </w:t>
      </w:r>
    </w:p>
    <w:p w:rsidR="00D55C54" w:rsidRPr="00D55C54" w:rsidRDefault="00D55C54" w:rsidP="00D55C54">
      <w:pPr>
        <w:ind w:left="540"/>
        <w:rPr>
          <w:rFonts w:ascii="Batang" w:eastAsia="Batang" w:hAnsi="Batang" w:cs="Calibri" w:hint="eastAsia"/>
          <w:color w:val="FA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enzyme it will bind with </w:t>
      </w:r>
    </w:p>
    <w:p w:rsidR="00D55C54" w:rsidRPr="00D55C54" w:rsidRDefault="00D55C54" w:rsidP="00D55C54">
      <w:pPr>
        <w:ind w:left="540"/>
        <w:rPr>
          <w:rFonts w:ascii="Batang" w:eastAsia="Batang" w:hAnsi="Batang" w:cs="Calibri" w:hint="eastAsia"/>
          <w:color w:val="FA0000"/>
          <w:lang w:val="en-US"/>
        </w:rPr>
      </w:pP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o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Transpeptidase has larger active site so drug can enter and prevent formation of cell wall </w:t>
      </w:r>
    </w:p>
    <w:p w:rsidR="00D55C54" w:rsidRPr="00D55C54" w:rsidRDefault="00D55C54" w:rsidP="00D55C54">
      <w:pPr>
        <w:ind w:left="540"/>
        <w:rPr>
          <w:rFonts w:ascii="Batang" w:eastAsia="Batang" w:hAnsi="Batang" w:cs="Calibri" w:hint="eastAsia"/>
          <w:color w:val="FA0000"/>
          <w:lang w:val="en-US"/>
        </w:rPr>
      </w:pP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o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Shield allows it to not fit into beta lactamase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3) Spectrum of Activity</w:t>
      </w:r>
    </w:p>
    <w:p w:rsidR="00D55C54" w:rsidRPr="00D55C54" w:rsidRDefault="00D55C54" w:rsidP="00D55C54">
      <w:pPr>
        <w:numPr>
          <w:ilvl w:val="0"/>
          <w:numId w:val="83"/>
        </w:numPr>
        <w:spacing w:before="140"/>
        <w:ind w:left="540"/>
        <w:textAlignment w:val="center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Two general types of bacteria</w:t>
      </w:r>
    </w:p>
    <w:p w:rsidR="00D55C54" w:rsidRPr="00D55C54" w:rsidRDefault="00D55C54" w:rsidP="00D55C54">
      <w:pPr>
        <w:numPr>
          <w:ilvl w:val="1"/>
          <w:numId w:val="83"/>
        </w:numPr>
        <w:spacing w:before="120"/>
        <w:ind w:left="1080"/>
        <w:textAlignment w:val="center"/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Gram positive</w:t>
      </w:r>
    </w:p>
    <w:p w:rsidR="00D55C54" w:rsidRPr="00D55C54" w:rsidRDefault="00D55C54" w:rsidP="00D55C54">
      <w:pPr>
        <w:numPr>
          <w:ilvl w:val="1"/>
          <w:numId w:val="83"/>
        </w:numPr>
        <w:spacing w:before="120"/>
        <w:ind w:left="1080"/>
        <w:textAlignment w:val="center"/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lastRenderedPageBreak/>
        <w:t>Gram negative</w:t>
      </w:r>
    </w:p>
    <w:p w:rsidR="00D55C54" w:rsidRPr="00D55C54" w:rsidRDefault="00D55C54" w:rsidP="00D55C54">
      <w:pPr>
        <w:numPr>
          <w:ilvl w:val="0"/>
          <w:numId w:val="83"/>
        </w:numPr>
        <w:spacing w:before="140"/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Original penicillins were only active against gram positive strains</w:t>
      </w:r>
    </w:p>
    <w:p w:rsidR="00D55C54" w:rsidRPr="00D55C54" w:rsidRDefault="00D55C54" w:rsidP="00D55C54">
      <w:pPr>
        <w:numPr>
          <w:ilvl w:val="1"/>
          <w:numId w:val="83"/>
        </w:numPr>
        <w:spacing w:before="120"/>
        <w:ind w:left="1080"/>
        <w:textAlignment w:val="center"/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Narrow spectrum of activity</w:t>
      </w:r>
    </w:p>
    <w:p w:rsidR="00D55C54" w:rsidRPr="00D55C54" w:rsidRDefault="00D55C54" w:rsidP="00D55C54">
      <w:pPr>
        <w:numPr>
          <w:ilvl w:val="0"/>
          <w:numId w:val="83"/>
        </w:numPr>
        <w:spacing w:before="140"/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 xml:space="preserve">Desirable to have activity against gram negative strains </w:t>
      </w:r>
    </w:p>
    <w:p w:rsidR="00D55C54" w:rsidRPr="00D55C54" w:rsidRDefault="00D55C54" w:rsidP="00D55C54">
      <w:pPr>
        <w:numPr>
          <w:ilvl w:val="0"/>
          <w:numId w:val="84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Increasing the spectrum thus making it possible to use for a wide range of bacteria </w:t>
      </w:r>
    </w:p>
    <w:p w:rsidR="00D55C54" w:rsidRPr="00D55C54" w:rsidRDefault="00D55C54" w:rsidP="00D55C54">
      <w:pPr>
        <w:numPr>
          <w:ilvl w:val="0"/>
          <w:numId w:val="84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Original penicillin only kills gram + bacteria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Gram positive vs. Gram negative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"/var/folders/jl/v1yvj61j4rd53fg57b2kjvmm0000gn/T/com.microsoft.Word/WebArchiveCopyPasteTempFiles/cid07A1750B-C642-E341-9AE4-A6845588C947.png"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2587625"/>
            <wp:effectExtent l="0" t="0" r="0" b="317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8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numPr>
          <w:ilvl w:val="0"/>
          <w:numId w:val="85"/>
        </w:numPr>
        <w:ind w:left="540"/>
        <w:textAlignment w:val="center"/>
        <w:rPr>
          <w:rFonts w:ascii="Calibri" w:eastAsia="Times New Roman" w:hAnsi="Calibri" w:cs="Calibri" w:hint="eastAsia"/>
          <w:color w:val="BF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Penicillin gets easy access</w:t>
      </w: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à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Bacteria cells make a layer of lipopolysaccharide around the cell wall for protection against the drug </w:t>
      </w:r>
    </w:p>
    <w:p w:rsidR="00D55C54" w:rsidRPr="00D55C54" w:rsidRDefault="00D55C54" w:rsidP="00D55C54">
      <w:pPr>
        <w:numPr>
          <w:ilvl w:val="0"/>
          <w:numId w:val="86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Gram positive have a cell wall that’s more exposed than gram negative </w:t>
      </w:r>
    </w:p>
    <w:p w:rsidR="00D55C54" w:rsidRPr="00D55C54" w:rsidRDefault="00D55C54" w:rsidP="00D55C54">
      <w:pPr>
        <w:numPr>
          <w:ilvl w:val="0"/>
          <w:numId w:val="86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Gram negative has a LPS layer that adds more protection against penicillin </w:t>
      </w:r>
    </w:p>
    <w:p w:rsidR="00D55C54" w:rsidRPr="00D55C54" w:rsidRDefault="00D55C54" w:rsidP="00D55C54">
      <w:pPr>
        <w:numPr>
          <w:ilvl w:val="0"/>
          <w:numId w:val="86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Gram negative bacteria resist penicillin (can engineer structure to make it go through this kind of bacteria) </w:t>
      </w:r>
    </w:p>
    <w:p w:rsidR="00D55C54" w:rsidRPr="00D55C54" w:rsidRDefault="00D55C54" w:rsidP="00D55C54">
      <w:pPr>
        <w:numPr>
          <w:ilvl w:val="0"/>
          <w:numId w:val="86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Gram negative has another layer that surrounds cell wall (thick slime layer) </w:t>
      </w:r>
    </w:p>
    <w:p w:rsidR="00D55C54" w:rsidRPr="00D55C54" w:rsidRDefault="00D55C54" w:rsidP="00D55C54">
      <w:pPr>
        <w:numPr>
          <w:ilvl w:val="0"/>
          <w:numId w:val="86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Lipophilic environment that makes it difficult for drugs to penetrate (penicillin cannot go all the way through to access cell wall)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FA0000"/>
          <w:lang w:val="en-US"/>
        </w:rPr>
      </w:pPr>
      <w:r w:rsidRPr="00D55C54">
        <w:rPr>
          <w:rFonts w:ascii="Batang" w:eastAsia="Batang" w:hAnsi="Batang" w:cs="Calibri" w:hint="eastAsia"/>
          <w:color w:val="FA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Branched groups on LHS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lastRenderedPageBreak/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"/var/folders/jl/v1yvj61j4rd53fg57b2kjvmm0000gn/T/com.microsoft.Word/WebArchiveCopyPasteTempFiles/cidAFEB7B55-A9F2-774A-B115-FA031C56A9AA.png"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360426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0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FA0000"/>
          <w:lang w:val="en-US"/>
        </w:rPr>
      </w:pPr>
      <w:r w:rsidRPr="00D55C54">
        <w:rPr>
          <w:rFonts w:ascii="Batang" w:eastAsia="Batang" w:hAnsi="Batang" w:cs="Calibri" w:hint="eastAsia"/>
          <w:color w:val="FA0000"/>
          <w:lang w:val="en-US"/>
        </w:rPr>
        <w:t> </w:t>
      </w:r>
    </w:p>
    <w:p w:rsidR="00D55C54" w:rsidRPr="00D55C54" w:rsidRDefault="00D55C54" w:rsidP="00D55C54">
      <w:pPr>
        <w:numPr>
          <w:ilvl w:val="0"/>
          <w:numId w:val="87"/>
        </w:numPr>
        <w:ind w:left="540"/>
        <w:textAlignment w:val="center"/>
        <w:rPr>
          <w:rFonts w:ascii="Calibri" w:eastAsia="Times New Roman" w:hAnsi="Calibri" w:cs="Calibri" w:hint="eastAsia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Hydrophilic groups are shown on the left</w:t>
      </w:r>
    </w:p>
    <w:p w:rsidR="00D55C54" w:rsidRPr="00D55C54" w:rsidRDefault="00D55C54" w:rsidP="00D55C54">
      <w:pPr>
        <w:numPr>
          <w:ilvl w:val="0"/>
          <w:numId w:val="87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Hydrophilicity allows compounds to penetrate in the </w:t>
      </w:r>
    </w:p>
    <w:p w:rsidR="00D55C54" w:rsidRPr="00D55C54" w:rsidRDefault="00D55C54" w:rsidP="00D55C54">
      <w:pPr>
        <w:numPr>
          <w:ilvl w:val="0"/>
          <w:numId w:val="87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layer </w:t>
      </w:r>
    </w:p>
    <w:p w:rsidR="00D55C54" w:rsidRPr="00D55C54" w:rsidRDefault="00D55C54" w:rsidP="00D55C54">
      <w:pPr>
        <w:numPr>
          <w:ilvl w:val="0"/>
          <w:numId w:val="87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Adding hydrophilic groups on side chain, will allow it to go through better than adding lipophilic side chains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4) Bioavailability</w:t>
      </w:r>
    </w:p>
    <w:p w:rsidR="00D55C54" w:rsidRPr="00D55C54" w:rsidRDefault="00D55C54" w:rsidP="00D55C54">
      <w:pPr>
        <w:numPr>
          <w:ilvl w:val="0"/>
          <w:numId w:val="88"/>
        </w:numPr>
        <w:spacing w:before="140"/>
        <w:ind w:left="540"/>
        <w:textAlignment w:val="center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Some forms not very water soluble</w:t>
      </w:r>
    </w:p>
    <w:p w:rsidR="00D55C54" w:rsidRPr="00D55C54" w:rsidRDefault="00D55C54" w:rsidP="00D55C54">
      <w:pPr>
        <w:numPr>
          <w:ilvl w:val="1"/>
          <w:numId w:val="88"/>
        </w:numPr>
        <w:spacing w:before="120"/>
        <w:ind w:left="1080"/>
        <w:textAlignment w:val="center"/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Results in poor bioavailability (poor absorption from intestine)</w:t>
      </w:r>
    </w:p>
    <w:p w:rsidR="00D55C54" w:rsidRPr="00D55C54" w:rsidRDefault="00D55C54" w:rsidP="00D55C54">
      <w:pPr>
        <w:numPr>
          <w:ilvl w:val="1"/>
          <w:numId w:val="88"/>
        </w:numPr>
        <w:spacing w:before="120"/>
        <w:ind w:left="1080"/>
        <w:textAlignment w:val="center"/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Need to improve water solubility</w:t>
      </w:r>
    </w:p>
    <w:p w:rsidR="00D55C54" w:rsidRPr="00D55C54" w:rsidRDefault="00D55C54" w:rsidP="00D55C54">
      <w:pPr>
        <w:spacing w:before="12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lastRenderedPageBreak/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"/var/folders/jl/v1yvj61j4rd53fg57b2kjvmm0000gn/T/com.microsoft.Word/WebArchiveCopyPasteTempFiles/cidDBF7D5D9-2F4C-EF41-87C9-88A5876361D9.png"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171069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71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FA0000"/>
        </w:rPr>
      </w:pPr>
      <w:r w:rsidRPr="00D55C54">
        <w:rPr>
          <w:rFonts w:ascii="Batang" w:eastAsia="Batang" w:hAnsi="Batang" w:cs="Calibri" w:hint="eastAsia"/>
          <w:color w:val="FA0000"/>
        </w:rPr>
        <w:t> </w:t>
      </w:r>
    </w:p>
    <w:p w:rsidR="00D55C54" w:rsidRPr="00D55C54" w:rsidRDefault="00D55C54" w:rsidP="00D55C54">
      <w:pPr>
        <w:numPr>
          <w:ilvl w:val="0"/>
          <w:numId w:val="89"/>
        </w:numPr>
        <w:ind w:left="540"/>
        <w:textAlignment w:val="center"/>
        <w:rPr>
          <w:rFonts w:ascii="Calibri" w:eastAsia="Times New Roman" w:hAnsi="Calibri" w:cs="Calibri" w:hint="eastAsia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Drug needs to be charged positive or negative in order to get into the body </w:t>
      </w:r>
    </w:p>
    <w:p w:rsidR="00D55C54" w:rsidRPr="00D55C54" w:rsidRDefault="00D55C54" w:rsidP="00D55C54">
      <w:pPr>
        <w:numPr>
          <w:ilvl w:val="0"/>
          <w:numId w:val="89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At pH 7.4, positive and negative charges cancel out </w:t>
      </w: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à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Lowering its solubility </w:t>
      </w:r>
    </w:p>
    <w:p w:rsidR="00D55C54" w:rsidRPr="00D55C54" w:rsidRDefault="00D55C54" w:rsidP="00D55C54">
      <w:pPr>
        <w:numPr>
          <w:ilvl w:val="0"/>
          <w:numId w:val="89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Some drugs don’t get into the body very well </w:t>
      </w:r>
    </w:p>
    <w:p w:rsidR="00D55C54" w:rsidRPr="00D55C54" w:rsidRDefault="00D55C54" w:rsidP="00D55C54">
      <w:pPr>
        <w:numPr>
          <w:ilvl w:val="0"/>
          <w:numId w:val="89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Ampicillin is water soluble but it’s neutral and almost insoluble at physiological pH </w:t>
      </w:r>
    </w:p>
    <w:p w:rsidR="00D55C54" w:rsidRPr="00D55C54" w:rsidRDefault="00D55C54" w:rsidP="00D55C54">
      <w:pPr>
        <w:numPr>
          <w:ilvl w:val="0"/>
          <w:numId w:val="89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Engineer drugs that will penetrate much better (only small % makes it to actual site) </w:t>
      </w:r>
    </w:p>
    <w:p w:rsidR="00D55C54" w:rsidRPr="00D55C54" w:rsidRDefault="00D55C54" w:rsidP="00D55C54">
      <w:pPr>
        <w:numPr>
          <w:ilvl w:val="0"/>
          <w:numId w:val="89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Ampicillin = charge = 0 = neutral, therefore reduced water solubility </w:t>
      </w:r>
    </w:p>
    <w:p w:rsidR="00D55C54" w:rsidRPr="00D55C54" w:rsidRDefault="00D55C54" w:rsidP="00D55C54">
      <w:pPr>
        <w:numPr>
          <w:ilvl w:val="0"/>
          <w:numId w:val="89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Impairs ability to travel and get absorbed into body </w:t>
      </w:r>
    </w:p>
    <w:p w:rsidR="00D55C54" w:rsidRPr="00D55C54" w:rsidRDefault="00D55C54" w:rsidP="00D55C54">
      <w:pPr>
        <w:ind w:left="540"/>
        <w:rPr>
          <w:rFonts w:ascii="Garamond" w:eastAsia="Times New Roman" w:hAnsi="Garamond" w:cs="Calibri"/>
          <w:color w:val="BF0000"/>
          <w:lang w:val="en-US"/>
        </w:rPr>
      </w:pPr>
      <w:r w:rsidRPr="00D55C54">
        <w:rPr>
          <w:rFonts w:ascii="Garamond" w:eastAsia="Times New Roman" w:hAnsi="Garamond" w:cs="Calibri"/>
          <w:color w:val="BF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</w:rPr>
        <w:t>Charge and solubility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lastRenderedPageBreak/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"/var/folders/jl/v1yvj61j4rd53fg57b2kjvmm0000gn/T/com.microsoft.Word/WebArchiveCopyPasteTempFiles/cidA51BE99B-26A6-784B-BE63-0D005E493B9A.png"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375031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5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 xml:space="preserve">Prodrugs </w:t>
      </w:r>
    </w:p>
    <w:p w:rsidR="00D55C54" w:rsidRPr="00D55C54" w:rsidRDefault="00D55C54" w:rsidP="00D55C54">
      <w:pPr>
        <w:numPr>
          <w:ilvl w:val="0"/>
          <w:numId w:val="90"/>
        </w:numPr>
        <w:spacing w:before="140"/>
        <w:ind w:left="540"/>
        <w:textAlignment w:val="center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Add removable group to a drug to improve absorption into the body</w:t>
      </w:r>
    </w:p>
    <w:p w:rsidR="00D55C54" w:rsidRPr="00D55C54" w:rsidRDefault="00D55C54" w:rsidP="00D55C54">
      <w:pPr>
        <w:numPr>
          <w:ilvl w:val="0"/>
          <w:numId w:val="90"/>
        </w:numPr>
        <w:spacing w:before="140"/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Once in the blood, this group is removed to deliver the drug in active form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"/var/folders/jl/v1yvj61j4rd53fg57b2kjvmm0000gn/T/com.microsoft.Word/WebArchiveCopyPasteTempFiles/cidBF407434-8DA1-1845-87D4-A9A2A5C0CAFB.png"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133794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33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numPr>
          <w:ilvl w:val="0"/>
          <w:numId w:val="91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Add a removable group so that the overall charge is +1 which has a high solubility </w:t>
      </w:r>
    </w:p>
    <w:p w:rsidR="00D55C54" w:rsidRPr="00D55C54" w:rsidRDefault="00D55C54" w:rsidP="00D55C54">
      <w:pPr>
        <w:numPr>
          <w:ilvl w:val="0"/>
          <w:numId w:val="91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The group must be removable to bind to the enzyme </w:t>
      </w:r>
    </w:p>
    <w:p w:rsidR="00D55C54" w:rsidRPr="00D55C54" w:rsidRDefault="00D55C54" w:rsidP="00D55C54">
      <w:pPr>
        <w:numPr>
          <w:ilvl w:val="0"/>
          <w:numId w:val="91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Leave one side of molecule alone</w:t>
      </w:r>
    </w:p>
    <w:p w:rsidR="00D55C54" w:rsidRPr="00D55C54" w:rsidRDefault="00D55C54" w:rsidP="00D55C54">
      <w:pPr>
        <w:numPr>
          <w:ilvl w:val="0"/>
          <w:numId w:val="91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Add removable group onto negatively charged oxygen </w:t>
      </w:r>
    </w:p>
    <w:p w:rsidR="00D55C54" w:rsidRPr="00D55C54" w:rsidRDefault="00D55C54" w:rsidP="00D55C54">
      <w:pPr>
        <w:numPr>
          <w:ilvl w:val="0"/>
          <w:numId w:val="91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Removable because need CO2- group to inhibit </w:t>
      </w:r>
    </w:p>
    <w:p w:rsidR="00D55C54" w:rsidRPr="00D55C54" w:rsidRDefault="00D55C54" w:rsidP="00D55C54">
      <w:pPr>
        <w:numPr>
          <w:ilvl w:val="0"/>
          <w:numId w:val="91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transpeptidase (recognition element)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lastRenderedPageBreak/>
        <w:t>Prodrugs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"/var/folders/jl/v1yvj61j4rd53fg57b2kjvmm0000gn/T/com.microsoft.Word/WebArchiveCopyPasteTempFiles/cidFE1703A8-C6AA-C740-BBA3-73E001CF315C.png"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1483995"/>
            <wp:effectExtent l="0" t="0" r="0" b="190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8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ind w:left="540"/>
        <w:rPr>
          <w:rFonts w:ascii="CourierNewPSMT" w:eastAsia="Times New Roman" w:hAnsi="CourierNewPSMT" w:cs="CourierNewPSMT"/>
          <w:color w:val="BF0000"/>
          <w:lang w:val="en-US"/>
        </w:rPr>
      </w:pPr>
      <w:r w:rsidRPr="00D55C54">
        <w:rPr>
          <w:rFonts w:ascii="CourierNewPSMT" w:eastAsia="Times New Roman" w:hAnsi="CourierNewPSMT" w:cs="CourierNewPSMT"/>
          <w:color w:val="BF0000"/>
          <w:lang w:val="en-US"/>
        </w:rPr>
        <w:t> </w:t>
      </w:r>
    </w:p>
    <w:p w:rsidR="00D55C54" w:rsidRPr="00D55C54" w:rsidRDefault="00D55C54" w:rsidP="00D55C54">
      <w:pPr>
        <w:numPr>
          <w:ilvl w:val="0"/>
          <w:numId w:val="92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Inactive to active form</w:t>
      </w:r>
    </w:p>
    <w:p w:rsidR="00D55C54" w:rsidRPr="00D55C54" w:rsidRDefault="00D55C54" w:rsidP="00D55C54">
      <w:pPr>
        <w:numPr>
          <w:ilvl w:val="0"/>
          <w:numId w:val="92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Enzyme in the blood will remove the added group </w:t>
      </w:r>
    </w:p>
    <w:p w:rsidR="00D55C54" w:rsidRPr="00D55C54" w:rsidRDefault="00D55C54" w:rsidP="00D55C54">
      <w:pPr>
        <w:numPr>
          <w:ilvl w:val="0"/>
          <w:numId w:val="92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therefore taking the inactive drug and activating it </w:t>
      </w: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à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Administer something that you know the body will convert to something else </w:t>
      </w:r>
    </w:p>
    <w:p w:rsidR="00D55C54" w:rsidRPr="00D55C54" w:rsidRDefault="00D55C54" w:rsidP="00D55C54">
      <w:pPr>
        <w:numPr>
          <w:ilvl w:val="0"/>
          <w:numId w:val="92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Add removable group to a drug to improve absorption into the body = prodrug </w:t>
      </w:r>
    </w:p>
    <w:p w:rsidR="00D55C54" w:rsidRPr="00D55C54" w:rsidRDefault="00D55C54" w:rsidP="00D55C54">
      <w:pPr>
        <w:numPr>
          <w:ilvl w:val="0"/>
          <w:numId w:val="92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Once in the blood, this group is removed to deliver the drug in active form </w:t>
      </w:r>
    </w:p>
    <w:p w:rsidR="00D55C54" w:rsidRPr="00D55C54" w:rsidRDefault="00D55C54" w:rsidP="00D55C54">
      <w:pPr>
        <w:numPr>
          <w:ilvl w:val="0"/>
          <w:numId w:val="92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Prodrugs = once drug is in the body, rely on chemical reaction in body to remove removable group so active drug can act </w:t>
      </w:r>
    </w:p>
    <w:p w:rsidR="00D55C54" w:rsidRPr="00D55C54" w:rsidRDefault="00D55C54" w:rsidP="00D55C54">
      <w:pPr>
        <w:numPr>
          <w:ilvl w:val="0"/>
          <w:numId w:val="92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Enzyme has nucleophilic group that attacks carboxylic group </w:t>
      </w:r>
    </w:p>
    <w:p w:rsidR="00D55C54" w:rsidRPr="00D55C54" w:rsidRDefault="00D55C54" w:rsidP="00D55C54">
      <w:pPr>
        <w:numPr>
          <w:ilvl w:val="0"/>
          <w:numId w:val="92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Improves bioavailability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 xml:space="preserve">Cephalosporins </w:t>
      </w:r>
    </w:p>
    <w:p w:rsidR="00D55C54" w:rsidRPr="00D55C54" w:rsidRDefault="00D55C54" w:rsidP="00D55C54">
      <w:pPr>
        <w:numPr>
          <w:ilvl w:val="0"/>
          <w:numId w:val="93"/>
        </w:numPr>
        <w:spacing w:before="140"/>
        <w:ind w:left="540"/>
        <w:textAlignment w:val="center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 xml:space="preserve">Cephalosporin </w:t>
      </w:r>
    </w:p>
    <w:p w:rsidR="00D55C54" w:rsidRPr="00D55C54" w:rsidRDefault="00D55C54" w:rsidP="00D55C54">
      <w:pPr>
        <w:numPr>
          <w:ilvl w:val="1"/>
          <w:numId w:val="93"/>
        </w:numPr>
        <w:spacing w:before="120"/>
        <w:ind w:left="108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Discovered 1948</w:t>
      </w:r>
    </w:p>
    <w:p w:rsidR="00D55C54" w:rsidRPr="00D55C54" w:rsidRDefault="00D55C54" w:rsidP="00D55C54">
      <w:pPr>
        <w:numPr>
          <w:ilvl w:val="1"/>
          <w:numId w:val="93"/>
        </w:numPr>
        <w:spacing w:before="120"/>
        <w:ind w:left="108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Fungus growing in an Italian sewer</w:t>
      </w:r>
    </w:p>
    <w:p w:rsidR="00D55C54" w:rsidRPr="00D55C54" w:rsidRDefault="00D55C54" w:rsidP="00D55C54">
      <w:pPr>
        <w:spacing w:before="12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"/var/folders/jl/v1yvj61j4rd53fg57b2kjvmm0000gn/T/com.microsoft.Word/WebArchiveCopyPasteTempFiles/cid39857F02-F8AF-974D-B5D6-CF1AAAE255A8.png"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221488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1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ind w:left="540"/>
        <w:rPr>
          <w:rFonts w:ascii="Batang" w:eastAsia="Batang" w:hAnsi="Batang" w:cs="Calibri"/>
          <w:color w:val="FA0000"/>
          <w:lang w:val="en-US"/>
        </w:rPr>
      </w:pPr>
      <w:r w:rsidRPr="00D55C54">
        <w:rPr>
          <w:rFonts w:ascii="Batang" w:eastAsia="Batang" w:hAnsi="Batang" w:cs="Calibri" w:hint="eastAsia"/>
          <w:color w:val="FA0000"/>
          <w:lang w:val="en-US"/>
        </w:rPr>
        <w:lastRenderedPageBreak/>
        <w:t> </w:t>
      </w:r>
    </w:p>
    <w:p w:rsidR="00D55C54" w:rsidRPr="00D55C54" w:rsidRDefault="00D55C54" w:rsidP="00D55C54">
      <w:pPr>
        <w:numPr>
          <w:ilvl w:val="0"/>
          <w:numId w:val="94"/>
        </w:numPr>
        <w:ind w:left="540"/>
        <w:textAlignment w:val="center"/>
        <w:rPr>
          <w:rFonts w:ascii="Calibri" w:eastAsia="Times New Roman" w:hAnsi="Calibri" w:cs="Calibri" w:hint="eastAsia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Cephalosporins are antibiotics discovered shortly after penicillin </w:t>
      </w:r>
    </w:p>
    <w:p w:rsidR="00D55C54" w:rsidRPr="00D55C54" w:rsidRDefault="00D55C54" w:rsidP="00D55C54">
      <w:pPr>
        <w:numPr>
          <w:ilvl w:val="0"/>
          <w:numId w:val="94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Engineering these compounds creates artificial compounds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 xml:space="preserve">Advantages </w:t>
      </w:r>
    </w:p>
    <w:p w:rsidR="00D55C54" w:rsidRPr="00D55C54" w:rsidRDefault="00D55C54" w:rsidP="00D55C54">
      <w:pPr>
        <w:numPr>
          <w:ilvl w:val="0"/>
          <w:numId w:val="95"/>
        </w:numPr>
        <w:spacing w:before="140"/>
        <w:ind w:left="540"/>
        <w:textAlignment w:val="center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Lipophilic – broad spectrum</w:t>
      </w:r>
    </w:p>
    <w:p w:rsidR="00D55C54" w:rsidRPr="00D55C54" w:rsidRDefault="00D55C54" w:rsidP="00D55C54">
      <w:pPr>
        <w:numPr>
          <w:ilvl w:val="0"/>
          <w:numId w:val="95"/>
        </w:numPr>
        <w:spacing w:before="140"/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[4,6] ring system less reactive than [4,5]</w:t>
      </w:r>
    </w:p>
    <w:p w:rsidR="00D55C54" w:rsidRPr="00D55C54" w:rsidRDefault="00D55C54" w:rsidP="00D55C54">
      <w:pPr>
        <w:numPr>
          <w:ilvl w:val="1"/>
          <w:numId w:val="95"/>
        </w:numPr>
        <w:spacing w:before="120"/>
        <w:ind w:left="1080"/>
        <w:textAlignment w:val="center"/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Activity against resistant strains</w:t>
      </w:r>
    </w:p>
    <w:p w:rsidR="00D55C54" w:rsidRPr="00D55C54" w:rsidRDefault="00D55C54" w:rsidP="00D55C54">
      <w:pPr>
        <w:numPr>
          <w:ilvl w:val="1"/>
          <w:numId w:val="95"/>
        </w:numPr>
        <w:spacing w:before="120"/>
        <w:ind w:left="1080"/>
        <w:textAlignment w:val="center"/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Less risk of allergy</w:t>
      </w:r>
    </w:p>
    <w:p w:rsidR="00D55C54" w:rsidRPr="00D55C54" w:rsidRDefault="00D55C54" w:rsidP="00D55C54">
      <w:pPr>
        <w:spacing w:before="12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"/var/folders/jl/v1yvj61j4rd53fg57b2kjvmm0000gn/T/com.microsoft.Word/WebArchiveCopyPasteTempFiles/cidE0B9DBBB-7013-DB4C-ACF2-BE0680CD8E6B.png"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261610" cy="195643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1610" cy="1956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numPr>
          <w:ilvl w:val="0"/>
          <w:numId w:val="96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Broad spectrum of action </w:t>
      </w: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à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Works on gram positive and gram negative</w:t>
      </w:r>
    </w:p>
    <w:p w:rsidR="00D55C54" w:rsidRPr="00D55C54" w:rsidRDefault="00D55C54" w:rsidP="00D55C54">
      <w:pPr>
        <w:numPr>
          <w:ilvl w:val="0"/>
          <w:numId w:val="96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Has a different ring structure than penicillin </w:t>
      </w: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à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Less risk of allergy but </w:t>
      </w:r>
    </w:p>
    <w:p w:rsidR="00D55C54" w:rsidRPr="00D55C54" w:rsidRDefault="00D55C54" w:rsidP="00D55C54">
      <w:pPr>
        <w:numPr>
          <w:ilvl w:val="0"/>
          <w:numId w:val="96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less reactive than penicillin </w:t>
      </w:r>
    </w:p>
    <w:p w:rsidR="00D55C54" w:rsidRPr="00D55C54" w:rsidRDefault="00D55C54" w:rsidP="00D55C54">
      <w:pPr>
        <w:numPr>
          <w:ilvl w:val="0"/>
          <w:numId w:val="96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Weaker but also contains beta lactam ring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 xml:space="preserve">Disadvantages </w:t>
      </w:r>
    </w:p>
    <w:p w:rsidR="00D55C54" w:rsidRPr="00D55C54" w:rsidRDefault="00D55C54" w:rsidP="00D55C54">
      <w:pPr>
        <w:numPr>
          <w:ilvl w:val="0"/>
          <w:numId w:val="97"/>
        </w:numPr>
        <w:spacing w:before="140"/>
        <w:ind w:left="540"/>
        <w:textAlignment w:val="center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Not orally active</w:t>
      </w:r>
    </w:p>
    <w:p w:rsidR="00D55C54" w:rsidRPr="00D55C54" w:rsidRDefault="00D55C54" w:rsidP="00D55C54">
      <w:pPr>
        <w:numPr>
          <w:ilvl w:val="0"/>
          <w:numId w:val="97"/>
        </w:numPr>
        <w:spacing w:before="140"/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Low potency (larger doses)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lastRenderedPageBreak/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"/var/folders/jl/v1yvj61j4rd53fg57b2kjvmm0000gn/T/com.microsoft.Word/WebArchiveCopyPasteTempFiles/cidD05E1246-3454-E64A-8B5D-66D4A39F64A7.png"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4354830" cy="1626235"/>
            <wp:effectExtent l="0" t="0" r="127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4830" cy="162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numPr>
          <w:ilvl w:val="0"/>
          <w:numId w:val="98"/>
        </w:numPr>
        <w:spacing w:before="140"/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Use Semi-synthesis to improve properties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 xml:space="preserve">Semi synthesis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"/var/folders/jl/v1yvj61j4rd53fg57b2kjvmm0000gn/T/com.microsoft.Word/WebArchiveCopyPasteTempFiles/cid64B37B3D-1083-7F4C-BED2-ADC1B5341A73.png"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132270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322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numPr>
          <w:ilvl w:val="0"/>
          <w:numId w:val="99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Transfer it to 7-ACA</w:t>
      </w:r>
    </w:p>
    <w:p w:rsidR="00D55C54" w:rsidRPr="00D55C54" w:rsidRDefault="00D55C54" w:rsidP="00D55C54">
      <w:pPr>
        <w:numPr>
          <w:ilvl w:val="0"/>
          <w:numId w:val="99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Use the same mechanism you would to "tune" penicillin</w:t>
      </w:r>
    </w:p>
    <w:p w:rsidR="00D55C54" w:rsidRPr="00D55C54" w:rsidRDefault="00D55C54" w:rsidP="00D55C54">
      <w:pPr>
        <w:numPr>
          <w:ilvl w:val="0"/>
          <w:numId w:val="99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ACA = raw material to create whatever type of cephalosporin you want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</w:rPr>
        <w:t>Modify properties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numPr>
          <w:ilvl w:val="0"/>
          <w:numId w:val="100"/>
        </w:numPr>
        <w:ind w:left="540"/>
        <w:textAlignment w:val="center"/>
        <w:rPr>
          <w:rFonts w:ascii="Calibri" w:eastAsia="Times New Roman" w:hAnsi="Calibri" w:cs="Calibri" w:hint="eastAsia"/>
          <w:color w:val="000000"/>
          <w:lang w:val="en-US"/>
        </w:rPr>
      </w:pPr>
      <w:r w:rsidRPr="00D55C54">
        <w:rPr>
          <w:rFonts w:ascii="Calibri" w:eastAsia="Times New Roman" w:hAnsi="Calibri" w:cs="Calibri"/>
          <w:color w:val="000000"/>
          <w:lang w:val="en-US"/>
        </w:rPr>
        <w:lastRenderedPageBreak/>
        <w:fldChar w:fldCharType="begin"/>
      </w:r>
      <w:r w:rsidRPr="00D55C54">
        <w:rPr>
          <w:rFonts w:ascii="Calibri" w:eastAsia="Times New Roman" w:hAnsi="Calibri" w:cs="Calibri"/>
          <w:color w:val="000000"/>
          <w:lang w:val="en-US"/>
        </w:rPr>
        <w:instrText xml:space="preserve"> INCLUDEPICTURE "/var/folders/jl/v1yvj61j4rd53fg57b2kjvmm0000gn/T/com.microsoft.Word/WebArchiveCopyPasteTempFiles/cidDEF334C0-D146-3F48-B821-9549B5072635.png" \* MERGEFORMATINET </w:instrText>
      </w:r>
      <w:r w:rsidRPr="00D55C54">
        <w:rPr>
          <w:rFonts w:ascii="Calibri" w:eastAsia="Times New Roman" w:hAnsi="Calibri" w:cs="Calibri"/>
          <w:color w:val="000000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color w:val="000000"/>
          <w:lang w:val="en-US"/>
        </w:rPr>
        <w:drawing>
          <wp:inline distT="0" distB="0" distL="0" distR="0">
            <wp:extent cx="5179060" cy="396494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9060" cy="396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color w:val="000000"/>
          <w:lang w:val="en-US"/>
        </w:rPr>
        <w:fldChar w:fldCharType="end"/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FA0000"/>
          <w:lang w:val="en-US"/>
        </w:rPr>
      </w:pPr>
      <w:r w:rsidRPr="00D55C54">
        <w:rPr>
          <w:rFonts w:ascii="Batang" w:eastAsia="Batang" w:hAnsi="Batang" w:cs="Calibri" w:hint="eastAsia"/>
          <w:color w:val="FA0000"/>
          <w:lang w:val="en-US"/>
        </w:rPr>
        <w:t> </w:t>
      </w:r>
    </w:p>
    <w:p w:rsidR="00D55C54" w:rsidRPr="00D55C54" w:rsidRDefault="00D55C54" w:rsidP="00D55C54">
      <w:pPr>
        <w:numPr>
          <w:ilvl w:val="0"/>
          <w:numId w:val="101"/>
        </w:numPr>
        <w:ind w:left="540"/>
        <w:textAlignment w:val="center"/>
        <w:rPr>
          <w:rFonts w:ascii="Calibri" w:eastAsia="Times New Roman" w:hAnsi="Calibri" w:cs="Calibri" w:hint="eastAsia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Attach a side chain that does the same thing</w:t>
      </w:r>
      <w:r w:rsidRPr="00D55C54">
        <w:rPr>
          <w:rFonts w:ascii="Batang" w:eastAsia="Batang" w:hAnsi="Batang" w:cs="Calibri" w:hint="eastAsia"/>
          <w:color w:val="FA0000"/>
          <w:lang w:val="en-US"/>
        </w:rPr>
        <w:t>à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Acidity, resistance, bioavailability </w:t>
      </w:r>
    </w:p>
    <w:p w:rsidR="00D55C54" w:rsidRPr="00D55C54" w:rsidRDefault="00D55C54" w:rsidP="00D55C54">
      <w:pPr>
        <w:numPr>
          <w:ilvl w:val="1"/>
          <w:numId w:val="101"/>
        </w:numPr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Add “decorations” to make it work the way you want it to </w:t>
      </w:r>
    </w:p>
    <w:p w:rsidR="00D55C54" w:rsidRPr="00D55C54" w:rsidRDefault="00D55C54" w:rsidP="00D55C54">
      <w:pPr>
        <w:numPr>
          <w:ilvl w:val="0"/>
          <w:numId w:val="101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Same types of changes made to penicillin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Clavulanic Acid</w:t>
      </w:r>
    </w:p>
    <w:p w:rsidR="00D55C54" w:rsidRPr="00D55C54" w:rsidRDefault="00D55C54" w:rsidP="00D55C54">
      <w:pPr>
        <w:numPr>
          <w:ilvl w:val="0"/>
          <w:numId w:val="102"/>
        </w:numPr>
        <w:spacing w:before="140"/>
        <w:ind w:left="540"/>
        <w:textAlignment w:val="center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Discovered in 1976</w:t>
      </w:r>
    </w:p>
    <w:p w:rsidR="00D55C54" w:rsidRPr="00D55C54" w:rsidRDefault="00D55C54" w:rsidP="00D55C54">
      <w:pPr>
        <w:numPr>
          <w:ilvl w:val="1"/>
          <w:numId w:val="102"/>
        </w:numPr>
        <w:spacing w:before="120"/>
        <w:ind w:left="1080"/>
        <w:textAlignment w:val="center"/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i/>
          <w:iCs/>
          <w:color w:val="000000"/>
          <w:lang w:val="en-US"/>
        </w:rPr>
        <w:t>Streptomyces clavuligerus</w:t>
      </w:r>
    </w:p>
    <w:p w:rsidR="00D55C54" w:rsidRPr="00D55C54" w:rsidRDefault="00D55C54" w:rsidP="00D55C54">
      <w:pPr>
        <w:numPr>
          <w:ilvl w:val="0"/>
          <w:numId w:val="102"/>
        </w:numPr>
        <w:spacing w:before="140"/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Not an antibiotic</w:t>
      </w:r>
    </w:p>
    <w:p w:rsidR="00D55C54" w:rsidRPr="00D55C54" w:rsidRDefault="00D55C54" w:rsidP="00D55C54">
      <w:pPr>
        <w:numPr>
          <w:ilvl w:val="1"/>
          <w:numId w:val="102"/>
        </w:numPr>
        <w:spacing w:before="120"/>
        <w:ind w:left="1080"/>
        <w:textAlignment w:val="center"/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Does not inhibit transpeptidase</w:t>
      </w:r>
    </w:p>
    <w:p w:rsidR="00D55C54" w:rsidRPr="00D55C54" w:rsidRDefault="00D55C54" w:rsidP="00D55C54">
      <w:pPr>
        <w:numPr>
          <w:ilvl w:val="1"/>
          <w:numId w:val="102"/>
        </w:numPr>
        <w:spacing w:before="120"/>
        <w:ind w:left="1080"/>
        <w:textAlignment w:val="center"/>
        <w:rPr>
          <w:rFonts w:ascii="Calibri" w:eastAsia="Times New Roman" w:hAnsi="Calibri" w:cs="Calibri"/>
          <w:color w:val="000000"/>
          <w:sz w:val="22"/>
          <w:szCs w:val="22"/>
        </w:rPr>
      </w:pPr>
      <w:r w:rsidRPr="00D55C54">
        <w:rPr>
          <w:rFonts w:ascii="Batang" w:eastAsia="Batang" w:hAnsi="Batang" w:cs="Calibri" w:hint="eastAsia"/>
          <w:color w:val="000000"/>
        </w:rPr>
        <w:t>Does not kill bacteria</w:t>
      </w:r>
    </w:p>
    <w:p w:rsidR="00D55C54" w:rsidRPr="00D55C54" w:rsidRDefault="00D55C54" w:rsidP="00D55C54">
      <w:pPr>
        <w:spacing w:before="12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lastRenderedPageBreak/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"/var/folders/jl/v1yvj61j4rd53fg57b2kjvmm0000gn/T/com.microsoft.Word/WebArchiveCopyPasteTempFiles/cidDCD2CE55-F261-9044-B2AC-E59472E35770.png"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4422140" cy="259334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2140" cy="259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numPr>
          <w:ilvl w:val="0"/>
          <w:numId w:val="103"/>
        </w:numPr>
        <w:ind w:left="540"/>
        <w:textAlignment w:val="center"/>
        <w:rPr>
          <w:rFonts w:ascii="Calibri" w:eastAsia="Times New Roman" w:hAnsi="Calibri" w:cs="Calibri" w:hint="eastAsia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Useful chemical compounds to use for beta lactamase </w:t>
      </w:r>
    </w:p>
    <w:p w:rsidR="00D55C54" w:rsidRPr="00D55C54" w:rsidRDefault="00D55C54" w:rsidP="00D55C54">
      <w:pPr>
        <w:numPr>
          <w:ilvl w:val="0"/>
          <w:numId w:val="103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Produced by species of yeast</w:t>
      </w:r>
    </w:p>
    <w:p w:rsidR="00D55C54" w:rsidRPr="00D55C54" w:rsidRDefault="00D55C54" w:rsidP="00D55C54">
      <w:pPr>
        <w:numPr>
          <w:ilvl w:val="0"/>
          <w:numId w:val="103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Used with types of penicillin to make it work better </w:t>
      </w:r>
    </w:p>
    <w:p w:rsidR="00D55C54" w:rsidRPr="00D55C54" w:rsidRDefault="00D55C54" w:rsidP="00D55C54">
      <w:pPr>
        <w:numPr>
          <w:ilvl w:val="0"/>
          <w:numId w:val="103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Given in combination with antibiotic that does not work anymore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Bacteria uses b-lactamase to destroy antibiotics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"/var/folders/jl/v1yvj61j4rd53fg57b2kjvmm0000gn/T/com.microsoft.Word/WebArchiveCopyPasteTempFiles/cid30FF58E3-BEC1-EA40-A233-8C6ABEC5FBDB.png"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3092450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9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numPr>
          <w:ilvl w:val="0"/>
          <w:numId w:val="104"/>
        </w:numPr>
        <w:ind w:left="540"/>
        <w:textAlignment w:val="center"/>
        <w:rPr>
          <w:rFonts w:ascii="Calibri" w:eastAsia="Times New Roman" w:hAnsi="Calibri" w:cs="Calibri" w:hint="eastAsia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Secrete another enzyme for the B-lactamase </w:t>
      </w:r>
    </w:p>
    <w:p w:rsidR="00D55C54" w:rsidRPr="00D55C54" w:rsidRDefault="00D55C54" w:rsidP="00D55C54">
      <w:pPr>
        <w:numPr>
          <w:ilvl w:val="0"/>
          <w:numId w:val="104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lastRenderedPageBreak/>
        <w:t xml:space="preserve">B-lactamase has the ability to interact with drug and destroy the ring  </w:t>
      </w: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à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Destroys the ability of drug </w:t>
      </w:r>
    </w:p>
    <w:p w:rsidR="00D55C54" w:rsidRPr="00D55C54" w:rsidRDefault="00D55C54" w:rsidP="00D55C54">
      <w:pPr>
        <w:numPr>
          <w:ilvl w:val="0"/>
          <w:numId w:val="104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Substrate for beta lactamase </w:t>
      </w:r>
    </w:p>
    <w:p w:rsidR="00D55C54" w:rsidRPr="00D55C54" w:rsidRDefault="00D55C54" w:rsidP="00D55C54">
      <w:pPr>
        <w:numPr>
          <w:ilvl w:val="0"/>
          <w:numId w:val="104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Beta lactam ring opens and we no longer have functional antibiotic </w:t>
      </w:r>
    </w:p>
    <w:p w:rsidR="00D55C54" w:rsidRPr="00D55C54" w:rsidRDefault="00D55C54" w:rsidP="00D55C54">
      <w:pPr>
        <w:numPr>
          <w:ilvl w:val="0"/>
          <w:numId w:val="104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Clavulanic acid is inhibitor of beta lactamase </w:t>
      </w:r>
    </w:p>
    <w:p w:rsidR="00D55C54" w:rsidRPr="00D55C54" w:rsidRDefault="00D55C54" w:rsidP="00D55C54">
      <w:pPr>
        <w:numPr>
          <w:ilvl w:val="0"/>
          <w:numId w:val="104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Use this as a way of regaining function of older penicillin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Clavulanic Acid destroys b-lactamase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"/var/folders/jl/v1yvj61j4rd53fg57b2kjvmm0000gn/T/com.microsoft.Word/WebArchiveCopyPasteTempFiles/cid37F3B170-05E2-844F-8F60-EEF934D628E9.png"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306324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6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numPr>
          <w:ilvl w:val="0"/>
          <w:numId w:val="105"/>
        </w:numPr>
        <w:ind w:left="540"/>
        <w:textAlignment w:val="center"/>
        <w:rPr>
          <w:rFonts w:ascii="Calibri" w:eastAsia="Times New Roman" w:hAnsi="Calibri" w:cs="Calibri" w:hint="eastAsia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Has a different chemical structure that destroys B-lactamase in the same way that penicillin destroys transpeptidase </w:t>
      </w:r>
    </w:p>
    <w:p w:rsidR="00D55C54" w:rsidRPr="00D55C54" w:rsidRDefault="00D55C54" w:rsidP="00D55C54">
      <w:pPr>
        <w:numPr>
          <w:ilvl w:val="0"/>
          <w:numId w:val="105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Restore activity of the drug with clavulanic acid </w:t>
      </w: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à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The old antibiotic kills the bacteria but clavulanic acid helps the old antibiotic to work (reverse the resistance) </w:t>
      </w:r>
    </w:p>
    <w:p w:rsidR="00D55C54" w:rsidRPr="00D55C54" w:rsidRDefault="00D55C54" w:rsidP="00D55C54">
      <w:pPr>
        <w:numPr>
          <w:ilvl w:val="0"/>
          <w:numId w:val="105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Beta lactamase is a serine protease (catalytic triad) </w:t>
      </w:r>
    </w:p>
    <w:p w:rsidR="00D55C54" w:rsidRPr="00D55C54" w:rsidRDefault="00D55C54" w:rsidP="00D55C54">
      <w:pPr>
        <w:numPr>
          <w:ilvl w:val="0"/>
          <w:numId w:val="105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Active site is covered </w:t>
      </w:r>
    </w:p>
    <w:p w:rsidR="00D55C54" w:rsidRPr="00D55C54" w:rsidRDefault="00D55C54" w:rsidP="00D55C54">
      <w:pPr>
        <w:numPr>
          <w:ilvl w:val="0"/>
          <w:numId w:val="105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Permanent inhibition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Clinical use</w:t>
      </w:r>
    </w:p>
    <w:p w:rsidR="00D55C54" w:rsidRPr="00D55C54" w:rsidRDefault="00D55C54" w:rsidP="00D55C54">
      <w:pPr>
        <w:numPr>
          <w:ilvl w:val="0"/>
          <w:numId w:val="106"/>
        </w:numPr>
        <w:spacing w:before="140"/>
        <w:ind w:left="540"/>
        <w:textAlignment w:val="center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Use in combination with b-lactam that is sensitive to b-lactamase</w:t>
      </w:r>
    </w:p>
    <w:p w:rsidR="00D55C54" w:rsidRPr="00D55C54" w:rsidRDefault="00D55C54" w:rsidP="00D55C54">
      <w:pPr>
        <w:numPr>
          <w:ilvl w:val="0"/>
          <w:numId w:val="106"/>
        </w:numPr>
        <w:spacing w:before="140"/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Clavulinic acid</w:t>
      </w:r>
    </w:p>
    <w:p w:rsidR="00D55C54" w:rsidRPr="00D55C54" w:rsidRDefault="00D55C54" w:rsidP="00D55C54">
      <w:pPr>
        <w:numPr>
          <w:ilvl w:val="1"/>
          <w:numId w:val="106"/>
        </w:numPr>
        <w:spacing w:before="120"/>
        <w:ind w:left="1080"/>
        <w:textAlignment w:val="center"/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lastRenderedPageBreak/>
        <w:t>Inhibits  b-lactamase</w:t>
      </w:r>
    </w:p>
    <w:p w:rsidR="00D55C54" w:rsidRPr="00D55C54" w:rsidRDefault="00D55C54" w:rsidP="00D55C54">
      <w:pPr>
        <w:numPr>
          <w:ilvl w:val="1"/>
          <w:numId w:val="106"/>
        </w:numPr>
        <w:spacing w:before="120"/>
        <w:ind w:left="1080"/>
        <w:textAlignment w:val="center"/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“protects” the antibiotic from the resistance enzyme</w:t>
      </w:r>
    </w:p>
    <w:p w:rsidR="00D55C54" w:rsidRPr="00D55C54" w:rsidRDefault="00D55C54" w:rsidP="00D55C54">
      <w:pPr>
        <w:numPr>
          <w:ilvl w:val="0"/>
          <w:numId w:val="106"/>
        </w:numPr>
        <w:spacing w:before="140"/>
        <w:ind w:left="540"/>
        <w:textAlignment w:val="center"/>
        <w:rPr>
          <w:rFonts w:ascii="Calibri" w:eastAsia="Times New Roman" w:hAnsi="Calibri" w:cs="Calibri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 xml:space="preserve">b-lactam antibiotic </w:t>
      </w: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à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Penicillin </w:t>
      </w:r>
    </w:p>
    <w:p w:rsidR="00D55C54" w:rsidRPr="00D55C54" w:rsidRDefault="00D55C54" w:rsidP="00D55C54">
      <w:pPr>
        <w:numPr>
          <w:ilvl w:val="1"/>
          <w:numId w:val="106"/>
        </w:numPr>
        <w:spacing w:before="120"/>
        <w:ind w:left="1080"/>
        <w:textAlignment w:val="center"/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Inhibits transpeptidase</w:t>
      </w:r>
    </w:p>
    <w:p w:rsidR="00D55C54" w:rsidRPr="00D55C54" w:rsidRDefault="00D55C54" w:rsidP="00D55C54">
      <w:pPr>
        <w:numPr>
          <w:ilvl w:val="1"/>
          <w:numId w:val="106"/>
        </w:numPr>
        <w:spacing w:before="120"/>
        <w:ind w:left="1080"/>
        <w:textAlignment w:val="center"/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Kills bacteria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Clinical use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Selectivity for b-Lactamase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"/var/folders/jl/v1yvj61j4rd53fg57b2kjvmm0000gn/T/com.microsoft.Word/WebArchiveCopyPasteTempFiles/cid54338255-7610-1E4D-A459-B68F2CFA0DE1.png"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4916805" cy="542671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805" cy="5426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numPr>
          <w:ilvl w:val="0"/>
          <w:numId w:val="107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lastRenderedPageBreak/>
        <w:t xml:space="preserve">Transpeptidase cannot revive the drug that no longer works </w:t>
      </w:r>
      <w:r w:rsidRPr="00D55C54">
        <w:rPr>
          <w:rFonts w:ascii="Batang" w:eastAsia="Batang" w:hAnsi="Batang" w:cs="Calibri" w:hint="eastAsia"/>
          <w:color w:val="FA0000"/>
          <w:lang w:val="en-US"/>
        </w:rPr>
        <w:t>à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By blocking the production of the enzyme making it a poor fit </w:t>
      </w:r>
    </w:p>
    <w:p w:rsidR="00D55C54" w:rsidRPr="00D55C54" w:rsidRDefault="00D55C54" w:rsidP="00D55C54">
      <w:pPr>
        <w:numPr>
          <w:ilvl w:val="0"/>
          <w:numId w:val="107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B-lactamase will be able to revive the drug </w:t>
      </w:r>
    </w:p>
    <w:p w:rsidR="00D55C54" w:rsidRPr="00D55C54" w:rsidRDefault="00D55C54" w:rsidP="00D55C54">
      <w:pPr>
        <w:numPr>
          <w:ilvl w:val="0"/>
          <w:numId w:val="107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Give in combination with the antibiotic </w:t>
      </w:r>
    </w:p>
    <w:p w:rsidR="00D55C54" w:rsidRPr="00D55C54" w:rsidRDefault="00D55C54" w:rsidP="00D55C54">
      <w:pPr>
        <w:numPr>
          <w:ilvl w:val="0"/>
          <w:numId w:val="107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Inhibition by clavulanic acid </w:t>
      </w:r>
    </w:p>
    <w:p w:rsidR="00D55C54" w:rsidRPr="00D55C54" w:rsidRDefault="00D55C54" w:rsidP="00D55C54">
      <w:pPr>
        <w:numPr>
          <w:ilvl w:val="0"/>
          <w:numId w:val="107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Because there is no side chain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Drug-drug interactions</w:t>
      </w:r>
    </w:p>
    <w:p w:rsidR="00D55C54" w:rsidRPr="00D55C54" w:rsidRDefault="00D55C54" w:rsidP="00D55C54">
      <w:pPr>
        <w:numPr>
          <w:ilvl w:val="0"/>
          <w:numId w:val="108"/>
        </w:numPr>
        <w:spacing w:before="140"/>
        <w:ind w:left="540"/>
        <w:textAlignment w:val="center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One drug changes the bioavailability of another</w:t>
      </w:r>
    </w:p>
    <w:p w:rsidR="00D55C54" w:rsidRPr="00D55C54" w:rsidRDefault="00D55C54" w:rsidP="00D55C54">
      <w:pPr>
        <w:numPr>
          <w:ilvl w:val="1"/>
          <w:numId w:val="108"/>
        </w:numPr>
        <w:spacing w:before="120"/>
        <w:ind w:left="1080"/>
        <w:textAlignment w:val="center"/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Most common type of drug-drug interaction</w:t>
      </w:r>
    </w:p>
    <w:p w:rsidR="00D55C54" w:rsidRPr="00D55C54" w:rsidRDefault="00D55C54" w:rsidP="00D55C54">
      <w:pPr>
        <w:numPr>
          <w:ilvl w:val="0"/>
          <w:numId w:val="109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Clavulanic acid restores the activity </w:t>
      </w:r>
    </w:p>
    <w:p w:rsidR="00D55C54" w:rsidRPr="00D55C54" w:rsidRDefault="00D55C54" w:rsidP="00D55C54">
      <w:pPr>
        <w:numPr>
          <w:ilvl w:val="0"/>
          <w:numId w:val="109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We do not want a drug to interact with another drug</w:t>
      </w:r>
      <w:r w:rsidRPr="00D55C54">
        <w:rPr>
          <w:rFonts w:ascii="Batang" w:eastAsia="Batang" w:hAnsi="Batang" w:cs="Calibri" w:hint="eastAsia"/>
          <w:color w:val="FA0000"/>
          <w:lang w:val="en-US"/>
        </w:rPr>
        <w:t>à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Can change the bioavailability of the drug </w:t>
      </w:r>
    </w:p>
    <w:p w:rsidR="00D55C54" w:rsidRPr="00D55C54" w:rsidRDefault="00D55C54" w:rsidP="00D55C54">
      <w:pPr>
        <w:numPr>
          <w:ilvl w:val="0"/>
          <w:numId w:val="109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Clavulanic acid increases bioavailability of penicillin by shutting down mechanism of resistance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Grapefruit inhibits liver function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lastRenderedPageBreak/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"/var/folders/jl/v1yvj61j4rd53fg57b2kjvmm0000gn/T/com.microsoft.Word/WebArchiveCopyPasteTempFiles/cid369A1467-F02C-AF4C-8DE7-9B81BAE6FA45.png"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390398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0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numPr>
          <w:ilvl w:val="0"/>
          <w:numId w:val="110"/>
        </w:numPr>
        <w:ind w:left="540"/>
        <w:textAlignment w:val="center"/>
        <w:rPr>
          <w:rFonts w:ascii="Calibri" w:eastAsia="Times New Roman" w:hAnsi="Calibri" w:cs="Calibri" w:hint="eastAsia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Bergamottin (found in grapefruit) causes drug-drug interactions </w:t>
      </w:r>
    </w:p>
    <w:p w:rsidR="00D55C54" w:rsidRPr="00D55C54" w:rsidRDefault="00D55C54" w:rsidP="00D55C54">
      <w:pPr>
        <w:numPr>
          <w:ilvl w:val="1"/>
          <w:numId w:val="110"/>
        </w:numPr>
        <w:ind w:left="108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Stop serving grapefruit in hospitals because bergamottin will cause them to overdose on the medications being processed in the liver </w:t>
      </w:r>
      <w:r w:rsidRPr="00D55C54">
        <w:rPr>
          <w:rFonts w:ascii="Batang" w:eastAsia="Batang" w:hAnsi="Batang" w:cs="Calibri" w:hint="eastAsia"/>
          <w:color w:val="FA0000"/>
          <w:lang w:val="en-US"/>
        </w:rPr>
        <w:t>a</w:t>
      </w:r>
      <w:r w:rsidRPr="00D55C54">
        <w:rPr>
          <w:rFonts w:ascii="Times New Roman" w:eastAsia="Times New Roman" w:hAnsi="Times New Roman" w:cs="Times New Roman"/>
          <w:color w:val="FA0000"/>
          <w:lang w:val="en-US"/>
        </w:rPr>
        <w:t xml:space="preserve">̀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By deactivating CYP450, which causes the liver to absorb more of the other drug you are taking (overdose) </w:t>
      </w:r>
    </w:p>
    <w:p w:rsidR="00D55C54" w:rsidRPr="00D55C54" w:rsidRDefault="00D55C54" w:rsidP="00D55C54">
      <w:pPr>
        <w:numPr>
          <w:ilvl w:val="0"/>
          <w:numId w:val="110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Drug-food interaction </w:t>
      </w:r>
      <w:r w:rsidRPr="00D55C54">
        <w:rPr>
          <w:rFonts w:ascii="Batang" w:eastAsia="Batang" w:hAnsi="Batang" w:cs="Calibri" w:hint="eastAsia"/>
          <w:color w:val="FA0000"/>
          <w:lang w:val="en-US"/>
        </w:rPr>
        <w:t>a</w:t>
      </w:r>
      <w:r w:rsidRPr="00D55C54">
        <w:rPr>
          <w:rFonts w:ascii="Times New Roman" w:eastAsia="Times New Roman" w:hAnsi="Times New Roman" w:cs="Times New Roman"/>
          <w:color w:val="FA0000"/>
          <w:lang w:val="en-US"/>
        </w:rPr>
        <w:t xml:space="preserve">̀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Can cause overdoses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</w:rPr>
        <w:t>Vancomycin discovered 1956</w:t>
      </w:r>
    </w:p>
    <w:p w:rsidR="00D55C54" w:rsidRPr="00D55C54" w:rsidRDefault="00D55C54" w:rsidP="00D55C54">
      <w:pPr>
        <w:numPr>
          <w:ilvl w:val="0"/>
          <w:numId w:val="111"/>
        </w:numPr>
        <w:spacing w:before="140"/>
        <w:ind w:left="540"/>
        <w:textAlignment w:val="center"/>
        <w:rPr>
          <w:rFonts w:ascii="Calibri" w:eastAsia="Times New Roman" w:hAnsi="Calibri" w:cs="Calibri" w:hint="eastAsia"/>
          <w:sz w:val="22"/>
          <w:szCs w:val="22"/>
        </w:rPr>
      </w:pPr>
      <w:r w:rsidRPr="00D55C54">
        <w:rPr>
          <w:rFonts w:ascii="Batang" w:eastAsia="Batang" w:hAnsi="Batang" w:cs="Calibri" w:hint="eastAsia"/>
          <w:color w:val="000000"/>
        </w:rPr>
        <w:t>Streptomyces orientalis</w:t>
      </w:r>
    </w:p>
    <w:p w:rsidR="00D55C54" w:rsidRPr="00D55C54" w:rsidRDefault="00D55C54" w:rsidP="00D55C54">
      <w:pPr>
        <w:numPr>
          <w:ilvl w:val="0"/>
          <w:numId w:val="111"/>
        </w:numPr>
        <w:spacing w:before="140"/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D55C54">
        <w:rPr>
          <w:rFonts w:ascii="Batang" w:eastAsia="Batang" w:hAnsi="Batang" w:cs="Calibri" w:hint="eastAsia"/>
          <w:color w:val="000000"/>
        </w:rPr>
        <w:t>Glycopeptide drug</w:t>
      </w:r>
    </w:p>
    <w:p w:rsidR="00D55C54" w:rsidRPr="00D55C54" w:rsidRDefault="00D55C54" w:rsidP="00D55C54">
      <w:pPr>
        <w:numPr>
          <w:ilvl w:val="1"/>
          <w:numId w:val="111"/>
        </w:numPr>
        <w:spacing w:before="120"/>
        <w:ind w:left="1080"/>
        <w:textAlignment w:val="center"/>
        <w:rPr>
          <w:rFonts w:ascii="Calibri" w:eastAsia="Times New Roman" w:hAnsi="Calibri" w:cs="Calibri"/>
          <w:color w:val="000000"/>
          <w:sz w:val="22"/>
          <w:szCs w:val="22"/>
        </w:rPr>
      </w:pPr>
      <w:r w:rsidRPr="00D55C54">
        <w:rPr>
          <w:rFonts w:ascii="Batang" w:eastAsia="Batang" w:hAnsi="Batang" w:cs="Calibri" w:hint="eastAsia"/>
          <w:color w:val="000000"/>
        </w:rPr>
        <w:t>Sugars (glycol)</w:t>
      </w:r>
    </w:p>
    <w:p w:rsidR="00D55C54" w:rsidRPr="00D55C54" w:rsidRDefault="00D55C54" w:rsidP="00D55C54">
      <w:pPr>
        <w:numPr>
          <w:ilvl w:val="1"/>
          <w:numId w:val="111"/>
        </w:numPr>
        <w:spacing w:before="120"/>
        <w:ind w:left="1080"/>
        <w:textAlignment w:val="center"/>
        <w:rPr>
          <w:rFonts w:ascii="Calibri" w:eastAsia="Times New Roman" w:hAnsi="Calibri" w:cs="Calibri"/>
          <w:color w:val="000000"/>
          <w:sz w:val="22"/>
          <w:szCs w:val="22"/>
        </w:rPr>
      </w:pPr>
      <w:r w:rsidRPr="00D55C54">
        <w:rPr>
          <w:rFonts w:ascii="Batang" w:eastAsia="Batang" w:hAnsi="Batang" w:cs="Calibri" w:hint="eastAsia"/>
          <w:color w:val="000000"/>
        </w:rPr>
        <w:t>Short protein (peptide) containing 7 amino acids</w:t>
      </w:r>
    </w:p>
    <w:p w:rsidR="00D55C54" w:rsidRPr="00D55C54" w:rsidRDefault="00D55C54" w:rsidP="00D55C54">
      <w:pPr>
        <w:numPr>
          <w:ilvl w:val="0"/>
          <w:numId w:val="111"/>
        </w:numPr>
        <w:spacing w:before="140"/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D55C54">
        <w:rPr>
          <w:rFonts w:ascii="Batang" w:eastAsia="Batang" w:hAnsi="Batang" w:cs="Calibri" w:hint="eastAsia"/>
          <w:color w:val="000000"/>
        </w:rPr>
        <w:t>Aromatic rings on peptide are linked forming a bowl-shaped structure</w:t>
      </w:r>
    </w:p>
    <w:p w:rsidR="00D55C54" w:rsidRPr="00D55C54" w:rsidRDefault="00D55C54" w:rsidP="00D55C54">
      <w:pPr>
        <w:numPr>
          <w:ilvl w:val="0"/>
          <w:numId w:val="112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Penicillin was more effective than vancomycin (back in the day), now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br/>
        <w:t xml:space="preserve">vancomycin is the drug of last resort </w:t>
      </w:r>
      <w:r w:rsidRPr="00D55C54">
        <w:rPr>
          <w:rFonts w:ascii="Batang" w:eastAsia="Batang" w:hAnsi="Batang" w:cs="Calibri" w:hint="eastAsia"/>
          <w:color w:val="FA0000"/>
          <w:lang w:val="en-US"/>
        </w:rPr>
        <w:t>a</w:t>
      </w:r>
      <w:r w:rsidRPr="00D55C54">
        <w:rPr>
          <w:rFonts w:ascii="Times New Roman" w:eastAsia="Times New Roman" w:hAnsi="Times New Roman" w:cs="Times New Roman"/>
          <w:color w:val="FA0000"/>
          <w:lang w:val="en-US"/>
        </w:rPr>
        <w:t xml:space="preserve">̀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To cure infections that other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br/>
        <w:t xml:space="preserve">drugs no longer can cure </w:t>
      </w:r>
    </w:p>
    <w:p w:rsidR="00D55C54" w:rsidRPr="00D55C54" w:rsidRDefault="00D55C54" w:rsidP="00D55C54">
      <w:pPr>
        <w:numPr>
          <w:ilvl w:val="0"/>
          <w:numId w:val="112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"Last ditch" drug </w:t>
      </w:r>
    </w:p>
    <w:p w:rsidR="00D55C54" w:rsidRPr="00D55C54" w:rsidRDefault="00D55C54" w:rsidP="00D55C54">
      <w:pPr>
        <w:numPr>
          <w:ilvl w:val="0"/>
          <w:numId w:val="112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lastRenderedPageBreak/>
        <w:t xml:space="preserve">Fewest resistant bacteria against it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</w:rPr>
        <w:t>Complex three dimensional structure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"/var/folders/jl/v1yvj61j4rd53fg57b2kjvmm0000gn/T/com.microsoft.Word/WebArchiveCopyPasteTempFiles/cidF37F4480-C82A-4144-88C6-68EFCA696B24.png"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33559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5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numPr>
          <w:ilvl w:val="0"/>
          <w:numId w:val="113"/>
        </w:numPr>
        <w:spacing w:before="140"/>
        <w:ind w:left="540"/>
        <w:textAlignment w:val="center"/>
        <w:rPr>
          <w:rFonts w:ascii="Calibri" w:eastAsia="Times New Roman" w:hAnsi="Calibri" w:cs="Calibri" w:hint="eastAsia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Complex molecular structure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br/>
        <w:t xml:space="preserve">Forms a bowl shape structure (3D) because of the ortho groups </w:t>
      </w:r>
    </w:p>
    <w:p w:rsidR="00D55C54" w:rsidRPr="00D55C54" w:rsidRDefault="00D55C54" w:rsidP="00D55C54">
      <w:pPr>
        <w:numPr>
          <w:ilvl w:val="0"/>
          <w:numId w:val="113"/>
        </w:numPr>
        <w:spacing w:before="140"/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3D structure allows it to react with D-Ala-D-Ala</w:t>
      </w:r>
    </w:p>
    <w:p w:rsidR="00D55C54" w:rsidRPr="00D55C54" w:rsidRDefault="00D55C54" w:rsidP="00D55C54">
      <w:pPr>
        <w:numPr>
          <w:ilvl w:val="0"/>
          <w:numId w:val="113"/>
        </w:numPr>
        <w:spacing w:before="140"/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Groove allows it to capture tail of D-Ala-D-Ala in cross link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</w:rPr>
        <w:t>Prevents cell wall cross linking by novel mechanism</w:t>
      </w:r>
    </w:p>
    <w:p w:rsidR="00D55C54" w:rsidRPr="00D55C54" w:rsidRDefault="00D55C54" w:rsidP="00D55C54">
      <w:pPr>
        <w:numPr>
          <w:ilvl w:val="0"/>
          <w:numId w:val="114"/>
        </w:numPr>
        <w:spacing w:before="140"/>
        <w:ind w:left="540"/>
        <w:textAlignment w:val="center"/>
        <w:rPr>
          <w:rFonts w:ascii="Calibri" w:eastAsia="Times New Roman" w:hAnsi="Calibri" w:cs="Calibri" w:hint="eastAsia"/>
          <w:sz w:val="22"/>
          <w:szCs w:val="22"/>
        </w:rPr>
      </w:pPr>
      <w:r w:rsidRPr="00D55C54">
        <w:rPr>
          <w:rFonts w:ascii="Batang" w:eastAsia="Batang" w:hAnsi="Batang" w:cs="Calibri" w:hint="eastAsia"/>
          <w:color w:val="000000"/>
        </w:rPr>
        <w:t>Binds very strongly to D-Ala-D-Ala tail of peptide chains</w:t>
      </w:r>
    </w:p>
    <w:p w:rsidR="00D55C54" w:rsidRPr="00D55C54" w:rsidRDefault="00D55C54" w:rsidP="00D55C54">
      <w:pPr>
        <w:numPr>
          <w:ilvl w:val="0"/>
          <w:numId w:val="114"/>
        </w:numPr>
        <w:spacing w:before="140"/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D55C54">
        <w:rPr>
          <w:rFonts w:ascii="Batang" w:eastAsia="Batang" w:hAnsi="Batang" w:cs="Calibri" w:hint="eastAsia"/>
          <w:color w:val="000000"/>
        </w:rPr>
        <w:t>Prevents transpeptidase from binding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lastRenderedPageBreak/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"/var/folders/jl/v1yvj61j4rd53fg57b2kjvmm0000gn/T/com.microsoft.Word/WebArchiveCopyPasteTempFiles/cid8FC53DE3-6830-9547-A51B-8B521CFF92DC.png"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233934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numPr>
          <w:ilvl w:val="0"/>
          <w:numId w:val="115"/>
        </w:numPr>
        <w:ind w:left="540"/>
        <w:textAlignment w:val="center"/>
        <w:rPr>
          <w:rFonts w:ascii="Calibri" w:eastAsia="Times New Roman" w:hAnsi="Calibri" w:cs="Calibri" w:hint="eastAsia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Enzyme inhibitor </w:t>
      </w:r>
      <w:r w:rsidRPr="00D55C54">
        <w:rPr>
          <w:rFonts w:ascii="Batang" w:eastAsia="Batang" w:hAnsi="Batang" w:cs="Calibri" w:hint="eastAsia"/>
          <w:color w:val="FA0000"/>
          <w:lang w:val="en-US"/>
        </w:rPr>
        <w:t>à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Acts by INHIBITING THE SUBSTRATE </w:t>
      </w:r>
    </w:p>
    <w:p w:rsidR="00D55C54" w:rsidRPr="00D55C54" w:rsidRDefault="00D55C54" w:rsidP="00D55C54">
      <w:pPr>
        <w:numPr>
          <w:ilvl w:val="0"/>
          <w:numId w:val="115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Same process as penicillin but in a different way </w:t>
      </w: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à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Doesn't bind to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br/>
        <w:t xml:space="preserve">enzyme, it binds to the tail-end of the cross-link precursor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</w:rPr>
        <w:t>Enzyme inhibition by substrate binding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"/var/folders/jl/v1yvj61j4rd53fg57b2kjvmm0000gn/T/com.microsoft.Word/WebArchiveCopyPasteTempFiles/cid91B474F0-60EF-4C47-B02D-EA100A4D83B2.png"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2712085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12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</w:rPr>
        <w:t>Vancomycin not widely used</w:t>
      </w:r>
    </w:p>
    <w:p w:rsidR="00D55C54" w:rsidRPr="00D55C54" w:rsidRDefault="00D55C54" w:rsidP="00D55C54">
      <w:pPr>
        <w:numPr>
          <w:ilvl w:val="0"/>
          <w:numId w:val="116"/>
        </w:numPr>
        <w:spacing w:before="140"/>
        <w:ind w:left="540"/>
        <w:textAlignment w:val="center"/>
        <w:rPr>
          <w:rFonts w:ascii="Calibri" w:eastAsia="Times New Roman" w:hAnsi="Calibri" w:cs="Calibri" w:hint="eastAsia"/>
          <w:sz w:val="22"/>
          <w:szCs w:val="22"/>
        </w:rPr>
      </w:pPr>
      <w:r w:rsidRPr="00D55C54">
        <w:rPr>
          <w:rFonts w:ascii="Batang" w:eastAsia="Batang" w:hAnsi="Batang" w:cs="Calibri" w:hint="eastAsia"/>
          <w:color w:val="000000"/>
        </w:rPr>
        <w:t>Considered a drug of last resort</w:t>
      </w:r>
    </w:p>
    <w:p w:rsidR="00D55C54" w:rsidRPr="00D55C54" w:rsidRDefault="00D55C54" w:rsidP="00D55C54">
      <w:pPr>
        <w:numPr>
          <w:ilvl w:val="0"/>
          <w:numId w:val="116"/>
        </w:numPr>
        <w:spacing w:before="140"/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D55C54">
        <w:rPr>
          <w:rFonts w:ascii="Batang" w:eastAsia="Batang" w:hAnsi="Batang" w:cs="Calibri" w:hint="eastAsia"/>
          <w:color w:val="000000"/>
        </w:rPr>
        <w:t>Used for infections with bacteria that are resistant to other antibiotics</w:t>
      </w:r>
    </w:p>
    <w:p w:rsidR="00D55C54" w:rsidRPr="00D55C54" w:rsidRDefault="00D55C54" w:rsidP="00D55C54">
      <w:pPr>
        <w:numPr>
          <w:ilvl w:val="0"/>
          <w:numId w:val="116"/>
        </w:numPr>
        <w:spacing w:before="140"/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D55C54">
        <w:rPr>
          <w:rFonts w:ascii="Batang" w:eastAsia="Batang" w:hAnsi="Batang" w:cs="Calibri" w:hint="eastAsia"/>
          <w:color w:val="000000"/>
        </w:rPr>
        <w:lastRenderedPageBreak/>
        <w:t>Works only on gram positive bacteria</w:t>
      </w:r>
    </w:p>
    <w:p w:rsidR="00D55C54" w:rsidRPr="00D55C54" w:rsidRDefault="00D55C54" w:rsidP="00D55C54">
      <w:pPr>
        <w:numPr>
          <w:ilvl w:val="1"/>
          <w:numId w:val="116"/>
        </w:numPr>
        <w:spacing w:before="120"/>
        <w:ind w:left="1080"/>
        <w:textAlignment w:val="center"/>
        <w:rPr>
          <w:rFonts w:ascii="Calibri" w:eastAsia="Times New Roman" w:hAnsi="Calibri" w:cs="Calibri"/>
          <w:color w:val="000000"/>
          <w:sz w:val="22"/>
          <w:szCs w:val="22"/>
        </w:rPr>
      </w:pPr>
      <w:r w:rsidRPr="00D55C54">
        <w:rPr>
          <w:rFonts w:ascii="Batang" w:eastAsia="Batang" w:hAnsi="Batang" w:cs="Calibri" w:hint="eastAsia"/>
          <w:color w:val="000000"/>
        </w:rPr>
        <w:t>Large molecule</w:t>
      </w:r>
    </w:p>
    <w:p w:rsidR="00D55C54" w:rsidRPr="00D55C54" w:rsidRDefault="00D55C54" w:rsidP="00D55C54">
      <w:pPr>
        <w:numPr>
          <w:ilvl w:val="1"/>
          <w:numId w:val="116"/>
        </w:numPr>
        <w:spacing w:before="120"/>
        <w:ind w:left="1080"/>
        <w:textAlignment w:val="center"/>
        <w:rPr>
          <w:rFonts w:ascii="Calibri" w:eastAsia="Times New Roman" w:hAnsi="Calibri" w:cs="Calibri"/>
          <w:color w:val="000000"/>
          <w:sz w:val="22"/>
          <w:szCs w:val="22"/>
        </w:rPr>
      </w:pPr>
      <w:r w:rsidRPr="00D55C54">
        <w:rPr>
          <w:rFonts w:ascii="Batang" w:eastAsia="Batang" w:hAnsi="Batang" w:cs="Calibri" w:hint="eastAsia"/>
          <w:color w:val="000000"/>
        </w:rPr>
        <w:t>Not lipophilic enough to cross lipopolysaccharide</w:t>
      </w:r>
    </w:p>
    <w:p w:rsidR="00D55C54" w:rsidRPr="00D55C54" w:rsidRDefault="00D55C54" w:rsidP="00D55C54">
      <w:pPr>
        <w:numPr>
          <w:ilvl w:val="0"/>
          <w:numId w:val="117"/>
        </w:numPr>
        <w:ind w:left="540"/>
        <w:textAlignment w:val="center"/>
        <w:rPr>
          <w:rFonts w:ascii="Calibri" w:eastAsia="Times New Roman" w:hAnsi="Calibri" w:cs="Calibri"/>
          <w:color w:val="BF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BF0000"/>
          <w:lang w:val="en-US"/>
        </w:rPr>
        <w:t xml:space="preserve">Binds to the substrate not the enzyme </w:t>
      </w:r>
    </w:p>
    <w:p w:rsidR="00D55C54" w:rsidRPr="00D55C54" w:rsidRDefault="00D55C54" w:rsidP="00D55C54">
      <w:pPr>
        <w:numPr>
          <w:ilvl w:val="1"/>
          <w:numId w:val="117"/>
        </w:numPr>
        <w:ind w:left="1080"/>
        <w:textAlignment w:val="center"/>
        <w:rPr>
          <w:rFonts w:ascii="Calibri" w:eastAsia="Times New Roman" w:hAnsi="Calibri" w:cs="Calibri"/>
          <w:color w:val="BF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BF0000"/>
          <w:lang w:val="en-US"/>
        </w:rPr>
        <w:t xml:space="preserve"> </w:t>
      </w:r>
      <w:r w:rsidRPr="00D55C54">
        <w:rPr>
          <w:rFonts w:ascii="Batang" w:eastAsia="Batang" w:hAnsi="Batang" w:cs="Calibri" w:hint="eastAsia"/>
          <w:b/>
          <w:bCs/>
          <w:color w:val="BF0000"/>
          <w:lang w:val="en-US"/>
        </w:rPr>
        <w:t xml:space="preserve">It gives the same result as if it was to bind to the enzyme </w:t>
      </w:r>
    </w:p>
    <w:p w:rsidR="00D55C54" w:rsidRPr="00D55C54" w:rsidRDefault="00D55C54" w:rsidP="00D55C54">
      <w:pPr>
        <w:numPr>
          <w:ilvl w:val="0"/>
          <w:numId w:val="117"/>
        </w:numPr>
        <w:ind w:left="540"/>
        <w:textAlignment w:val="center"/>
        <w:rPr>
          <w:rFonts w:ascii="Calibri" w:eastAsia="Times New Roman" w:hAnsi="Calibri" w:cs="Calibri"/>
          <w:color w:val="BF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BF0000"/>
          <w:lang w:val="en-US"/>
        </w:rPr>
        <w:t xml:space="preserve">Hold it in reserve when other antibiotics don't work </w:t>
      </w:r>
    </w:p>
    <w:p w:rsidR="00D55C54" w:rsidRPr="00D55C54" w:rsidRDefault="00D55C54" w:rsidP="00D55C54">
      <w:pPr>
        <w:spacing w:before="12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  <w:lang w:val="en-US"/>
        </w:rPr>
        <w:t>Timeline of Discovery for antibiotic classes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  <w:lang w:val="en-US"/>
        </w:rPr>
      </w:pPr>
      <w:r w:rsidRPr="00D55C54">
        <w:rPr>
          <w:rFonts w:ascii="Batang" w:eastAsia="Batang" w:hAnsi="Batang" w:cs="Calibri" w:hint="eastAsia"/>
          <w:color w:val="000000"/>
          <w:lang w:val="en-US"/>
        </w:rPr>
        <w:t> </w:t>
      </w:r>
    </w:p>
    <w:p w:rsidR="00D55C54" w:rsidRPr="00D55C54" w:rsidRDefault="00D55C54" w:rsidP="00D55C54">
      <w:pPr>
        <w:ind w:left="540"/>
        <w:rPr>
          <w:rFonts w:ascii="Calibri" w:eastAsia="Times New Roman" w:hAnsi="Calibri" w:cs="Calibri" w:hint="eastAsia"/>
          <w:sz w:val="22"/>
          <w:szCs w:val="22"/>
          <w:lang w:val="en-US"/>
        </w:rPr>
      </w:pP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begin"/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instrText xml:space="preserve"> INCLUDEPICTURE "/var/folders/jl/v1yvj61j4rd53fg57b2kjvmm0000gn/T/com.microsoft.Word/WebArchiveCopyPasteTempFiles/cid179C135E-7BEF-C449-B9BD-04E2E625D6AD.png" \* MERGEFORMATINET </w:instrText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separate"/>
      </w:r>
      <w:r w:rsidRPr="00D55C54">
        <w:rPr>
          <w:rFonts w:ascii="Calibri" w:eastAsia="Times New Roman" w:hAnsi="Calibri" w:cs="Calibri"/>
          <w:noProof/>
          <w:sz w:val="22"/>
          <w:szCs w:val="22"/>
          <w:lang w:val="en-US"/>
        </w:rPr>
        <w:drawing>
          <wp:inline distT="0" distB="0" distL="0" distR="0">
            <wp:extent cx="5943600" cy="253682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3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C54">
        <w:rPr>
          <w:rFonts w:ascii="Calibri" w:eastAsia="Times New Roman" w:hAnsi="Calibri" w:cs="Calibri"/>
          <w:sz w:val="22"/>
          <w:szCs w:val="22"/>
          <w:lang w:val="en-US"/>
        </w:rPr>
        <w:fldChar w:fldCharType="end"/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numPr>
          <w:ilvl w:val="0"/>
          <w:numId w:val="118"/>
        </w:numPr>
        <w:ind w:left="540"/>
        <w:textAlignment w:val="center"/>
        <w:rPr>
          <w:rFonts w:ascii="Calibri" w:eastAsia="Times New Roman" w:hAnsi="Calibri" w:cs="Calibri" w:hint="eastAsia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No new class of antibiotics has been discovered since 1997</w:t>
      </w:r>
    </w:p>
    <w:p w:rsidR="00D55C54" w:rsidRPr="00D55C54" w:rsidRDefault="00D55C54" w:rsidP="00D55C54">
      <w:pPr>
        <w:numPr>
          <w:ilvl w:val="0"/>
          <w:numId w:val="118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>1990: Shut off all the businesses devoted to discovering new antibiotics</w:t>
      </w:r>
    </w:p>
    <w:p w:rsidR="00D55C54" w:rsidRPr="00D55C54" w:rsidRDefault="00D55C54" w:rsidP="00D55C54">
      <w:pPr>
        <w:numPr>
          <w:ilvl w:val="0"/>
          <w:numId w:val="118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No antibiotic research because there is no money to be made </w:t>
      </w:r>
    </w:p>
    <w:p w:rsidR="00D55C54" w:rsidRPr="00D55C54" w:rsidRDefault="00D55C54" w:rsidP="00D55C54">
      <w:pPr>
        <w:numPr>
          <w:ilvl w:val="0"/>
          <w:numId w:val="118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Can not justify expenditure on antibiotic that will not be used 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/>
          <w:color w:val="000000"/>
        </w:rPr>
      </w:pPr>
      <w:r w:rsidRPr="00D55C54">
        <w:rPr>
          <w:rFonts w:ascii="Batang" w:eastAsia="Batang" w:hAnsi="Batang" w:cs="Calibri" w:hint="eastAsia"/>
          <w:color w:val="000000"/>
        </w:rPr>
        <w:t> </w:t>
      </w:r>
    </w:p>
    <w:p w:rsidR="00D55C54" w:rsidRPr="00D55C54" w:rsidRDefault="00D55C54" w:rsidP="00D55C54">
      <w:pPr>
        <w:spacing w:before="140"/>
        <w:ind w:left="540"/>
        <w:rPr>
          <w:rFonts w:ascii="Batang" w:eastAsia="Batang" w:hAnsi="Batang" w:cs="Calibri" w:hint="eastAsia"/>
          <w:color w:val="000000"/>
        </w:rPr>
      </w:pPr>
      <w:r w:rsidRPr="00D55C54">
        <w:rPr>
          <w:rFonts w:ascii="Batang" w:eastAsia="Batang" w:hAnsi="Batang" w:cs="Calibri" w:hint="eastAsia"/>
          <w:b/>
          <w:bCs/>
          <w:color w:val="000000"/>
          <w:u w:val="single"/>
        </w:rPr>
        <w:t>Modern antibiotic research</w:t>
      </w:r>
    </w:p>
    <w:p w:rsidR="00D55C54" w:rsidRPr="00D55C54" w:rsidRDefault="00D55C54" w:rsidP="00D55C54">
      <w:pPr>
        <w:numPr>
          <w:ilvl w:val="0"/>
          <w:numId w:val="119"/>
        </w:numPr>
        <w:spacing w:before="140"/>
        <w:ind w:left="540"/>
        <w:textAlignment w:val="center"/>
        <w:rPr>
          <w:rFonts w:ascii="Calibri" w:eastAsia="Times New Roman" w:hAnsi="Calibri" w:cs="Calibri" w:hint="eastAsia"/>
          <w:sz w:val="22"/>
          <w:szCs w:val="22"/>
        </w:rPr>
      </w:pPr>
      <w:r w:rsidRPr="00D55C54">
        <w:rPr>
          <w:rFonts w:ascii="Batang" w:eastAsia="Batang" w:hAnsi="Batang" w:cs="Calibri" w:hint="eastAsia"/>
          <w:color w:val="000000"/>
        </w:rPr>
        <w:t>Very limited</w:t>
      </w:r>
    </w:p>
    <w:p w:rsidR="00D55C54" w:rsidRPr="00D55C54" w:rsidRDefault="00D55C54" w:rsidP="00D55C54">
      <w:pPr>
        <w:numPr>
          <w:ilvl w:val="1"/>
          <w:numId w:val="119"/>
        </w:numPr>
        <w:spacing w:before="120"/>
        <w:ind w:left="1080"/>
        <w:textAlignment w:val="center"/>
        <w:rPr>
          <w:rFonts w:ascii="Calibri" w:eastAsia="Times New Roman" w:hAnsi="Calibri" w:cs="Calibri"/>
          <w:color w:val="000000"/>
          <w:sz w:val="22"/>
          <w:szCs w:val="22"/>
        </w:rPr>
      </w:pPr>
      <w:r w:rsidRPr="00D55C54">
        <w:rPr>
          <w:rFonts w:ascii="Batang" w:eastAsia="Batang" w:hAnsi="Batang" w:cs="Calibri" w:hint="eastAsia"/>
          <w:color w:val="000000"/>
        </w:rPr>
        <w:t>Academic and small company only</w:t>
      </w:r>
    </w:p>
    <w:p w:rsidR="00D55C54" w:rsidRPr="00D55C54" w:rsidRDefault="00D55C54" w:rsidP="00D55C54">
      <w:pPr>
        <w:numPr>
          <w:ilvl w:val="0"/>
          <w:numId w:val="119"/>
        </w:numPr>
        <w:spacing w:before="140"/>
        <w:ind w:left="540"/>
        <w:textAlignment w:val="center"/>
        <w:rPr>
          <w:rFonts w:ascii="Calibri" w:eastAsia="Times New Roman" w:hAnsi="Calibri" w:cs="Calibri"/>
          <w:sz w:val="22"/>
          <w:szCs w:val="22"/>
        </w:rPr>
      </w:pPr>
      <w:r w:rsidRPr="00D55C54">
        <w:rPr>
          <w:rFonts w:ascii="Batang" w:eastAsia="Batang" w:hAnsi="Batang" w:cs="Calibri" w:hint="eastAsia"/>
          <w:color w:val="000000"/>
        </w:rPr>
        <w:t>Antibiotics too cheap and readily available</w:t>
      </w:r>
    </w:p>
    <w:p w:rsidR="00D55C54" w:rsidRPr="00D55C54" w:rsidRDefault="00D55C54" w:rsidP="00D55C54">
      <w:pPr>
        <w:numPr>
          <w:ilvl w:val="1"/>
          <w:numId w:val="119"/>
        </w:numPr>
        <w:spacing w:before="120"/>
        <w:ind w:left="1080"/>
        <w:textAlignment w:val="center"/>
        <w:rPr>
          <w:rFonts w:ascii="Calibri" w:eastAsia="Times New Roman" w:hAnsi="Calibri" w:cs="Calibri"/>
          <w:color w:val="000000"/>
          <w:sz w:val="22"/>
          <w:szCs w:val="22"/>
        </w:rPr>
      </w:pPr>
      <w:r w:rsidRPr="00D55C54">
        <w:rPr>
          <w:rFonts w:ascii="Batang" w:eastAsia="Batang" w:hAnsi="Batang" w:cs="Calibri" w:hint="eastAsia"/>
          <w:color w:val="000000"/>
        </w:rPr>
        <w:t>New drugs will not make money</w:t>
      </w:r>
    </w:p>
    <w:p w:rsidR="00D55C54" w:rsidRPr="00D55C54" w:rsidRDefault="00D55C54" w:rsidP="00D55C54">
      <w:pPr>
        <w:numPr>
          <w:ilvl w:val="1"/>
          <w:numId w:val="119"/>
        </w:numPr>
        <w:spacing w:before="120"/>
        <w:ind w:left="1080"/>
        <w:textAlignment w:val="center"/>
        <w:rPr>
          <w:rFonts w:ascii="Calibri" w:eastAsia="Times New Roman" w:hAnsi="Calibri" w:cs="Calibri"/>
          <w:color w:val="000000"/>
          <w:sz w:val="22"/>
          <w:szCs w:val="22"/>
        </w:rPr>
      </w:pPr>
      <w:r w:rsidRPr="00D55C54">
        <w:rPr>
          <w:rFonts w:ascii="Batang" w:eastAsia="Batang" w:hAnsi="Batang" w:cs="Calibri" w:hint="eastAsia"/>
          <w:color w:val="000000"/>
        </w:rPr>
        <w:t>New drugs not likely to be used by doctors</w:t>
      </w:r>
    </w:p>
    <w:p w:rsidR="00D55C54" w:rsidRPr="00D55C54" w:rsidRDefault="00D55C54" w:rsidP="00D55C54">
      <w:pPr>
        <w:spacing w:before="120"/>
        <w:ind w:left="1080"/>
        <w:rPr>
          <w:rFonts w:ascii="Batang" w:eastAsia="Batang" w:hAnsi="Batang" w:cs="Calibri"/>
          <w:color w:val="FA0000"/>
        </w:rPr>
      </w:pPr>
      <w:r w:rsidRPr="00D55C54">
        <w:rPr>
          <w:rFonts w:ascii="Batang" w:eastAsia="Batang" w:hAnsi="Batang" w:cs="Calibri" w:hint="eastAsia"/>
          <w:color w:val="FA0000"/>
        </w:rPr>
        <w:lastRenderedPageBreak/>
        <w:t> </w:t>
      </w:r>
    </w:p>
    <w:p w:rsidR="00D55C54" w:rsidRPr="00D55C54" w:rsidRDefault="00D55C54" w:rsidP="00D55C54">
      <w:pPr>
        <w:numPr>
          <w:ilvl w:val="0"/>
          <w:numId w:val="120"/>
        </w:numPr>
        <w:ind w:left="540"/>
        <w:textAlignment w:val="center"/>
        <w:rPr>
          <w:rFonts w:ascii="Calibri" w:eastAsia="Times New Roman" w:hAnsi="Calibri" w:cs="Calibri" w:hint="eastAsia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Can’t make money in the industry to make antibiotics because old antibiotics still work and are cheaper </w:t>
      </w:r>
      <w:r w:rsidRPr="00D55C54">
        <w:rPr>
          <w:rFonts w:ascii="Batang" w:eastAsia="Batang" w:hAnsi="Batang" w:cs="Calibri" w:hint="eastAsia"/>
          <w:color w:val="FA0000"/>
          <w:lang w:val="en-US"/>
        </w:rPr>
        <w:t xml:space="preserve">à </w:t>
      </w: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No one will buy the newer and more expensive antibiotics when the cheaper and older ones still work efficiently </w:t>
      </w:r>
    </w:p>
    <w:p w:rsidR="00D55C54" w:rsidRPr="00D55C54" w:rsidRDefault="00D55C54" w:rsidP="00D55C54">
      <w:pPr>
        <w:numPr>
          <w:ilvl w:val="0"/>
          <w:numId w:val="120"/>
        </w:numPr>
        <w:ind w:left="540"/>
        <w:textAlignment w:val="center"/>
        <w:rPr>
          <w:rFonts w:ascii="Calibri" w:eastAsia="Times New Roman" w:hAnsi="Calibri" w:cs="Calibri"/>
          <w:color w:val="FA0000"/>
          <w:sz w:val="22"/>
          <w:szCs w:val="22"/>
          <w:lang w:val="en-US"/>
        </w:rPr>
      </w:pPr>
      <w:r w:rsidRPr="00D55C54">
        <w:rPr>
          <w:rFonts w:ascii="Batang" w:eastAsia="Batang" w:hAnsi="Batang" w:cs="Calibri" w:hint="eastAsia"/>
          <w:b/>
          <w:bCs/>
          <w:color w:val="FA0000"/>
          <w:lang w:val="en-US"/>
        </w:rPr>
        <w:t xml:space="preserve">At some point, there will be resistance crisis </w:t>
      </w:r>
    </w:p>
    <w:p w:rsidR="00CC68BE" w:rsidRDefault="00CC68BE">
      <w:bookmarkStart w:id="0" w:name="_GoBack"/>
      <w:bookmarkEnd w:id="0"/>
    </w:p>
    <w:sectPr w:rsidR="00CC68BE" w:rsidSect="00F074D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NewPSMT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E55F9"/>
    <w:multiLevelType w:val="multilevel"/>
    <w:tmpl w:val="FC40D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27C79EC"/>
    <w:multiLevelType w:val="multilevel"/>
    <w:tmpl w:val="37B22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2EC450E"/>
    <w:multiLevelType w:val="multilevel"/>
    <w:tmpl w:val="DD98C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3382549"/>
    <w:multiLevelType w:val="multilevel"/>
    <w:tmpl w:val="574C8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4AD186E"/>
    <w:multiLevelType w:val="multilevel"/>
    <w:tmpl w:val="C868D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78F39A2"/>
    <w:multiLevelType w:val="multilevel"/>
    <w:tmpl w:val="78CED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7B54D6F"/>
    <w:multiLevelType w:val="multilevel"/>
    <w:tmpl w:val="A5900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80A0A8A"/>
    <w:multiLevelType w:val="multilevel"/>
    <w:tmpl w:val="EC60A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08A60B6A"/>
    <w:multiLevelType w:val="multilevel"/>
    <w:tmpl w:val="43CEA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090F41C8"/>
    <w:multiLevelType w:val="multilevel"/>
    <w:tmpl w:val="B4B2B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09930B30"/>
    <w:multiLevelType w:val="multilevel"/>
    <w:tmpl w:val="DD6E5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09C20BE1"/>
    <w:multiLevelType w:val="multilevel"/>
    <w:tmpl w:val="EF02C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0BC244E3"/>
    <w:multiLevelType w:val="multilevel"/>
    <w:tmpl w:val="08B69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0DAF3480"/>
    <w:multiLevelType w:val="multilevel"/>
    <w:tmpl w:val="C4B4E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0EBD297F"/>
    <w:multiLevelType w:val="multilevel"/>
    <w:tmpl w:val="2DCC6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0F880EA6"/>
    <w:multiLevelType w:val="multilevel"/>
    <w:tmpl w:val="3A262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0F950B82"/>
    <w:multiLevelType w:val="multilevel"/>
    <w:tmpl w:val="46046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1026469F"/>
    <w:multiLevelType w:val="multilevel"/>
    <w:tmpl w:val="FD22C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153D6C3C"/>
    <w:multiLevelType w:val="multilevel"/>
    <w:tmpl w:val="1ACE9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158D77AE"/>
    <w:multiLevelType w:val="multilevel"/>
    <w:tmpl w:val="63D2E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165625F4"/>
    <w:multiLevelType w:val="multilevel"/>
    <w:tmpl w:val="5C688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1723523C"/>
    <w:multiLevelType w:val="multilevel"/>
    <w:tmpl w:val="2A345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18884164"/>
    <w:multiLevelType w:val="multilevel"/>
    <w:tmpl w:val="96389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19867099"/>
    <w:multiLevelType w:val="multilevel"/>
    <w:tmpl w:val="CA9C3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1A4041D0"/>
    <w:multiLevelType w:val="multilevel"/>
    <w:tmpl w:val="2CC02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1A932221"/>
    <w:multiLevelType w:val="multilevel"/>
    <w:tmpl w:val="1C729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1A9C1491"/>
    <w:multiLevelType w:val="multilevel"/>
    <w:tmpl w:val="58D66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1ACB1B14"/>
    <w:multiLevelType w:val="multilevel"/>
    <w:tmpl w:val="FB963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1B122B00"/>
    <w:multiLevelType w:val="multilevel"/>
    <w:tmpl w:val="B4300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1C3A2447"/>
    <w:multiLevelType w:val="multilevel"/>
    <w:tmpl w:val="FC70E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1DC96B5B"/>
    <w:multiLevelType w:val="multilevel"/>
    <w:tmpl w:val="A04E6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1F705388"/>
    <w:multiLevelType w:val="multilevel"/>
    <w:tmpl w:val="7B3E7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1FFE7B6B"/>
    <w:multiLevelType w:val="multilevel"/>
    <w:tmpl w:val="33E2E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216315DB"/>
    <w:multiLevelType w:val="multilevel"/>
    <w:tmpl w:val="38DA6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24BB46E3"/>
    <w:multiLevelType w:val="multilevel"/>
    <w:tmpl w:val="4D786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25394315"/>
    <w:multiLevelType w:val="multilevel"/>
    <w:tmpl w:val="9B348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277914CF"/>
    <w:multiLevelType w:val="multilevel"/>
    <w:tmpl w:val="F49A5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2A276732"/>
    <w:multiLevelType w:val="multilevel"/>
    <w:tmpl w:val="5E069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2DC9424A"/>
    <w:multiLevelType w:val="multilevel"/>
    <w:tmpl w:val="BE741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2FF87B29"/>
    <w:multiLevelType w:val="multilevel"/>
    <w:tmpl w:val="722C6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30AC6477"/>
    <w:multiLevelType w:val="multilevel"/>
    <w:tmpl w:val="01405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31DD241E"/>
    <w:multiLevelType w:val="multilevel"/>
    <w:tmpl w:val="85B28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31EE3115"/>
    <w:multiLevelType w:val="multilevel"/>
    <w:tmpl w:val="82FA3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355126A8"/>
    <w:multiLevelType w:val="multilevel"/>
    <w:tmpl w:val="5E7C5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36134808"/>
    <w:multiLevelType w:val="multilevel"/>
    <w:tmpl w:val="5C221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368A19EF"/>
    <w:multiLevelType w:val="multilevel"/>
    <w:tmpl w:val="4EDCC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37E51D81"/>
    <w:multiLevelType w:val="multilevel"/>
    <w:tmpl w:val="45424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381E07C4"/>
    <w:multiLevelType w:val="multilevel"/>
    <w:tmpl w:val="23668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382A7344"/>
    <w:multiLevelType w:val="multilevel"/>
    <w:tmpl w:val="AB8A5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396637F9"/>
    <w:multiLevelType w:val="multilevel"/>
    <w:tmpl w:val="F07A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 w15:restartNumberingAfterBreak="0">
    <w:nsid w:val="39BA4C85"/>
    <w:multiLevelType w:val="multilevel"/>
    <w:tmpl w:val="889A0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 w15:restartNumberingAfterBreak="0">
    <w:nsid w:val="3A8367F4"/>
    <w:multiLevelType w:val="multilevel"/>
    <w:tmpl w:val="9B1CF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 w15:restartNumberingAfterBreak="0">
    <w:nsid w:val="3A981827"/>
    <w:multiLevelType w:val="multilevel"/>
    <w:tmpl w:val="83B8D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3" w15:restartNumberingAfterBreak="0">
    <w:nsid w:val="3CE96439"/>
    <w:multiLevelType w:val="multilevel"/>
    <w:tmpl w:val="321A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 w15:restartNumberingAfterBreak="0">
    <w:nsid w:val="3D800F79"/>
    <w:multiLevelType w:val="multilevel"/>
    <w:tmpl w:val="9CC4B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 w15:restartNumberingAfterBreak="0">
    <w:nsid w:val="40400E8E"/>
    <w:multiLevelType w:val="multilevel"/>
    <w:tmpl w:val="05C81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6" w15:restartNumberingAfterBreak="0">
    <w:nsid w:val="40E95F3B"/>
    <w:multiLevelType w:val="multilevel"/>
    <w:tmpl w:val="4B4E7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7" w15:restartNumberingAfterBreak="0">
    <w:nsid w:val="41536077"/>
    <w:multiLevelType w:val="multilevel"/>
    <w:tmpl w:val="0EC04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8" w15:restartNumberingAfterBreak="0">
    <w:nsid w:val="41923174"/>
    <w:multiLevelType w:val="multilevel"/>
    <w:tmpl w:val="C39CB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9" w15:restartNumberingAfterBreak="0">
    <w:nsid w:val="43AA0097"/>
    <w:multiLevelType w:val="multilevel"/>
    <w:tmpl w:val="A5460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0" w15:restartNumberingAfterBreak="0">
    <w:nsid w:val="43EF5CF9"/>
    <w:multiLevelType w:val="multilevel"/>
    <w:tmpl w:val="20E8C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1" w15:restartNumberingAfterBreak="0">
    <w:nsid w:val="43FB2F1C"/>
    <w:multiLevelType w:val="multilevel"/>
    <w:tmpl w:val="12E08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2" w15:restartNumberingAfterBreak="0">
    <w:nsid w:val="4714010C"/>
    <w:multiLevelType w:val="multilevel"/>
    <w:tmpl w:val="B9105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3" w15:restartNumberingAfterBreak="0">
    <w:nsid w:val="47D568AA"/>
    <w:multiLevelType w:val="multilevel"/>
    <w:tmpl w:val="29A03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4" w15:restartNumberingAfterBreak="0">
    <w:nsid w:val="482D39E1"/>
    <w:multiLevelType w:val="multilevel"/>
    <w:tmpl w:val="63681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5" w15:restartNumberingAfterBreak="0">
    <w:nsid w:val="49C37E59"/>
    <w:multiLevelType w:val="multilevel"/>
    <w:tmpl w:val="E7261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6" w15:restartNumberingAfterBreak="0">
    <w:nsid w:val="4A074358"/>
    <w:multiLevelType w:val="multilevel"/>
    <w:tmpl w:val="B7326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7" w15:restartNumberingAfterBreak="0">
    <w:nsid w:val="4C371645"/>
    <w:multiLevelType w:val="multilevel"/>
    <w:tmpl w:val="0DCED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8" w15:restartNumberingAfterBreak="0">
    <w:nsid w:val="4CD723D8"/>
    <w:multiLevelType w:val="multilevel"/>
    <w:tmpl w:val="8592C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9" w15:restartNumberingAfterBreak="0">
    <w:nsid w:val="4D2F51D2"/>
    <w:multiLevelType w:val="multilevel"/>
    <w:tmpl w:val="47C82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0" w15:restartNumberingAfterBreak="0">
    <w:nsid w:val="4E08545C"/>
    <w:multiLevelType w:val="multilevel"/>
    <w:tmpl w:val="376ED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1" w15:restartNumberingAfterBreak="0">
    <w:nsid w:val="4ED207C8"/>
    <w:multiLevelType w:val="multilevel"/>
    <w:tmpl w:val="84948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2" w15:restartNumberingAfterBreak="0">
    <w:nsid w:val="5043609A"/>
    <w:multiLevelType w:val="multilevel"/>
    <w:tmpl w:val="5B7C3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3" w15:restartNumberingAfterBreak="0">
    <w:nsid w:val="51794492"/>
    <w:multiLevelType w:val="multilevel"/>
    <w:tmpl w:val="8B968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4" w15:restartNumberingAfterBreak="0">
    <w:nsid w:val="52281998"/>
    <w:multiLevelType w:val="multilevel"/>
    <w:tmpl w:val="47D07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5" w15:restartNumberingAfterBreak="0">
    <w:nsid w:val="53315802"/>
    <w:multiLevelType w:val="multilevel"/>
    <w:tmpl w:val="18025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6" w15:restartNumberingAfterBreak="0">
    <w:nsid w:val="53A22DF8"/>
    <w:multiLevelType w:val="multilevel"/>
    <w:tmpl w:val="5A4EE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7" w15:restartNumberingAfterBreak="0">
    <w:nsid w:val="5451017B"/>
    <w:multiLevelType w:val="multilevel"/>
    <w:tmpl w:val="FC748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8" w15:restartNumberingAfterBreak="0">
    <w:nsid w:val="547F5505"/>
    <w:multiLevelType w:val="multilevel"/>
    <w:tmpl w:val="CC22E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9" w15:restartNumberingAfterBreak="0">
    <w:nsid w:val="55880723"/>
    <w:multiLevelType w:val="multilevel"/>
    <w:tmpl w:val="E8F0D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0" w15:restartNumberingAfterBreak="0">
    <w:nsid w:val="57790D56"/>
    <w:multiLevelType w:val="multilevel"/>
    <w:tmpl w:val="BCFED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1" w15:restartNumberingAfterBreak="0">
    <w:nsid w:val="582A7FB6"/>
    <w:multiLevelType w:val="multilevel"/>
    <w:tmpl w:val="5FDE4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2" w15:restartNumberingAfterBreak="0">
    <w:nsid w:val="5A5534CE"/>
    <w:multiLevelType w:val="multilevel"/>
    <w:tmpl w:val="17A68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3" w15:restartNumberingAfterBreak="0">
    <w:nsid w:val="5B2430F7"/>
    <w:multiLevelType w:val="multilevel"/>
    <w:tmpl w:val="4F5AB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4" w15:restartNumberingAfterBreak="0">
    <w:nsid w:val="5B6036E1"/>
    <w:multiLevelType w:val="multilevel"/>
    <w:tmpl w:val="1D940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5" w15:restartNumberingAfterBreak="0">
    <w:nsid w:val="5CC40DA2"/>
    <w:multiLevelType w:val="multilevel"/>
    <w:tmpl w:val="6646F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6" w15:restartNumberingAfterBreak="0">
    <w:nsid w:val="5D0E195D"/>
    <w:multiLevelType w:val="multilevel"/>
    <w:tmpl w:val="8C308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7" w15:restartNumberingAfterBreak="0">
    <w:nsid w:val="5F601EF3"/>
    <w:multiLevelType w:val="multilevel"/>
    <w:tmpl w:val="07D25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8" w15:restartNumberingAfterBreak="0">
    <w:nsid w:val="5F81112D"/>
    <w:multiLevelType w:val="multilevel"/>
    <w:tmpl w:val="29723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9" w15:restartNumberingAfterBreak="0">
    <w:nsid w:val="60543E8B"/>
    <w:multiLevelType w:val="multilevel"/>
    <w:tmpl w:val="41942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0" w15:restartNumberingAfterBreak="0">
    <w:nsid w:val="64107A2D"/>
    <w:multiLevelType w:val="multilevel"/>
    <w:tmpl w:val="A1363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1" w15:restartNumberingAfterBreak="0">
    <w:nsid w:val="65496B45"/>
    <w:multiLevelType w:val="multilevel"/>
    <w:tmpl w:val="152EC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2" w15:restartNumberingAfterBreak="0">
    <w:nsid w:val="654979D9"/>
    <w:multiLevelType w:val="multilevel"/>
    <w:tmpl w:val="AED00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3" w15:restartNumberingAfterBreak="0">
    <w:nsid w:val="65D731CE"/>
    <w:multiLevelType w:val="multilevel"/>
    <w:tmpl w:val="EA4E7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4" w15:restartNumberingAfterBreak="0">
    <w:nsid w:val="66382C53"/>
    <w:multiLevelType w:val="multilevel"/>
    <w:tmpl w:val="33302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5" w15:restartNumberingAfterBreak="0">
    <w:nsid w:val="6AD36E90"/>
    <w:multiLevelType w:val="multilevel"/>
    <w:tmpl w:val="9E940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6" w15:restartNumberingAfterBreak="0">
    <w:nsid w:val="6CCC2E74"/>
    <w:multiLevelType w:val="multilevel"/>
    <w:tmpl w:val="ACC20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7" w15:restartNumberingAfterBreak="0">
    <w:nsid w:val="6F4C15C6"/>
    <w:multiLevelType w:val="multilevel"/>
    <w:tmpl w:val="2006F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8" w15:restartNumberingAfterBreak="0">
    <w:nsid w:val="70764179"/>
    <w:multiLevelType w:val="multilevel"/>
    <w:tmpl w:val="F1D66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9" w15:restartNumberingAfterBreak="0">
    <w:nsid w:val="71FD35A3"/>
    <w:multiLevelType w:val="multilevel"/>
    <w:tmpl w:val="F154B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0" w15:restartNumberingAfterBreak="0">
    <w:nsid w:val="743148A1"/>
    <w:multiLevelType w:val="multilevel"/>
    <w:tmpl w:val="F7842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1" w15:restartNumberingAfterBreak="0">
    <w:nsid w:val="750D521C"/>
    <w:multiLevelType w:val="multilevel"/>
    <w:tmpl w:val="90023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2" w15:restartNumberingAfterBreak="0">
    <w:nsid w:val="7543676C"/>
    <w:multiLevelType w:val="multilevel"/>
    <w:tmpl w:val="D200D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3" w15:restartNumberingAfterBreak="0">
    <w:nsid w:val="75440A34"/>
    <w:multiLevelType w:val="multilevel"/>
    <w:tmpl w:val="2FFC2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4" w15:restartNumberingAfterBreak="0">
    <w:nsid w:val="76C109F2"/>
    <w:multiLevelType w:val="multilevel"/>
    <w:tmpl w:val="850C8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5" w15:restartNumberingAfterBreak="0">
    <w:nsid w:val="78FB78C0"/>
    <w:multiLevelType w:val="multilevel"/>
    <w:tmpl w:val="7A047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6" w15:restartNumberingAfterBreak="0">
    <w:nsid w:val="794C19E4"/>
    <w:multiLevelType w:val="multilevel"/>
    <w:tmpl w:val="E048D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7" w15:restartNumberingAfterBreak="0">
    <w:nsid w:val="79EC2024"/>
    <w:multiLevelType w:val="multilevel"/>
    <w:tmpl w:val="56126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8" w15:restartNumberingAfterBreak="0">
    <w:nsid w:val="7A2E043A"/>
    <w:multiLevelType w:val="multilevel"/>
    <w:tmpl w:val="B3904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9" w15:restartNumberingAfterBreak="0">
    <w:nsid w:val="7ABB25DE"/>
    <w:multiLevelType w:val="multilevel"/>
    <w:tmpl w:val="F3FA4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0" w15:restartNumberingAfterBreak="0">
    <w:nsid w:val="7AE338C8"/>
    <w:multiLevelType w:val="multilevel"/>
    <w:tmpl w:val="36A00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1" w15:restartNumberingAfterBreak="0">
    <w:nsid w:val="7B5A7E92"/>
    <w:multiLevelType w:val="multilevel"/>
    <w:tmpl w:val="DDB02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2" w15:restartNumberingAfterBreak="0">
    <w:nsid w:val="7CF17CEA"/>
    <w:multiLevelType w:val="multilevel"/>
    <w:tmpl w:val="F04A0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3" w15:restartNumberingAfterBreak="0">
    <w:nsid w:val="7D016684"/>
    <w:multiLevelType w:val="multilevel"/>
    <w:tmpl w:val="37562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4" w15:restartNumberingAfterBreak="0">
    <w:nsid w:val="7DAA2BF0"/>
    <w:multiLevelType w:val="multilevel"/>
    <w:tmpl w:val="C7267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5" w15:restartNumberingAfterBreak="0">
    <w:nsid w:val="7E2B1D39"/>
    <w:multiLevelType w:val="multilevel"/>
    <w:tmpl w:val="B6E88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6" w15:restartNumberingAfterBreak="0">
    <w:nsid w:val="7EB2355C"/>
    <w:multiLevelType w:val="multilevel"/>
    <w:tmpl w:val="94A2A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7" w15:restartNumberingAfterBreak="0">
    <w:nsid w:val="7F3D0B81"/>
    <w:multiLevelType w:val="multilevel"/>
    <w:tmpl w:val="26D66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8" w15:restartNumberingAfterBreak="0">
    <w:nsid w:val="7F7E5534"/>
    <w:multiLevelType w:val="multilevel"/>
    <w:tmpl w:val="FE386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9" w15:restartNumberingAfterBreak="0">
    <w:nsid w:val="7FCD37ED"/>
    <w:multiLevelType w:val="multilevel"/>
    <w:tmpl w:val="9126F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9"/>
  </w:num>
  <w:num w:numId="2">
    <w:abstractNumId w:val="47"/>
  </w:num>
  <w:num w:numId="3">
    <w:abstractNumId w:val="57"/>
  </w:num>
  <w:num w:numId="4">
    <w:abstractNumId w:val="34"/>
  </w:num>
  <w:num w:numId="5">
    <w:abstractNumId w:val="108"/>
  </w:num>
  <w:num w:numId="6">
    <w:abstractNumId w:val="96"/>
  </w:num>
  <w:num w:numId="7">
    <w:abstractNumId w:val="75"/>
  </w:num>
  <w:num w:numId="8">
    <w:abstractNumId w:val="80"/>
  </w:num>
  <w:num w:numId="9">
    <w:abstractNumId w:val="44"/>
  </w:num>
  <w:num w:numId="10">
    <w:abstractNumId w:val="4"/>
  </w:num>
  <w:num w:numId="11">
    <w:abstractNumId w:val="28"/>
  </w:num>
  <w:num w:numId="12">
    <w:abstractNumId w:val="102"/>
  </w:num>
  <w:num w:numId="13">
    <w:abstractNumId w:val="18"/>
  </w:num>
  <w:num w:numId="14">
    <w:abstractNumId w:val="90"/>
  </w:num>
  <w:num w:numId="15">
    <w:abstractNumId w:val="74"/>
  </w:num>
  <w:num w:numId="16">
    <w:abstractNumId w:val="99"/>
  </w:num>
  <w:num w:numId="17">
    <w:abstractNumId w:val="36"/>
  </w:num>
  <w:num w:numId="18">
    <w:abstractNumId w:val="69"/>
  </w:num>
  <w:num w:numId="19">
    <w:abstractNumId w:val="17"/>
  </w:num>
  <w:num w:numId="20">
    <w:abstractNumId w:val="65"/>
  </w:num>
  <w:num w:numId="21">
    <w:abstractNumId w:val="84"/>
  </w:num>
  <w:num w:numId="22">
    <w:abstractNumId w:val="5"/>
  </w:num>
  <w:num w:numId="23">
    <w:abstractNumId w:val="24"/>
  </w:num>
  <w:num w:numId="24">
    <w:abstractNumId w:val="114"/>
  </w:num>
  <w:num w:numId="25">
    <w:abstractNumId w:val="101"/>
  </w:num>
  <w:num w:numId="26">
    <w:abstractNumId w:val="66"/>
  </w:num>
  <w:num w:numId="27">
    <w:abstractNumId w:val="94"/>
  </w:num>
  <w:num w:numId="28">
    <w:abstractNumId w:val="52"/>
  </w:num>
  <w:num w:numId="29">
    <w:abstractNumId w:val="81"/>
  </w:num>
  <w:num w:numId="30">
    <w:abstractNumId w:val="79"/>
  </w:num>
  <w:num w:numId="31">
    <w:abstractNumId w:val="63"/>
  </w:num>
  <w:num w:numId="32">
    <w:abstractNumId w:val="60"/>
  </w:num>
  <w:num w:numId="33">
    <w:abstractNumId w:val="92"/>
  </w:num>
  <w:num w:numId="34">
    <w:abstractNumId w:val="21"/>
  </w:num>
  <w:num w:numId="35">
    <w:abstractNumId w:val="58"/>
  </w:num>
  <w:num w:numId="36">
    <w:abstractNumId w:val="87"/>
  </w:num>
  <w:num w:numId="37">
    <w:abstractNumId w:val="100"/>
  </w:num>
  <w:num w:numId="38">
    <w:abstractNumId w:val="64"/>
  </w:num>
  <w:num w:numId="39">
    <w:abstractNumId w:val="61"/>
  </w:num>
  <w:num w:numId="40">
    <w:abstractNumId w:val="105"/>
  </w:num>
  <w:num w:numId="41">
    <w:abstractNumId w:val="27"/>
  </w:num>
  <w:num w:numId="42">
    <w:abstractNumId w:val="13"/>
  </w:num>
  <w:num w:numId="43">
    <w:abstractNumId w:val="85"/>
  </w:num>
  <w:num w:numId="44">
    <w:abstractNumId w:val="56"/>
  </w:num>
  <w:num w:numId="45">
    <w:abstractNumId w:val="8"/>
  </w:num>
  <w:num w:numId="46">
    <w:abstractNumId w:val="104"/>
  </w:num>
  <w:num w:numId="47">
    <w:abstractNumId w:val="73"/>
  </w:num>
  <w:num w:numId="48">
    <w:abstractNumId w:val="7"/>
  </w:num>
  <w:num w:numId="49">
    <w:abstractNumId w:val="106"/>
  </w:num>
  <w:num w:numId="50">
    <w:abstractNumId w:val="67"/>
  </w:num>
  <w:num w:numId="51">
    <w:abstractNumId w:val="6"/>
  </w:num>
  <w:num w:numId="52">
    <w:abstractNumId w:val="119"/>
  </w:num>
  <w:num w:numId="53">
    <w:abstractNumId w:val="43"/>
  </w:num>
  <w:num w:numId="54">
    <w:abstractNumId w:val="112"/>
  </w:num>
  <w:num w:numId="55">
    <w:abstractNumId w:val="83"/>
  </w:num>
  <w:num w:numId="56">
    <w:abstractNumId w:val="68"/>
  </w:num>
  <w:num w:numId="57">
    <w:abstractNumId w:val="19"/>
  </w:num>
  <w:num w:numId="58">
    <w:abstractNumId w:val="98"/>
  </w:num>
  <w:num w:numId="59">
    <w:abstractNumId w:val="97"/>
  </w:num>
  <w:num w:numId="60">
    <w:abstractNumId w:val="51"/>
  </w:num>
  <w:num w:numId="61">
    <w:abstractNumId w:val="118"/>
  </w:num>
  <w:num w:numId="62">
    <w:abstractNumId w:val="3"/>
  </w:num>
  <w:num w:numId="63">
    <w:abstractNumId w:val="23"/>
  </w:num>
  <w:num w:numId="64">
    <w:abstractNumId w:val="22"/>
  </w:num>
  <w:num w:numId="65">
    <w:abstractNumId w:val="82"/>
  </w:num>
  <w:num w:numId="66">
    <w:abstractNumId w:val="113"/>
  </w:num>
  <w:num w:numId="67">
    <w:abstractNumId w:val="117"/>
  </w:num>
  <w:num w:numId="68">
    <w:abstractNumId w:val="49"/>
  </w:num>
  <w:num w:numId="69">
    <w:abstractNumId w:val="32"/>
  </w:num>
  <w:num w:numId="70">
    <w:abstractNumId w:val="1"/>
  </w:num>
  <w:num w:numId="71">
    <w:abstractNumId w:val="41"/>
  </w:num>
  <w:num w:numId="72">
    <w:abstractNumId w:val="78"/>
  </w:num>
  <w:num w:numId="73">
    <w:abstractNumId w:val="2"/>
  </w:num>
  <w:num w:numId="74">
    <w:abstractNumId w:val="12"/>
  </w:num>
  <w:num w:numId="75">
    <w:abstractNumId w:val="38"/>
  </w:num>
  <w:num w:numId="76">
    <w:abstractNumId w:val="14"/>
  </w:num>
  <w:num w:numId="77">
    <w:abstractNumId w:val="109"/>
  </w:num>
  <w:num w:numId="78">
    <w:abstractNumId w:val="76"/>
  </w:num>
  <w:num w:numId="79">
    <w:abstractNumId w:val="31"/>
  </w:num>
  <w:num w:numId="80">
    <w:abstractNumId w:val="70"/>
  </w:num>
  <w:num w:numId="81">
    <w:abstractNumId w:val="54"/>
  </w:num>
  <w:num w:numId="82">
    <w:abstractNumId w:val="26"/>
  </w:num>
  <w:num w:numId="83">
    <w:abstractNumId w:val="116"/>
  </w:num>
  <w:num w:numId="84">
    <w:abstractNumId w:val="55"/>
  </w:num>
  <w:num w:numId="85">
    <w:abstractNumId w:val="35"/>
  </w:num>
  <w:num w:numId="86">
    <w:abstractNumId w:val="53"/>
  </w:num>
  <w:num w:numId="87">
    <w:abstractNumId w:val="88"/>
  </w:num>
  <w:num w:numId="88">
    <w:abstractNumId w:val="20"/>
  </w:num>
  <w:num w:numId="89">
    <w:abstractNumId w:val="16"/>
  </w:num>
  <w:num w:numId="90">
    <w:abstractNumId w:val="33"/>
  </w:num>
  <w:num w:numId="91">
    <w:abstractNumId w:val="95"/>
  </w:num>
  <w:num w:numId="92">
    <w:abstractNumId w:val="42"/>
  </w:num>
  <w:num w:numId="93">
    <w:abstractNumId w:val="72"/>
  </w:num>
  <w:num w:numId="94">
    <w:abstractNumId w:val="11"/>
  </w:num>
  <w:num w:numId="95">
    <w:abstractNumId w:val="10"/>
  </w:num>
  <w:num w:numId="96">
    <w:abstractNumId w:val="30"/>
  </w:num>
  <w:num w:numId="97">
    <w:abstractNumId w:val="115"/>
  </w:num>
  <w:num w:numId="98">
    <w:abstractNumId w:val="25"/>
  </w:num>
  <w:num w:numId="99">
    <w:abstractNumId w:val="0"/>
  </w:num>
  <w:num w:numId="100">
    <w:abstractNumId w:val="46"/>
  </w:num>
  <w:num w:numId="101">
    <w:abstractNumId w:val="59"/>
  </w:num>
  <w:num w:numId="102">
    <w:abstractNumId w:val="89"/>
  </w:num>
  <w:num w:numId="103">
    <w:abstractNumId w:val="91"/>
  </w:num>
  <w:num w:numId="104">
    <w:abstractNumId w:val="50"/>
  </w:num>
  <w:num w:numId="105">
    <w:abstractNumId w:val="93"/>
  </w:num>
  <w:num w:numId="106">
    <w:abstractNumId w:val="86"/>
  </w:num>
  <w:num w:numId="107">
    <w:abstractNumId w:val="15"/>
  </w:num>
  <w:num w:numId="108">
    <w:abstractNumId w:val="29"/>
  </w:num>
  <w:num w:numId="109">
    <w:abstractNumId w:val="107"/>
  </w:num>
  <w:num w:numId="110">
    <w:abstractNumId w:val="77"/>
  </w:num>
  <w:num w:numId="111">
    <w:abstractNumId w:val="111"/>
  </w:num>
  <w:num w:numId="112">
    <w:abstractNumId w:val="103"/>
  </w:num>
  <w:num w:numId="113">
    <w:abstractNumId w:val="71"/>
  </w:num>
  <w:num w:numId="114">
    <w:abstractNumId w:val="48"/>
  </w:num>
  <w:num w:numId="115">
    <w:abstractNumId w:val="39"/>
  </w:num>
  <w:num w:numId="116">
    <w:abstractNumId w:val="37"/>
  </w:num>
  <w:num w:numId="117">
    <w:abstractNumId w:val="110"/>
  </w:num>
  <w:num w:numId="118">
    <w:abstractNumId w:val="45"/>
  </w:num>
  <w:num w:numId="119">
    <w:abstractNumId w:val="62"/>
  </w:num>
  <w:num w:numId="120">
    <w:abstractNumId w:val="40"/>
  </w:num>
  <w:numIdMacAtCleanup w:val="1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C54"/>
    <w:rsid w:val="006209AD"/>
    <w:rsid w:val="007B14D6"/>
    <w:rsid w:val="00CC68BE"/>
    <w:rsid w:val="00CF1CC7"/>
    <w:rsid w:val="00D55C54"/>
    <w:rsid w:val="00EA67D4"/>
    <w:rsid w:val="00F0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798CADBB-2B5E-EA43-8254-4128B35BD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D55C5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rsid w:val="00D55C5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17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63" Type="http://schemas.openxmlformats.org/officeDocument/2006/relationships/fontTable" Target="fontTable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5" Type="http://schemas.openxmlformats.org/officeDocument/2006/relationships/image" Target="media/image1.png"/><Relationship Id="rId61" Type="http://schemas.openxmlformats.org/officeDocument/2006/relationships/image" Target="media/image57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64" Type="http://schemas.openxmlformats.org/officeDocument/2006/relationships/theme" Target="theme/theme1.xml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image" Target="media/image58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57</Pages>
  <Words>6127</Words>
  <Characters>34928</Characters>
  <Application>Microsoft Office Word</Application>
  <DocSecurity>0</DocSecurity>
  <Lines>291</Lines>
  <Paragraphs>81</Paragraphs>
  <ScaleCrop>false</ScaleCrop>
  <Company/>
  <LinksUpToDate>false</LinksUpToDate>
  <CharactersWithSpaces>40974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Inès Irahari</dc:creator>
  <cp:keywords/>
  <dc:description/>
  <cp:lastModifiedBy>Inès Irahari</cp:lastModifiedBy>
  <cp:revision>1</cp:revision>
  <dcterms:created xsi:type="dcterms:W3CDTF">2019-09-29T18:53:00Z</dcterms:created>
  <dcterms:modified xsi:type="dcterms:W3CDTF">2019-09-29T18:54:00Z</dcterms:modified>
</cp:coreProperties>
</file>