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D5C" w:rsidRDefault="00820D83">
      <w:r>
        <w:t xml:space="preserve">Donc comme on a </w:t>
      </w:r>
      <w:proofErr w:type="gramStart"/>
      <w:r>
        <w:t>dit ,</w:t>
      </w:r>
      <w:proofErr w:type="gramEnd"/>
      <w:r>
        <w:t xml:space="preserve"> pour le </w:t>
      </w:r>
      <w:proofErr w:type="spellStart"/>
      <w:r>
        <w:t>developpement</w:t>
      </w:r>
      <w:proofErr w:type="spellEnd"/>
      <w:r>
        <w:t xml:space="preserve"> de la </w:t>
      </w:r>
      <w:proofErr w:type="spellStart"/>
      <w:r>
        <w:t>persionnalité</w:t>
      </w:r>
      <w:proofErr w:type="spellEnd"/>
      <w:r>
        <w:t xml:space="preserve"> des enfants, on avait la théorie de </w:t>
      </w:r>
      <w:proofErr w:type="spellStart"/>
      <w:r>
        <w:t>freud</w:t>
      </w:r>
      <w:proofErr w:type="spellEnd"/>
      <w:r>
        <w:t xml:space="preserve">, donc sa </w:t>
      </w:r>
      <w:proofErr w:type="spellStart"/>
      <w:r>
        <w:t>théroie</w:t>
      </w:r>
      <w:proofErr w:type="spellEnd"/>
      <w:r>
        <w:t xml:space="preserve"> </w:t>
      </w:r>
      <w:proofErr w:type="spellStart"/>
      <w:r>
        <w:t>psychoanalyatiques</w:t>
      </w:r>
      <w:proofErr w:type="spellEnd"/>
      <w:r>
        <w:t xml:space="preserve">, mais cette théories avait </w:t>
      </w:r>
      <w:proofErr w:type="spellStart"/>
      <w:r>
        <w:t>bcp</w:t>
      </w:r>
      <w:proofErr w:type="spellEnd"/>
      <w:r>
        <w:t xml:space="preserve"> de faiblesses et de lacune, ce qui nous a poussé </w:t>
      </w:r>
      <w:proofErr w:type="spellStart"/>
      <w:r>
        <w:t>a</w:t>
      </w:r>
      <w:proofErr w:type="spellEnd"/>
      <w:r>
        <w:t xml:space="preserve"> mettre en place de nouvelles théories. </w:t>
      </w:r>
    </w:p>
    <w:p w:rsidR="00820D83" w:rsidRDefault="00820D83">
      <w:r>
        <w:t xml:space="preserve">Et une des théories les plus marquante suite au critique reproché </w:t>
      </w:r>
      <w:proofErr w:type="spellStart"/>
      <w:r>
        <w:t>a</w:t>
      </w:r>
      <w:proofErr w:type="spellEnd"/>
      <w:r>
        <w:t xml:space="preserve"> celle de </w:t>
      </w:r>
      <w:proofErr w:type="spellStart"/>
      <w:r>
        <w:t>freud</w:t>
      </w:r>
      <w:proofErr w:type="spellEnd"/>
      <w:r>
        <w:t xml:space="preserve"> </w:t>
      </w:r>
      <w:proofErr w:type="spellStart"/>
      <w:r>
        <w:t>cest</w:t>
      </w:r>
      <w:proofErr w:type="spellEnd"/>
      <w:r>
        <w:t xml:space="preserve"> </w:t>
      </w:r>
      <w:proofErr w:type="gramStart"/>
      <w:r>
        <w:t>la théories néo freudien</w:t>
      </w:r>
      <w:proofErr w:type="gramEnd"/>
      <w:r>
        <w:t xml:space="preserve"> de Erikson, qu’on appelle la théorie psychosociale. </w:t>
      </w:r>
    </w:p>
    <w:p w:rsidR="00820D83" w:rsidRDefault="00820D83"/>
    <w:p w:rsidR="00820D83" w:rsidRDefault="00820D83">
      <w:r>
        <w:t xml:space="preserve">Erikson voit le </w:t>
      </w:r>
      <w:proofErr w:type="spellStart"/>
      <w:r>
        <w:t>developpement</w:t>
      </w:r>
      <w:proofErr w:type="spellEnd"/>
      <w:r>
        <w:t xml:space="preserve"> de la personnalité comme un médaille a deux coté, donc si tout se passe bien l’enfant </w:t>
      </w:r>
      <w:proofErr w:type="spellStart"/>
      <w:r>
        <w:t>developpera</w:t>
      </w:r>
      <w:proofErr w:type="spellEnd"/>
      <w:r>
        <w:t xml:space="preserve"> de la confiance de 0-1 ans et de l’autonomie de 1-2 ans; par contre, s’il arrive que des </w:t>
      </w:r>
      <w:proofErr w:type="spellStart"/>
      <w:r>
        <w:t>elements</w:t>
      </w:r>
      <w:proofErr w:type="spellEnd"/>
      <w:r>
        <w:t xml:space="preserve"> vient perturber le </w:t>
      </w:r>
      <w:proofErr w:type="spellStart"/>
      <w:r>
        <w:t>developpemnt</w:t>
      </w:r>
      <w:proofErr w:type="spellEnd"/>
      <w:r>
        <w:t xml:space="preserve"> de l’enfant, dans ce cas </w:t>
      </w:r>
      <w:proofErr w:type="spellStart"/>
      <w:proofErr w:type="gramStart"/>
      <w:r>
        <w:t>ca</w:t>
      </w:r>
      <w:proofErr w:type="spellEnd"/>
      <w:proofErr w:type="gramEnd"/>
      <w:r>
        <w:t xml:space="preserve"> sera les effets inverses, donc de 0-1 ans enfant va </w:t>
      </w:r>
      <w:proofErr w:type="spellStart"/>
      <w:r>
        <w:t>developper</w:t>
      </w:r>
      <w:proofErr w:type="spellEnd"/>
      <w:r>
        <w:t xml:space="preserve"> de la méfiance et de 1-2 ans l’enfant va </w:t>
      </w:r>
      <w:proofErr w:type="spellStart"/>
      <w:r>
        <w:t>developper</w:t>
      </w:r>
      <w:proofErr w:type="spellEnd"/>
      <w:r>
        <w:t xml:space="preserve"> de la honte et des doutes, donc se remet toujours en questions. </w:t>
      </w:r>
    </w:p>
    <w:p w:rsidR="00820D83" w:rsidRDefault="00820D83"/>
    <w:p w:rsidR="00820D83" w:rsidRDefault="00820D83">
      <w:r>
        <w:t xml:space="preserve">Quel est la </w:t>
      </w:r>
      <w:proofErr w:type="spellStart"/>
      <w:r>
        <w:t>difference</w:t>
      </w:r>
      <w:proofErr w:type="spellEnd"/>
      <w:r>
        <w:t xml:space="preserve"> entre confiance vs </w:t>
      </w:r>
      <w:proofErr w:type="spellStart"/>
      <w:r>
        <w:t>mefiance</w:t>
      </w:r>
      <w:proofErr w:type="spellEnd"/>
      <w:r>
        <w:t>?</w:t>
      </w:r>
    </w:p>
    <w:p w:rsidR="00820D83" w:rsidRDefault="00820D83">
      <w:r>
        <w:t xml:space="preserve">Enfant </w:t>
      </w:r>
      <w:proofErr w:type="spellStart"/>
      <w:r>
        <w:t>gange</w:t>
      </w:r>
      <w:proofErr w:type="spellEnd"/>
      <w:r>
        <w:t xml:space="preserve"> de la confiance quand la </w:t>
      </w:r>
      <w:proofErr w:type="spellStart"/>
      <w:r>
        <w:t>mere</w:t>
      </w:r>
      <w:proofErr w:type="spellEnd"/>
      <w:r>
        <w:t xml:space="preserve"> le nourrit (</w:t>
      </w:r>
      <w:proofErr w:type="spellStart"/>
      <w:r>
        <w:t>freud</w:t>
      </w:r>
      <w:proofErr w:type="spellEnd"/>
      <w:r>
        <w:t xml:space="preserve">), mais aussi quand le parent est attentionné et sensible </w:t>
      </w:r>
      <w:proofErr w:type="spellStart"/>
      <w:proofErr w:type="gramStart"/>
      <w:r>
        <w:t>au</w:t>
      </w:r>
      <w:proofErr w:type="spellEnd"/>
      <w:r>
        <w:t xml:space="preserve"> besoins</w:t>
      </w:r>
      <w:proofErr w:type="gramEnd"/>
      <w:r>
        <w:t xml:space="preserve"> de l’enfants. Le parent vient toujours ou du plus possible intervenir </w:t>
      </w:r>
      <w:proofErr w:type="spellStart"/>
      <w:proofErr w:type="gramStart"/>
      <w:r>
        <w:t>a</w:t>
      </w:r>
      <w:proofErr w:type="spellEnd"/>
      <w:proofErr w:type="gramEnd"/>
      <w:r>
        <w:t xml:space="preserve"> chaque fois que l’enfant a besoin, en douceur et avec patience et il va soulager les inconforts de l’enfant rapidement mais aussi avec une sensibilité. Comme </w:t>
      </w:r>
      <w:proofErr w:type="spellStart"/>
      <w:proofErr w:type="gramStart"/>
      <w:r>
        <w:t>ca</w:t>
      </w:r>
      <w:proofErr w:type="spellEnd"/>
      <w:proofErr w:type="gramEnd"/>
      <w:r>
        <w:t xml:space="preserve">, l’enfant va </w:t>
      </w:r>
      <w:proofErr w:type="spellStart"/>
      <w:r>
        <w:t>developper</w:t>
      </w:r>
      <w:proofErr w:type="spellEnd"/>
      <w:r>
        <w:t xml:space="preserve"> un confiance envers cette adulte, donc va se sentir confortable et donc il va avoir des attentes positives en vers le monde, ce qui le permet d’aller explorer et </w:t>
      </w:r>
      <w:proofErr w:type="spellStart"/>
      <w:r>
        <w:t>etre</w:t>
      </w:r>
      <w:proofErr w:type="spellEnd"/>
      <w:r>
        <w:t xml:space="preserve"> gratifiant. Quand l’enfant se </w:t>
      </w:r>
      <w:proofErr w:type="spellStart"/>
      <w:r>
        <w:t>send</w:t>
      </w:r>
      <w:proofErr w:type="spellEnd"/>
      <w:r>
        <w:t xml:space="preserve"> en </w:t>
      </w:r>
      <w:proofErr w:type="spellStart"/>
      <w:r>
        <w:t>securité</w:t>
      </w:r>
      <w:proofErr w:type="spellEnd"/>
      <w:r>
        <w:t xml:space="preserve">, il explore et </w:t>
      </w:r>
      <w:proofErr w:type="spellStart"/>
      <w:r>
        <w:t>developpe</w:t>
      </w:r>
      <w:proofErr w:type="spellEnd"/>
      <w:r>
        <w:t xml:space="preserve"> ses sens et ses connaissances. </w:t>
      </w:r>
    </w:p>
    <w:p w:rsidR="00820D83" w:rsidRDefault="00820D83">
      <w:r>
        <w:t xml:space="preserve">Mais si le parent n’est pas sensible et </w:t>
      </w:r>
      <w:proofErr w:type="spellStart"/>
      <w:r>
        <w:t>attentioné</w:t>
      </w:r>
      <w:proofErr w:type="spellEnd"/>
      <w:r>
        <w:t xml:space="preserve"> </w:t>
      </w:r>
      <w:proofErr w:type="gramStart"/>
      <w:r>
        <w:t>au besoins</w:t>
      </w:r>
      <w:proofErr w:type="gramEnd"/>
      <w:r>
        <w:t xml:space="preserve"> de l’enfant, mais aussi le fait le parent n’ait pas une constance dans son sens d’attention, va mener au fait que l’enfant va </w:t>
      </w:r>
      <w:proofErr w:type="spellStart"/>
      <w:r>
        <w:t>etre</w:t>
      </w:r>
      <w:proofErr w:type="spellEnd"/>
      <w:r>
        <w:t xml:space="preserve"> plus craintif, donc </w:t>
      </w:r>
      <w:proofErr w:type="spellStart"/>
      <w:r>
        <w:t>mefiante</w:t>
      </w:r>
      <w:proofErr w:type="spellEnd"/>
      <w:r>
        <w:t xml:space="preserve"> et ne va pas aller vers l’exploration et va </w:t>
      </w:r>
      <w:proofErr w:type="spellStart"/>
      <w:r>
        <w:t>meme</w:t>
      </w:r>
      <w:proofErr w:type="spellEnd"/>
      <w:r>
        <w:t xml:space="preserve"> s’isoler et se retirer. </w:t>
      </w:r>
    </w:p>
    <w:p w:rsidR="00820D83" w:rsidRDefault="00820D83"/>
    <w:p w:rsidR="00820D83" w:rsidRDefault="00820D83">
      <w:r>
        <w:t xml:space="preserve">Quel est la </w:t>
      </w:r>
      <w:proofErr w:type="spellStart"/>
      <w:r>
        <w:t>difference</w:t>
      </w:r>
      <w:proofErr w:type="spellEnd"/>
      <w:r>
        <w:t xml:space="preserve"> entre l’autonomie et </w:t>
      </w:r>
      <w:proofErr w:type="gramStart"/>
      <w:r>
        <w:t>la</w:t>
      </w:r>
      <w:proofErr w:type="gramEnd"/>
      <w:r>
        <w:t xml:space="preserve"> honte/doute? </w:t>
      </w:r>
    </w:p>
    <w:p w:rsidR="00820D83" w:rsidRDefault="00820D83">
      <w:r>
        <w:t xml:space="preserve">Autonomie : </w:t>
      </w:r>
      <w:proofErr w:type="spellStart"/>
      <w:r>
        <w:t>cest</w:t>
      </w:r>
      <w:proofErr w:type="spellEnd"/>
      <w:r>
        <w:t xml:space="preserve"> </w:t>
      </w:r>
      <w:proofErr w:type="spellStart"/>
      <w:r>
        <w:t>vrm</w:t>
      </w:r>
      <w:proofErr w:type="spellEnd"/>
      <w:r>
        <w:t xml:space="preserve"> l’enfant qui a </w:t>
      </w:r>
      <w:proofErr w:type="gramStart"/>
      <w:r>
        <w:t>cette stade</w:t>
      </w:r>
      <w:proofErr w:type="gramEnd"/>
      <w:r>
        <w:t xml:space="preserve"> la pense </w:t>
      </w:r>
      <w:proofErr w:type="spellStart"/>
      <w:r>
        <w:t>etre</w:t>
      </w:r>
      <w:proofErr w:type="spellEnd"/>
      <w:r>
        <w:t xml:space="preserve"> capable de faire les choses de </w:t>
      </w:r>
      <w:proofErr w:type="spellStart"/>
      <w:r>
        <w:t>facon</w:t>
      </w:r>
      <w:proofErr w:type="spellEnd"/>
      <w:r>
        <w:t xml:space="preserve"> autonome. Donc il se dit moi petit </w:t>
      </w:r>
      <w:proofErr w:type="spellStart"/>
      <w:r>
        <w:t>etre</w:t>
      </w:r>
      <w:proofErr w:type="spellEnd"/>
      <w:r>
        <w:t xml:space="preserve"> je suis capable. Ex : quand tu lui donne une </w:t>
      </w:r>
      <w:proofErr w:type="spellStart"/>
      <w:r>
        <w:t>cuillere</w:t>
      </w:r>
      <w:proofErr w:type="spellEnd"/>
      <w:r>
        <w:t xml:space="preserve"> de soupe et qu’il tourne sa </w:t>
      </w:r>
      <w:proofErr w:type="spellStart"/>
      <w:r>
        <w:t>tete</w:t>
      </w:r>
      <w:proofErr w:type="spellEnd"/>
      <w:r>
        <w:t xml:space="preserve">, </w:t>
      </w:r>
      <w:proofErr w:type="spellStart"/>
      <w:proofErr w:type="gramStart"/>
      <w:r>
        <w:t>ca</w:t>
      </w:r>
      <w:proofErr w:type="spellEnd"/>
      <w:proofErr w:type="gramEnd"/>
      <w:r>
        <w:t xml:space="preserve"> veut dire qu’il a pris la </w:t>
      </w:r>
      <w:proofErr w:type="spellStart"/>
      <w:r>
        <w:t>decision</w:t>
      </w:r>
      <w:proofErr w:type="spellEnd"/>
      <w:r>
        <w:t xml:space="preserve"> et l’autonomie de dire que non j’ai plus faim.  A ce stade, il va falloir faire bien attention de ne pas </w:t>
      </w:r>
      <w:proofErr w:type="spellStart"/>
      <w:r>
        <w:t>etre</w:t>
      </w:r>
      <w:proofErr w:type="spellEnd"/>
      <w:r>
        <w:t xml:space="preserve"> </w:t>
      </w:r>
      <w:proofErr w:type="spellStart"/>
      <w:r>
        <w:t>tres</w:t>
      </w:r>
      <w:proofErr w:type="spellEnd"/>
      <w:r>
        <w:t xml:space="preserve"> </w:t>
      </w:r>
      <w:proofErr w:type="spellStart"/>
      <w:r>
        <w:t>permessible</w:t>
      </w:r>
      <w:proofErr w:type="spellEnd"/>
      <w:r>
        <w:t xml:space="preserve"> mais aussi </w:t>
      </w:r>
      <w:proofErr w:type="spellStart"/>
      <w:r>
        <w:t>pas</w:t>
      </w:r>
      <w:proofErr w:type="spellEnd"/>
      <w:r>
        <w:t xml:space="preserve"> </w:t>
      </w:r>
      <w:proofErr w:type="spellStart"/>
      <w:r>
        <w:t>etres</w:t>
      </w:r>
      <w:proofErr w:type="spellEnd"/>
      <w:r>
        <w:t xml:space="preserve"> </w:t>
      </w:r>
      <w:proofErr w:type="spellStart"/>
      <w:r>
        <w:t>tres</w:t>
      </w:r>
      <w:proofErr w:type="spellEnd"/>
      <w:r>
        <w:t xml:space="preserve"> </w:t>
      </w:r>
      <w:proofErr w:type="spellStart"/>
      <w:proofErr w:type="gramStart"/>
      <w:r>
        <w:t>severe</w:t>
      </w:r>
      <w:proofErr w:type="spellEnd"/>
      <w:r>
        <w:t xml:space="preserve"> .</w:t>
      </w:r>
      <w:proofErr w:type="gramEnd"/>
      <w:r>
        <w:t xml:space="preserve"> Dans le sens que si tu </w:t>
      </w:r>
      <w:proofErr w:type="spellStart"/>
      <w:proofErr w:type="gramStart"/>
      <w:r>
        <w:t>devient</w:t>
      </w:r>
      <w:proofErr w:type="spellEnd"/>
      <w:proofErr w:type="gramEnd"/>
      <w:r>
        <w:t xml:space="preserve"> </w:t>
      </w:r>
      <w:proofErr w:type="spellStart"/>
      <w:r>
        <w:t>tres</w:t>
      </w:r>
      <w:proofErr w:type="spellEnd"/>
      <w:r>
        <w:t xml:space="preserve"> </w:t>
      </w:r>
      <w:proofErr w:type="spellStart"/>
      <w:r>
        <w:t>severe</w:t>
      </w:r>
      <w:proofErr w:type="spellEnd"/>
      <w:r>
        <w:t xml:space="preserve"> et que tu </w:t>
      </w:r>
      <w:proofErr w:type="spellStart"/>
      <w:r>
        <w:t>empeche</w:t>
      </w:r>
      <w:proofErr w:type="spellEnd"/>
      <w:r>
        <w:t xml:space="preserve"> l’enfant a </w:t>
      </w:r>
      <w:proofErr w:type="spellStart"/>
      <w:r>
        <w:t>comettre</w:t>
      </w:r>
      <w:proofErr w:type="spellEnd"/>
      <w:r>
        <w:t xml:space="preserve"> des action de </w:t>
      </w:r>
      <w:proofErr w:type="spellStart"/>
      <w:r>
        <w:t>facon</w:t>
      </w:r>
      <w:proofErr w:type="spellEnd"/>
      <w:r>
        <w:t xml:space="preserve"> autonome, il va perdre son autonomie et va avoir un sentiment de honte et doute qui se </w:t>
      </w:r>
      <w:proofErr w:type="spellStart"/>
      <w:r>
        <w:t>developpe</w:t>
      </w:r>
      <w:proofErr w:type="spellEnd"/>
      <w:r>
        <w:t xml:space="preserve">. Par contre, si tu respect en tant que parent la fine ligne entre la </w:t>
      </w:r>
      <w:proofErr w:type="spellStart"/>
      <w:r>
        <w:t>permessibilité</w:t>
      </w:r>
      <w:proofErr w:type="spellEnd"/>
      <w:r>
        <w:t xml:space="preserve"> et la discipline, tu encourage l’enfant a gagné de l’autonomie. Donc, si enfant veut grimper </w:t>
      </w:r>
      <w:proofErr w:type="gramStart"/>
      <w:r>
        <w:t>les escalier</w:t>
      </w:r>
      <w:proofErr w:type="gramEnd"/>
      <w:r>
        <w:t>, l’aider, le guider en douceur, ne pas crier dessus pour lui dire d’</w:t>
      </w:r>
      <w:proofErr w:type="spellStart"/>
      <w:r>
        <w:t>arreter</w:t>
      </w:r>
      <w:proofErr w:type="spellEnd"/>
      <w:r>
        <w:t xml:space="preserve">= il va pas aimer </w:t>
      </w:r>
      <w:proofErr w:type="spellStart"/>
      <w:r>
        <w:t>ca</w:t>
      </w:r>
      <w:proofErr w:type="spellEnd"/>
      <w:r>
        <w:t xml:space="preserve">. Donc, </w:t>
      </w:r>
      <w:proofErr w:type="spellStart"/>
      <w:r>
        <w:t>etre</w:t>
      </w:r>
      <w:proofErr w:type="spellEnd"/>
      <w:r>
        <w:t xml:space="preserve"> un peu permissible et un peu </w:t>
      </w:r>
      <w:proofErr w:type="spellStart"/>
      <w:r>
        <w:t>controlante</w:t>
      </w:r>
      <w:proofErr w:type="spellEnd"/>
      <w:r>
        <w:t xml:space="preserve">, mais pas trop, avoir le sens de patience et de </w:t>
      </w:r>
      <w:proofErr w:type="spellStart"/>
      <w:r>
        <w:t>tolerence</w:t>
      </w:r>
      <w:proofErr w:type="spellEnd"/>
      <w:r>
        <w:t xml:space="preserve">. Donc pas critiquer l’enfant trop. Si </w:t>
      </w:r>
      <w:proofErr w:type="gramStart"/>
      <w:r>
        <w:t>on respecte pas</w:t>
      </w:r>
      <w:proofErr w:type="gramEnd"/>
      <w:r>
        <w:t xml:space="preserve"> cette fine line, l’enfant va avoir des doutes sur ses propres capacités.</w:t>
      </w:r>
    </w:p>
    <w:p w:rsidR="00820D83" w:rsidRDefault="00820D83"/>
    <w:p w:rsidR="00820D83" w:rsidRDefault="00820D83"/>
    <w:p w:rsidR="00820D83" w:rsidRDefault="00820D83">
      <w:proofErr w:type="spellStart"/>
      <w:r>
        <w:t>Emotions</w:t>
      </w:r>
      <w:proofErr w:type="spellEnd"/>
      <w:r>
        <w:t xml:space="preserve"> : </w:t>
      </w:r>
    </w:p>
    <w:p w:rsidR="00820D83" w:rsidRDefault="00820D83">
      <w:r>
        <w:t xml:space="preserve">Quel est l’importance des </w:t>
      </w:r>
      <w:proofErr w:type="spellStart"/>
      <w:r>
        <w:t>emotions</w:t>
      </w:r>
      <w:proofErr w:type="spellEnd"/>
      <w:r>
        <w:t xml:space="preserve">, en fait </w:t>
      </w:r>
      <w:proofErr w:type="spellStart"/>
      <w:r>
        <w:t>ca</w:t>
      </w:r>
      <w:proofErr w:type="spellEnd"/>
      <w:r>
        <w:t xml:space="preserve"> permet d’abord d’Avoir une </w:t>
      </w:r>
      <w:proofErr w:type="spellStart"/>
      <w:r>
        <w:t>premiere</w:t>
      </w:r>
      <w:proofErr w:type="spellEnd"/>
      <w:r>
        <w:t xml:space="preserve"> indice sur ce que l’enfant </w:t>
      </w:r>
      <w:proofErr w:type="spellStart"/>
      <w:r>
        <w:t>veuut</w:t>
      </w:r>
      <w:proofErr w:type="spellEnd"/>
      <w:r>
        <w:t xml:space="preserve"> dire ou le message qu’il veut </w:t>
      </w:r>
      <w:proofErr w:type="gramStart"/>
      <w:r>
        <w:t>passer .</w:t>
      </w:r>
      <w:proofErr w:type="gramEnd"/>
      <w:r>
        <w:t xml:space="preserve"> </w:t>
      </w:r>
    </w:p>
    <w:p w:rsidR="00820D83" w:rsidRDefault="00820D83">
      <w:r>
        <w:lastRenderedPageBreak/>
        <w:t xml:space="preserve">Donc, pour les </w:t>
      </w:r>
      <w:proofErr w:type="spellStart"/>
      <w:r>
        <w:t>emotions</w:t>
      </w:r>
      <w:proofErr w:type="spellEnd"/>
      <w:r>
        <w:t xml:space="preserve"> il faut </w:t>
      </w:r>
      <w:proofErr w:type="spellStart"/>
      <w:r>
        <w:t>etre</w:t>
      </w:r>
      <w:proofErr w:type="spellEnd"/>
      <w:r>
        <w:t xml:space="preserve"> capable de communiquer les </w:t>
      </w:r>
      <w:proofErr w:type="spellStart"/>
      <w:r>
        <w:t>notres</w:t>
      </w:r>
      <w:proofErr w:type="spellEnd"/>
      <w:r>
        <w:t xml:space="preserve"> mais aussi comprendre celle des autres. </w:t>
      </w:r>
    </w:p>
    <w:p w:rsidR="00820D83" w:rsidRDefault="00820D83"/>
    <w:p w:rsidR="00820D83" w:rsidRDefault="00820D83">
      <w:proofErr w:type="spellStart"/>
      <w:r>
        <w:t>Role</w:t>
      </w:r>
      <w:proofErr w:type="spellEnd"/>
      <w:r>
        <w:t xml:space="preserve"> primordiale des </w:t>
      </w:r>
      <w:proofErr w:type="spellStart"/>
      <w:r>
        <w:t>emotions</w:t>
      </w:r>
      <w:proofErr w:type="spellEnd"/>
      <w:r>
        <w:t xml:space="preserve"> : </w:t>
      </w:r>
      <w:proofErr w:type="spellStart"/>
      <w:r>
        <w:t>cest</w:t>
      </w:r>
      <w:proofErr w:type="spellEnd"/>
      <w:r>
        <w:t xml:space="preserve"> </w:t>
      </w:r>
      <w:proofErr w:type="spellStart"/>
      <w:r>
        <w:t>vrm</w:t>
      </w:r>
      <w:proofErr w:type="spellEnd"/>
      <w:r>
        <w:t xml:space="preserve"> </w:t>
      </w:r>
      <w:proofErr w:type="spellStart"/>
      <w:r>
        <w:t>etre</w:t>
      </w:r>
      <w:proofErr w:type="spellEnd"/>
      <w:r>
        <w:t xml:space="preserve"> capable d’entreprendre une relation avec les autres, mais aussi explorer le monde et explorer le soi </w:t>
      </w:r>
      <w:proofErr w:type="spellStart"/>
      <w:r>
        <w:t>meme</w:t>
      </w:r>
      <w:proofErr w:type="spellEnd"/>
      <w:r>
        <w:t xml:space="preserve">. </w:t>
      </w:r>
    </w:p>
    <w:p w:rsidR="00820D83" w:rsidRDefault="00820D83"/>
    <w:p w:rsidR="00820D83" w:rsidRDefault="00820D83">
      <w:proofErr w:type="spellStart"/>
      <w:r>
        <w:t>Emotion</w:t>
      </w:r>
      <w:proofErr w:type="spellEnd"/>
      <w:r>
        <w:t xml:space="preserve"> </w:t>
      </w:r>
      <w:proofErr w:type="spellStart"/>
      <w:r>
        <w:t>cest</w:t>
      </w:r>
      <w:proofErr w:type="spellEnd"/>
      <w:r>
        <w:t xml:space="preserve"> une partie </w:t>
      </w:r>
      <w:proofErr w:type="spellStart"/>
      <w:r>
        <w:t>integrante</w:t>
      </w:r>
      <w:proofErr w:type="spellEnd"/>
      <w:r>
        <w:t xml:space="preserve"> des </w:t>
      </w:r>
      <w:proofErr w:type="spellStart"/>
      <w:r>
        <w:t>systems</w:t>
      </w:r>
      <w:proofErr w:type="spellEnd"/>
      <w:r>
        <w:t xml:space="preserve"> dynamiques de l’actions des </w:t>
      </w:r>
      <w:proofErr w:type="spellStart"/>
      <w:r>
        <w:t>bebe</w:t>
      </w:r>
      <w:proofErr w:type="spellEnd"/>
      <w:r>
        <w:t xml:space="preserve">. Dans le sens que l’émotions </w:t>
      </w:r>
      <w:proofErr w:type="spellStart"/>
      <w:r>
        <w:t>cest</w:t>
      </w:r>
      <w:proofErr w:type="spellEnd"/>
      <w:r>
        <w:t xml:space="preserve"> comme un source d’énergie qui nous motive et nous pousse </w:t>
      </w:r>
      <w:proofErr w:type="spellStart"/>
      <w:r>
        <w:t>a</w:t>
      </w:r>
      <w:proofErr w:type="spellEnd"/>
      <w:r>
        <w:t xml:space="preserve"> </w:t>
      </w:r>
      <w:proofErr w:type="gramStart"/>
      <w:r>
        <w:t>agir ,</w:t>
      </w:r>
      <w:proofErr w:type="gramEnd"/>
      <w:r>
        <w:t xml:space="preserve"> et va se complexifier et se raffiner tout au long du </w:t>
      </w:r>
      <w:proofErr w:type="spellStart"/>
      <w:r>
        <w:t>developpement</w:t>
      </w:r>
      <w:proofErr w:type="spellEnd"/>
      <w:r>
        <w:t xml:space="preserve">. </w:t>
      </w:r>
    </w:p>
    <w:p w:rsidR="00820D83" w:rsidRDefault="00820D83"/>
    <w:p w:rsidR="00820D83" w:rsidRDefault="00820D83">
      <w:r>
        <w:t xml:space="preserve">Les </w:t>
      </w:r>
      <w:proofErr w:type="spellStart"/>
      <w:r>
        <w:t>emotions</w:t>
      </w:r>
      <w:proofErr w:type="spellEnd"/>
      <w:r>
        <w:t xml:space="preserve"> des bébé sont soit exprimés par la voix ou bien par des </w:t>
      </w:r>
      <w:proofErr w:type="gramStart"/>
      <w:r>
        <w:t>gestes  ou</w:t>
      </w:r>
      <w:proofErr w:type="gramEnd"/>
      <w:r>
        <w:t xml:space="preserve"> encore majoritairement par des  expressions faciales </w:t>
      </w:r>
    </w:p>
    <w:p w:rsidR="00820D83" w:rsidRDefault="00820D83">
      <w:r>
        <w:t xml:space="preserve">Les expressions faciales de bases sont </w:t>
      </w:r>
      <w:proofErr w:type="spellStart"/>
      <w:r>
        <w:t>interpretés</w:t>
      </w:r>
      <w:proofErr w:type="spellEnd"/>
      <w:r>
        <w:t xml:space="preserve"> de manière similaire partout sur la terre.  Donc ceci dit, on associe les </w:t>
      </w:r>
      <w:proofErr w:type="spellStart"/>
      <w:r>
        <w:t>memes</w:t>
      </w:r>
      <w:proofErr w:type="spellEnd"/>
      <w:r>
        <w:t xml:space="preserve"> </w:t>
      </w:r>
      <w:proofErr w:type="spellStart"/>
      <w:r>
        <w:t>emotions</w:t>
      </w:r>
      <w:proofErr w:type="spellEnd"/>
      <w:r>
        <w:t xml:space="preserve"> aux </w:t>
      </w:r>
      <w:proofErr w:type="spellStart"/>
      <w:r>
        <w:t>meme</w:t>
      </w:r>
      <w:proofErr w:type="spellEnd"/>
      <w:r>
        <w:t xml:space="preserve"> expressions faciales dans tout le globe </w:t>
      </w:r>
      <w:proofErr w:type="spellStart"/>
      <w:r>
        <w:t>teresstre</w:t>
      </w:r>
      <w:proofErr w:type="spellEnd"/>
      <w:r>
        <w:t xml:space="preserve">. </w:t>
      </w:r>
    </w:p>
    <w:p w:rsidR="00820D83" w:rsidRDefault="00820D83"/>
    <w:p w:rsidR="00820D83" w:rsidRDefault="00820D83">
      <w:r>
        <w:t xml:space="preserve">Donc avoir une certaine </w:t>
      </w:r>
      <w:proofErr w:type="spellStart"/>
      <w:r>
        <w:t>mefiance</w:t>
      </w:r>
      <w:proofErr w:type="spellEnd"/>
      <w:r>
        <w:t xml:space="preserve"> quand </w:t>
      </w:r>
      <w:proofErr w:type="spellStart"/>
      <w:r>
        <w:t>meme</w:t>
      </w:r>
      <w:proofErr w:type="spellEnd"/>
      <w:r>
        <w:t xml:space="preserve">, car </w:t>
      </w:r>
      <w:proofErr w:type="gramStart"/>
      <w:r>
        <w:t>les expression faciale</w:t>
      </w:r>
      <w:proofErr w:type="gramEnd"/>
      <w:r>
        <w:t xml:space="preserve"> peut induire en erreur vue que on est pas toujours capable de parfaitement dire ce que l’enfant veut </w:t>
      </w:r>
      <w:proofErr w:type="spellStart"/>
      <w:r>
        <w:t>reveler</w:t>
      </w:r>
      <w:proofErr w:type="spellEnd"/>
      <w:r>
        <w:t xml:space="preserve"> comme </w:t>
      </w:r>
      <w:proofErr w:type="spellStart"/>
      <w:r>
        <w:t>emotions</w:t>
      </w:r>
      <w:proofErr w:type="spellEnd"/>
      <w:r>
        <w:t xml:space="preserve">. Donc, dans ce cas </w:t>
      </w:r>
      <w:proofErr w:type="gramStart"/>
      <w:r>
        <w:t>voir</w:t>
      </w:r>
      <w:proofErr w:type="gramEnd"/>
      <w:r>
        <w:t xml:space="preserve"> un ensemble d’</w:t>
      </w:r>
      <w:proofErr w:type="spellStart"/>
      <w:r>
        <w:t>élement</w:t>
      </w:r>
      <w:proofErr w:type="spellEnd"/>
      <w:r>
        <w:t xml:space="preserve"> tel que la voix, le contexte situationnel dans le quelle on se trouves, les gestes et les expressions faciales ensemble afin de </w:t>
      </w:r>
      <w:proofErr w:type="spellStart"/>
      <w:r>
        <w:t>deduire</w:t>
      </w:r>
      <w:proofErr w:type="spellEnd"/>
      <w:r>
        <w:t xml:space="preserve"> ce que l’enfant </w:t>
      </w:r>
      <w:proofErr w:type="spellStart"/>
      <w:r>
        <w:t>vuet</w:t>
      </w:r>
      <w:proofErr w:type="spellEnd"/>
      <w:r>
        <w:t xml:space="preserve"> </w:t>
      </w:r>
      <w:proofErr w:type="spellStart"/>
      <w:r>
        <w:t>degager</w:t>
      </w:r>
      <w:proofErr w:type="spellEnd"/>
      <w:r>
        <w:t xml:space="preserve"> comme </w:t>
      </w:r>
      <w:proofErr w:type="spellStart"/>
      <w:r>
        <w:t>emotions</w:t>
      </w:r>
      <w:proofErr w:type="spellEnd"/>
      <w:r>
        <w:t xml:space="preserve">. Donc utiliser plusieurs indices pour </w:t>
      </w:r>
      <w:proofErr w:type="spellStart"/>
      <w:r>
        <w:t>interpreter</w:t>
      </w:r>
      <w:proofErr w:type="spellEnd"/>
      <w:r>
        <w:t xml:space="preserve"> les </w:t>
      </w:r>
      <w:proofErr w:type="spellStart"/>
      <w:r>
        <w:t>emotions</w:t>
      </w:r>
      <w:proofErr w:type="spellEnd"/>
      <w:r>
        <w:t xml:space="preserve"> des </w:t>
      </w:r>
      <w:proofErr w:type="spellStart"/>
      <w:r>
        <w:t>bebes</w:t>
      </w:r>
      <w:proofErr w:type="spellEnd"/>
      <w:r>
        <w:t xml:space="preserve">. </w:t>
      </w:r>
    </w:p>
    <w:p w:rsidR="00820D83" w:rsidRDefault="00820D83"/>
    <w:p w:rsidR="00820D83" w:rsidRDefault="00820D83">
      <w:r>
        <w:t xml:space="preserve">Donc, plus il y a du </w:t>
      </w:r>
      <w:proofErr w:type="spellStart"/>
      <w:r>
        <w:t>developpemnt</w:t>
      </w:r>
      <w:proofErr w:type="spellEnd"/>
      <w:r>
        <w:t xml:space="preserve"> de la coordination des capacité notamment le </w:t>
      </w:r>
      <w:proofErr w:type="spellStart"/>
      <w:r>
        <w:t>snc</w:t>
      </w:r>
      <w:proofErr w:type="spellEnd"/>
      <w:r>
        <w:t xml:space="preserve">, plus les </w:t>
      </w:r>
      <w:proofErr w:type="spellStart"/>
      <w:r>
        <w:t>emotions</w:t>
      </w:r>
      <w:proofErr w:type="spellEnd"/>
      <w:r>
        <w:t xml:space="preserve"> se </w:t>
      </w:r>
      <w:proofErr w:type="gramStart"/>
      <w:r>
        <w:t>complexifient .</w:t>
      </w:r>
      <w:proofErr w:type="gramEnd"/>
      <w:r>
        <w:t xml:space="preserve"> De plus, les </w:t>
      </w:r>
      <w:proofErr w:type="spellStart"/>
      <w:r>
        <w:t>experiences</w:t>
      </w:r>
      <w:proofErr w:type="spellEnd"/>
      <w:r>
        <w:t xml:space="preserve"> ou les buts que l’enfant veut atteindre ou les changements de contexte vont aussi faire en sorte que les </w:t>
      </w:r>
      <w:proofErr w:type="spellStart"/>
      <w:r>
        <w:t>emotions</w:t>
      </w:r>
      <w:proofErr w:type="spellEnd"/>
      <w:r>
        <w:t xml:space="preserve"> </w:t>
      </w:r>
      <w:proofErr w:type="gramStart"/>
      <w:r>
        <w:t>des bébé</w:t>
      </w:r>
      <w:proofErr w:type="gramEnd"/>
      <w:r>
        <w:t xml:space="preserve"> se complexifient. Donc, dans ce sens, quand le </w:t>
      </w:r>
      <w:proofErr w:type="spellStart"/>
      <w:r>
        <w:t>bebe</w:t>
      </w:r>
      <w:proofErr w:type="spellEnd"/>
      <w:r>
        <w:t xml:space="preserve"> est tout petit, </w:t>
      </w:r>
      <w:proofErr w:type="gramStart"/>
      <w:r>
        <w:t>on va pas</w:t>
      </w:r>
      <w:proofErr w:type="gramEnd"/>
      <w:r>
        <w:t xml:space="preserve"> </w:t>
      </w:r>
      <w:proofErr w:type="spellStart"/>
      <w:r>
        <w:t>vrm</w:t>
      </w:r>
      <w:proofErr w:type="spellEnd"/>
      <w:r>
        <w:t xml:space="preserve"> parler d’émotions mais </w:t>
      </w:r>
      <w:proofErr w:type="spellStart"/>
      <w:r>
        <w:t>plutots</w:t>
      </w:r>
      <w:proofErr w:type="spellEnd"/>
      <w:r>
        <w:t xml:space="preserve"> des </w:t>
      </w:r>
      <w:proofErr w:type="spellStart"/>
      <w:r>
        <w:t>etats</w:t>
      </w:r>
      <w:proofErr w:type="spellEnd"/>
      <w:r>
        <w:t xml:space="preserve"> </w:t>
      </w:r>
      <w:proofErr w:type="spellStart"/>
      <w:r>
        <w:t>emotionnels</w:t>
      </w:r>
      <w:proofErr w:type="spellEnd"/>
      <w:r>
        <w:t xml:space="preserve">. Donc </w:t>
      </w:r>
      <w:proofErr w:type="spellStart"/>
      <w:r>
        <w:t>a</w:t>
      </w:r>
      <w:proofErr w:type="spellEnd"/>
      <w:r>
        <w:t xml:space="preserve"> bas </w:t>
      </w:r>
      <w:proofErr w:type="spellStart"/>
      <w:r>
        <w:t>age</w:t>
      </w:r>
      <w:proofErr w:type="spellEnd"/>
      <w:r>
        <w:t xml:space="preserve">, </w:t>
      </w:r>
      <w:proofErr w:type="gramStart"/>
      <w:r>
        <w:t xml:space="preserve">les </w:t>
      </w:r>
      <w:proofErr w:type="spellStart"/>
      <w:r>
        <w:t>bebe</w:t>
      </w:r>
      <w:proofErr w:type="spellEnd"/>
      <w:proofErr w:type="gramEnd"/>
      <w:r>
        <w:t xml:space="preserve"> ont deux état : soit </w:t>
      </w:r>
      <w:proofErr w:type="spellStart"/>
      <w:r>
        <w:t>etat</w:t>
      </w:r>
      <w:proofErr w:type="spellEnd"/>
      <w:r>
        <w:t xml:space="preserve"> d’attirance, donc </w:t>
      </w:r>
      <w:proofErr w:type="spellStart"/>
      <w:r>
        <w:t>qqchose</w:t>
      </w:r>
      <w:proofErr w:type="spellEnd"/>
      <w:r>
        <w:t xml:space="preserve"> de positive qui les attire ou capte leur attention, ou l’état de retrait, </w:t>
      </w:r>
      <w:proofErr w:type="spellStart"/>
      <w:r>
        <w:t>qqchose</w:t>
      </w:r>
      <w:proofErr w:type="spellEnd"/>
      <w:r>
        <w:t xml:space="preserve"> de </w:t>
      </w:r>
      <w:proofErr w:type="spellStart"/>
      <w:r>
        <w:t>negatif</w:t>
      </w:r>
      <w:proofErr w:type="spellEnd"/>
      <w:r>
        <w:t xml:space="preserve">, qui les fait prendre distance de cet </w:t>
      </w:r>
      <w:proofErr w:type="spellStart"/>
      <w:r>
        <w:t>element</w:t>
      </w:r>
      <w:proofErr w:type="spellEnd"/>
      <w:r>
        <w:t xml:space="preserve">.  Et plus on avance au cours </w:t>
      </w:r>
      <w:proofErr w:type="spellStart"/>
      <w:r>
        <w:t>developpement</w:t>
      </w:r>
      <w:proofErr w:type="spellEnd"/>
      <w:r>
        <w:t xml:space="preserve">, les </w:t>
      </w:r>
      <w:proofErr w:type="spellStart"/>
      <w:r>
        <w:t>emotions</w:t>
      </w:r>
      <w:proofErr w:type="spellEnd"/>
      <w:r>
        <w:t xml:space="preserve"> vont </w:t>
      </w:r>
      <w:proofErr w:type="spellStart"/>
      <w:r>
        <w:t>evoluer</w:t>
      </w:r>
      <w:proofErr w:type="spellEnd"/>
      <w:r>
        <w:t xml:space="preserve"> et vont agit comme un patron de signaux qui permettrait de mieux guider et </w:t>
      </w:r>
      <w:proofErr w:type="spellStart"/>
      <w:r>
        <w:t>eclaircir</w:t>
      </w:r>
      <w:proofErr w:type="spellEnd"/>
      <w:r>
        <w:t xml:space="preserve"> sur les besoins et </w:t>
      </w:r>
      <w:proofErr w:type="spellStart"/>
      <w:r>
        <w:t>desirs</w:t>
      </w:r>
      <w:proofErr w:type="spellEnd"/>
      <w:r>
        <w:t xml:space="preserve"> des enfants. </w:t>
      </w:r>
    </w:p>
    <w:p w:rsidR="00820D83" w:rsidRDefault="00820D83"/>
    <w:p w:rsidR="00820D83" w:rsidRDefault="00820D83">
      <w:r>
        <w:t xml:space="preserve">Donc les </w:t>
      </w:r>
      <w:proofErr w:type="spellStart"/>
      <w:r>
        <w:t>premiere</w:t>
      </w:r>
      <w:proofErr w:type="spellEnd"/>
      <w:r>
        <w:t xml:space="preserve"> </w:t>
      </w:r>
      <w:proofErr w:type="spellStart"/>
      <w:r>
        <w:t>emotions</w:t>
      </w:r>
      <w:proofErr w:type="spellEnd"/>
      <w:r>
        <w:t xml:space="preserve"> sont les </w:t>
      </w:r>
      <w:proofErr w:type="spellStart"/>
      <w:r>
        <w:t>emotions</w:t>
      </w:r>
      <w:proofErr w:type="spellEnd"/>
      <w:r>
        <w:t xml:space="preserve"> de bases que les chercheurs </w:t>
      </w:r>
      <w:proofErr w:type="gramStart"/>
      <w:r>
        <w:t>donne</w:t>
      </w:r>
      <w:proofErr w:type="gramEnd"/>
      <w:r>
        <w:t xml:space="preserve"> le nom d’émotions positive ou </w:t>
      </w:r>
      <w:proofErr w:type="spellStart"/>
      <w:r>
        <w:t>negative</w:t>
      </w:r>
      <w:proofErr w:type="spellEnd"/>
      <w:r>
        <w:t xml:space="preserve">, mais en principe faut plus utiliser les termes de </w:t>
      </w:r>
      <w:proofErr w:type="spellStart"/>
      <w:r>
        <w:t>emotions</w:t>
      </w:r>
      <w:proofErr w:type="spellEnd"/>
      <w:r>
        <w:t xml:space="preserve"> </w:t>
      </w:r>
      <w:proofErr w:type="spellStart"/>
      <w:r>
        <w:t>desirables</w:t>
      </w:r>
      <w:proofErr w:type="spellEnd"/>
      <w:r>
        <w:t xml:space="preserve"> ou </w:t>
      </w:r>
      <w:proofErr w:type="spellStart"/>
      <w:r>
        <w:t>indiserables</w:t>
      </w:r>
      <w:proofErr w:type="spellEnd"/>
      <w:r>
        <w:t xml:space="preserve">. </w:t>
      </w:r>
    </w:p>
    <w:p w:rsidR="00820D83" w:rsidRDefault="00820D83"/>
    <w:p w:rsidR="00820D83" w:rsidRDefault="00820D83">
      <w:r>
        <w:t xml:space="preserve">Ok les </w:t>
      </w:r>
      <w:proofErr w:type="spellStart"/>
      <w:r>
        <w:t>emotions</w:t>
      </w:r>
      <w:proofErr w:type="spellEnd"/>
      <w:r>
        <w:t xml:space="preserve"> de bases sont la joie, le </w:t>
      </w:r>
      <w:proofErr w:type="spellStart"/>
      <w:r>
        <w:t>colere</w:t>
      </w:r>
      <w:proofErr w:type="spellEnd"/>
      <w:r>
        <w:t xml:space="preserve">, la tristesse et la peur. </w:t>
      </w:r>
    </w:p>
    <w:p w:rsidR="00820D83" w:rsidRDefault="00820D83">
      <w:r>
        <w:t xml:space="preserve">La joie est </w:t>
      </w:r>
      <w:proofErr w:type="gramStart"/>
      <w:r>
        <w:t>exprimé</w:t>
      </w:r>
      <w:proofErr w:type="gramEnd"/>
      <w:r>
        <w:t xml:space="preserve"> par le bébé </w:t>
      </w:r>
      <w:proofErr w:type="spellStart"/>
      <w:r>
        <w:t>des</w:t>
      </w:r>
      <w:proofErr w:type="spellEnd"/>
      <w:r>
        <w:t xml:space="preserve"> la naissance par le sourire, mais </w:t>
      </w:r>
      <w:proofErr w:type="spellStart"/>
      <w:r>
        <w:t>cest</w:t>
      </w:r>
      <w:proofErr w:type="spellEnd"/>
      <w:r>
        <w:t xml:space="preserve"> </w:t>
      </w:r>
      <w:proofErr w:type="spellStart"/>
      <w:r>
        <w:t>slm</w:t>
      </w:r>
      <w:proofErr w:type="spellEnd"/>
      <w:r>
        <w:t xml:space="preserve"> a </w:t>
      </w:r>
      <w:proofErr w:type="spellStart"/>
      <w:r>
        <w:t>l’age</w:t>
      </w:r>
      <w:proofErr w:type="spellEnd"/>
      <w:r>
        <w:t xml:space="preserve"> de 2 mois que le bébé va faire une sourire social qui veut dire qu’une sourire </w:t>
      </w:r>
      <w:proofErr w:type="spellStart"/>
      <w:r>
        <w:t>pcq</w:t>
      </w:r>
      <w:proofErr w:type="spellEnd"/>
      <w:r>
        <w:t xml:space="preserve"> toi en tant que </w:t>
      </w:r>
      <w:proofErr w:type="spellStart"/>
      <w:r>
        <w:t>qqun</w:t>
      </w:r>
      <w:proofErr w:type="spellEnd"/>
      <w:r>
        <w:t xml:space="preserve"> adulte de la société tu as engendré cette </w:t>
      </w:r>
      <w:proofErr w:type="spellStart"/>
      <w:r>
        <w:t>emotion</w:t>
      </w:r>
      <w:proofErr w:type="spellEnd"/>
      <w:r>
        <w:t xml:space="preserve"> chez lui. Le rire va apparaitre </w:t>
      </w:r>
      <w:proofErr w:type="spellStart"/>
      <w:r>
        <w:t>plutard</w:t>
      </w:r>
      <w:proofErr w:type="spellEnd"/>
      <w:r>
        <w:t xml:space="preserve"> vers </w:t>
      </w:r>
      <w:proofErr w:type="spellStart"/>
      <w:r>
        <w:t>l’age</w:t>
      </w:r>
      <w:proofErr w:type="spellEnd"/>
      <w:r>
        <w:t xml:space="preserve"> de 3-4 mois, et faut </w:t>
      </w:r>
      <w:proofErr w:type="spellStart"/>
      <w:r>
        <w:t>vrm</w:t>
      </w:r>
      <w:proofErr w:type="spellEnd"/>
      <w:r>
        <w:t xml:space="preserve"> </w:t>
      </w:r>
      <w:proofErr w:type="spellStart"/>
      <w:r>
        <w:t>inscister</w:t>
      </w:r>
      <w:proofErr w:type="spellEnd"/>
      <w:r>
        <w:t xml:space="preserve"> pour provoquer le rire chez l’enfant. Donc, le chatouillement ou le surprendre. </w:t>
      </w:r>
    </w:p>
    <w:p w:rsidR="00820D83" w:rsidRDefault="00820D83"/>
    <w:p w:rsidR="00820D83" w:rsidRDefault="00820D83">
      <w:r>
        <w:lastRenderedPageBreak/>
        <w:t xml:space="preserve">Donc l’enfant va exprimer </w:t>
      </w:r>
      <w:proofErr w:type="gramStart"/>
      <w:r>
        <w:t>le joie</w:t>
      </w:r>
      <w:proofErr w:type="gramEnd"/>
      <w:r>
        <w:t xml:space="preserve">, quand il </w:t>
      </w:r>
      <w:proofErr w:type="spellStart"/>
      <w:r>
        <w:t>reussis</w:t>
      </w:r>
      <w:proofErr w:type="spellEnd"/>
      <w:r>
        <w:t xml:space="preserve"> </w:t>
      </w:r>
      <w:proofErr w:type="spellStart"/>
      <w:r>
        <w:t>qqchose</w:t>
      </w:r>
      <w:proofErr w:type="spellEnd"/>
      <w:r>
        <w:t xml:space="preserve"> ou quand il y a un lien qui l’unis avec le autres. </w:t>
      </w:r>
    </w:p>
    <w:p w:rsidR="00820D83" w:rsidRDefault="00820D83">
      <w:r>
        <w:t xml:space="preserve">Donc le sourire du bébé vers </w:t>
      </w:r>
      <w:proofErr w:type="spellStart"/>
      <w:r>
        <w:t>nouveau né</w:t>
      </w:r>
      <w:proofErr w:type="spellEnd"/>
      <w:r>
        <w:t xml:space="preserve"> c </w:t>
      </w:r>
      <w:proofErr w:type="spellStart"/>
      <w:r>
        <w:t>qqchose</w:t>
      </w:r>
      <w:proofErr w:type="spellEnd"/>
      <w:r>
        <w:t xml:space="preserve"> </w:t>
      </w:r>
      <w:proofErr w:type="gramStart"/>
      <w:r>
        <w:t>d’inné ,</w:t>
      </w:r>
      <w:proofErr w:type="gramEnd"/>
      <w:r>
        <w:t xml:space="preserve"> car il fait </w:t>
      </w:r>
      <w:proofErr w:type="spellStart"/>
      <w:r>
        <w:t>meme</w:t>
      </w:r>
      <w:proofErr w:type="spellEnd"/>
      <w:r>
        <w:t xml:space="preserve"> </w:t>
      </w:r>
      <w:proofErr w:type="spellStart"/>
      <w:r>
        <w:t>ca</w:t>
      </w:r>
      <w:proofErr w:type="spellEnd"/>
      <w:r>
        <w:t xml:space="preserve"> en dormant, ou quand on le caresse.  Vers 1 mois, il va </w:t>
      </w:r>
      <w:proofErr w:type="spellStart"/>
      <w:r>
        <w:t>sourir</w:t>
      </w:r>
      <w:proofErr w:type="spellEnd"/>
      <w:r>
        <w:t xml:space="preserve"> quand il va voir </w:t>
      </w:r>
      <w:proofErr w:type="spellStart"/>
      <w:r>
        <w:t>qqchose</w:t>
      </w:r>
      <w:proofErr w:type="spellEnd"/>
      <w:r>
        <w:t xml:space="preserve"> de </w:t>
      </w:r>
      <w:proofErr w:type="spellStart"/>
      <w:r>
        <w:t>special</w:t>
      </w:r>
      <w:proofErr w:type="spellEnd"/>
      <w:r>
        <w:t xml:space="preserve"> et </w:t>
      </w:r>
      <w:proofErr w:type="spellStart"/>
      <w:r>
        <w:t>cest</w:t>
      </w:r>
      <w:proofErr w:type="spellEnd"/>
      <w:r>
        <w:t xml:space="preserve"> </w:t>
      </w:r>
      <w:proofErr w:type="spellStart"/>
      <w:r>
        <w:t>slm</w:t>
      </w:r>
      <w:proofErr w:type="spellEnd"/>
      <w:r>
        <w:t xml:space="preserve"> a 2 mois qu’il va </w:t>
      </w:r>
      <w:proofErr w:type="spellStart"/>
      <w:r>
        <w:t>vrm</w:t>
      </w:r>
      <w:proofErr w:type="spellEnd"/>
      <w:r>
        <w:t xml:space="preserve"> sourire </w:t>
      </w:r>
      <w:proofErr w:type="spellStart"/>
      <w:r>
        <w:t>pcq</w:t>
      </w:r>
      <w:proofErr w:type="spellEnd"/>
      <w:r>
        <w:t xml:space="preserve"> il a vu toi, donc le sourire sociale. </w:t>
      </w:r>
    </w:p>
    <w:p w:rsidR="00820D83" w:rsidRDefault="00820D83">
      <w:r>
        <w:t>Par contre, l’</w:t>
      </w:r>
      <w:proofErr w:type="spellStart"/>
      <w:r>
        <w:t>expresion</w:t>
      </w:r>
      <w:proofErr w:type="spellEnd"/>
      <w:r>
        <w:t xml:space="preserve"> </w:t>
      </w:r>
      <w:proofErr w:type="spellStart"/>
      <w:r>
        <w:t>des</w:t>
      </w:r>
      <w:proofErr w:type="spellEnd"/>
      <w:r>
        <w:t xml:space="preserve"> ces </w:t>
      </w:r>
      <w:proofErr w:type="spellStart"/>
      <w:r>
        <w:t>emotions</w:t>
      </w:r>
      <w:proofErr w:type="spellEnd"/>
      <w:r>
        <w:t xml:space="preserve"> peuvent </w:t>
      </w:r>
      <w:proofErr w:type="spellStart"/>
      <w:r>
        <w:t>etre</w:t>
      </w:r>
      <w:proofErr w:type="spellEnd"/>
      <w:r>
        <w:t xml:space="preserve"> influencer par la culture, tel que les </w:t>
      </w:r>
      <w:proofErr w:type="spellStart"/>
      <w:r>
        <w:t>bebes</w:t>
      </w:r>
      <w:proofErr w:type="spellEnd"/>
      <w:r>
        <w:t xml:space="preserve"> japonais qui sont </w:t>
      </w:r>
      <w:proofErr w:type="spellStart"/>
      <w:r>
        <w:t>eduquer</w:t>
      </w:r>
      <w:proofErr w:type="spellEnd"/>
      <w:r>
        <w:t xml:space="preserve"> de </w:t>
      </w:r>
      <w:proofErr w:type="spellStart"/>
      <w:r>
        <w:t>facon</w:t>
      </w:r>
      <w:proofErr w:type="spellEnd"/>
      <w:r>
        <w:t xml:space="preserve"> </w:t>
      </w:r>
      <w:proofErr w:type="spellStart"/>
      <w:r>
        <w:t>a</w:t>
      </w:r>
      <w:proofErr w:type="spellEnd"/>
      <w:r>
        <w:t xml:space="preserve"> ce qu’il soit calme donc exprime mois les </w:t>
      </w:r>
      <w:proofErr w:type="spellStart"/>
      <w:r>
        <w:t>emotions</w:t>
      </w:r>
      <w:proofErr w:type="spellEnd"/>
      <w:r>
        <w:t xml:space="preserve">. </w:t>
      </w:r>
    </w:p>
    <w:p w:rsidR="00820D83" w:rsidRDefault="00820D83">
      <w:r>
        <w:t xml:space="preserve">Pour ce qui est du rire, </w:t>
      </w:r>
      <w:proofErr w:type="spellStart"/>
      <w:proofErr w:type="gramStart"/>
      <w:r>
        <w:t>ca</w:t>
      </w:r>
      <w:proofErr w:type="spellEnd"/>
      <w:proofErr w:type="gramEnd"/>
      <w:r>
        <w:t xml:space="preserve"> va apparaitre </w:t>
      </w:r>
      <w:proofErr w:type="spellStart"/>
      <w:r>
        <w:t>plutard</w:t>
      </w:r>
      <w:proofErr w:type="spellEnd"/>
      <w:r>
        <w:t xml:space="preserve"> vers 3-4 mois et faut </w:t>
      </w:r>
      <w:proofErr w:type="spellStart"/>
      <w:r>
        <w:t>vrm</w:t>
      </w:r>
      <w:proofErr w:type="spellEnd"/>
      <w:r>
        <w:t xml:space="preserve"> engendrer des sensations forts afin que le </w:t>
      </w:r>
      <w:proofErr w:type="spellStart"/>
      <w:r>
        <w:t>bebe</w:t>
      </w:r>
      <w:proofErr w:type="spellEnd"/>
      <w:r>
        <w:t xml:space="preserve"> commence </w:t>
      </w:r>
      <w:proofErr w:type="spellStart"/>
      <w:r>
        <w:t>a</w:t>
      </w:r>
      <w:proofErr w:type="spellEnd"/>
      <w:r>
        <w:t xml:space="preserve"> rire.  </w:t>
      </w:r>
      <w:proofErr w:type="spellStart"/>
      <w:proofErr w:type="gramStart"/>
      <w:r>
        <w:t>Apres</w:t>
      </w:r>
      <w:proofErr w:type="spellEnd"/>
      <w:proofErr w:type="gramEnd"/>
      <w:r>
        <w:t xml:space="preserve"> avec le temps, un simple petit coucou va engendre le rire, donc va devenir plus sensible. </w:t>
      </w:r>
      <w:proofErr w:type="spellStart"/>
      <w:r>
        <w:t>Jusqu</w:t>
      </w:r>
      <w:proofErr w:type="spellEnd"/>
      <w:r>
        <w:t xml:space="preserve"> a 6 mois, le rire et le sourire </w:t>
      </w:r>
      <w:proofErr w:type="spellStart"/>
      <w:r>
        <w:t>cest</w:t>
      </w:r>
      <w:proofErr w:type="spellEnd"/>
      <w:r>
        <w:t xml:space="preserve"> </w:t>
      </w:r>
      <w:proofErr w:type="spellStart"/>
      <w:r>
        <w:t>vrm</w:t>
      </w:r>
      <w:proofErr w:type="spellEnd"/>
      <w:r>
        <w:t xml:space="preserve"> avec les gens qu’ils connaissent </w:t>
      </w:r>
      <w:proofErr w:type="spellStart"/>
      <w:r>
        <w:t>vrm</w:t>
      </w:r>
      <w:proofErr w:type="spellEnd"/>
      <w:r>
        <w:t xml:space="preserve"> donc </w:t>
      </w:r>
      <w:proofErr w:type="gramStart"/>
      <w:r>
        <w:t>les gens familier</w:t>
      </w:r>
      <w:proofErr w:type="gramEnd"/>
      <w:r>
        <w:t xml:space="preserve"> et vers 1 ans, il vont avoir des sourires variantes, ex : </w:t>
      </w:r>
      <w:proofErr w:type="spellStart"/>
      <w:r>
        <w:t>sourir</w:t>
      </w:r>
      <w:proofErr w:type="spellEnd"/>
      <w:r>
        <w:t xml:space="preserve"> quand voit maman </w:t>
      </w:r>
      <w:proofErr w:type="spellStart"/>
      <w:r>
        <w:t>different</w:t>
      </w:r>
      <w:proofErr w:type="spellEnd"/>
      <w:r>
        <w:t xml:space="preserve"> de celle que quand voit son cartoon </w:t>
      </w:r>
      <w:proofErr w:type="spellStart"/>
      <w:r>
        <w:t>preferé</w:t>
      </w:r>
      <w:proofErr w:type="spellEnd"/>
      <w:r>
        <w:t xml:space="preserve">. </w:t>
      </w:r>
    </w:p>
    <w:p w:rsidR="00820D83" w:rsidRDefault="00820D83"/>
    <w:p w:rsidR="00820D83" w:rsidRDefault="00820D83">
      <w:r>
        <w:t xml:space="preserve">La colère commence de 4-6 mois, et </w:t>
      </w:r>
      <w:proofErr w:type="spellStart"/>
      <w:proofErr w:type="gramStart"/>
      <w:r>
        <w:t>ca</w:t>
      </w:r>
      <w:proofErr w:type="spellEnd"/>
      <w:proofErr w:type="gramEnd"/>
      <w:r>
        <w:t xml:space="preserve"> arrive dans des situations ou moment variés. Cette </w:t>
      </w:r>
      <w:proofErr w:type="spellStart"/>
      <w:r>
        <w:t>colere</w:t>
      </w:r>
      <w:proofErr w:type="spellEnd"/>
      <w:r>
        <w:t xml:space="preserve"> va augmentait en </w:t>
      </w:r>
      <w:proofErr w:type="spellStart"/>
      <w:r>
        <w:t>frequence</w:t>
      </w:r>
      <w:proofErr w:type="spellEnd"/>
      <w:r>
        <w:t xml:space="preserve"> pendant les 2 </w:t>
      </w:r>
      <w:proofErr w:type="spellStart"/>
      <w:r>
        <w:t>premiere</w:t>
      </w:r>
      <w:proofErr w:type="spellEnd"/>
      <w:r>
        <w:t xml:space="preserve"> années, parce </w:t>
      </w:r>
      <w:proofErr w:type="gramStart"/>
      <w:r>
        <w:t>que ,</w:t>
      </w:r>
      <w:proofErr w:type="gramEnd"/>
      <w:r>
        <w:t xml:space="preserve"> vue que l’enfant gagne de l’autonomie, il veut faire certains choses tout seul et quand en tant qu’adulte on vient l’</w:t>
      </w:r>
      <w:proofErr w:type="spellStart"/>
      <w:r>
        <w:t>empecher</w:t>
      </w:r>
      <w:proofErr w:type="spellEnd"/>
      <w:r>
        <w:t xml:space="preserve"> </w:t>
      </w:r>
      <w:proofErr w:type="spellStart"/>
      <w:r>
        <w:t>ca</w:t>
      </w:r>
      <w:proofErr w:type="spellEnd"/>
      <w:r>
        <w:t xml:space="preserve"> va provoquer la </w:t>
      </w:r>
      <w:proofErr w:type="spellStart"/>
      <w:r>
        <w:t>colere</w:t>
      </w:r>
      <w:proofErr w:type="spellEnd"/>
      <w:r>
        <w:t xml:space="preserve"> chez lui. Donc, cette </w:t>
      </w:r>
      <w:proofErr w:type="spellStart"/>
      <w:r>
        <w:t>colere</w:t>
      </w:r>
      <w:proofErr w:type="spellEnd"/>
      <w:r>
        <w:t xml:space="preserve"> peut arriver dans des situations </w:t>
      </w:r>
      <w:proofErr w:type="spellStart"/>
      <w:r>
        <w:t>tres</w:t>
      </w:r>
      <w:proofErr w:type="spellEnd"/>
      <w:r>
        <w:t xml:space="preserve"> variés. </w:t>
      </w:r>
      <w:proofErr w:type="spellStart"/>
      <w:proofErr w:type="gramStart"/>
      <w:r>
        <w:t>Apres</w:t>
      </w:r>
      <w:proofErr w:type="spellEnd"/>
      <w:proofErr w:type="gramEnd"/>
      <w:r>
        <w:t xml:space="preserve">, on dit aussi que la </w:t>
      </w:r>
      <w:proofErr w:type="spellStart"/>
      <w:r>
        <w:t>colere</w:t>
      </w:r>
      <w:proofErr w:type="spellEnd"/>
      <w:r>
        <w:t xml:space="preserve"> a une valeur adaptative dans le sens que </w:t>
      </w:r>
      <w:proofErr w:type="spellStart"/>
      <w:r>
        <w:t>ca</w:t>
      </w:r>
      <w:proofErr w:type="spellEnd"/>
      <w:r>
        <w:t xml:space="preserve"> permet à l’enfant de se </w:t>
      </w:r>
      <w:proofErr w:type="spellStart"/>
      <w:r>
        <w:t>defendre</w:t>
      </w:r>
      <w:proofErr w:type="spellEnd"/>
      <w:r>
        <w:t xml:space="preserve">, mais aussi de surmonter les obstacles et d’aller chercher l’attention des adultes et les motiver </w:t>
      </w:r>
      <w:proofErr w:type="spellStart"/>
      <w:r>
        <w:t>a</w:t>
      </w:r>
      <w:proofErr w:type="spellEnd"/>
      <w:r>
        <w:t xml:space="preserve"> venir en aide et consoler. </w:t>
      </w:r>
    </w:p>
    <w:p w:rsidR="00820D83" w:rsidRDefault="00820D83"/>
    <w:p w:rsidR="00820D83" w:rsidRDefault="00820D83">
      <w:r>
        <w:t xml:space="preserve">Tristesse arrive aussi dans </w:t>
      </w:r>
      <w:proofErr w:type="gramStart"/>
      <w:r>
        <w:t>des situations particuliers</w:t>
      </w:r>
      <w:proofErr w:type="gramEnd"/>
      <w:r>
        <w:t xml:space="preserve">, et variés, mais c’est moins </w:t>
      </w:r>
      <w:proofErr w:type="spellStart"/>
      <w:r>
        <w:t>frequents</w:t>
      </w:r>
      <w:proofErr w:type="spellEnd"/>
      <w:r>
        <w:t xml:space="preserve"> que la </w:t>
      </w:r>
      <w:proofErr w:type="spellStart"/>
      <w:r>
        <w:t>colere</w:t>
      </w:r>
      <w:proofErr w:type="spellEnd"/>
      <w:r>
        <w:t xml:space="preserve">. </w:t>
      </w:r>
      <w:proofErr w:type="gramStart"/>
      <w:r>
        <w:t>Ca</w:t>
      </w:r>
      <w:proofErr w:type="gramEnd"/>
      <w:r>
        <w:t xml:space="preserve"> arrive plus quand il y a une </w:t>
      </w:r>
      <w:proofErr w:type="spellStart"/>
      <w:r>
        <w:t>deprivations</w:t>
      </w:r>
      <w:proofErr w:type="spellEnd"/>
      <w:r>
        <w:t xml:space="preserve"> d’affections de la part de l’adulte. C’est comme l’exemple de l’</w:t>
      </w:r>
      <w:proofErr w:type="spellStart"/>
      <w:r>
        <w:t>experience</w:t>
      </w:r>
      <w:proofErr w:type="spellEnd"/>
      <w:r>
        <w:t xml:space="preserve"> ou les parents sont avec </w:t>
      </w:r>
      <w:proofErr w:type="spellStart"/>
      <w:r>
        <w:t>still</w:t>
      </w:r>
      <w:proofErr w:type="spellEnd"/>
      <w:r>
        <w:t xml:space="preserve"> face, donc qui n’interagit pas et que l’enfant fait tout son possible pour </w:t>
      </w:r>
      <w:proofErr w:type="spellStart"/>
      <w:r>
        <w:t>recapter</w:t>
      </w:r>
      <w:proofErr w:type="spellEnd"/>
      <w:r>
        <w:t xml:space="preserve"> l’attention de l’adulte en question vers lui. </w:t>
      </w:r>
      <w:proofErr w:type="spellStart"/>
      <w:proofErr w:type="gramStart"/>
      <w:r>
        <w:t>Donc,ceci</w:t>
      </w:r>
      <w:proofErr w:type="spellEnd"/>
      <w:proofErr w:type="gramEnd"/>
      <w:r>
        <w:t xml:space="preserve"> démontre qu’une absence de communication engendre un risque </w:t>
      </w:r>
      <w:proofErr w:type="spellStart"/>
      <w:r>
        <w:t>elevé</w:t>
      </w:r>
      <w:proofErr w:type="spellEnd"/>
      <w:r>
        <w:t xml:space="preserve"> au bon </w:t>
      </w:r>
      <w:proofErr w:type="spellStart"/>
      <w:r>
        <w:t>developpemnt</w:t>
      </w:r>
      <w:proofErr w:type="spellEnd"/>
      <w:r>
        <w:t xml:space="preserve"> de l’enfant. </w:t>
      </w:r>
    </w:p>
    <w:p w:rsidR="00820D83" w:rsidRDefault="00820D83"/>
    <w:p w:rsidR="00820D83" w:rsidRDefault="00820D83">
      <w:r>
        <w:t xml:space="preserve">La peur, peut </w:t>
      </w:r>
      <w:proofErr w:type="spellStart"/>
      <w:r>
        <w:t>etre</w:t>
      </w:r>
      <w:proofErr w:type="spellEnd"/>
      <w:r>
        <w:t xml:space="preserve"> </w:t>
      </w:r>
      <w:proofErr w:type="spellStart"/>
      <w:r>
        <w:t>present</w:t>
      </w:r>
      <w:proofErr w:type="spellEnd"/>
      <w:r>
        <w:t xml:space="preserve"> </w:t>
      </w:r>
      <w:proofErr w:type="spellStart"/>
      <w:r>
        <w:t>tres</w:t>
      </w:r>
      <w:proofErr w:type="spellEnd"/>
      <w:r>
        <w:t xml:space="preserve"> </w:t>
      </w:r>
      <w:proofErr w:type="spellStart"/>
      <w:r>
        <w:t>tot</w:t>
      </w:r>
      <w:proofErr w:type="spellEnd"/>
      <w:r>
        <w:t xml:space="preserve">, mais </w:t>
      </w:r>
      <w:proofErr w:type="gramStart"/>
      <w:r>
        <w:t>on arrive pas</w:t>
      </w:r>
      <w:proofErr w:type="gramEnd"/>
      <w:r>
        <w:t xml:space="preserve"> </w:t>
      </w:r>
      <w:proofErr w:type="spellStart"/>
      <w:r>
        <w:t>vrm</w:t>
      </w:r>
      <w:proofErr w:type="spellEnd"/>
      <w:r>
        <w:t xml:space="preserve"> a la distinguer au </w:t>
      </w:r>
      <w:proofErr w:type="spellStart"/>
      <w:r>
        <w:t>debut</w:t>
      </w:r>
      <w:proofErr w:type="spellEnd"/>
      <w:r>
        <w:t xml:space="preserve">, vue que les gestes sont </w:t>
      </w:r>
      <w:proofErr w:type="spellStart"/>
      <w:r>
        <w:t>mois</w:t>
      </w:r>
      <w:proofErr w:type="spellEnd"/>
      <w:r>
        <w:t xml:space="preserve"> claires. Mais </w:t>
      </w:r>
      <w:proofErr w:type="spellStart"/>
      <w:proofErr w:type="gramStart"/>
      <w:r>
        <w:t>a</w:t>
      </w:r>
      <w:proofErr w:type="spellEnd"/>
      <w:proofErr w:type="gramEnd"/>
      <w:r>
        <w:t xml:space="preserve"> partir de 6 mois, on est capable de </w:t>
      </w:r>
      <w:proofErr w:type="spellStart"/>
      <w:r>
        <w:t>detecter</w:t>
      </w:r>
      <w:proofErr w:type="spellEnd"/>
      <w:r>
        <w:t xml:space="preserve"> la </w:t>
      </w:r>
      <w:proofErr w:type="spellStart"/>
      <w:r>
        <w:t>presence</w:t>
      </w:r>
      <w:proofErr w:type="spellEnd"/>
      <w:r>
        <w:t xml:space="preserve"> de cette peur chez les bébé face </w:t>
      </w:r>
      <w:proofErr w:type="spellStart"/>
      <w:r>
        <w:t>a</w:t>
      </w:r>
      <w:proofErr w:type="spellEnd"/>
      <w:r>
        <w:t xml:space="preserve"> un nouveau </w:t>
      </w:r>
      <w:proofErr w:type="spellStart"/>
      <w:r>
        <w:t>evenement</w:t>
      </w:r>
      <w:proofErr w:type="spellEnd"/>
      <w:r>
        <w:t xml:space="preserve">, nouveau endroit, nouvel jouets. Etc… la peur augmente aussi jusqu’au 2 premiers </w:t>
      </w:r>
      <w:proofErr w:type="spellStart"/>
      <w:r>
        <w:t>annés</w:t>
      </w:r>
      <w:proofErr w:type="spellEnd"/>
      <w:r>
        <w:t xml:space="preserve"> de la vie de l’enfant, et </w:t>
      </w:r>
      <w:proofErr w:type="gramStart"/>
      <w:r>
        <w:t>les bébé</w:t>
      </w:r>
      <w:proofErr w:type="gramEnd"/>
      <w:r>
        <w:t xml:space="preserve"> ont aussi une peur de l’étranger </w:t>
      </w:r>
      <w:proofErr w:type="spellStart"/>
      <w:r>
        <w:t>freqament</w:t>
      </w:r>
      <w:proofErr w:type="spellEnd"/>
      <w:r>
        <w:t xml:space="preserve">. En fait, la manière dont l’étranger interagit, entre, est habillé ou bien son style va faire en sort qu’il se peut que le </w:t>
      </w:r>
      <w:proofErr w:type="spellStart"/>
      <w:r>
        <w:t>bebe</w:t>
      </w:r>
      <w:proofErr w:type="spellEnd"/>
      <w:r>
        <w:t xml:space="preserve"> ait peur de </w:t>
      </w:r>
      <w:proofErr w:type="gramStart"/>
      <w:r>
        <w:t>cette nouvelle personnes</w:t>
      </w:r>
      <w:proofErr w:type="gramEnd"/>
      <w:r>
        <w:t xml:space="preserve"> devant lui. </w:t>
      </w:r>
    </w:p>
    <w:p w:rsidR="00820D83" w:rsidRDefault="00820D83">
      <w:r>
        <w:t xml:space="preserve">La peur a aussi une valeur adaptative, dans le sens que le bébé </w:t>
      </w:r>
      <w:proofErr w:type="spellStart"/>
      <w:r>
        <w:t>considere</w:t>
      </w:r>
      <w:proofErr w:type="spellEnd"/>
      <w:r>
        <w:t xml:space="preserve"> ses parents comme une base de </w:t>
      </w:r>
      <w:proofErr w:type="spellStart"/>
      <w:r>
        <w:t>securité</w:t>
      </w:r>
      <w:proofErr w:type="spellEnd"/>
      <w:r>
        <w:t xml:space="preserve">, vers les 2 ans le bébé part pour explorer le monde, pour voir les </w:t>
      </w:r>
      <w:proofErr w:type="spellStart"/>
      <w:r>
        <w:t>differents</w:t>
      </w:r>
      <w:proofErr w:type="spellEnd"/>
      <w:r>
        <w:t xml:space="preserve"> choses, mais </w:t>
      </w:r>
      <w:proofErr w:type="spellStart"/>
      <w:proofErr w:type="gramStart"/>
      <w:r>
        <w:t>des</w:t>
      </w:r>
      <w:proofErr w:type="spellEnd"/>
      <w:proofErr w:type="gramEnd"/>
      <w:r>
        <w:t xml:space="preserve"> qu’il voit </w:t>
      </w:r>
      <w:proofErr w:type="spellStart"/>
      <w:r>
        <w:t>qqchose</w:t>
      </w:r>
      <w:proofErr w:type="spellEnd"/>
      <w:r>
        <w:t xml:space="preserve"> qui lui fait peur, il revient vers les parents, et repart </w:t>
      </w:r>
      <w:proofErr w:type="spellStart"/>
      <w:r>
        <w:t>qque</w:t>
      </w:r>
      <w:proofErr w:type="spellEnd"/>
      <w:r>
        <w:t xml:space="preserve"> minute </w:t>
      </w:r>
      <w:proofErr w:type="spellStart"/>
      <w:r>
        <w:t>plutard</w:t>
      </w:r>
      <w:proofErr w:type="spellEnd"/>
      <w:r>
        <w:t xml:space="preserve"> de nouveau pour l’exploration. </w:t>
      </w:r>
    </w:p>
    <w:p w:rsidR="00820D83" w:rsidRDefault="00820D83"/>
    <w:p w:rsidR="00820D83" w:rsidRDefault="00B04E7C">
      <w:r>
        <w:t xml:space="preserve">Comment </w:t>
      </w:r>
      <w:proofErr w:type="gramStart"/>
      <w:r>
        <w:t>les bébé</w:t>
      </w:r>
      <w:proofErr w:type="gramEnd"/>
      <w:r>
        <w:t xml:space="preserve"> comprend les </w:t>
      </w:r>
      <w:proofErr w:type="spellStart"/>
      <w:r>
        <w:t>emotions</w:t>
      </w:r>
      <w:proofErr w:type="spellEnd"/>
      <w:r>
        <w:t xml:space="preserve"> des autres : </w:t>
      </w:r>
    </w:p>
    <w:p w:rsidR="00B04E7C" w:rsidRDefault="00B04E7C">
      <w:r>
        <w:lastRenderedPageBreak/>
        <w:t xml:space="preserve">En fait </w:t>
      </w:r>
      <w:proofErr w:type="spellStart"/>
      <w:r>
        <w:t>des</w:t>
      </w:r>
      <w:proofErr w:type="spellEnd"/>
      <w:r>
        <w:t xml:space="preserve"> les premiers mois, ils vont </w:t>
      </w:r>
      <w:proofErr w:type="spellStart"/>
      <w:proofErr w:type="gramStart"/>
      <w:r>
        <w:t>commencé</w:t>
      </w:r>
      <w:proofErr w:type="spellEnd"/>
      <w:proofErr w:type="gramEnd"/>
      <w:r>
        <w:t xml:space="preserve"> </w:t>
      </w:r>
      <w:proofErr w:type="spellStart"/>
      <w:r>
        <w:t>a</w:t>
      </w:r>
      <w:proofErr w:type="spellEnd"/>
      <w:r>
        <w:t xml:space="preserve"> imiter les expressions faciales des adultes, c’est ce qu’on a tendance </w:t>
      </w:r>
      <w:proofErr w:type="spellStart"/>
      <w:r>
        <w:t>a</w:t>
      </w:r>
      <w:proofErr w:type="spellEnd"/>
      <w:r>
        <w:t xml:space="preserve"> appeler le contagion émotives, ou plutôt un type de conditionnement opérant que </w:t>
      </w:r>
      <w:proofErr w:type="spellStart"/>
      <w:r>
        <w:t>skinner</w:t>
      </w:r>
      <w:proofErr w:type="spellEnd"/>
      <w:r>
        <w:t xml:space="preserve"> </w:t>
      </w:r>
      <w:proofErr w:type="spellStart"/>
      <w:r>
        <w:t>suggererai</w:t>
      </w:r>
      <w:proofErr w:type="spellEnd"/>
      <w:r>
        <w:t xml:space="preserve">. </w:t>
      </w:r>
    </w:p>
    <w:p w:rsidR="00B04E7C" w:rsidRPr="00B04E7C" w:rsidRDefault="00B04E7C" w:rsidP="00B04E7C">
      <w:pPr>
        <w:rPr>
          <w:lang w:val="en-US"/>
        </w:rPr>
      </w:pPr>
      <w:r w:rsidRPr="00B04E7C">
        <w:rPr>
          <w:rFonts w:ascii="Arial" w:hAnsi="Arial"/>
          <w:b/>
          <w:bCs/>
          <w:color w:val="222222"/>
          <w:sz w:val="21"/>
          <w:szCs w:val="21"/>
          <w:shd w:val="clear" w:color="auto" w:fill="FFFFFF"/>
          <w:lang w:val="en-US"/>
        </w:rPr>
        <w:t>Emotional contagion</w:t>
      </w:r>
      <w:r w:rsidRPr="00B04E7C">
        <w:rPr>
          <w:rFonts w:ascii="Arial" w:hAnsi="Arial"/>
          <w:color w:val="222222"/>
          <w:sz w:val="21"/>
          <w:szCs w:val="21"/>
          <w:shd w:val="clear" w:color="auto" w:fill="FFFFFF"/>
          <w:lang w:val="en-US"/>
        </w:rPr>
        <w:t> is the phenomenon of having one person's emotions and related behaviors directly trigger similar emotions and behaviors in other people</w:t>
      </w:r>
    </w:p>
    <w:p w:rsidR="00B04E7C" w:rsidRDefault="00B04E7C">
      <w:r w:rsidRPr="00B04E7C">
        <w:t xml:space="preserve">Vers les 3 mois, ces </w:t>
      </w:r>
      <w:proofErr w:type="spellStart"/>
      <w:r w:rsidRPr="00B04E7C">
        <w:t>bebe</w:t>
      </w:r>
      <w:proofErr w:type="spellEnd"/>
      <w:r w:rsidRPr="00B04E7C">
        <w:t xml:space="preserve"> deviennent sens</w:t>
      </w:r>
      <w:r>
        <w:t xml:space="preserve">ible </w:t>
      </w:r>
      <w:proofErr w:type="gramStart"/>
      <w:r>
        <w:t>aux échanges émotionnelles</w:t>
      </w:r>
      <w:proofErr w:type="gramEnd"/>
      <w:r>
        <w:t xml:space="preserve"> et y vont </w:t>
      </w:r>
      <w:proofErr w:type="spellStart"/>
      <w:r>
        <w:t>developper</w:t>
      </w:r>
      <w:proofErr w:type="spellEnd"/>
      <w:r>
        <w:t xml:space="preserve"> une </w:t>
      </w:r>
      <w:proofErr w:type="spellStart"/>
      <w:r>
        <w:t>sensibilié</w:t>
      </w:r>
      <w:proofErr w:type="spellEnd"/>
      <w:r>
        <w:t xml:space="preserve"> face </w:t>
      </w:r>
      <w:proofErr w:type="spellStart"/>
      <w:r>
        <w:t>a</w:t>
      </w:r>
      <w:proofErr w:type="spellEnd"/>
      <w:r>
        <w:t xml:space="preserve"> ces </w:t>
      </w:r>
      <w:proofErr w:type="spellStart"/>
      <w:r>
        <w:t>echanges</w:t>
      </w:r>
      <w:proofErr w:type="spellEnd"/>
      <w:r>
        <w:t xml:space="preserve"> </w:t>
      </w:r>
      <w:proofErr w:type="spellStart"/>
      <w:r>
        <w:t>emotionnelles</w:t>
      </w:r>
      <w:proofErr w:type="spellEnd"/>
      <w:r>
        <w:t xml:space="preserve">, mais aussi ils vont </w:t>
      </w:r>
      <w:proofErr w:type="spellStart"/>
      <w:r>
        <w:t>strucutrer</w:t>
      </w:r>
      <w:proofErr w:type="spellEnd"/>
      <w:r>
        <w:t xml:space="preserve"> les </w:t>
      </w:r>
      <w:proofErr w:type="spellStart"/>
      <w:r>
        <w:t>emotions</w:t>
      </w:r>
      <w:proofErr w:type="spellEnd"/>
      <w:r>
        <w:t xml:space="preserve"> et vont avoir des attentes sur le fait que c’Est comme </w:t>
      </w:r>
      <w:proofErr w:type="spellStart"/>
      <w:r>
        <w:t>ca</w:t>
      </w:r>
      <w:proofErr w:type="spellEnd"/>
      <w:r>
        <w:t xml:space="preserve"> que </w:t>
      </w:r>
      <w:proofErr w:type="spellStart"/>
      <w:r>
        <w:t>ca</w:t>
      </w:r>
      <w:proofErr w:type="spellEnd"/>
      <w:r>
        <w:t xml:space="preserve"> doit se passer dans cette situation). </w:t>
      </w:r>
    </w:p>
    <w:p w:rsidR="00B04E7C" w:rsidRDefault="00B04E7C">
      <w:proofErr w:type="spellStart"/>
      <w:r>
        <w:t>Cest</w:t>
      </w:r>
      <w:proofErr w:type="spellEnd"/>
      <w:r>
        <w:t xml:space="preserve"> seulement vers 4-5 mois, que les </w:t>
      </w:r>
      <w:proofErr w:type="spellStart"/>
      <w:r>
        <w:t>emotions</w:t>
      </w:r>
      <w:proofErr w:type="spellEnd"/>
      <w:r>
        <w:t xml:space="preserve"> vont </w:t>
      </w:r>
      <w:proofErr w:type="spellStart"/>
      <w:r>
        <w:t>etre</w:t>
      </w:r>
      <w:proofErr w:type="spellEnd"/>
      <w:r>
        <w:t xml:space="preserve"> un peu plus clairement </w:t>
      </w:r>
      <w:proofErr w:type="spellStart"/>
      <w:r>
        <w:t>detecté</w:t>
      </w:r>
      <w:proofErr w:type="spellEnd"/>
      <w:r>
        <w:t xml:space="preserve"> par les bébés, et </w:t>
      </w:r>
      <w:proofErr w:type="gramStart"/>
      <w:r>
        <w:t>il ne vont</w:t>
      </w:r>
      <w:proofErr w:type="gramEnd"/>
      <w:r>
        <w:t xml:space="preserve"> pas faire </w:t>
      </w:r>
      <w:proofErr w:type="spellStart"/>
      <w:r>
        <w:t>ca</w:t>
      </w:r>
      <w:proofErr w:type="spellEnd"/>
      <w:r>
        <w:t xml:space="preserve"> seulement par les traits du visage mais aussi avec la voix, il vont essayer de distinguer les </w:t>
      </w:r>
      <w:proofErr w:type="spellStart"/>
      <w:r>
        <w:t>emotions</w:t>
      </w:r>
      <w:proofErr w:type="spellEnd"/>
      <w:r>
        <w:t xml:space="preserve"> positives des </w:t>
      </w:r>
      <w:proofErr w:type="spellStart"/>
      <w:r>
        <w:t>emotions</w:t>
      </w:r>
      <w:proofErr w:type="spellEnd"/>
      <w:r>
        <w:t xml:space="preserve"> </w:t>
      </w:r>
      <w:proofErr w:type="spellStart"/>
      <w:r>
        <w:t>negatifs</w:t>
      </w:r>
      <w:proofErr w:type="spellEnd"/>
      <w:r>
        <w:t xml:space="preserve"> par le type de voix de l’adulte.  Et vers les 6 mois, il va </w:t>
      </w:r>
      <w:proofErr w:type="spellStart"/>
      <w:r>
        <w:t>parevenir</w:t>
      </w:r>
      <w:proofErr w:type="spellEnd"/>
      <w:r>
        <w:t xml:space="preserve"> a associés des voix a des visages en particulier. Ex : va se calmer </w:t>
      </w:r>
      <w:proofErr w:type="spellStart"/>
      <w:proofErr w:type="gramStart"/>
      <w:r>
        <w:t>des</w:t>
      </w:r>
      <w:proofErr w:type="spellEnd"/>
      <w:proofErr w:type="gramEnd"/>
      <w:r>
        <w:t xml:space="preserve"> qu’il fait </w:t>
      </w:r>
      <w:proofErr w:type="spellStart"/>
      <w:r>
        <w:t>slm</w:t>
      </w:r>
      <w:proofErr w:type="spellEnd"/>
      <w:r>
        <w:t xml:space="preserve"> entendre la voix de son maman, </w:t>
      </w:r>
      <w:proofErr w:type="spellStart"/>
      <w:r>
        <w:t>pcq’il</w:t>
      </w:r>
      <w:proofErr w:type="spellEnd"/>
      <w:r>
        <w:t xml:space="preserve"> est capable de faire le lien associatifs du fait que cette voix correspond </w:t>
      </w:r>
      <w:proofErr w:type="spellStart"/>
      <w:r>
        <w:t>a</w:t>
      </w:r>
      <w:proofErr w:type="spellEnd"/>
      <w:r>
        <w:t xml:space="preserve"> celle de sa maman. Et a 7 mois, les </w:t>
      </w:r>
      <w:proofErr w:type="spellStart"/>
      <w:r>
        <w:t>emotions</w:t>
      </w:r>
      <w:proofErr w:type="spellEnd"/>
      <w:r>
        <w:t xml:space="preserve"> vont avoir une sens pour lui, il va les traiter comme les adultes, donc il va dire que les </w:t>
      </w:r>
      <w:proofErr w:type="spellStart"/>
      <w:r>
        <w:t>emotions</w:t>
      </w:r>
      <w:proofErr w:type="spellEnd"/>
      <w:r>
        <w:t xml:space="preserve"> ont une sens face </w:t>
      </w:r>
      <w:proofErr w:type="spellStart"/>
      <w:r>
        <w:t>a</w:t>
      </w:r>
      <w:proofErr w:type="spellEnd"/>
      <w:r>
        <w:t xml:space="preserve"> une </w:t>
      </w:r>
      <w:proofErr w:type="spellStart"/>
      <w:r>
        <w:t>reaction</w:t>
      </w:r>
      <w:proofErr w:type="spellEnd"/>
      <w:r>
        <w:t xml:space="preserve"> envers une situation.</w:t>
      </w:r>
    </w:p>
    <w:p w:rsidR="00B04E7C" w:rsidRDefault="00B04E7C"/>
    <w:p w:rsidR="00B04E7C" w:rsidRDefault="00B04E7C">
      <w:r>
        <w:t xml:space="preserve">Vers 8 </w:t>
      </w:r>
      <w:proofErr w:type="gramStart"/>
      <w:r>
        <w:t>a</w:t>
      </w:r>
      <w:proofErr w:type="gramEnd"/>
      <w:r>
        <w:t xml:space="preserve"> 10 mois, quand le </w:t>
      </w:r>
      <w:proofErr w:type="spellStart"/>
      <w:r>
        <w:t>bebe</w:t>
      </w:r>
      <w:proofErr w:type="spellEnd"/>
      <w:r>
        <w:t xml:space="preserve"> se trouve dans une situation d’incertitude, il va se fier aux </w:t>
      </w:r>
      <w:proofErr w:type="spellStart"/>
      <w:r>
        <w:t>emotions</w:t>
      </w:r>
      <w:proofErr w:type="spellEnd"/>
      <w:r>
        <w:t xml:space="preserve"> des adultes pour savoir comment agir, donc surtout la voix des adultes qui va guider ses actions. Par exemple, le </w:t>
      </w:r>
      <w:proofErr w:type="spellStart"/>
      <w:r>
        <w:t>bebe</w:t>
      </w:r>
      <w:proofErr w:type="spellEnd"/>
      <w:r>
        <w:t xml:space="preserve"> voit un petit chien, et il va le regarder et il va en </w:t>
      </w:r>
      <w:proofErr w:type="spellStart"/>
      <w:r>
        <w:t>meme</w:t>
      </w:r>
      <w:proofErr w:type="spellEnd"/>
      <w:r>
        <w:t xml:space="preserve"> temps </w:t>
      </w:r>
      <w:proofErr w:type="spellStart"/>
      <w:r>
        <w:t>ecouter</w:t>
      </w:r>
      <w:proofErr w:type="spellEnd"/>
      <w:r>
        <w:t xml:space="preserve"> le père qui dit </w:t>
      </w:r>
      <w:proofErr w:type="spellStart"/>
      <w:r>
        <w:t>awnnn</w:t>
      </w:r>
      <w:proofErr w:type="spellEnd"/>
      <w:r>
        <w:t xml:space="preserve"> quel </w:t>
      </w:r>
      <w:proofErr w:type="spellStart"/>
      <w:r>
        <w:t>cute</w:t>
      </w:r>
      <w:proofErr w:type="spellEnd"/>
      <w:r>
        <w:t xml:space="preserve"> chien. Le </w:t>
      </w:r>
      <w:proofErr w:type="spellStart"/>
      <w:r>
        <w:t>bebe</w:t>
      </w:r>
      <w:proofErr w:type="spellEnd"/>
      <w:r>
        <w:t xml:space="preserve"> qui a toujours l’œil sur le chien, en attendant la voix calme et douce du papa, va </w:t>
      </w:r>
      <w:proofErr w:type="spellStart"/>
      <w:r>
        <w:t>etre</w:t>
      </w:r>
      <w:proofErr w:type="spellEnd"/>
      <w:r>
        <w:t xml:space="preserve"> assuré qu’il n’y a pas de danger et </w:t>
      </w:r>
      <w:proofErr w:type="spellStart"/>
      <w:proofErr w:type="gramStart"/>
      <w:r>
        <w:t>ca</w:t>
      </w:r>
      <w:proofErr w:type="spellEnd"/>
      <w:proofErr w:type="gramEnd"/>
      <w:r>
        <w:t xml:space="preserve"> serai pareille dans le cas contraire. Donc les </w:t>
      </w:r>
      <w:proofErr w:type="spellStart"/>
      <w:r>
        <w:t>emotions</w:t>
      </w:r>
      <w:proofErr w:type="spellEnd"/>
      <w:r>
        <w:t xml:space="preserve"> des parents vont influencer son comportement. </w:t>
      </w:r>
    </w:p>
    <w:p w:rsidR="00B04E7C" w:rsidRDefault="00B04E7C">
      <w:r>
        <w:t xml:space="preserve">Ensuite, y a eu une recherche avec les enfants de 14 vs 18 mois. </w:t>
      </w:r>
    </w:p>
    <w:p w:rsidR="00B04E7C" w:rsidRDefault="00B04E7C">
      <w:r>
        <w:t xml:space="preserve">Le chercheur mange du </w:t>
      </w:r>
      <w:proofErr w:type="spellStart"/>
      <w:r>
        <w:t>brocolie</w:t>
      </w:r>
      <w:proofErr w:type="spellEnd"/>
      <w:r>
        <w:t xml:space="preserve"> et montre qu’il aime </w:t>
      </w:r>
      <w:proofErr w:type="spellStart"/>
      <w:proofErr w:type="gramStart"/>
      <w:r>
        <w:t>ca</w:t>
      </w:r>
      <w:proofErr w:type="spellEnd"/>
      <w:proofErr w:type="gramEnd"/>
      <w:r>
        <w:t xml:space="preserve"> et il mange aussi un biscuit que les </w:t>
      </w:r>
      <w:proofErr w:type="spellStart"/>
      <w:r>
        <w:t>bebe</w:t>
      </w:r>
      <w:proofErr w:type="spellEnd"/>
      <w:r>
        <w:t xml:space="preserve"> adore. Lorsqu’il demande </w:t>
      </w:r>
      <w:proofErr w:type="spellStart"/>
      <w:r>
        <w:t>apres</w:t>
      </w:r>
      <w:proofErr w:type="spellEnd"/>
      <w:r>
        <w:t xml:space="preserve"> au </w:t>
      </w:r>
      <w:proofErr w:type="spellStart"/>
      <w:r>
        <w:t>bebe</w:t>
      </w:r>
      <w:proofErr w:type="spellEnd"/>
      <w:r>
        <w:t xml:space="preserve"> de 14 ans de lui donner </w:t>
      </w:r>
      <w:proofErr w:type="spellStart"/>
      <w:proofErr w:type="gramStart"/>
      <w:r>
        <w:t>a</w:t>
      </w:r>
      <w:proofErr w:type="spellEnd"/>
      <w:proofErr w:type="gramEnd"/>
      <w:r>
        <w:t xml:space="preserve"> manger, ces </w:t>
      </w:r>
      <w:proofErr w:type="spellStart"/>
      <w:r>
        <w:t>bebe</w:t>
      </w:r>
      <w:proofErr w:type="spellEnd"/>
      <w:r>
        <w:t xml:space="preserve"> lui donne le biscuit, car ils font pas encore la distinction entre leur </w:t>
      </w:r>
      <w:proofErr w:type="spellStart"/>
      <w:r>
        <w:t>preference</w:t>
      </w:r>
      <w:proofErr w:type="spellEnd"/>
      <w:r>
        <w:t xml:space="preserve"> et celle du chercheur. Alors que dans le cas des </w:t>
      </w:r>
      <w:proofErr w:type="spellStart"/>
      <w:r>
        <w:t>bebe</w:t>
      </w:r>
      <w:proofErr w:type="spellEnd"/>
      <w:r>
        <w:t xml:space="preserve"> de 18 mois, ils donnent le brocoli au chercheur donc eux </w:t>
      </w:r>
      <w:proofErr w:type="gramStart"/>
      <w:r>
        <w:t>il font</w:t>
      </w:r>
      <w:proofErr w:type="gramEnd"/>
      <w:r>
        <w:t xml:space="preserve"> la </w:t>
      </w:r>
      <w:proofErr w:type="spellStart"/>
      <w:r>
        <w:t>difference</w:t>
      </w:r>
      <w:proofErr w:type="spellEnd"/>
      <w:r>
        <w:t xml:space="preserve"> entre ce que eux aime et ce que les autres </w:t>
      </w:r>
      <w:proofErr w:type="spellStart"/>
      <w:r>
        <w:t>preferent</w:t>
      </w:r>
      <w:proofErr w:type="spellEnd"/>
      <w:r>
        <w:t xml:space="preserve">. Donc </w:t>
      </w:r>
      <w:proofErr w:type="spellStart"/>
      <w:r>
        <w:t>a</w:t>
      </w:r>
      <w:proofErr w:type="spellEnd"/>
      <w:r>
        <w:t xml:space="preserve"> 18 ans, les </w:t>
      </w:r>
      <w:proofErr w:type="spellStart"/>
      <w:r>
        <w:t>bebes</w:t>
      </w:r>
      <w:proofErr w:type="spellEnd"/>
      <w:r>
        <w:t xml:space="preserve"> sont capable de comprendre les </w:t>
      </w:r>
      <w:proofErr w:type="spellStart"/>
      <w:r>
        <w:t>emotions</w:t>
      </w:r>
      <w:proofErr w:type="spellEnd"/>
      <w:r>
        <w:t xml:space="preserve">, les intentions des autres aussi. </w:t>
      </w:r>
    </w:p>
    <w:p w:rsidR="00B04E7C" w:rsidRDefault="00B04E7C"/>
    <w:p w:rsidR="00B04E7C" w:rsidRDefault="00B04E7C">
      <w:r>
        <w:t xml:space="preserve">Il y a des </w:t>
      </w:r>
      <w:proofErr w:type="spellStart"/>
      <w:r>
        <w:t>emotions</w:t>
      </w:r>
      <w:proofErr w:type="spellEnd"/>
      <w:r>
        <w:t xml:space="preserve"> qui sont reliés </w:t>
      </w:r>
      <w:proofErr w:type="gramStart"/>
      <w:r>
        <w:t>au conscience</w:t>
      </w:r>
      <w:proofErr w:type="gramEnd"/>
      <w:r>
        <w:t xml:space="preserve"> du soi, ce ne sont pas les </w:t>
      </w:r>
      <w:proofErr w:type="spellStart"/>
      <w:r>
        <w:t>emotions</w:t>
      </w:r>
      <w:proofErr w:type="spellEnd"/>
      <w:r>
        <w:t xml:space="preserve"> du base, mais plus complexe. D’abord pour </w:t>
      </w:r>
      <w:proofErr w:type="spellStart"/>
      <w:r>
        <w:t>developper</w:t>
      </w:r>
      <w:proofErr w:type="spellEnd"/>
      <w:r>
        <w:t xml:space="preserve"> ces </w:t>
      </w:r>
      <w:proofErr w:type="spellStart"/>
      <w:r>
        <w:t>emotions</w:t>
      </w:r>
      <w:proofErr w:type="spellEnd"/>
      <w:r>
        <w:t xml:space="preserve">, il faut avoir une conscience du soi c’est pour cela que ces </w:t>
      </w:r>
      <w:proofErr w:type="spellStart"/>
      <w:r>
        <w:t>emotions</w:t>
      </w:r>
      <w:proofErr w:type="spellEnd"/>
      <w:r>
        <w:t xml:space="preserve"> arrive plus tard durant le </w:t>
      </w:r>
      <w:proofErr w:type="spellStart"/>
      <w:r>
        <w:t>developpement</w:t>
      </w:r>
      <w:proofErr w:type="spellEnd"/>
      <w:r>
        <w:t xml:space="preserve">, et pour exprimer ces </w:t>
      </w:r>
      <w:proofErr w:type="spellStart"/>
      <w:r>
        <w:t>emotions</w:t>
      </w:r>
      <w:proofErr w:type="spellEnd"/>
      <w:r>
        <w:t xml:space="preserve"> les enfants ont besoins de l’aide et guide des adultes pour savoir quand les exprimer. Ces </w:t>
      </w:r>
      <w:proofErr w:type="spellStart"/>
      <w:r>
        <w:t>emotions</w:t>
      </w:r>
      <w:proofErr w:type="spellEnd"/>
      <w:r>
        <w:t xml:space="preserve"> ont pour </w:t>
      </w:r>
      <w:proofErr w:type="spellStart"/>
      <w:r>
        <w:t>role</w:t>
      </w:r>
      <w:proofErr w:type="spellEnd"/>
      <w:r>
        <w:t xml:space="preserve"> de permettre l’</w:t>
      </w:r>
      <w:proofErr w:type="spellStart"/>
      <w:r>
        <w:t>accomplissemnt</w:t>
      </w:r>
      <w:proofErr w:type="spellEnd"/>
      <w:r>
        <w:t xml:space="preserve"> mais aussi l’apprentissage de la moralité. </w:t>
      </w:r>
    </w:p>
    <w:p w:rsidR="00B04E7C" w:rsidRDefault="00B04E7C">
      <w:r>
        <w:t xml:space="preserve">Ces </w:t>
      </w:r>
      <w:proofErr w:type="spellStart"/>
      <w:r>
        <w:t>emotions</w:t>
      </w:r>
      <w:proofErr w:type="spellEnd"/>
      <w:r>
        <w:t xml:space="preserve"> peuvent </w:t>
      </w:r>
      <w:proofErr w:type="spellStart"/>
      <w:r>
        <w:t>etre</w:t>
      </w:r>
      <w:proofErr w:type="spellEnd"/>
      <w:r>
        <w:t xml:space="preserve"> influences par les </w:t>
      </w:r>
      <w:proofErr w:type="gramStart"/>
      <w:r>
        <w:t>cultures ,</w:t>
      </w:r>
      <w:proofErr w:type="gramEnd"/>
      <w:r>
        <w:t xml:space="preserve"> c’est-à-dire qu’un </w:t>
      </w:r>
      <w:proofErr w:type="spellStart"/>
      <w:r>
        <w:t>bebe</w:t>
      </w:r>
      <w:proofErr w:type="spellEnd"/>
      <w:r>
        <w:t xml:space="preserve"> </w:t>
      </w:r>
      <w:proofErr w:type="spellStart"/>
      <w:r>
        <w:t>americain</w:t>
      </w:r>
      <w:proofErr w:type="spellEnd"/>
      <w:r>
        <w:t xml:space="preserve"> toujours encourager va se sentir toujours plus </w:t>
      </w:r>
      <w:proofErr w:type="spellStart"/>
      <w:r>
        <w:t>fiere</w:t>
      </w:r>
      <w:proofErr w:type="spellEnd"/>
      <w:r>
        <w:t xml:space="preserve"> et wow qu’un </w:t>
      </w:r>
      <w:proofErr w:type="spellStart"/>
      <w:r>
        <w:t>bebe</w:t>
      </w:r>
      <w:proofErr w:type="spellEnd"/>
      <w:r>
        <w:t xml:space="preserve"> de moyen orient ou les parents le </w:t>
      </w:r>
      <w:proofErr w:type="spellStart"/>
      <w:r>
        <w:t>decourage</w:t>
      </w:r>
      <w:proofErr w:type="spellEnd"/>
      <w:r>
        <w:t xml:space="preserve"> et qui se sent plus </w:t>
      </w:r>
      <w:proofErr w:type="spellStart"/>
      <w:r>
        <w:t>embarassé</w:t>
      </w:r>
      <w:proofErr w:type="spellEnd"/>
      <w:r>
        <w:t xml:space="preserve">. </w:t>
      </w:r>
    </w:p>
    <w:p w:rsidR="00B04E7C" w:rsidRDefault="00B04E7C"/>
    <w:p w:rsidR="00B04E7C" w:rsidRDefault="00B04E7C">
      <w:r>
        <w:lastRenderedPageBreak/>
        <w:t xml:space="preserve">C’est bien cool d’exprimer ses </w:t>
      </w:r>
      <w:proofErr w:type="spellStart"/>
      <w:r>
        <w:t>emotions</w:t>
      </w:r>
      <w:proofErr w:type="spellEnd"/>
      <w:r>
        <w:t xml:space="preserve">, mais il faut aussi apprendre </w:t>
      </w:r>
      <w:proofErr w:type="spellStart"/>
      <w:proofErr w:type="gramStart"/>
      <w:r>
        <w:t>a</w:t>
      </w:r>
      <w:proofErr w:type="spellEnd"/>
      <w:proofErr w:type="gramEnd"/>
      <w:r>
        <w:t xml:space="preserve"> les </w:t>
      </w:r>
      <w:proofErr w:type="spellStart"/>
      <w:r>
        <w:t>gerer</w:t>
      </w:r>
      <w:proofErr w:type="spellEnd"/>
      <w:r>
        <w:t xml:space="preserve">. Ce qu’on appelle l’auto </w:t>
      </w:r>
      <w:proofErr w:type="spellStart"/>
      <w:r>
        <w:t>regulation</w:t>
      </w:r>
      <w:proofErr w:type="spellEnd"/>
      <w:r>
        <w:t xml:space="preserve">. Donc, il faut </w:t>
      </w:r>
      <w:proofErr w:type="spellStart"/>
      <w:r>
        <w:t>etre</w:t>
      </w:r>
      <w:proofErr w:type="spellEnd"/>
      <w:r>
        <w:t xml:space="preserve"> capable d’utiliser des </w:t>
      </w:r>
      <w:proofErr w:type="spellStart"/>
      <w:r>
        <w:t>strategies</w:t>
      </w:r>
      <w:proofErr w:type="spellEnd"/>
      <w:r>
        <w:t xml:space="preserve"> afin d’ajuster notre </w:t>
      </w:r>
      <w:proofErr w:type="spellStart"/>
      <w:r>
        <w:t>etat</w:t>
      </w:r>
      <w:proofErr w:type="spellEnd"/>
      <w:r>
        <w:t xml:space="preserve"> </w:t>
      </w:r>
      <w:proofErr w:type="spellStart"/>
      <w:r>
        <w:t>emotif</w:t>
      </w:r>
      <w:proofErr w:type="spellEnd"/>
      <w:r>
        <w:t xml:space="preserve"> a un niveau d’intensité confortable et atteindre nos buts.</w:t>
      </w:r>
    </w:p>
    <w:p w:rsidR="00B04E7C" w:rsidRDefault="00B04E7C">
      <w:r>
        <w:t xml:space="preserve">Si on veut continuer </w:t>
      </w:r>
      <w:proofErr w:type="spellStart"/>
      <w:proofErr w:type="gramStart"/>
      <w:r>
        <w:t>a</w:t>
      </w:r>
      <w:proofErr w:type="spellEnd"/>
      <w:proofErr w:type="gramEnd"/>
      <w:r>
        <w:t xml:space="preserve"> atteindre nos buts, il faut </w:t>
      </w:r>
      <w:proofErr w:type="spellStart"/>
      <w:r>
        <w:t>developper</w:t>
      </w:r>
      <w:proofErr w:type="spellEnd"/>
      <w:r>
        <w:t xml:space="preserve"> des </w:t>
      </w:r>
      <w:proofErr w:type="spellStart"/>
      <w:r>
        <w:t>habilletés</w:t>
      </w:r>
      <w:proofErr w:type="spellEnd"/>
      <w:r>
        <w:t xml:space="preserve"> pour ajuster nos </w:t>
      </w:r>
      <w:proofErr w:type="spellStart"/>
      <w:r>
        <w:t>emotions</w:t>
      </w:r>
      <w:proofErr w:type="spellEnd"/>
      <w:r>
        <w:t xml:space="preserve">. Cette habileté de contrôle des </w:t>
      </w:r>
      <w:proofErr w:type="spellStart"/>
      <w:r>
        <w:t>emotions</w:t>
      </w:r>
      <w:proofErr w:type="spellEnd"/>
      <w:r>
        <w:t xml:space="preserve"> contribue </w:t>
      </w:r>
      <w:proofErr w:type="spellStart"/>
      <w:proofErr w:type="gramStart"/>
      <w:r>
        <w:t>a</w:t>
      </w:r>
      <w:proofErr w:type="spellEnd"/>
      <w:proofErr w:type="gramEnd"/>
      <w:r>
        <w:t xml:space="preserve"> l’ajustement </w:t>
      </w:r>
      <w:proofErr w:type="spellStart"/>
      <w:r>
        <w:t>cognitfs</w:t>
      </w:r>
      <w:proofErr w:type="spellEnd"/>
      <w:r>
        <w:t xml:space="preserve"> et </w:t>
      </w:r>
      <w:proofErr w:type="spellStart"/>
      <w:r>
        <w:t>emotifs</w:t>
      </w:r>
      <w:proofErr w:type="spellEnd"/>
      <w:r>
        <w:t xml:space="preserve"> de l’enfant. Ainsi, pour arriver </w:t>
      </w:r>
      <w:proofErr w:type="spellStart"/>
      <w:r>
        <w:t>a</w:t>
      </w:r>
      <w:proofErr w:type="spellEnd"/>
      <w:r>
        <w:t xml:space="preserve"> </w:t>
      </w:r>
      <w:proofErr w:type="spellStart"/>
      <w:r>
        <w:t>developper</w:t>
      </w:r>
      <w:proofErr w:type="spellEnd"/>
      <w:r>
        <w:t xml:space="preserve"> cette habileté on a besoin d’un contrôle volontaire = </w:t>
      </w:r>
      <w:proofErr w:type="spellStart"/>
      <w:r>
        <w:t>effortful</w:t>
      </w:r>
      <w:proofErr w:type="spellEnd"/>
      <w:r>
        <w:t xml:space="preserve"> control. </w:t>
      </w:r>
    </w:p>
    <w:p w:rsidR="00B04E7C" w:rsidRDefault="00B04E7C"/>
    <w:p w:rsidR="00B04E7C" w:rsidRDefault="00B04E7C">
      <w:r>
        <w:t>L’</w:t>
      </w:r>
      <w:proofErr w:type="spellStart"/>
      <w:r>
        <w:t>auto-regulation</w:t>
      </w:r>
      <w:proofErr w:type="spellEnd"/>
      <w:r>
        <w:t xml:space="preserve"> </w:t>
      </w:r>
      <w:proofErr w:type="spellStart"/>
      <w:r>
        <w:t>emotive</w:t>
      </w:r>
      <w:proofErr w:type="spellEnd"/>
      <w:r>
        <w:t xml:space="preserve">, se fait </w:t>
      </w:r>
      <w:proofErr w:type="spellStart"/>
      <w:r>
        <w:t>grace</w:t>
      </w:r>
      <w:proofErr w:type="spellEnd"/>
      <w:r>
        <w:t xml:space="preserve"> au </w:t>
      </w:r>
      <w:proofErr w:type="spellStart"/>
      <w:r>
        <w:t>progres</w:t>
      </w:r>
      <w:proofErr w:type="spellEnd"/>
      <w:r>
        <w:t xml:space="preserve"> du </w:t>
      </w:r>
      <w:proofErr w:type="spellStart"/>
      <w:r>
        <w:t>developpement</w:t>
      </w:r>
      <w:proofErr w:type="spellEnd"/>
      <w:r>
        <w:t xml:space="preserve"> cortex </w:t>
      </w:r>
      <w:proofErr w:type="spellStart"/>
      <w:r>
        <w:t>cerbral</w:t>
      </w:r>
      <w:proofErr w:type="spellEnd"/>
      <w:r>
        <w:t xml:space="preserve"> et aussi </w:t>
      </w:r>
      <w:proofErr w:type="spellStart"/>
      <w:r>
        <w:t>grace</w:t>
      </w:r>
      <w:proofErr w:type="spellEnd"/>
      <w:r>
        <w:t xml:space="preserve"> à l’</w:t>
      </w:r>
      <w:proofErr w:type="spellStart"/>
      <w:r>
        <w:t>assisstance</w:t>
      </w:r>
      <w:proofErr w:type="spellEnd"/>
      <w:r>
        <w:t xml:space="preserve"> des parents. </w:t>
      </w:r>
    </w:p>
    <w:p w:rsidR="00B04E7C" w:rsidRDefault="00B04E7C">
      <w:r>
        <w:t xml:space="preserve">Par </w:t>
      </w:r>
      <w:proofErr w:type="spellStart"/>
      <w:r>
        <w:t>example</w:t>
      </w:r>
      <w:proofErr w:type="spellEnd"/>
      <w:r>
        <w:t xml:space="preserve"> quand le bébé né, </w:t>
      </w:r>
      <w:proofErr w:type="gramStart"/>
      <w:r>
        <w:t>il a pas</w:t>
      </w:r>
      <w:proofErr w:type="gramEnd"/>
      <w:r>
        <w:t xml:space="preserve"> une </w:t>
      </w:r>
      <w:proofErr w:type="spellStart"/>
      <w:r>
        <w:t>auto-regulation</w:t>
      </w:r>
      <w:proofErr w:type="spellEnd"/>
      <w:r>
        <w:t xml:space="preserve"> </w:t>
      </w:r>
      <w:proofErr w:type="spellStart"/>
      <w:r>
        <w:t>emotive</w:t>
      </w:r>
      <w:proofErr w:type="spellEnd"/>
      <w:r>
        <w:t xml:space="preserve"> interne, donc il faut une </w:t>
      </w:r>
      <w:proofErr w:type="spellStart"/>
      <w:r>
        <w:t>auto-regulation</w:t>
      </w:r>
      <w:proofErr w:type="spellEnd"/>
      <w:r>
        <w:t xml:space="preserve"> </w:t>
      </w:r>
      <w:proofErr w:type="spellStart"/>
      <w:r>
        <w:t>emotive</w:t>
      </w:r>
      <w:proofErr w:type="spellEnd"/>
      <w:r>
        <w:t xml:space="preserve"> externe afin de </w:t>
      </w:r>
      <w:proofErr w:type="spellStart"/>
      <w:r>
        <w:t>gerer</w:t>
      </w:r>
      <w:proofErr w:type="spellEnd"/>
      <w:r>
        <w:t xml:space="preserve"> les </w:t>
      </w:r>
      <w:proofErr w:type="spellStart"/>
      <w:r>
        <w:t>emotions</w:t>
      </w:r>
      <w:proofErr w:type="spellEnd"/>
      <w:r>
        <w:t xml:space="preserve"> du </w:t>
      </w:r>
      <w:proofErr w:type="spellStart"/>
      <w:r>
        <w:t>bebe</w:t>
      </w:r>
      <w:proofErr w:type="spellEnd"/>
      <w:r>
        <w:t xml:space="preserve">. Pour ce faire, c’est les parents qui vient le calmer, le distraire = donc ceci dit c’est une </w:t>
      </w:r>
      <w:proofErr w:type="spellStart"/>
      <w:r>
        <w:t>auto-regulation</w:t>
      </w:r>
      <w:proofErr w:type="spellEnd"/>
      <w:r>
        <w:t xml:space="preserve"> </w:t>
      </w:r>
      <w:proofErr w:type="gramStart"/>
      <w:r>
        <w:t>externe .</w:t>
      </w:r>
      <w:proofErr w:type="gramEnd"/>
      <w:r>
        <w:t xml:space="preserve"> </w:t>
      </w:r>
    </w:p>
    <w:p w:rsidR="00B04E7C" w:rsidRDefault="00B04E7C"/>
    <w:p w:rsidR="00B04E7C" w:rsidRDefault="00B04E7C">
      <w:r>
        <w:t xml:space="preserve">De 2-4 mois, le </w:t>
      </w:r>
      <w:proofErr w:type="spellStart"/>
      <w:r>
        <w:t>bebe</w:t>
      </w:r>
      <w:proofErr w:type="spellEnd"/>
      <w:r>
        <w:t xml:space="preserve"> est capable de faire des interaction face </w:t>
      </w:r>
      <w:proofErr w:type="spellStart"/>
      <w:r>
        <w:t>a</w:t>
      </w:r>
      <w:proofErr w:type="spellEnd"/>
      <w:r>
        <w:t xml:space="preserve"> face et va commencer </w:t>
      </w:r>
      <w:proofErr w:type="spellStart"/>
      <w:proofErr w:type="gramStart"/>
      <w:r>
        <w:t>a</w:t>
      </w:r>
      <w:proofErr w:type="spellEnd"/>
      <w:proofErr w:type="gramEnd"/>
      <w:r>
        <w:t xml:space="preserve"> pointer des objets ou bien </w:t>
      </w:r>
      <w:proofErr w:type="spellStart"/>
      <w:r>
        <w:t>evoque</w:t>
      </w:r>
      <w:proofErr w:type="spellEnd"/>
      <w:r>
        <w:t xml:space="preserve"> une certaine </w:t>
      </w:r>
      <w:proofErr w:type="spellStart"/>
      <w:r>
        <w:t>tolerance</w:t>
      </w:r>
      <w:proofErr w:type="spellEnd"/>
      <w:r>
        <w:t xml:space="preserve"> en </w:t>
      </w:r>
      <w:proofErr w:type="spellStart"/>
      <w:r>
        <w:t>evoquant</w:t>
      </w:r>
      <w:proofErr w:type="spellEnd"/>
      <w:r>
        <w:t xml:space="preserve"> du plaisir de plus en plus ; mais il arrive tout de </w:t>
      </w:r>
      <w:proofErr w:type="spellStart"/>
      <w:r>
        <w:t>meme</w:t>
      </w:r>
      <w:proofErr w:type="spellEnd"/>
      <w:r>
        <w:t xml:space="preserve"> </w:t>
      </w:r>
      <w:proofErr w:type="spellStart"/>
      <w:r>
        <w:t>a</w:t>
      </w:r>
      <w:proofErr w:type="spellEnd"/>
      <w:r>
        <w:t xml:space="preserve"> ajuster l’intensité du plaisir. Vers 4-12 mois, il a un meilleure contrôle de ses </w:t>
      </w:r>
      <w:proofErr w:type="spellStart"/>
      <w:proofErr w:type="gramStart"/>
      <w:r>
        <w:t>emotions,il</w:t>
      </w:r>
      <w:proofErr w:type="spellEnd"/>
      <w:proofErr w:type="gramEnd"/>
      <w:r>
        <w:t xml:space="preserve"> va pouvoir </w:t>
      </w:r>
      <w:proofErr w:type="spellStart"/>
      <w:r>
        <w:t>reorienter</w:t>
      </w:r>
      <w:proofErr w:type="spellEnd"/>
      <w:r>
        <w:t xml:space="preserve"> son attention , va se </w:t>
      </w:r>
      <w:proofErr w:type="spellStart"/>
      <w:r>
        <w:t>reconforter</w:t>
      </w:r>
      <w:proofErr w:type="spellEnd"/>
      <w:r>
        <w:t xml:space="preserve"> , et va </w:t>
      </w:r>
      <w:proofErr w:type="spellStart"/>
      <w:r>
        <w:t>try</w:t>
      </w:r>
      <w:proofErr w:type="spellEnd"/>
      <w:r>
        <w:t xml:space="preserve"> de communiquer si jamais il en a besoin,  et il est aussi capable de se </w:t>
      </w:r>
      <w:proofErr w:type="spellStart"/>
      <w:r>
        <w:t>deplacer</w:t>
      </w:r>
      <w:proofErr w:type="spellEnd"/>
      <w:r>
        <w:t xml:space="preserve"> dans le sens qu’il peut s’approcher du stimuli ou bien reculer quand il a peur, donc devient plus </w:t>
      </w:r>
      <w:proofErr w:type="spellStart"/>
      <w:r>
        <w:t>attentioné</w:t>
      </w:r>
      <w:proofErr w:type="spellEnd"/>
      <w:r>
        <w:t xml:space="preserve"> a ce qui l’entoure. Donc, il va </w:t>
      </w:r>
      <w:proofErr w:type="spellStart"/>
      <w:r>
        <w:t>vrm</w:t>
      </w:r>
      <w:proofErr w:type="spellEnd"/>
      <w:r>
        <w:t xml:space="preserve"> utiliser </w:t>
      </w:r>
      <w:proofErr w:type="gramStart"/>
      <w:r>
        <w:t>ses habilités cognitifs</w:t>
      </w:r>
      <w:proofErr w:type="gramEnd"/>
      <w:r>
        <w:t xml:space="preserve"> afin de </w:t>
      </w:r>
      <w:proofErr w:type="spellStart"/>
      <w:r>
        <w:t>controler</w:t>
      </w:r>
      <w:proofErr w:type="spellEnd"/>
      <w:r>
        <w:t xml:space="preserve"> ses </w:t>
      </w:r>
      <w:proofErr w:type="spellStart"/>
      <w:r>
        <w:t>emotions</w:t>
      </w:r>
      <w:proofErr w:type="spellEnd"/>
      <w:r>
        <w:t xml:space="preserve">. </w:t>
      </w:r>
    </w:p>
    <w:p w:rsidR="00B04E7C" w:rsidRDefault="00B04E7C"/>
    <w:p w:rsidR="00B04E7C" w:rsidRDefault="00B04E7C">
      <w:r>
        <w:t xml:space="preserve">Une bonne habilité d’auto </w:t>
      </w:r>
      <w:proofErr w:type="spellStart"/>
      <w:r>
        <w:t>regulation</w:t>
      </w:r>
      <w:proofErr w:type="spellEnd"/>
      <w:r>
        <w:t xml:space="preserve"> des </w:t>
      </w:r>
      <w:proofErr w:type="spellStart"/>
      <w:r>
        <w:t>bebes</w:t>
      </w:r>
      <w:proofErr w:type="spellEnd"/>
      <w:r>
        <w:t xml:space="preserve"> </w:t>
      </w:r>
      <w:proofErr w:type="spellStart"/>
      <w:r>
        <w:t>depend</w:t>
      </w:r>
      <w:proofErr w:type="spellEnd"/>
      <w:r>
        <w:t xml:space="preserve"> </w:t>
      </w:r>
      <w:proofErr w:type="spellStart"/>
      <w:r>
        <w:t>enormement</w:t>
      </w:r>
      <w:proofErr w:type="spellEnd"/>
      <w:r>
        <w:t xml:space="preserve"> de la </w:t>
      </w:r>
      <w:proofErr w:type="spellStart"/>
      <w:r>
        <w:t>facon</w:t>
      </w:r>
      <w:proofErr w:type="spellEnd"/>
      <w:r>
        <w:t xml:space="preserve"> dont les parents </w:t>
      </w:r>
      <w:proofErr w:type="gramStart"/>
      <w:r>
        <w:t>contribue</w:t>
      </w:r>
      <w:proofErr w:type="gramEnd"/>
      <w:r>
        <w:t xml:space="preserve"> tout au long du </w:t>
      </w:r>
      <w:proofErr w:type="spellStart"/>
      <w:r>
        <w:t>developpement</w:t>
      </w:r>
      <w:proofErr w:type="spellEnd"/>
      <w:r>
        <w:t xml:space="preserve">. </w:t>
      </w:r>
    </w:p>
    <w:p w:rsidR="00B04E7C" w:rsidRDefault="00B04E7C">
      <w:proofErr w:type="gramStart"/>
      <w:r>
        <w:t>Entre autre</w:t>
      </w:r>
      <w:proofErr w:type="gramEnd"/>
      <w:r>
        <w:t xml:space="preserve">, si le parent se montre sensible, exprime de l’empathie et donne des </w:t>
      </w:r>
      <w:proofErr w:type="spellStart"/>
      <w:r>
        <w:t>reponses</w:t>
      </w:r>
      <w:proofErr w:type="spellEnd"/>
      <w:r>
        <w:t xml:space="preserve"> rapides au </w:t>
      </w:r>
      <w:proofErr w:type="spellStart"/>
      <w:r>
        <w:t>reaction</w:t>
      </w:r>
      <w:proofErr w:type="spellEnd"/>
      <w:r>
        <w:t xml:space="preserve"> du </w:t>
      </w:r>
      <w:proofErr w:type="spellStart"/>
      <w:r>
        <w:t>bebe</w:t>
      </w:r>
      <w:proofErr w:type="spellEnd"/>
      <w:r>
        <w:t>, il va avoir une meilleur habileté d’</w:t>
      </w:r>
      <w:proofErr w:type="spellStart"/>
      <w:r>
        <w:t>auto-regulation</w:t>
      </w:r>
      <w:proofErr w:type="spellEnd"/>
      <w:r>
        <w:t xml:space="preserve"> cognitif que si celle-ci était impatiente, peu </w:t>
      </w:r>
      <w:proofErr w:type="spellStart"/>
      <w:r>
        <w:t>reactifs</w:t>
      </w:r>
      <w:proofErr w:type="spellEnd"/>
      <w:r>
        <w:t xml:space="preserve">, </w:t>
      </w:r>
      <w:proofErr w:type="spellStart"/>
      <w:r>
        <w:t>mois</w:t>
      </w:r>
      <w:proofErr w:type="spellEnd"/>
      <w:r>
        <w:t xml:space="preserve"> sensibles et </w:t>
      </w:r>
      <w:proofErr w:type="spellStart"/>
      <w:r>
        <w:t>coleriques</w:t>
      </w:r>
      <w:proofErr w:type="spellEnd"/>
      <w:r>
        <w:t xml:space="preserve">. Donc, dans ce cas </w:t>
      </w:r>
      <w:proofErr w:type="gramStart"/>
      <w:r>
        <w:t>les habileté</w:t>
      </w:r>
      <w:proofErr w:type="gramEnd"/>
      <w:r>
        <w:t xml:space="preserve"> d’</w:t>
      </w:r>
      <w:proofErr w:type="spellStart"/>
      <w:r>
        <w:t>auto-regulation</w:t>
      </w:r>
      <w:proofErr w:type="spellEnd"/>
      <w:r>
        <w:t xml:space="preserve"> de l’enfant affecté car le </w:t>
      </w:r>
      <w:proofErr w:type="spellStart"/>
      <w:r>
        <w:t>developpement</w:t>
      </w:r>
      <w:proofErr w:type="spellEnd"/>
      <w:r>
        <w:t xml:space="preserve"> du </w:t>
      </w:r>
      <w:proofErr w:type="spellStart"/>
      <w:r>
        <w:t>snc</w:t>
      </w:r>
      <w:proofErr w:type="spellEnd"/>
      <w:r>
        <w:t xml:space="preserve"> affecté.  </w:t>
      </w:r>
    </w:p>
    <w:p w:rsidR="00B04E7C" w:rsidRDefault="00B04E7C"/>
    <w:p w:rsidR="00B04E7C" w:rsidRDefault="00B04E7C">
      <w:r>
        <w:t xml:space="preserve">Les parents </w:t>
      </w:r>
      <w:proofErr w:type="spellStart"/>
      <w:r>
        <w:t>doivenet</w:t>
      </w:r>
      <w:proofErr w:type="spellEnd"/>
      <w:r>
        <w:t xml:space="preserve"> aussi montrer </w:t>
      </w:r>
      <w:proofErr w:type="spellStart"/>
      <w:proofErr w:type="gramStart"/>
      <w:r>
        <w:t>a</w:t>
      </w:r>
      <w:proofErr w:type="spellEnd"/>
      <w:proofErr w:type="gramEnd"/>
      <w:r>
        <w:t xml:space="preserve"> l’enfant comment exprimer ses </w:t>
      </w:r>
      <w:proofErr w:type="spellStart"/>
      <w:r>
        <w:t>emotions</w:t>
      </w:r>
      <w:proofErr w:type="spellEnd"/>
      <w:r>
        <w:t xml:space="preserve">, par exemple en </w:t>
      </w:r>
      <w:proofErr w:type="spellStart"/>
      <w:r>
        <w:t>immitant</w:t>
      </w:r>
      <w:proofErr w:type="spellEnd"/>
      <w:r>
        <w:t xml:space="preserve"> les </w:t>
      </w:r>
      <w:proofErr w:type="spellStart"/>
      <w:r>
        <w:t>emotions</w:t>
      </w:r>
      <w:proofErr w:type="spellEnd"/>
      <w:r>
        <w:t xml:space="preserve"> de l’enfants, mais une des lacunes dans </w:t>
      </w:r>
      <w:proofErr w:type="spellStart"/>
      <w:r>
        <w:t>ca</w:t>
      </w:r>
      <w:proofErr w:type="spellEnd"/>
      <w:r>
        <w:t xml:space="preserve"> c’Est </w:t>
      </w:r>
      <w:proofErr w:type="spellStart"/>
      <w:r>
        <w:t>ques</w:t>
      </w:r>
      <w:proofErr w:type="spellEnd"/>
      <w:r>
        <w:t xml:space="preserve"> les parents ont tendances </w:t>
      </w:r>
      <w:proofErr w:type="spellStart"/>
      <w:r>
        <w:t>a</w:t>
      </w:r>
      <w:proofErr w:type="spellEnd"/>
      <w:r>
        <w:t xml:space="preserve"> imiter les </w:t>
      </w:r>
      <w:proofErr w:type="spellStart"/>
      <w:r>
        <w:t>emotions</w:t>
      </w:r>
      <w:proofErr w:type="spellEnd"/>
      <w:r>
        <w:t xml:space="preserve"> positifs mais pas les </w:t>
      </w:r>
      <w:proofErr w:type="spellStart"/>
      <w:r>
        <w:t>negatifs</w:t>
      </w:r>
      <w:proofErr w:type="spellEnd"/>
      <w:r>
        <w:t xml:space="preserve">. Surtout dans le cas des </w:t>
      </w:r>
      <w:proofErr w:type="spellStart"/>
      <w:r>
        <w:t>garcons</w:t>
      </w:r>
      <w:proofErr w:type="spellEnd"/>
      <w:r>
        <w:t xml:space="preserve">, ce qui justifie que les hommes ont moins tendance </w:t>
      </w:r>
      <w:proofErr w:type="spellStart"/>
      <w:proofErr w:type="gramStart"/>
      <w:r>
        <w:t>a</w:t>
      </w:r>
      <w:proofErr w:type="spellEnd"/>
      <w:proofErr w:type="gramEnd"/>
      <w:r>
        <w:t xml:space="preserve"> exprimer leurs </w:t>
      </w:r>
      <w:proofErr w:type="spellStart"/>
      <w:r>
        <w:t>emotions</w:t>
      </w:r>
      <w:proofErr w:type="spellEnd"/>
      <w:r>
        <w:t xml:space="preserve">. Le </w:t>
      </w:r>
      <w:proofErr w:type="spellStart"/>
      <w:r>
        <w:t>language</w:t>
      </w:r>
      <w:proofErr w:type="spellEnd"/>
      <w:r>
        <w:t xml:space="preserve"> a un </w:t>
      </w:r>
      <w:proofErr w:type="spellStart"/>
      <w:r>
        <w:t>role</w:t>
      </w:r>
      <w:proofErr w:type="spellEnd"/>
      <w:r>
        <w:t xml:space="preserve"> important </w:t>
      </w:r>
      <w:proofErr w:type="spellStart"/>
      <w:r>
        <w:t>a</w:t>
      </w:r>
      <w:proofErr w:type="spellEnd"/>
      <w:r>
        <w:t xml:space="preserve"> ce niveau, le parent doit nommer les </w:t>
      </w:r>
      <w:proofErr w:type="spellStart"/>
      <w:r>
        <w:t>emotions</w:t>
      </w:r>
      <w:proofErr w:type="spellEnd"/>
      <w:r>
        <w:t xml:space="preserve"> que le </w:t>
      </w:r>
      <w:proofErr w:type="spellStart"/>
      <w:r>
        <w:t>bebe</w:t>
      </w:r>
      <w:proofErr w:type="spellEnd"/>
      <w:r>
        <w:t xml:space="preserve"> ressent, ex : </w:t>
      </w:r>
      <w:proofErr w:type="spellStart"/>
      <w:r>
        <w:t>awnnn</w:t>
      </w:r>
      <w:proofErr w:type="spellEnd"/>
      <w:r>
        <w:t xml:space="preserve"> mon pauvre petit chou, tu es </w:t>
      </w:r>
      <w:proofErr w:type="spellStart"/>
      <w:r>
        <w:t>faché</w:t>
      </w:r>
      <w:proofErr w:type="spellEnd"/>
      <w:r>
        <w:t xml:space="preserve">, … </w:t>
      </w:r>
      <w:proofErr w:type="spellStart"/>
      <w:proofErr w:type="gramStart"/>
      <w:r>
        <w:t>ca</w:t>
      </w:r>
      <w:proofErr w:type="spellEnd"/>
      <w:proofErr w:type="gramEnd"/>
      <w:r>
        <w:t xml:space="preserve"> lui permet d’apprendre et pouvoir lui aussi essaye de l’exprimer en mots des 18 mois. </w:t>
      </w:r>
    </w:p>
    <w:p w:rsidR="00B04E7C" w:rsidRDefault="00B04E7C">
      <w:r>
        <w:t xml:space="preserve">Il se peut aussi que l’enfant ait </w:t>
      </w:r>
      <w:proofErr w:type="gramStart"/>
      <w:r>
        <w:t>des fou crises</w:t>
      </w:r>
      <w:proofErr w:type="gramEnd"/>
      <w:r>
        <w:t xml:space="preserve"> juste pour un bonbon, le but </w:t>
      </w:r>
      <w:proofErr w:type="spellStart"/>
      <w:r>
        <w:t>cest</w:t>
      </w:r>
      <w:proofErr w:type="spellEnd"/>
      <w:r>
        <w:t xml:space="preserve"> pas de donner le bonbon a l’instant, mais plutôt exprimer une certain sympathie, lui dire les </w:t>
      </w:r>
      <w:proofErr w:type="spellStart"/>
      <w:r>
        <w:t>emotions</w:t>
      </w:r>
      <w:proofErr w:type="spellEnd"/>
      <w:r>
        <w:t xml:space="preserve"> qu’il ressent, et surtout pas faire le discipline tout suite, fait </w:t>
      </w:r>
      <w:proofErr w:type="spellStart"/>
      <w:r>
        <w:t>ca</w:t>
      </w:r>
      <w:proofErr w:type="spellEnd"/>
      <w:r>
        <w:t xml:space="preserve"> </w:t>
      </w:r>
      <w:proofErr w:type="spellStart"/>
      <w:r>
        <w:t>plutard</w:t>
      </w:r>
      <w:proofErr w:type="spellEnd"/>
      <w:r>
        <w:t xml:space="preserve"> avec douceur. Donc, en cas de crise, le calmer, trouver </w:t>
      </w:r>
      <w:proofErr w:type="gramStart"/>
      <w:r>
        <w:t>autre choses</w:t>
      </w:r>
      <w:proofErr w:type="gramEnd"/>
      <w:r>
        <w:t xml:space="preserve"> pour le distraire.</w:t>
      </w:r>
    </w:p>
    <w:p w:rsidR="00B04E7C" w:rsidRDefault="00B04E7C">
      <w:r>
        <w:t xml:space="preserve">Nommer les </w:t>
      </w:r>
      <w:proofErr w:type="spellStart"/>
      <w:proofErr w:type="gramStart"/>
      <w:r>
        <w:t>emotions</w:t>
      </w:r>
      <w:proofErr w:type="spellEnd"/>
      <w:r>
        <w:t xml:space="preserve">  vers</w:t>
      </w:r>
      <w:proofErr w:type="gramEnd"/>
      <w:r>
        <w:t xml:space="preserve"> les 2 ans aide l’enfant mais aussi sert comme une guide de </w:t>
      </w:r>
      <w:proofErr w:type="spellStart"/>
      <w:r>
        <w:t>comprehension</w:t>
      </w:r>
      <w:proofErr w:type="spellEnd"/>
      <w:r>
        <w:t xml:space="preserve"> pour les parents. </w:t>
      </w:r>
    </w:p>
    <w:p w:rsidR="00B04E7C" w:rsidRDefault="00B04E7C"/>
    <w:p w:rsidR="00B04E7C" w:rsidRDefault="00B04E7C">
      <w:r>
        <w:t xml:space="preserve">Le </w:t>
      </w:r>
      <w:proofErr w:type="spellStart"/>
      <w:r>
        <w:t>temperament</w:t>
      </w:r>
      <w:proofErr w:type="spellEnd"/>
      <w:r>
        <w:t xml:space="preserve">, c’est comme le pierre </w:t>
      </w:r>
      <w:proofErr w:type="spellStart"/>
      <w:r>
        <w:t>ambulaire</w:t>
      </w:r>
      <w:proofErr w:type="spellEnd"/>
      <w:r>
        <w:t xml:space="preserve"> de notre personnalité. </w:t>
      </w:r>
    </w:p>
    <w:p w:rsidR="00B04E7C" w:rsidRDefault="00B04E7C">
      <w:r>
        <w:lastRenderedPageBreak/>
        <w:t xml:space="preserve">En </w:t>
      </w:r>
      <w:proofErr w:type="spellStart"/>
      <w:r>
        <w:t>generale</w:t>
      </w:r>
      <w:proofErr w:type="spellEnd"/>
      <w:r>
        <w:t xml:space="preserve"> le </w:t>
      </w:r>
      <w:proofErr w:type="spellStart"/>
      <w:r>
        <w:t>temperament</w:t>
      </w:r>
      <w:proofErr w:type="spellEnd"/>
      <w:r>
        <w:t xml:space="preserve"> </w:t>
      </w:r>
      <w:proofErr w:type="spellStart"/>
      <w:r>
        <w:t>rest</w:t>
      </w:r>
      <w:proofErr w:type="spellEnd"/>
      <w:r>
        <w:t xml:space="preserve"> stable. C’est </w:t>
      </w:r>
      <w:proofErr w:type="spellStart"/>
      <w:r>
        <w:t>sur</w:t>
      </w:r>
      <w:proofErr w:type="spellEnd"/>
      <w:r>
        <w:t xml:space="preserve"> au </w:t>
      </w:r>
      <w:proofErr w:type="spellStart"/>
      <w:r>
        <w:t>debut</w:t>
      </w:r>
      <w:proofErr w:type="spellEnd"/>
      <w:r>
        <w:t xml:space="preserve"> de 0-3 ans, il y a </w:t>
      </w:r>
      <w:proofErr w:type="spellStart"/>
      <w:r>
        <w:t>bcp</w:t>
      </w:r>
      <w:proofErr w:type="spellEnd"/>
      <w:r>
        <w:t xml:space="preserve"> de changements </w:t>
      </w:r>
      <w:proofErr w:type="spellStart"/>
      <w:proofErr w:type="gramStart"/>
      <w:r>
        <w:t>a</w:t>
      </w:r>
      <w:proofErr w:type="spellEnd"/>
      <w:proofErr w:type="gramEnd"/>
      <w:r>
        <w:t xml:space="preserve"> ce niveau mais </w:t>
      </w:r>
      <w:proofErr w:type="spellStart"/>
      <w:r>
        <w:t>plutard</w:t>
      </w:r>
      <w:proofErr w:type="spellEnd"/>
      <w:r>
        <w:t xml:space="preserve"> ca </w:t>
      </w:r>
      <w:proofErr w:type="spellStart"/>
      <w:r>
        <w:t>deveint</w:t>
      </w:r>
      <w:proofErr w:type="spellEnd"/>
      <w:r>
        <w:t xml:space="preserve"> </w:t>
      </w:r>
      <w:proofErr w:type="spellStart"/>
      <w:r>
        <w:t>tres</w:t>
      </w:r>
      <w:proofErr w:type="spellEnd"/>
      <w:r>
        <w:t xml:space="preserve"> stables jusqu’à l’âge adulte. Donc, </w:t>
      </w:r>
      <w:proofErr w:type="spellStart"/>
      <w:r>
        <w:t>temperament</w:t>
      </w:r>
      <w:proofErr w:type="spellEnd"/>
      <w:r>
        <w:t xml:space="preserve"> stable au niveau du </w:t>
      </w:r>
      <w:proofErr w:type="spellStart"/>
      <w:r>
        <w:t>reactivité</w:t>
      </w:r>
      <w:proofErr w:type="spellEnd"/>
      <w:r>
        <w:t xml:space="preserve"> et </w:t>
      </w:r>
      <w:proofErr w:type="spellStart"/>
      <w:r>
        <w:t>auto-regulation</w:t>
      </w:r>
      <w:proofErr w:type="spellEnd"/>
      <w:r>
        <w:t xml:space="preserve">. </w:t>
      </w:r>
    </w:p>
    <w:p w:rsidR="00B04E7C" w:rsidRDefault="00B04E7C"/>
    <w:p w:rsidR="00B04E7C" w:rsidRDefault="00B04E7C">
      <w:r>
        <w:t xml:space="preserve">D’abord qu’Est-ce que la </w:t>
      </w:r>
      <w:proofErr w:type="spellStart"/>
      <w:r>
        <w:t>reactivité</w:t>
      </w:r>
      <w:proofErr w:type="spellEnd"/>
      <w:r>
        <w:t xml:space="preserve"> : c’Est en fait </w:t>
      </w:r>
      <w:proofErr w:type="spellStart"/>
      <w:r>
        <w:t>a</w:t>
      </w:r>
      <w:proofErr w:type="spellEnd"/>
      <w:r>
        <w:t xml:space="preserve"> quel point on est rapide et intense dans l’expression de nos </w:t>
      </w:r>
      <w:proofErr w:type="spellStart"/>
      <w:proofErr w:type="gramStart"/>
      <w:r>
        <w:t>emotions</w:t>
      </w:r>
      <w:proofErr w:type="spellEnd"/>
      <w:r>
        <w:t xml:space="preserve"> ,</w:t>
      </w:r>
      <w:proofErr w:type="gramEnd"/>
      <w:r>
        <w:t xml:space="preserve"> dans notre attentions et dans nos activité motrices. Donc, petit seuil = </w:t>
      </w:r>
      <w:proofErr w:type="spellStart"/>
      <w:r>
        <w:t>reagit</w:t>
      </w:r>
      <w:proofErr w:type="spellEnd"/>
      <w:r>
        <w:t xml:space="preserve"> </w:t>
      </w:r>
      <w:proofErr w:type="spellStart"/>
      <w:r>
        <w:t>bcp</w:t>
      </w:r>
      <w:proofErr w:type="spellEnd"/>
      <w:r>
        <w:t xml:space="preserve">. </w:t>
      </w:r>
    </w:p>
    <w:p w:rsidR="00B04E7C" w:rsidRDefault="00B04E7C"/>
    <w:p w:rsidR="00B04E7C" w:rsidRDefault="00B04E7C">
      <w:proofErr w:type="spellStart"/>
      <w:r>
        <w:t>Auto-regulations</w:t>
      </w:r>
      <w:proofErr w:type="spellEnd"/>
      <w:r>
        <w:t xml:space="preserve">, c’est le </w:t>
      </w:r>
      <w:proofErr w:type="spellStart"/>
      <w:r>
        <w:t>strategie</w:t>
      </w:r>
      <w:proofErr w:type="spellEnd"/>
      <w:r>
        <w:t xml:space="preserve"> ou plutôt la </w:t>
      </w:r>
      <w:proofErr w:type="spellStart"/>
      <w:r>
        <w:t>methode</w:t>
      </w:r>
      <w:proofErr w:type="spellEnd"/>
      <w:r>
        <w:t xml:space="preserve"> utilisé pour </w:t>
      </w:r>
      <w:proofErr w:type="spellStart"/>
      <w:r>
        <w:t>reguler</w:t>
      </w:r>
      <w:proofErr w:type="spellEnd"/>
      <w:r>
        <w:t xml:space="preserve"> cette </w:t>
      </w:r>
      <w:proofErr w:type="spellStart"/>
      <w:r>
        <w:t>reactivité</w:t>
      </w:r>
      <w:proofErr w:type="spellEnd"/>
      <w:r>
        <w:t xml:space="preserve"> comportementales. </w:t>
      </w:r>
    </w:p>
    <w:p w:rsidR="00B04E7C" w:rsidRDefault="00B04E7C"/>
    <w:p w:rsidR="00B04E7C" w:rsidRDefault="00B04E7C">
      <w:r>
        <w:t xml:space="preserve">Donc des </w:t>
      </w:r>
      <w:proofErr w:type="spellStart"/>
      <w:r>
        <w:t>etudes</w:t>
      </w:r>
      <w:proofErr w:type="spellEnd"/>
      <w:r>
        <w:t xml:space="preserve"> ont montré tel que celui de Thomas and </w:t>
      </w:r>
      <w:proofErr w:type="spellStart"/>
      <w:r>
        <w:t>chess</w:t>
      </w:r>
      <w:proofErr w:type="spellEnd"/>
      <w:r>
        <w:t xml:space="preserve"> qui </w:t>
      </w:r>
      <w:proofErr w:type="spellStart"/>
      <w:r>
        <w:t>suggere</w:t>
      </w:r>
      <w:proofErr w:type="spellEnd"/>
      <w:r>
        <w:t xml:space="preserve"> que oui le </w:t>
      </w:r>
      <w:proofErr w:type="spellStart"/>
      <w:r>
        <w:t>temperament</w:t>
      </w:r>
      <w:proofErr w:type="spellEnd"/>
      <w:r>
        <w:t xml:space="preserve"> peut avoir une base </w:t>
      </w:r>
      <w:proofErr w:type="spellStart"/>
      <w:r>
        <w:t>genetiques</w:t>
      </w:r>
      <w:proofErr w:type="spellEnd"/>
      <w:r>
        <w:t xml:space="preserve">, mais c’Est malléable, donc contrôle parentale peut influencer </w:t>
      </w:r>
      <w:proofErr w:type="spellStart"/>
      <w:r>
        <w:t>enormement</w:t>
      </w:r>
      <w:proofErr w:type="spellEnd"/>
      <w:r>
        <w:t xml:space="preserve"> aussi. </w:t>
      </w:r>
    </w:p>
    <w:p w:rsidR="00B04E7C" w:rsidRDefault="00B04E7C"/>
    <w:p w:rsidR="00B04E7C" w:rsidRDefault="00B04E7C">
      <w:r>
        <w:t xml:space="preserve">Ainsi, les </w:t>
      </w:r>
      <w:proofErr w:type="spellStart"/>
      <w:r>
        <w:t>etudes</w:t>
      </w:r>
      <w:proofErr w:type="spellEnd"/>
      <w:r>
        <w:t xml:space="preserve"> ont </w:t>
      </w:r>
      <w:proofErr w:type="spellStart"/>
      <w:r>
        <w:t>demontré</w:t>
      </w:r>
      <w:proofErr w:type="spellEnd"/>
      <w:r>
        <w:t xml:space="preserve"> que </w:t>
      </w:r>
      <w:proofErr w:type="gramStart"/>
      <w:r>
        <w:t>a</w:t>
      </w:r>
      <w:proofErr w:type="gramEnd"/>
      <w:r>
        <w:t xml:space="preserve"> partir de 9 dimensions, il y a 3 classes ou types de </w:t>
      </w:r>
      <w:proofErr w:type="spellStart"/>
      <w:r>
        <w:t>temperament</w:t>
      </w:r>
      <w:proofErr w:type="spellEnd"/>
      <w:r>
        <w:t xml:space="preserve"> possibles. </w:t>
      </w:r>
    </w:p>
    <w:p w:rsidR="00B04E7C" w:rsidRDefault="00B04E7C" w:rsidP="00B04E7C">
      <w:pPr>
        <w:pStyle w:val="Paragraphedeliste"/>
        <w:numPr>
          <w:ilvl w:val="0"/>
          <w:numId w:val="1"/>
        </w:numPr>
      </w:pPr>
      <w:proofErr w:type="gramStart"/>
      <w:r>
        <w:t>Facile ,</w:t>
      </w:r>
      <w:proofErr w:type="gramEnd"/>
      <w:r>
        <w:t xml:space="preserve"> 40%, </w:t>
      </w:r>
      <w:proofErr w:type="spellStart"/>
      <w:r>
        <w:t>reguier</w:t>
      </w:r>
      <w:proofErr w:type="spellEnd"/>
      <w:r>
        <w:t xml:space="preserve">, humeur positive, adaptation rapide et efficace. </w:t>
      </w:r>
    </w:p>
    <w:p w:rsidR="00B04E7C" w:rsidRDefault="00B04E7C" w:rsidP="00B04E7C">
      <w:pPr>
        <w:pStyle w:val="Paragraphedeliste"/>
        <w:numPr>
          <w:ilvl w:val="0"/>
          <w:numId w:val="1"/>
        </w:numPr>
      </w:pPr>
      <w:proofErr w:type="spellStart"/>
      <w:r>
        <w:t>Diffcile</w:t>
      </w:r>
      <w:proofErr w:type="spellEnd"/>
      <w:r>
        <w:t xml:space="preserve"> 10%, </w:t>
      </w:r>
      <w:proofErr w:type="spellStart"/>
      <w:r>
        <w:t>irregulier</w:t>
      </w:r>
      <w:proofErr w:type="spellEnd"/>
      <w:r>
        <w:t xml:space="preserve">, humeur </w:t>
      </w:r>
      <w:proofErr w:type="spellStart"/>
      <w:r>
        <w:t>negatifs</w:t>
      </w:r>
      <w:proofErr w:type="spellEnd"/>
      <w:r>
        <w:t xml:space="preserve"> et intense, s’adapte avec de la difficulté, </w:t>
      </w:r>
      <w:proofErr w:type="spellStart"/>
      <w:r>
        <w:t>accept</w:t>
      </w:r>
      <w:proofErr w:type="spellEnd"/>
      <w:r>
        <w:t xml:space="preserve"> les changements </w:t>
      </w:r>
      <w:proofErr w:type="spellStart"/>
      <w:r>
        <w:t>avk</w:t>
      </w:r>
      <w:proofErr w:type="spellEnd"/>
      <w:r>
        <w:t xml:space="preserve"> </w:t>
      </w:r>
      <w:proofErr w:type="spellStart"/>
      <w:r>
        <w:t>bcp</w:t>
      </w:r>
      <w:proofErr w:type="spellEnd"/>
      <w:r>
        <w:t xml:space="preserve"> de </w:t>
      </w:r>
      <w:proofErr w:type="spellStart"/>
      <w:r>
        <w:t>diffcultés</w:t>
      </w:r>
      <w:proofErr w:type="spellEnd"/>
      <w:r>
        <w:t xml:space="preserve">. </w:t>
      </w:r>
    </w:p>
    <w:p w:rsidR="00B04E7C" w:rsidRDefault="00B04E7C" w:rsidP="00B04E7C">
      <w:pPr>
        <w:pStyle w:val="Paragraphedeliste"/>
        <w:numPr>
          <w:ilvl w:val="0"/>
          <w:numId w:val="1"/>
        </w:numPr>
      </w:pPr>
      <w:r>
        <w:t xml:space="preserve">Lent </w:t>
      </w:r>
      <w:proofErr w:type="spellStart"/>
      <w:r>
        <w:t>a</w:t>
      </w:r>
      <w:proofErr w:type="spellEnd"/>
      <w:r>
        <w:t xml:space="preserve"> s’adapter 15%, agitation et </w:t>
      </w:r>
      <w:proofErr w:type="spellStart"/>
      <w:r>
        <w:t>raction</w:t>
      </w:r>
      <w:proofErr w:type="spellEnd"/>
      <w:r>
        <w:t xml:space="preserve"> </w:t>
      </w:r>
      <w:proofErr w:type="gramStart"/>
      <w:r>
        <w:t>faible ,</w:t>
      </w:r>
      <w:proofErr w:type="gramEnd"/>
      <w:r>
        <w:t xml:space="preserve"> humeur </w:t>
      </w:r>
      <w:proofErr w:type="spellStart"/>
      <w:r>
        <w:t>negatifs</w:t>
      </w:r>
      <w:proofErr w:type="spellEnd"/>
      <w:r>
        <w:t xml:space="preserve"> , adaptation possible mais plus lent. </w:t>
      </w:r>
      <w:proofErr w:type="spellStart"/>
      <w:r>
        <w:t>Cest</w:t>
      </w:r>
      <w:proofErr w:type="spellEnd"/>
      <w:r>
        <w:t xml:space="preserve"> eux qu’on a </w:t>
      </w:r>
      <w:proofErr w:type="spellStart"/>
      <w:r>
        <w:t>etudie</w:t>
      </w:r>
      <w:proofErr w:type="spellEnd"/>
      <w:r>
        <w:t xml:space="preserve"> le plus pour </w:t>
      </w:r>
      <w:proofErr w:type="spellStart"/>
      <w:r>
        <w:t>evaluer</w:t>
      </w:r>
      <w:proofErr w:type="spellEnd"/>
      <w:r>
        <w:t xml:space="preserve"> les facteurs de risques : </w:t>
      </w:r>
      <w:proofErr w:type="spellStart"/>
      <w:r>
        <w:t>anxiete</w:t>
      </w:r>
      <w:proofErr w:type="spellEnd"/>
      <w:r>
        <w:t xml:space="preserve"> et </w:t>
      </w:r>
      <w:proofErr w:type="spellStart"/>
      <w:r>
        <w:t>aggressivité</w:t>
      </w:r>
      <w:proofErr w:type="spellEnd"/>
      <w:r>
        <w:t xml:space="preserve">. Ces enfants vont </w:t>
      </w:r>
      <w:proofErr w:type="spellStart"/>
      <w:r>
        <w:t>etre</w:t>
      </w:r>
      <w:proofErr w:type="spellEnd"/>
      <w:r>
        <w:t xml:space="preserve"> plus craintifs et </w:t>
      </w:r>
      <w:proofErr w:type="spellStart"/>
      <w:r>
        <w:t>reserve</w:t>
      </w:r>
      <w:proofErr w:type="spellEnd"/>
      <w:r>
        <w:t xml:space="preserve"> a </w:t>
      </w:r>
      <w:proofErr w:type="spellStart"/>
      <w:r>
        <w:t>l’age</w:t>
      </w:r>
      <w:proofErr w:type="spellEnd"/>
      <w:r>
        <w:t xml:space="preserve"> scolaire. </w:t>
      </w:r>
    </w:p>
    <w:p w:rsidR="00B04E7C" w:rsidRDefault="00B04E7C" w:rsidP="00B04E7C">
      <w:r>
        <w:t xml:space="preserve">Et il y a un 35% </w:t>
      </w:r>
      <w:proofErr w:type="gramStart"/>
      <w:r>
        <w:t>qu’on a pas</w:t>
      </w:r>
      <w:proofErr w:type="gramEnd"/>
      <w:r>
        <w:t xml:space="preserve"> </w:t>
      </w:r>
      <w:proofErr w:type="spellStart"/>
      <w:r>
        <w:t>reussi</w:t>
      </w:r>
      <w:proofErr w:type="spellEnd"/>
      <w:r>
        <w:t xml:space="preserve"> a </w:t>
      </w:r>
      <w:proofErr w:type="spellStart"/>
      <w:r>
        <w:t>categoriser</w:t>
      </w:r>
      <w:proofErr w:type="spellEnd"/>
      <w:r>
        <w:t xml:space="preserve">. </w:t>
      </w:r>
    </w:p>
    <w:p w:rsidR="00B13558" w:rsidRDefault="00B13558" w:rsidP="00B04E7C"/>
    <w:p w:rsidR="00B13558" w:rsidRDefault="00B13558" w:rsidP="00B04E7C">
      <w:r>
        <w:t xml:space="preserve">Le </w:t>
      </w:r>
      <w:proofErr w:type="spellStart"/>
      <w:r>
        <w:t>modele</w:t>
      </w:r>
      <w:proofErr w:type="spellEnd"/>
      <w:r>
        <w:t xml:space="preserve"> de </w:t>
      </w:r>
      <w:proofErr w:type="spellStart"/>
      <w:proofErr w:type="gramStart"/>
      <w:r>
        <w:t>Rothbart</w:t>
      </w:r>
      <w:proofErr w:type="spellEnd"/>
      <w:r>
        <w:t xml:space="preserve"> ,</w:t>
      </w:r>
      <w:proofErr w:type="gramEnd"/>
      <w:r>
        <w:t xml:space="preserve"> c’est le </w:t>
      </w:r>
      <w:proofErr w:type="spellStart"/>
      <w:r>
        <w:t>modele</w:t>
      </w:r>
      <w:proofErr w:type="spellEnd"/>
      <w:r>
        <w:t xml:space="preserve"> de </w:t>
      </w:r>
      <w:proofErr w:type="spellStart"/>
      <w:r>
        <w:t>temperament</w:t>
      </w:r>
      <w:proofErr w:type="spellEnd"/>
      <w:r>
        <w:t xml:space="preserve"> le plus important, il </w:t>
      </w:r>
      <w:proofErr w:type="spellStart"/>
      <w:r>
        <w:t>decrit</w:t>
      </w:r>
      <w:proofErr w:type="spellEnd"/>
      <w:r>
        <w:t xml:space="preserve"> plusieurs aspects concise qui ont une </w:t>
      </w:r>
      <w:proofErr w:type="spellStart"/>
      <w:r>
        <w:t>influece</w:t>
      </w:r>
      <w:proofErr w:type="spellEnd"/>
      <w:r>
        <w:t xml:space="preserve"> sur le </w:t>
      </w:r>
      <w:proofErr w:type="spellStart"/>
      <w:r>
        <w:t>temperament</w:t>
      </w:r>
      <w:proofErr w:type="spellEnd"/>
      <w:r>
        <w:t xml:space="preserve"> de l’enfant. Donc, dans le </w:t>
      </w:r>
      <w:proofErr w:type="spellStart"/>
      <w:r>
        <w:t>modele</w:t>
      </w:r>
      <w:proofErr w:type="spellEnd"/>
      <w:r>
        <w:t xml:space="preserve"> de </w:t>
      </w:r>
      <w:proofErr w:type="spellStart"/>
      <w:r>
        <w:t>rothbart</w:t>
      </w:r>
      <w:proofErr w:type="spellEnd"/>
      <w:r>
        <w:t xml:space="preserve">, on a 6 dimensions, divisé en 2 </w:t>
      </w:r>
      <w:proofErr w:type="spellStart"/>
      <w:r>
        <w:t>cathégories</w:t>
      </w:r>
      <w:proofErr w:type="spellEnd"/>
      <w:r>
        <w:t xml:space="preserve">. D’abord, la </w:t>
      </w:r>
      <w:proofErr w:type="spellStart"/>
      <w:r>
        <w:t>reactivité</w:t>
      </w:r>
      <w:proofErr w:type="spellEnd"/>
      <w:r>
        <w:t xml:space="preserve"> qui inclut : niveau d’Activité, l’attention et </w:t>
      </w:r>
      <w:proofErr w:type="spellStart"/>
      <w:r>
        <w:t>perseverence</w:t>
      </w:r>
      <w:proofErr w:type="spellEnd"/>
      <w:r>
        <w:t xml:space="preserve">, peur et détresse, irritabilité, affections positives. Et la </w:t>
      </w:r>
      <w:proofErr w:type="spellStart"/>
      <w:r>
        <w:t>deuxieme</w:t>
      </w:r>
      <w:proofErr w:type="spellEnd"/>
      <w:r>
        <w:t xml:space="preserve"> </w:t>
      </w:r>
      <w:proofErr w:type="spellStart"/>
      <w:r>
        <w:t>cathergories</w:t>
      </w:r>
      <w:proofErr w:type="spellEnd"/>
      <w:r>
        <w:t xml:space="preserve"> c’est la </w:t>
      </w:r>
      <w:proofErr w:type="spellStart"/>
      <w:r>
        <w:t>regultion</w:t>
      </w:r>
      <w:proofErr w:type="spellEnd"/>
      <w:r>
        <w:t xml:space="preserve"> qui inclut le contrôle volontaire. Importance du contrôle volontaire c’est que </w:t>
      </w:r>
      <w:proofErr w:type="spellStart"/>
      <w:r>
        <w:t>ca</w:t>
      </w:r>
      <w:proofErr w:type="spellEnd"/>
      <w:r>
        <w:t xml:space="preserve"> viens prédire l’ajustement social et </w:t>
      </w:r>
      <w:proofErr w:type="spellStart"/>
      <w:proofErr w:type="gramStart"/>
      <w:r>
        <w:t>academique</w:t>
      </w:r>
      <w:proofErr w:type="spellEnd"/>
      <w:r>
        <w:t xml:space="preserve"> .</w:t>
      </w:r>
      <w:proofErr w:type="gramEnd"/>
      <w:r>
        <w:t xml:space="preserve"> </w:t>
      </w:r>
      <w:proofErr w:type="gramStart"/>
      <w:r>
        <w:t>voir</w:t>
      </w:r>
      <w:proofErr w:type="gramEnd"/>
      <w:r>
        <w:t xml:space="preserve"> le tableau pour la description. </w:t>
      </w:r>
    </w:p>
    <w:p w:rsidR="00B13558" w:rsidRDefault="00B13558" w:rsidP="00B04E7C"/>
    <w:p w:rsidR="00B13558" w:rsidRDefault="00B13558" w:rsidP="00B04E7C">
      <w:r>
        <w:t xml:space="preserve">Le mesure du tempérament se fait en principe par des observation soit dans un contexte du laboratoire ou bien à la maison donc dans le milieu naturel de l’enfant. Il est aussi possible de mesurer le </w:t>
      </w:r>
      <w:proofErr w:type="spellStart"/>
      <w:r>
        <w:t>temperament</w:t>
      </w:r>
      <w:proofErr w:type="spellEnd"/>
      <w:r>
        <w:t xml:space="preserve"> suite </w:t>
      </w:r>
      <w:proofErr w:type="spellStart"/>
      <w:r>
        <w:t>a</w:t>
      </w:r>
      <w:proofErr w:type="spellEnd"/>
      <w:r>
        <w:t xml:space="preserve"> des entrevues ou questionnaires avec les parents et autres. </w:t>
      </w:r>
    </w:p>
    <w:p w:rsidR="00B13558" w:rsidRDefault="00B13558" w:rsidP="00B04E7C"/>
    <w:p w:rsidR="00B13558" w:rsidRDefault="00B13558" w:rsidP="00B04E7C">
      <w:r>
        <w:t xml:space="preserve">Suite au recherche on a </w:t>
      </w:r>
      <w:proofErr w:type="spellStart"/>
      <w:r>
        <w:t>developper</w:t>
      </w:r>
      <w:proofErr w:type="spellEnd"/>
      <w:r>
        <w:t xml:space="preserve"> deux </w:t>
      </w:r>
      <w:proofErr w:type="spellStart"/>
      <w:r>
        <w:t>cathegories</w:t>
      </w:r>
      <w:proofErr w:type="spellEnd"/>
      <w:r>
        <w:t xml:space="preserve"> </w:t>
      </w:r>
      <w:proofErr w:type="spellStart"/>
      <w:r>
        <w:t>extremes</w:t>
      </w:r>
      <w:proofErr w:type="spellEnd"/>
      <w:r>
        <w:t xml:space="preserve"> du </w:t>
      </w:r>
      <w:proofErr w:type="spellStart"/>
      <w:r>
        <w:t>temperament</w:t>
      </w:r>
      <w:proofErr w:type="spellEnd"/>
      <w:r>
        <w:t xml:space="preserve">, celui avec les affect positif qui s’agit du </w:t>
      </w:r>
      <w:proofErr w:type="spellStart"/>
      <w:r>
        <w:t>tempereament</w:t>
      </w:r>
      <w:proofErr w:type="spellEnd"/>
      <w:r>
        <w:t xml:space="preserve"> non inhibe donc ceci dit l’enfant est </w:t>
      </w:r>
      <w:proofErr w:type="gramStart"/>
      <w:r>
        <w:t>sociable ,</w:t>
      </w:r>
      <w:proofErr w:type="gramEnd"/>
      <w:r>
        <w:t xml:space="preserve"> </w:t>
      </w:r>
      <w:proofErr w:type="spellStart"/>
      <w:r>
        <w:t>degage</w:t>
      </w:r>
      <w:proofErr w:type="spellEnd"/>
      <w:r>
        <w:t xml:space="preserve"> des </w:t>
      </w:r>
      <w:proofErr w:type="spellStart"/>
      <w:r>
        <w:t>emotions</w:t>
      </w:r>
      <w:proofErr w:type="spellEnd"/>
      <w:r>
        <w:t xml:space="preserve"> positive  et s’approche de l’stimuli nouvel. Dans le cas d’un affect de </w:t>
      </w:r>
      <w:proofErr w:type="spellStart"/>
      <w:r>
        <w:t>detress</w:t>
      </w:r>
      <w:proofErr w:type="spellEnd"/>
      <w:r>
        <w:t xml:space="preserve"> et de peur l’enfant a un </w:t>
      </w:r>
      <w:proofErr w:type="spellStart"/>
      <w:r>
        <w:t>temperment</w:t>
      </w:r>
      <w:proofErr w:type="spellEnd"/>
      <w:r>
        <w:t xml:space="preserve"> inhibé ceci dit il va s’éloigner de stimuli nouvel et </w:t>
      </w:r>
      <w:proofErr w:type="spellStart"/>
      <w:r>
        <w:t>degage</w:t>
      </w:r>
      <w:proofErr w:type="spellEnd"/>
      <w:r>
        <w:t xml:space="preserve"> des </w:t>
      </w:r>
      <w:proofErr w:type="spellStart"/>
      <w:r>
        <w:t>emotions</w:t>
      </w:r>
      <w:proofErr w:type="spellEnd"/>
      <w:r>
        <w:t xml:space="preserve"> </w:t>
      </w:r>
      <w:proofErr w:type="spellStart"/>
      <w:r>
        <w:t>negatif</w:t>
      </w:r>
      <w:proofErr w:type="spellEnd"/>
      <w:r>
        <w:t xml:space="preserve"> et il est timide et se </w:t>
      </w:r>
      <w:proofErr w:type="gramStart"/>
      <w:r>
        <w:t>retire ,</w:t>
      </w:r>
      <w:proofErr w:type="gramEnd"/>
      <w:r>
        <w:t xml:space="preserve"> (retrait). </w:t>
      </w:r>
    </w:p>
    <w:p w:rsidR="00B13558" w:rsidRDefault="00B13558" w:rsidP="00B04E7C">
      <w:proofErr w:type="gramStart"/>
      <w:r>
        <w:t xml:space="preserve">Les </w:t>
      </w:r>
      <w:proofErr w:type="spellStart"/>
      <w:r>
        <w:t>bebe</w:t>
      </w:r>
      <w:proofErr w:type="spellEnd"/>
      <w:proofErr w:type="gramEnd"/>
      <w:r>
        <w:t xml:space="preserve"> les plus timides sont 20% et les moins inhibes sont 40%. Mais heureusement que ces enfant </w:t>
      </w:r>
      <w:proofErr w:type="spellStart"/>
      <w:r>
        <w:t>timines</w:t>
      </w:r>
      <w:proofErr w:type="spellEnd"/>
      <w:r>
        <w:t xml:space="preserve"> vont pas rester timides, il se peut qu’il avance plus dans la ligne </w:t>
      </w:r>
      <w:r>
        <w:lastRenderedPageBreak/>
        <w:t>vers l’</w:t>
      </w:r>
      <w:proofErr w:type="spellStart"/>
      <w:r>
        <w:t>extreme</w:t>
      </w:r>
      <w:proofErr w:type="spellEnd"/>
      <w:r>
        <w:t xml:space="preserve"> d’inhibition, </w:t>
      </w:r>
      <w:proofErr w:type="spellStart"/>
      <w:r>
        <w:t>meme</w:t>
      </w:r>
      <w:proofErr w:type="spellEnd"/>
      <w:r>
        <w:t xml:space="preserve"> </w:t>
      </w:r>
      <w:proofErr w:type="gramStart"/>
      <w:r>
        <w:t>s’ils atteint pas</w:t>
      </w:r>
      <w:proofErr w:type="gramEnd"/>
      <w:r>
        <w:t xml:space="preserve"> l’</w:t>
      </w:r>
      <w:proofErr w:type="spellStart"/>
      <w:r>
        <w:t>extreme</w:t>
      </w:r>
      <w:proofErr w:type="spellEnd"/>
      <w:r>
        <w:t xml:space="preserve"> for sure, mais leur sort s’</w:t>
      </w:r>
      <w:proofErr w:type="spellStart"/>
      <w:r>
        <w:t>ameliore</w:t>
      </w:r>
      <w:proofErr w:type="spellEnd"/>
      <w:r>
        <w:t xml:space="preserve"> comparé au moment du </w:t>
      </w:r>
      <w:proofErr w:type="spellStart"/>
      <w:r>
        <w:t>depart</w:t>
      </w:r>
      <w:proofErr w:type="spellEnd"/>
      <w:r>
        <w:t xml:space="preserve">. </w:t>
      </w:r>
    </w:p>
    <w:p w:rsidR="00B13558" w:rsidRDefault="00B13558" w:rsidP="00B04E7C"/>
    <w:p w:rsidR="00B04E7C" w:rsidRDefault="00B13558" w:rsidP="00B04E7C">
      <w:r>
        <w:t xml:space="preserve">Il faut savoir que la vie est injuste, </w:t>
      </w:r>
      <w:proofErr w:type="gramStart"/>
      <w:r>
        <w:t>ces enfant</w:t>
      </w:r>
      <w:proofErr w:type="gramEnd"/>
      <w:r>
        <w:t xml:space="preserve"> sont né comme </w:t>
      </w:r>
      <w:proofErr w:type="spellStart"/>
      <w:r>
        <w:t>ca</w:t>
      </w:r>
      <w:proofErr w:type="spellEnd"/>
      <w:r>
        <w:t xml:space="preserve">, c’est physiologiquement </w:t>
      </w:r>
      <w:proofErr w:type="spellStart"/>
      <w:r>
        <w:t>epeurant</w:t>
      </w:r>
      <w:proofErr w:type="spellEnd"/>
      <w:r>
        <w:t xml:space="preserve"> une situation chez certains enfant alors que ce n’est </w:t>
      </w:r>
      <w:proofErr w:type="spellStart"/>
      <w:r>
        <w:t>vrm</w:t>
      </w:r>
      <w:proofErr w:type="spellEnd"/>
      <w:r>
        <w:t xml:space="preserve"> pas le cas chez d’autres. Donc, l’amygdale </w:t>
      </w:r>
      <w:proofErr w:type="spellStart"/>
      <w:r>
        <w:t>cest</w:t>
      </w:r>
      <w:proofErr w:type="spellEnd"/>
      <w:r>
        <w:t xml:space="preserve"> la </w:t>
      </w:r>
      <w:proofErr w:type="spellStart"/>
      <w:r>
        <w:t>region</w:t>
      </w:r>
      <w:proofErr w:type="spellEnd"/>
      <w:r>
        <w:t xml:space="preserve"> qui traite les informations nouvel et les </w:t>
      </w:r>
      <w:proofErr w:type="spellStart"/>
      <w:r>
        <w:t>emotions</w:t>
      </w:r>
      <w:proofErr w:type="spellEnd"/>
      <w:r>
        <w:t xml:space="preserve">, donc ce qui va faire la </w:t>
      </w:r>
      <w:proofErr w:type="spellStart"/>
      <w:r>
        <w:t>difference</w:t>
      </w:r>
      <w:proofErr w:type="spellEnd"/>
      <w:r>
        <w:t xml:space="preserve"> entre un enfant timide et un autre face </w:t>
      </w:r>
      <w:proofErr w:type="spellStart"/>
      <w:r>
        <w:t>a</w:t>
      </w:r>
      <w:proofErr w:type="spellEnd"/>
      <w:r>
        <w:t xml:space="preserve"> un nouveauté c’est l’activité de l’amygdale et du cortex frontal (droit) au niveau physiologique, c’est aussi l’</w:t>
      </w:r>
      <w:proofErr w:type="spellStart"/>
      <w:r>
        <w:t>augmentaton</w:t>
      </w:r>
      <w:proofErr w:type="spellEnd"/>
      <w:r>
        <w:t xml:space="preserve"> du rythme </w:t>
      </w:r>
      <w:proofErr w:type="spellStart"/>
      <w:proofErr w:type="gramStart"/>
      <w:r>
        <w:t>cadiaque</w:t>
      </w:r>
      <w:proofErr w:type="spellEnd"/>
      <w:r>
        <w:t xml:space="preserve"> ,</w:t>
      </w:r>
      <w:proofErr w:type="gramEnd"/>
      <w:r>
        <w:t xml:space="preserve"> changement dans pression sanguine et les activités du cortisol </w:t>
      </w:r>
      <w:proofErr w:type="spellStart"/>
      <w:r>
        <w:t>salviaire</w:t>
      </w:r>
      <w:proofErr w:type="spellEnd"/>
      <w:r>
        <w:t xml:space="preserve"> </w:t>
      </w:r>
      <w:proofErr w:type="spellStart"/>
      <w:r>
        <w:t>augmenre</w:t>
      </w:r>
      <w:proofErr w:type="spellEnd"/>
      <w:r>
        <w:t xml:space="preserve">, les pupilles sont plus </w:t>
      </w:r>
      <w:proofErr w:type="spellStart"/>
      <w:r>
        <w:t>dilatess</w:t>
      </w:r>
      <w:proofErr w:type="spellEnd"/>
      <w:r>
        <w:t xml:space="preserve"> et les bouts des doigts deviennent plus froides.  Donc, dans ces cas, le soutien des parents joue un </w:t>
      </w:r>
      <w:proofErr w:type="spellStart"/>
      <w:r>
        <w:t>role</w:t>
      </w:r>
      <w:proofErr w:type="spellEnd"/>
      <w:r>
        <w:t xml:space="preserve"> important, aussi l’affection des parents, et le respect </w:t>
      </w:r>
      <w:proofErr w:type="gramStart"/>
      <w:r>
        <w:t>des  demandes</w:t>
      </w:r>
      <w:proofErr w:type="gramEnd"/>
      <w:r>
        <w:t xml:space="preserve"> appropriés pas de toutes les </w:t>
      </w:r>
      <w:proofErr w:type="spellStart"/>
      <w:r>
        <w:t>damandes</w:t>
      </w:r>
      <w:proofErr w:type="spellEnd"/>
      <w:r>
        <w:t xml:space="preserve"> </w:t>
      </w:r>
      <w:proofErr w:type="spellStart"/>
      <w:r>
        <w:t>extremes</w:t>
      </w:r>
      <w:proofErr w:type="spellEnd"/>
      <w:r>
        <w:t xml:space="preserve">,.   Un </w:t>
      </w:r>
      <w:proofErr w:type="gramStart"/>
      <w:r>
        <w:t>des exemple</w:t>
      </w:r>
      <w:proofErr w:type="gramEnd"/>
      <w:r>
        <w:t xml:space="preserve"> de demande approprié serait que enfant voit un chien au parc et </w:t>
      </w:r>
      <w:proofErr w:type="spellStart"/>
      <w:r>
        <w:t>mtn</w:t>
      </w:r>
      <w:proofErr w:type="spellEnd"/>
      <w:r>
        <w:t xml:space="preserve"> il a peur d’aller au parc, tu devrais quand </w:t>
      </w:r>
      <w:proofErr w:type="spellStart"/>
      <w:r>
        <w:t>meme</w:t>
      </w:r>
      <w:proofErr w:type="spellEnd"/>
      <w:r>
        <w:t xml:space="preserve"> aller </w:t>
      </w:r>
      <w:proofErr w:type="spellStart"/>
      <w:r>
        <w:t>a</w:t>
      </w:r>
      <w:proofErr w:type="spellEnd"/>
      <w:r>
        <w:t xml:space="preserve"> cette </w:t>
      </w:r>
      <w:proofErr w:type="spellStart"/>
      <w:r>
        <w:t>meme</w:t>
      </w:r>
      <w:proofErr w:type="spellEnd"/>
      <w:r>
        <w:t xml:space="preserve"> parc mais assurer </w:t>
      </w:r>
      <w:proofErr w:type="spellStart"/>
      <w:r>
        <w:t>a</w:t>
      </w:r>
      <w:proofErr w:type="spellEnd"/>
      <w:r>
        <w:t xml:space="preserve"> l’enfant que vous </w:t>
      </w:r>
      <w:proofErr w:type="spellStart"/>
      <w:r>
        <w:t>etes</w:t>
      </w:r>
      <w:proofErr w:type="spellEnd"/>
      <w:r>
        <w:t xml:space="preserve"> </w:t>
      </w:r>
      <w:proofErr w:type="spellStart"/>
      <w:r>
        <w:t>la</w:t>
      </w:r>
      <w:proofErr w:type="spellEnd"/>
      <w:r>
        <w:t xml:space="preserve"> pour le </w:t>
      </w:r>
      <w:proofErr w:type="spellStart"/>
      <w:r>
        <w:t>proteger</w:t>
      </w:r>
      <w:proofErr w:type="spellEnd"/>
      <w:r>
        <w:t xml:space="preserve"> et qu’il est en </w:t>
      </w:r>
      <w:proofErr w:type="spellStart"/>
      <w:r>
        <w:t>securité</w:t>
      </w:r>
      <w:proofErr w:type="spellEnd"/>
      <w:r>
        <w:t xml:space="preserve">. </w:t>
      </w:r>
    </w:p>
    <w:p w:rsidR="00820D83" w:rsidRDefault="00820D83"/>
    <w:p w:rsidR="00B13558" w:rsidRDefault="00B13558">
      <w:r>
        <w:t xml:space="preserve">Stabilité du </w:t>
      </w:r>
      <w:proofErr w:type="spellStart"/>
      <w:r>
        <w:t>temperament</w:t>
      </w:r>
      <w:proofErr w:type="spellEnd"/>
      <w:r>
        <w:t xml:space="preserve">; pk le </w:t>
      </w:r>
      <w:proofErr w:type="spellStart"/>
      <w:r>
        <w:t>temperament</w:t>
      </w:r>
      <w:proofErr w:type="spellEnd"/>
      <w:r>
        <w:t xml:space="preserve"> </w:t>
      </w:r>
      <w:proofErr w:type="spellStart"/>
      <w:r>
        <w:t>imortant</w:t>
      </w:r>
      <w:proofErr w:type="spellEnd"/>
      <w:r>
        <w:t xml:space="preserve"> c’est qu’il </w:t>
      </w:r>
      <w:proofErr w:type="spellStart"/>
      <w:r>
        <w:t>possede</w:t>
      </w:r>
      <w:proofErr w:type="spellEnd"/>
      <w:r>
        <w:t xml:space="preserve"> cette aspect </w:t>
      </w:r>
      <w:proofErr w:type="spellStart"/>
      <w:r>
        <w:t>inne</w:t>
      </w:r>
      <w:proofErr w:type="spellEnd"/>
      <w:r>
        <w:t xml:space="preserve">, biologique qui </w:t>
      </w:r>
      <w:proofErr w:type="spellStart"/>
      <w:r>
        <w:t>rest</w:t>
      </w:r>
      <w:proofErr w:type="spellEnd"/>
      <w:r>
        <w:t xml:space="preserve"> stable durant le </w:t>
      </w:r>
      <w:proofErr w:type="spellStart"/>
      <w:r>
        <w:t>developpement</w:t>
      </w:r>
      <w:proofErr w:type="spellEnd"/>
      <w:r>
        <w:t xml:space="preserve">. La stabilité du </w:t>
      </w:r>
      <w:proofErr w:type="spellStart"/>
      <w:r>
        <w:t>temperament</w:t>
      </w:r>
      <w:proofErr w:type="spellEnd"/>
      <w:r>
        <w:t xml:space="preserve"> est faible durant les premiers </w:t>
      </w:r>
      <w:proofErr w:type="spellStart"/>
      <w:r>
        <w:t>annes</w:t>
      </w:r>
      <w:proofErr w:type="spellEnd"/>
      <w:r>
        <w:t xml:space="preserve"> de vies mais des les 3 </w:t>
      </w:r>
      <w:proofErr w:type="gramStart"/>
      <w:r>
        <w:t>ans ,</w:t>
      </w:r>
      <w:proofErr w:type="gramEnd"/>
      <w:r>
        <w:t xml:space="preserve"> il sera possible de faire un test du </w:t>
      </w:r>
      <w:proofErr w:type="spellStart"/>
      <w:r>
        <w:t>temperament</w:t>
      </w:r>
      <w:proofErr w:type="spellEnd"/>
      <w:r>
        <w:t xml:space="preserve"> de l’enfant et </w:t>
      </w:r>
      <w:proofErr w:type="spellStart"/>
      <w:r>
        <w:t>ca</w:t>
      </w:r>
      <w:proofErr w:type="spellEnd"/>
      <w:r>
        <w:t xml:space="preserve"> va avoir une belle </w:t>
      </w:r>
      <w:proofErr w:type="spellStart"/>
      <w:r>
        <w:t>correlation</w:t>
      </w:r>
      <w:proofErr w:type="spellEnd"/>
      <w:r>
        <w:t xml:space="preserve"> avec sa personnalité adultes. </w:t>
      </w:r>
    </w:p>
    <w:p w:rsidR="00B13558" w:rsidRDefault="00B13558"/>
    <w:p w:rsidR="00B13558" w:rsidRDefault="00B13558">
      <w:r>
        <w:t xml:space="preserve">Et une </w:t>
      </w:r>
      <w:proofErr w:type="gramStart"/>
      <w:r>
        <w:t>des raison</w:t>
      </w:r>
      <w:proofErr w:type="gramEnd"/>
      <w:r>
        <w:t xml:space="preserve"> qui </w:t>
      </w:r>
      <w:proofErr w:type="spellStart"/>
      <w:r>
        <w:t>justife</w:t>
      </w:r>
      <w:proofErr w:type="spellEnd"/>
      <w:r>
        <w:t xml:space="preserve"> l’instabilité du </w:t>
      </w:r>
      <w:proofErr w:type="spellStart"/>
      <w:r>
        <w:t>temperament</w:t>
      </w:r>
      <w:proofErr w:type="spellEnd"/>
      <w:r>
        <w:t xml:space="preserve"> au </w:t>
      </w:r>
      <w:proofErr w:type="spellStart"/>
      <w:r>
        <w:t>debut</w:t>
      </w:r>
      <w:proofErr w:type="spellEnd"/>
      <w:r>
        <w:t xml:space="preserve">, c’est que l’enfant pas encore capable de bien transmettre ses </w:t>
      </w:r>
      <w:proofErr w:type="spellStart"/>
      <w:r>
        <w:t>emotions</w:t>
      </w:r>
      <w:proofErr w:type="spellEnd"/>
      <w:r>
        <w:t xml:space="preserve">, de plus, il en plein </w:t>
      </w:r>
      <w:proofErr w:type="spellStart"/>
      <w:r>
        <w:t>developpement</w:t>
      </w:r>
      <w:proofErr w:type="spellEnd"/>
      <w:r>
        <w:t xml:space="preserve"> pour diminution d’irritabilité </w:t>
      </w:r>
      <w:proofErr w:type="spellStart"/>
      <w:r>
        <w:t>a</w:t>
      </w:r>
      <w:proofErr w:type="spellEnd"/>
      <w:r>
        <w:t xml:space="preserve"> cause de auto-</w:t>
      </w:r>
      <w:proofErr w:type="spellStart"/>
      <w:r>
        <w:t>regulationset</w:t>
      </w:r>
      <w:proofErr w:type="spellEnd"/>
      <w:r>
        <w:t xml:space="preserve"> les </w:t>
      </w:r>
      <w:proofErr w:type="spellStart"/>
      <w:r>
        <w:t>differents</w:t>
      </w:r>
      <w:proofErr w:type="spellEnd"/>
      <w:r>
        <w:t xml:space="preserve"> </w:t>
      </w:r>
      <w:proofErr w:type="spellStart"/>
      <w:r>
        <w:t>senses</w:t>
      </w:r>
      <w:proofErr w:type="spellEnd"/>
      <w:r>
        <w:t xml:space="preserve">. </w:t>
      </w:r>
    </w:p>
    <w:p w:rsidR="00B13558" w:rsidRDefault="00B13558"/>
    <w:p w:rsidR="00B13558" w:rsidRDefault="00B13558">
      <w:r>
        <w:t xml:space="preserve">Donc le </w:t>
      </w:r>
      <w:proofErr w:type="spellStart"/>
      <w:r>
        <w:t>temperament</w:t>
      </w:r>
      <w:proofErr w:type="spellEnd"/>
      <w:r>
        <w:t xml:space="preserve"> est influencé 50% par la </w:t>
      </w:r>
      <w:proofErr w:type="spellStart"/>
      <w:r>
        <w:t>genetiques</w:t>
      </w:r>
      <w:proofErr w:type="spellEnd"/>
      <w:r>
        <w:t xml:space="preserve"> mais 50% aussi par environnement, donc on voit que c’est un ensemble </w:t>
      </w:r>
      <w:proofErr w:type="spellStart"/>
      <w:r>
        <w:t>integrale</w:t>
      </w:r>
      <w:proofErr w:type="spellEnd"/>
      <w:r>
        <w:t xml:space="preserve"> de </w:t>
      </w:r>
      <w:proofErr w:type="spellStart"/>
      <w:r>
        <w:t>phenomene</w:t>
      </w:r>
      <w:proofErr w:type="spellEnd"/>
      <w:r>
        <w:t xml:space="preserve"> nature-culture. L’influence de la culture on peut le voir par exemple dans les </w:t>
      </w:r>
      <w:proofErr w:type="spellStart"/>
      <w:r>
        <w:t>differences</w:t>
      </w:r>
      <w:proofErr w:type="spellEnd"/>
      <w:r>
        <w:t xml:space="preserve"> de </w:t>
      </w:r>
      <w:proofErr w:type="spellStart"/>
      <w:r>
        <w:t>temperament</w:t>
      </w:r>
      <w:proofErr w:type="spellEnd"/>
      <w:r>
        <w:t xml:space="preserve"> qui existe entre les </w:t>
      </w:r>
      <w:proofErr w:type="spellStart"/>
      <w:r>
        <w:t>bebe</w:t>
      </w:r>
      <w:proofErr w:type="spellEnd"/>
      <w:r>
        <w:t xml:space="preserve"> asiatique (plus calme, plus </w:t>
      </w:r>
      <w:proofErr w:type="spellStart"/>
      <w:r>
        <w:t>shy</w:t>
      </w:r>
      <w:proofErr w:type="spellEnd"/>
      <w:r>
        <w:t>) alors que celle de l’</w:t>
      </w:r>
      <w:proofErr w:type="spellStart"/>
      <w:r>
        <w:t>amerique</w:t>
      </w:r>
      <w:proofErr w:type="spellEnd"/>
      <w:r>
        <w:t xml:space="preserve"> du nord sont plus explosif, plus actifs. </w:t>
      </w:r>
      <w:proofErr w:type="gramStart"/>
      <w:r>
        <w:t>Etc..</w:t>
      </w:r>
      <w:proofErr w:type="gramEnd"/>
      <w:r>
        <w:t xml:space="preserve"> </w:t>
      </w:r>
    </w:p>
    <w:p w:rsidR="00B13558" w:rsidRDefault="00B13558">
      <w:r>
        <w:t xml:space="preserve">C’est aussi </w:t>
      </w:r>
      <w:proofErr w:type="spellStart"/>
      <w:r>
        <w:t>posisble</w:t>
      </w:r>
      <w:proofErr w:type="spellEnd"/>
      <w:r>
        <w:t xml:space="preserve"> de voir </w:t>
      </w:r>
      <w:proofErr w:type="spellStart"/>
      <w:r>
        <w:t>ca</w:t>
      </w:r>
      <w:proofErr w:type="spellEnd"/>
      <w:r>
        <w:t xml:space="preserve"> dans les encouragement </w:t>
      </w:r>
      <w:proofErr w:type="gramStart"/>
      <w:r>
        <w:t xml:space="preserve">de  </w:t>
      </w:r>
      <w:proofErr w:type="spellStart"/>
      <w:r>
        <w:t>steriotypes</w:t>
      </w:r>
      <w:proofErr w:type="spellEnd"/>
      <w:proofErr w:type="gramEnd"/>
      <w:r>
        <w:t xml:space="preserve"> sexuel de la part des parents., donc les </w:t>
      </w:r>
      <w:proofErr w:type="spellStart"/>
      <w:r>
        <w:t>different</w:t>
      </w:r>
      <w:proofErr w:type="spellEnd"/>
      <w:r>
        <w:t xml:space="preserve"> manière qu’on interagit avec un </w:t>
      </w:r>
      <w:proofErr w:type="spellStart"/>
      <w:r>
        <w:t>bebe</w:t>
      </w:r>
      <w:proofErr w:type="spellEnd"/>
      <w:r>
        <w:t xml:space="preserve"> fille compare </w:t>
      </w:r>
      <w:proofErr w:type="spellStart"/>
      <w:r>
        <w:t>a</w:t>
      </w:r>
      <w:proofErr w:type="spellEnd"/>
      <w:r>
        <w:t xml:space="preserve"> un </w:t>
      </w:r>
      <w:proofErr w:type="spellStart"/>
      <w:r>
        <w:t>bebe</w:t>
      </w:r>
      <w:proofErr w:type="spellEnd"/>
      <w:r>
        <w:t xml:space="preserve"> </w:t>
      </w:r>
      <w:proofErr w:type="spellStart"/>
      <w:r>
        <w:t>garcon</w:t>
      </w:r>
      <w:proofErr w:type="spellEnd"/>
      <w:r>
        <w:t xml:space="preserve"> ce qui fait que les </w:t>
      </w:r>
      <w:proofErr w:type="spellStart"/>
      <w:r>
        <w:t>garcons</w:t>
      </w:r>
      <w:proofErr w:type="spellEnd"/>
      <w:r>
        <w:t xml:space="preserve"> sont plus </w:t>
      </w:r>
      <w:proofErr w:type="spellStart"/>
      <w:r>
        <w:t>implusif</w:t>
      </w:r>
      <w:proofErr w:type="spellEnd"/>
      <w:r>
        <w:t xml:space="preserve">, plus actifs et irritables, alors que les filles ont tendances a </w:t>
      </w:r>
      <w:proofErr w:type="spellStart"/>
      <w:r>
        <w:t>etre</w:t>
      </w:r>
      <w:proofErr w:type="spellEnd"/>
      <w:r>
        <w:t xml:space="preserve"> plus timides, meilleure contrôle volontaire . </w:t>
      </w:r>
    </w:p>
    <w:p w:rsidR="00B13558" w:rsidRDefault="00B13558"/>
    <w:p w:rsidR="00B13558" w:rsidRDefault="00B13558">
      <w:r>
        <w:t xml:space="preserve">Susceptibilité </w:t>
      </w:r>
      <w:proofErr w:type="spellStart"/>
      <w:r>
        <w:t>differentiels</w:t>
      </w:r>
      <w:proofErr w:type="spellEnd"/>
      <w:r>
        <w:t xml:space="preserve"> : c’est les enfant qui sont plus sensibles, qui ont besoin de plus d’aide, que la vie n’a pas été juste pour </w:t>
      </w:r>
      <w:proofErr w:type="gramStart"/>
      <w:r>
        <w:t>eux .</w:t>
      </w:r>
      <w:proofErr w:type="gramEnd"/>
      <w:r>
        <w:t xml:space="preserve"> </w:t>
      </w:r>
    </w:p>
    <w:p w:rsidR="00B13558" w:rsidRDefault="00B13558">
      <w:r>
        <w:t xml:space="preserve">Donc si </w:t>
      </w:r>
      <w:proofErr w:type="spellStart"/>
      <w:r>
        <w:t>bebe</w:t>
      </w:r>
      <w:proofErr w:type="spellEnd"/>
      <w:r>
        <w:t xml:space="preserve"> normal et </w:t>
      </w:r>
      <w:proofErr w:type="spellStart"/>
      <w:r>
        <w:t>bebe</w:t>
      </w:r>
      <w:proofErr w:type="spellEnd"/>
      <w:r>
        <w:t xml:space="preserve"> susceptibilité </w:t>
      </w:r>
      <w:proofErr w:type="spellStart"/>
      <w:r>
        <w:t>recoient</w:t>
      </w:r>
      <w:proofErr w:type="spellEnd"/>
      <w:r>
        <w:t xml:space="preserve"> un haut qualité de parentage, </w:t>
      </w:r>
      <w:proofErr w:type="spellStart"/>
      <w:r>
        <w:t>ca</w:t>
      </w:r>
      <w:proofErr w:type="spellEnd"/>
      <w:r>
        <w:t xml:space="preserve"> va </w:t>
      </w:r>
      <w:proofErr w:type="spellStart"/>
      <w:r>
        <w:t>etre</w:t>
      </w:r>
      <w:proofErr w:type="spellEnd"/>
      <w:r>
        <w:t xml:space="preserve"> un petit coup de pouce pour </w:t>
      </w:r>
      <w:proofErr w:type="spellStart"/>
      <w:proofErr w:type="gramStart"/>
      <w:r>
        <w:t>bebe</w:t>
      </w:r>
      <w:proofErr w:type="spellEnd"/>
      <w:r>
        <w:t xml:space="preserve">  normal</w:t>
      </w:r>
      <w:proofErr w:type="gramEnd"/>
      <w:r>
        <w:t xml:space="preserve">, mais un grand aide pour </w:t>
      </w:r>
      <w:proofErr w:type="spellStart"/>
      <w:r>
        <w:t>bebe</w:t>
      </w:r>
      <w:proofErr w:type="spellEnd"/>
      <w:r>
        <w:t xml:space="preserve"> </w:t>
      </w:r>
      <w:proofErr w:type="spellStart"/>
      <w:r>
        <w:t>suceptible</w:t>
      </w:r>
      <w:proofErr w:type="spellEnd"/>
      <w:r>
        <w:t xml:space="preserve"> . </w:t>
      </w:r>
      <w:proofErr w:type="gramStart"/>
      <w:r>
        <w:t>et</w:t>
      </w:r>
      <w:proofErr w:type="gramEnd"/>
      <w:r>
        <w:t xml:space="preserve"> </w:t>
      </w:r>
      <w:proofErr w:type="spellStart"/>
      <w:r>
        <w:t>meme</w:t>
      </w:r>
      <w:proofErr w:type="spellEnd"/>
      <w:r>
        <w:t xml:space="preserve"> chose pour un parentage de qualité faible, </w:t>
      </w:r>
      <w:proofErr w:type="spellStart"/>
      <w:r>
        <w:t>cest</w:t>
      </w:r>
      <w:proofErr w:type="spellEnd"/>
      <w:r>
        <w:t xml:space="preserve"> sur le </w:t>
      </w:r>
      <w:proofErr w:type="spellStart"/>
      <w:r>
        <w:t>bebe</w:t>
      </w:r>
      <w:proofErr w:type="spellEnd"/>
      <w:r>
        <w:t xml:space="preserve"> le plus </w:t>
      </w:r>
      <w:proofErr w:type="spellStart"/>
      <w:r>
        <w:t>sceptible</w:t>
      </w:r>
      <w:proofErr w:type="spellEnd"/>
      <w:r>
        <w:t xml:space="preserve"> qui va avoir le plus grand impact </w:t>
      </w:r>
      <w:proofErr w:type="spellStart"/>
      <w:r>
        <w:t>negatifs</w:t>
      </w:r>
      <w:proofErr w:type="spellEnd"/>
      <w:r>
        <w:t xml:space="preserve">. </w:t>
      </w:r>
    </w:p>
    <w:p w:rsidR="00B13558" w:rsidRDefault="00B13558"/>
    <w:p w:rsidR="00B13558" w:rsidRDefault="00B13558" w:rsidP="00B13558">
      <w:r>
        <w:t xml:space="preserve">Et on a </w:t>
      </w:r>
      <w:proofErr w:type="spellStart"/>
      <w:r>
        <w:t>detecte</w:t>
      </w:r>
      <w:proofErr w:type="spellEnd"/>
      <w:r>
        <w:t xml:space="preserve"> le </w:t>
      </w:r>
      <w:proofErr w:type="spellStart"/>
      <w:r>
        <w:t>gene</w:t>
      </w:r>
      <w:proofErr w:type="spellEnd"/>
      <w:r>
        <w:t xml:space="preserve"> sur chromosome 7 comme </w:t>
      </w:r>
      <w:proofErr w:type="spellStart"/>
      <w:r>
        <w:t>gene</w:t>
      </w:r>
      <w:proofErr w:type="spellEnd"/>
      <w:r>
        <w:t xml:space="preserve"> responsable de </w:t>
      </w:r>
      <w:proofErr w:type="spellStart"/>
      <w:r>
        <w:t>temperament</w:t>
      </w:r>
      <w:proofErr w:type="spellEnd"/>
      <w:r>
        <w:t xml:space="preserve"> difficile. </w:t>
      </w:r>
      <w:r w:rsidRPr="00B13558">
        <w:t xml:space="preserve">5-HTTLPR (sur </w:t>
      </w:r>
      <w:proofErr w:type="spellStart"/>
      <w:r w:rsidRPr="00B13558">
        <w:t>chromosme</w:t>
      </w:r>
      <w:proofErr w:type="spellEnd"/>
      <w:r w:rsidRPr="00B13558">
        <w:t xml:space="preserve"> 7): risque tempérament difficile*</w:t>
      </w:r>
    </w:p>
    <w:p w:rsidR="00B13558" w:rsidRDefault="00B13558" w:rsidP="00B13558"/>
    <w:p w:rsidR="00B13558" w:rsidRDefault="00B13558" w:rsidP="00B13558">
      <w:r>
        <w:t xml:space="preserve">Donc tout au long du chapitre on a </w:t>
      </w:r>
      <w:proofErr w:type="spellStart"/>
      <w:r>
        <w:t>vue</w:t>
      </w:r>
      <w:proofErr w:type="spellEnd"/>
      <w:r>
        <w:t xml:space="preserve"> que les parents jouent quand </w:t>
      </w:r>
      <w:proofErr w:type="spellStart"/>
      <w:r>
        <w:t>meme</w:t>
      </w:r>
      <w:proofErr w:type="spellEnd"/>
      <w:r>
        <w:t xml:space="preserve"> un </w:t>
      </w:r>
      <w:proofErr w:type="spellStart"/>
      <w:r>
        <w:t>role</w:t>
      </w:r>
      <w:proofErr w:type="spellEnd"/>
      <w:r>
        <w:t xml:space="preserve"> clé lors du </w:t>
      </w:r>
      <w:proofErr w:type="spellStart"/>
      <w:r>
        <w:t>developpemnt</w:t>
      </w:r>
      <w:proofErr w:type="spellEnd"/>
      <w:r>
        <w:t xml:space="preserve"> de l’enfant. </w:t>
      </w:r>
    </w:p>
    <w:p w:rsidR="00B13558" w:rsidRDefault="00B13558" w:rsidP="00B13558">
      <w:r>
        <w:t xml:space="preserve">En fait, selon les chercheurs les parents doivent </w:t>
      </w:r>
      <w:proofErr w:type="spellStart"/>
      <w:r>
        <w:t>etre</w:t>
      </w:r>
      <w:proofErr w:type="spellEnd"/>
      <w:r>
        <w:t xml:space="preserve"> </w:t>
      </w:r>
      <w:proofErr w:type="spellStart"/>
      <w:r>
        <w:t>maleables</w:t>
      </w:r>
      <w:proofErr w:type="spellEnd"/>
      <w:r>
        <w:t xml:space="preserve"> face au besoin de </w:t>
      </w:r>
      <w:proofErr w:type="gramStart"/>
      <w:r>
        <w:t>leurs enfant</w:t>
      </w:r>
      <w:proofErr w:type="gramEnd"/>
      <w:r>
        <w:t xml:space="preserve">, ce qu’on appelle </w:t>
      </w:r>
      <w:proofErr w:type="spellStart"/>
      <w:r>
        <w:t>goodness</w:t>
      </w:r>
      <w:proofErr w:type="spellEnd"/>
      <w:r>
        <w:t xml:space="preserve"> fit = donc le bien ajustement. </w:t>
      </w:r>
    </w:p>
    <w:p w:rsidR="00B13558" w:rsidRDefault="00B13558" w:rsidP="00B13558">
      <w:r>
        <w:t xml:space="preserve">Donc </w:t>
      </w:r>
      <w:proofErr w:type="spellStart"/>
      <w:r>
        <w:t>cest</w:t>
      </w:r>
      <w:proofErr w:type="spellEnd"/>
      <w:r>
        <w:t xml:space="preserve"> toujours </w:t>
      </w:r>
      <w:proofErr w:type="gramStart"/>
      <w:r>
        <w:t>au parents</w:t>
      </w:r>
      <w:proofErr w:type="gramEnd"/>
      <w:r>
        <w:t xml:space="preserve"> de s’ajuster. Donc, quand il arrive que le </w:t>
      </w:r>
      <w:proofErr w:type="spellStart"/>
      <w:r>
        <w:t>temperament</w:t>
      </w:r>
      <w:proofErr w:type="spellEnd"/>
      <w:r>
        <w:t xml:space="preserve"> de l’enfant est </w:t>
      </w:r>
      <w:proofErr w:type="gramStart"/>
      <w:r>
        <w:t>difficile ,</w:t>
      </w:r>
      <w:proofErr w:type="gramEnd"/>
      <w:r>
        <w:t xml:space="preserve"> parents doivent s’y adapter en douceur et prendre conscience que c’est inné et que l’enfant y est pour rien. Donc il faut s’ajuster de manière </w:t>
      </w:r>
      <w:proofErr w:type="spellStart"/>
      <w:proofErr w:type="gramStart"/>
      <w:r>
        <w:t>a</w:t>
      </w:r>
      <w:proofErr w:type="spellEnd"/>
      <w:proofErr w:type="gramEnd"/>
      <w:r>
        <w:t xml:space="preserve"> créer un milieu qui reconnait le </w:t>
      </w:r>
      <w:proofErr w:type="spellStart"/>
      <w:r>
        <w:t>temperament</w:t>
      </w:r>
      <w:proofErr w:type="spellEnd"/>
      <w:r>
        <w:t xml:space="preserve"> de l’enfant et encourager un bon fonctionnement des choses. Par fois tout se passe de </w:t>
      </w:r>
      <w:proofErr w:type="spellStart"/>
      <w:r>
        <w:t>facon</w:t>
      </w:r>
      <w:proofErr w:type="spellEnd"/>
      <w:r>
        <w:t xml:space="preserve"> </w:t>
      </w:r>
      <w:proofErr w:type="spellStart"/>
      <w:r>
        <w:t>tres</w:t>
      </w:r>
      <w:proofErr w:type="spellEnd"/>
      <w:r>
        <w:t xml:space="preserve"> nature, mais des fois c’est plus </w:t>
      </w:r>
      <w:proofErr w:type="gramStart"/>
      <w:r>
        <w:t>difficiles</w:t>
      </w:r>
      <w:proofErr w:type="gramEnd"/>
      <w:r>
        <w:t xml:space="preserve"> et plus </w:t>
      </w:r>
      <w:proofErr w:type="spellStart"/>
      <w:r>
        <w:t>challenging</w:t>
      </w:r>
      <w:proofErr w:type="spellEnd"/>
      <w:r>
        <w:t xml:space="preserve">. </w:t>
      </w:r>
    </w:p>
    <w:p w:rsidR="00B13558" w:rsidRDefault="00B13558" w:rsidP="00B13558"/>
    <w:p w:rsidR="00B13558" w:rsidRDefault="00B13558" w:rsidP="00B13558">
      <w:r>
        <w:t xml:space="preserve">Si parents ne s’ajuste </w:t>
      </w:r>
      <w:proofErr w:type="gramStart"/>
      <w:r>
        <w:t>pas ,</w:t>
      </w:r>
      <w:proofErr w:type="gramEnd"/>
      <w:r>
        <w:t xml:space="preserve"> </w:t>
      </w:r>
      <w:proofErr w:type="spellStart"/>
      <w:r>
        <w:t>ca</w:t>
      </w:r>
      <w:proofErr w:type="spellEnd"/>
      <w:r>
        <w:t xml:space="preserve"> va encore plus accentué les difficultés de l’enfant et ce dernier va avoir un </w:t>
      </w:r>
      <w:proofErr w:type="spellStart"/>
      <w:r>
        <w:t>temperaemnt</w:t>
      </w:r>
      <w:proofErr w:type="spellEnd"/>
      <w:r>
        <w:t xml:space="preserve"> encore plus difficile donc les parents vont </w:t>
      </w:r>
      <w:proofErr w:type="spellStart"/>
      <w:r>
        <w:t>etre</w:t>
      </w:r>
      <w:proofErr w:type="spellEnd"/>
      <w:r>
        <w:t xml:space="preserve"> encore plus fatigué et </w:t>
      </w:r>
      <w:proofErr w:type="spellStart"/>
      <w:r>
        <w:t>tané</w:t>
      </w:r>
      <w:proofErr w:type="spellEnd"/>
      <w:r>
        <w:t xml:space="preserve"> c’est la roue qui roule </w:t>
      </w:r>
    </w:p>
    <w:p w:rsidR="00B13558" w:rsidRDefault="00B13558" w:rsidP="00B13558"/>
    <w:p w:rsidR="00B13558" w:rsidRDefault="00B13558" w:rsidP="00B13558">
      <w:r>
        <w:t xml:space="preserve">Alors que si parents se montre sensible, agit avec patience et douceur, dans ce cas, ils viennent aider l’enfant et son </w:t>
      </w:r>
      <w:proofErr w:type="spellStart"/>
      <w:r>
        <w:t>temperament</w:t>
      </w:r>
      <w:proofErr w:type="spellEnd"/>
      <w:r>
        <w:t xml:space="preserve"> difficile s’</w:t>
      </w:r>
      <w:proofErr w:type="spellStart"/>
      <w:r>
        <w:t>ameliore</w:t>
      </w:r>
      <w:proofErr w:type="spellEnd"/>
      <w:r>
        <w:t xml:space="preserve"> et il y aura une meilleure gestion de la situation. </w:t>
      </w:r>
    </w:p>
    <w:p w:rsidR="00B13558" w:rsidRDefault="00B13558" w:rsidP="00B13558"/>
    <w:p w:rsidR="00B13558" w:rsidRDefault="00B13558" w:rsidP="00B13558">
      <w:r>
        <w:t>Mais pour que le parent s’</w:t>
      </w:r>
      <w:proofErr w:type="spellStart"/>
      <w:r>
        <w:t>ajust</w:t>
      </w:r>
      <w:proofErr w:type="spellEnd"/>
      <w:r>
        <w:t xml:space="preserve"> bien, il faut d’abord que lui ait bien, si jamais il a des </w:t>
      </w:r>
      <w:proofErr w:type="spellStart"/>
      <w:r>
        <w:t>probelmes</w:t>
      </w:r>
      <w:proofErr w:type="spellEnd"/>
      <w:r>
        <w:t xml:space="preserve"> de couples, de </w:t>
      </w:r>
      <w:proofErr w:type="spellStart"/>
      <w:proofErr w:type="gramStart"/>
      <w:r>
        <w:t>finanicer</w:t>
      </w:r>
      <w:proofErr w:type="spellEnd"/>
      <w:r>
        <w:t xml:space="preserve"> ,</w:t>
      </w:r>
      <w:proofErr w:type="gramEnd"/>
      <w:r>
        <w:t xml:space="preserve"> de culture, </w:t>
      </w:r>
      <w:proofErr w:type="spellStart"/>
      <w:r>
        <w:t>ca</w:t>
      </w:r>
      <w:proofErr w:type="spellEnd"/>
      <w:r>
        <w:t xml:space="preserve"> va </w:t>
      </w:r>
      <w:proofErr w:type="spellStart"/>
      <w:r>
        <w:t>etre</w:t>
      </w:r>
      <w:proofErr w:type="spellEnd"/>
      <w:r>
        <w:t xml:space="preserve"> encore plus difficiles. </w:t>
      </w:r>
    </w:p>
    <w:p w:rsidR="00B13558" w:rsidRDefault="00B13558" w:rsidP="00B13558"/>
    <w:p w:rsidR="00B13558" w:rsidRPr="00B13558" w:rsidRDefault="00B13558" w:rsidP="00B13558">
      <w:proofErr w:type="spellStart"/>
      <w:r>
        <w:t>Developpement</w:t>
      </w:r>
      <w:proofErr w:type="spellEnd"/>
      <w:r>
        <w:t xml:space="preserve"> de l’attachement : </w:t>
      </w:r>
      <w:proofErr w:type="spellStart"/>
      <w:r w:rsidRPr="00B13558">
        <w:rPr>
          <w:lang w:val="fr-FR"/>
        </w:rPr>
        <w:t>Cest</w:t>
      </w:r>
      <w:proofErr w:type="spellEnd"/>
      <w:r w:rsidRPr="00B13558">
        <w:rPr>
          <w:lang w:val="fr-FR"/>
        </w:rPr>
        <w:t xml:space="preserve"> </w:t>
      </w:r>
      <w:proofErr w:type="gramStart"/>
      <w:r w:rsidRPr="00B13558">
        <w:rPr>
          <w:lang w:val="fr-FR"/>
        </w:rPr>
        <w:t>le lien affectifs</w:t>
      </w:r>
      <w:proofErr w:type="gramEnd"/>
      <w:r w:rsidRPr="00B13558">
        <w:rPr>
          <w:lang w:val="fr-FR"/>
        </w:rPr>
        <w:t xml:space="preserve"> durable qu’on a avec une personne en particulier on a besoin d’avoir et qu’on est pas capable de la remplacer facilement, et c’est vers cette personnes qu’on se tourne en cas de </w:t>
      </w:r>
      <w:proofErr w:type="spellStart"/>
      <w:r w:rsidRPr="00B13558">
        <w:rPr>
          <w:lang w:val="fr-FR"/>
        </w:rPr>
        <w:t>deteresse</w:t>
      </w:r>
      <w:proofErr w:type="spellEnd"/>
      <w:r w:rsidRPr="00B13558">
        <w:rPr>
          <w:lang w:val="fr-FR"/>
        </w:rPr>
        <w:t xml:space="preserve">, et qu’on croit que cette personne peut nous </w:t>
      </w:r>
      <w:proofErr w:type="spellStart"/>
      <w:r w:rsidRPr="00B13558">
        <w:rPr>
          <w:lang w:val="fr-FR"/>
        </w:rPr>
        <w:t>proteger</w:t>
      </w:r>
      <w:proofErr w:type="spellEnd"/>
      <w:r w:rsidRPr="00B13558">
        <w:rPr>
          <w:lang w:val="fr-FR"/>
        </w:rPr>
        <w:t xml:space="preserve"> nus aide et on </w:t>
      </w:r>
      <w:proofErr w:type="spellStart"/>
      <w:r w:rsidRPr="00B13558">
        <w:rPr>
          <w:lang w:val="fr-FR"/>
        </w:rPr>
        <w:t>veux</w:t>
      </w:r>
      <w:proofErr w:type="spellEnd"/>
      <w:r w:rsidRPr="00B13558">
        <w:rPr>
          <w:lang w:val="fr-FR"/>
        </w:rPr>
        <w:t xml:space="preserve"> pas se </w:t>
      </w:r>
      <w:proofErr w:type="spellStart"/>
      <w:r w:rsidRPr="00B13558">
        <w:rPr>
          <w:lang w:val="fr-FR"/>
        </w:rPr>
        <w:t>separer</w:t>
      </w:r>
      <w:proofErr w:type="spellEnd"/>
      <w:r w:rsidRPr="00B13558">
        <w:rPr>
          <w:lang w:val="fr-FR"/>
        </w:rPr>
        <w:t xml:space="preserve"> de cette personnes. </w:t>
      </w:r>
    </w:p>
    <w:p w:rsidR="00B13558" w:rsidRDefault="00B13558" w:rsidP="00B13558"/>
    <w:p w:rsidR="00B13558" w:rsidRDefault="00B13558" w:rsidP="00B13558"/>
    <w:p w:rsidR="00B13558" w:rsidRDefault="00B13558" w:rsidP="00B13558"/>
    <w:p w:rsidR="00B13558" w:rsidRPr="00B13558" w:rsidRDefault="00B13558" w:rsidP="00B13558">
      <w:r>
        <w:t xml:space="preserve">Selon </w:t>
      </w:r>
      <w:proofErr w:type="spellStart"/>
      <w:r>
        <w:t>freud</w:t>
      </w:r>
      <w:proofErr w:type="spellEnd"/>
      <w:r>
        <w:t xml:space="preserve"> </w:t>
      </w:r>
      <w:proofErr w:type="spellStart"/>
      <w:r>
        <w:t>cest</w:t>
      </w:r>
      <w:proofErr w:type="spellEnd"/>
      <w:r>
        <w:t xml:space="preserve"> le lien entre </w:t>
      </w:r>
      <w:proofErr w:type="spellStart"/>
      <w:r>
        <w:t>bebe</w:t>
      </w:r>
      <w:proofErr w:type="spellEnd"/>
      <w:r>
        <w:t xml:space="preserve"> et </w:t>
      </w:r>
      <w:proofErr w:type="gramStart"/>
      <w:r>
        <w:t>maman ,</w:t>
      </w:r>
      <w:proofErr w:type="gramEnd"/>
      <w:r>
        <w:t xml:space="preserve"> on avoue que </w:t>
      </w:r>
      <w:proofErr w:type="spellStart"/>
      <w:r>
        <w:t>cest</w:t>
      </w:r>
      <w:proofErr w:type="spellEnd"/>
      <w:r>
        <w:t xml:space="preserve"> le premier contact de </w:t>
      </w:r>
      <w:proofErr w:type="spellStart"/>
      <w:r>
        <w:t>bebe</w:t>
      </w:r>
      <w:proofErr w:type="spellEnd"/>
      <w:r>
        <w:t xml:space="preserve"> avec cette adulte qui est le plus fort et qui va guider ses relations futurs. Mais </w:t>
      </w:r>
      <w:proofErr w:type="spellStart"/>
      <w:r>
        <w:t>freud</w:t>
      </w:r>
      <w:proofErr w:type="spellEnd"/>
      <w:r>
        <w:t xml:space="preserve"> dit c’Est </w:t>
      </w:r>
      <w:proofErr w:type="spellStart"/>
      <w:r>
        <w:t>bebe</w:t>
      </w:r>
      <w:proofErr w:type="spellEnd"/>
      <w:r>
        <w:t xml:space="preserve"> et maman car maman </w:t>
      </w:r>
      <w:proofErr w:type="spellStart"/>
      <w:r>
        <w:t>nourit</w:t>
      </w:r>
      <w:proofErr w:type="spellEnd"/>
      <w:r>
        <w:t xml:space="preserve"> </w:t>
      </w:r>
      <w:proofErr w:type="spellStart"/>
      <w:proofErr w:type="gramStart"/>
      <w:r>
        <w:t>bebe</w:t>
      </w:r>
      <w:proofErr w:type="spellEnd"/>
      <w:r>
        <w:t xml:space="preserve"> ,</w:t>
      </w:r>
      <w:proofErr w:type="gramEnd"/>
      <w:r>
        <w:t xml:space="preserve"> et les </w:t>
      </w:r>
      <w:proofErr w:type="spellStart"/>
      <w:r>
        <w:t>behaviorsimes</w:t>
      </w:r>
      <w:proofErr w:type="spellEnd"/>
      <w:r>
        <w:t xml:space="preserve"> serait de </w:t>
      </w:r>
      <w:proofErr w:type="spellStart"/>
      <w:r>
        <w:t>meme</w:t>
      </w:r>
      <w:proofErr w:type="spellEnd"/>
      <w:r>
        <w:t xml:space="preserve"> avis aussi. Toutefois, des </w:t>
      </w:r>
      <w:proofErr w:type="spellStart"/>
      <w:r>
        <w:t>etudes</w:t>
      </w:r>
      <w:proofErr w:type="spellEnd"/>
      <w:r>
        <w:t xml:space="preserve"> montres que ceci a aucun rapport avec la nourriture. Harlow </w:t>
      </w:r>
      <w:proofErr w:type="spellStart"/>
      <w:r>
        <w:t>demontre</w:t>
      </w:r>
      <w:proofErr w:type="spellEnd"/>
      <w:r>
        <w:t xml:space="preserve"> </w:t>
      </w:r>
      <w:proofErr w:type="spellStart"/>
      <w:proofErr w:type="gramStart"/>
      <w:r>
        <w:t>ca</w:t>
      </w:r>
      <w:proofErr w:type="spellEnd"/>
      <w:proofErr w:type="gramEnd"/>
      <w:r>
        <w:t xml:space="preserve"> avec son </w:t>
      </w:r>
      <w:proofErr w:type="spellStart"/>
      <w:r>
        <w:t>experience</w:t>
      </w:r>
      <w:proofErr w:type="spellEnd"/>
      <w:r>
        <w:t xml:space="preserve"> de singe qui va sur le poupe doux et </w:t>
      </w:r>
      <w:proofErr w:type="spellStart"/>
      <w:r>
        <w:t>no</w:t>
      </w:r>
      <w:proofErr w:type="spellEnd"/>
      <w:r>
        <w:t xml:space="preserve"> pas celle qui tient le </w:t>
      </w:r>
      <w:proofErr w:type="spellStart"/>
      <w:r>
        <w:t>bibron</w:t>
      </w:r>
      <w:proofErr w:type="spellEnd"/>
      <w:r>
        <w:t xml:space="preserve">. Donc attachement pas en lien avec satisfaction </w:t>
      </w:r>
      <w:proofErr w:type="gramStart"/>
      <w:r>
        <w:t>du faim</w:t>
      </w:r>
      <w:proofErr w:type="gramEnd"/>
      <w:r>
        <w:t xml:space="preserve">. </w:t>
      </w:r>
    </w:p>
    <w:p w:rsidR="00B13558" w:rsidRDefault="00B13558"/>
    <w:p w:rsidR="008E0FFB" w:rsidRDefault="008E0FFB"/>
    <w:p w:rsidR="008E0FFB" w:rsidRDefault="008E0FFB" w:rsidP="00EB1A5B">
      <w:pPr>
        <w:jc w:val="both"/>
      </w:pPr>
      <w:r>
        <w:t xml:space="preserve">D’abord, à première vue, on a tendance à penser que le bébé a une préférence pour sa maman dû au fait que c’est elle qui l’allaite donc le bébé s’attache plus à elle. Par contre, durant le cours, il a été vu que selon une expérience mené avec les singes, l’attachement n’a pas de lien avec la satisfaction </w:t>
      </w:r>
      <w:r w:rsidR="00EB1A5B">
        <w:t>de la faim</w:t>
      </w:r>
      <w:r>
        <w:t xml:space="preserve">.  De plus, c’était surprenant de voir que l’attachement se développe en plusieurs étapes. Mais au-delà de cela, ce qui semble le plus surprenant c’est que même jusque 6-8 mois, le bébé ne sera pas encore </w:t>
      </w:r>
      <w:r w:rsidR="00EB1A5B">
        <w:t>attaché</w:t>
      </w:r>
      <w:r>
        <w:t xml:space="preserve"> de façon proprement dit, et que le départ </w:t>
      </w:r>
      <w:r w:rsidR="00EB1A5B">
        <w:t>de la maman</w:t>
      </w:r>
      <w:r>
        <w:t xml:space="preserve"> n’a pas </w:t>
      </w:r>
      <w:r w:rsidR="00EB1A5B">
        <w:t>un impact négatif</w:t>
      </w:r>
      <w:r>
        <w:t xml:space="preserve">. Ceci est un élément </w:t>
      </w:r>
      <w:r>
        <w:lastRenderedPageBreak/>
        <w:t xml:space="preserve">totalement </w:t>
      </w:r>
      <w:r w:rsidR="00EB1A5B">
        <w:t>étonnant</w:t>
      </w:r>
      <w:r>
        <w:t xml:space="preserve">, puisqu’on a toujours tendances à penser que le bébé est super attaché à sa maman et surtout dans des cultures comme le nôtre (moyen orient) on a toujours tendance à </w:t>
      </w:r>
      <w:r w:rsidR="00EB1A5B">
        <w:t>croire que</w:t>
      </w:r>
      <w:r>
        <w:t xml:space="preserve"> le bébé s’attache le plus durant les 2-3 premiers mois de vie. </w:t>
      </w:r>
      <w:r w:rsidR="00EB1A5B">
        <w:t xml:space="preserve"> Ainsi, durant le cours, on a appris que l’attachement proprement dit se développe beaucoup plus tard c’était à dire après 6-8 mois de naissances. De plus, un autre élément intéressant s’agit du fait que peu de temps après (vers 18-24 mois), l’enfant arrive même à comprendre que le monde et malgré son attachement, il a tendance à mieux accepter les aller</w:t>
      </w:r>
      <w:r w:rsidR="003C03B0">
        <w:t xml:space="preserve">s </w:t>
      </w:r>
      <w:r w:rsidR="00EB1A5B">
        <w:t>vue qu’il prend conscience que la personne sera de retour plus tard. Par contre, si vers 18-24 mois</w:t>
      </w:r>
      <w:r w:rsidR="003C03B0">
        <w:t xml:space="preserve">, </w:t>
      </w:r>
      <w:r w:rsidR="00EB1A5B">
        <w:t>l’enfant réalise que les allers et les retours font partie du monde qui leur entour, alors il serait important de voir pourquoi certains enfants de 3-4 ans font toujours des crises et pleurent sans cesse dès que les parents les déposent à la garderie</w:t>
      </w:r>
    </w:p>
    <w:p w:rsidR="008E0FFB" w:rsidRDefault="008E0FFB"/>
    <w:p w:rsidR="008E0FFB" w:rsidRDefault="008E0FFB"/>
    <w:p w:rsidR="00B13558" w:rsidRDefault="00B13558">
      <w:r>
        <w:t xml:space="preserve">Pour </w:t>
      </w:r>
      <w:proofErr w:type="spellStart"/>
      <w:r>
        <w:t>eclaircir</w:t>
      </w:r>
      <w:proofErr w:type="spellEnd"/>
      <w:r>
        <w:t xml:space="preserve"> </w:t>
      </w:r>
      <w:proofErr w:type="spellStart"/>
      <w:r>
        <w:t>ca</w:t>
      </w:r>
      <w:proofErr w:type="spellEnd"/>
      <w:r>
        <w:t xml:space="preserve"> , il a eu la mise en place de la </w:t>
      </w:r>
      <w:proofErr w:type="spellStart"/>
      <w:r>
        <w:t>theorie</w:t>
      </w:r>
      <w:proofErr w:type="spellEnd"/>
      <w:r>
        <w:t xml:space="preserve"> </w:t>
      </w:r>
      <w:proofErr w:type="spellStart"/>
      <w:r>
        <w:t>ethologique</w:t>
      </w:r>
      <w:proofErr w:type="spellEnd"/>
      <w:r>
        <w:t xml:space="preserve"> de l’attachement par </w:t>
      </w:r>
      <w:proofErr w:type="spellStart"/>
      <w:r>
        <w:t>bowlby</w:t>
      </w:r>
      <w:proofErr w:type="spellEnd"/>
      <w:r>
        <w:t xml:space="preserve">, qui dit que due </w:t>
      </w:r>
      <w:proofErr w:type="spellStart"/>
      <w:r>
        <w:t>a</w:t>
      </w:r>
      <w:proofErr w:type="spellEnd"/>
      <w:r>
        <w:t xml:space="preserve"> l’évolution (</w:t>
      </w:r>
      <w:proofErr w:type="spellStart"/>
      <w:r>
        <w:t>evolutionniste</w:t>
      </w:r>
      <w:proofErr w:type="spellEnd"/>
      <w:r>
        <w:t xml:space="preserve">) le </w:t>
      </w:r>
      <w:proofErr w:type="spellStart"/>
      <w:r>
        <w:t>bebe</w:t>
      </w:r>
      <w:proofErr w:type="spellEnd"/>
      <w:r>
        <w:t xml:space="preserve"> a ce premier lien intime avec la personne qu’il entre en premier en contact (</w:t>
      </w:r>
      <w:proofErr w:type="spellStart"/>
      <w:r>
        <w:t>freud</w:t>
      </w:r>
      <w:proofErr w:type="spellEnd"/>
      <w:r>
        <w:t xml:space="preserve"> dit la </w:t>
      </w:r>
      <w:proofErr w:type="spellStart"/>
      <w:r>
        <w:t>meme</w:t>
      </w:r>
      <w:proofErr w:type="spellEnd"/>
      <w:r>
        <w:t xml:space="preserve"> chose) et justifie ca par le fait que les </w:t>
      </w:r>
      <w:proofErr w:type="spellStart"/>
      <w:r>
        <w:t>bebes</w:t>
      </w:r>
      <w:proofErr w:type="spellEnd"/>
      <w:r>
        <w:t xml:space="preserve"> ont une </w:t>
      </w:r>
      <w:proofErr w:type="spellStart"/>
      <w:r>
        <w:t>caractere</w:t>
      </w:r>
      <w:proofErr w:type="spellEnd"/>
      <w:r>
        <w:t xml:space="preserve"> </w:t>
      </w:r>
      <w:proofErr w:type="spellStart"/>
      <w:r>
        <w:t>inne</w:t>
      </w:r>
      <w:proofErr w:type="spellEnd"/>
      <w:r>
        <w:t xml:space="preserve"> de toujours garde parents proche car, on un lien de confiance avec eux, se sent en </w:t>
      </w:r>
      <w:proofErr w:type="spellStart"/>
      <w:r>
        <w:t>securité</w:t>
      </w:r>
      <w:proofErr w:type="spellEnd"/>
      <w:r>
        <w:t xml:space="preserve"> avec eux , donc parent doit soutenir l’exploration de l’enfant afin qu’il </w:t>
      </w:r>
      <w:proofErr w:type="spellStart"/>
      <w:r>
        <w:t>developpe</w:t>
      </w:r>
      <w:proofErr w:type="spellEnd"/>
      <w:r>
        <w:t xml:space="preserve"> ses </w:t>
      </w:r>
      <w:proofErr w:type="spellStart"/>
      <w:r>
        <w:t>competences</w:t>
      </w:r>
      <w:proofErr w:type="spellEnd"/>
      <w:r>
        <w:t xml:space="preserve">. </w:t>
      </w:r>
    </w:p>
    <w:p w:rsidR="00B13558" w:rsidRDefault="00B13558"/>
    <w:p w:rsidR="00B13558" w:rsidRDefault="00B13558">
      <w:r>
        <w:t xml:space="preserve">Donc l’attachement se </w:t>
      </w:r>
      <w:proofErr w:type="spellStart"/>
      <w:r>
        <w:t>developpe</w:t>
      </w:r>
      <w:proofErr w:type="spellEnd"/>
      <w:r>
        <w:t xml:space="preserve"> en 4 </w:t>
      </w:r>
      <w:proofErr w:type="spellStart"/>
      <w:r>
        <w:t>etapes</w:t>
      </w:r>
      <w:proofErr w:type="spellEnd"/>
      <w:r>
        <w:t xml:space="preserve"> : </w:t>
      </w:r>
    </w:p>
    <w:p w:rsidR="00B13558" w:rsidRDefault="00B13558"/>
    <w:p w:rsidR="00B13558" w:rsidRDefault="00B13558" w:rsidP="00B13558">
      <w:pPr>
        <w:pStyle w:val="Paragraphedeliste"/>
        <w:numPr>
          <w:ilvl w:val="0"/>
          <w:numId w:val="5"/>
        </w:numPr>
      </w:pPr>
      <w:proofErr w:type="spellStart"/>
      <w:proofErr w:type="gramStart"/>
      <w:r>
        <w:t>Préattachement</w:t>
      </w:r>
      <w:proofErr w:type="spellEnd"/>
      <w:r>
        <w:t xml:space="preserve">  (</w:t>
      </w:r>
      <w:proofErr w:type="gramEnd"/>
      <w:r>
        <w:t xml:space="preserve">0-6 </w:t>
      </w:r>
      <w:proofErr w:type="spellStart"/>
      <w:r>
        <w:t>smaines</w:t>
      </w:r>
      <w:proofErr w:type="spellEnd"/>
      <w:r>
        <w:t>)</w:t>
      </w:r>
    </w:p>
    <w:p w:rsidR="00B13558" w:rsidRDefault="00B13558" w:rsidP="00B13558">
      <w:pPr>
        <w:pStyle w:val="Paragraphedeliste"/>
      </w:pPr>
    </w:p>
    <w:p w:rsidR="00B13558" w:rsidRDefault="00B13558" w:rsidP="00B13558">
      <w:pPr>
        <w:pStyle w:val="Paragraphedeliste"/>
      </w:pPr>
      <w:r>
        <w:t xml:space="preserve">Comportement </w:t>
      </w:r>
      <w:proofErr w:type="spellStart"/>
      <w:proofErr w:type="gramStart"/>
      <w:r>
        <w:t>inne</w:t>
      </w:r>
      <w:proofErr w:type="spellEnd"/>
      <w:r>
        <w:t xml:space="preserve"> ,</w:t>
      </w:r>
      <w:proofErr w:type="gramEnd"/>
      <w:r>
        <w:t xml:space="preserve"> </w:t>
      </w:r>
      <w:proofErr w:type="spellStart"/>
      <w:r>
        <w:t>cest</w:t>
      </w:r>
      <w:proofErr w:type="spellEnd"/>
      <w:r>
        <w:t xml:space="preserve"> un types de reflexe, </w:t>
      </w:r>
      <w:proofErr w:type="spellStart"/>
      <w:r>
        <w:t>ca</w:t>
      </w:r>
      <w:proofErr w:type="spellEnd"/>
      <w:r>
        <w:t xml:space="preserve"> favorise le rapprochement, le </w:t>
      </w:r>
      <w:proofErr w:type="spellStart"/>
      <w:r>
        <w:t>bebe</w:t>
      </w:r>
      <w:proofErr w:type="spellEnd"/>
      <w:r>
        <w:t xml:space="preserve"> va sourire, serrer le doigt , pleure, reconnait odeur, reconnait voit de cette personnes et le visage aussi du maman, mais si le maman part l’enfant va </w:t>
      </w:r>
      <w:proofErr w:type="spellStart"/>
      <w:r>
        <w:t>etre</w:t>
      </w:r>
      <w:proofErr w:type="spellEnd"/>
      <w:r>
        <w:t xml:space="preserve"> ok, il va bien aller. </w:t>
      </w:r>
    </w:p>
    <w:p w:rsidR="00B13558" w:rsidRDefault="00B13558" w:rsidP="00B13558"/>
    <w:p w:rsidR="00B13558" w:rsidRDefault="00B13558" w:rsidP="00B13558">
      <w:pPr>
        <w:pStyle w:val="Paragraphedeliste"/>
        <w:numPr>
          <w:ilvl w:val="0"/>
          <w:numId w:val="5"/>
        </w:numPr>
      </w:pPr>
      <w:proofErr w:type="spellStart"/>
      <w:r>
        <w:t>Emergences</w:t>
      </w:r>
      <w:proofErr w:type="spellEnd"/>
      <w:r>
        <w:t xml:space="preserve"> de </w:t>
      </w:r>
      <w:proofErr w:type="gramStart"/>
      <w:r>
        <w:t>l’attachement  (</w:t>
      </w:r>
      <w:proofErr w:type="gramEnd"/>
      <w:r>
        <w:t>6,  semaines -6/8 mois)</w:t>
      </w:r>
    </w:p>
    <w:p w:rsidR="00B13558" w:rsidRDefault="00B13558" w:rsidP="00B13558"/>
    <w:p w:rsidR="00B13558" w:rsidRDefault="00B13558" w:rsidP="00B13558">
      <w:pPr>
        <w:pStyle w:val="Paragraphedeliste"/>
      </w:pPr>
      <w:r>
        <w:t xml:space="preserve">Reconnait la maman, </w:t>
      </w:r>
      <w:proofErr w:type="spellStart"/>
      <w:r>
        <w:t>repond</w:t>
      </w:r>
      <w:proofErr w:type="spellEnd"/>
      <w:r>
        <w:t xml:space="preserve"> </w:t>
      </w:r>
      <w:proofErr w:type="spellStart"/>
      <w:r>
        <w:t>differement</w:t>
      </w:r>
      <w:proofErr w:type="spellEnd"/>
      <w:r>
        <w:t xml:space="preserve"> a </w:t>
      </w:r>
      <w:proofErr w:type="gramStart"/>
      <w:r>
        <w:t>cette personnes familier</w:t>
      </w:r>
      <w:proofErr w:type="gramEnd"/>
      <w:r>
        <w:t xml:space="preserve"> et va avoir un certain </w:t>
      </w:r>
      <w:proofErr w:type="spellStart"/>
      <w:r>
        <w:t>sentiement</w:t>
      </w:r>
      <w:proofErr w:type="spellEnd"/>
      <w:r>
        <w:t xml:space="preserve"> de confiance et de confort important quand il est en </w:t>
      </w:r>
      <w:proofErr w:type="spellStart"/>
      <w:r>
        <w:t>presence</w:t>
      </w:r>
      <w:proofErr w:type="spellEnd"/>
      <w:r>
        <w:t xml:space="preserve"> de cette personnes. Mais </w:t>
      </w:r>
      <w:proofErr w:type="spellStart"/>
      <w:r>
        <w:t>meme</w:t>
      </w:r>
      <w:proofErr w:type="spellEnd"/>
      <w:r>
        <w:t xml:space="preserve"> a ce stade si cette personne part, le </w:t>
      </w:r>
      <w:proofErr w:type="spellStart"/>
      <w:r>
        <w:t>bebe</w:t>
      </w:r>
      <w:proofErr w:type="spellEnd"/>
      <w:r>
        <w:t xml:space="preserve"> va </w:t>
      </w:r>
      <w:proofErr w:type="spellStart"/>
      <w:r>
        <w:t>still</w:t>
      </w:r>
      <w:proofErr w:type="spellEnd"/>
      <w:r>
        <w:t xml:space="preserve"> </w:t>
      </w:r>
      <w:proofErr w:type="spellStart"/>
      <w:r>
        <w:t>etre</w:t>
      </w:r>
      <w:proofErr w:type="spellEnd"/>
      <w:r>
        <w:t xml:space="preserve"> </w:t>
      </w:r>
      <w:proofErr w:type="gramStart"/>
      <w:r>
        <w:t>ok .</w:t>
      </w:r>
      <w:proofErr w:type="gramEnd"/>
    </w:p>
    <w:p w:rsidR="00B13558" w:rsidRDefault="00B13558" w:rsidP="00B13558"/>
    <w:p w:rsidR="00B13558" w:rsidRDefault="00B13558" w:rsidP="00B13558">
      <w:pPr>
        <w:pStyle w:val="Paragraphedeliste"/>
        <w:numPr>
          <w:ilvl w:val="0"/>
          <w:numId w:val="5"/>
        </w:numPr>
      </w:pPr>
      <w:r>
        <w:t xml:space="preserve">Attachement proprement dit (6/8 mois jusque a 18/24mois) </w:t>
      </w:r>
    </w:p>
    <w:p w:rsidR="00B13558" w:rsidRDefault="00B13558" w:rsidP="00B13558">
      <w:pPr>
        <w:pStyle w:val="Paragraphedeliste"/>
      </w:pPr>
      <w:r>
        <w:t xml:space="preserve">Lien d’attachement </w:t>
      </w:r>
      <w:proofErr w:type="spellStart"/>
      <w:r>
        <w:t>tres</w:t>
      </w:r>
      <w:proofErr w:type="spellEnd"/>
      <w:r>
        <w:t xml:space="preserve"> </w:t>
      </w:r>
      <w:proofErr w:type="spellStart"/>
      <w:r>
        <w:t>evidente</w:t>
      </w:r>
      <w:proofErr w:type="spellEnd"/>
      <w:r>
        <w:t xml:space="preserve">, c’est clair que </w:t>
      </w:r>
      <w:proofErr w:type="spellStart"/>
      <w:r>
        <w:t>cest</w:t>
      </w:r>
      <w:proofErr w:type="spellEnd"/>
      <w:r>
        <w:t xml:space="preserve"> </w:t>
      </w:r>
      <w:proofErr w:type="spellStart"/>
      <w:r>
        <w:t>vrm</w:t>
      </w:r>
      <w:proofErr w:type="spellEnd"/>
      <w:r>
        <w:t xml:space="preserve"> elle qu’il veut, </w:t>
      </w:r>
      <w:proofErr w:type="gramStart"/>
      <w:r>
        <w:t>si il</w:t>
      </w:r>
      <w:proofErr w:type="gramEnd"/>
      <w:r>
        <w:t xml:space="preserve"> y a </w:t>
      </w:r>
      <w:proofErr w:type="spellStart"/>
      <w:r>
        <w:t>serparetion</w:t>
      </w:r>
      <w:proofErr w:type="spellEnd"/>
      <w:r>
        <w:t xml:space="preserve">, enfant va </w:t>
      </w:r>
      <w:proofErr w:type="spellStart"/>
      <w:r>
        <w:t>developpement</w:t>
      </w:r>
      <w:proofErr w:type="spellEnd"/>
      <w:r>
        <w:t xml:space="preserve"> de l’</w:t>
      </w:r>
      <w:proofErr w:type="spellStart"/>
      <w:r>
        <w:t>axiete</w:t>
      </w:r>
      <w:proofErr w:type="spellEnd"/>
      <w:r>
        <w:t xml:space="preserve"> de </w:t>
      </w:r>
      <w:proofErr w:type="spellStart"/>
      <w:r>
        <w:t>separation</w:t>
      </w:r>
      <w:proofErr w:type="spellEnd"/>
      <w:r>
        <w:t xml:space="preserve">, donc va protester si elle part. </w:t>
      </w:r>
    </w:p>
    <w:p w:rsidR="00B13558" w:rsidRDefault="00B13558" w:rsidP="00B13558">
      <w:pPr>
        <w:pStyle w:val="Paragraphedeliste"/>
      </w:pPr>
    </w:p>
    <w:p w:rsidR="00B13558" w:rsidRDefault="00B13558" w:rsidP="00B13558"/>
    <w:p w:rsidR="00B13558" w:rsidRDefault="00B13558" w:rsidP="00B13558">
      <w:pPr>
        <w:pStyle w:val="Paragraphedeliste"/>
        <w:numPr>
          <w:ilvl w:val="0"/>
          <w:numId w:val="5"/>
        </w:numPr>
      </w:pPr>
      <w:r>
        <w:t xml:space="preserve">Formation relation </w:t>
      </w:r>
      <w:proofErr w:type="spellStart"/>
      <w:proofErr w:type="gramStart"/>
      <w:r>
        <w:t>reciproque</w:t>
      </w:r>
      <w:proofErr w:type="spellEnd"/>
      <w:r>
        <w:t xml:space="preserve"> .</w:t>
      </w:r>
      <w:proofErr w:type="gramEnd"/>
      <w:r>
        <w:t xml:space="preserve"> (18-24 mois)</w:t>
      </w:r>
    </w:p>
    <w:p w:rsidR="00B13558" w:rsidRDefault="00B13558" w:rsidP="00B13558">
      <w:pPr>
        <w:pStyle w:val="Paragraphedeliste"/>
      </w:pPr>
      <w:r>
        <w:lastRenderedPageBreak/>
        <w:t xml:space="preserve">L’attachement est </w:t>
      </w:r>
      <w:proofErr w:type="spellStart"/>
      <w:proofErr w:type="gramStart"/>
      <w:r>
        <w:t>la</w:t>
      </w:r>
      <w:proofErr w:type="spellEnd"/>
      <w:r>
        <w:t xml:space="preserve"> ,</w:t>
      </w:r>
      <w:proofErr w:type="gramEnd"/>
      <w:r>
        <w:t xml:space="preserve"> mais </w:t>
      </w:r>
      <w:proofErr w:type="spellStart"/>
      <w:r>
        <w:t>bebe</w:t>
      </w:r>
      <w:proofErr w:type="spellEnd"/>
      <w:r>
        <w:t xml:space="preserve"> plus </w:t>
      </w:r>
      <w:proofErr w:type="spellStart"/>
      <w:r>
        <w:t>comprensible</w:t>
      </w:r>
      <w:proofErr w:type="spellEnd"/>
      <w:r>
        <w:t xml:space="preserve"> du monde et des </w:t>
      </w:r>
      <w:proofErr w:type="spellStart"/>
      <w:r>
        <w:t>aller retour</w:t>
      </w:r>
      <w:proofErr w:type="spellEnd"/>
      <w:r>
        <w:t xml:space="preserve">, donc comprend que si maman la pose au garderie va venir la rechercher </w:t>
      </w:r>
      <w:proofErr w:type="spellStart"/>
      <w:r>
        <w:t>plutard</w:t>
      </w:r>
      <w:proofErr w:type="spellEnd"/>
      <w:r>
        <w:t xml:space="preserve">. Donc proteste moins le </w:t>
      </w:r>
      <w:proofErr w:type="spellStart"/>
      <w:r>
        <w:t>depart</w:t>
      </w:r>
      <w:proofErr w:type="spellEnd"/>
      <w:r>
        <w:t xml:space="preserve"> de l’enfant. </w:t>
      </w:r>
    </w:p>
    <w:p w:rsidR="00B13558" w:rsidRDefault="00B13558" w:rsidP="00B13558">
      <w:pPr>
        <w:pStyle w:val="Paragraphedeliste"/>
      </w:pPr>
    </w:p>
    <w:p w:rsidR="00B13558" w:rsidRDefault="00B13558" w:rsidP="00B13558">
      <w:pPr>
        <w:pStyle w:val="Paragraphedeliste"/>
      </w:pPr>
      <w:r>
        <w:t xml:space="preserve">Principe du </w:t>
      </w:r>
      <w:proofErr w:type="spellStart"/>
      <w:r>
        <w:t>modele</w:t>
      </w:r>
      <w:proofErr w:type="spellEnd"/>
      <w:r>
        <w:t xml:space="preserve"> interne : </w:t>
      </w:r>
    </w:p>
    <w:p w:rsidR="00B13558" w:rsidRPr="00B13558" w:rsidRDefault="00B13558" w:rsidP="00B13558">
      <w:pPr>
        <w:pStyle w:val="Paragraphedeliste"/>
      </w:pPr>
      <w:r w:rsidRPr="00B13558">
        <w:t xml:space="preserve">Donc construit lien durable pendant les 4 phase d’attachement, tu </w:t>
      </w:r>
      <w:proofErr w:type="spellStart"/>
      <w:proofErr w:type="gramStart"/>
      <w:r w:rsidRPr="00B13558">
        <w:t>sert</w:t>
      </w:r>
      <w:proofErr w:type="spellEnd"/>
      <w:proofErr w:type="gramEnd"/>
      <w:r w:rsidRPr="00B13558">
        <w:t xml:space="preserve"> de base </w:t>
      </w:r>
      <w:proofErr w:type="spellStart"/>
      <w:r w:rsidRPr="00B13558">
        <w:t>securite</w:t>
      </w:r>
      <w:proofErr w:type="spellEnd"/>
      <w:r w:rsidRPr="00B13558">
        <w:t xml:space="preserve"> </w:t>
      </w:r>
      <w:proofErr w:type="spellStart"/>
      <w:r w:rsidRPr="00B13558">
        <w:t>meme</w:t>
      </w:r>
      <w:proofErr w:type="spellEnd"/>
      <w:r w:rsidRPr="00B13558">
        <w:t xml:space="preserve"> si pas </w:t>
      </w:r>
      <w:proofErr w:type="spellStart"/>
      <w:r w:rsidRPr="00B13558">
        <w:t>present</w:t>
      </w:r>
      <w:proofErr w:type="spellEnd"/>
      <w:r w:rsidRPr="00B13558">
        <w:t xml:space="preserve"> en tant que parent </w:t>
      </w:r>
      <w:proofErr w:type="spellStart"/>
      <w:r w:rsidRPr="00B13558">
        <w:t>pres</w:t>
      </w:r>
      <w:proofErr w:type="spellEnd"/>
      <w:r w:rsidRPr="00B13558">
        <w:t xml:space="preserve"> de l’enfant. </w:t>
      </w:r>
    </w:p>
    <w:p w:rsidR="00B13558" w:rsidRPr="00B13558" w:rsidRDefault="00B13558" w:rsidP="00B13558">
      <w:pPr>
        <w:pStyle w:val="Paragraphedeliste"/>
      </w:pPr>
      <w:r w:rsidRPr="00B13558">
        <w:t xml:space="preserve">Donc sert de </w:t>
      </w:r>
      <w:proofErr w:type="spellStart"/>
      <w:r w:rsidRPr="00B13558">
        <w:t>modele</w:t>
      </w:r>
      <w:proofErr w:type="spellEnd"/>
      <w:r w:rsidRPr="00B13558">
        <w:t xml:space="preserve"> interne, </w:t>
      </w:r>
      <w:proofErr w:type="gramStart"/>
      <w:r w:rsidRPr="00B13558">
        <w:t>l’Autre ,</w:t>
      </w:r>
      <w:proofErr w:type="gramEnd"/>
      <w:r w:rsidRPr="00B13558">
        <w:t xml:space="preserve"> sera la si </w:t>
      </w:r>
      <w:proofErr w:type="spellStart"/>
      <w:r w:rsidRPr="00B13558">
        <w:t>jai</w:t>
      </w:r>
      <w:proofErr w:type="spellEnd"/>
      <w:r w:rsidRPr="00B13558">
        <w:t xml:space="preserve"> besoins. Ces attentes vont </w:t>
      </w:r>
      <w:proofErr w:type="spellStart"/>
      <w:r w:rsidRPr="00B13558">
        <w:t>etre</w:t>
      </w:r>
      <w:proofErr w:type="spellEnd"/>
      <w:r w:rsidRPr="00B13558">
        <w:t xml:space="preserve"> </w:t>
      </w:r>
      <w:proofErr w:type="spellStart"/>
      <w:r w:rsidRPr="00B13558">
        <w:t>developpe</w:t>
      </w:r>
      <w:proofErr w:type="spellEnd"/>
      <w:r w:rsidRPr="00B13558">
        <w:t xml:space="preserve"> par rapport aux </w:t>
      </w:r>
      <w:proofErr w:type="spellStart"/>
      <w:r w:rsidRPr="00B13558">
        <w:t>disponiblités</w:t>
      </w:r>
      <w:proofErr w:type="spellEnd"/>
      <w:r w:rsidRPr="00B13558">
        <w:t xml:space="preserve"> des autres. </w:t>
      </w:r>
    </w:p>
    <w:p w:rsidR="00B13558" w:rsidRPr="00B13558" w:rsidRDefault="00B13558" w:rsidP="00B13558">
      <w:pPr>
        <w:pStyle w:val="Paragraphedeliste"/>
      </w:pPr>
      <w:proofErr w:type="spellStart"/>
      <w:r w:rsidRPr="00B13558">
        <w:t>Cest</w:t>
      </w:r>
      <w:proofErr w:type="spellEnd"/>
      <w:r w:rsidRPr="00B13558">
        <w:t xml:space="preserve"> </w:t>
      </w:r>
      <w:proofErr w:type="gramStart"/>
      <w:r w:rsidRPr="00B13558">
        <w:t>une partie essentiel</w:t>
      </w:r>
      <w:proofErr w:type="gramEnd"/>
      <w:r w:rsidRPr="00B13558">
        <w:t xml:space="preserve"> de la personnalité, </w:t>
      </w:r>
      <w:proofErr w:type="spellStart"/>
      <w:r w:rsidRPr="00B13558">
        <w:t>ca</w:t>
      </w:r>
      <w:proofErr w:type="spellEnd"/>
      <w:r w:rsidRPr="00B13558">
        <w:t xml:space="preserve"> ns guide pour </w:t>
      </w:r>
      <w:proofErr w:type="spellStart"/>
      <w:r w:rsidRPr="00B13558">
        <w:t>tout</w:t>
      </w:r>
      <w:proofErr w:type="spellEnd"/>
      <w:r w:rsidRPr="00B13558">
        <w:t xml:space="preserve"> nos relations futur et aie </w:t>
      </w:r>
      <w:proofErr w:type="spellStart"/>
      <w:r w:rsidRPr="00B13558">
        <w:t>aie</w:t>
      </w:r>
      <w:proofErr w:type="spellEnd"/>
      <w:r w:rsidRPr="00B13558">
        <w:t xml:space="preserve"> </w:t>
      </w:r>
      <w:proofErr w:type="spellStart"/>
      <w:r w:rsidRPr="00B13558">
        <w:t>aie</w:t>
      </w:r>
      <w:proofErr w:type="spellEnd"/>
      <w:r w:rsidRPr="00B13558">
        <w:t xml:space="preserve"> si </w:t>
      </w:r>
      <w:proofErr w:type="spellStart"/>
      <w:r w:rsidRPr="00B13558">
        <w:t>ca</w:t>
      </w:r>
      <w:proofErr w:type="spellEnd"/>
      <w:r w:rsidRPr="00B13558">
        <w:t xml:space="preserve"> </w:t>
      </w:r>
      <w:proofErr w:type="spellStart"/>
      <w:r w:rsidRPr="00B13558">
        <w:t>sest</w:t>
      </w:r>
      <w:proofErr w:type="spellEnd"/>
      <w:r w:rsidRPr="00B13558">
        <w:t xml:space="preserve"> mal passé </w:t>
      </w:r>
      <w:proofErr w:type="spellStart"/>
      <w:r w:rsidRPr="00B13558">
        <w:t>avk</w:t>
      </w:r>
      <w:proofErr w:type="spellEnd"/>
      <w:r w:rsidRPr="00B13558">
        <w:t xml:space="preserve"> figure attachement principale. </w:t>
      </w:r>
    </w:p>
    <w:p w:rsidR="00B13558" w:rsidRDefault="00B13558" w:rsidP="00B13558">
      <w:pPr>
        <w:pStyle w:val="Paragraphedeliste"/>
      </w:pPr>
      <w:r w:rsidRPr="00B13558">
        <w:t xml:space="preserve">Oui on a </w:t>
      </w:r>
      <w:proofErr w:type="spellStart"/>
      <w:r w:rsidRPr="00B13558">
        <w:t>modele</w:t>
      </w:r>
      <w:proofErr w:type="spellEnd"/>
      <w:r w:rsidRPr="00B13558">
        <w:t xml:space="preserve"> interne, et on interagit </w:t>
      </w:r>
      <w:proofErr w:type="spellStart"/>
      <w:r w:rsidRPr="00B13558">
        <w:t>avk</w:t>
      </w:r>
      <w:proofErr w:type="spellEnd"/>
      <w:r w:rsidRPr="00B13558">
        <w:t xml:space="preserve"> </w:t>
      </w:r>
      <w:proofErr w:type="spellStart"/>
      <w:r w:rsidRPr="00B13558">
        <w:t>bcp</w:t>
      </w:r>
      <w:proofErr w:type="spellEnd"/>
      <w:r w:rsidRPr="00B13558">
        <w:t xml:space="preserve"> de personnes et finalement on va changer de </w:t>
      </w:r>
      <w:proofErr w:type="spellStart"/>
      <w:r w:rsidRPr="00B13558">
        <w:t>modele</w:t>
      </w:r>
      <w:proofErr w:type="spellEnd"/>
      <w:r w:rsidRPr="00B13558">
        <w:t xml:space="preserve"> si </w:t>
      </w:r>
      <w:proofErr w:type="spellStart"/>
      <w:r w:rsidRPr="00B13558">
        <w:t>qqun</w:t>
      </w:r>
      <w:proofErr w:type="spellEnd"/>
      <w:r w:rsidRPr="00B13558">
        <w:t xml:space="preserve"> est meilleurs model que les autres. </w:t>
      </w:r>
    </w:p>
    <w:p w:rsidR="00B13558" w:rsidRDefault="00B13558" w:rsidP="00B13558">
      <w:pPr>
        <w:pStyle w:val="Paragraphedeliste"/>
      </w:pPr>
    </w:p>
    <w:p w:rsidR="00B13558" w:rsidRDefault="00B13558" w:rsidP="00B13558">
      <w:pPr>
        <w:pStyle w:val="Paragraphedeliste"/>
      </w:pPr>
      <w:r>
        <w:t xml:space="preserve">Il est possible de mesurer l’attachement. : </w:t>
      </w:r>
    </w:p>
    <w:p w:rsidR="00B13558" w:rsidRDefault="00B13558" w:rsidP="00B13558">
      <w:pPr>
        <w:pStyle w:val="Paragraphedeliste"/>
      </w:pPr>
      <w:r>
        <w:t xml:space="preserve">Donc </w:t>
      </w:r>
      <w:r w:rsidR="008E0FFB">
        <w:t>l’attachement ne varie pas</w:t>
      </w:r>
      <w:r>
        <w:t xml:space="preserve"> en quantité c’</w:t>
      </w:r>
      <w:r w:rsidR="008E0FFB">
        <w:t>e</w:t>
      </w:r>
      <w:r>
        <w:t xml:space="preserve">st en qualité qu’il varie. </w:t>
      </w:r>
    </w:p>
    <w:p w:rsidR="000E37A2" w:rsidRDefault="000E37A2" w:rsidP="00B13558">
      <w:pPr>
        <w:pStyle w:val="Paragraphedeliste"/>
      </w:pPr>
      <w:r>
        <w:t xml:space="preserve">Donc qualité de l’attachement </w:t>
      </w:r>
      <w:proofErr w:type="spellStart"/>
      <w:r>
        <w:t>determiné</w:t>
      </w:r>
      <w:proofErr w:type="spellEnd"/>
      <w:r>
        <w:t xml:space="preserve"> plus par les </w:t>
      </w:r>
      <w:proofErr w:type="spellStart"/>
      <w:r>
        <w:t>reactions</w:t>
      </w:r>
      <w:proofErr w:type="spellEnd"/>
      <w:r>
        <w:t xml:space="preserve"> de </w:t>
      </w:r>
      <w:proofErr w:type="spellStart"/>
      <w:r>
        <w:t>reunions</w:t>
      </w:r>
      <w:proofErr w:type="spellEnd"/>
      <w:r>
        <w:t xml:space="preserve">. Selon les </w:t>
      </w:r>
      <w:proofErr w:type="spellStart"/>
      <w:r>
        <w:t>text</w:t>
      </w:r>
      <w:proofErr w:type="spellEnd"/>
      <w:r>
        <w:t xml:space="preserve"> 60% des enfants c’est un attachement </w:t>
      </w:r>
      <w:proofErr w:type="spellStart"/>
      <w:r>
        <w:t>securisants</w:t>
      </w:r>
      <w:proofErr w:type="spellEnd"/>
      <w:r>
        <w:t xml:space="preserve">. </w:t>
      </w:r>
    </w:p>
    <w:p w:rsidR="000E37A2" w:rsidRPr="00B13558" w:rsidRDefault="000E37A2" w:rsidP="000E37A2">
      <w:pPr>
        <w:pStyle w:val="Paragraphedeliste"/>
      </w:pPr>
      <w:r>
        <w:t>Une technique de laboratoire largement utilisée pour évaluer la qualité de la fixation entre 1 et 2 ans est la situation étrange. En la concevant, Mary Ainsworth et ses collègues motivé que les nourrissons et les enfants en bas âge bien attachés devraient utiliser le parent comme base sécurisée à partir de laquelle explorer dans une salle de jeux inconnue. De plus, quand le parent part, Un adulte peu familier devrait être moins réconfortant que le parent.</w:t>
      </w:r>
    </w:p>
    <w:p w:rsidR="00B13558" w:rsidRDefault="00B13558" w:rsidP="00B13558">
      <w:pPr>
        <w:pStyle w:val="Paragraphedeliste"/>
      </w:pPr>
    </w:p>
    <w:p w:rsidR="000E37A2" w:rsidRDefault="000E37A2" w:rsidP="00B13558">
      <w:pPr>
        <w:pStyle w:val="Paragraphedeliste"/>
      </w:pPr>
      <w:r>
        <w:t xml:space="preserve">Donc il y a 4 types d’attachements </w:t>
      </w:r>
    </w:p>
    <w:p w:rsidR="000E37A2" w:rsidRPr="000E37A2" w:rsidRDefault="000E37A2" w:rsidP="000E37A2">
      <w:pPr>
        <w:pStyle w:val="Paragraphedeliste"/>
        <w:numPr>
          <w:ilvl w:val="0"/>
          <w:numId w:val="7"/>
        </w:numPr>
      </w:pPr>
      <w:proofErr w:type="spellStart"/>
      <w:r>
        <w:t>Securisant</w:t>
      </w:r>
      <w:proofErr w:type="spellEnd"/>
      <w:r>
        <w:t> :</w:t>
      </w:r>
      <w:r w:rsidRPr="000E37A2">
        <w:rPr>
          <w:rFonts w:ascii="Times" w:eastAsia="MS PGothic" w:hAnsi="Times" w:cs="MS PGothic"/>
          <w:color w:val="000000" w:themeColor="text1"/>
          <w:kern w:val="24"/>
          <w:lang w:eastAsia="fr-CA"/>
        </w:rPr>
        <w:t xml:space="preserve"> </w:t>
      </w:r>
      <w:r w:rsidRPr="000E37A2">
        <w:t xml:space="preserve">Parent </w:t>
      </w:r>
      <w:proofErr w:type="spellStart"/>
      <w:r w:rsidRPr="000E37A2">
        <w:t>c est</w:t>
      </w:r>
      <w:proofErr w:type="spellEnd"/>
      <w:r w:rsidRPr="000E37A2">
        <w:t xml:space="preserve"> la base </w:t>
      </w:r>
      <w:proofErr w:type="spellStart"/>
      <w:r w:rsidRPr="000E37A2">
        <w:t>securité</w:t>
      </w:r>
      <w:proofErr w:type="spellEnd"/>
      <w:r w:rsidRPr="000E37A2">
        <w:t xml:space="preserve"> et quand parent revient on la cherche et veux contact avec lui. </w:t>
      </w:r>
    </w:p>
    <w:p w:rsidR="000E37A2" w:rsidRPr="000E37A2" w:rsidRDefault="000E37A2" w:rsidP="000E37A2">
      <w:pPr>
        <w:pStyle w:val="Paragraphedeliste"/>
        <w:numPr>
          <w:ilvl w:val="0"/>
          <w:numId w:val="7"/>
        </w:numPr>
      </w:pPr>
      <w:proofErr w:type="spellStart"/>
      <w:r w:rsidRPr="000E37A2">
        <w:t>Evitant</w:t>
      </w:r>
      <w:proofErr w:type="spellEnd"/>
      <w:r w:rsidRPr="000E37A2">
        <w:t xml:space="preserve"> : </w:t>
      </w:r>
      <w:proofErr w:type="spellStart"/>
      <w:r w:rsidRPr="000E37A2">
        <w:t>cest</w:t>
      </w:r>
      <w:proofErr w:type="spellEnd"/>
      <w:r w:rsidRPr="000E37A2">
        <w:t xml:space="preserve"> que l’enfant est </w:t>
      </w:r>
      <w:proofErr w:type="spellStart"/>
      <w:r w:rsidRPr="000E37A2">
        <w:t>indifferent</w:t>
      </w:r>
      <w:proofErr w:type="spellEnd"/>
      <w:r w:rsidRPr="000E37A2">
        <w:t xml:space="preserve"> au parent, se </w:t>
      </w:r>
      <w:proofErr w:type="spellStart"/>
      <w:r w:rsidRPr="000E37A2">
        <w:t>separe</w:t>
      </w:r>
      <w:proofErr w:type="spellEnd"/>
      <w:r w:rsidRPr="000E37A2">
        <w:t xml:space="preserve"> sans </w:t>
      </w:r>
      <w:proofErr w:type="spellStart"/>
      <w:r w:rsidRPr="000E37A2">
        <w:t>problemes</w:t>
      </w:r>
      <w:proofErr w:type="spellEnd"/>
      <w:r w:rsidRPr="000E37A2">
        <w:t xml:space="preserve"> de lui et </w:t>
      </w:r>
      <w:proofErr w:type="spellStart"/>
      <w:r w:rsidRPr="000E37A2">
        <w:t>evite</w:t>
      </w:r>
      <w:proofErr w:type="spellEnd"/>
      <w:r w:rsidRPr="000E37A2">
        <w:t xml:space="preserve"> le contact lors de la </w:t>
      </w:r>
      <w:proofErr w:type="spellStart"/>
      <w:r w:rsidRPr="000E37A2">
        <w:t>reunion</w:t>
      </w:r>
      <w:proofErr w:type="spellEnd"/>
      <w:r w:rsidRPr="000E37A2">
        <w:t xml:space="preserve"> quand le parent revient. </w:t>
      </w:r>
    </w:p>
    <w:p w:rsidR="000E37A2" w:rsidRPr="000E37A2" w:rsidRDefault="000E37A2" w:rsidP="000E37A2">
      <w:pPr>
        <w:pStyle w:val="Paragraphedeliste"/>
        <w:numPr>
          <w:ilvl w:val="0"/>
          <w:numId w:val="7"/>
        </w:numPr>
      </w:pPr>
      <w:proofErr w:type="spellStart"/>
      <w:r w:rsidRPr="000E37A2">
        <w:t>Resistant</w:t>
      </w:r>
      <w:proofErr w:type="spellEnd"/>
      <w:r w:rsidRPr="000E37A2">
        <w:t xml:space="preserve">/ ambivalent c’est </w:t>
      </w:r>
      <w:proofErr w:type="spellStart"/>
      <w:r w:rsidRPr="000E37A2">
        <w:t>qaund</w:t>
      </w:r>
      <w:proofErr w:type="spellEnd"/>
      <w:r w:rsidRPr="000E37A2">
        <w:t xml:space="preserve"> chercher </w:t>
      </w:r>
      <w:proofErr w:type="gramStart"/>
      <w:r w:rsidRPr="000E37A2">
        <w:t>proximité ,</w:t>
      </w:r>
      <w:proofErr w:type="gramEnd"/>
      <w:r w:rsidRPr="000E37A2">
        <w:t xml:space="preserve"> explore un peu, mais quand maman reviens veut la contacter mais </w:t>
      </w:r>
      <w:proofErr w:type="spellStart"/>
      <w:r w:rsidRPr="000E37A2">
        <w:t>fache</w:t>
      </w:r>
      <w:proofErr w:type="spellEnd"/>
      <w:r w:rsidRPr="000E37A2">
        <w:t xml:space="preserve"> contre elle </w:t>
      </w:r>
      <w:proofErr w:type="spellStart"/>
      <w:r w:rsidRPr="000E37A2">
        <w:t>so</w:t>
      </w:r>
      <w:proofErr w:type="spellEnd"/>
      <w:r w:rsidRPr="000E37A2">
        <w:t xml:space="preserve"> va pas le voir, donc pas consolable. </w:t>
      </w:r>
    </w:p>
    <w:p w:rsidR="000E37A2" w:rsidRPr="000E37A2" w:rsidRDefault="000E37A2" w:rsidP="000E37A2">
      <w:pPr>
        <w:pStyle w:val="Paragraphedeliste"/>
        <w:numPr>
          <w:ilvl w:val="0"/>
          <w:numId w:val="7"/>
        </w:numPr>
      </w:pPr>
      <w:proofErr w:type="spellStart"/>
      <w:r w:rsidRPr="000E37A2">
        <w:t>Desorganisé</w:t>
      </w:r>
      <w:proofErr w:type="spellEnd"/>
      <w:r w:rsidRPr="000E37A2">
        <w:t xml:space="preserve"> = </w:t>
      </w:r>
      <w:proofErr w:type="spellStart"/>
      <w:r w:rsidRPr="000E37A2">
        <w:t>cest</w:t>
      </w:r>
      <w:proofErr w:type="spellEnd"/>
      <w:r w:rsidRPr="000E37A2">
        <w:t xml:space="preserve"> un des attachement </w:t>
      </w:r>
      <w:proofErr w:type="spellStart"/>
      <w:r w:rsidRPr="000E37A2">
        <w:t>insecurité</w:t>
      </w:r>
      <w:proofErr w:type="spellEnd"/>
      <w:r w:rsidRPr="000E37A2">
        <w:t xml:space="preserve"> </w:t>
      </w:r>
      <w:proofErr w:type="spellStart"/>
      <w:r w:rsidRPr="000E37A2">
        <w:t>inquetant</w:t>
      </w:r>
      <w:proofErr w:type="spellEnd"/>
      <w:r w:rsidRPr="000E37A2">
        <w:t xml:space="preserve">, plus grande </w:t>
      </w:r>
      <w:proofErr w:type="spellStart"/>
      <w:r w:rsidRPr="000E37A2">
        <w:t>insecurité</w:t>
      </w:r>
      <w:proofErr w:type="spellEnd"/>
      <w:r w:rsidRPr="000E37A2">
        <w:t xml:space="preserve">, a la </w:t>
      </w:r>
      <w:proofErr w:type="spellStart"/>
      <w:r w:rsidRPr="000E37A2">
        <w:t>reunion</w:t>
      </w:r>
      <w:proofErr w:type="spellEnd"/>
      <w:r w:rsidRPr="000E37A2">
        <w:t xml:space="preserve"> enfant confus et </w:t>
      </w:r>
      <w:proofErr w:type="spellStart"/>
      <w:r w:rsidRPr="000E37A2">
        <w:t>presente</w:t>
      </w:r>
      <w:proofErr w:type="spellEnd"/>
      <w:r w:rsidRPr="000E37A2">
        <w:t xml:space="preserve"> des comportement </w:t>
      </w:r>
      <w:proofErr w:type="gramStart"/>
      <w:r w:rsidRPr="000E37A2">
        <w:t>contradictoire ,</w:t>
      </w:r>
      <w:proofErr w:type="gramEnd"/>
      <w:r w:rsidRPr="000E37A2">
        <w:t xml:space="preserve"> va vers maman mais finalement </w:t>
      </w:r>
      <w:proofErr w:type="spellStart"/>
      <w:r w:rsidRPr="000E37A2">
        <w:t>a</w:t>
      </w:r>
      <w:proofErr w:type="spellEnd"/>
      <w:r w:rsidRPr="000E37A2">
        <w:t xml:space="preserve"> </w:t>
      </w:r>
      <w:proofErr w:type="spellStart"/>
      <w:r w:rsidRPr="000E37A2">
        <w:t>mi chemin</w:t>
      </w:r>
      <w:proofErr w:type="spellEnd"/>
      <w:r w:rsidRPr="000E37A2">
        <w:t xml:space="preserve"> va pas la rejoindre. </w:t>
      </w:r>
    </w:p>
    <w:p w:rsidR="000E37A2" w:rsidRDefault="000E37A2" w:rsidP="000E37A2">
      <w:pPr>
        <w:pStyle w:val="Paragraphedeliste"/>
        <w:ind w:left="1080"/>
      </w:pPr>
    </w:p>
    <w:p w:rsidR="00B13558" w:rsidRDefault="000E37A2">
      <w:pPr>
        <w:rPr>
          <w:b/>
          <w:bCs/>
          <w:lang w:val="en-US"/>
        </w:rPr>
      </w:pPr>
      <w:proofErr w:type="spellStart"/>
      <w:r w:rsidRPr="000E37A2">
        <w:rPr>
          <w:b/>
          <w:bCs/>
          <w:lang w:val="en-US"/>
        </w:rPr>
        <w:t>Méthode</w:t>
      </w:r>
      <w:proofErr w:type="spellEnd"/>
      <w:r w:rsidRPr="000E37A2">
        <w:rPr>
          <w:b/>
          <w:bCs/>
          <w:lang w:val="en-US"/>
        </w:rPr>
        <w:t xml:space="preserve"> du Q-Sort</w:t>
      </w:r>
    </w:p>
    <w:p w:rsidR="000E37A2" w:rsidRDefault="000E37A2">
      <w:pPr>
        <w:rPr>
          <w:b/>
          <w:bCs/>
        </w:rPr>
      </w:pPr>
      <w:r w:rsidRPr="000E37A2">
        <w:rPr>
          <w:b/>
          <w:bCs/>
        </w:rPr>
        <w:t xml:space="preserve">C’est </w:t>
      </w:r>
      <w:proofErr w:type="spellStart"/>
      <w:r w:rsidRPr="000E37A2">
        <w:rPr>
          <w:b/>
          <w:bCs/>
        </w:rPr>
        <w:t>methode</w:t>
      </w:r>
      <w:proofErr w:type="spellEnd"/>
      <w:r w:rsidRPr="000E37A2">
        <w:rPr>
          <w:b/>
          <w:bCs/>
        </w:rPr>
        <w:t xml:space="preserve"> </w:t>
      </w:r>
      <w:proofErr w:type="spellStart"/>
      <w:r w:rsidRPr="000E37A2">
        <w:rPr>
          <w:b/>
          <w:bCs/>
        </w:rPr>
        <w:t>utilize</w:t>
      </w:r>
      <w:proofErr w:type="spellEnd"/>
      <w:r w:rsidRPr="000E37A2">
        <w:rPr>
          <w:b/>
          <w:bCs/>
        </w:rPr>
        <w:t xml:space="preserve"> pour </w:t>
      </w:r>
      <w:proofErr w:type="spellStart"/>
      <w:r w:rsidRPr="000E37A2">
        <w:rPr>
          <w:b/>
          <w:bCs/>
        </w:rPr>
        <w:t>determiner</w:t>
      </w:r>
      <w:proofErr w:type="spellEnd"/>
      <w:r w:rsidRPr="000E37A2">
        <w:rPr>
          <w:b/>
          <w:bCs/>
        </w:rPr>
        <w:t xml:space="preserve"> </w:t>
      </w:r>
      <w:proofErr w:type="gramStart"/>
      <w:r w:rsidRPr="000E37A2">
        <w:rPr>
          <w:b/>
          <w:bCs/>
        </w:rPr>
        <w:t>le</w:t>
      </w:r>
      <w:r>
        <w:rPr>
          <w:b/>
          <w:bCs/>
        </w:rPr>
        <w:t>s attachement</w:t>
      </w:r>
      <w:proofErr w:type="gramEnd"/>
      <w:r>
        <w:rPr>
          <w:b/>
          <w:bCs/>
        </w:rPr>
        <w:t xml:space="preserve">, mais </w:t>
      </w:r>
      <w:proofErr w:type="spellStart"/>
      <w:r>
        <w:rPr>
          <w:b/>
          <w:bCs/>
        </w:rPr>
        <w:t>decrit</w:t>
      </w:r>
      <w:proofErr w:type="spellEnd"/>
      <w:r>
        <w:rPr>
          <w:b/>
          <w:bCs/>
        </w:rPr>
        <w:t xml:space="preserve"> </w:t>
      </w:r>
      <w:proofErr w:type="spellStart"/>
      <w:r>
        <w:rPr>
          <w:b/>
          <w:bCs/>
        </w:rPr>
        <w:t>slm</w:t>
      </w:r>
      <w:proofErr w:type="spellEnd"/>
      <w:r>
        <w:rPr>
          <w:b/>
          <w:bCs/>
        </w:rPr>
        <w:t xml:space="preserve"> si attachement </w:t>
      </w:r>
      <w:proofErr w:type="spellStart"/>
      <w:r>
        <w:rPr>
          <w:b/>
          <w:bCs/>
        </w:rPr>
        <w:t>securisant</w:t>
      </w:r>
      <w:proofErr w:type="spellEnd"/>
      <w:r>
        <w:rPr>
          <w:b/>
          <w:bCs/>
        </w:rPr>
        <w:t xml:space="preserve"> ou non </w:t>
      </w:r>
      <w:proofErr w:type="spellStart"/>
      <w:r>
        <w:rPr>
          <w:b/>
          <w:bCs/>
        </w:rPr>
        <w:t>securisant</w:t>
      </w:r>
      <w:proofErr w:type="spellEnd"/>
      <w:r>
        <w:rPr>
          <w:b/>
          <w:bCs/>
        </w:rPr>
        <w:t xml:space="preserve">, alors demande </w:t>
      </w:r>
      <w:proofErr w:type="spellStart"/>
      <w:r>
        <w:rPr>
          <w:b/>
          <w:bCs/>
        </w:rPr>
        <w:t>bcp</w:t>
      </w:r>
      <w:proofErr w:type="spellEnd"/>
      <w:r>
        <w:rPr>
          <w:b/>
          <w:bCs/>
        </w:rPr>
        <w:t xml:space="preserve"> de temps, mais </w:t>
      </w:r>
      <w:proofErr w:type="spellStart"/>
      <w:r>
        <w:rPr>
          <w:b/>
          <w:bCs/>
        </w:rPr>
        <w:t>decrit</w:t>
      </w:r>
      <w:proofErr w:type="spellEnd"/>
      <w:r>
        <w:rPr>
          <w:b/>
          <w:bCs/>
        </w:rPr>
        <w:t xml:space="preserve"> pas les </w:t>
      </w:r>
      <w:proofErr w:type="spellStart"/>
      <w:r>
        <w:rPr>
          <w:b/>
          <w:bCs/>
        </w:rPr>
        <w:t>different</w:t>
      </w:r>
      <w:proofErr w:type="spellEnd"/>
      <w:r>
        <w:rPr>
          <w:b/>
          <w:bCs/>
        </w:rPr>
        <w:t xml:space="preserve"> types de attachement non </w:t>
      </w:r>
      <w:proofErr w:type="spellStart"/>
      <w:r>
        <w:rPr>
          <w:b/>
          <w:bCs/>
        </w:rPr>
        <w:t>securisant</w:t>
      </w:r>
      <w:proofErr w:type="spellEnd"/>
      <w:r>
        <w:rPr>
          <w:b/>
          <w:bCs/>
        </w:rPr>
        <w:t xml:space="preserve">. C’est une </w:t>
      </w:r>
      <w:proofErr w:type="spellStart"/>
      <w:r>
        <w:rPr>
          <w:b/>
          <w:bCs/>
        </w:rPr>
        <w:t>methode</w:t>
      </w:r>
      <w:proofErr w:type="spellEnd"/>
      <w:r>
        <w:rPr>
          <w:b/>
          <w:bCs/>
        </w:rPr>
        <w:t xml:space="preserve"> pour les enfants de 1-5 ans c’est un </w:t>
      </w:r>
      <w:proofErr w:type="spellStart"/>
      <w:r>
        <w:rPr>
          <w:b/>
          <w:bCs/>
        </w:rPr>
        <w:t>esnemble</w:t>
      </w:r>
      <w:proofErr w:type="spellEnd"/>
      <w:r>
        <w:rPr>
          <w:b/>
          <w:bCs/>
        </w:rPr>
        <w:t xml:space="preserve"> d’observation faite par un parent ou un professionnel dans le milieu naturel de l’enfant (chez lui-même)</w:t>
      </w:r>
    </w:p>
    <w:p w:rsidR="000E37A2" w:rsidRDefault="000E37A2">
      <w:pPr>
        <w:rPr>
          <w:b/>
          <w:bCs/>
        </w:rPr>
      </w:pPr>
    </w:p>
    <w:p w:rsidR="000E37A2" w:rsidRDefault="000E37A2">
      <w:pPr>
        <w:rPr>
          <w:b/>
          <w:bCs/>
        </w:rPr>
      </w:pPr>
      <w:r>
        <w:rPr>
          <w:b/>
          <w:bCs/>
        </w:rPr>
        <w:t xml:space="preserve">Stabilité de l’attachement </w:t>
      </w:r>
      <w:proofErr w:type="spellStart"/>
      <w:r>
        <w:rPr>
          <w:b/>
          <w:bCs/>
        </w:rPr>
        <w:t>depend</w:t>
      </w:r>
      <w:proofErr w:type="spellEnd"/>
      <w:r>
        <w:rPr>
          <w:b/>
          <w:bCs/>
        </w:rPr>
        <w:t xml:space="preserve"> du type. En </w:t>
      </w:r>
      <w:proofErr w:type="spellStart"/>
      <w:r>
        <w:rPr>
          <w:b/>
          <w:bCs/>
        </w:rPr>
        <w:t>faite</w:t>
      </w:r>
      <w:proofErr w:type="spellEnd"/>
      <w:r>
        <w:rPr>
          <w:b/>
          <w:bCs/>
        </w:rPr>
        <w:t xml:space="preserve">, </w:t>
      </w:r>
      <w:proofErr w:type="spellStart"/>
      <w:r>
        <w:rPr>
          <w:b/>
          <w:bCs/>
        </w:rPr>
        <w:t>heuresement</w:t>
      </w:r>
      <w:proofErr w:type="spellEnd"/>
      <w:r>
        <w:rPr>
          <w:b/>
          <w:bCs/>
        </w:rPr>
        <w:t xml:space="preserve"> l’attachement </w:t>
      </w:r>
      <w:proofErr w:type="spellStart"/>
      <w:r>
        <w:rPr>
          <w:b/>
          <w:bCs/>
        </w:rPr>
        <w:t>securisant</w:t>
      </w:r>
      <w:proofErr w:type="spellEnd"/>
      <w:r>
        <w:rPr>
          <w:b/>
          <w:bCs/>
        </w:rPr>
        <w:t xml:space="preserve"> est stable, mais </w:t>
      </w:r>
      <w:proofErr w:type="spellStart"/>
      <w:r>
        <w:rPr>
          <w:b/>
          <w:bCs/>
        </w:rPr>
        <w:t>malheuresuement</w:t>
      </w:r>
      <w:proofErr w:type="spellEnd"/>
      <w:r>
        <w:rPr>
          <w:b/>
          <w:bCs/>
        </w:rPr>
        <w:t xml:space="preserve"> dans </w:t>
      </w:r>
      <w:proofErr w:type="gramStart"/>
      <w:r>
        <w:rPr>
          <w:b/>
          <w:bCs/>
        </w:rPr>
        <w:t>les attachement</w:t>
      </w:r>
      <w:proofErr w:type="gramEnd"/>
      <w:r>
        <w:rPr>
          <w:b/>
          <w:bCs/>
        </w:rPr>
        <w:t xml:space="preserve"> </w:t>
      </w:r>
      <w:proofErr w:type="spellStart"/>
      <w:r>
        <w:rPr>
          <w:b/>
          <w:bCs/>
        </w:rPr>
        <w:t>insecurisant</w:t>
      </w:r>
      <w:proofErr w:type="spellEnd"/>
      <w:r>
        <w:rPr>
          <w:b/>
          <w:bCs/>
        </w:rPr>
        <w:t xml:space="preserve"> le type </w:t>
      </w:r>
      <w:proofErr w:type="spellStart"/>
      <w:r>
        <w:rPr>
          <w:b/>
          <w:bCs/>
        </w:rPr>
        <w:t>desorganisé</w:t>
      </w:r>
      <w:proofErr w:type="spellEnd"/>
      <w:r>
        <w:rPr>
          <w:b/>
          <w:bCs/>
        </w:rPr>
        <w:t xml:space="preserve"> est aussi stable en principe. </w:t>
      </w:r>
    </w:p>
    <w:p w:rsidR="000E37A2" w:rsidRDefault="000E37A2">
      <w:pPr>
        <w:rPr>
          <w:b/>
          <w:bCs/>
        </w:rPr>
      </w:pPr>
      <w:r>
        <w:rPr>
          <w:b/>
          <w:bCs/>
        </w:rPr>
        <w:t xml:space="preserve">Stabilité aussi affecte par le </w:t>
      </w:r>
      <w:proofErr w:type="spellStart"/>
      <w:r>
        <w:rPr>
          <w:b/>
          <w:bCs/>
        </w:rPr>
        <w:t>status</w:t>
      </w:r>
      <w:proofErr w:type="spellEnd"/>
      <w:r>
        <w:rPr>
          <w:b/>
          <w:bCs/>
        </w:rPr>
        <w:t xml:space="preserve"> social donc le type de </w:t>
      </w:r>
      <w:proofErr w:type="spellStart"/>
      <w:r>
        <w:rPr>
          <w:b/>
          <w:bCs/>
        </w:rPr>
        <w:t>sse</w:t>
      </w:r>
      <w:proofErr w:type="spellEnd"/>
      <w:r>
        <w:rPr>
          <w:b/>
          <w:bCs/>
        </w:rPr>
        <w:t xml:space="preserve"> faible, </w:t>
      </w:r>
      <w:proofErr w:type="spellStart"/>
      <w:r>
        <w:rPr>
          <w:b/>
          <w:bCs/>
        </w:rPr>
        <w:t>bcp</w:t>
      </w:r>
      <w:proofErr w:type="spellEnd"/>
      <w:r>
        <w:rPr>
          <w:b/>
          <w:bCs/>
        </w:rPr>
        <w:t xml:space="preserve"> de </w:t>
      </w:r>
      <w:proofErr w:type="spellStart"/>
      <w:r>
        <w:rPr>
          <w:b/>
          <w:bCs/>
        </w:rPr>
        <w:t>changeent</w:t>
      </w:r>
      <w:proofErr w:type="spellEnd"/>
      <w:r>
        <w:rPr>
          <w:b/>
          <w:bCs/>
        </w:rPr>
        <w:t xml:space="preserve"> dans </w:t>
      </w:r>
      <w:proofErr w:type="spellStart"/>
      <w:r>
        <w:rPr>
          <w:b/>
          <w:bCs/>
        </w:rPr>
        <w:t>stabilié</w:t>
      </w:r>
      <w:proofErr w:type="spellEnd"/>
      <w:r>
        <w:rPr>
          <w:b/>
          <w:bCs/>
        </w:rPr>
        <w:t xml:space="preserve"> de l’attachement. </w:t>
      </w:r>
    </w:p>
    <w:p w:rsidR="000E37A2" w:rsidRDefault="000E37A2">
      <w:pPr>
        <w:rPr>
          <w:b/>
          <w:bCs/>
        </w:rPr>
      </w:pPr>
    </w:p>
    <w:p w:rsidR="000E37A2" w:rsidRDefault="000E37A2">
      <w:pPr>
        <w:rPr>
          <w:b/>
          <w:bCs/>
        </w:rPr>
      </w:pPr>
      <w:r>
        <w:rPr>
          <w:b/>
          <w:bCs/>
        </w:rPr>
        <w:t xml:space="preserve">Les facteurs qui </w:t>
      </w:r>
      <w:proofErr w:type="gramStart"/>
      <w:r>
        <w:rPr>
          <w:b/>
          <w:bCs/>
        </w:rPr>
        <w:t>influence</w:t>
      </w:r>
      <w:proofErr w:type="gramEnd"/>
      <w:r>
        <w:rPr>
          <w:b/>
          <w:bCs/>
        </w:rPr>
        <w:t xml:space="preserve"> la </w:t>
      </w:r>
      <w:proofErr w:type="spellStart"/>
      <w:r>
        <w:rPr>
          <w:b/>
          <w:bCs/>
        </w:rPr>
        <w:t>securité</w:t>
      </w:r>
      <w:proofErr w:type="spellEnd"/>
      <w:r>
        <w:rPr>
          <w:b/>
          <w:bCs/>
        </w:rPr>
        <w:t xml:space="preserve"> de l’attachement :  </w:t>
      </w:r>
    </w:p>
    <w:p w:rsidR="000E37A2" w:rsidRDefault="000E37A2" w:rsidP="000E37A2">
      <w:pPr>
        <w:pStyle w:val="Paragraphedeliste"/>
        <w:numPr>
          <w:ilvl w:val="0"/>
          <w:numId w:val="8"/>
        </w:numPr>
      </w:pPr>
      <w:r>
        <w:t>Disponibilité du donneur donc de la personne ressource</w:t>
      </w:r>
    </w:p>
    <w:p w:rsidR="000E37A2" w:rsidRDefault="000E37A2" w:rsidP="000E37A2">
      <w:pPr>
        <w:pStyle w:val="Paragraphedeliste"/>
        <w:numPr>
          <w:ilvl w:val="0"/>
          <w:numId w:val="8"/>
        </w:numPr>
      </w:pPr>
      <w:r>
        <w:t xml:space="preserve">Qualité des soins </w:t>
      </w:r>
    </w:p>
    <w:p w:rsidR="000E37A2" w:rsidRDefault="000E37A2" w:rsidP="000E37A2">
      <w:pPr>
        <w:pStyle w:val="Paragraphedeliste"/>
      </w:pPr>
      <w:r>
        <w:t>(</w:t>
      </w:r>
      <w:r w:rsidRPr="000E37A2">
        <w:t xml:space="preserve">Remarque signal du </w:t>
      </w:r>
      <w:proofErr w:type="spellStart"/>
      <w:r w:rsidRPr="000E37A2">
        <w:t>bebe</w:t>
      </w:r>
      <w:proofErr w:type="spellEnd"/>
      <w:r w:rsidRPr="000E37A2">
        <w:t xml:space="preserve"> </w:t>
      </w:r>
      <w:r>
        <w:t>/</w:t>
      </w:r>
      <w:r w:rsidRPr="000E37A2">
        <w:t xml:space="preserve">Tu </w:t>
      </w:r>
      <w:proofErr w:type="spellStart"/>
      <w:r w:rsidRPr="000E37A2">
        <w:t>considere</w:t>
      </w:r>
      <w:proofErr w:type="spellEnd"/>
      <w:r w:rsidRPr="000E37A2">
        <w:t xml:space="preserve"> potentiellement importent ou non </w:t>
      </w:r>
      <w:r>
        <w:t>/</w:t>
      </w:r>
      <w:r w:rsidRPr="000E37A2">
        <w:t xml:space="preserve">Est-ce que tu </w:t>
      </w:r>
      <w:proofErr w:type="spellStart"/>
      <w:r w:rsidRPr="000E37A2">
        <w:t>decode</w:t>
      </w:r>
      <w:proofErr w:type="spellEnd"/>
      <w:r w:rsidRPr="000E37A2">
        <w:t xml:space="preserve">, </w:t>
      </w:r>
      <w:proofErr w:type="spellStart"/>
      <w:r w:rsidRPr="000E37A2">
        <w:t>interprete</w:t>
      </w:r>
      <w:proofErr w:type="spellEnd"/>
      <w:r w:rsidRPr="000E37A2">
        <w:t xml:space="preserve"> bien ce signal </w:t>
      </w:r>
      <w:r>
        <w:t>/</w:t>
      </w:r>
      <w:proofErr w:type="spellStart"/>
      <w:r w:rsidRPr="000E37A2">
        <w:t>Decide</w:t>
      </w:r>
      <w:proofErr w:type="spellEnd"/>
      <w:r w:rsidRPr="000E37A2">
        <w:t xml:space="preserve"> de </w:t>
      </w:r>
      <w:proofErr w:type="spellStart"/>
      <w:r w:rsidRPr="000E37A2">
        <w:t>repondre</w:t>
      </w:r>
      <w:proofErr w:type="spellEnd"/>
      <w:r w:rsidRPr="000E37A2">
        <w:t xml:space="preserve"> rapidement et de </w:t>
      </w:r>
      <w:proofErr w:type="spellStart"/>
      <w:r w:rsidRPr="000E37A2">
        <w:t>facon</w:t>
      </w:r>
      <w:proofErr w:type="spellEnd"/>
      <w:r w:rsidRPr="000E37A2">
        <w:t xml:space="preserve"> </w:t>
      </w:r>
      <w:proofErr w:type="spellStart"/>
      <w:r w:rsidRPr="000E37A2">
        <w:t>adequate</w:t>
      </w:r>
      <w:proofErr w:type="spellEnd"/>
      <w:proofErr w:type="gramStart"/>
      <w:r w:rsidRPr="000E37A2">
        <w:t xml:space="preserve">. </w:t>
      </w:r>
      <w:r>
        <w:t>)</w:t>
      </w:r>
      <w:proofErr w:type="gramEnd"/>
      <w:r>
        <w:t xml:space="preserve"> la sensibilité peut varier d’un culture a une autre, </w:t>
      </w:r>
      <w:proofErr w:type="spellStart"/>
      <w:r>
        <w:t>ca</w:t>
      </w:r>
      <w:proofErr w:type="spellEnd"/>
      <w:r>
        <w:t xml:space="preserve"> se peut que </w:t>
      </w:r>
      <w:proofErr w:type="spellStart"/>
      <w:r>
        <w:t>ca</w:t>
      </w:r>
      <w:proofErr w:type="spellEnd"/>
      <w:r>
        <w:t xml:space="preserve"> nous semble moins sensible mais c’est pas le cas. </w:t>
      </w:r>
    </w:p>
    <w:p w:rsidR="000E37A2" w:rsidRPr="000E37A2" w:rsidRDefault="000E37A2" w:rsidP="000E37A2">
      <w:r>
        <w:t xml:space="preserve">              Les </w:t>
      </w:r>
      <w:proofErr w:type="spellStart"/>
      <w:r>
        <w:t>differents</w:t>
      </w:r>
      <w:proofErr w:type="spellEnd"/>
      <w:r>
        <w:t xml:space="preserve"> types de parentages est associés a </w:t>
      </w:r>
      <w:proofErr w:type="spellStart"/>
      <w:r>
        <w:t>different</w:t>
      </w:r>
      <w:proofErr w:type="spellEnd"/>
      <w:r>
        <w:t xml:space="preserve"> types d’attachements. </w:t>
      </w:r>
    </w:p>
    <w:p w:rsidR="000E37A2" w:rsidRDefault="000E37A2" w:rsidP="000E37A2"/>
    <w:p w:rsidR="000E37A2" w:rsidRDefault="000E37A2" w:rsidP="000E37A2">
      <w:pPr>
        <w:pStyle w:val="Paragraphedeliste"/>
      </w:pPr>
    </w:p>
    <w:p w:rsidR="000E37A2" w:rsidRDefault="000E37A2" w:rsidP="000E37A2">
      <w:pPr>
        <w:pStyle w:val="Paragraphedeliste"/>
        <w:numPr>
          <w:ilvl w:val="0"/>
          <w:numId w:val="8"/>
        </w:numPr>
      </w:pPr>
      <w:proofErr w:type="spellStart"/>
      <w:r>
        <w:t>Caracteristiques</w:t>
      </w:r>
      <w:proofErr w:type="spellEnd"/>
      <w:r>
        <w:t xml:space="preserve"> du </w:t>
      </w:r>
      <w:proofErr w:type="spellStart"/>
      <w:r>
        <w:t>bebe</w:t>
      </w:r>
      <w:proofErr w:type="spellEnd"/>
      <w:r>
        <w:t xml:space="preserve"> </w:t>
      </w:r>
    </w:p>
    <w:p w:rsidR="000E37A2" w:rsidRDefault="000E37A2" w:rsidP="000E37A2">
      <w:pPr>
        <w:pStyle w:val="Paragraphedeliste"/>
      </w:pPr>
      <w:r w:rsidRPr="000E37A2">
        <w:t xml:space="preserve">Si </w:t>
      </w:r>
      <w:proofErr w:type="spellStart"/>
      <w:r w:rsidRPr="000E37A2">
        <w:t>bebe</w:t>
      </w:r>
      <w:proofErr w:type="spellEnd"/>
      <w:r w:rsidRPr="000E37A2">
        <w:t xml:space="preserve"> </w:t>
      </w:r>
      <w:proofErr w:type="spellStart"/>
      <w:r w:rsidRPr="000E37A2">
        <w:t>nee</w:t>
      </w:r>
      <w:proofErr w:type="spellEnd"/>
      <w:r w:rsidRPr="000E37A2">
        <w:t xml:space="preserve"> </w:t>
      </w:r>
      <w:proofErr w:type="spellStart"/>
      <w:r w:rsidRPr="000E37A2">
        <w:t>avk</w:t>
      </w:r>
      <w:proofErr w:type="spellEnd"/>
      <w:r w:rsidRPr="000E37A2">
        <w:t xml:space="preserve"> anomalie, ou </w:t>
      </w:r>
      <w:proofErr w:type="spellStart"/>
      <w:r w:rsidRPr="000E37A2">
        <w:t>premature</w:t>
      </w:r>
      <w:proofErr w:type="spellEnd"/>
      <w:r w:rsidRPr="000E37A2">
        <w:t xml:space="preserve">, ou bien autre </w:t>
      </w:r>
      <w:proofErr w:type="spellStart"/>
      <w:r w:rsidRPr="000E37A2">
        <w:t>problemes</w:t>
      </w:r>
      <w:proofErr w:type="spellEnd"/>
      <w:r w:rsidRPr="000E37A2">
        <w:t xml:space="preserve">, le </w:t>
      </w:r>
      <w:proofErr w:type="spellStart"/>
      <w:r w:rsidRPr="000E37A2">
        <w:t>role</w:t>
      </w:r>
      <w:proofErr w:type="spellEnd"/>
      <w:r w:rsidRPr="000E37A2">
        <w:t xml:space="preserve"> du parent est plus </w:t>
      </w:r>
      <w:proofErr w:type="spellStart"/>
      <w:r w:rsidRPr="000E37A2">
        <w:t>eprouvant</w:t>
      </w:r>
      <w:proofErr w:type="spellEnd"/>
      <w:r w:rsidRPr="000E37A2">
        <w:t xml:space="preserve">, </w:t>
      </w:r>
      <w:r>
        <w:t xml:space="preserve">plus </w:t>
      </w:r>
      <w:proofErr w:type="spellStart"/>
      <w:proofErr w:type="gramStart"/>
      <w:r>
        <w:t>challenging</w:t>
      </w:r>
      <w:proofErr w:type="spellEnd"/>
      <w:r>
        <w:t>,  mais</w:t>
      </w:r>
      <w:proofErr w:type="gramEnd"/>
      <w:r>
        <w:t xml:space="preserve"> est ce qu’il faut s’</w:t>
      </w:r>
      <w:proofErr w:type="spellStart"/>
      <w:r>
        <w:t>inqueter</w:t>
      </w:r>
      <w:proofErr w:type="spellEnd"/>
      <w:r>
        <w:t xml:space="preserve"> de l’attachement, en principe non, </w:t>
      </w:r>
      <w:proofErr w:type="spellStart"/>
      <w:r>
        <w:t>a</w:t>
      </w:r>
      <w:proofErr w:type="spellEnd"/>
      <w:r>
        <w:t xml:space="preserve"> moins que </w:t>
      </w:r>
      <w:proofErr w:type="spellStart"/>
      <w:r>
        <w:t>ca</w:t>
      </w:r>
      <w:proofErr w:type="spellEnd"/>
      <w:r>
        <w:t xml:space="preserve"> soit accompagné de d’autre </w:t>
      </w:r>
      <w:proofErr w:type="spellStart"/>
      <w:r>
        <w:t>problemes</w:t>
      </w:r>
      <w:proofErr w:type="spellEnd"/>
      <w:r>
        <w:t xml:space="preserve"> dans ce cas oui.  Ex : si </w:t>
      </w:r>
      <w:proofErr w:type="spellStart"/>
      <w:r>
        <w:t>probleme</w:t>
      </w:r>
      <w:proofErr w:type="spellEnd"/>
      <w:r>
        <w:t xml:space="preserve"> aussi au niveau de </w:t>
      </w:r>
      <w:proofErr w:type="spellStart"/>
      <w:r>
        <w:t>sse</w:t>
      </w:r>
      <w:proofErr w:type="spellEnd"/>
      <w:r>
        <w:t xml:space="preserve"> ou </w:t>
      </w:r>
      <w:proofErr w:type="spellStart"/>
      <w:r>
        <w:t>sante</w:t>
      </w:r>
      <w:proofErr w:type="spellEnd"/>
      <w:r>
        <w:t xml:space="preserve"> mentale des parents. </w:t>
      </w:r>
    </w:p>
    <w:p w:rsidR="000E37A2" w:rsidRDefault="000E37A2" w:rsidP="000E37A2">
      <w:pPr>
        <w:pStyle w:val="Paragraphedeliste"/>
      </w:pPr>
      <w:r>
        <w:t xml:space="preserve">Le </w:t>
      </w:r>
      <w:proofErr w:type="spellStart"/>
      <w:r>
        <w:t>temperament</w:t>
      </w:r>
      <w:proofErr w:type="spellEnd"/>
      <w:r>
        <w:t xml:space="preserve"> peut aussi influencer si manque de </w:t>
      </w:r>
      <w:proofErr w:type="spellStart"/>
      <w:r>
        <w:t>sensibilié</w:t>
      </w:r>
      <w:proofErr w:type="spellEnd"/>
      <w:r>
        <w:t xml:space="preserve"> et d’autre facteurs </w:t>
      </w:r>
      <w:proofErr w:type="spellStart"/>
      <w:r>
        <w:t>genetiques</w:t>
      </w:r>
      <w:proofErr w:type="spellEnd"/>
      <w:r>
        <w:t xml:space="preserve">, mais </w:t>
      </w:r>
      <w:proofErr w:type="spellStart"/>
      <w:r>
        <w:t>a</w:t>
      </w:r>
      <w:proofErr w:type="spellEnd"/>
      <w:r>
        <w:t xml:space="preserve"> lui </w:t>
      </w:r>
      <w:proofErr w:type="gramStart"/>
      <w:r>
        <w:t>seul influence</w:t>
      </w:r>
      <w:proofErr w:type="gramEnd"/>
      <w:r>
        <w:t xml:space="preserve"> pas </w:t>
      </w:r>
      <w:proofErr w:type="spellStart"/>
      <w:r>
        <w:t>bcp</w:t>
      </w:r>
      <w:proofErr w:type="spellEnd"/>
      <w:r>
        <w:t xml:space="preserve">.  </w:t>
      </w:r>
    </w:p>
    <w:p w:rsidR="000E37A2" w:rsidRDefault="000E37A2" w:rsidP="000E37A2">
      <w:r>
        <w:t xml:space="preserve">             Donc certains facteurs </w:t>
      </w:r>
      <w:proofErr w:type="spellStart"/>
      <w:r>
        <w:t>genetiques</w:t>
      </w:r>
      <w:proofErr w:type="spellEnd"/>
      <w:r>
        <w:t xml:space="preserve"> peuvent augmenter le risque d’</w:t>
      </w:r>
      <w:proofErr w:type="spellStart"/>
      <w:r>
        <w:t>attachemnt</w:t>
      </w:r>
      <w:proofErr w:type="spellEnd"/>
      <w:r>
        <w:t xml:space="preserve"> non </w:t>
      </w:r>
      <w:proofErr w:type="spellStart"/>
      <w:r>
        <w:t>securisé</w:t>
      </w:r>
      <w:proofErr w:type="spellEnd"/>
      <w:r>
        <w:t xml:space="preserve"> </w:t>
      </w:r>
      <w:proofErr w:type="spellStart"/>
      <w:r>
        <w:t>seuelemnt</w:t>
      </w:r>
      <w:proofErr w:type="spellEnd"/>
      <w:r>
        <w:t xml:space="preserve"> si il y a des manque de </w:t>
      </w:r>
      <w:proofErr w:type="gramStart"/>
      <w:r>
        <w:t>sensibilité ,</w:t>
      </w:r>
      <w:proofErr w:type="gramEnd"/>
      <w:r>
        <w:t xml:space="preserve"> car en principe </w:t>
      </w:r>
      <w:proofErr w:type="spellStart"/>
      <w:r>
        <w:t>cest</w:t>
      </w:r>
      <w:proofErr w:type="spellEnd"/>
      <w:r>
        <w:t xml:space="preserve"> 100% </w:t>
      </w:r>
      <w:proofErr w:type="spellStart"/>
      <w:r>
        <w:t>envionnement</w:t>
      </w:r>
      <w:proofErr w:type="spellEnd"/>
      <w:r>
        <w:t xml:space="preserve">, sensibilité parents doivent </w:t>
      </w:r>
      <w:proofErr w:type="spellStart"/>
      <w:r>
        <w:t>etre</w:t>
      </w:r>
      <w:proofErr w:type="spellEnd"/>
      <w:r>
        <w:t xml:space="preserve"> capable de annuler les risques lié au </w:t>
      </w:r>
      <w:proofErr w:type="spellStart"/>
      <w:r>
        <w:t>genetiques</w:t>
      </w:r>
      <w:proofErr w:type="spellEnd"/>
      <w:r>
        <w:t xml:space="preserve">. </w:t>
      </w:r>
    </w:p>
    <w:p w:rsidR="000E37A2" w:rsidRDefault="000E37A2" w:rsidP="000E37A2"/>
    <w:p w:rsidR="000E37A2" w:rsidRPr="000E37A2" w:rsidRDefault="000E37A2" w:rsidP="000E37A2">
      <w:r>
        <w:t xml:space="preserve">Vue que </w:t>
      </w:r>
      <w:proofErr w:type="spellStart"/>
      <w:r>
        <w:t>cest</w:t>
      </w:r>
      <w:proofErr w:type="spellEnd"/>
      <w:r>
        <w:t xml:space="preserve"> 100% influence par environnement; </w:t>
      </w:r>
      <w:r w:rsidRPr="000E37A2">
        <w:t xml:space="preserve">On intervient pour augmenter sensibilité des parents, donc des programmes mis en place et surtout efficace pour enfant sensible… </w:t>
      </w:r>
    </w:p>
    <w:p w:rsidR="000E37A2" w:rsidRPr="000E37A2" w:rsidRDefault="000E37A2" w:rsidP="000E37A2"/>
    <w:p w:rsidR="000E37A2" w:rsidRDefault="000E37A2" w:rsidP="000E37A2">
      <w:pPr>
        <w:pStyle w:val="Paragraphedeliste"/>
        <w:numPr>
          <w:ilvl w:val="0"/>
          <w:numId w:val="8"/>
        </w:numPr>
      </w:pPr>
      <w:r>
        <w:t xml:space="preserve">Contexte </w:t>
      </w:r>
      <w:proofErr w:type="spellStart"/>
      <w:r>
        <w:t>famillieux</w:t>
      </w:r>
      <w:proofErr w:type="spellEnd"/>
    </w:p>
    <w:p w:rsidR="000E37A2" w:rsidRPr="000E37A2" w:rsidRDefault="000E37A2" w:rsidP="000E37A2">
      <w:r w:rsidRPr="000E37A2">
        <w:rPr>
          <w:lang w:val="fr-FR"/>
        </w:rPr>
        <w:t xml:space="preserve">Parents aussi subit pression de l’environnement et va affecter sa sensibilité et affecter </w:t>
      </w:r>
      <w:proofErr w:type="spellStart"/>
      <w:r w:rsidRPr="000E37A2">
        <w:rPr>
          <w:lang w:val="fr-FR"/>
        </w:rPr>
        <w:t>securité</w:t>
      </w:r>
      <w:proofErr w:type="spellEnd"/>
      <w:r w:rsidRPr="000E37A2">
        <w:rPr>
          <w:lang w:val="fr-FR"/>
        </w:rPr>
        <w:t xml:space="preserve"> de l’enfant via attachement, mais aussi autres. </w:t>
      </w:r>
    </w:p>
    <w:p w:rsidR="000E37A2" w:rsidRDefault="000E37A2" w:rsidP="000E37A2">
      <w:pPr>
        <w:rPr>
          <w:lang w:val="fr-FR"/>
        </w:rPr>
      </w:pPr>
      <w:r w:rsidRPr="000E37A2">
        <w:rPr>
          <w:lang w:val="fr-FR"/>
        </w:rPr>
        <w:t xml:space="preserve">But maintenir un parentage sensible malgré ces facteurs, donc ajouter des facteurs protecteurs malgré ces facteurs de </w:t>
      </w:r>
      <w:proofErr w:type="gramStart"/>
      <w:r w:rsidRPr="000E37A2">
        <w:rPr>
          <w:lang w:val="fr-FR"/>
        </w:rPr>
        <w:t>risques .</w:t>
      </w:r>
      <w:proofErr w:type="gramEnd"/>
      <w:r w:rsidRPr="000E37A2">
        <w:rPr>
          <w:lang w:val="fr-FR"/>
        </w:rPr>
        <w:t xml:space="preserve"> </w:t>
      </w:r>
      <w:proofErr w:type="gramStart"/>
      <w:r>
        <w:rPr>
          <w:lang w:val="fr-FR"/>
        </w:rPr>
        <w:t>d’où</w:t>
      </w:r>
      <w:proofErr w:type="gramEnd"/>
      <w:r>
        <w:rPr>
          <w:lang w:val="fr-FR"/>
        </w:rPr>
        <w:t xml:space="preserve"> il est important d’avoir des soutiens </w:t>
      </w:r>
      <w:proofErr w:type="spellStart"/>
      <w:r>
        <w:rPr>
          <w:lang w:val="fr-FR"/>
        </w:rPr>
        <w:t>socials</w:t>
      </w:r>
      <w:proofErr w:type="spellEnd"/>
      <w:r>
        <w:rPr>
          <w:lang w:val="fr-FR"/>
        </w:rPr>
        <w:t xml:space="preserve">  a ce niveau.  </w:t>
      </w:r>
    </w:p>
    <w:p w:rsidR="000E37A2" w:rsidRDefault="000E37A2" w:rsidP="000E37A2">
      <w:pPr>
        <w:rPr>
          <w:lang w:val="fr-FR"/>
        </w:rPr>
      </w:pPr>
    </w:p>
    <w:p w:rsidR="000E37A2" w:rsidRDefault="000E37A2" w:rsidP="000E37A2">
      <w:pPr>
        <w:rPr>
          <w:lang w:val="fr-FR"/>
        </w:rPr>
      </w:pPr>
      <w:proofErr w:type="spellStart"/>
      <w:r>
        <w:rPr>
          <w:lang w:val="fr-FR"/>
        </w:rPr>
        <w:t>Modele</w:t>
      </w:r>
      <w:proofErr w:type="spellEnd"/>
      <w:r>
        <w:rPr>
          <w:lang w:val="fr-FR"/>
        </w:rPr>
        <w:t xml:space="preserve"> interne du parent : donc le passé. </w:t>
      </w:r>
      <w:proofErr w:type="gramStart"/>
      <w:r>
        <w:rPr>
          <w:lang w:val="fr-FR"/>
        </w:rPr>
        <w:t>du</w:t>
      </w:r>
      <w:proofErr w:type="gramEnd"/>
      <w:r>
        <w:rPr>
          <w:lang w:val="fr-FR"/>
        </w:rPr>
        <w:t xml:space="preserve"> parent peut avoir un influence, mais </w:t>
      </w:r>
      <w:proofErr w:type="spellStart"/>
      <w:r>
        <w:rPr>
          <w:lang w:val="fr-FR"/>
        </w:rPr>
        <w:t>ca</w:t>
      </w:r>
      <w:proofErr w:type="spellEnd"/>
      <w:r>
        <w:rPr>
          <w:lang w:val="fr-FR"/>
        </w:rPr>
        <w:t xml:space="preserve"> </w:t>
      </w:r>
      <w:proofErr w:type="spellStart"/>
      <w:r>
        <w:rPr>
          <w:lang w:val="fr-FR"/>
        </w:rPr>
        <w:t>depend</w:t>
      </w:r>
      <w:proofErr w:type="spellEnd"/>
      <w:r>
        <w:rPr>
          <w:lang w:val="fr-FR"/>
        </w:rPr>
        <w:t xml:space="preserve"> de comment le parent </w:t>
      </w:r>
      <w:proofErr w:type="spellStart"/>
      <w:r>
        <w:rPr>
          <w:lang w:val="fr-FR"/>
        </w:rPr>
        <w:t>decrit</w:t>
      </w:r>
      <w:proofErr w:type="spellEnd"/>
      <w:r>
        <w:rPr>
          <w:lang w:val="fr-FR"/>
        </w:rPr>
        <w:t xml:space="preserve"> son passe </w:t>
      </w:r>
      <w:proofErr w:type="spellStart"/>
      <w:r>
        <w:rPr>
          <w:lang w:val="fr-FR"/>
        </w:rPr>
        <w:t>a</w:t>
      </w:r>
      <w:proofErr w:type="spellEnd"/>
      <w:r>
        <w:rPr>
          <w:lang w:val="fr-FR"/>
        </w:rPr>
        <w:t xml:space="preserve"> son enfant. Si on parle du passe de </w:t>
      </w:r>
      <w:proofErr w:type="spellStart"/>
      <w:r>
        <w:rPr>
          <w:lang w:val="fr-FR"/>
        </w:rPr>
        <w:t>facon</w:t>
      </w:r>
      <w:proofErr w:type="spellEnd"/>
      <w:r>
        <w:rPr>
          <w:lang w:val="fr-FR"/>
        </w:rPr>
        <w:t xml:space="preserve"> </w:t>
      </w:r>
      <w:proofErr w:type="spellStart"/>
      <w:r>
        <w:rPr>
          <w:lang w:val="fr-FR"/>
        </w:rPr>
        <w:t>equilibre</w:t>
      </w:r>
      <w:proofErr w:type="spellEnd"/>
      <w:r>
        <w:rPr>
          <w:lang w:val="fr-FR"/>
        </w:rPr>
        <w:t xml:space="preserve"> et objectif c’est un facteur protecteur, mais si on interagit de </w:t>
      </w:r>
      <w:proofErr w:type="spellStart"/>
      <w:r>
        <w:rPr>
          <w:lang w:val="fr-FR"/>
        </w:rPr>
        <w:t>facon</w:t>
      </w:r>
      <w:proofErr w:type="spellEnd"/>
      <w:r>
        <w:rPr>
          <w:lang w:val="fr-FR"/>
        </w:rPr>
        <w:t xml:space="preserve"> </w:t>
      </w:r>
      <w:proofErr w:type="spellStart"/>
      <w:r>
        <w:rPr>
          <w:lang w:val="fr-FR"/>
        </w:rPr>
        <w:t>indifferent</w:t>
      </w:r>
      <w:proofErr w:type="spellEnd"/>
      <w:r>
        <w:rPr>
          <w:lang w:val="fr-FR"/>
        </w:rPr>
        <w:t xml:space="preserve"> ou bien </w:t>
      </w:r>
      <w:proofErr w:type="spellStart"/>
      <w:proofErr w:type="gramStart"/>
      <w:r>
        <w:rPr>
          <w:lang w:val="fr-FR"/>
        </w:rPr>
        <w:t>colerique</w:t>
      </w:r>
      <w:proofErr w:type="spellEnd"/>
      <w:r>
        <w:rPr>
          <w:lang w:val="fr-FR"/>
        </w:rPr>
        <w:t xml:space="preserve"> ,</w:t>
      </w:r>
      <w:proofErr w:type="gramEnd"/>
      <w:r>
        <w:rPr>
          <w:lang w:val="fr-FR"/>
        </w:rPr>
        <w:t xml:space="preserve"> frustré, dans ce cas </w:t>
      </w:r>
      <w:proofErr w:type="spellStart"/>
      <w:r>
        <w:rPr>
          <w:lang w:val="fr-FR"/>
        </w:rPr>
        <w:t>cest</w:t>
      </w:r>
      <w:proofErr w:type="spellEnd"/>
      <w:r>
        <w:rPr>
          <w:lang w:val="fr-FR"/>
        </w:rPr>
        <w:t xml:space="preserve"> un facteur </w:t>
      </w:r>
      <w:proofErr w:type="spellStart"/>
      <w:r>
        <w:rPr>
          <w:lang w:val="fr-FR"/>
        </w:rPr>
        <w:t>negatifs</w:t>
      </w:r>
      <w:proofErr w:type="spellEnd"/>
      <w:r>
        <w:rPr>
          <w:lang w:val="fr-FR"/>
        </w:rPr>
        <w:t xml:space="preserve">. </w:t>
      </w:r>
    </w:p>
    <w:p w:rsidR="000E37A2" w:rsidRDefault="000E37A2" w:rsidP="000E37A2">
      <w:pPr>
        <w:rPr>
          <w:lang w:val="fr-FR"/>
        </w:rPr>
      </w:pPr>
    </w:p>
    <w:p w:rsidR="000E37A2" w:rsidRDefault="000E37A2" w:rsidP="000E37A2">
      <w:pPr>
        <w:rPr>
          <w:lang w:val="fr-FR"/>
        </w:rPr>
      </w:pPr>
      <w:r>
        <w:rPr>
          <w:lang w:val="fr-FR"/>
        </w:rPr>
        <w:t xml:space="preserve">Effet </w:t>
      </w:r>
      <w:proofErr w:type="spellStart"/>
      <w:r>
        <w:rPr>
          <w:lang w:val="fr-FR"/>
        </w:rPr>
        <w:t>prsence</w:t>
      </w:r>
      <w:proofErr w:type="spellEnd"/>
      <w:r>
        <w:rPr>
          <w:lang w:val="fr-FR"/>
        </w:rPr>
        <w:t xml:space="preserve"> de père, grand parents et </w:t>
      </w:r>
      <w:proofErr w:type="spellStart"/>
      <w:r>
        <w:rPr>
          <w:lang w:val="fr-FR"/>
        </w:rPr>
        <w:t>frere</w:t>
      </w:r>
      <w:proofErr w:type="spellEnd"/>
      <w:r>
        <w:rPr>
          <w:lang w:val="fr-FR"/>
        </w:rPr>
        <w:t xml:space="preserve"> et </w:t>
      </w:r>
      <w:proofErr w:type="gramStart"/>
      <w:r>
        <w:rPr>
          <w:lang w:val="fr-FR"/>
        </w:rPr>
        <w:t>sœur positifs</w:t>
      </w:r>
      <w:proofErr w:type="gramEnd"/>
      <w:r>
        <w:rPr>
          <w:lang w:val="fr-FR"/>
        </w:rPr>
        <w:t xml:space="preserve"> </w:t>
      </w:r>
    </w:p>
    <w:p w:rsidR="000E37A2" w:rsidRPr="000E37A2" w:rsidRDefault="000E37A2" w:rsidP="000E37A2">
      <w:r w:rsidRPr="000E37A2">
        <w:rPr>
          <w:lang w:val="fr-FR"/>
        </w:rPr>
        <w:t xml:space="preserve">Quand papa se montre sensible = </w:t>
      </w:r>
      <w:proofErr w:type="gramStart"/>
      <w:r w:rsidRPr="000E37A2">
        <w:rPr>
          <w:lang w:val="fr-FR"/>
        </w:rPr>
        <w:t>il ont</w:t>
      </w:r>
      <w:proofErr w:type="gramEnd"/>
      <w:r w:rsidRPr="000E37A2">
        <w:rPr>
          <w:lang w:val="fr-FR"/>
        </w:rPr>
        <w:t xml:space="preserve"> </w:t>
      </w:r>
      <w:proofErr w:type="spellStart"/>
      <w:r w:rsidRPr="000E37A2">
        <w:rPr>
          <w:lang w:val="fr-FR"/>
        </w:rPr>
        <w:t>still</w:t>
      </w:r>
      <w:proofErr w:type="spellEnd"/>
      <w:r w:rsidRPr="000E37A2">
        <w:rPr>
          <w:lang w:val="fr-FR"/>
        </w:rPr>
        <w:t xml:space="preserve"> </w:t>
      </w:r>
      <w:proofErr w:type="spellStart"/>
      <w:r w:rsidRPr="000E37A2">
        <w:rPr>
          <w:lang w:val="fr-FR"/>
        </w:rPr>
        <w:t>different</w:t>
      </w:r>
      <w:proofErr w:type="spellEnd"/>
      <w:r w:rsidRPr="000E37A2">
        <w:rPr>
          <w:lang w:val="fr-FR"/>
        </w:rPr>
        <w:t xml:space="preserve">, mais on effet positifs aussi. </w:t>
      </w:r>
    </w:p>
    <w:p w:rsidR="000E37A2" w:rsidRPr="000E37A2" w:rsidRDefault="000E37A2" w:rsidP="000E37A2">
      <w:r w:rsidRPr="000E37A2">
        <w:rPr>
          <w:lang w:val="fr-FR"/>
        </w:rPr>
        <w:t xml:space="preserve">Papa </w:t>
      </w:r>
      <w:proofErr w:type="spellStart"/>
      <w:r w:rsidRPr="000E37A2">
        <w:rPr>
          <w:lang w:val="fr-FR"/>
        </w:rPr>
        <w:t>cest</w:t>
      </w:r>
      <w:proofErr w:type="spellEnd"/>
      <w:r w:rsidRPr="000E37A2">
        <w:rPr>
          <w:lang w:val="fr-FR"/>
        </w:rPr>
        <w:t xml:space="preserve"> en stimulant, en action qui </w:t>
      </w:r>
      <w:proofErr w:type="spellStart"/>
      <w:r w:rsidRPr="000E37A2">
        <w:rPr>
          <w:lang w:val="fr-FR"/>
        </w:rPr>
        <w:t>demontre</w:t>
      </w:r>
      <w:proofErr w:type="spellEnd"/>
      <w:r w:rsidRPr="000E37A2">
        <w:rPr>
          <w:lang w:val="fr-FR"/>
        </w:rPr>
        <w:t xml:space="preserve">. </w:t>
      </w:r>
    </w:p>
    <w:p w:rsidR="000E37A2" w:rsidRDefault="000E37A2" w:rsidP="000E37A2">
      <w:pPr>
        <w:rPr>
          <w:lang w:val="fr-FR"/>
        </w:rPr>
      </w:pPr>
      <w:proofErr w:type="spellStart"/>
      <w:r w:rsidRPr="000E37A2">
        <w:rPr>
          <w:lang w:val="fr-FR"/>
        </w:rPr>
        <w:t>Etre</w:t>
      </w:r>
      <w:proofErr w:type="spellEnd"/>
      <w:r w:rsidRPr="000E37A2">
        <w:rPr>
          <w:lang w:val="fr-FR"/>
        </w:rPr>
        <w:t xml:space="preserve"> sensible quand on joue, </w:t>
      </w:r>
      <w:proofErr w:type="gramStart"/>
      <w:r w:rsidRPr="000E37A2">
        <w:rPr>
          <w:lang w:val="fr-FR"/>
        </w:rPr>
        <w:t>si il</w:t>
      </w:r>
      <w:proofErr w:type="gramEnd"/>
      <w:r w:rsidRPr="000E37A2">
        <w:rPr>
          <w:lang w:val="fr-FR"/>
        </w:rPr>
        <w:t xml:space="preserve"> a peur tu t’</w:t>
      </w:r>
      <w:proofErr w:type="spellStart"/>
      <w:r w:rsidRPr="000E37A2">
        <w:rPr>
          <w:lang w:val="fr-FR"/>
        </w:rPr>
        <w:t>arrete</w:t>
      </w:r>
      <w:proofErr w:type="spellEnd"/>
      <w:r w:rsidRPr="000E37A2">
        <w:rPr>
          <w:lang w:val="fr-FR"/>
        </w:rPr>
        <w:t xml:space="preserve"> tu essaie de comprendre. </w:t>
      </w:r>
    </w:p>
    <w:p w:rsidR="000E37A2" w:rsidRDefault="000E37A2" w:rsidP="000E37A2">
      <w:pPr>
        <w:rPr>
          <w:lang w:val="fr-FR"/>
        </w:rPr>
      </w:pPr>
      <w:r>
        <w:rPr>
          <w:lang w:val="fr-FR"/>
        </w:rPr>
        <w:t xml:space="preserve">Papa contribue </w:t>
      </w:r>
      <w:proofErr w:type="gramStart"/>
      <w:r>
        <w:rPr>
          <w:lang w:val="fr-FR"/>
        </w:rPr>
        <w:t>a</w:t>
      </w:r>
      <w:proofErr w:type="gramEnd"/>
      <w:r>
        <w:rPr>
          <w:lang w:val="fr-FR"/>
        </w:rPr>
        <w:t xml:space="preserve"> plus grand influence au niveau de </w:t>
      </w:r>
      <w:proofErr w:type="spellStart"/>
      <w:r>
        <w:rPr>
          <w:lang w:val="fr-FR"/>
        </w:rPr>
        <w:t>developpement</w:t>
      </w:r>
      <w:proofErr w:type="spellEnd"/>
      <w:r>
        <w:rPr>
          <w:lang w:val="fr-FR"/>
        </w:rPr>
        <w:t xml:space="preserve"> mentale que maman. Autant ou </w:t>
      </w:r>
      <w:proofErr w:type="spellStart"/>
      <w:r>
        <w:rPr>
          <w:lang w:val="fr-FR"/>
        </w:rPr>
        <w:t>meme</w:t>
      </w:r>
      <w:proofErr w:type="spellEnd"/>
      <w:r>
        <w:rPr>
          <w:lang w:val="fr-FR"/>
        </w:rPr>
        <w:t xml:space="preserve"> plus selon les </w:t>
      </w:r>
      <w:proofErr w:type="spellStart"/>
      <w:r>
        <w:rPr>
          <w:lang w:val="fr-FR"/>
        </w:rPr>
        <w:t>etudes</w:t>
      </w:r>
      <w:proofErr w:type="spellEnd"/>
      <w:r>
        <w:rPr>
          <w:lang w:val="fr-FR"/>
        </w:rPr>
        <w:t xml:space="preserve">. </w:t>
      </w:r>
    </w:p>
    <w:p w:rsidR="000E37A2" w:rsidRDefault="000E37A2" w:rsidP="000E37A2">
      <w:pPr>
        <w:rPr>
          <w:lang w:val="fr-FR"/>
        </w:rPr>
      </w:pPr>
    </w:p>
    <w:p w:rsidR="003C03B0" w:rsidRDefault="000E37A2" w:rsidP="000E37A2">
      <w:pPr>
        <w:rPr>
          <w:lang w:val="fr-FR"/>
        </w:rPr>
      </w:pPr>
      <w:proofErr w:type="gramStart"/>
      <w:r>
        <w:rPr>
          <w:lang w:val="fr-FR"/>
        </w:rPr>
        <w:t>Grand parents</w:t>
      </w:r>
      <w:proofErr w:type="gramEnd"/>
      <w:r>
        <w:rPr>
          <w:lang w:val="fr-FR"/>
        </w:rPr>
        <w:t xml:space="preserve"> en tant que premier figure pour les enfants = facteurs protecteurs.</w:t>
      </w:r>
    </w:p>
    <w:p w:rsidR="003C03B0" w:rsidRDefault="003C03B0" w:rsidP="000E37A2">
      <w:pPr>
        <w:rPr>
          <w:lang w:val="fr-FR"/>
        </w:rPr>
      </w:pPr>
    </w:p>
    <w:p w:rsidR="003C03B0" w:rsidRDefault="003C03B0" w:rsidP="000E37A2">
      <w:pPr>
        <w:rPr>
          <w:lang w:val="fr-FR"/>
        </w:rPr>
      </w:pPr>
    </w:p>
    <w:p w:rsidR="003C03B0" w:rsidRDefault="003C03B0" w:rsidP="000E37A2">
      <w:pPr>
        <w:rPr>
          <w:lang w:val="fr-FR"/>
        </w:rPr>
      </w:pPr>
    </w:p>
    <w:p w:rsidR="000E37A2" w:rsidRPr="003C03B0" w:rsidRDefault="00AB5DD9" w:rsidP="000E37A2">
      <w:pPr>
        <w:rPr>
          <w:lang w:val="fr-FR"/>
        </w:rPr>
      </w:pPr>
      <w:r>
        <w:rPr>
          <w:lang w:val="fr-FR"/>
        </w:rPr>
        <w:t>À</w:t>
      </w:r>
      <w:r w:rsidR="003C03B0" w:rsidRPr="003C03B0">
        <w:rPr>
          <w:lang w:val="fr-FR"/>
        </w:rPr>
        <w:t xml:space="preserve"> première vue, on </w:t>
      </w:r>
      <w:r>
        <w:rPr>
          <w:lang w:val="fr-FR"/>
        </w:rPr>
        <w:t xml:space="preserve">pense </w:t>
      </w:r>
      <w:r w:rsidR="003C03B0" w:rsidRPr="003C03B0">
        <w:rPr>
          <w:lang w:val="fr-FR"/>
        </w:rPr>
        <w:t>que le bébé a une préférence pour sa maman due au fait que c’est elle qui l’allaite donc le bébé s’attache plus à elle. Par contre, durant le cours, il a été vu que selon une expérience menée avec les singes, l’attachement n’a pas de lien avec la satisfaction de la faim. De plus, c’était surprenant de voir que l’attachement se développe en plusieurs étapes. Mais au-delà de cela, ce qui semble le plus surprenant c’est que même jusqu'à 6-8 mois, le bébé ne sera pas encore attaché de façon proprement dite, et que le départ de la maman n’a pas un impact négatif. Ceci est</w:t>
      </w:r>
      <w:r>
        <w:rPr>
          <w:lang w:val="fr-FR"/>
        </w:rPr>
        <w:t xml:space="preserve"> </w:t>
      </w:r>
      <w:r w:rsidR="003C03B0" w:rsidRPr="003C03B0">
        <w:rPr>
          <w:lang w:val="fr-FR"/>
        </w:rPr>
        <w:t xml:space="preserve">étonnant, dans des cultures comme le nôtre (Moyen-Orient) on a toujours tendance à croire que le bébé s’attache le plus durant les 2-3 premiers mois de vie. Ainsi, durant le cours, on a appris que l’attachement proprement dit se développe beaucoup plus tard c’était à dire après 6-8 mois de naissances. De plus, un autre élément intéressant s’agit du fait que peu de temps après (vers 18-24 mois), l’enfant arrive même à comprendre le monde </w:t>
      </w:r>
      <w:r w:rsidR="003C03B0">
        <w:rPr>
          <w:lang w:val="fr-FR"/>
        </w:rPr>
        <w:t xml:space="preserve">et que </w:t>
      </w:r>
      <w:r w:rsidR="003C03B0" w:rsidRPr="003C03B0">
        <w:rPr>
          <w:lang w:val="fr-FR"/>
        </w:rPr>
        <w:t>malgré</w:t>
      </w:r>
      <w:r w:rsidR="003C03B0" w:rsidRPr="003C03B0">
        <w:rPr>
          <w:lang w:val="fr-FR"/>
        </w:rPr>
        <w:t xml:space="preserve"> son attachement, il a tendance à mieux accepter les allers vus qu’il prend conscience que la personne sera de retour plus tard. Par contre, </w:t>
      </w:r>
      <w:r w:rsidR="003C03B0">
        <w:rPr>
          <w:lang w:val="fr-FR"/>
        </w:rPr>
        <w:t xml:space="preserve">si ce phénomène surgit si tôt, alors qu’est ce qui expliquerai le fait que </w:t>
      </w:r>
      <w:r w:rsidR="003C03B0" w:rsidRPr="003C03B0">
        <w:rPr>
          <w:lang w:val="fr-FR"/>
        </w:rPr>
        <w:t>certains enfants de 3-4 ans font toujours des crises et pleurent sans cesse dès que les parents les déposent à la garderie</w:t>
      </w:r>
      <w:r w:rsidR="000E37A2">
        <w:rPr>
          <w:lang w:val="fr-FR"/>
        </w:rPr>
        <w:t xml:space="preserve"> </w:t>
      </w:r>
    </w:p>
    <w:p w:rsidR="000E37A2" w:rsidRPr="000E37A2" w:rsidRDefault="000E37A2" w:rsidP="000E37A2"/>
    <w:p w:rsidR="000E37A2" w:rsidRDefault="000E37A2" w:rsidP="000E37A2"/>
    <w:p w:rsidR="000E37A2" w:rsidRPr="000E37A2" w:rsidRDefault="000E37A2" w:rsidP="000E37A2">
      <w:pPr>
        <w:pStyle w:val="Paragraphedeliste"/>
      </w:pPr>
    </w:p>
    <w:p w:rsidR="00B13558" w:rsidRDefault="00B13558"/>
    <w:p w:rsidR="00AB5DD9" w:rsidRDefault="00AB5DD9" w:rsidP="00AB5DD9">
      <w:pPr>
        <w:shd w:val="clear" w:color="auto" w:fill="FFFFFF"/>
        <w:spacing w:line="300" w:lineRule="atLeast"/>
        <w:jc w:val="both"/>
        <w:rPr>
          <w:rFonts w:ascii="Arial" w:hAnsi="Arial" w:cs="Arial"/>
          <w:color w:val="32485F"/>
          <w:sz w:val="21"/>
          <w:szCs w:val="21"/>
        </w:rPr>
      </w:pPr>
      <w:bookmarkStart w:id="0" w:name="_GoBack"/>
      <w:r>
        <w:rPr>
          <w:rFonts w:ascii="Arial" w:hAnsi="Arial" w:cs="Arial"/>
          <w:color w:val="32485F"/>
          <w:sz w:val="21"/>
          <w:szCs w:val="21"/>
        </w:rPr>
        <w:t>À première vue, on pense que le bébé a une préférence pour sa maman due au fait que c’est elle qui l’allaite donc le bébé s’attache plus à elle. Par contre, durant le cours, il a été vu que selon une expérience menée avec les singes, l’attachement n’a pas de lien avec la satisfaction de la faim. De plus, c’était surprenant de voir que l’attachement se développe en plusieurs étapes. Mais au-delà de cela, ce qui semble le plus surprenant c’est que même jusqu'à 6-8 mois, le bébé ne sera pas encore attaché de façon proprement dite, et que le départ de la maman n’a pas un impact négatif. Ceci est étonnant,</w:t>
      </w:r>
      <w:r>
        <w:rPr>
          <w:rFonts w:ascii="Arial" w:hAnsi="Arial" w:cs="Arial"/>
          <w:color w:val="32485F"/>
          <w:sz w:val="21"/>
          <w:szCs w:val="21"/>
        </w:rPr>
        <w:t xml:space="preserve"> puisque</w:t>
      </w:r>
      <w:r>
        <w:rPr>
          <w:rFonts w:ascii="Arial" w:hAnsi="Arial" w:cs="Arial"/>
          <w:color w:val="32485F"/>
          <w:sz w:val="21"/>
          <w:szCs w:val="21"/>
        </w:rPr>
        <w:t xml:space="preserve"> dans des cultures comme le nôtre (Moyen-Orient) on a toujours tendance à croire que le bébé s’attache le plus durant les 2-3 premiers mois de vie. Ainsi, durant le cours, on a appris que l’attachement proprement dit se développe beaucoup plus tard c’était à dire après 6-8 mois de naissances. De plus, un autre élément intéressant s’agit du fait que peu de temps après (vers 18-24 mois), l’enfant arrive même à comprendre le monde et que malgré son attachement, il a tendance à mieux accepter les allers vus qu’il prend conscience que la personne sera de retour plus tard. Par </w:t>
      </w:r>
      <w:r>
        <w:rPr>
          <w:rFonts w:ascii="Arial" w:hAnsi="Arial" w:cs="Arial"/>
          <w:color w:val="32485F"/>
          <w:sz w:val="21"/>
          <w:szCs w:val="21"/>
        </w:rPr>
        <w:lastRenderedPageBreak/>
        <w:t>contre, si ce phénomène surgit si tôt, alors qu’est ce qui </w:t>
      </w:r>
      <w:r>
        <w:rPr>
          <w:rStyle w:val="ac"/>
          <w:rFonts w:ascii="Arial" w:hAnsi="Arial" w:cs="Arial"/>
          <w:color w:val="0000FF"/>
          <w:sz w:val="21"/>
          <w:szCs w:val="21"/>
          <w:u w:val="single"/>
        </w:rPr>
        <w:t>expliquerait</w:t>
      </w:r>
      <w:r>
        <w:rPr>
          <w:rFonts w:ascii="Arial" w:hAnsi="Arial" w:cs="Arial"/>
          <w:color w:val="32485F"/>
          <w:sz w:val="21"/>
          <w:szCs w:val="21"/>
        </w:rPr>
        <w:t> le fait que certains enfants de 3-4 ans font toujours des crises et pleurent sans cesse dès que les parents les déposent à la garderie</w:t>
      </w:r>
    </w:p>
    <w:bookmarkEnd w:id="0"/>
    <w:p w:rsidR="00AB5DD9" w:rsidRDefault="00AB5DD9" w:rsidP="00AB5DD9"/>
    <w:p w:rsidR="00AB5DD9" w:rsidRDefault="00AB5DD9"/>
    <w:p w:rsidR="00B13558" w:rsidRPr="00B04E7C" w:rsidRDefault="00B13558"/>
    <w:sectPr w:rsidR="00B13558" w:rsidRPr="00B04E7C" w:rsidSect="00BE53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70358"/>
    <w:multiLevelType w:val="hybridMultilevel"/>
    <w:tmpl w:val="0938F162"/>
    <w:lvl w:ilvl="0" w:tplc="38B26152">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 w15:restartNumberingAfterBreak="0">
    <w:nsid w:val="14EA1C8B"/>
    <w:multiLevelType w:val="hybridMultilevel"/>
    <w:tmpl w:val="D0FE178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3B4A4153"/>
    <w:multiLevelType w:val="hybridMultilevel"/>
    <w:tmpl w:val="1C543CA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3D256CBF"/>
    <w:multiLevelType w:val="hybridMultilevel"/>
    <w:tmpl w:val="DA3CC108"/>
    <w:lvl w:ilvl="0" w:tplc="EAB6D820">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 w15:restartNumberingAfterBreak="0">
    <w:nsid w:val="5BA75753"/>
    <w:multiLevelType w:val="hybridMultilevel"/>
    <w:tmpl w:val="A038FAEE"/>
    <w:lvl w:ilvl="0" w:tplc="46F6BDA0">
      <w:start w:val="1"/>
      <w:numFmt w:val="bullet"/>
      <w:lvlText w:val=""/>
      <w:lvlJc w:val="left"/>
      <w:pPr>
        <w:tabs>
          <w:tab w:val="num" w:pos="720"/>
        </w:tabs>
        <w:ind w:left="720" w:hanging="360"/>
      </w:pPr>
      <w:rPr>
        <w:rFonts w:ascii="Wingdings" w:hAnsi="Wingdings" w:hint="default"/>
      </w:rPr>
    </w:lvl>
    <w:lvl w:ilvl="1" w:tplc="2452A7CE">
      <w:start w:val="1"/>
      <w:numFmt w:val="bullet"/>
      <w:lvlText w:val=""/>
      <w:lvlJc w:val="left"/>
      <w:pPr>
        <w:tabs>
          <w:tab w:val="num" w:pos="1440"/>
        </w:tabs>
        <w:ind w:left="1440" w:hanging="360"/>
      </w:pPr>
      <w:rPr>
        <w:rFonts w:ascii="Wingdings" w:hAnsi="Wingdings" w:hint="default"/>
      </w:rPr>
    </w:lvl>
    <w:lvl w:ilvl="2" w:tplc="0E680AF8" w:tentative="1">
      <w:start w:val="1"/>
      <w:numFmt w:val="bullet"/>
      <w:lvlText w:val=""/>
      <w:lvlJc w:val="left"/>
      <w:pPr>
        <w:tabs>
          <w:tab w:val="num" w:pos="2160"/>
        </w:tabs>
        <w:ind w:left="2160" w:hanging="360"/>
      </w:pPr>
      <w:rPr>
        <w:rFonts w:ascii="Wingdings" w:hAnsi="Wingdings" w:hint="default"/>
      </w:rPr>
    </w:lvl>
    <w:lvl w:ilvl="3" w:tplc="35567D18" w:tentative="1">
      <w:start w:val="1"/>
      <w:numFmt w:val="bullet"/>
      <w:lvlText w:val=""/>
      <w:lvlJc w:val="left"/>
      <w:pPr>
        <w:tabs>
          <w:tab w:val="num" w:pos="2880"/>
        </w:tabs>
        <w:ind w:left="2880" w:hanging="360"/>
      </w:pPr>
      <w:rPr>
        <w:rFonts w:ascii="Wingdings" w:hAnsi="Wingdings" w:hint="default"/>
      </w:rPr>
    </w:lvl>
    <w:lvl w:ilvl="4" w:tplc="8B7EF706" w:tentative="1">
      <w:start w:val="1"/>
      <w:numFmt w:val="bullet"/>
      <w:lvlText w:val=""/>
      <w:lvlJc w:val="left"/>
      <w:pPr>
        <w:tabs>
          <w:tab w:val="num" w:pos="3600"/>
        </w:tabs>
        <w:ind w:left="3600" w:hanging="360"/>
      </w:pPr>
      <w:rPr>
        <w:rFonts w:ascii="Wingdings" w:hAnsi="Wingdings" w:hint="default"/>
      </w:rPr>
    </w:lvl>
    <w:lvl w:ilvl="5" w:tplc="43D6DFC6" w:tentative="1">
      <w:start w:val="1"/>
      <w:numFmt w:val="bullet"/>
      <w:lvlText w:val=""/>
      <w:lvlJc w:val="left"/>
      <w:pPr>
        <w:tabs>
          <w:tab w:val="num" w:pos="4320"/>
        </w:tabs>
        <w:ind w:left="4320" w:hanging="360"/>
      </w:pPr>
      <w:rPr>
        <w:rFonts w:ascii="Wingdings" w:hAnsi="Wingdings" w:hint="default"/>
      </w:rPr>
    </w:lvl>
    <w:lvl w:ilvl="6" w:tplc="5DB0B760" w:tentative="1">
      <w:start w:val="1"/>
      <w:numFmt w:val="bullet"/>
      <w:lvlText w:val=""/>
      <w:lvlJc w:val="left"/>
      <w:pPr>
        <w:tabs>
          <w:tab w:val="num" w:pos="5040"/>
        </w:tabs>
        <w:ind w:left="5040" w:hanging="360"/>
      </w:pPr>
      <w:rPr>
        <w:rFonts w:ascii="Wingdings" w:hAnsi="Wingdings" w:hint="default"/>
      </w:rPr>
    </w:lvl>
    <w:lvl w:ilvl="7" w:tplc="5F20B23C" w:tentative="1">
      <w:start w:val="1"/>
      <w:numFmt w:val="bullet"/>
      <w:lvlText w:val=""/>
      <w:lvlJc w:val="left"/>
      <w:pPr>
        <w:tabs>
          <w:tab w:val="num" w:pos="5760"/>
        </w:tabs>
        <w:ind w:left="5760" w:hanging="360"/>
      </w:pPr>
      <w:rPr>
        <w:rFonts w:ascii="Wingdings" w:hAnsi="Wingdings" w:hint="default"/>
      </w:rPr>
    </w:lvl>
    <w:lvl w:ilvl="8" w:tplc="46A0CB0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3C224C"/>
    <w:multiLevelType w:val="hybridMultilevel"/>
    <w:tmpl w:val="4A7252B2"/>
    <w:lvl w:ilvl="0" w:tplc="5950DFE0">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62CC678D"/>
    <w:multiLevelType w:val="hybridMultilevel"/>
    <w:tmpl w:val="BF5E31E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64207C2A"/>
    <w:multiLevelType w:val="hybridMultilevel"/>
    <w:tmpl w:val="6B8EB5A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7BD60F45"/>
    <w:multiLevelType w:val="hybridMultilevel"/>
    <w:tmpl w:val="DDE2AA48"/>
    <w:lvl w:ilvl="0" w:tplc="35624B70">
      <w:start w:val="1"/>
      <w:numFmt w:val="decimal"/>
      <w:lvlText w:val="%1."/>
      <w:lvlJc w:val="left"/>
      <w:pPr>
        <w:tabs>
          <w:tab w:val="num" w:pos="720"/>
        </w:tabs>
        <w:ind w:left="720" w:hanging="360"/>
      </w:pPr>
    </w:lvl>
    <w:lvl w:ilvl="1" w:tplc="65A4B140" w:tentative="1">
      <w:start w:val="1"/>
      <w:numFmt w:val="decimal"/>
      <w:lvlText w:val="%2."/>
      <w:lvlJc w:val="left"/>
      <w:pPr>
        <w:tabs>
          <w:tab w:val="num" w:pos="1440"/>
        </w:tabs>
        <w:ind w:left="1440" w:hanging="360"/>
      </w:pPr>
    </w:lvl>
    <w:lvl w:ilvl="2" w:tplc="5A443D12" w:tentative="1">
      <w:start w:val="1"/>
      <w:numFmt w:val="decimal"/>
      <w:lvlText w:val="%3."/>
      <w:lvlJc w:val="left"/>
      <w:pPr>
        <w:tabs>
          <w:tab w:val="num" w:pos="2160"/>
        </w:tabs>
        <w:ind w:left="2160" w:hanging="360"/>
      </w:pPr>
    </w:lvl>
    <w:lvl w:ilvl="3" w:tplc="58EE2A2E" w:tentative="1">
      <w:start w:val="1"/>
      <w:numFmt w:val="decimal"/>
      <w:lvlText w:val="%4."/>
      <w:lvlJc w:val="left"/>
      <w:pPr>
        <w:tabs>
          <w:tab w:val="num" w:pos="2880"/>
        </w:tabs>
        <w:ind w:left="2880" w:hanging="360"/>
      </w:pPr>
    </w:lvl>
    <w:lvl w:ilvl="4" w:tplc="75547128" w:tentative="1">
      <w:start w:val="1"/>
      <w:numFmt w:val="decimal"/>
      <w:lvlText w:val="%5."/>
      <w:lvlJc w:val="left"/>
      <w:pPr>
        <w:tabs>
          <w:tab w:val="num" w:pos="3600"/>
        </w:tabs>
        <w:ind w:left="3600" w:hanging="360"/>
      </w:pPr>
    </w:lvl>
    <w:lvl w:ilvl="5" w:tplc="72BCF8EE" w:tentative="1">
      <w:start w:val="1"/>
      <w:numFmt w:val="decimal"/>
      <w:lvlText w:val="%6."/>
      <w:lvlJc w:val="left"/>
      <w:pPr>
        <w:tabs>
          <w:tab w:val="num" w:pos="4320"/>
        </w:tabs>
        <w:ind w:left="4320" w:hanging="360"/>
      </w:pPr>
    </w:lvl>
    <w:lvl w:ilvl="6" w:tplc="6A223116" w:tentative="1">
      <w:start w:val="1"/>
      <w:numFmt w:val="decimal"/>
      <w:lvlText w:val="%7."/>
      <w:lvlJc w:val="left"/>
      <w:pPr>
        <w:tabs>
          <w:tab w:val="num" w:pos="5040"/>
        </w:tabs>
        <w:ind w:left="5040" w:hanging="360"/>
      </w:pPr>
    </w:lvl>
    <w:lvl w:ilvl="7" w:tplc="A6F69ED8" w:tentative="1">
      <w:start w:val="1"/>
      <w:numFmt w:val="decimal"/>
      <w:lvlText w:val="%8."/>
      <w:lvlJc w:val="left"/>
      <w:pPr>
        <w:tabs>
          <w:tab w:val="num" w:pos="5760"/>
        </w:tabs>
        <w:ind w:left="5760" w:hanging="360"/>
      </w:pPr>
    </w:lvl>
    <w:lvl w:ilvl="8" w:tplc="7460194E" w:tentative="1">
      <w:start w:val="1"/>
      <w:numFmt w:val="decimal"/>
      <w:lvlText w:val="%9."/>
      <w:lvlJc w:val="left"/>
      <w:pPr>
        <w:tabs>
          <w:tab w:val="num" w:pos="6480"/>
        </w:tabs>
        <w:ind w:left="6480" w:hanging="360"/>
      </w:pPr>
    </w:lvl>
  </w:abstractNum>
  <w:num w:numId="1">
    <w:abstractNumId w:val="1"/>
  </w:num>
  <w:num w:numId="2">
    <w:abstractNumId w:val="2"/>
  </w:num>
  <w:num w:numId="3">
    <w:abstractNumId w:val="7"/>
  </w:num>
  <w:num w:numId="4">
    <w:abstractNumId w:val="4"/>
  </w:num>
  <w:num w:numId="5">
    <w:abstractNumId w:val="6"/>
  </w:num>
  <w:num w:numId="6">
    <w:abstractNumId w:val="3"/>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83"/>
    <w:rsid w:val="000E37A2"/>
    <w:rsid w:val="002812E3"/>
    <w:rsid w:val="003C03B0"/>
    <w:rsid w:val="00771282"/>
    <w:rsid w:val="00820D83"/>
    <w:rsid w:val="008E0FFB"/>
    <w:rsid w:val="00A27779"/>
    <w:rsid w:val="00A63930"/>
    <w:rsid w:val="00AB5DD9"/>
    <w:rsid w:val="00B04E7C"/>
    <w:rsid w:val="00B13558"/>
    <w:rsid w:val="00BE5368"/>
    <w:rsid w:val="00EB1A5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0335"/>
  <w15:chartTrackingRefBased/>
  <w15:docId w15:val="{500090C6-E21B-BD44-8BFD-5DE6F2D8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B5DD9"/>
    <w:rPr>
      <w:rFonts w:ascii="Times New Roman" w:eastAsia="Times New Roman" w:hAnsi="Times New Roman" w:cs="Times New Roman"/>
      <w:lang w:eastAsia="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04E7C"/>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B13558"/>
    <w:pPr>
      <w:spacing w:before="100" w:beforeAutospacing="1" w:after="100" w:afterAutospacing="1"/>
    </w:pPr>
  </w:style>
  <w:style w:type="character" w:customStyle="1" w:styleId="ac">
    <w:name w:val="ac"/>
    <w:basedOn w:val="Policepardfaut"/>
    <w:rsid w:val="00AB5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96431">
      <w:bodyDiv w:val="1"/>
      <w:marLeft w:val="0"/>
      <w:marRight w:val="0"/>
      <w:marTop w:val="0"/>
      <w:marBottom w:val="0"/>
      <w:divBdr>
        <w:top w:val="none" w:sz="0" w:space="0" w:color="auto"/>
        <w:left w:val="none" w:sz="0" w:space="0" w:color="auto"/>
        <w:bottom w:val="none" w:sz="0" w:space="0" w:color="auto"/>
        <w:right w:val="none" w:sz="0" w:space="0" w:color="auto"/>
      </w:divBdr>
    </w:div>
    <w:div w:id="145365028">
      <w:bodyDiv w:val="1"/>
      <w:marLeft w:val="0"/>
      <w:marRight w:val="0"/>
      <w:marTop w:val="0"/>
      <w:marBottom w:val="0"/>
      <w:divBdr>
        <w:top w:val="none" w:sz="0" w:space="0" w:color="auto"/>
        <w:left w:val="none" w:sz="0" w:space="0" w:color="auto"/>
        <w:bottom w:val="none" w:sz="0" w:space="0" w:color="auto"/>
        <w:right w:val="none" w:sz="0" w:space="0" w:color="auto"/>
      </w:divBdr>
    </w:div>
    <w:div w:id="202669829">
      <w:bodyDiv w:val="1"/>
      <w:marLeft w:val="0"/>
      <w:marRight w:val="0"/>
      <w:marTop w:val="0"/>
      <w:marBottom w:val="0"/>
      <w:divBdr>
        <w:top w:val="none" w:sz="0" w:space="0" w:color="auto"/>
        <w:left w:val="none" w:sz="0" w:space="0" w:color="auto"/>
        <w:bottom w:val="none" w:sz="0" w:space="0" w:color="auto"/>
        <w:right w:val="none" w:sz="0" w:space="0" w:color="auto"/>
      </w:divBdr>
    </w:div>
    <w:div w:id="622931790">
      <w:bodyDiv w:val="1"/>
      <w:marLeft w:val="0"/>
      <w:marRight w:val="0"/>
      <w:marTop w:val="0"/>
      <w:marBottom w:val="0"/>
      <w:divBdr>
        <w:top w:val="none" w:sz="0" w:space="0" w:color="auto"/>
        <w:left w:val="none" w:sz="0" w:space="0" w:color="auto"/>
        <w:bottom w:val="none" w:sz="0" w:space="0" w:color="auto"/>
        <w:right w:val="none" w:sz="0" w:space="0" w:color="auto"/>
      </w:divBdr>
      <w:divsChild>
        <w:div w:id="62798680">
          <w:marLeft w:val="360"/>
          <w:marRight w:val="0"/>
          <w:marTop w:val="86"/>
          <w:marBottom w:val="0"/>
          <w:divBdr>
            <w:top w:val="none" w:sz="0" w:space="0" w:color="auto"/>
            <w:left w:val="none" w:sz="0" w:space="0" w:color="auto"/>
            <w:bottom w:val="none" w:sz="0" w:space="0" w:color="auto"/>
            <w:right w:val="none" w:sz="0" w:space="0" w:color="auto"/>
          </w:divBdr>
        </w:div>
        <w:div w:id="623579581">
          <w:marLeft w:val="360"/>
          <w:marRight w:val="0"/>
          <w:marTop w:val="86"/>
          <w:marBottom w:val="0"/>
          <w:divBdr>
            <w:top w:val="none" w:sz="0" w:space="0" w:color="auto"/>
            <w:left w:val="none" w:sz="0" w:space="0" w:color="auto"/>
            <w:bottom w:val="none" w:sz="0" w:space="0" w:color="auto"/>
            <w:right w:val="none" w:sz="0" w:space="0" w:color="auto"/>
          </w:divBdr>
        </w:div>
        <w:div w:id="572131742">
          <w:marLeft w:val="360"/>
          <w:marRight w:val="0"/>
          <w:marTop w:val="86"/>
          <w:marBottom w:val="0"/>
          <w:divBdr>
            <w:top w:val="none" w:sz="0" w:space="0" w:color="auto"/>
            <w:left w:val="none" w:sz="0" w:space="0" w:color="auto"/>
            <w:bottom w:val="none" w:sz="0" w:space="0" w:color="auto"/>
            <w:right w:val="none" w:sz="0" w:space="0" w:color="auto"/>
          </w:divBdr>
        </w:div>
        <w:div w:id="1982075282">
          <w:marLeft w:val="360"/>
          <w:marRight w:val="0"/>
          <w:marTop w:val="86"/>
          <w:marBottom w:val="0"/>
          <w:divBdr>
            <w:top w:val="none" w:sz="0" w:space="0" w:color="auto"/>
            <w:left w:val="none" w:sz="0" w:space="0" w:color="auto"/>
            <w:bottom w:val="none" w:sz="0" w:space="0" w:color="auto"/>
            <w:right w:val="none" w:sz="0" w:space="0" w:color="auto"/>
          </w:divBdr>
        </w:div>
      </w:divsChild>
    </w:div>
    <w:div w:id="1006833875">
      <w:bodyDiv w:val="1"/>
      <w:marLeft w:val="0"/>
      <w:marRight w:val="0"/>
      <w:marTop w:val="0"/>
      <w:marBottom w:val="0"/>
      <w:divBdr>
        <w:top w:val="none" w:sz="0" w:space="0" w:color="auto"/>
        <w:left w:val="none" w:sz="0" w:space="0" w:color="auto"/>
        <w:bottom w:val="none" w:sz="0" w:space="0" w:color="auto"/>
        <w:right w:val="none" w:sz="0" w:space="0" w:color="auto"/>
      </w:divBdr>
      <w:divsChild>
        <w:div w:id="1336151926">
          <w:marLeft w:val="0"/>
          <w:marRight w:val="0"/>
          <w:marTop w:val="225"/>
          <w:marBottom w:val="0"/>
          <w:divBdr>
            <w:top w:val="single" w:sz="6" w:space="8" w:color="C9DAE5"/>
            <w:left w:val="single" w:sz="6" w:space="8" w:color="C9DAE5"/>
            <w:bottom w:val="none" w:sz="0" w:space="0" w:color="auto"/>
            <w:right w:val="single" w:sz="6" w:space="8" w:color="C9DAE5"/>
          </w:divBdr>
        </w:div>
      </w:divsChild>
    </w:div>
    <w:div w:id="1263417113">
      <w:bodyDiv w:val="1"/>
      <w:marLeft w:val="0"/>
      <w:marRight w:val="0"/>
      <w:marTop w:val="0"/>
      <w:marBottom w:val="0"/>
      <w:divBdr>
        <w:top w:val="none" w:sz="0" w:space="0" w:color="auto"/>
        <w:left w:val="none" w:sz="0" w:space="0" w:color="auto"/>
        <w:bottom w:val="none" w:sz="0" w:space="0" w:color="auto"/>
        <w:right w:val="none" w:sz="0" w:space="0" w:color="auto"/>
      </w:divBdr>
    </w:div>
    <w:div w:id="1277055437">
      <w:bodyDiv w:val="1"/>
      <w:marLeft w:val="0"/>
      <w:marRight w:val="0"/>
      <w:marTop w:val="0"/>
      <w:marBottom w:val="0"/>
      <w:divBdr>
        <w:top w:val="none" w:sz="0" w:space="0" w:color="auto"/>
        <w:left w:val="none" w:sz="0" w:space="0" w:color="auto"/>
        <w:bottom w:val="none" w:sz="0" w:space="0" w:color="auto"/>
        <w:right w:val="none" w:sz="0" w:space="0" w:color="auto"/>
      </w:divBdr>
    </w:div>
    <w:div w:id="1362441194">
      <w:bodyDiv w:val="1"/>
      <w:marLeft w:val="0"/>
      <w:marRight w:val="0"/>
      <w:marTop w:val="0"/>
      <w:marBottom w:val="0"/>
      <w:divBdr>
        <w:top w:val="none" w:sz="0" w:space="0" w:color="auto"/>
        <w:left w:val="none" w:sz="0" w:space="0" w:color="auto"/>
        <w:bottom w:val="none" w:sz="0" w:space="0" w:color="auto"/>
        <w:right w:val="none" w:sz="0" w:space="0" w:color="auto"/>
      </w:divBdr>
    </w:div>
    <w:div w:id="1573347060">
      <w:bodyDiv w:val="1"/>
      <w:marLeft w:val="0"/>
      <w:marRight w:val="0"/>
      <w:marTop w:val="0"/>
      <w:marBottom w:val="0"/>
      <w:divBdr>
        <w:top w:val="none" w:sz="0" w:space="0" w:color="auto"/>
        <w:left w:val="none" w:sz="0" w:space="0" w:color="auto"/>
        <w:bottom w:val="none" w:sz="0" w:space="0" w:color="auto"/>
        <w:right w:val="none" w:sz="0" w:space="0" w:color="auto"/>
      </w:divBdr>
      <w:divsChild>
        <w:div w:id="581111278">
          <w:marLeft w:val="1166"/>
          <w:marRight w:val="0"/>
          <w:marTop w:val="115"/>
          <w:marBottom w:val="0"/>
          <w:divBdr>
            <w:top w:val="none" w:sz="0" w:space="0" w:color="auto"/>
            <w:left w:val="none" w:sz="0" w:space="0" w:color="auto"/>
            <w:bottom w:val="none" w:sz="0" w:space="0" w:color="auto"/>
            <w:right w:val="none" w:sz="0" w:space="0" w:color="auto"/>
          </w:divBdr>
        </w:div>
        <w:div w:id="1786074140">
          <w:marLeft w:val="1166"/>
          <w:marRight w:val="0"/>
          <w:marTop w:val="115"/>
          <w:marBottom w:val="0"/>
          <w:divBdr>
            <w:top w:val="none" w:sz="0" w:space="0" w:color="auto"/>
            <w:left w:val="none" w:sz="0" w:space="0" w:color="auto"/>
            <w:bottom w:val="none" w:sz="0" w:space="0" w:color="auto"/>
            <w:right w:val="none" w:sz="0" w:space="0" w:color="auto"/>
          </w:divBdr>
        </w:div>
        <w:div w:id="1863398666">
          <w:marLeft w:val="1166"/>
          <w:marRight w:val="0"/>
          <w:marTop w:val="115"/>
          <w:marBottom w:val="0"/>
          <w:divBdr>
            <w:top w:val="none" w:sz="0" w:space="0" w:color="auto"/>
            <w:left w:val="none" w:sz="0" w:space="0" w:color="auto"/>
            <w:bottom w:val="none" w:sz="0" w:space="0" w:color="auto"/>
            <w:right w:val="none" w:sz="0" w:space="0" w:color="auto"/>
          </w:divBdr>
        </w:div>
      </w:divsChild>
    </w:div>
    <w:div w:id="1789469879">
      <w:bodyDiv w:val="1"/>
      <w:marLeft w:val="0"/>
      <w:marRight w:val="0"/>
      <w:marTop w:val="0"/>
      <w:marBottom w:val="0"/>
      <w:divBdr>
        <w:top w:val="none" w:sz="0" w:space="0" w:color="auto"/>
        <w:left w:val="none" w:sz="0" w:space="0" w:color="auto"/>
        <w:bottom w:val="none" w:sz="0" w:space="0" w:color="auto"/>
        <w:right w:val="none" w:sz="0" w:space="0" w:color="auto"/>
      </w:divBdr>
    </w:div>
    <w:div w:id="1953123324">
      <w:bodyDiv w:val="1"/>
      <w:marLeft w:val="0"/>
      <w:marRight w:val="0"/>
      <w:marTop w:val="0"/>
      <w:marBottom w:val="0"/>
      <w:divBdr>
        <w:top w:val="none" w:sz="0" w:space="0" w:color="auto"/>
        <w:left w:val="none" w:sz="0" w:space="0" w:color="auto"/>
        <w:bottom w:val="none" w:sz="0" w:space="0" w:color="auto"/>
        <w:right w:val="none" w:sz="0" w:space="0" w:color="auto"/>
      </w:divBdr>
      <w:divsChild>
        <w:div w:id="330256653">
          <w:marLeft w:val="360"/>
          <w:marRight w:val="0"/>
          <w:marTop w:val="86"/>
          <w:marBottom w:val="0"/>
          <w:divBdr>
            <w:top w:val="none" w:sz="0" w:space="0" w:color="auto"/>
            <w:left w:val="none" w:sz="0" w:space="0" w:color="auto"/>
            <w:bottom w:val="none" w:sz="0" w:space="0" w:color="auto"/>
            <w:right w:val="none" w:sz="0" w:space="0" w:color="auto"/>
          </w:divBdr>
        </w:div>
        <w:div w:id="1693610352">
          <w:marLeft w:val="360"/>
          <w:marRight w:val="0"/>
          <w:marTop w:val="86"/>
          <w:marBottom w:val="0"/>
          <w:divBdr>
            <w:top w:val="none" w:sz="0" w:space="0" w:color="auto"/>
            <w:left w:val="none" w:sz="0" w:space="0" w:color="auto"/>
            <w:bottom w:val="none" w:sz="0" w:space="0" w:color="auto"/>
            <w:right w:val="none" w:sz="0" w:space="0" w:color="auto"/>
          </w:divBdr>
        </w:div>
        <w:div w:id="420104217">
          <w:marLeft w:val="360"/>
          <w:marRight w:val="0"/>
          <w:marTop w:val="86"/>
          <w:marBottom w:val="0"/>
          <w:divBdr>
            <w:top w:val="none" w:sz="0" w:space="0" w:color="auto"/>
            <w:left w:val="none" w:sz="0" w:space="0" w:color="auto"/>
            <w:bottom w:val="none" w:sz="0" w:space="0" w:color="auto"/>
            <w:right w:val="none" w:sz="0" w:space="0" w:color="auto"/>
          </w:divBdr>
        </w:div>
        <w:div w:id="847450206">
          <w:marLeft w:val="360"/>
          <w:marRight w:val="0"/>
          <w:marTop w:val="86"/>
          <w:marBottom w:val="0"/>
          <w:divBdr>
            <w:top w:val="none" w:sz="0" w:space="0" w:color="auto"/>
            <w:left w:val="none" w:sz="0" w:space="0" w:color="auto"/>
            <w:bottom w:val="none" w:sz="0" w:space="0" w:color="auto"/>
            <w:right w:val="none" w:sz="0" w:space="0" w:color="auto"/>
          </w:divBdr>
        </w:div>
      </w:divsChild>
    </w:div>
    <w:div w:id="2025739383">
      <w:bodyDiv w:val="1"/>
      <w:marLeft w:val="0"/>
      <w:marRight w:val="0"/>
      <w:marTop w:val="0"/>
      <w:marBottom w:val="0"/>
      <w:divBdr>
        <w:top w:val="none" w:sz="0" w:space="0" w:color="auto"/>
        <w:left w:val="none" w:sz="0" w:space="0" w:color="auto"/>
        <w:bottom w:val="none" w:sz="0" w:space="0" w:color="auto"/>
        <w:right w:val="none" w:sz="0" w:space="0" w:color="auto"/>
      </w:divBdr>
    </w:div>
    <w:div w:id="211420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13</Pages>
  <Words>5500</Words>
  <Characters>30252</Characters>
  <Application>Microsoft Office Word</Application>
  <DocSecurity>0</DocSecurity>
  <Lines>252</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Eroj Mohammad Ishoq</dc:creator>
  <cp:keywords/>
  <dc:description/>
  <cp:lastModifiedBy>Eroj Mohammad Ishoq</cp:lastModifiedBy>
  <cp:revision>8</cp:revision>
  <dcterms:created xsi:type="dcterms:W3CDTF">2019-10-16T00:54:00Z</dcterms:created>
  <dcterms:modified xsi:type="dcterms:W3CDTF">2019-11-05T22:33:00Z</dcterms:modified>
</cp:coreProperties>
</file>