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AAA" w:rsidRDefault="00AB6AAA">
      <w:pP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</w:pPr>
      <w:r w:rsidRPr="00AB6AA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Chapter 1</w:t>
      </w:r>
      <w:r w:rsidR="00973470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-3</w:t>
      </w:r>
    </w:p>
    <w:p w:rsidR="00AB6AAA" w:rsidRDefault="00AB6AAA" w:rsidP="00AB6A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AB6AAA">
        <w:rPr>
          <w:rFonts w:ascii="Times New Roman" w:hAnsi="Times New Roman" w:cs="Times New Roman"/>
          <w:b/>
          <w:bCs/>
          <w:lang w:val="en-US"/>
        </w:rPr>
        <w:t>Tort law</w:t>
      </w:r>
      <w:r>
        <w:rPr>
          <w:rFonts w:ascii="Times New Roman" w:hAnsi="Times New Roman" w:cs="Times New Roman"/>
          <w:lang w:val="en-US"/>
        </w:rPr>
        <w:t xml:space="preserve"> can include negligent production which causes injuries to others, carless service that leads to physical/emotional loss, or injury to others due to actions of employees</w:t>
      </w:r>
    </w:p>
    <w:p w:rsidR="00AB6AAA" w:rsidRPr="00AB6AAA" w:rsidRDefault="00AB6AAA" w:rsidP="00AB6A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lang w:val="en-US"/>
        </w:rPr>
      </w:pPr>
      <w:r w:rsidRPr="00AB6AAA">
        <w:rPr>
          <w:rFonts w:ascii="Times New Roman" w:hAnsi="Times New Roman" w:cs="Times New Roman"/>
          <w:b/>
          <w:bCs/>
          <w:lang w:val="en-US"/>
        </w:rPr>
        <w:t xml:space="preserve">Contract law </w:t>
      </w:r>
      <w:r>
        <w:rPr>
          <w:rFonts w:ascii="Times New Roman" w:hAnsi="Times New Roman" w:cs="Times New Roman"/>
          <w:lang w:val="en-US"/>
        </w:rPr>
        <w:t>facilitates the purchase/sale of goods, employment, risk reduction, etc.</w:t>
      </w:r>
    </w:p>
    <w:p w:rsidR="00AB6AAA" w:rsidRPr="00583B2C" w:rsidRDefault="00AB6AAA" w:rsidP="00AB6A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Land law </w:t>
      </w:r>
      <w:r w:rsidRPr="00AB6AAA">
        <w:rPr>
          <w:rFonts w:ascii="Times New Roman" w:hAnsi="Times New Roman" w:cs="Times New Roman"/>
          <w:lang w:val="en-US"/>
        </w:rPr>
        <w:t>covers the purchase or leasing of premises of buildings or land and sets guidelines for</w:t>
      </w:r>
      <w:r>
        <w:rPr>
          <w:rFonts w:ascii="Times New Roman" w:hAnsi="Times New Roman" w:cs="Times New Roman"/>
          <w:lang w:val="en-US"/>
        </w:rPr>
        <w:t xml:space="preserve"> them</w:t>
      </w:r>
    </w:p>
    <w:p w:rsidR="00583B2C" w:rsidRDefault="00583B2C" w:rsidP="00583B2C">
      <w:pPr>
        <w:rPr>
          <w:rFonts w:ascii="Times New Roman" w:hAnsi="Times New Roman" w:cs="Times New Roman"/>
          <w:lang w:val="en-US"/>
        </w:rPr>
      </w:pPr>
    </w:p>
    <w:p w:rsidR="00583B2C" w:rsidRPr="003572EF" w:rsidRDefault="00583B2C" w:rsidP="00583B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Law </w:t>
      </w:r>
      <w:r w:rsidRPr="00583B2C">
        <w:rPr>
          <w:rFonts w:ascii="Times New Roman" w:hAnsi="Times New Roman" w:cs="Times New Roman"/>
          <w:lang w:val="en-US"/>
        </w:rPr>
        <w:t>is society’s rules and processes that try to create fair and predictable outcomes in our relationships</w:t>
      </w:r>
      <w:r>
        <w:rPr>
          <w:rFonts w:ascii="Times New Roman" w:hAnsi="Times New Roman" w:cs="Times New Roman"/>
          <w:lang w:val="en-US"/>
        </w:rPr>
        <w:t xml:space="preserve"> (commanding what is right and prohibiting what is wrong)</w:t>
      </w:r>
    </w:p>
    <w:p w:rsidR="003572EF" w:rsidRDefault="003572EF" w:rsidP="00357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 w:rsidRPr="003572EF">
        <w:rPr>
          <w:rFonts w:ascii="Times New Roman" w:hAnsi="Times New Roman" w:cs="Times New Roman"/>
          <w:lang w:val="en-US"/>
        </w:rPr>
        <w:t>Settling disputes</w:t>
      </w:r>
    </w:p>
    <w:p w:rsidR="003572EF" w:rsidRDefault="003572EF" w:rsidP="00357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Establishing rules of conduct living in close association with one another</w:t>
      </w:r>
    </w:p>
    <w:p w:rsidR="003572EF" w:rsidRDefault="003572EF" w:rsidP="003572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Providing protection for individuals</w:t>
      </w:r>
    </w:p>
    <w:p w:rsidR="003572EF" w:rsidRPr="003572EF" w:rsidRDefault="003572EF" w:rsidP="003572EF">
      <w:pPr>
        <w:pStyle w:val="ListParagraph"/>
        <w:ind w:left="1440"/>
        <w:rPr>
          <w:rFonts w:ascii="Times New Roman" w:hAnsi="Times New Roman" w:cs="Times New Roman"/>
          <w:lang w:val="en-US"/>
        </w:rPr>
      </w:pPr>
    </w:p>
    <w:p w:rsidR="00583B2C" w:rsidRPr="00583B2C" w:rsidRDefault="00583B2C" w:rsidP="00583B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The law:</w:t>
      </w:r>
      <w:r w:rsidRPr="00583B2C">
        <w:rPr>
          <w:rFonts w:ascii="Times New Roman" w:hAnsi="Times New Roman" w:cs="Times New Roman"/>
          <w:lang w:val="en-US"/>
        </w:rPr>
        <w:t xml:space="preserve"> Body of rules of conduct that are obligatory </w:t>
      </w:r>
      <w:r>
        <w:rPr>
          <w:rFonts w:ascii="Times New Roman" w:hAnsi="Times New Roman" w:cs="Times New Roman"/>
          <w:lang w:val="en-US"/>
        </w:rPr>
        <w:t>in the sense that punishment is imposed if not abided by.</w:t>
      </w:r>
    </w:p>
    <w:p w:rsidR="00583B2C" w:rsidRPr="00583B2C" w:rsidRDefault="00583B2C" w:rsidP="00583B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Right: </w:t>
      </w:r>
      <w:r w:rsidRPr="00583B2C">
        <w:rPr>
          <w:rFonts w:ascii="Times New Roman" w:hAnsi="Times New Roman" w:cs="Times New Roman"/>
          <w:lang w:val="en-US"/>
        </w:rPr>
        <w:t>Havi</w:t>
      </w:r>
      <w:r>
        <w:rPr>
          <w:rFonts w:ascii="Times New Roman" w:hAnsi="Times New Roman" w:cs="Times New Roman"/>
          <w:lang w:val="en-US"/>
        </w:rPr>
        <w:t>ng the freedom to do a particular act with the force of the state behind you</w:t>
      </w:r>
    </w:p>
    <w:p w:rsidR="00583B2C" w:rsidRPr="009729A9" w:rsidRDefault="00583B2C" w:rsidP="00583B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Privileges:</w:t>
      </w:r>
      <w:r>
        <w:rPr>
          <w:rFonts w:ascii="Times New Roman" w:hAnsi="Times New Roman" w:cs="Times New Roman"/>
          <w:lang w:val="en-US"/>
        </w:rPr>
        <w:t xml:space="preserve"> Actions that may be taken by an individual under specific circumstances which may be withdrawn by the state</w:t>
      </w:r>
    </w:p>
    <w:p w:rsidR="009729A9" w:rsidRDefault="009729A9" w:rsidP="009729A9">
      <w:pPr>
        <w:rPr>
          <w:rFonts w:ascii="Times New Roman" w:hAnsi="Times New Roman" w:cs="Times New Roman"/>
          <w:lang w:val="en-US"/>
        </w:rPr>
      </w:pPr>
    </w:p>
    <w:p w:rsidR="009729A9" w:rsidRDefault="009729A9" w:rsidP="009729A9">
      <w:p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9729A9">
        <w:rPr>
          <w:rFonts w:ascii="Times New Roman" w:hAnsi="Times New Roman" w:cs="Times New Roman"/>
          <w:b/>
          <w:bCs/>
          <w:i/>
          <w:iCs/>
          <w:u w:val="single"/>
          <w:lang w:val="en-US"/>
        </w:rPr>
        <w:t>Common Law</w:t>
      </w:r>
    </w:p>
    <w:p w:rsidR="009729A9" w:rsidRPr="009729A9" w:rsidRDefault="009729A9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Law as found in recorded judgment of the courts</w:t>
      </w:r>
    </w:p>
    <w:p w:rsidR="009729A9" w:rsidRPr="009729A9" w:rsidRDefault="009729A9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Historical data regarding law which included books</w:t>
      </w:r>
    </w:p>
    <w:p w:rsidR="009729A9" w:rsidRPr="009729A9" w:rsidRDefault="009729A9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Stare Decisis: To let a decision stand </w:t>
      </w:r>
      <w:r w:rsidRPr="009729A9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Judge must apply previous decision of a case(which is similar) if the facts of the 2 cases are the same IF decision was:</w:t>
      </w:r>
    </w:p>
    <w:p w:rsidR="009729A9" w:rsidRPr="00B546F1" w:rsidRDefault="009729A9" w:rsidP="00B546F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From judges own court</w:t>
      </w:r>
      <w:r w:rsidR="00B546F1">
        <w:rPr>
          <w:rFonts w:ascii="Times New Roman" w:hAnsi="Times New Roman" w:cs="Times New Roman"/>
          <w:lang w:val="en-US"/>
        </w:rPr>
        <w:t xml:space="preserve"> b) </w:t>
      </w:r>
      <w:r w:rsidRPr="00B546F1">
        <w:rPr>
          <w:rFonts w:ascii="Times New Roman" w:hAnsi="Times New Roman" w:cs="Times New Roman"/>
          <w:lang w:val="en-US"/>
        </w:rPr>
        <w:t>From court of equal rank</w:t>
      </w:r>
      <w:r w:rsidR="00B546F1">
        <w:rPr>
          <w:rFonts w:ascii="Times New Roman" w:hAnsi="Times New Roman" w:cs="Times New Roman"/>
          <w:lang w:val="en-US"/>
        </w:rPr>
        <w:t xml:space="preserve"> c) </w:t>
      </w:r>
      <w:r w:rsidRPr="00B546F1">
        <w:rPr>
          <w:rFonts w:ascii="Times New Roman" w:hAnsi="Times New Roman" w:cs="Times New Roman"/>
          <w:lang w:val="en-US"/>
        </w:rPr>
        <w:t>From a higher rank court</w:t>
      </w:r>
    </w:p>
    <w:p w:rsidR="009729A9" w:rsidRPr="009729A9" w:rsidRDefault="009729A9" w:rsidP="009729A9">
      <w:pPr>
        <w:pStyle w:val="ListParagraph"/>
        <w:ind w:left="1800"/>
        <w:rPr>
          <w:rFonts w:ascii="Times New Roman" w:hAnsi="Times New Roman" w:cs="Times New Roman"/>
          <w:lang w:val="en-US"/>
        </w:rPr>
      </w:pPr>
    </w:p>
    <w:p w:rsidR="009729A9" w:rsidRPr="009729A9" w:rsidRDefault="009729A9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All lesser courts </w:t>
      </w:r>
      <w:r w:rsidR="00496A7A">
        <w:rPr>
          <w:rFonts w:ascii="Times New Roman" w:hAnsi="Times New Roman" w:cs="Times New Roman"/>
          <w:lang w:val="en-US"/>
        </w:rPr>
        <w:t xml:space="preserve">are to be binded by </w:t>
      </w:r>
      <w:r>
        <w:rPr>
          <w:rFonts w:ascii="Times New Roman" w:hAnsi="Times New Roman" w:cs="Times New Roman"/>
          <w:lang w:val="en-US"/>
        </w:rPr>
        <w:t>higher courts in their jurisdiction</w:t>
      </w:r>
      <w:r w:rsidR="00496A7A">
        <w:rPr>
          <w:rFonts w:ascii="Times New Roman" w:hAnsi="Times New Roman" w:cs="Times New Roman"/>
          <w:lang w:val="en-US"/>
        </w:rPr>
        <w:t xml:space="preserve"> (If details of case are identical)</w:t>
      </w:r>
    </w:p>
    <w:p w:rsidR="009729A9" w:rsidRPr="00496A7A" w:rsidRDefault="00496A7A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Decisions of higher courts or equal rank are persuasive but not binding</w:t>
      </w:r>
    </w:p>
    <w:p w:rsidR="00496A7A" w:rsidRPr="005E6CD2" w:rsidRDefault="00496A7A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Long standing practices were used to determine rights of parties at law which lead to common law</w:t>
      </w:r>
    </w:p>
    <w:p w:rsidR="005E6CD2" w:rsidRPr="00496A7A" w:rsidRDefault="005E6CD2" w:rsidP="005E6CD2">
      <w:pPr>
        <w:pStyle w:val="ListParagraph"/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</w:p>
    <w:p w:rsidR="00496A7A" w:rsidRPr="005E6CD2" w:rsidRDefault="00496A7A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5E6CD2">
        <w:rPr>
          <w:rFonts w:ascii="Times New Roman" w:hAnsi="Times New Roman" w:cs="Times New Roman"/>
          <w:b/>
          <w:bCs/>
          <w:lang w:val="en-US"/>
        </w:rPr>
        <w:t>Canon Law:</w:t>
      </w:r>
      <w:r>
        <w:rPr>
          <w:rFonts w:ascii="Times New Roman" w:hAnsi="Times New Roman" w:cs="Times New Roman"/>
          <w:lang w:val="en-US"/>
        </w:rPr>
        <w:t xml:space="preserve"> Part of common law which was developed by church courts to deal with matters that had fell within jurisdiction </w:t>
      </w:r>
    </w:p>
    <w:p w:rsidR="005E6CD2" w:rsidRPr="005E6CD2" w:rsidRDefault="005E6CD2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Law Merchant: </w:t>
      </w:r>
      <w:r>
        <w:rPr>
          <w:rFonts w:ascii="Times New Roman" w:hAnsi="Times New Roman" w:cs="Times New Roman"/>
          <w:lang w:val="en-US"/>
        </w:rPr>
        <w:t>Part of common law and were rules established by tradesmen to resolve disputes between them</w:t>
      </w:r>
    </w:p>
    <w:p w:rsidR="009729A9" w:rsidRPr="00B546F1" w:rsidRDefault="005E6CD2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Equity:</w:t>
      </w:r>
      <w:r>
        <w:rPr>
          <w:rFonts w:ascii="Times New Roman" w:hAnsi="Times New Roman" w:cs="Times New Roman"/>
          <w:b/>
          <w:bCs/>
          <w:i/>
          <w:iCs/>
          <w:u w:val="single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Used when common law is not “fair”. Person under power decides what is equitable and makes a decision based on that. </w:t>
      </w:r>
    </w:p>
    <w:p w:rsidR="005E6CD2" w:rsidRDefault="005E6CD2" w:rsidP="009729A9">
      <w:p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</w:p>
    <w:p w:rsidR="009729A9" w:rsidRDefault="009729A9" w:rsidP="009729A9">
      <w:p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u w:val="single"/>
          <w:lang w:val="en-US"/>
        </w:rPr>
        <w:t>Statute Law</w:t>
      </w:r>
    </w:p>
    <w:p w:rsidR="009729A9" w:rsidRPr="005E6CD2" w:rsidRDefault="009729A9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Law passed by a properly constituted legislative body </w:t>
      </w:r>
      <w:r w:rsidR="005E6CD2">
        <w:rPr>
          <w:rFonts w:ascii="Times New Roman" w:hAnsi="Times New Roman" w:cs="Times New Roman"/>
          <w:lang w:val="en-US"/>
        </w:rPr>
        <w:t xml:space="preserve">of particular jurisdictions </w:t>
      </w:r>
    </w:p>
    <w:p w:rsidR="005E6CD2" w:rsidRPr="002838EC" w:rsidRDefault="005E6CD2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If majority of legislators (judges) believe the law is necessary it is passed.</w:t>
      </w:r>
    </w:p>
    <w:p w:rsidR="002838EC" w:rsidRPr="002838EC" w:rsidRDefault="002838EC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Can be used to create laws that are not covered in common law.</w:t>
      </w:r>
    </w:p>
    <w:p w:rsidR="002838EC" w:rsidRPr="00D12A21" w:rsidRDefault="002838EC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Easy to change and to confirm to societies needs unlike common law </w:t>
      </w:r>
    </w:p>
    <w:p w:rsidR="00D12A21" w:rsidRPr="005E6CD2" w:rsidRDefault="00D12A21" w:rsidP="00D12A21">
      <w:pPr>
        <w:pStyle w:val="ListParagraph"/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</w:p>
    <w:p w:rsidR="005E6CD2" w:rsidRPr="00D12A21" w:rsidRDefault="005E6CD2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5E6CD2">
        <w:rPr>
          <w:rFonts w:ascii="Times New Roman" w:hAnsi="Times New Roman" w:cs="Times New Roman"/>
          <w:b/>
          <w:bCs/>
          <w:lang w:val="en-US"/>
        </w:rPr>
        <w:t>Bill:</w:t>
      </w:r>
      <w:r>
        <w:rPr>
          <w:rFonts w:ascii="Times New Roman" w:hAnsi="Times New Roman" w:cs="Times New Roman"/>
          <w:lang w:val="en-US"/>
        </w:rPr>
        <w:t xml:space="preserve"> Law that is proposed to a legislative body (whether provincial or federal) </w:t>
      </w:r>
      <w:r w:rsidRPr="005E6CD2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</w:t>
      </w:r>
      <w:r w:rsidRPr="005E6CD2">
        <w:rPr>
          <w:rFonts w:ascii="Times New Roman" w:hAnsi="Times New Roman" w:cs="Times New Roman"/>
          <w:b/>
          <w:bCs/>
          <w:lang w:val="en-US"/>
        </w:rPr>
        <w:t>Motion</w:t>
      </w:r>
      <w:r>
        <w:rPr>
          <w:rFonts w:ascii="Times New Roman" w:hAnsi="Times New Roman" w:cs="Times New Roman"/>
          <w:lang w:val="en-US"/>
        </w:rPr>
        <w:t>: Where the law is read for the first time and then printed</w:t>
      </w:r>
      <w:r w:rsidR="00D12A21">
        <w:rPr>
          <w:rFonts w:ascii="Times New Roman" w:hAnsi="Times New Roman" w:cs="Times New Roman"/>
          <w:lang w:val="en-US"/>
        </w:rPr>
        <w:t xml:space="preserve">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Members of the legislation then read and then debate reasoning of the law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Law comes before legislatures who read the law for second time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 w:rsidRPr="00D12A21">
        <w:rPr>
          <w:rFonts w:ascii="Times New Roman" w:hAnsi="Times New Roman" w:cs="Times New Roman"/>
          <w:lang w:val="en-US"/>
        </w:rPr>
        <w:t xml:space="preserve"> </w:t>
      </w:r>
      <w:r w:rsidR="00D12A21">
        <w:rPr>
          <w:rFonts w:ascii="Times New Roman" w:hAnsi="Times New Roman" w:cs="Times New Roman"/>
          <w:lang w:val="en-US"/>
        </w:rPr>
        <w:t xml:space="preserve">If bill passes then it comes before a committee of legislatures who examine it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Finally the Chair reports bill in final form to legislature.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Debate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3</w:t>
      </w:r>
      <w:r w:rsidR="00D12A21" w:rsidRPr="00D12A21">
        <w:rPr>
          <w:rFonts w:ascii="Times New Roman" w:hAnsi="Times New Roman" w:cs="Times New Roman"/>
          <w:vertAlign w:val="superscript"/>
          <w:lang w:val="en-US"/>
        </w:rPr>
        <w:t>rd</w:t>
      </w:r>
      <w:r w:rsidR="00D12A21">
        <w:rPr>
          <w:rFonts w:ascii="Times New Roman" w:hAnsi="Times New Roman" w:cs="Times New Roman"/>
          <w:lang w:val="en-US"/>
        </w:rPr>
        <w:t xml:space="preserve"> reading which must be approved by way of majority vote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Bill is then sent to Senate 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House of Commons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</w:t>
      </w:r>
      <w:r w:rsidR="00D12A21" w:rsidRPr="00D12A21">
        <w:rPr>
          <w:rFonts w:ascii="Times New Roman" w:hAnsi="Times New Roman" w:cs="Times New Roman"/>
          <w:b/>
          <w:bCs/>
          <w:lang w:val="en-US"/>
        </w:rPr>
        <w:t>Royal assent</w:t>
      </w:r>
      <w:r w:rsidR="00D12A21">
        <w:rPr>
          <w:rFonts w:ascii="Times New Roman" w:hAnsi="Times New Roman" w:cs="Times New Roman"/>
          <w:b/>
          <w:bCs/>
          <w:lang w:val="en-US"/>
        </w:rPr>
        <w:t xml:space="preserve">: </w:t>
      </w:r>
      <w:r w:rsidR="00D12A21">
        <w:rPr>
          <w:rFonts w:ascii="Times New Roman" w:hAnsi="Times New Roman" w:cs="Times New Roman"/>
          <w:lang w:val="en-US"/>
        </w:rPr>
        <w:t xml:space="preserve">A protocol which all bills must foretake (bill cannot become a law without one) </w:t>
      </w:r>
      <w:r w:rsidR="00D12A21" w:rsidRPr="00D12A21">
        <w:rPr>
          <w:rFonts w:ascii="Times New Roman" w:hAnsi="Times New Roman" w:cs="Times New Roman"/>
          <w:lang w:val="en-US"/>
        </w:rPr>
        <w:sym w:font="Wingdings" w:char="F0E0"/>
      </w:r>
      <w:r w:rsidR="00D12A21">
        <w:rPr>
          <w:rFonts w:ascii="Times New Roman" w:hAnsi="Times New Roman" w:cs="Times New Roman"/>
          <w:lang w:val="en-US"/>
        </w:rPr>
        <w:t xml:space="preserve"> Government can decide to not issue a royal assent and can wait for it to be</w:t>
      </w:r>
      <w:r w:rsidR="00D12A21" w:rsidRPr="00D12A21">
        <w:rPr>
          <w:rFonts w:ascii="Times New Roman" w:hAnsi="Times New Roman" w:cs="Times New Roman"/>
          <w:b/>
          <w:bCs/>
          <w:lang w:val="en-US"/>
        </w:rPr>
        <w:t xml:space="preserve"> proclaimed</w:t>
      </w:r>
      <w:r w:rsidR="00D12A21">
        <w:rPr>
          <w:rFonts w:ascii="Times New Roman" w:hAnsi="Times New Roman" w:cs="Times New Roman"/>
          <w:b/>
          <w:bCs/>
          <w:lang w:val="en-US"/>
        </w:rPr>
        <w:t xml:space="preserve"> (Law becomes effective) </w:t>
      </w:r>
    </w:p>
    <w:p w:rsidR="00D12A21" w:rsidRPr="00D12A21" w:rsidRDefault="00D12A21" w:rsidP="00D12A21">
      <w:pPr>
        <w:pStyle w:val="ListParagraph"/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</w:p>
    <w:p w:rsidR="00D12A21" w:rsidRPr="00236FAB" w:rsidRDefault="00D12A21" w:rsidP="00972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Laws that are out-of-date and ineffective can go through a </w:t>
      </w:r>
      <w:r w:rsidRPr="00D12A21">
        <w:rPr>
          <w:rFonts w:ascii="Times New Roman" w:hAnsi="Times New Roman" w:cs="Times New Roman"/>
          <w:b/>
          <w:bCs/>
          <w:lang w:val="en-US"/>
        </w:rPr>
        <w:t>revised statute</w:t>
      </w:r>
      <w:r>
        <w:rPr>
          <w:rFonts w:ascii="Times New Roman" w:hAnsi="Times New Roman" w:cs="Times New Roman"/>
          <w:lang w:val="en-US"/>
        </w:rPr>
        <w:t xml:space="preserve"> which updates/amends it</w:t>
      </w:r>
    </w:p>
    <w:p w:rsidR="00236FAB" w:rsidRPr="00236FAB" w:rsidRDefault="00236FAB" w:rsidP="00236FAB">
      <w:pPr>
        <w:pStyle w:val="ListParagraph"/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</w:p>
    <w:p w:rsidR="00236FAB" w:rsidRPr="00236FAB" w:rsidRDefault="00236FAB" w:rsidP="00236FA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Civil code: Written law that sets out private rights of the citizen of a state</w:t>
      </w:r>
    </w:p>
    <w:p w:rsidR="00236FAB" w:rsidRPr="00236FAB" w:rsidRDefault="00236FAB" w:rsidP="00236FA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 w:rsidRPr="00236FAB">
        <w:rPr>
          <w:rFonts w:ascii="Times New Roman" w:hAnsi="Times New Roman" w:cs="Times New Roman"/>
          <w:lang w:val="en-US"/>
        </w:rPr>
        <w:t>For Quebec, this code was derived from philosophical roots from the French revolution</w:t>
      </w:r>
    </w:p>
    <w:p w:rsidR="00236FAB" w:rsidRDefault="00236FAB" w:rsidP="00236FA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 w:rsidRPr="00236FAB">
        <w:rPr>
          <w:rFonts w:ascii="Times New Roman" w:hAnsi="Times New Roman" w:cs="Times New Roman"/>
          <w:lang w:val="en-US"/>
        </w:rPr>
        <w:t>These are basically rights and duties taken from common law in other jurisdictions</w:t>
      </w:r>
    </w:p>
    <w:p w:rsidR="00236FAB" w:rsidRDefault="00236FAB" w:rsidP="00236FAB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Quebec also has its own statute laws</w:t>
      </w:r>
    </w:p>
    <w:p w:rsidR="00236FAB" w:rsidRDefault="00236FAB" w:rsidP="00236FA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There might be confusion in the code due to it being interpreted differently and that is why judges who have appointed similar cases have precedence.</w:t>
      </w:r>
    </w:p>
    <w:p w:rsidR="00236FAB" w:rsidRPr="00B546F1" w:rsidRDefault="00236FAB" w:rsidP="00B546F1">
      <w:pPr>
        <w:rPr>
          <w:rFonts w:ascii="Times New Roman" w:hAnsi="Times New Roman" w:cs="Times New Roman"/>
          <w:lang w:val="en-US"/>
        </w:rPr>
      </w:pPr>
    </w:p>
    <w:p w:rsidR="00236FAB" w:rsidRDefault="00236FAB" w:rsidP="00236FAB">
      <w:p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236FAB">
        <w:rPr>
          <w:rFonts w:ascii="Times New Roman" w:hAnsi="Times New Roman" w:cs="Times New Roman"/>
          <w:b/>
          <w:bCs/>
          <w:i/>
          <w:iCs/>
          <w:u w:val="single"/>
          <w:lang w:val="en-US"/>
        </w:rPr>
        <w:t>Administrative Law</w:t>
      </w:r>
    </w:p>
    <w:p w:rsidR="00236FAB" w:rsidRPr="00973470" w:rsidRDefault="00973470" w:rsidP="00236FA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Uses regulations (rules) made under statute law which are then enforced by administrative bodies/tribunals to regulate people and activities</w:t>
      </w:r>
    </w:p>
    <w:p w:rsidR="00973470" w:rsidRPr="00973470" w:rsidRDefault="00973470" w:rsidP="00236FA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Government authorizes certain tasks which they then authorize and set guidelines so they can be followed</w:t>
      </w:r>
    </w:p>
    <w:p w:rsidR="00973470" w:rsidRPr="00973470" w:rsidRDefault="00973470" w:rsidP="00236FA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Ex: Employment standards, sale of alcohol, commercial activities, sale of securities </w:t>
      </w:r>
    </w:p>
    <w:p w:rsidR="00973470" w:rsidRPr="00973470" w:rsidRDefault="00973470" w:rsidP="00236FA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Constitution: Source of law which establishes certain legal rights law-making authority </w:t>
      </w:r>
      <w:r w:rsidRPr="0097347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How a province is organized and how its government uses its power </w:t>
      </w:r>
      <w:r w:rsidRPr="00973470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All laws enacted are conformed on the basis of the constitution </w:t>
      </w:r>
    </w:p>
    <w:p w:rsidR="00973470" w:rsidRPr="00973470" w:rsidRDefault="00973470" w:rsidP="00973470">
      <w:pPr>
        <w:pStyle w:val="ListParagraph"/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</w:p>
    <w:p w:rsidR="00973470" w:rsidRPr="00973470" w:rsidRDefault="00973470" w:rsidP="00236FA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973470">
        <w:rPr>
          <w:rFonts w:ascii="Times New Roman" w:hAnsi="Times New Roman" w:cs="Times New Roman"/>
          <w:b/>
          <w:bCs/>
          <w:lang w:val="en-US"/>
        </w:rPr>
        <w:t xml:space="preserve">Canadian Constitution </w:t>
      </w:r>
    </w:p>
    <w:p w:rsidR="00973470" w:rsidRPr="00D44584" w:rsidRDefault="00D44584" w:rsidP="0097347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Certain laws are passed in their respective jurisdictions</w:t>
      </w:r>
    </w:p>
    <w:p w:rsidR="00D44584" w:rsidRPr="00D44584" w:rsidRDefault="00D44584" w:rsidP="00D4458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D44584">
        <w:rPr>
          <w:rFonts w:ascii="Times New Roman" w:hAnsi="Times New Roman" w:cs="Times New Roman"/>
          <w:b/>
          <w:bCs/>
          <w:i/>
          <w:iCs/>
          <w:lang w:val="en-US"/>
        </w:rPr>
        <w:t>Canadian Charter of Rights and Freedom</w:t>
      </w:r>
    </w:p>
    <w:p w:rsidR="00D44584" w:rsidRPr="00D44584" w:rsidRDefault="00D44584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Was formerly </w:t>
      </w:r>
      <w:r w:rsidRPr="00D44584">
        <w:rPr>
          <w:rFonts w:ascii="Times New Roman" w:hAnsi="Times New Roman" w:cs="Times New Roman"/>
          <w:lang w:val="en-US"/>
        </w:rPr>
        <w:t>British North America Act</w:t>
      </w:r>
      <w:r>
        <w:rPr>
          <w:rFonts w:ascii="Times New Roman" w:hAnsi="Times New Roman" w:cs="Times New Roman"/>
          <w:lang w:val="en-US"/>
        </w:rPr>
        <w:t xml:space="preserve"> which created governing bodies in the federal and provincial level and gave them their respective power</w:t>
      </w:r>
    </w:p>
    <w:p w:rsidR="00D44584" w:rsidRPr="00890B85" w:rsidRDefault="00D44584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Very hard to change these rights as they have been around a long time</w:t>
      </w:r>
    </w:p>
    <w:p w:rsidR="00890B85" w:rsidRPr="00890B85" w:rsidRDefault="00890B85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This charter allows provinces to pass laws that do not abide by the freedoms, and rights (religion, freedom of expression, association, and peaceful assembly)</w:t>
      </w:r>
    </w:p>
    <w:p w:rsidR="00890B85" w:rsidRPr="0048518B" w:rsidRDefault="00890B85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890B85">
        <w:rPr>
          <w:rFonts w:ascii="Times New Roman" w:hAnsi="Times New Roman" w:cs="Times New Roman"/>
          <w:b/>
          <w:bCs/>
          <w:lang w:val="en-US"/>
        </w:rPr>
        <w:t>Due process:</w:t>
      </w:r>
      <w:r>
        <w:rPr>
          <w:rFonts w:ascii="Times New Roman" w:hAnsi="Times New Roman" w:cs="Times New Roman"/>
          <w:lang w:val="en-US"/>
        </w:rPr>
        <w:t xml:space="preserve"> Every citizen has a right to informed prior to arrest, retain a lawyer, and have a trial</w:t>
      </w:r>
    </w:p>
    <w:p w:rsidR="0048518B" w:rsidRPr="0048518B" w:rsidRDefault="0048518B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Equality:</w:t>
      </w:r>
      <w:r>
        <w:rPr>
          <w:rFonts w:ascii="Times New Roman" w:hAnsi="Times New Roman" w:cs="Times New Roman"/>
          <w:b/>
          <w:bCs/>
          <w:i/>
          <w:iCs/>
          <w:u w:val="single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Protection from any type of discrimination</w:t>
      </w:r>
    </w:p>
    <w:p w:rsidR="0048518B" w:rsidRPr="0048518B" w:rsidRDefault="0048518B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iCs/>
          <w:u w:val="single"/>
          <w:lang w:val="en-US"/>
        </w:rPr>
      </w:pPr>
      <w:r w:rsidRPr="0048518B">
        <w:rPr>
          <w:rFonts w:ascii="Times New Roman" w:hAnsi="Times New Roman" w:cs="Times New Roman"/>
          <w:lang w:val="en-US"/>
        </w:rPr>
        <w:t>If an individual feels they have their rights have been infringed they can apply to a court of remedy to amend said infringement</w:t>
      </w:r>
      <w:r>
        <w:rPr>
          <w:rFonts w:ascii="Times New Roman" w:hAnsi="Times New Roman" w:cs="Times New Roman"/>
          <w:lang w:val="en-US"/>
        </w:rPr>
        <w:t xml:space="preserve">. Charter is meant to protect people’s rights and freedoms from unreasonable restrictions by government or party acting on their behalf. </w:t>
      </w:r>
    </w:p>
    <w:p w:rsidR="00890B85" w:rsidRPr="00D44584" w:rsidRDefault="00890B85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Charter also includes democratic rights such as voting, to move anywhere they wish, and right to liberty of life and security </w:t>
      </w:r>
    </w:p>
    <w:p w:rsidR="00D44584" w:rsidRPr="00D44584" w:rsidRDefault="00D44584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890B85">
        <w:rPr>
          <w:rFonts w:ascii="Times New Roman" w:hAnsi="Times New Roman" w:cs="Times New Roman"/>
          <w:b/>
          <w:bCs/>
          <w:u w:val="single"/>
          <w:lang w:val="en-US"/>
        </w:rPr>
        <w:t>Section 92</w:t>
      </w:r>
      <w:r>
        <w:rPr>
          <w:rFonts w:ascii="Times New Roman" w:hAnsi="Times New Roman" w:cs="Times New Roman"/>
          <w:lang w:val="en-US"/>
        </w:rPr>
        <w:t>: Provinces have exclusive power to make laws regarding property and civil issues (including businesses)</w:t>
      </w:r>
    </w:p>
    <w:p w:rsidR="00D44584" w:rsidRPr="00677182" w:rsidRDefault="00D44584" w:rsidP="00D4458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  <w:r w:rsidRPr="00890B85">
        <w:rPr>
          <w:rFonts w:ascii="Times New Roman" w:hAnsi="Times New Roman" w:cs="Times New Roman"/>
          <w:b/>
          <w:bCs/>
          <w:u w:val="single"/>
          <w:lang w:val="en-US"/>
        </w:rPr>
        <w:t>Section 91:</w:t>
      </w:r>
      <w:r>
        <w:rPr>
          <w:rFonts w:ascii="Times New Roman" w:hAnsi="Times New Roman" w:cs="Times New Roman"/>
          <w:lang w:val="en-US"/>
        </w:rPr>
        <w:t xml:space="preserve"> Federal government have exclusive power over everything else</w:t>
      </w:r>
    </w:p>
    <w:p w:rsidR="00677182" w:rsidRDefault="00677182" w:rsidP="00677182">
      <w:pPr>
        <w:rPr>
          <w:rFonts w:ascii="Times New Roman" w:hAnsi="Times New Roman" w:cs="Times New Roman"/>
          <w:b/>
          <w:bCs/>
          <w:i/>
          <w:iCs/>
          <w:u w:val="single"/>
          <w:lang w:val="en-US"/>
        </w:rPr>
      </w:pPr>
    </w:p>
    <w:p w:rsidR="00B546F1" w:rsidRDefault="00B546F1" w:rsidP="00677182">
      <w:pPr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677182" w:rsidRDefault="00B546F1" w:rsidP="00677182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u w:val="single"/>
          <w:lang w:val="en-US"/>
        </w:rPr>
        <w:t>Classification of law (Common and Statute)</w:t>
      </w:r>
    </w:p>
    <w:p w:rsidR="00B546F1" w:rsidRDefault="00B546F1" w:rsidP="00677182">
      <w:pPr>
        <w:rPr>
          <w:rFonts w:ascii="Times New Roman" w:hAnsi="Times New Roman" w:cs="Times New Roman"/>
          <w:lang w:val="en-US"/>
        </w:rPr>
      </w:pPr>
    </w:p>
    <w:p w:rsidR="00677182" w:rsidRDefault="00677182" w:rsidP="006771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677182">
        <w:rPr>
          <w:rFonts w:ascii="Times New Roman" w:hAnsi="Times New Roman" w:cs="Times New Roman"/>
          <w:b/>
          <w:bCs/>
          <w:lang w:val="en-US"/>
        </w:rPr>
        <w:t>Substantive</w:t>
      </w:r>
      <w:r>
        <w:rPr>
          <w:rFonts w:ascii="Times New Roman" w:hAnsi="Times New Roman" w:cs="Times New Roman"/>
          <w:b/>
          <w:bCs/>
          <w:lang w:val="en-US"/>
        </w:rPr>
        <w:t xml:space="preserve"> law</w:t>
      </w:r>
      <w:r w:rsidRPr="00677182">
        <w:rPr>
          <w:rFonts w:ascii="Times New Roman" w:hAnsi="Times New Roman" w:cs="Times New Roman"/>
          <w:b/>
          <w:bCs/>
          <w:lang w:val="en-US"/>
        </w:rPr>
        <w:t>:</w:t>
      </w:r>
      <w:r>
        <w:rPr>
          <w:rFonts w:ascii="Times New Roman" w:hAnsi="Times New Roman" w:cs="Times New Roman"/>
          <w:lang w:val="en-US"/>
        </w:rPr>
        <w:t xml:space="preserve"> All laws that sets out rights and duties of individuals</w:t>
      </w:r>
    </w:p>
    <w:p w:rsidR="00677182" w:rsidRDefault="00677182" w:rsidP="0067718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“  right :</w:t>
      </w:r>
      <w:r>
        <w:rPr>
          <w:rFonts w:ascii="Times New Roman" w:hAnsi="Times New Roman" w:cs="Times New Roman"/>
          <w:lang w:val="en-US"/>
        </w:rPr>
        <w:t xml:space="preserve"> Right that is enforceable by law (Ex: right not to be assaulted)</w:t>
      </w:r>
    </w:p>
    <w:p w:rsidR="00677182" w:rsidRDefault="00677182" w:rsidP="00677182">
      <w:pPr>
        <w:pStyle w:val="ListParagraph"/>
        <w:ind w:left="1440"/>
        <w:rPr>
          <w:rFonts w:ascii="Times New Roman" w:hAnsi="Times New Roman" w:cs="Times New Roman"/>
          <w:lang w:val="en-US"/>
        </w:rPr>
      </w:pPr>
    </w:p>
    <w:p w:rsidR="00677182" w:rsidRDefault="00677182" w:rsidP="0067718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677182">
        <w:rPr>
          <w:rFonts w:ascii="Times New Roman" w:hAnsi="Times New Roman" w:cs="Times New Roman"/>
          <w:b/>
          <w:bCs/>
          <w:i/>
          <w:iCs/>
          <w:lang w:val="en-US"/>
        </w:rPr>
        <w:t>Public law:</w:t>
      </w:r>
      <w:r>
        <w:rPr>
          <w:rFonts w:ascii="Times New Roman" w:hAnsi="Times New Roman" w:cs="Times New Roman"/>
          <w:lang w:val="en-US"/>
        </w:rPr>
        <w:t xml:space="preserve"> Relationship between individuals and governments (Ex: income tax, speeding, etc.)</w:t>
      </w:r>
    </w:p>
    <w:p w:rsidR="00677182" w:rsidRDefault="00677182" w:rsidP="0067718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677182">
        <w:rPr>
          <w:rFonts w:ascii="Times New Roman" w:hAnsi="Times New Roman" w:cs="Times New Roman"/>
          <w:b/>
          <w:bCs/>
          <w:i/>
          <w:iCs/>
          <w:lang w:val="en-US"/>
        </w:rPr>
        <w:t>Private law</w:t>
      </w:r>
      <w:r>
        <w:rPr>
          <w:rFonts w:ascii="Times New Roman" w:hAnsi="Times New Roman" w:cs="Times New Roman"/>
          <w:lang w:val="en-US"/>
        </w:rPr>
        <w:t>: Relationship between individuals ( can consist of common law or statutes)</w:t>
      </w:r>
    </w:p>
    <w:p w:rsidR="00677182" w:rsidRDefault="00677182" w:rsidP="0067718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lang w:val="en-US"/>
        </w:rPr>
        <w:t>Ex</w:t>
      </w:r>
      <w:r w:rsidRPr="00677182">
        <w:rPr>
          <w:rFonts w:ascii="Times New Roman" w:hAnsi="Times New Roman" w:cs="Times New Roman"/>
          <w:lang w:val="en-US"/>
        </w:rPr>
        <w:t>:</w:t>
      </w:r>
      <w:r>
        <w:rPr>
          <w:rFonts w:ascii="Times New Roman" w:hAnsi="Times New Roman" w:cs="Times New Roman"/>
          <w:lang w:val="en-US"/>
        </w:rPr>
        <w:t xml:space="preserve"> Right not to be injured (criminal code </w:t>
      </w:r>
      <w:r w:rsidRPr="00677182">
        <w:rPr>
          <w:rFonts w:ascii="Times New Roman" w:hAnsi="Times New Roman" w:cs="Times New Roman"/>
          <w:lang w:val="en-US"/>
        </w:rPr>
        <w:sym w:font="Wingdings" w:char="F0E0"/>
      </w:r>
      <w:r w:rsidR="00B546F1">
        <w:rPr>
          <w:rFonts w:ascii="Times New Roman" w:hAnsi="Times New Roman" w:cs="Times New Roman"/>
          <w:lang w:val="en-US"/>
        </w:rPr>
        <w:t xml:space="preserve"> statute)</w:t>
      </w:r>
    </w:p>
    <w:p w:rsidR="00B546F1" w:rsidRDefault="00B546F1" w:rsidP="00677182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lang w:val="en-US"/>
        </w:rPr>
        <w:t>Ex</w:t>
      </w:r>
      <w:r w:rsidRPr="00B546F1">
        <w:rPr>
          <w:rFonts w:ascii="Times New Roman" w:hAnsi="Times New Roman" w:cs="Times New Roman"/>
          <w:lang w:val="en-US"/>
        </w:rPr>
        <w:t>:</w:t>
      </w:r>
      <w:r>
        <w:rPr>
          <w:rFonts w:ascii="Times New Roman" w:hAnsi="Times New Roman" w:cs="Times New Roman"/>
          <w:lang w:val="en-US"/>
        </w:rPr>
        <w:t xml:space="preserve"> Right to recover all damaged due to bodily harm (common law </w:t>
      </w:r>
      <w:r w:rsidRPr="00B546F1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procedural law) </w:t>
      </w:r>
    </w:p>
    <w:p w:rsidR="00677182" w:rsidRDefault="00677182" w:rsidP="00677182">
      <w:pPr>
        <w:pStyle w:val="ListParagraph"/>
        <w:ind w:left="1440"/>
        <w:rPr>
          <w:rFonts w:ascii="Times New Roman" w:hAnsi="Times New Roman" w:cs="Times New Roman"/>
          <w:lang w:val="en-US"/>
        </w:rPr>
      </w:pPr>
    </w:p>
    <w:p w:rsidR="00677182" w:rsidRDefault="00677182" w:rsidP="0067718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 w:rsidRPr="00677182">
        <w:rPr>
          <w:rFonts w:ascii="Times New Roman" w:hAnsi="Times New Roman" w:cs="Times New Roman"/>
          <w:b/>
          <w:bCs/>
          <w:lang w:val="en-US"/>
        </w:rPr>
        <w:t>Procedural</w:t>
      </w:r>
      <w:r>
        <w:rPr>
          <w:rFonts w:ascii="Times New Roman" w:hAnsi="Times New Roman" w:cs="Times New Roman"/>
          <w:b/>
          <w:bCs/>
          <w:lang w:val="en-US"/>
        </w:rPr>
        <w:t xml:space="preserve"> law</w:t>
      </w:r>
      <w:r w:rsidRPr="00677182">
        <w:rPr>
          <w:rFonts w:ascii="Times New Roman" w:hAnsi="Times New Roman" w:cs="Times New Roman"/>
          <w:b/>
          <w:bCs/>
          <w:lang w:val="en-US"/>
        </w:rPr>
        <w:t>:</w:t>
      </w:r>
      <w:r>
        <w:rPr>
          <w:rFonts w:ascii="Times New Roman" w:hAnsi="Times New Roman" w:cs="Times New Roman"/>
          <w:lang w:val="en-US"/>
        </w:rPr>
        <w:t xml:space="preserve"> All laws that set out the procedures by which people may enforce their rights/duties</w:t>
      </w:r>
    </w:p>
    <w:p w:rsidR="0061181C" w:rsidRDefault="00677182" w:rsidP="0061181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Ex:</w:t>
      </w:r>
      <w:r>
        <w:rPr>
          <w:rFonts w:ascii="Times New Roman" w:hAnsi="Times New Roman" w:cs="Times New Roman"/>
          <w:lang w:val="en-US"/>
        </w:rPr>
        <w:t xml:space="preserve"> If you seek duress for an assault you will go through procedural law</w:t>
      </w:r>
    </w:p>
    <w:p w:rsidR="0061181C" w:rsidRDefault="0061181C" w:rsidP="006118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61181C">
        <w:rPr>
          <w:rFonts w:ascii="Times New Roman" w:hAnsi="Times New Roman" w:cs="Times New Roman"/>
          <w:lang w:val="en-US"/>
        </w:rPr>
        <w:lastRenderedPageBreak/>
        <w:t>Supreme court is responsible</w:t>
      </w:r>
      <w:r>
        <w:rPr>
          <w:rFonts w:ascii="Times New Roman" w:hAnsi="Times New Roman" w:cs="Times New Roman"/>
          <w:lang w:val="en-US"/>
        </w:rPr>
        <w:t xml:space="preserve"> for deciding the jurisdiction of the law (whether provincial or federal)</w:t>
      </w:r>
    </w:p>
    <w:p w:rsidR="0061181C" w:rsidRDefault="0061181C" w:rsidP="006118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court may also interpret contracts</w:t>
      </w:r>
      <w:r w:rsidR="00711091">
        <w:rPr>
          <w:rFonts w:ascii="Times New Roman" w:hAnsi="Times New Roman" w:cs="Times New Roman"/>
          <w:lang w:val="en-US"/>
        </w:rPr>
        <w:t xml:space="preserve"> between business and individuals. The court also decides who is at fault and who must pay damages (including amount) when there  is injury or negligence</w:t>
      </w:r>
    </w:p>
    <w:p w:rsidR="00711091" w:rsidRDefault="00711091" w:rsidP="006118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Ontario first organized the Supreme court into </w:t>
      </w:r>
      <w:r w:rsidRPr="00711091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a High Court of Justice (trial court) and a court</w:t>
      </w:r>
      <w:r w:rsidR="001F09BC">
        <w:rPr>
          <w:rFonts w:ascii="Times New Roman" w:hAnsi="Times New Roman" w:cs="Times New Roman"/>
          <w:lang w:val="en-US"/>
        </w:rPr>
        <w:t xml:space="preserve"> of Appeal (to hear appeals) where then other provinces followed</w:t>
      </w:r>
    </w:p>
    <w:p w:rsidR="001F09BC" w:rsidRDefault="001F09BC" w:rsidP="001F09BC">
      <w:pPr>
        <w:pStyle w:val="ListParagraph"/>
        <w:rPr>
          <w:rFonts w:ascii="Times New Roman" w:hAnsi="Times New Roman" w:cs="Times New Roman"/>
          <w:lang w:val="en-US"/>
        </w:rPr>
      </w:pPr>
    </w:p>
    <w:p w:rsidR="001F09BC" w:rsidRDefault="001F09BC" w:rsidP="001F09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1F09BC">
        <w:rPr>
          <w:rFonts w:ascii="Times New Roman" w:hAnsi="Times New Roman" w:cs="Times New Roman"/>
          <w:b/>
          <w:bCs/>
          <w:lang w:val="en-US"/>
        </w:rPr>
        <w:t>Jurisdiction:</w:t>
      </w:r>
      <w:r>
        <w:rPr>
          <w:rFonts w:ascii="Times New Roman" w:hAnsi="Times New Roman" w:cs="Times New Roman"/>
          <w:lang w:val="en-US"/>
        </w:rPr>
        <w:t xml:space="preserve"> Right or authority of a court to hear and decide a dispute. Court must be authorized to deal with particular type of cases, meet the monetary requirements (up to a certain $ ), and finally have geographical authority meaning the case is heard in the same province.</w:t>
      </w:r>
    </w:p>
    <w:p w:rsidR="001F09BC" w:rsidRPr="001F09BC" w:rsidRDefault="001F09BC" w:rsidP="001F09BC">
      <w:pPr>
        <w:rPr>
          <w:rFonts w:ascii="Times New Roman" w:hAnsi="Times New Roman" w:cs="Times New Roman"/>
          <w:lang w:val="en-US"/>
        </w:rPr>
      </w:pPr>
    </w:p>
    <w:p w:rsidR="001F09BC" w:rsidRPr="0050630C" w:rsidRDefault="0050630C" w:rsidP="001F09B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50630C">
        <w:rPr>
          <w:rFonts w:ascii="Times New Roman" w:hAnsi="Times New Roman" w:cs="Times New Roman"/>
          <w:b/>
          <w:bCs/>
          <w:u w:val="single"/>
          <w:lang w:val="en-US"/>
        </w:rPr>
        <w:t>Structures for</w:t>
      </w:r>
      <w:r w:rsidR="001F09BC" w:rsidRPr="0050630C">
        <w:rPr>
          <w:rFonts w:ascii="Times New Roman" w:hAnsi="Times New Roman" w:cs="Times New Roman"/>
          <w:b/>
          <w:bCs/>
          <w:u w:val="single"/>
          <w:lang w:val="en-US"/>
        </w:rPr>
        <w:t xml:space="preserve"> courts of law</w:t>
      </w:r>
    </w:p>
    <w:p w:rsidR="001F09BC" w:rsidRPr="001F09BC" w:rsidRDefault="001F09BC" w:rsidP="001F09B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Courts of original jurisdiction/ Trial Courts</w:t>
      </w:r>
    </w:p>
    <w:p w:rsidR="001F09BC" w:rsidRDefault="001F09BC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Dispute is heard for the first time by a judge where all facts are presented and then a decision is made (civil and criminal)</w:t>
      </w:r>
    </w:p>
    <w:p w:rsidR="001F09BC" w:rsidRDefault="001F09BC" w:rsidP="001F09B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lang w:val="en-US"/>
        </w:rPr>
      </w:pPr>
      <w:r w:rsidRPr="001F09BC">
        <w:rPr>
          <w:rFonts w:ascii="Times New Roman" w:hAnsi="Times New Roman" w:cs="Times New Roman"/>
          <w:b/>
          <w:bCs/>
          <w:lang w:val="en-US"/>
        </w:rPr>
        <w:t>Courts of Appeal</w:t>
      </w:r>
    </w:p>
    <w:p w:rsidR="001F09BC" w:rsidRDefault="007E15D2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 w:rsidRPr="007E15D2">
        <w:rPr>
          <w:rFonts w:ascii="Times New Roman" w:hAnsi="Times New Roman" w:cs="Times New Roman"/>
          <w:lang w:val="en-US"/>
        </w:rPr>
        <w:t>Hear appeals from courts of original jurisdictions</w:t>
      </w:r>
    </w:p>
    <w:p w:rsidR="007E15D2" w:rsidRDefault="007E15D2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These courts have a higher status and can overrule smaller courts decisions </w:t>
      </w:r>
    </w:p>
    <w:p w:rsidR="007E15D2" w:rsidRDefault="007E15D2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These courts review decisions of trial courts where the party believes a wrong decision was made</w:t>
      </w:r>
    </w:p>
    <w:p w:rsidR="007E15D2" w:rsidRDefault="007E15D2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Arguments are made. NO evidence needed</w:t>
      </w:r>
    </w:p>
    <w:p w:rsidR="007E15D2" w:rsidRDefault="007E15D2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Assumes judge in trial case stumbled in applying law correctly </w:t>
      </w:r>
    </w:p>
    <w:p w:rsidR="007E15D2" w:rsidRDefault="007E15D2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If there was not enough evidence the appeals courts send the case back to lower court</w:t>
      </w:r>
    </w:p>
    <w:p w:rsidR="007E15D2" w:rsidRDefault="007E15D2" w:rsidP="001F09BC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Canada has at least 1 appeals court</w:t>
      </w:r>
    </w:p>
    <w:p w:rsidR="0050630C" w:rsidRDefault="0050630C" w:rsidP="0050630C">
      <w:pPr>
        <w:pStyle w:val="ListParagraph"/>
        <w:ind w:left="2880"/>
        <w:rPr>
          <w:rFonts w:ascii="Times New Roman" w:hAnsi="Times New Roman" w:cs="Times New Roman"/>
          <w:lang w:val="en-US"/>
        </w:rPr>
      </w:pPr>
    </w:p>
    <w:p w:rsidR="0050630C" w:rsidRPr="0050630C" w:rsidRDefault="0050630C" w:rsidP="005063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 w:rsidRPr="0050630C">
        <w:rPr>
          <w:rFonts w:ascii="Times New Roman" w:hAnsi="Times New Roman" w:cs="Times New Roman"/>
          <w:b/>
          <w:bCs/>
          <w:u w:val="single"/>
          <w:lang w:val="en-US"/>
        </w:rPr>
        <w:t>Types of Courts</w:t>
      </w:r>
    </w:p>
    <w:p w:rsidR="00904FC9" w:rsidRPr="00904FC9" w:rsidRDefault="00904FC9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lang w:val="en-US"/>
        </w:rPr>
      </w:pPr>
      <w:r w:rsidRPr="00904FC9">
        <w:rPr>
          <w:rFonts w:ascii="Times New Roman" w:hAnsi="Times New Roman" w:cs="Times New Roman"/>
          <w:b/>
          <w:bCs/>
          <w:lang w:val="en-US"/>
        </w:rPr>
        <w:t>Federal Courts</w:t>
      </w:r>
    </w:p>
    <w:p w:rsidR="00904FC9" w:rsidRDefault="00904FC9" w:rsidP="00904FC9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Deals with jurisdiction on a federal level in issues like tax, copyrighting, patents, immigration</w:t>
      </w:r>
    </w:p>
    <w:p w:rsidR="00904FC9" w:rsidRDefault="00904FC9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lang w:val="en-US"/>
        </w:rPr>
      </w:pPr>
      <w:r w:rsidRPr="00904FC9">
        <w:rPr>
          <w:rFonts w:ascii="Times New Roman" w:hAnsi="Times New Roman" w:cs="Times New Roman"/>
          <w:b/>
          <w:bCs/>
          <w:lang w:val="en-US"/>
        </w:rPr>
        <w:t>Provincial Courts</w:t>
      </w:r>
    </w:p>
    <w:p w:rsidR="00904FC9" w:rsidRDefault="00904FC9" w:rsidP="00904FC9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 w:rsidRPr="00904FC9">
        <w:rPr>
          <w:rFonts w:ascii="Times New Roman" w:hAnsi="Times New Roman" w:cs="Times New Roman"/>
          <w:lang w:val="en-US"/>
        </w:rPr>
        <w:t>Has authority to make its own system</w:t>
      </w:r>
    </w:p>
    <w:p w:rsidR="0050630C" w:rsidRDefault="0050630C" w:rsidP="00904FC9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Hears appeals from lower courts in the province</w:t>
      </w:r>
    </w:p>
    <w:p w:rsidR="00904FC9" w:rsidRPr="00904FC9" w:rsidRDefault="00904FC9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lang w:val="en-US"/>
        </w:rPr>
      </w:pPr>
      <w:r w:rsidRPr="00904FC9">
        <w:rPr>
          <w:rFonts w:ascii="Times New Roman" w:hAnsi="Times New Roman" w:cs="Times New Roman"/>
          <w:b/>
          <w:bCs/>
          <w:lang w:val="en-US"/>
        </w:rPr>
        <w:t>Criminal Courts</w:t>
      </w:r>
    </w:p>
    <w:p w:rsidR="00904FC9" w:rsidRDefault="00904FC9" w:rsidP="00904FC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Provincial court: Deals with criminal matters and holds preliminary hearings to determine whether the case needs to be sent to a higher court</w:t>
      </w:r>
    </w:p>
    <w:p w:rsidR="00904FC9" w:rsidRDefault="00904FC9" w:rsidP="00904FC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Provincial Supreme Court: Hears criminal matters that are not settled in provincial court</w:t>
      </w:r>
    </w:p>
    <w:p w:rsidR="00904FC9" w:rsidRDefault="00904FC9" w:rsidP="00904FC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Youth Court: 12-18 year old</w:t>
      </w:r>
    </w:p>
    <w:p w:rsidR="00904FC9" w:rsidRDefault="00904FC9" w:rsidP="00904FC9">
      <w:pPr>
        <w:pStyle w:val="ListParagraph"/>
        <w:ind w:left="3240"/>
        <w:rPr>
          <w:rFonts w:ascii="Times New Roman" w:hAnsi="Times New Roman" w:cs="Times New Roman"/>
          <w:lang w:val="en-US"/>
        </w:rPr>
      </w:pPr>
    </w:p>
    <w:p w:rsidR="00904FC9" w:rsidRDefault="00904FC9" w:rsidP="00904FC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Criminal Courts of Appeal: Hears appeals for lower courts</w:t>
      </w:r>
    </w:p>
    <w:p w:rsidR="00904FC9" w:rsidRDefault="00904FC9" w:rsidP="00904FC9">
      <w:pPr>
        <w:rPr>
          <w:rFonts w:ascii="Times New Roman" w:hAnsi="Times New Roman" w:cs="Times New Roman"/>
          <w:lang w:val="en-US"/>
        </w:rPr>
      </w:pPr>
    </w:p>
    <w:p w:rsidR="00904FC9" w:rsidRDefault="00904FC9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50630C">
        <w:rPr>
          <w:rFonts w:ascii="Times New Roman" w:hAnsi="Times New Roman" w:cs="Times New Roman"/>
          <w:b/>
          <w:bCs/>
          <w:lang w:val="en-US"/>
        </w:rPr>
        <w:t>Civil Courts:</w:t>
      </w:r>
      <w:r>
        <w:rPr>
          <w:rFonts w:ascii="Times New Roman" w:hAnsi="Times New Roman" w:cs="Times New Roman"/>
          <w:lang w:val="en-US"/>
        </w:rPr>
        <w:t xml:space="preserve"> Deals with disputes between individuals </w:t>
      </w:r>
    </w:p>
    <w:p w:rsidR="00904FC9" w:rsidRDefault="00904FC9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50630C">
        <w:rPr>
          <w:rFonts w:ascii="Times New Roman" w:hAnsi="Times New Roman" w:cs="Times New Roman"/>
          <w:b/>
          <w:bCs/>
          <w:lang w:val="en-US"/>
        </w:rPr>
        <w:t>Small Claims Courts</w:t>
      </w:r>
      <w:r>
        <w:rPr>
          <w:rFonts w:ascii="Times New Roman" w:hAnsi="Times New Roman" w:cs="Times New Roman"/>
          <w:lang w:val="en-US"/>
        </w:rPr>
        <w:t>: Hear disputes in issues where there is an amount involved ( there is a $ limit)</w:t>
      </w:r>
    </w:p>
    <w:p w:rsidR="0050630C" w:rsidRDefault="0050630C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50630C">
        <w:rPr>
          <w:rFonts w:ascii="Times New Roman" w:hAnsi="Times New Roman" w:cs="Times New Roman"/>
          <w:b/>
          <w:bCs/>
          <w:lang w:val="en-US"/>
        </w:rPr>
        <w:t>Family Courts:</w:t>
      </w:r>
      <w:r>
        <w:rPr>
          <w:rFonts w:ascii="Times New Roman" w:hAnsi="Times New Roman" w:cs="Times New Roman"/>
          <w:lang w:val="en-US"/>
        </w:rPr>
        <w:t xml:space="preserve"> Deals with domestic issues, payments, and custody issues</w:t>
      </w:r>
    </w:p>
    <w:p w:rsidR="0050630C" w:rsidRDefault="0050630C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50630C">
        <w:rPr>
          <w:rFonts w:ascii="Times New Roman" w:hAnsi="Times New Roman" w:cs="Times New Roman"/>
          <w:b/>
          <w:bCs/>
          <w:lang w:val="en-US"/>
        </w:rPr>
        <w:t>Surrogate Courts</w:t>
      </w:r>
      <w:r>
        <w:rPr>
          <w:rFonts w:ascii="Times New Roman" w:hAnsi="Times New Roman" w:cs="Times New Roman"/>
          <w:lang w:val="en-US"/>
        </w:rPr>
        <w:t>: Deals with wills</w:t>
      </w:r>
    </w:p>
    <w:p w:rsidR="00904FC9" w:rsidRDefault="00904FC9" w:rsidP="00904FC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50630C">
        <w:rPr>
          <w:rFonts w:ascii="Times New Roman" w:hAnsi="Times New Roman" w:cs="Times New Roman"/>
          <w:b/>
          <w:bCs/>
          <w:lang w:val="en-US"/>
        </w:rPr>
        <w:t>Supreme Court of Canada</w:t>
      </w:r>
      <w:r>
        <w:rPr>
          <w:rFonts w:ascii="Times New Roman" w:hAnsi="Times New Roman" w:cs="Times New Roman"/>
          <w:lang w:val="en-US"/>
        </w:rPr>
        <w:t xml:space="preserve">: Last resort </w:t>
      </w:r>
      <w:r w:rsidR="0050630C">
        <w:rPr>
          <w:rFonts w:ascii="Times New Roman" w:hAnsi="Times New Roman" w:cs="Times New Roman"/>
          <w:lang w:val="en-US"/>
        </w:rPr>
        <w:t>and hears appeals from all courts</w:t>
      </w:r>
    </w:p>
    <w:p w:rsidR="0050630C" w:rsidRPr="000227FA" w:rsidRDefault="0050630C" w:rsidP="0050630C">
      <w:pPr>
        <w:rPr>
          <w:rFonts w:ascii="Times New Roman" w:hAnsi="Times New Roman" w:cs="Times New Roman"/>
          <w:b/>
          <w:bCs/>
          <w:lang w:val="en-US"/>
        </w:rPr>
      </w:pPr>
    </w:p>
    <w:p w:rsidR="0050630C" w:rsidRPr="000227FA" w:rsidRDefault="0050630C" w:rsidP="0050630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lang w:val="en-US"/>
        </w:rPr>
      </w:pPr>
      <w:r w:rsidRPr="000227FA">
        <w:rPr>
          <w:rFonts w:ascii="Times New Roman" w:hAnsi="Times New Roman" w:cs="Times New Roman"/>
          <w:b/>
          <w:bCs/>
          <w:lang w:val="en-US"/>
        </w:rPr>
        <w:t xml:space="preserve">Criminal court </w:t>
      </w:r>
      <w:r w:rsidR="000227FA" w:rsidRPr="000227FA">
        <w:rPr>
          <w:rFonts w:ascii="Times New Roman" w:hAnsi="Times New Roman" w:cs="Times New Roman"/>
          <w:b/>
          <w:bCs/>
          <w:lang w:val="en-US"/>
        </w:rPr>
        <w:t>procedure</w:t>
      </w:r>
    </w:p>
    <w:p w:rsidR="00904FC9" w:rsidRDefault="00233FE1" w:rsidP="00FA7489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Offense is read </w:t>
      </w:r>
      <w:r w:rsidRPr="00233FE1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Accused makes a plea (guilty or not) </w:t>
      </w:r>
      <w:r w:rsidRPr="00233FE1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</w:t>
      </w:r>
      <w:r w:rsidR="00F45319">
        <w:rPr>
          <w:rFonts w:ascii="Times New Roman" w:hAnsi="Times New Roman" w:cs="Times New Roman"/>
          <w:lang w:val="en-US"/>
        </w:rPr>
        <w:t>if guilty then</w:t>
      </w:r>
      <w:r w:rsidR="00831828">
        <w:rPr>
          <w:rFonts w:ascii="Times New Roman" w:hAnsi="Times New Roman" w:cs="Times New Roman"/>
          <w:lang w:val="en-US"/>
        </w:rPr>
        <w:t xml:space="preserve"> sentence and penalty is read </w:t>
      </w:r>
      <w:r w:rsidR="00831828" w:rsidRPr="00831828">
        <w:rPr>
          <w:rFonts w:ascii="Times New Roman" w:hAnsi="Times New Roman" w:cs="Times New Roman"/>
          <w:lang w:val="en-US"/>
        </w:rPr>
        <w:sym w:font="Wingdings" w:char="F0E0"/>
      </w:r>
      <w:r w:rsidR="00831828">
        <w:rPr>
          <w:rFonts w:ascii="Times New Roman" w:hAnsi="Times New Roman" w:cs="Times New Roman"/>
          <w:lang w:val="en-US"/>
        </w:rPr>
        <w:t xml:space="preserve"> If not </w:t>
      </w:r>
      <w:r w:rsidR="00F409F8">
        <w:rPr>
          <w:rFonts w:ascii="Times New Roman" w:hAnsi="Times New Roman" w:cs="Times New Roman"/>
          <w:lang w:val="en-US"/>
        </w:rPr>
        <w:t>guilty</w:t>
      </w:r>
      <w:r w:rsidR="00831828">
        <w:rPr>
          <w:rFonts w:ascii="Times New Roman" w:hAnsi="Times New Roman" w:cs="Times New Roman"/>
          <w:lang w:val="en-US"/>
        </w:rPr>
        <w:t xml:space="preserve"> then </w:t>
      </w:r>
      <w:r w:rsidR="0058591A">
        <w:rPr>
          <w:rFonts w:ascii="Times New Roman" w:hAnsi="Times New Roman" w:cs="Times New Roman"/>
          <w:lang w:val="en-US"/>
        </w:rPr>
        <w:t xml:space="preserve">trial </w:t>
      </w:r>
      <w:r w:rsidR="00F409F8">
        <w:rPr>
          <w:rFonts w:ascii="Times New Roman" w:hAnsi="Times New Roman" w:cs="Times New Roman"/>
          <w:lang w:val="en-US"/>
        </w:rPr>
        <w:t>proceeds and a decision is made</w:t>
      </w:r>
    </w:p>
    <w:p w:rsidR="00F409F8" w:rsidRPr="00F409F8" w:rsidRDefault="00F409F8" w:rsidP="00F409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lang w:val="en-US"/>
        </w:rPr>
      </w:pPr>
      <w:r w:rsidRPr="00F409F8">
        <w:rPr>
          <w:rFonts w:ascii="Times New Roman" w:hAnsi="Times New Roman" w:cs="Times New Roman"/>
          <w:b/>
          <w:bCs/>
          <w:lang w:val="en-US"/>
        </w:rPr>
        <w:lastRenderedPageBreak/>
        <w:t>Civil court procedure</w:t>
      </w:r>
    </w:p>
    <w:p w:rsidR="009A4976" w:rsidRPr="009A4976" w:rsidRDefault="009A4976" w:rsidP="009A497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 w:rsidRPr="009A4976">
        <w:rPr>
          <w:rFonts w:ascii="Times New Roman" w:hAnsi="Times New Roman" w:cs="Times New Roman"/>
          <w:b/>
          <w:bCs/>
          <w:u w:val="single"/>
          <w:lang w:val="en-US"/>
        </w:rPr>
        <w:t>1</w:t>
      </w:r>
      <w:r w:rsidRPr="009A4976">
        <w:rPr>
          <w:rFonts w:ascii="Times New Roman" w:hAnsi="Times New Roman" w:cs="Times New Roman"/>
          <w:b/>
          <w:bCs/>
          <w:u w:val="single"/>
          <w:vertAlign w:val="superscript"/>
          <w:lang w:val="en-US"/>
        </w:rPr>
        <w:t>st</w:t>
      </w:r>
      <w:r w:rsidRPr="009A4976">
        <w:rPr>
          <w:rFonts w:ascii="Times New Roman" w:hAnsi="Times New Roman" w:cs="Times New Roman"/>
          <w:b/>
          <w:bCs/>
          <w:u w:val="single"/>
          <w:lang w:val="en-US"/>
        </w:rPr>
        <w:t xml:space="preserve"> stage</w:t>
      </w:r>
    </w:p>
    <w:p w:rsidR="00F409F8" w:rsidRDefault="00F409F8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Pleadings: Written statement prepared by parties that set out facts</w:t>
      </w:r>
    </w:p>
    <w:p w:rsidR="00F409F8" w:rsidRDefault="00F409F8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Plaintiff: </w:t>
      </w:r>
      <w:r w:rsidR="009A4976">
        <w:rPr>
          <w:rFonts w:ascii="Times New Roman" w:hAnsi="Times New Roman" w:cs="Times New Roman"/>
          <w:lang w:val="en-US"/>
        </w:rPr>
        <w:t>Party that is filing lawsuit (action)</w:t>
      </w:r>
    </w:p>
    <w:p w:rsid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Defendant: Party defending lawsuit</w:t>
      </w:r>
    </w:p>
    <w:p w:rsid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Documents such as statement of defense or claim, summons, and finally an appearance</w:t>
      </w:r>
    </w:p>
    <w:p w:rsidR="009A4976" w:rsidRDefault="009A4976" w:rsidP="00F409F8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 w:rsidRPr="009A4976">
        <w:rPr>
          <w:rFonts w:ascii="Times New Roman" w:hAnsi="Times New Roman" w:cs="Times New Roman"/>
          <w:u w:val="single"/>
          <w:lang w:val="en-US"/>
        </w:rPr>
        <w:t>2</w:t>
      </w:r>
      <w:r w:rsidRPr="009A4976">
        <w:rPr>
          <w:rFonts w:ascii="Times New Roman" w:hAnsi="Times New Roman" w:cs="Times New Roman"/>
          <w:u w:val="single"/>
          <w:vertAlign w:val="superscript"/>
          <w:lang w:val="en-US"/>
        </w:rPr>
        <w:t>nd</w:t>
      </w:r>
      <w:r w:rsidRPr="009A4976">
        <w:rPr>
          <w:rFonts w:ascii="Times New Roman" w:hAnsi="Times New Roman" w:cs="Times New Roman"/>
          <w:u w:val="single"/>
          <w:lang w:val="en-US"/>
        </w:rPr>
        <w:t xml:space="preserve"> stage</w:t>
      </w:r>
      <w:r>
        <w:rPr>
          <w:rFonts w:ascii="Times New Roman" w:hAnsi="Times New Roman" w:cs="Times New Roman"/>
          <w:b/>
          <w:bCs/>
          <w:u w:val="single"/>
          <w:lang w:val="en-US"/>
        </w:rPr>
        <w:t xml:space="preserve"> (close of pleadings) </w:t>
      </w:r>
    </w:p>
    <w:p w:rsidR="009A4976" w:rsidRP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Party sets pleadings down for trial</w:t>
      </w:r>
    </w:p>
    <w:p w:rsidR="009A4976" w:rsidRP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There might be a dispute resolution before trial commences</w:t>
      </w:r>
    </w:p>
    <w:p w:rsidR="009A4976" w:rsidRPr="009A4976" w:rsidRDefault="009A4976" w:rsidP="009A497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3</w:t>
      </w:r>
      <w:r w:rsidRPr="009A4976">
        <w:rPr>
          <w:rFonts w:ascii="Times New Roman" w:hAnsi="Times New Roman" w:cs="Times New Roman"/>
          <w:vertAlign w:val="superscript"/>
          <w:lang w:val="en-US"/>
        </w:rPr>
        <w:t>rd</w:t>
      </w:r>
      <w:r>
        <w:rPr>
          <w:rFonts w:ascii="Times New Roman" w:hAnsi="Times New Roman" w:cs="Times New Roman"/>
          <w:lang w:val="en-US"/>
        </w:rPr>
        <w:t xml:space="preserve"> stage </w:t>
      </w:r>
      <w:r w:rsidRPr="009A4976">
        <w:rPr>
          <w:rFonts w:ascii="Times New Roman" w:hAnsi="Times New Roman" w:cs="Times New Roman"/>
          <w:b/>
          <w:bCs/>
          <w:lang w:val="en-US"/>
        </w:rPr>
        <w:t>(discovery)</w:t>
      </w:r>
    </w:p>
    <w:p w:rsidR="009A4976" w:rsidRP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9A4976">
        <w:rPr>
          <w:rFonts w:ascii="Times New Roman" w:hAnsi="Times New Roman" w:cs="Times New Roman"/>
          <w:lang w:val="en-US"/>
        </w:rPr>
        <w:t>This stage is to clarify points in pleadings of both parties</w:t>
      </w:r>
    </w:p>
    <w:p w:rsidR="009A4976" w:rsidRP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It is meant to provide clarity about the case of the other side</w:t>
      </w:r>
    </w:p>
    <w:p w:rsidR="009A4976" w:rsidRP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Affidavit is needed and anything may be asked as long as it relates to the case</w:t>
      </w:r>
    </w:p>
    <w:p w:rsidR="009A4976" w:rsidRPr="009A4976" w:rsidRDefault="009A4976" w:rsidP="009A497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4</w:t>
      </w:r>
      <w:r w:rsidRPr="009A4976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stage (</w:t>
      </w:r>
      <w:r w:rsidRPr="009A4976">
        <w:rPr>
          <w:rFonts w:ascii="Times New Roman" w:hAnsi="Times New Roman" w:cs="Times New Roman"/>
          <w:b/>
          <w:bCs/>
          <w:lang w:val="en-US"/>
        </w:rPr>
        <w:t>Trial/procedure</w:t>
      </w:r>
      <w:r>
        <w:rPr>
          <w:rFonts w:ascii="Times New Roman" w:hAnsi="Times New Roman" w:cs="Times New Roman"/>
          <w:lang w:val="en-US"/>
        </w:rPr>
        <w:t>)</w:t>
      </w:r>
    </w:p>
    <w:p w:rsidR="009A4976" w:rsidRP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Plaintiff and defendant make opening statement</w:t>
      </w:r>
    </w:p>
    <w:p w:rsidR="009A4976" w:rsidRPr="009A4976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Plaintiff presents evidence(witness) </w:t>
      </w:r>
      <w:r w:rsidRPr="009A4976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defendant rebuttal</w:t>
      </w:r>
    </w:p>
    <w:p w:rsidR="005E4183" w:rsidRPr="005E4183" w:rsidRDefault="009A4976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Defendant presents evidence (witness) </w:t>
      </w:r>
      <w:r w:rsidRPr="009A4976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plaintiff rebuttal</w:t>
      </w:r>
    </w:p>
    <w:p w:rsidR="005E4183" w:rsidRPr="005E4183" w:rsidRDefault="005E4183" w:rsidP="009A4976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Closing statements from both side then decision is made</w:t>
      </w:r>
    </w:p>
    <w:p w:rsidR="005E4183" w:rsidRPr="005E4183" w:rsidRDefault="005E4183" w:rsidP="005E418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 w:rsidRPr="005E4183">
        <w:rPr>
          <w:rFonts w:ascii="Times New Roman" w:hAnsi="Times New Roman" w:cs="Times New Roman"/>
          <w:b/>
          <w:bCs/>
          <w:lang w:val="en-US"/>
        </w:rPr>
        <w:t xml:space="preserve">Witnesses </w:t>
      </w:r>
    </w:p>
    <w:p w:rsidR="009A4976" w:rsidRPr="005E4183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Ordinary: Asked about what they saw and heard (direct)</w:t>
      </w:r>
      <w:r w:rsidR="009A4976">
        <w:rPr>
          <w:rFonts w:ascii="Times New Roman" w:hAnsi="Times New Roman" w:cs="Times New Roman"/>
          <w:lang w:val="en-US"/>
        </w:rPr>
        <w:t xml:space="preserve"> </w:t>
      </w:r>
    </w:p>
    <w:p w:rsidR="005E4183" w:rsidRPr="005E4183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Expert: Individuals who are experts on a subject give opinion based on evidence</w:t>
      </w:r>
    </w:p>
    <w:p w:rsidR="005E4183" w:rsidRPr="005E4183" w:rsidRDefault="005E4183" w:rsidP="005E4183">
      <w:pPr>
        <w:pStyle w:val="ListParagraph"/>
        <w:ind w:left="2160"/>
        <w:rPr>
          <w:rFonts w:ascii="Times New Roman" w:hAnsi="Times New Roman" w:cs="Times New Roman"/>
          <w:u w:val="single"/>
          <w:lang w:val="en-US"/>
        </w:rPr>
      </w:pPr>
    </w:p>
    <w:p w:rsidR="005E4183" w:rsidRPr="005E4183" w:rsidRDefault="005E4183" w:rsidP="005E418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 w:rsidRPr="005E4183">
        <w:rPr>
          <w:rFonts w:ascii="Times New Roman" w:hAnsi="Times New Roman" w:cs="Times New Roman"/>
          <w:b/>
          <w:bCs/>
          <w:lang w:val="en-US"/>
        </w:rPr>
        <w:t>Appeals</w:t>
      </w:r>
    </w:p>
    <w:p w:rsidR="005E4183" w:rsidRPr="005E4183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5E4183">
        <w:rPr>
          <w:rFonts w:ascii="Times New Roman" w:hAnsi="Times New Roman" w:cs="Times New Roman"/>
          <w:lang w:val="en-US"/>
        </w:rPr>
        <w:t>Notice of appeal must be serviced</w:t>
      </w:r>
    </w:p>
    <w:p w:rsidR="005E4183" w:rsidRPr="005E4183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Court can either: affirm appeal, reverse appeal, or allow new trial</w:t>
      </w:r>
    </w:p>
    <w:p w:rsidR="005E4183" w:rsidRPr="005E4183" w:rsidRDefault="005E4183" w:rsidP="005E4183">
      <w:pPr>
        <w:pStyle w:val="ListParagraph"/>
        <w:ind w:left="2160"/>
        <w:rPr>
          <w:rFonts w:ascii="Times New Roman" w:hAnsi="Times New Roman" w:cs="Times New Roman"/>
          <w:u w:val="single"/>
          <w:lang w:val="en-US"/>
        </w:rPr>
      </w:pPr>
    </w:p>
    <w:p w:rsidR="005E4183" w:rsidRPr="005E4183" w:rsidRDefault="005E4183" w:rsidP="005E418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 w:rsidRPr="005E4183">
        <w:rPr>
          <w:rFonts w:ascii="Times New Roman" w:hAnsi="Times New Roman" w:cs="Times New Roman"/>
          <w:b/>
          <w:bCs/>
          <w:lang w:val="en-US"/>
        </w:rPr>
        <w:t>Costs</w:t>
      </w:r>
    </w:p>
    <w:p w:rsidR="005E4183" w:rsidRPr="005E4183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5E4183">
        <w:rPr>
          <w:rFonts w:ascii="Times New Roman" w:hAnsi="Times New Roman" w:cs="Times New Roman"/>
          <w:u w:val="single"/>
          <w:lang w:val="en-US"/>
        </w:rPr>
        <w:t>Party costs</w:t>
      </w:r>
      <w:r>
        <w:rPr>
          <w:rFonts w:ascii="Times New Roman" w:hAnsi="Times New Roman" w:cs="Times New Roman"/>
          <w:lang w:val="en-US"/>
        </w:rPr>
        <w:t>: Party who wins case is awarded cost for trial + counsel fee</w:t>
      </w:r>
    </w:p>
    <w:p w:rsidR="005E4183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u w:val="single"/>
          <w:lang w:val="en-US"/>
        </w:rPr>
        <w:t>Solicitor Client costs</w:t>
      </w:r>
      <w:r w:rsidRPr="005E4183">
        <w:rPr>
          <w:rFonts w:ascii="Times New Roman" w:hAnsi="Times New Roman" w:cs="Times New Roman"/>
          <w:lang w:val="en-US"/>
        </w:rPr>
        <w:t>: Entire legal expense</w:t>
      </w:r>
      <w:r>
        <w:rPr>
          <w:rFonts w:ascii="Times New Roman" w:hAnsi="Times New Roman" w:cs="Times New Roman"/>
          <w:u w:val="single"/>
          <w:lang w:val="en-US"/>
        </w:rPr>
        <w:t xml:space="preserve"> </w:t>
      </w:r>
    </w:p>
    <w:p w:rsidR="005E4183" w:rsidRPr="005E4183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u w:val="single"/>
          <w:lang w:val="en-US"/>
        </w:rPr>
        <w:t>Contingency fees</w:t>
      </w:r>
      <w:r w:rsidRPr="005E4183">
        <w:rPr>
          <w:rFonts w:ascii="Times New Roman" w:hAnsi="Times New Roman" w:cs="Times New Roman"/>
          <w:lang w:val="en-US"/>
        </w:rPr>
        <w:t>:</w:t>
      </w:r>
      <w:r>
        <w:rPr>
          <w:rFonts w:ascii="Times New Roman" w:hAnsi="Times New Roman" w:cs="Times New Roman"/>
          <w:lang w:val="en-US"/>
        </w:rPr>
        <w:t xml:space="preserve"> Fee lawyer gets if case is won</w:t>
      </w:r>
    </w:p>
    <w:p w:rsidR="005E4183" w:rsidRPr="005E4183" w:rsidRDefault="005E4183" w:rsidP="005E4183">
      <w:pPr>
        <w:pStyle w:val="ListParagraph"/>
        <w:ind w:left="2160"/>
        <w:rPr>
          <w:rFonts w:ascii="Times New Roman" w:hAnsi="Times New Roman" w:cs="Times New Roman"/>
          <w:u w:val="single"/>
          <w:lang w:val="en-US"/>
        </w:rPr>
      </w:pPr>
    </w:p>
    <w:p w:rsidR="005E4183" w:rsidRPr="005E4183" w:rsidRDefault="005E4183" w:rsidP="005E418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Class actions: An action where a single person represents a whole group where reward is shared</w:t>
      </w:r>
    </w:p>
    <w:p w:rsidR="005E4183" w:rsidRPr="005E4183" w:rsidRDefault="005E4183" w:rsidP="005E418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Law reports: Written history of court decisions</w:t>
      </w:r>
    </w:p>
    <w:p w:rsidR="005E4183" w:rsidRPr="005E4183" w:rsidRDefault="005E4183" w:rsidP="005E4183">
      <w:pPr>
        <w:pStyle w:val="ListParagraph"/>
        <w:ind w:left="1440"/>
        <w:rPr>
          <w:rFonts w:ascii="Times New Roman" w:hAnsi="Times New Roman" w:cs="Times New Roman"/>
          <w:u w:val="single"/>
          <w:lang w:val="en-US"/>
        </w:rPr>
      </w:pPr>
    </w:p>
    <w:p w:rsidR="005E4183" w:rsidRPr="005E4183" w:rsidRDefault="005E4183" w:rsidP="005E418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5E4183">
        <w:rPr>
          <w:rFonts w:ascii="Times New Roman" w:hAnsi="Times New Roman" w:cs="Times New Roman"/>
          <w:b/>
          <w:bCs/>
          <w:lang w:val="en-US"/>
        </w:rPr>
        <w:t>Administrative tribunals</w:t>
      </w:r>
      <w:r w:rsidRPr="005E4183">
        <w:rPr>
          <w:rFonts w:ascii="Times New Roman" w:hAnsi="Times New Roman" w:cs="Times New Roman"/>
          <w:lang w:val="en-US"/>
        </w:rPr>
        <w:t>: Board is charged with regulating certain issues</w:t>
      </w:r>
    </w:p>
    <w:p w:rsidR="005E4183" w:rsidRPr="005E4183" w:rsidRDefault="005E4183" w:rsidP="005E4183">
      <w:pPr>
        <w:pStyle w:val="ListParagraph"/>
        <w:rPr>
          <w:rFonts w:ascii="Times New Roman" w:hAnsi="Times New Roman" w:cs="Times New Roman"/>
          <w:u w:val="single"/>
          <w:lang w:val="en-US"/>
        </w:rPr>
      </w:pPr>
    </w:p>
    <w:p w:rsidR="005E4183" w:rsidRPr="00EF3BFB" w:rsidRDefault="005E4183" w:rsidP="005E418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5E4183">
        <w:rPr>
          <w:rFonts w:ascii="Times New Roman" w:hAnsi="Times New Roman" w:cs="Times New Roman"/>
          <w:lang w:val="en-US"/>
        </w:rPr>
        <w:t>Ad hoc tribunal:</w:t>
      </w:r>
      <w:r>
        <w:rPr>
          <w:rFonts w:ascii="Times New Roman" w:hAnsi="Times New Roman" w:cs="Times New Roman"/>
          <w:lang w:val="en-US"/>
        </w:rPr>
        <w:t xml:space="preserve"> This tribunal </w:t>
      </w:r>
      <w:r w:rsidR="00EF3BFB">
        <w:rPr>
          <w:rFonts w:ascii="Times New Roman" w:hAnsi="Times New Roman" w:cs="Times New Roman"/>
          <w:lang w:val="en-US"/>
        </w:rPr>
        <w:t xml:space="preserve">is meant to settle a dispute between parties </w:t>
      </w:r>
    </w:p>
    <w:p w:rsidR="00EF3BFB" w:rsidRPr="00EF3BFB" w:rsidRDefault="00EF3BFB" w:rsidP="00EF3BFB">
      <w:pPr>
        <w:pStyle w:val="ListParagraph"/>
        <w:ind w:left="2160"/>
        <w:rPr>
          <w:rFonts w:ascii="Times New Roman" w:hAnsi="Times New Roman" w:cs="Times New Roman"/>
          <w:u w:val="single"/>
          <w:lang w:val="en-US"/>
        </w:rPr>
      </w:pPr>
    </w:p>
    <w:p w:rsidR="00431435" w:rsidRPr="00431435" w:rsidRDefault="00EF3BFB" w:rsidP="00357E32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bCs/>
          <w:u w:val="single"/>
          <w:lang w:val="en-US"/>
        </w:rPr>
      </w:pPr>
      <w:r w:rsidRPr="00EF3BFB">
        <w:rPr>
          <w:rFonts w:ascii="Times New Roman" w:hAnsi="Times New Roman" w:cs="Times New Roman"/>
          <w:b/>
          <w:bCs/>
          <w:lang w:val="en-US"/>
        </w:rPr>
        <w:t>Alternative Dispute Resolution</w:t>
      </w:r>
    </w:p>
    <w:p w:rsidR="00357E32" w:rsidRPr="00357E32" w:rsidRDefault="00EF3BFB" w:rsidP="00431435">
      <w:pPr>
        <w:pStyle w:val="ListParagraph"/>
        <w:ind w:left="1440"/>
        <w:rPr>
          <w:rFonts w:ascii="Times New Roman" w:hAnsi="Times New Roman" w:cs="Times New Roman"/>
          <w:b/>
          <w:bCs/>
          <w:u w:val="single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ab/>
      </w:r>
    </w:p>
    <w:p w:rsidR="00357E32" w:rsidRPr="00357E32" w:rsidRDefault="00357E32" w:rsidP="00357E32">
      <w:pPr>
        <w:pStyle w:val="ListParagraph"/>
        <w:ind w:left="1440" w:firstLine="720"/>
        <w:rPr>
          <w:rFonts w:ascii="Times New Roman" w:hAnsi="Times New Roman" w:cs="Times New Roman"/>
          <w:b/>
          <w:bCs/>
          <w:u w:val="single"/>
          <w:lang w:val="en-US"/>
        </w:rPr>
      </w:pPr>
      <w:r w:rsidRPr="00357E32">
        <w:rPr>
          <w:rFonts w:ascii="Times New Roman" w:hAnsi="Times New Roman" w:cs="Times New Roman"/>
          <w:b/>
          <w:bCs/>
          <w:lang w:val="en-US"/>
        </w:rPr>
        <w:t>Mediation</w:t>
      </w:r>
    </w:p>
    <w:p w:rsidR="00357E32" w:rsidRPr="00EF3BFB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EF3BFB">
        <w:rPr>
          <w:rFonts w:ascii="Times New Roman" w:hAnsi="Times New Roman" w:cs="Times New Roman"/>
          <w:lang w:val="en-US"/>
        </w:rPr>
        <w:t>Used before arbitration</w:t>
      </w:r>
    </w:p>
    <w:p w:rsidR="00357E32" w:rsidRPr="00357E32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A 3</w:t>
      </w:r>
      <w:r w:rsidRPr="00EF3BFB">
        <w:rPr>
          <w:rFonts w:ascii="Times New Roman" w:hAnsi="Times New Roman" w:cs="Times New Roman"/>
          <w:vertAlign w:val="superscript"/>
          <w:lang w:val="en-US"/>
        </w:rPr>
        <w:t>rd</w:t>
      </w:r>
      <w:r>
        <w:rPr>
          <w:rFonts w:ascii="Times New Roman" w:hAnsi="Times New Roman" w:cs="Times New Roman"/>
          <w:lang w:val="en-US"/>
        </w:rPr>
        <w:t xml:space="preserve"> party that goes back and forth between plaintiff and defendant where they give suggestions to resolve or settle issue</w:t>
      </w:r>
    </w:p>
    <w:p w:rsidR="00357E32" w:rsidRPr="00357E32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 w:rsidRPr="00357E32">
        <w:rPr>
          <w:rFonts w:ascii="Times New Roman" w:hAnsi="Times New Roman" w:cs="Times New Roman"/>
          <w:lang w:val="en-US"/>
        </w:rPr>
        <w:t>Establishes a framework for a resolution that both parties agree upon</w:t>
      </w:r>
    </w:p>
    <w:p w:rsidR="00357E32" w:rsidRPr="00357E32" w:rsidRDefault="00357E32" w:rsidP="00357E32">
      <w:pPr>
        <w:pStyle w:val="ListParagraph"/>
        <w:ind w:left="2160"/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EF3BFB" w:rsidRDefault="00EF3BFB" w:rsidP="00357E32">
      <w:pPr>
        <w:pStyle w:val="ListParagraph"/>
        <w:ind w:left="2160"/>
        <w:rPr>
          <w:rFonts w:ascii="Times New Roman" w:hAnsi="Times New Roman" w:cs="Times New Roman"/>
          <w:lang w:val="en-US"/>
        </w:rPr>
      </w:pPr>
      <w:r w:rsidRPr="00357E32">
        <w:rPr>
          <w:rFonts w:ascii="Times New Roman" w:hAnsi="Times New Roman" w:cs="Times New Roman"/>
          <w:b/>
          <w:bCs/>
          <w:lang w:val="en-US"/>
        </w:rPr>
        <w:t xml:space="preserve">Arbitration: </w:t>
      </w:r>
      <w:r w:rsidRPr="00357E32">
        <w:rPr>
          <w:rFonts w:ascii="Times New Roman" w:hAnsi="Times New Roman" w:cs="Times New Roman"/>
          <w:lang w:val="en-US"/>
        </w:rPr>
        <w:t>Process for settlement of disputes where a 3</w:t>
      </w:r>
      <w:r w:rsidRPr="00357E32">
        <w:rPr>
          <w:rFonts w:ascii="Times New Roman" w:hAnsi="Times New Roman" w:cs="Times New Roman"/>
          <w:vertAlign w:val="superscript"/>
          <w:lang w:val="en-US"/>
        </w:rPr>
        <w:t>rd</w:t>
      </w:r>
      <w:r w:rsidRPr="00357E32">
        <w:rPr>
          <w:rFonts w:ascii="Times New Roman" w:hAnsi="Times New Roman" w:cs="Times New Roman"/>
          <w:lang w:val="en-US"/>
        </w:rPr>
        <w:t xml:space="preserve"> part hears dispute </w:t>
      </w:r>
      <w:r w:rsidRPr="00EF3BFB">
        <w:rPr>
          <w:lang w:val="en-US"/>
        </w:rPr>
        <w:sym w:font="Wingdings" w:char="F0E0"/>
      </w:r>
      <w:r w:rsidRPr="00357E32">
        <w:rPr>
          <w:rFonts w:ascii="Times New Roman" w:hAnsi="Times New Roman" w:cs="Times New Roman"/>
          <w:lang w:val="en-US"/>
        </w:rPr>
        <w:t xml:space="preserve"> Makes a decision that is binding for both parties</w:t>
      </w:r>
    </w:p>
    <w:p w:rsidR="00357E32" w:rsidRPr="00357E32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u w:val="single"/>
          <w:lang w:val="en-US"/>
        </w:rPr>
      </w:pPr>
      <w:r w:rsidRPr="00357E32">
        <w:rPr>
          <w:rFonts w:ascii="Times New Roman" w:hAnsi="Times New Roman" w:cs="Times New Roman"/>
          <w:lang w:val="en-US"/>
        </w:rPr>
        <w:t xml:space="preserve">Member of board is appointed as arbitrator or party can </w:t>
      </w:r>
      <w:r>
        <w:rPr>
          <w:rFonts w:ascii="Times New Roman" w:hAnsi="Times New Roman" w:cs="Times New Roman"/>
          <w:lang w:val="en-US"/>
        </w:rPr>
        <w:t>c</w:t>
      </w:r>
      <w:r w:rsidRPr="00357E32">
        <w:rPr>
          <w:rFonts w:ascii="Times New Roman" w:hAnsi="Times New Roman" w:cs="Times New Roman"/>
          <w:lang w:val="en-US"/>
        </w:rPr>
        <w:t>hoose their own</w:t>
      </w:r>
    </w:p>
    <w:p w:rsidR="00357E32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 w:rsidRPr="00357E32">
        <w:rPr>
          <w:rFonts w:ascii="Times New Roman" w:hAnsi="Times New Roman" w:cs="Times New Roman"/>
          <w:lang w:val="en-US"/>
        </w:rPr>
        <w:t>Hearing is held where both parties present their side</w:t>
      </w:r>
    </w:p>
    <w:p w:rsidR="00357E32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Evidence is given </w:t>
      </w:r>
      <w:r w:rsidRPr="00357E32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Then a binding decision is made (majority wins if a board is making decision)</w:t>
      </w:r>
    </w:p>
    <w:p w:rsidR="00357E32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process is confidential and so is the decision which is good for businesses who might be damaged by the spreading of the outcome of</w:t>
      </w:r>
    </w:p>
    <w:p w:rsidR="00431435" w:rsidRDefault="00431435" w:rsidP="00431435">
      <w:pPr>
        <w:pStyle w:val="ListParagraph"/>
        <w:ind w:left="2880"/>
        <w:rPr>
          <w:rFonts w:ascii="Times New Roman" w:hAnsi="Times New Roman" w:cs="Times New Roman"/>
          <w:lang w:val="en-US"/>
        </w:rPr>
      </w:pPr>
    </w:p>
    <w:p w:rsidR="00357E32" w:rsidRDefault="00357E32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 w:rsidRPr="00357E32">
        <w:rPr>
          <w:rFonts w:ascii="Times New Roman" w:hAnsi="Times New Roman" w:cs="Times New Roman"/>
          <w:b/>
          <w:bCs/>
          <w:i/>
          <w:iCs/>
          <w:lang w:val="en-US"/>
        </w:rPr>
        <w:t>Commercial arbitration</w:t>
      </w:r>
      <w:r>
        <w:rPr>
          <w:rFonts w:ascii="Times New Roman" w:hAnsi="Times New Roman" w:cs="Times New Roman"/>
          <w:lang w:val="en-US"/>
        </w:rPr>
        <w:t xml:space="preserve">: </w:t>
      </w:r>
      <w:r w:rsidR="00431435">
        <w:rPr>
          <w:rFonts w:ascii="Times New Roman" w:hAnsi="Times New Roman" w:cs="Times New Roman"/>
          <w:lang w:val="en-US"/>
        </w:rPr>
        <w:t xml:space="preserve">used for international business activities (Ex: Business who is renting an office space cannot come to terms with leaser for a rental rate after term </w:t>
      </w:r>
      <w:r w:rsidR="00431435" w:rsidRPr="00431435">
        <w:rPr>
          <w:rFonts w:ascii="Times New Roman" w:hAnsi="Times New Roman" w:cs="Times New Roman"/>
          <w:lang w:val="en-US"/>
        </w:rPr>
        <w:sym w:font="Wingdings" w:char="F0E0"/>
      </w:r>
      <w:r w:rsidR="00431435">
        <w:rPr>
          <w:rFonts w:ascii="Times New Roman" w:hAnsi="Times New Roman" w:cs="Times New Roman"/>
          <w:lang w:val="en-US"/>
        </w:rPr>
        <w:t xml:space="preserve"> Arbitrator solves this and come up with a rate through info given by both parties that would be helpful</w:t>
      </w:r>
    </w:p>
    <w:p w:rsidR="00431435" w:rsidRDefault="00431435" w:rsidP="00357E32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lang w:val="en-US"/>
        </w:rPr>
        <w:t xml:space="preserve">Labor arbitration: </w:t>
      </w:r>
      <w:r>
        <w:rPr>
          <w:rFonts w:ascii="Times New Roman" w:hAnsi="Times New Roman" w:cs="Times New Roman"/>
          <w:lang w:val="en-US"/>
        </w:rPr>
        <w:t xml:space="preserve">Used for collective agreements </w:t>
      </w:r>
    </w:p>
    <w:p w:rsidR="00431435" w:rsidRDefault="00431435" w:rsidP="00431435">
      <w:pPr>
        <w:pStyle w:val="ListParagraph"/>
        <w:ind w:left="2880"/>
        <w:rPr>
          <w:rFonts w:ascii="Times New Roman" w:hAnsi="Times New Roman" w:cs="Times New Roman"/>
          <w:lang w:val="en-US"/>
        </w:rPr>
      </w:pPr>
    </w:p>
    <w:p w:rsidR="00431435" w:rsidRDefault="00431435" w:rsidP="004314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Attorney </w:t>
      </w:r>
      <w:r w:rsidRPr="00431435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Lawyer (barristers+ solicitors) </w:t>
      </w:r>
    </w:p>
    <w:p w:rsidR="00431435" w:rsidRDefault="00431435" w:rsidP="004314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Solicitor </w:t>
      </w:r>
      <w:r w:rsidRPr="00431435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Lawyer who prepares legal documents, wills, etc.</w:t>
      </w:r>
    </w:p>
    <w:p w:rsidR="00431435" w:rsidRDefault="00EB33D9" w:rsidP="004314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-504859</wp:posOffset>
                </wp:positionH>
                <wp:positionV relativeFrom="paragraph">
                  <wp:posOffset>227965</wp:posOffset>
                </wp:positionV>
                <wp:extent cx="7940842" cy="0"/>
                <wp:effectExtent l="0" t="0" r="9525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408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0A1D0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.75pt,17.95pt" to="585.5pt,1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" strokecolor="#4472c4 [3204]" strokeweight=".5pt">
                <v:stroke joinstyle="miter"/>
              </v:line>
            </w:pict>
          </mc:Fallback>
        </mc:AlternateContent>
      </w:r>
      <w:r w:rsidR="00431435">
        <w:rPr>
          <w:rFonts w:ascii="Times New Roman" w:hAnsi="Times New Roman" w:cs="Times New Roman"/>
          <w:lang w:val="en-US"/>
        </w:rPr>
        <w:t xml:space="preserve">Barrister </w:t>
      </w:r>
      <w:r w:rsidR="00431435" w:rsidRPr="00431435">
        <w:rPr>
          <w:rFonts w:ascii="Times New Roman" w:hAnsi="Times New Roman" w:cs="Times New Roman"/>
          <w:lang w:val="en-US"/>
        </w:rPr>
        <w:sym w:font="Wingdings" w:char="F0E0"/>
      </w:r>
      <w:r w:rsidR="00431435">
        <w:rPr>
          <w:rFonts w:ascii="Times New Roman" w:hAnsi="Times New Roman" w:cs="Times New Roman"/>
          <w:lang w:val="en-US"/>
        </w:rPr>
        <w:t xml:space="preserve"> Lawyer who acts for clients in legal/criminal courts</w:t>
      </w:r>
    </w:p>
    <w:p w:rsidR="00EB33D9" w:rsidRDefault="00EB33D9" w:rsidP="00EB33D9">
      <w:pPr>
        <w:rPr>
          <w:rFonts w:ascii="Times New Roman" w:hAnsi="Times New Roman" w:cs="Times New Roman"/>
          <w:lang w:val="en-US"/>
        </w:rPr>
      </w:pPr>
    </w:p>
    <w:p w:rsidR="00EB33D9" w:rsidRDefault="00E51548" w:rsidP="00EB33D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5D15FF">
        <w:rPr>
          <w:rFonts w:ascii="Times New Roman" w:hAnsi="Times New Roman" w:cs="Times New Roman"/>
          <w:b/>
          <w:bCs/>
          <w:lang w:val="en-US"/>
        </w:rPr>
        <w:t>Administrative law:</w:t>
      </w:r>
      <w:r>
        <w:rPr>
          <w:rFonts w:ascii="Times New Roman" w:hAnsi="Times New Roman" w:cs="Times New Roman"/>
          <w:lang w:val="en-US"/>
        </w:rPr>
        <w:t xml:space="preserve"> The laws, decisions, agencies, officials, boards/commissions which include all levels of government</w:t>
      </w:r>
    </w:p>
    <w:p w:rsidR="00E51548" w:rsidRDefault="00E51548" w:rsidP="00E515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Tribunals: These are agencies created by the law to control specific issues</w:t>
      </w:r>
    </w:p>
    <w:p w:rsidR="00E51548" w:rsidRDefault="00E51548" w:rsidP="00E51548">
      <w:pPr>
        <w:pStyle w:val="ListParagraph"/>
        <w:ind w:left="1440"/>
        <w:rPr>
          <w:rFonts w:ascii="Times New Roman" w:hAnsi="Times New Roman" w:cs="Times New Roman"/>
          <w:lang w:val="en-US"/>
        </w:rPr>
      </w:pPr>
    </w:p>
    <w:p w:rsidR="00E51548" w:rsidRDefault="00E51548" w:rsidP="005D15FF">
      <w:pPr>
        <w:pStyle w:val="ListParagraph"/>
        <w:rPr>
          <w:rFonts w:ascii="Times New Roman" w:hAnsi="Times New Roman" w:cs="Times New Roman"/>
          <w:lang w:val="en-US"/>
        </w:rPr>
      </w:pPr>
      <w:r w:rsidRPr="005D15FF">
        <w:rPr>
          <w:rFonts w:ascii="Times New Roman" w:hAnsi="Times New Roman" w:cs="Times New Roman"/>
          <w:b/>
          <w:bCs/>
          <w:lang w:val="en-US"/>
        </w:rPr>
        <w:t>Process:</w:t>
      </w:r>
      <w:r>
        <w:rPr>
          <w:rFonts w:ascii="Times New Roman" w:hAnsi="Times New Roman" w:cs="Times New Roman"/>
          <w:lang w:val="en-US"/>
        </w:rPr>
        <w:t xml:space="preserve"> The statutes create the boards/commissions to supervise these issues</w:t>
      </w:r>
    </w:p>
    <w:p w:rsidR="00E51548" w:rsidRDefault="00E51548" w:rsidP="00E515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Have specific policies</w:t>
      </w:r>
    </w:p>
    <w:p w:rsidR="00E51548" w:rsidRDefault="00E51548" w:rsidP="00E515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Boards can have conflicting views</w:t>
      </w:r>
    </w:p>
    <w:p w:rsidR="00E51548" w:rsidRDefault="00E51548" w:rsidP="00E51548">
      <w:pPr>
        <w:pStyle w:val="ListParagraph"/>
        <w:ind w:left="1440"/>
        <w:rPr>
          <w:rFonts w:ascii="Times New Roman" w:hAnsi="Times New Roman" w:cs="Times New Roman"/>
          <w:lang w:val="en-US"/>
        </w:rPr>
      </w:pPr>
    </w:p>
    <w:p w:rsidR="00E51548" w:rsidRDefault="00E51548" w:rsidP="005D15FF">
      <w:pPr>
        <w:pStyle w:val="ListParagraph"/>
        <w:rPr>
          <w:rFonts w:ascii="Times New Roman" w:hAnsi="Times New Roman" w:cs="Times New Roman"/>
          <w:lang w:val="en-US"/>
        </w:rPr>
      </w:pPr>
      <w:r w:rsidRPr="005D15FF">
        <w:rPr>
          <w:rFonts w:ascii="Times New Roman" w:hAnsi="Times New Roman" w:cs="Times New Roman"/>
          <w:b/>
          <w:bCs/>
          <w:lang w:val="en-US"/>
        </w:rPr>
        <w:t>Government regulation</w:t>
      </w:r>
      <w:r>
        <w:rPr>
          <w:rFonts w:ascii="Times New Roman" w:hAnsi="Times New Roman" w:cs="Times New Roman"/>
          <w:lang w:val="en-US"/>
        </w:rPr>
        <w:t xml:space="preserve">: Businesses should be aware of regulations and failing to abide by them </w:t>
      </w:r>
      <w:r w:rsidR="006F7B05">
        <w:rPr>
          <w:rFonts w:ascii="Times New Roman" w:hAnsi="Times New Roman" w:cs="Times New Roman"/>
          <w:lang w:val="en-US"/>
        </w:rPr>
        <w:t>can lead to business closing</w:t>
      </w:r>
      <w:r>
        <w:rPr>
          <w:rFonts w:ascii="Times New Roman" w:hAnsi="Times New Roman" w:cs="Times New Roman"/>
          <w:lang w:val="en-US"/>
        </w:rPr>
        <w:t xml:space="preserve"> </w:t>
      </w:r>
    </w:p>
    <w:p w:rsidR="006F7B05" w:rsidRDefault="006F7B05" w:rsidP="006F7B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For professionals: Self-governed</w:t>
      </w:r>
    </w:p>
    <w:p w:rsidR="006F7B05" w:rsidRDefault="006F7B05" w:rsidP="006F7B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For business people: </w:t>
      </w:r>
      <w:r w:rsidR="00F74CFD">
        <w:rPr>
          <w:rFonts w:ascii="Times New Roman" w:hAnsi="Times New Roman" w:cs="Times New Roman"/>
          <w:lang w:val="en-US"/>
        </w:rPr>
        <w:t>Branch of ministry enforces regulation</w:t>
      </w:r>
    </w:p>
    <w:p w:rsidR="005D15FF" w:rsidRDefault="00F74CFD" w:rsidP="006F7B0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Policies: Companies set entry requirements, training, licensing for regulation (which branches can revoke)</w:t>
      </w:r>
      <w:r w:rsidR="005D15FF">
        <w:rPr>
          <w:rFonts w:ascii="Times New Roman" w:hAnsi="Times New Roman" w:cs="Times New Roman"/>
          <w:lang w:val="en-US"/>
        </w:rPr>
        <w:t xml:space="preserve"> </w:t>
      </w:r>
    </w:p>
    <w:p w:rsidR="00F74CFD" w:rsidRDefault="005D15FF" w:rsidP="005D15FF">
      <w:pPr>
        <w:ind w:left="2160"/>
        <w:rPr>
          <w:rFonts w:ascii="Times New Roman" w:hAnsi="Times New Roman" w:cs="Times New Roman"/>
          <w:lang w:val="en-US"/>
        </w:rPr>
      </w:pPr>
      <w:r w:rsidRPr="005D15FF">
        <w:rPr>
          <w:lang w:val="en-US"/>
        </w:rPr>
        <w:sym w:font="Wingdings" w:char="F0E0"/>
      </w:r>
      <w:r w:rsidRPr="005D15FF">
        <w:rPr>
          <w:rFonts w:ascii="Times New Roman" w:hAnsi="Times New Roman" w:cs="Times New Roman"/>
          <w:lang w:val="en-US"/>
        </w:rPr>
        <w:t xml:space="preserve"> Employment policies include labor relations, human rights, pay equity, compensation, and employment standards</w:t>
      </w:r>
    </w:p>
    <w:p w:rsidR="005D15FF" w:rsidRDefault="005D15FF" w:rsidP="005D15FF">
      <w:pPr>
        <w:ind w:left="2160"/>
        <w:rPr>
          <w:rFonts w:ascii="Times New Roman" w:hAnsi="Times New Roman" w:cs="Times New Roman"/>
          <w:lang w:val="en-US"/>
        </w:rPr>
      </w:pPr>
      <w:r w:rsidRPr="005D15FF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Regulation for securities (dealers and brokers) to avoid fraudulent actions</w:t>
      </w:r>
    </w:p>
    <w:p w:rsidR="005D15FF" w:rsidRDefault="005D15FF" w:rsidP="005D15FF">
      <w:pPr>
        <w:ind w:left="2160"/>
        <w:rPr>
          <w:rFonts w:ascii="Times New Roman" w:hAnsi="Times New Roman" w:cs="Times New Roman"/>
          <w:lang w:val="en-US"/>
        </w:rPr>
      </w:pPr>
      <w:r w:rsidRPr="005D15FF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 xml:space="preserve"> Controlling of supplies and services (ex: banking/commercial)</w:t>
      </w:r>
    </w:p>
    <w:p w:rsidR="005D15FF" w:rsidRPr="005D15FF" w:rsidRDefault="005D15FF" w:rsidP="005D15FF">
      <w:pPr>
        <w:ind w:left="2160"/>
        <w:rPr>
          <w:rFonts w:ascii="Times New Roman" w:hAnsi="Times New Roman" w:cs="Times New Roman"/>
          <w:lang w:val="en-US"/>
        </w:rPr>
      </w:pPr>
      <w:r w:rsidRPr="005D15FF">
        <w:rPr>
          <w:rFonts w:ascii="Times New Roman" w:hAnsi="Times New Roman" w:cs="Times New Roman"/>
          <w:lang w:val="en-US"/>
        </w:rPr>
        <w:sym w:font="Wingdings" w:char="F0E0"/>
      </w:r>
      <w:r>
        <w:rPr>
          <w:rFonts w:ascii="Times New Roman" w:hAnsi="Times New Roman" w:cs="Times New Roman"/>
          <w:lang w:val="en-US"/>
        </w:rPr>
        <w:t>Municipal regulation (For land development and zoning)</w:t>
      </w:r>
    </w:p>
    <w:p w:rsidR="005D15FF" w:rsidRDefault="005D15FF" w:rsidP="005D15FF">
      <w:pPr>
        <w:pStyle w:val="ListParagraph"/>
        <w:ind w:left="1440"/>
        <w:rPr>
          <w:rFonts w:ascii="Times New Roman" w:hAnsi="Times New Roman" w:cs="Times New Roman"/>
          <w:lang w:val="en-US"/>
        </w:rPr>
      </w:pPr>
    </w:p>
    <w:p w:rsidR="00F74CFD" w:rsidRPr="005D15FF" w:rsidRDefault="00F74CFD" w:rsidP="005D15FF">
      <w:pPr>
        <w:pStyle w:val="ListParagraph"/>
        <w:rPr>
          <w:rFonts w:ascii="Times New Roman" w:hAnsi="Times New Roman" w:cs="Times New Roman"/>
          <w:b/>
          <w:bCs/>
          <w:lang w:val="en-US"/>
        </w:rPr>
      </w:pPr>
      <w:r w:rsidRPr="005D15FF">
        <w:rPr>
          <w:rFonts w:ascii="Times New Roman" w:hAnsi="Times New Roman" w:cs="Times New Roman"/>
          <w:b/>
          <w:bCs/>
          <w:lang w:val="en-US"/>
        </w:rPr>
        <w:t>Hearing Process</w:t>
      </w:r>
    </w:p>
    <w:p w:rsidR="00F74CFD" w:rsidRDefault="00F74CFD" w:rsidP="00F74CF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Authority</w:t>
      </w:r>
    </w:p>
    <w:p w:rsidR="00F74CFD" w:rsidRDefault="00F74CFD" w:rsidP="00F74CF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These bodies can revoke or deny any person to practice a profession </w:t>
      </w:r>
    </w:p>
    <w:p w:rsidR="00F74CFD" w:rsidRDefault="00F74CFD" w:rsidP="00F74CF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They can enforce penalties</w:t>
      </w:r>
    </w:p>
    <w:p w:rsidR="00F74CFD" w:rsidRDefault="00F74CFD" w:rsidP="00F74CF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Natural Justice</w:t>
      </w:r>
    </w:p>
    <w:p w:rsidR="00F74CFD" w:rsidRDefault="00F74CFD" w:rsidP="00F74CF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Member/individual being accused must be given notice</w:t>
      </w:r>
    </w:p>
    <w:p w:rsidR="00F74CFD" w:rsidRDefault="00F74CFD" w:rsidP="00F74CF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Opportunity for a case must be given</w:t>
      </w:r>
    </w:p>
    <w:p w:rsidR="00F74CFD" w:rsidRDefault="00F74CFD" w:rsidP="00F74CF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Right to decision and right to appeal that decision</w:t>
      </w:r>
    </w:p>
    <w:p w:rsidR="005D15FF" w:rsidRDefault="005D15FF" w:rsidP="005D15FF">
      <w:pPr>
        <w:pStyle w:val="ListParagraph"/>
        <w:ind w:left="2160"/>
        <w:rPr>
          <w:rFonts w:ascii="Times New Roman" w:hAnsi="Times New Roman" w:cs="Times New Roman"/>
          <w:lang w:val="en-US"/>
        </w:rPr>
      </w:pPr>
    </w:p>
    <w:p w:rsidR="005D15FF" w:rsidRPr="005D15FF" w:rsidRDefault="005D15FF" w:rsidP="005D15FF">
      <w:pPr>
        <w:pStyle w:val="ListParagraph"/>
        <w:rPr>
          <w:rFonts w:ascii="Times New Roman" w:hAnsi="Times New Roman" w:cs="Times New Roman"/>
          <w:b/>
          <w:bCs/>
          <w:lang w:val="en-US"/>
        </w:rPr>
      </w:pPr>
      <w:r w:rsidRPr="005D15FF">
        <w:rPr>
          <w:rFonts w:ascii="Times New Roman" w:hAnsi="Times New Roman" w:cs="Times New Roman"/>
          <w:b/>
          <w:bCs/>
          <w:lang w:val="en-US"/>
        </w:rPr>
        <w:t>Appeal Process</w:t>
      </w:r>
    </w:p>
    <w:p w:rsidR="005D15FF" w:rsidRDefault="005D15FF" w:rsidP="005D15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Boards that are not judicial but can interpret law</w:t>
      </w:r>
    </w:p>
    <w:p w:rsidR="005D15FF" w:rsidRDefault="005D15FF" w:rsidP="005D15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Decision must be fair and appeal chance must be given</w:t>
      </w:r>
    </w:p>
    <w:p w:rsidR="005D15FF" w:rsidRDefault="005D15FF" w:rsidP="005D15F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Judicial review</w:t>
      </w:r>
    </w:p>
    <w:p w:rsidR="005D15FF" w:rsidRDefault="005D15FF" w:rsidP="005D15F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If not appeal process exists then decision is binding </w:t>
      </w:r>
    </w:p>
    <w:p w:rsidR="005D15FF" w:rsidRPr="00EB33D9" w:rsidRDefault="005D15FF" w:rsidP="005D15F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If decision is flawed only then may an appeal for a review</w:t>
      </w:r>
      <w:bookmarkStart w:id="0" w:name="_GoBack"/>
      <w:bookmarkEnd w:id="0"/>
    </w:p>
    <w:sectPr w:rsidR="005D15FF" w:rsidRPr="00EB33D9" w:rsidSect="00B546F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D6294"/>
    <w:multiLevelType w:val="hybridMultilevel"/>
    <w:tmpl w:val="400ECCC4"/>
    <w:lvl w:ilvl="0" w:tplc="AB24283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D30C9"/>
    <w:multiLevelType w:val="hybridMultilevel"/>
    <w:tmpl w:val="0700FEAE"/>
    <w:lvl w:ilvl="0" w:tplc="03B22F7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04E8B"/>
    <w:multiLevelType w:val="hybridMultilevel"/>
    <w:tmpl w:val="224AD4A8"/>
    <w:lvl w:ilvl="0" w:tplc="907EAB5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8122BF8"/>
    <w:multiLevelType w:val="hybridMultilevel"/>
    <w:tmpl w:val="606A341C"/>
    <w:lvl w:ilvl="0" w:tplc="519C291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E184906"/>
    <w:multiLevelType w:val="hybridMultilevel"/>
    <w:tmpl w:val="00E0FA74"/>
    <w:lvl w:ilvl="0" w:tplc="C3788F0A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FDC73A7"/>
    <w:multiLevelType w:val="hybridMultilevel"/>
    <w:tmpl w:val="5BB0E6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67E1F"/>
    <w:multiLevelType w:val="hybridMultilevel"/>
    <w:tmpl w:val="4B288A78"/>
    <w:lvl w:ilvl="0" w:tplc="C2A8184A">
      <w:start w:val="1"/>
      <w:numFmt w:val="decimal"/>
      <w:lvlText w:val="%1)"/>
      <w:lvlJc w:val="left"/>
      <w:pPr>
        <w:ind w:left="25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679937D0"/>
    <w:multiLevelType w:val="hybridMultilevel"/>
    <w:tmpl w:val="2A7E76DE"/>
    <w:lvl w:ilvl="0" w:tplc="D5A4ABA4">
      <w:start w:val="1"/>
      <w:numFmt w:val="lowerLetter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AAA"/>
    <w:rsid w:val="000227FA"/>
    <w:rsid w:val="001F09BC"/>
    <w:rsid w:val="00233FE1"/>
    <w:rsid w:val="00236FAB"/>
    <w:rsid w:val="002838EC"/>
    <w:rsid w:val="003204B4"/>
    <w:rsid w:val="003572EF"/>
    <w:rsid w:val="00357E32"/>
    <w:rsid w:val="00403288"/>
    <w:rsid w:val="00431435"/>
    <w:rsid w:val="0048518B"/>
    <w:rsid w:val="00496A7A"/>
    <w:rsid w:val="0050630C"/>
    <w:rsid w:val="00583B2C"/>
    <w:rsid w:val="0058591A"/>
    <w:rsid w:val="005D15FF"/>
    <w:rsid w:val="005E4183"/>
    <w:rsid w:val="005E6CD2"/>
    <w:rsid w:val="0061181C"/>
    <w:rsid w:val="00677182"/>
    <w:rsid w:val="006A123B"/>
    <w:rsid w:val="006F7B05"/>
    <w:rsid w:val="00711091"/>
    <w:rsid w:val="007E15D2"/>
    <w:rsid w:val="00831828"/>
    <w:rsid w:val="00890B85"/>
    <w:rsid w:val="00904FC9"/>
    <w:rsid w:val="009729A9"/>
    <w:rsid w:val="00973470"/>
    <w:rsid w:val="009A4976"/>
    <w:rsid w:val="00AB6AAA"/>
    <w:rsid w:val="00B546F1"/>
    <w:rsid w:val="00C91FEB"/>
    <w:rsid w:val="00D12A21"/>
    <w:rsid w:val="00D44584"/>
    <w:rsid w:val="00E51548"/>
    <w:rsid w:val="00EB33D9"/>
    <w:rsid w:val="00EF3BFB"/>
    <w:rsid w:val="00F409F8"/>
    <w:rsid w:val="00F45319"/>
    <w:rsid w:val="00F74CFD"/>
    <w:rsid w:val="00FA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B079B"/>
  <w15:chartTrackingRefBased/>
  <w15:docId w15:val="{68478DB8-FE62-BD47-A620-790FBD4A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6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5</Pages>
  <Words>1944</Words>
  <Characters>10990</Characters>
  <Application>Microsoft Office Word</Application>
  <DocSecurity>0</DocSecurity>
  <Lines>261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2019-09-03T03:03:00Z</dcterms:created>
  <dcterms:modified xsi:type="dcterms:W3CDTF">2019-09-04T19:32:00Z</dcterms:modified>
</cp:coreProperties>
</file>