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552" w:rsidRPr="00583188" w:rsidRDefault="009752E9">
      <w:pPr>
        <w:rPr>
          <w:rFonts w:eastAsia="Times New Roman" w:cs="Times New Roman"/>
          <w:b/>
          <w:sz w:val="32"/>
          <w:szCs w:val="18"/>
          <w:u w:val="single"/>
        </w:rPr>
      </w:pPr>
      <w:r w:rsidRPr="00583188">
        <w:rPr>
          <w:rFonts w:eastAsia="Times New Roman" w:cs="Times New Roman"/>
          <w:b/>
          <w:sz w:val="32"/>
          <w:szCs w:val="18"/>
          <w:u w:val="single"/>
        </w:rPr>
        <w:t>LESSON 2-THE FIRST 400 YEARS</w:t>
      </w:r>
    </w:p>
    <w:p w:rsidR="009752E9" w:rsidRPr="00583188" w:rsidRDefault="009752E9" w:rsidP="009752E9">
      <w:pPr>
        <w:rPr>
          <w:b/>
          <w:color w:val="3C3C3C"/>
          <w:sz w:val="32"/>
          <w:szCs w:val="18"/>
          <w:shd w:val="clear" w:color="auto" w:fill="FFFFFF"/>
        </w:rPr>
      </w:pPr>
      <w:r w:rsidRPr="00583188">
        <w:rPr>
          <w:b/>
          <w:color w:val="3C3C3C"/>
          <w:sz w:val="32"/>
          <w:szCs w:val="18"/>
          <w:highlight w:val="cyan"/>
          <w:shd w:val="clear" w:color="auto" w:fill="FFFFFF"/>
        </w:rPr>
        <w:t>An Introduction to debate around faith and reason</w:t>
      </w:r>
    </w:p>
    <w:p w:rsidR="009752E9" w:rsidRPr="00781DCD" w:rsidRDefault="00C0376E" w:rsidP="009752E9">
      <w:pPr>
        <w:rPr>
          <w:b/>
          <w:sz w:val="32"/>
        </w:rPr>
      </w:pPr>
      <w:r w:rsidRPr="00781DCD">
        <w:rPr>
          <w:b/>
          <w:sz w:val="32"/>
        </w:rPr>
        <w:t xml:space="preserve">Faith vs Reason is the foundation for the history of Christian views on moral life. </w:t>
      </w:r>
    </w:p>
    <w:p w:rsidR="00C0376E" w:rsidRPr="00781DCD" w:rsidRDefault="00C0376E" w:rsidP="009752E9">
      <w:pPr>
        <w:rPr>
          <w:b/>
          <w:sz w:val="32"/>
        </w:rPr>
      </w:pPr>
      <w:r w:rsidRPr="00781DCD">
        <w:rPr>
          <w:b/>
          <w:sz w:val="32"/>
        </w:rPr>
        <w:t>Faith has several definitions</w:t>
      </w:r>
    </w:p>
    <w:p w:rsidR="00C0376E" w:rsidRPr="001F64F2" w:rsidRDefault="001F64F2" w:rsidP="00C0376E">
      <w:pPr>
        <w:pStyle w:val="ListParagraph"/>
        <w:numPr>
          <w:ilvl w:val="0"/>
          <w:numId w:val="2"/>
        </w:numPr>
        <w:rPr>
          <w:b/>
          <w:sz w:val="28"/>
          <w:szCs w:val="28"/>
        </w:rPr>
      </w:pPr>
      <w:r>
        <w:rPr>
          <w:b/>
          <w:sz w:val="28"/>
          <w:szCs w:val="28"/>
        </w:rPr>
        <w:t>t</w:t>
      </w:r>
      <w:r w:rsidR="00C0376E" w:rsidRPr="001F64F2">
        <w:rPr>
          <w:b/>
          <w:sz w:val="28"/>
          <w:szCs w:val="28"/>
        </w:rPr>
        <w:t>o believe</w:t>
      </w:r>
    </w:p>
    <w:p w:rsidR="00C0376E" w:rsidRPr="001F64F2" w:rsidRDefault="00C0376E" w:rsidP="00C0376E">
      <w:pPr>
        <w:pStyle w:val="ListParagraph"/>
        <w:numPr>
          <w:ilvl w:val="0"/>
          <w:numId w:val="2"/>
        </w:numPr>
        <w:rPr>
          <w:b/>
          <w:sz w:val="28"/>
          <w:szCs w:val="28"/>
        </w:rPr>
      </w:pPr>
      <w:r w:rsidRPr="001F64F2">
        <w:rPr>
          <w:b/>
          <w:sz w:val="28"/>
          <w:szCs w:val="28"/>
        </w:rPr>
        <w:t xml:space="preserve">trust  </w:t>
      </w:r>
    </w:p>
    <w:p w:rsidR="00C0376E" w:rsidRPr="001F64F2" w:rsidRDefault="00C0376E" w:rsidP="00C0376E">
      <w:pPr>
        <w:pStyle w:val="ListParagraph"/>
        <w:numPr>
          <w:ilvl w:val="0"/>
          <w:numId w:val="2"/>
        </w:numPr>
        <w:rPr>
          <w:b/>
          <w:sz w:val="28"/>
          <w:szCs w:val="28"/>
        </w:rPr>
      </w:pPr>
      <w:proofErr w:type="gramStart"/>
      <w:r w:rsidRPr="001F64F2">
        <w:rPr>
          <w:b/>
          <w:sz w:val="28"/>
          <w:szCs w:val="28"/>
        </w:rPr>
        <w:t>have</w:t>
      </w:r>
      <w:proofErr w:type="gramEnd"/>
      <w:r w:rsidRPr="001F64F2">
        <w:rPr>
          <w:b/>
          <w:sz w:val="28"/>
          <w:szCs w:val="28"/>
        </w:rPr>
        <w:t xml:space="preserve"> confidence in something.</w:t>
      </w:r>
    </w:p>
    <w:p w:rsidR="00C0376E" w:rsidRPr="00781DCD" w:rsidRDefault="00C0376E" w:rsidP="00C0376E">
      <w:pPr>
        <w:rPr>
          <w:b/>
          <w:sz w:val="32"/>
        </w:rPr>
      </w:pPr>
      <w:r w:rsidRPr="00781DCD">
        <w:rPr>
          <w:b/>
          <w:sz w:val="32"/>
          <w:highlight w:val="yellow"/>
          <w:u w:val="single"/>
        </w:rPr>
        <w:t>Christian Faith:</w:t>
      </w:r>
      <w:r w:rsidRPr="00781DCD">
        <w:rPr>
          <w:b/>
          <w:sz w:val="32"/>
          <w:u w:val="single"/>
        </w:rPr>
        <w:t xml:space="preserve"> </w:t>
      </w:r>
      <w:r w:rsidRPr="00781DCD">
        <w:rPr>
          <w:b/>
          <w:sz w:val="32"/>
        </w:rPr>
        <w:t xml:space="preserve">To have trust in something without any </w:t>
      </w:r>
      <w:proofErr w:type="gramStart"/>
      <w:r w:rsidRPr="00781DCD">
        <w:rPr>
          <w:b/>
          <w:sz w:val="32"/>
        </w:rPr>
        <w:t>proof(</w:t>
      </w:r>
      <w:proofErr w:type="gramEnd"/>
      <w:r w:rsidRPr="00781DCD">
        <w:rPr>
          <w:b/>
          <w:sz w:val="32"/>
        </w:rPr>
        <w:t>TRUST IN GOD)</w:t>
      </w:r>
    </w:p>
    <w:p w:rsidR="00977572" w:rsidRPr="00781DCD" w:rsidRDefault="00977572" w:rsidP="00C0376E">
      <w:pPr>
        <w:rPr>
          <w:b/>
          <w:sz w:val="32"/>
        </w:rPr>
      </w:pPr>
      <w:r w:rsidRPr="00781DCD">
        <w:rPr>
          <w:b/>
          <w:sz w:val="32"/>
        </w:rPr>
        <w:t>Reasoning has several definitions</w:t>
      </w:r>
    </w:p>
    <w:p w:rsidR="00977572" w:rsidRPr="00781DCD" w:rsidRDefault="00977572" w:rsidP="00977572">
      <w:pPr>
        <w:pStyle w:val="ListParagraph"/>
        <w:numPr>
          <w:ilvl w:val="0"/>
          <w:numId w:val="3"/>
        </w:numPr>
        <w:rPr>
          <w:b/>
          <w:sz w:val="28"/>
        </w:rPr>
      </w:pPr>
      <w:r w:rsidRPr="00781DCD">
        <w:rPr>
          <w:b/>
          <w:sz w:val="28"/>
        </w:rPr>
        <w:t>rational thought, deciding something by thoroughly thinking things through</w:t>
      </w:r>
    </w:p>
    <w:p w:rsidR="00977572" w:rsidRPr="00781DCD" w:rsidRDefault="00977572" w:rsidP="00977572">
      <w:pPr>
        <w:pStyle w:val="ListParagraph"/>
        <w:numPr>
          <w:ilvl w:val="0"/>
          <w:numId w:val="3"/>
        </w:numPr>
        <w:rPr>
          <w:b/>
          <w:sz w:val="28"/>
        </w:rPr>
      </w:pPr>
      <w:r w:rsidRPr="00781DCD">
        <w:rPr>
          <w:b/>
          <w:sz w:val="28"/>
        </w:rPr>
        <w:t xml:space="preserve">a motive needed to make a decision </w:t>
      </w:r>
    </w:p>
    <w:p w:rsidR="00E941B6" w:rsidRPr="00781DCD" w:rsidRDefault="00E941B6" w:rsidP="00977572">
      <w:pPr>
        <w:pStyle w:val="ListParagraph"/>
        <w:numPr>
          <w:ilvl w:val="0"/>
          <w:numId w:val="3"/>
        </w:numPr>
        <w:rPr>
          <w:b/>
          <w:sz w:val="28"/>
        </w:rPr>
      </w:pPr>
      <w:r w:rsidRPr="00781DCD">
        <w:rPr>
          <w:b/>
          <w:sz w:val="28"/>
        </w:rPr>
        <w:t>determining right from wrong</w:t>
      </w:r>
    </w:p>
    <w:p w:rsidR="001F64F2" w:rsidRDefault="00977572" w:rsidP="00E941B6">
      <w:pPr>
        <w:pStyle w:val="NoSpacing"/>
        <w:rPr>
          <w:b/>
          <w:sz w:val="32"/>
          <w:u w:val="single"/>
        </w:rPr>
      </w:pPr>
      <w:r w:rsidRPr="001F64F2">
        <w:rPr>
          <w:b/>
          <w:sz w:val="32"/>
          <w:highlight w:val="yellow"/>
          <w:u w:val="single"/>
        </w:rPr>
        <w:t>Christian Reason</w:t>
      </w:r>
      <w:r w:rsidRPr="001F64F2">
        <w:rPr>
          <w:b/>
          <w:sz w:val="32"/>
          <w:u w:val="single"/>
        </w:rPr>
        <w:t>:</w:t>
      </w:r>
      <w:r w:rsidR="00E941B6" w:rsidRPr="001F64F2">
        <w:rPr>
          <w:b/>
          <w:sz w:val="32"/>
          <w:u w:val="single"/>
        </w:rPr>
        <w:t xml:space="preserve"> </w:t>
      </w:r>
    </w:p>
    <w:p w:rsidR="00977572" w:rsidRPr="001F64F2" w:rsidRDefault="00E941B6" w:rsidP="00E941B6">
      <w:pPr>
        <w:pStyle w:val="NoSpacing"/>
        <w:rPr>
          <w:b/>
          <w:sz w:val="32"/>
        </w:rPr>
      </w:pPr>
      <w:proofErr w:type="gramStart"/>
      <w:r w:rsidRPr="001F64F2">
        <w:rPr>
          <w:b/>
          <w:sz w:val="32"/>
        </w:rPr>
        <w:t>To do something without anything telling you.</w:t>
      </w:r>
      <w:proofErr w:type="gramEnd"/>
    </w:p>
    <w:p w:rsidR="00E941B6" w:rsidRDefault="00E941B6" w:rsidP="00E941B6">
      <w:pPr>
        <w:pStyle w:val="NoSpacing"/>
        <w:rPr>
          <w:sz w:val="32"/>
        </w:rPr>
      </w:pPr>
      <w:r w:rsidRPr="001F64F2">
        <w:rPr>
          <w:b/>
          <w:sz w:val="32"/>
        </w:rPr>
        <w:t xml:space="preserve">Being a good person because you want to do </w:t>
      </w:r>
      <w:proofErr w:type="gramStart"/>
      <w:r w:rsidRPr="001F64F2">
        <w:rPr>
          <w:b/>
          <w:sz w:val="32"/>
        </w:rPr>
        <w:t>it(</w:t>
      </w:r>
      <w:proofErr w:type="gramEnd"/>
      <w:r w:rsidRPr="001F64F2">
        <w:rPr>
          <w:b/>
          <w:sz w:val="32"/>
        </w:rPr>
        <w:t>written on your heart)</w:t>
      </w:r>
      <w:r w:rsidRPr="00781DCD">
        <w:rPr>
          <w:sz w:val="32"/>
        </w:rPr>
        <w:t xml:space="preserve"> </w:t>
      </w:r>
    </w:p>
    <w:p w:rsidR="001F64F2" w:rsidRPr="00781DCD" w:rsidRDefault="001F64F2" w:rsidP="00E941B6">
      <w:pPr>
        <w:pStyle w:val="NoSpacing"/>
        <w:rPr>
          <w:sz w:val="32"/>
        </w:rPr>
      </w:pPr>
    </w:p>
    <w:p w:rsidR="00E941B6" w:rsidRPr="001F64F2" w:rsidRDefault="00E941B6" w:rsidP="001F64F2">
      <w:pPr>
        <w:pStyle w:val="NoSpacing"/>
        <w:numPr>
          <w:ilvl w:val="0"/>
          <w:numId w:val="19"/>
        </w:numPr>
        <w:rPr>
          <w:sz w:val="28"/>
        </w:rPr>
      </w:pPr>
      <w:r w:rsidRPr="001F64F2">
        <w:rPr>
          <w:sz w:val="28"/>
        </w:rPr>
        <w:t>Doing good without god even telling you to do it.</w:t>
      </w:r>
    </w:p>
    <w:p w:rsidR="00E941B6" w:rsidRPr="00781DCD" w:rsidRDefault="00E941B6" w:rsidP="00E941B6">
      <w:pPr>
        <w:pStyle w:val="NoSpacing"/>
        <w:rPr>
          <w:sz w:val="32"/>
        </w:rPr>
      </w:pPr>
    </w:p>
    <w:p w:rsidR="00E941B6" w:rsidRPr="00781DCD" w:rsidRDefault="00E941B6" w:rsidP="00E941B6">
      <w:pPr>
        <w:pStyle w:val="NoSpacing"/>
        <w:rPr>
          <w:b/>
          <w:sz w:val="32"/>
          <w:u w:val="single"/>
        </w:rPr>
      </w:pPr>
      <w:r w:rsidRPr="00781DCD">
        <w:rPr>
          <w:b/>
          <w:sz w:val="32"/>
          <w:highlight w:val="yellow"/>
          <w:u w:val="single"/>
        </w:rPr>
        <w:t>Paul’s messages:</w:t>
      </w:r>
    </w:p>
    <w:p w:rsidR="00E941B6" w:rsidRPr="001F64F2" w:rsidRDefault="00E941B6" w:rsidP="00E941B6">
      <w:pPr>
        <w:pStyle w:val="NoSpacing"/>
        <w:numPr>
          <w:ilvl w:val="0"/>
          <w:numId w:val="4"/>
        </w:numPr>
        <w:rPr>
          <w:sz w:val="28"/>
        </w:rPr>
      </w:pPr>
      <w:r w:rsidRPr="001F64F2">
        <w:rPr>
          <w:sz w:val="28"/>
        </w:rPr>
        <w:t>Two ways of looking at morality</w:t>
      </w:r>
    </w:p>
    <w:p w:rsidR="00E941B6" w:rsidRPr="001F64F2" w:rsidRDefault="00957603" w:rsidP="00E941B6">
      <w:pPr>
        <w:pStyle w:val="NoSpacing"/>
        <w:numPr>
          <w:ilvl w:val="0"/>
          <w:numId w:val="4"/>
        </w:numPr>
        <w:rPr>
          <w:sz w:val="28"/>
        </w:rPr>
      </w:pPr>
      <w:r w:rsidRPr="001F64F2">
        <w:rPr>
          <w:sz w:val="28"/>
        </w:rPr>
        <w:t>Two ways of thinking of humans understand to act ethically</w:t>
      </w:r>
    </w:p>
    <w:p w:rsidR="00957603" w:rsidRPr="001F64F2" w:rsidRDefault="00957603" w:rsidP="00E941B6">
      <w:pPr>
        <w:pStyle w:val="NoSpacing"/>
        <w:numPr>
          <w:ilvl w:val="0"/>
          <w:numId w:val="4"/>
        </w:numPr>
        <w:rPr>
          <w:sz w:val="28"/>
        </w:rPr>
      </w:pPr>
      <w:r w:rsidRPr="001F64F2">
        <w:rPr>
          <w:sz w:val="28"/>
        </w:rPr>
        <w:t>Emphasis on faith, god’s grace to be a good person</w:t>
      </w:r>
    </w:p>
    <w:p w:rsidR="00583188" w:rsidRPr="001F64F2" w:rsidRDefault="00957603" w:rsidP="00957603">
      <w:pPr>
        <w:pStyle w:val="NoSpacing"/>
        <w:numPr>
          <w:ilvl w:val="0"/>
          <w:numId w:val="4"/>
        </w:numPr>
        <w:rPr>
          <w:sz w:val="28"/>
        </w:rPr>
      </w:pPr>
      <w:proofErr w:type="spellStart"/>
      <w:r w:rsidRPr="001F64F2">
        <w:rPr>
          <w:sz w:val="28"/>
        </w:rPr>
        <w:t>Otherhand</w:t>
      </w:r>
      <w:proofErr w:type="spellEnd"/>
      <w:r w:rsidRPr="001F64F2">
        <w:rPr>
          <w:sz w:val="28"/>
        </w:rPr>
        <w:t>, human reason to be a good person</w:t>
      </w:r>
      <w:r w:rsidR="00583188" w:rsidRPr="001F64F2">
        <w:rPr>
          <w:sz w:val="28"/>
        </w:rPr>
        <w:t>(our own efforts</w:t>
      </w:r>
    </w:p>
    <w:p w:rsidR="009F79DF" w:rsidRPr="00583188" w:rsidRDefault="00957603" w:rsidP="00957603">
      <w:pPr>
        <w:pStyle w:val="NoSpacing"/>
        <w:rPr>
          <w:b/>
          <w:sz w:val="28"/>
        </w:rPr>
      </w:pPr>
      <w:r w:rsidRPr="00583188">
        <w:rPr>
          <w:sz w:val="28"/>
        </w:rPr>
        <w:lastRenderedPageBreak/>
        <w:t xml:space="preserve">The big question… Do we need </w:t>
      </w:r>
      <w:r w:rsidR="00A420D0" w:rsidRPr="00583188">
        <w:rPr>
          <w:b/>
          <w:sz w:val="28"/>
        </w:rPr>
        <w:t>GOD</w:t>
      </w:r>
      <w:r w:rsidR="00A420D0" w:rsidRPr="00583188">
        <w:rPr>
          <w:sz w:val="28"/>
        </w:rPr>
        <w:t xml:space="preserve"> </w:t>
      </w:r>
      <w:r w:rsidRPr="00583188">
        <w:rPr>
          <w:sz w:val="28"/>
        </w:rPr>
        <w:t xml:space="preserve">to be a </w:t>
      </w:r>
      <w:r w:rsidR="00A420D0" w:rsidRPr="00583188">
        <w:rPr>
          <w:b/>
          <w:sz w:val="28"/>
        </w:rPr>
        <w:t>GOOD</w:t>
      </w:r>
      <w:r w:rsidRPr="00583188">
        <w:rPr>
          <w:sz w:val="28"/>
        </w:rPr>
        <w:t xml:space="preserve"> person? Or are can we do good on our own</w:t>
      </w:r>
    </w:p>
    <w:p w:rsidR="001F64F2" w:rsidRPr="001F64F2" w:rsidRDefault="00A420D0" w:rsidP="00A420D0">
      <w:pPr>
        <w:shd w:val="clear" w:color="auto" w:fill="FFFFFF"/>
        <w:spacing w:before="120" w:after="0" w:line="240" w:lineRule="auto"/>
        <w:rPr>
          <w:rFonts w:eastAsia="Times New Roman" w:cs="Times New Roman"/>
          <w:b/>
          <w:color w:val="3C3C3C"/>
          <w:sz w:val="32"/>
          <w:szCs w:val="18"/>
        </w:rPr>
      </w:pPr>
      <w:r w:rsidRPr="001F64F2">
        <w:rPr>
          <w:rFonts w:eastAsia="Times New Roman" w:cs="Times New Roman"/>
          <w:b/>
          <w:color w:val="3C3C3C"/>
          <w:sz w:val="32"/>
          <w:szCs w:val="18"/>
          <w:highlight w:val="cyan"/>
        </w:rPr>
        <w:t>Identifying the sources from which early Christians drew in their deliberation on ethical issues</w:t>
      </w:r>
    </w:p>
    <w:p w:rsidR="00A420D0" w:rsidRPr="009152A6" w:rsidRDefault="008665BA" w:rsidP="008665BA">
      <w:pPr>
        <w:pStyle w:val="NoSpacing"/>
        <w:rPr>
          <w:sz w:val="24"/>
          <w:shd w:val="clear" w:color="auto" w:fill="FFFFFF"/>
        </w:rPr>
      </w:pPr>
      <w:r w:rsidRPr="009152A6">
        <w:rPr>
          <w:sz w:val="24"/>
          <w:shd w:val="clear" w:color="auto" w:fill="FFFFFF"/>
        </w:rPr>
        <w:t>The earliest Christian writers depended heavily upon Hebrew scripture</w:t>
      </w:r>
    </w:p>
    <w:p w:rsidR="008665BA" w:rsidRDefault="008665BA" w:rsidP="008665BA">
      <w:pPr>
        <w:pStyle w:val="NoSpacing"/>
        <w:rPr>
          <w:sz w:val="24"/>
          <w:shd w:val="clear" w:color="auto" w:fill="FFFFFF"/>
        </w:rPr>
      </w:pPr>
      <w:proofErr w:type="gramStart"/>
      <w:r w:rsidRPr="009152A6">
        <w:rPr>
          <w:sz w:val="24"/>
          <w:shd w:val="clear" w:color="auto" w:fill="FFFFFF"/>
        </w:rPr>
        <w:t>Referred to as “OLD TESTAMENT”.</w:t>
      </w:r>
      <w:proofErr w:type="gramEnd"/>
    </w:p>
    <w:p w:rsidR="001F64F2" w:rsidRPr="009152A6" w:rsidRDefault="001F64F2" w:rsidP="008665BA">
      <w:pPr>
        <w:pStyle w:val="NoSpacing"/>
        <w:rPr>
          <w:sz w:val="24"/>
          <w:shd w:val="clear" w:color="auto" w:fill="FFFFFF"/>
        </w:rPr>
      </w:pPr>
    </w:p>
    <w:p w:rsidR="008665BA" w:rsidRPr="009152A6" w:rsidRDefault="008665BA" w:rsidP="008665BA">
      <w:pPr>
        <w:pStyle w:val="NoSpacing"/>
        <w:rPr>
          <w:sz w:val="24"/>
          <w:shd w:val="clear" w:color="auto" w:fill="FFFFFF"/>
        </w:rPr>
      </w:pPr>
      <w:r w:rsidRPr="009152A6">
        <w:rPr>
          <w:sz w:val="24"/>
          <w:shd w:val="clear" w:color="auto" w:fill="FFFFFF"/>
        </w:rPr>
        <w:t>4-Important Greek Philosophers</w:t>
      </w:r>
    </w:p>
    <w:p w:rsidR="008665BA" w:rsidRPr="009152A6" w:rsidRDefault="008665BA" w:rsidP="008665BA">
      <w:pPr>
        <w:pStyle w:val="NoSpacing"/>
        <w:rPr>
          <w:sz w:val="24"/>
          <w:shd w:val="clear" w:color="auto" w:fill="FFFFFF"/>
        </w:rPr>
      </w:pPr>
    </w:p>
    <w:p w:rsidR="009F79DF" w:rsidRPr="009152A6" w:rsidRDefault="009F79DF" w:rsidP="009F79DF">
      <w:pPr>
        <w:outlineLvl w:val="0"/>
        <w:rPr>
          <w:color w:val="000000" w:themeColor="text1"/>
          <w:sz w:val="24"/>
          <w:lang w:val="en-CA"/>
        </w:rPr>
      </w:pPr>
      <w:r w:rsidRPr="009152A6">
        <w:rPr>
          <w:color w:val="000000" w:themeColor="text1"/>
          <w:sz w:val="24"/>
          <w:highlight w:val="yellow"/>
          <w:lang w:val="en-CA"/>
        </w:rPr>
        <w:t>Plato</w:t>
      </w:r>
      <w:r w:rsidRPr="009152A6">
        <w:rPr>
          <w:color w:val="000000" w:themeColor="text1"/>
          <w:sz w:val="24"/>
          <w:lang w:val="en-CA"/>
        </w:rPr>
        <w:t xml:space="preserve"> </w:t>
      </w:r>
    </w:p>
    <w:p w:rsidR="009F79DF" w:rsidRPr="009152A6" w:rsidRDefault="009F79DF" w:rsidP="009F79DF">
      <w:pPr>
        <w:pStyle w:val="ListParagraph"/>
        <w:numPr>
          <w:ilvl w:val="0"/>
          <w:numId w:val="6"/>
        </w:numPr>
        <w:spacing w:after="0" w:line="240" w:lineRule="auto"/>
        <w:rPr>
          <w:color w:val="000000" w:themeColor="text1"/>
          <w:sz w:val="24"/>
          <w:lang w:val="en-CA"/>
        </w:rPr>
      </w:pPr>
      <w:r w:rsidRPr="009152A6">
        <w:rPr>
          <w:color w:val="000000" w:themeColor="text1"/>
          <w:sz w:val="24"/>
          <w:lang w:val="en-CA"/>
        </w:rPr>
        <w:t>Dualist</w:t>
      </w:r>
    </w:p>
    <w:p w:rsidR="009F79DF" w:rsidRPr="009152A6" w:rsidRDefault="009F79DF" w:rsidP="009F79DF">
      <w:pPr>
        <w:pStyle w:val="ListParagraph"/>
        <w:numPr>
          <w:ilvl w:val="0"/>
          <w:numId w:val="6"/>
        </w:numPr>
        <w:spacing w:after="0" w:line="240" w:lineRule="auto"/>
        <w:rPr>
          <w:color w:val="000000" w:themeColor="text1"/>
          <w:sz w:val="24"/>
          <w:lang w:val="en-CA"/>
        </w:rPr>
      </w:pPr>
      <w:r w:rsidRPr="009152A6">
        <w:rPr>
          <w:color w:val="000000" w:themeColor="text1"/>
          <w:sz w:val="24"/>
          <w:lang w:val="en-CA"/>
        </w:rPr>
        <w:t>Created the philosophy of Platonism:</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Truth is universal and eternal</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 xml:space="preserve">The world of things is fleeting and corruptible – an imperfect imitation of pure ideas </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Confidence in the capacity of the human mind to discover truth through reason</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Moral life is patterning one’s behaviour in accordance with universal ideals</w:t>
      </w:r>
    </w:p>
    <w:p w:rsidR="009F79DF" w:rsidRPr="009152A6" w:rsidRDefault="009F79DF" w:rsidP="009152A6">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Form over Matter equalled life and that Form was superior to Matter</w:t>
      </w:r>
    </w:p>
    <w:p w:rsidR="009F79DF" w:rsidRPr="009152A6" w:rsidRDefault="009F79DF" w:rsidP="009F79DF">
      <w:pPr>
        <w:outlineLvl w:val="0"/>
        <w:rPr>
          <w:color w:val="000000" w:themeColor="text1"/>
          <w:sz w:val="24"/>
          <w:lang w:val="en-CA"/>
        </w:rPr>
      </w:pPr>
      <w:r w:rsidRPr="009152A6">
        <w:rPr>
          <w:color w:val="000000" w:themeColor="text1"/>
          <w:sz w:val="24"/>
          <w:highlight w:val="yellow"/>
          <w:lang w:val="en-CA"/>
        </w:rPr>
        <w:t>Aristotle</w:t>
      </w:r>
      <w:r w:rsidRPr="009152A6">
        <w:rPr>
          <w:color w:val="000000" w:themeColor="text1"/>
          <w:sz w:val="24"/>
          <w:lang w:val="en-CA"/>
        </w:rPr>
        <w:t xml:space="preserve"> </w:t>
      </w:r>
    </w:p>
    <w:p w:rsidR="009F79DF" w:rsidRPr="009152A6" w:rsidRDefault="009F79DF" w:rsidP="009F79DF">
      <w:pPr>
        <w:pStyle w:val="ListParagraph"/>
        <w:numPr>
          <w:ilvl w:val="0"/>
          <w:numId w:val="6"/>
        </w:numPr>
        <w:spacing w:after="0" w:line="240" w:lineRule="auto"/>
        <w:rPr>
          <w:color w:val="000000" w:themeColor="text1"/>
          <w:sz w:val="24"/>
          <w:lang w:val="en-CA"/>
        </w:rPr>
      </w:pPr>
      <w:r w:rsidRPr="009152A6">
        <w:rPr>
          <w:color w:val="000000" w:themeColor="text1"/>
          <w:sz w:val="24"/>
          <w:lang w:val="en-CA"/>
        </w:rPr>
        <w:t xml:space="preserve">Mentor was Plato </w:t>
      </w:r>
    </w:p>
    <w:p w:rsidR="009F79DF" w:rsidRPr="009152A6" w:rsidRDefault="009F79DF" w:rsidP="009F79DF">
      <w:pPr>
        <w:pStyle w:val="ListParagraph"/>
        <w:numPr>
          <w:ilvl w:val="0"/>
          <w:numId w:val="6"/>
        </w:numPr>
        <w:spacing w:after="0" w:line="240" w:lineRule="auto"/>
        <w:rPr>
          <w:color w:val="000000" w:themeColor="text1"/>
          <w:sz w:val="24"/>
          <w:lang w:val="en-CA"/>
        </w:rPr>
      </w:pPr>
      <w:r w:rsidRPr="009152A6">
        <w:rPr>
          <w:color w:val="000000" w:themeColor="text1"/>
          <w:sz w:val="24"/>
          <w:lang w:val="en-CA"/>
        </w:rPr>
        <w:t>Aristotle disagreed and asserted that Form (soul) and Matter were one substance</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Reversal of Plato – ideas are a reflection of things</w:t>
      </w:r>
    </w:p>
    <w:p w:rsidR="009F79DF" w:rsidRPr="009152A6" w:rsidRDefault="009F79DF" w:rsidP="009F79DF">
      <w:pPr>
        <w:pStyle w:val="ListParagraph"/>
        <w:numPr>
          <w:ilvl w:val="1"/>
          <w:numId w:val="6"/>
        </w:numPr>
        <w:spacing w:after="0" w:line="240" w:lineRule="auto"/>
        <w:rPr>
          <w:color w:val="000000" w:themeColor="text1"/>
          <w:sz w:val="24"/>
          <w:lang w:val="en-CA"/>
        </w:rPr>
      </w:pPr>
      <w:r w:rsidRPr="009152A6">
        <w:rPr>
          <w:color w:val="000000" w:themeColor="text1"/>
          <w:sz w:val="24"/>
          <w:lang w:val="en-CA"/>
        </w:rPr>
        <w:t xml:space="preserve">For Aristotle, the good consists in the realization of the ends potential in one’s nature. </w:t>
      </w:r>
    </w:p>
    <w:p w:rsidR="009F79DF" w:rsidRPr="009152A6" w:rsidRDefault="009F79DF" w:rsidP="009F79DF">
      <w:pPr>
        <w:outlineLvl w:val="0"/>
        <w:rPr>
          <w:color w:val="000000" w:themeColor="text1"/>
          <w:sz w:val="24"/>
          <w:lang w:val="en-CA"/>
        </w:rPr>
      </w:pPr>
      <w:r w:rsidRPr="009152A6">
        <w:rPr>
          <w:color w:val="000000" w:themeColor="text1"/>
          <w:sz w:val="24"/>
          <w:highlight w:val="yellow"/>
          <w:lang w:val="en-CA"/>
        </w:rPr>
        <w:t>Zeno</w:t>
      </w:r>
      <w:r w:rsidRPr="009152A6">
        <w:rPr>
          <w:color w:val="000000" w:themeColor="text1"/>
          <w:sz w:val="24"/>
          <w:lang w:val="en-CA"/>
        </w:rPr>
        <w:t xml:space="preserve"> </w:t>
      </w:r>
    </w:p>
    <w:p w:rsidR="009F79DF" w:rsidRPr="009152A6" w:rsidRDefault="009F79DF" w:rsidP="009F79DF">
      <w:pPr>
        <w:pStyle w:val="ListParagraph"/>
        <w:numPr>
          <w:ilvl w:val="0"/>
          <w:numId w:val="7"/>
        </w:numPr>
        <w:spacing w:after="0" w:line="240" w:lineRule="auto"/>
        <w:rPr>
          <w:color w:val="000000" w:themeColor="text1"/>
          <w:sz w:val="24"/>
          <w:lang w:val="en-CA"/>
        </w:rPr>
      </w:pPr>
      <w:r w:rsidRPr="009152A6">
        <w:rPr>
          <w:color w:val="000000" w:themeColor="text1"/>
          <w:sz w:val="24"/>
          <w:lang w:val="en-CA"/>
        </w:rPr>
        <w:t>His philosophy valued peace of mind which he believed was a result of living reasonably, virtuously and in harmony with nature</w:t>
      </w:r>
    </w:p>
    <w:p w:rsidR="009F79DF" w:rsidRPr="009152A6" w:rsidRDefault="009F79DF" w:rsidP="009F79DF">
      <w:pPr>
        <w:pStyle w:val="ListParagraph"/>
        <w:numPr>
          <w:ilvl w:val="1"/>
          <w:numId w:val="7"/>
        </w:numPr>
        <w:spacing w:after="0" w:line="240" w:lineRule="auto"/>
        <w:rPr>
          <w:color w:val="000000" w:themeColor="text1"/>
          <w:sz w:val="24"/>
          <w:lang w:val="en-CA"/>
        </w:rPr>
      </w:pPr>
      <w:r w:rsidRPr="009152A6">
        <w:rPr>
          <w:color w:val="000000" w:themeColor="text1"/>
          <w:sz w:val="24"/>
          <w:lang w:val="en-CA"/>
        </w:rPr>
        <w:t>Stoicism: A Greek philosophy founded by Zeno</w:t>
      </w:r>
    </w:p>
    <w:p w:rsidR="009F79DF" w:rsidRPr="009152A6" w:rsidRDefault="009F79DF" w:rsidP="009F79DF">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God is rational</w:t>
      </w:r>
    </w:p>
    <w:p w:rsidR="009F79DF" w:rsidRPr="009152A6" w:rsidRDefault="009F79DF" w:rsidP="009F79DF">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Humans reflect this same rationality</w:t>
      </w:r>
    </w:p>
    <w:p w:rsidR="009F79DF" w:rsidRPr="009152A6" w:rsidRDefault="009F79DF" w:rsidP="009F79DF">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To be true to one’s humanity is to center oneself on reason</w:t>
      </w:r>
    </w:p>
    <w:p w:rsidR="009F79DF" w:rsidRPr="009152A6" w:rsidRDefault="009F79DF" w:rsidP="009F79DF">
      <w:pPr>
        <w:outlineLvl w:val="0"/>
        <w:rPr>
          <w:color w:val="000000" w:themeColor="text1"/>
          <w:sz w:val="24"/>
          <w:lang w:val="en-CA"/>
        </w:rPr>
      </w:pPr>
      <w:r w:rsidRPr="009152A6">
        <w:rPr>
          <w:color w:val="000000" w:themeColor="text1"/>
          <w:sz w:val="24"/>
          <w:highlight w:val="yellow"/>
          <w:lang w:val="en-CA"/>
        </w:rPr>
        <w:t>Epicurus</w:t>
      </w:r>
    </w:p>
    <w:p w:rsidR="009F79DF" w:rsidRPr="009152A6" w:rsidRDefault="009F79DF" w:rsidP="009F79DF">
      <w:pPr>
        <w:pStyle w:val="ListParagraph"/>
        <w:numPr>
          <w:ilvl w:val="0"/>
          <w:numId w:val="7"/>
        </w:numPr>
        <w:spacing w:after="0" w:line="240" w:lineRule="auto"/>
        <w:rPr>
          <w:color w:val="000000" w:themeColor="text1"/>
          <w:sz w:val="24"/>
          <w:lang w:val="en-CA"/>
        </w:rPr>
      </w:pPr>
      <w:r w:rsidRPr="009152A6">
        <w:rPr>
          <w:color w:val="000000" w:themeColor="text1"/>
          <w:sz w:val="24"/>
          <w:lang w:val="en-CA"/>
        </w:rPr>
        <w:t xml:space="preserve">Influenced by Democritus – materialist and who was regarded as the first to identify the atom as the building blocks of materiality. </w:t>
      </w:r>
    </w:p>
    <w:p w:rsidR="009F79DF" w:rsidRPr="009152A6" w:rsidRDefault="009F79DF" w:rsidP="009F79DF">
      <w:pPr>
        <w:pStyle w:val="ListParagraph"/>
        <w:numPr>
          <w:ilvl w:val="1"/>
          <w:numId w:val="7"/>
        </w:numPr>
        <w:spacing w:after="0" w:line="240" w:lineRule="auto"/>
        <w:rPr>
          <w:color w:val="000000" w:themeColor="text1"/>
          <w:sz w:val="24"/>
          <w:lang w:val="en-CA"/>
        </w:rPr>
      </w:pPr>
      <w:r w:rsidRPr="009152A6">
        <w:rPr>
          <w:color w:val="000000" w:themeColor="text1"/>
          <w:sz w:val="24"/>
          <w:lang w:val="en-CA"/>
        </w:rPr>
        <w:t>Epicureanism: A Greek philosophy founded by Epicurus</w:t>
      </w:r>
    </w:p>
    <w:p w:rsidR="009F79DF" w:rsidRPr="009152A6" w:rsidRDefault="009F79DF" w:rsidP="009F79DF">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Life has no enduring meaning</w:t>
      </w:r>
    </w:p>
    <w:p w:rsidR="009F79DF" w:rsidRPr="009152A6" w:rsidRDefault="009F79DF" w:rsidP="009F79DF">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Therefore, must maximize pleasure and minimize pain</w:t>
      </w:r>
    </w:p>
    <w:p w:rsidR="008665BA" w:rsidRDefault="009F79DF" w:rsidP="008665BA">
      <w:pPr>
        <w:pStyle w:val="ListParagraph"/>
        <w:numPr>
          <w:ilvl w:val="2"/>
          <w:numId w:val="7"/>
        </w:numPr>
        <w:spacing w:after="0" w:line="240" w:lineRule="auto"/>
        <w:rPr>
          <w:color w:val="000000" w:themeColor="text1"/>
          <w:sz w:val="24"/>
          <w:lang w:val="en-CA"/>
        </w:rPr>
      </w:pPr>
      <w:r w:rsidRPr="009152A6">
        <w:rPr>
          <w:color w:val="000000" w:themeColor="text1"/>
          <w:sz w:val="24"/>
          <w:lang w:val="en-CA"/>
        </w:rPr>
        <w:t xml:space="preserve">Avoided social relationships and political responsibility. </w:t>
      </w:r>
    </w:p>
    <w:p w:rsidR="009152A6" w:rsidRPr="009152A6" w:rsidRDefault="009152A6" w:rsidP="009152A6">
      <w:pPr>
        <w:pStyle w:val="ListParagraph"/>
        <w:spacing w:after="0" w:line="240" w:lineRule="auto"/>
        <w:ind w:left="2160"/>
        <w:rPr>
          <w:color w:val="000000" w:themeColor="text1"/>
          <w:sz w:val="24"/>
          <w:lang w:val="en-CA"/>
        </w:rPr>
      </w:pPr>
    </w:p>
    <w:p w:rsidR="008665BA" w:rsidRPr="009152A6" w:rsidRDefault="008665BA" w:rsidP="008665BA">
      <w:pPr>
        <w:pStyle w:val="NoSpacing"/>
        <w:rPr>
          <w:sz w:val="32"/>
          <w:shd w:val="clear" w:color="auto" w:fill="FFFFFF"/>
        </w:rPr>
      </w:pPr>
    </w:p>
    <w:p w:rsidR="00F04834" w:rsidRPr="001F64F2" w:rsidRDefault="00F04834" w:rsidP="00F04834">
      <w:pPr>
        <w:shd w:val="clear" w:color="auto" w:fill="FFFFFF"/>
        <w:spacing w:after="75" w:line="240" w:lineRule="auto"/>
        <w:outlineLvl w:val="3"/>
        <w:rPr>
          <w:rFonts w:eastAsia="Times New Roman" w:cs="Times New Roman"/>
          <w:b/>
          <w:sz w:val="32"/>
          <w:szCs w:val="21"/>
        </w:rPr>
      </w:pPr>
      <w:r w:rsidRPr="001F64F2">
        <w:rPr>
          <w:rFonts w:eastAsia="Times New Roman" w:cs="Times New Roman"/>
          <w:b/>
          <w:sz w:val="32"/>
          <w:szCs w:val="21"/>
          <w:highlight w:val="cyan"/>
        </w:rPr>
        <w:t>Learning Objective (3) Explaining New Testament Ethics</w:t>
      </w:r>
    </w:p>
    <w:p w:rsidR="00C766AA" w:rsidRPr="001F64F2" w:rsidRDefault="00C766AA" w:rsidP="00F04834">
      <w:pPr>
        <w:shd w:val="clear" w:color="auto" w:fill="FFFFFF"/>
        <w:spacing w:after="75" w:line="240" w:lineRule="auto"/>
        <w:outlineLvl w:val="3"/>
        <w:rPr>
          <w:rFonts w:eastAsia="Times New Roman" w:cs="Times New Roman"/>
          <w:sz w:val="32"/>
          <w:szCs w:val="21"/>
          <w:u w:val="single"/>
        </w:rPr>
      </w:pPr>
      <w:r w:rsidRPr="001F64F2">
        <w:rPr>
          <w:rFonts w:eastAsia="Times New Roman" w:cs="Times New Roman"/>
          <w:sz w:val="32"/>
          <w:szCs w:val="21"/>
          <w:highlight w:val="yellow"/>
          <w:u w:val="single"/>
        </w:rPr>
        <w:t>2 Important Points</w:t>
      </w:r>
    </w:p>
    <w:p w:rsidR="00C766AA" w:rsidRPr="001F64F2" w:rsidRDefault="00C766AA" w:rsidP="00F04834">
      <w:pPr>
        <w:shd w:val="clear" w:color="auto" w:fill="FFFFFF"/>
        <w:spacing w:after="75" w:line="240" w:lineRule="auto"/>
        <w:outlineLvl w:val="3"/>
        <w:rPr>
          <w:rFonts w:eastAsia="Times New Roman" w:cs="Times New Roman"/>
          <w:sz w:val="32"/>
          <w:szCs w:val="21"/>
        </w:rPr>
      </w:pPr>
      <w:proofErr w:type="gramStart"/>
      <w:r w:rsidRPr="001F64F2">
        <w:rPr>
          <w:rFonts w:eastAsia="Times New Roman" w:cs="Times New Roman"/>
          <w:sz w:val="32"/>
          <w:szCs w:val="21"/>
        </w:rPr>
        <w:t>1.There</w:t>
      </w:r>
      <w:proofErr w:type="gramEnd"/>
      <w:r w:rsidRPr="001F64F2">
        <w:rPr>
          <w:rFonts w:eastAsia="Times New Roman" w:cs="Times New Roman"/>
          <w:sz w:val="32"/>
          <w:szCs w:val="21"/>
        </w:rPr>
        <w:t xml:space="preserve"> is a variety of ethical perspectives and not just one(understanding ethics and moral behavior)</w:t>
      </w:r>
    </w:p>
    <w:p w:rsidR="00583188" w:rsidRPr="001F64F2" w:rsidRDefault="00583188" w:rsidP="00F04834">
      <w:pPr>
        <w:shd w:val="clear" w:color="auto" w:fill="FFFFFF"/>
        <w:spacing w:after="75" w:line="240" w:lineRule="auto"/>
        <w:outlineLvl w:val="3"/>
        <w:rPr>
          <w:rFonts w:eastAsia="Times New Roman" w:cs="Times New Roman"/>
          <w:sz w:val="32"/>
          <w:szCs w:val="21"/>
        </w:rPr>
      </w:pPr>
    </w:p>
    <w:p w:rsidR="00C766AA" w:rsidRPr="001F64F2" w:rsidRDefault="00C766AA" w:rsidP="00F04834">
      <w:pPr>
        <w:shd w:val="clear" w:color="auto" w:fill="FFFFFF"/>
        <w:spacing w:after="75" w:line="240" w:lineRule="auto"/>
        <w:outlineLvl w:val="3"/>
        <w:rPr>
          <w:rFonts w:eastAsia="Times New Roman" w:cs="Times New Roman"/>
          <w:sz w:val="32"/>
          <w:szCs w:val="21"/>
        </w:rPr>
      </w:pPr>
      <w:proofErr w:type="gramStart"/>
      <w:r w:rsidRPr="001F64F2">
        <w:rPr>
          <w:rFonts w:eastAsia="Times New Roman" w:cs="Times New Roman"/>
          <w:sz w:val="32"/>
          <w:szCs w:val="21"/>
        </w:rPr>
        <w:t>2.Morality</w:t>
      </w:r>
      <w:proofErr w:type="gramEnd"/>
      <w:r w:rsidRPr="001F64F2">
        <w:rPr>
          <w:rFonts w:eastAsia="Times New Roman" w:cs="Times New Roman"/>
          <w:sz w:val="32"/>
          <w:szCs w:val="21"/>
        </w:rPr>
        <w:t xml:space="preserve"> is contextual(see below) </w:t>
      </w:r>
    </w:p>
    <w:p w:rsidR="00F04834" w:rsidRPr="00583188" w:rsidRDefault="00F04834" w:rsidP="00F04834">
      <w:pPr>
        <w:shd w:val="clear" w:color="auto" w:fill="FFFFFF"/>
        <w:spacing w:after="75" w:line="240" w:lineRule="auto"/>
        <w:outlineLvl w:val="3"/>
        <w:rPr>
          <w:rFonts w:eastAsia="Times New Roman" w:cs="Times New Roman"/>
          <w:sz w:val="36"/>
          <w:szCs w:val="21"/>
        </w:rPr>
      </w:pPr>
    </w:p>
    <w:p w:rsidR="00F04834" w:rsidRPr="001F64F2" w:rsidRDefault="00F04834" w:rsidP="00F04834">
      <w:pPr>
        <w:shd w:val="clear" w:color="auto" w:fill="FFFFFF"/>
        <w:spacing w:after="75" w:line="240" w:lineRule="auto"/>
        <w:outlineLvl w:val="3"/>
        <w:rPr>
          <w:rFonts w:eastAsia="Times New Roman" w:cs="Times New Roman"/>
          <w:sz w:val="32"/>
          <w:szCs w:val="21"/>
        </w:rPr>
      </w:pPr>
      <w:r w:rsidRPr="001F64F2">
        <w:rPr>
          <w:rFonts w:eastAsia="Times New Roman" w:cs="Times New Roman"/>
          <w:sz w:val="32"/>
          <w:szCs w:val="21"/>
        </w:rPr>
        <w:t>-Every situation is contextual</w:t>
      </w:r>
    </w:p>
    <w:p w:rsidR="00F04834" w:rsidRPr="001F64F2" w:rsidRDefault="00F04834" w:rsidP="00491671">
      <w:pPr>
        <w:pStyle w:val="ListParagraph"/>
        <w:numPr>
          <w:ilvl w:val="0"/>
          <w:numId w:val="7"/>
        </w:numPr>
        <w:shd w:val="clear" w:color="auto" w:fill="FFFFFF"/>
        <w:spacing w:after="75" w:line="240" w:lineRule="auto"/>
        <w:outlineLvl w:val="3"/>
        <w:rPr>
          <w:rFonts w:eastAsia="Times New Roman" w:cs="Times New Roman"/>
          <w:sz w:val="28"/>
          <w:szCs w:val="21"/>
        </w:rPr>
      </w:pPr>
      <w:r w:rsidRPr="001F64F2">
        <w:rPr>
          <w:rFonts w:eastAsia="Times New Roman" w:cs="Times New Roman"/>
          <w:sz w:val="28"/>
          <w:szCs w:val="21"/>
        </w:rPr>
        <w:t xml:space="preserve">This means that, what advice you give to one person might be completely different what you say to another person. </w:t>
      </w:r>
    </w:p>
    <w:p w:rsidR="00583188" w:rsidRPr="00583188" w:rsidRDefault="00583188" w:rsidP="00583188">
      <w:pPr>
        <w:pStyle w:val="ListParagraph"/>
        <w:shd w:val="clear" w:color="auto" w:fill="FFFFFF"/>
        <w:spacing w:after="75" w:line="240" w:lineRule="auto"/>
        <w:outlineLvl w:val="3"/>
        <w:rPr>
          <w:rFonts w:eastAsia="Times New Roman" w:cs="Times New Roman"/>
          <w:sz w:val="36"/>
          <w:szCs w:val="21"/>
        </w:rPr>
      </w:pPr>
    </w:p>
    <w:p w:rsidR="00583188" w:rsidRPr="001F64F2" w:rsidRDefault="00491671" w:rsidP="00491671">
      <w:pPr>
        <w:shd w:val="clear" w:color="auto" w:fill="FFFFFF"/>
        <w:spacing w:after="75" w:line="240" w:lineRule="auto"/>
        <w:outlineLvl w:val="3"/>
        <w:rPr>
          <w:sz w:val="32"/>
          <w:szCs w:val="36"/>
          <w:shd w:val="clear" w:color="auto" w:fill="FFFFFF"/>
        </w:rPr>
      </w:pPr>
      <w:r w:rsidRPr="001F64F2">
        <w:rPr>
          <w:rFonts w:eastAsia="Times New Roman" w:cs="Times New Roman"/>
          <w:sz w:val="32"/>
          <w:szCs w:val="36"/>
        </w:rPr>
        <w:t>-</w:t>
      </w:r>
      <w:r w:rsidRPr="001F64F2">
        <w:rPr>
          <w:rFonts w:ascii="Verdana" w:hAnsi="Verdana"/>
          <w:sz w:val="32"/>
          <w:szCs w:val="36"/>
          <w:shd w:val="clear" w:color="auto" w:fill="FFFFFF"/>
        </w:rPr>
        <w:t> </w:t>
      </w:r>
      <w:r w:rsidRPr="001F64F2">
        <w:rPr>
          <w:sz w:val="32"/>
          <w:szCs w:val="36"/>
          <w:shd w:val="clear" w:color="auto" w:fill="FFFFFF"/>
        </w:rPr>
        <w:t>God is revealed through Christ</w:t>
      </w:r>
    </w:p>
    <w:p w:rsidR="008665BA" w:rsidRPr="001F64F2" w:rsidRDefault="00491671" w:rsidP="009152A6">
      <w:pPr>
        <w:shd w:val="clear" w:color="auto" w:fill="FFFFFF"/>
        <w:spacing w:after="75" w:line="240" w:lineRule="auto"/>
        <w:outlineLvl w:val="3"/>
        <w:rPr>
          <w:sz w:val="32"/>
          <w:szCs w:val="36"/>
          <w:shd w:val="clear" w:color="auto" w:fill="FFFFFF"/>
        </w:rPr>
      </w:pPr>
      <w:r w:rsidRPr="001F64F2">
        <w:rPr>
          <w:sz w:val="32"/>
          <w:szCs w:val="36"/>
          <w:shd w:val="clear" w:color="auto" w:fill="FFFFFF"/>
        </w:rPr>
        <w:t>-People behavior is a direct regards to GOD’s will.</w:t>
      </w:r>
    </w:p>
    <w:p w:rsidR="00583188" w:rsidRPr="00583188" w:rsidRDefault="00583188" w:rsidP="009152A6">
      <w:pPr>
        <w:shd w:val="clear" w:color="auto" w:fill="FFFFFF"/>
        <w:spacing w:after="75" w:line="240" w:lineRule="auto"/>
        <w:outlineLvl w:val="3"/>
        <w:rPr>
          <w:rFonts w:eastAsia="Times New Roman" w:cs="Times New Roman"/>
          <w:sz w:val="36"/>
          <w:szCs w:val="36"/>
        </w:rPr>
      </w:pPr>
    </w:p>
    <w:p w:rsidR="001F64F2" w:rsidRDefault="007D5969" w:rsidP="008665BA">
      <w:pPr>
        <w:rPr>
          <w:rFonts w:eastAsia="Times New Roman" w:cs="Times New Roman"/>
          <w:b/>
          <w:sz w:val="36"/>
          <w:u w:val="single"/>
        </w:rPr>
      </w:pPr>
      <w:r w:rsidRPr="00492828">
        <w:rPr>
          <w:rFonts w:eastAsia="Times New Roman" w:cs="Times New Roman"/>
          <w:b/>
          <w:sz w:val="36"/>
          <w:highlight w:val="yellow"/>
          <w:u w:val="single"/>
        </w:rPr>
        <w:t xml:space="preserve">Jesus’s message in the </w:t>
      </w:r>
      <w:proofErr w:type="gramStart"/>
      <w:r w:rsidRPr="00492828">
        <w:rPr>
          <w:rFonts w:eastAsia="Times New Roman" w:cs="Times New Roman"/>
          <w:b/>
          <w:sz w:val="36"/>
          <w:highlight w:val="yellow"/>
          <w:u w:val="single"/>
        </w:rPr>
        <w:t>new testament</w:t>
      </w:r>
      <w:proofErr w:type="gramEnd"/>
      <w:r w:rsidRPr="00492828">
        <w:rPr>
          <w:rFonts w:eastAsia="Times New Roman" w:cs="Times New Roman"/>
          <w:b/>
          <w:sz w:val="36"/>
          <w:highlight w:val="yellow"/>
          <w:u w:val="single"/>
        </w:rPr>
        <w:t>:</w:t>
      </w:r>
      <w:r w:rsidRPr="00583188">
        <w:rPr>
          <w:rFonts w:eastAsia="Times New Roman" w:cs="Times New Roman"/>
          <w:b/>
          <w:sz w:val="36"/>
          <w:u w:val="single"/>
        </w:rPr>
        <w:t xml:space="preserve"> </w:t>
      </w:r>
    </w:p>
    <w:p w:rsidR="007D5969" w:rsidRPr="00583188" w:rsidRDefault="007D5969" w:rsidP="008665BA">
      <w:pPr>
        <w:rPr>
          <w:rFonts w:eastAsia="Times New Roman" w:cs="Times New Roman"/>
          <w:sz w:val="36"/>
        </w:rPr>
      </w:pPr>
      <w:r w:rsidRPr="00583188">
        <w:rPr>
          <w:rFonts w:eastAsia="Times New Roman" w:cs="Times New Roman"/>
          <w:sz w:val="36"/>
          <w:highlight w:val="yellow"/>
        </w:rPr>
        <w:t>Kingdom of god is at hand</w:t>
      </w:r>
    </w:p>
    <w:p w:rsidR="00583188" w:rsidRPr="001F64F2" w:rsidRDefault="007D5969" w:rsidP="001F64F2">
      <w:pPr>
        <w:pStyle w:val="ListParagraph"/>
        <w:numPr>
          <w:ilvl w:val="0"/>
          <w:numId w:val="7"/>
        </w:numPr>
        <w:rPr>
          <w:rFonts w:eastAsia="Times New Roman" w:cs="Times New Roman"/>
          <w:sz w:val="28"/>
          <w:szCs w:val="32"/>
        </w:rPr>
      </w:pPr>
      <w:r w:rsidRPr="001F64F2">
        <w:rPr>
          <w:rFonts w:eastAsia="Times New Roman" w:cs="Times New Roman"/>
          <w:sz w:val="28"/>
          <w:szCs w:val="32"/>
        </w:rPr>
        <w:t>This is what guided Jesus as the New Testament presents him</w:t>
      </w:r>
    </w:p>
    <w:p w:rsidR="00D259B7" w:rsidRPr="001F64F2" w:rsidRDefault="00D259B7" w:rsidP="009152A6">
      <w:pPr>
        <w:pStyle w:val="ListParagraph"/>
        <w:numPr>
          <w:ilvl w:val="0"/>
          <w:numId w:val="7"/>
        </w:numPr>
        <w:rPr>
          <w:rFonts w:eastAsia="Times New Roman" w:cs="Times New Roman"/>
          <w:sz w:val="28"/>
          <w:szCs w:val="32"/>
        </w:rPr>
      </w:pPr>
      <w:r w:rsidRPr="001F64F2">
        <w:rPr>
          <w:sz w:val="28"/>
          <w:szCs w:val="32"/>
          <w:shd w:val="clear" w:color="auto" w:fill="FFFFFF"/>
        </w:rPr>
        <w:t>refers to a person's acceptance of the God who graciously approached and to that person's consequent adherence to a certain way of life</w:t>
      </w:r>
    </w:p>
    <w:p w:rsidR="007D5969" w:rsidRDefault="007D5969" w:rsidP="008665BA">
      <w:pPr>
        <w:rPr>
          <w:rFonts w:eastAsia="Times New Roman" w:cs="Times New Roman"/>
          <w:sz w:val="36"/>
        </w:rPr>
      </w:pPr>
      <w:r w:rsidRPr="00583188">
        <w:rPr>
          <w:rFonts w:eastAsia="Times New Roman" w:cs="Times New Roman"/>
          <w:sz w:val="36"/>
        </w:rPr>
        <w:t>Heuristic-something that serves to find something, guide…He uses that to teach people how t</w:t>
      </w:r>
      <w:r w:rsidR="00D259B7" w:rsidRPr="00583188">
        <w:rPr>
          <w:rFonts w:eastAsia="Times New Roman" w:cs="Times New Roman"/>
          <w:sz w:val="36"/>
        </w:rPr>
        <w:t xml:space="preserve">o live a good life. This was his </w:t>
      </w:r>
      <w:proofErr w:type="gramStart"/>
      <w:r w:rsidR="00D259B7" w:rsidRPr="00583188">
        <w:rPr>
          <w:rFonts w:eastAsia="Times New Roman" w:cs="Times New Roman"/>
          <w:sz w:val="36"/>
        </w:rPr>
        <w:t>motivation(</w:t>
      </w:r>
      <w:proofErr w:type="gramEnd"/>
      <w:r w:rsidR="00D259B7" w:rsidRPr="00583188">
        <w:rPr>
          <w:rFonts w:eastAsia="Times New Roman" w:cs="Times New Roman"/>
          <w:sz w:val="36"/>
        </w:rPr>
        <w:t>KOGIAH)</w:t>
      </w:r>
    </w:p>
    <w:p w:rsidR="00583188" w:rsidRDefault="00583188" w:rsidP="008665BA">
      <w:pPr>
        <w:rPr>
          <w:rFonts w:eastAsia="Times New Roman" w:cs="Times New Roman"/>
          <w:sz w:val="36"/>
        </w:rPr>
      </w:pPr>
    </w:p>
    <w:p w:rsidR="00492828" w:rsidRPr="00583188" w:rsidRDefault="00492828" w:rsidP="008665BA">
      <w:pPr>
        <w:rPr>
          <w:rFonts w:eastAsia="Times New Roman" w:cs="Times New Roman"/>
          <w:sz w:val="36"/>
        </w:rPr>
      </w:pPr>
    </w:p>
    <w:p w:rsidR="005D4E24" w:rsidRPr="00492828" w:rsidRDefault="005D4E24" w:rsidP="008665BA">
      <w:pPr>
        <w:rPr>
          <w:rFonts w:eastAsia="Times New Roman" w:cs="Times New Roman"/>
          <w:b/>
          <w:sz w:val="32"/>
          <w:u w:val="single"/>
        </w:rPr>
      </w:pPr>
      <w:r w:rsidRPr="00492828">
        <w:rPr>
          <w:rFonts w:eastAsia="Times New Roman" w:cs="Times New Roman"/>
          <w:b/>
          <w:sz w:val="32"/>
          <w:highlight w:val="yellow"/>
          <w:u w:val="single"/>
        </w:rPr>
        <w:lastRenderedPageBreak/>
        <w:t>2-Charactersitics of the New Testament</w:t>
      </w:r>
      <w:r w:rsidRPr="00492828">
        <w:rPr>
          <w:rFonts w:eastAsia="Times New Roman" w:cs="Times New Roman"/>
          <w:b/>
          <w:sz w:val="32"/>
          <w:u w:val="single"/>
        </w:rPr>
        <w:t xml:space="preserve"> </w:t>
      </w:r>
    </w:p>
    <w:p w:rsidR="005D4E24" w:rsidRPr="00492828" w:rsidRDefault="005D4E24" w:rsidP="008665BA">
      <w:pPr>
        <w:rPr>
          <w:rFonts w:eastAsia="Times New Roman" w:cs="Times New Roman"/>
          <w:sz w:val="28"/>
          <w:szCs w:val="28"/>
        </w:rPr>
      </w:pPr>
      <w:proofErr w:type="gramStart"/>
      <w:r w:rsidRPr="00492828">
        <w:rPr>
          <w:rFonts w:eastAsia="Times New Roman" w:cs="Times New Roman"/>
          <w:sz w:val="28"/>
          <w:szCs w:val="28"/>
        </w:rPr>
        <w:t>1.Priority</w:t>
      </w:r>
      <w:proofErr w:type="gramEnd"/>
      <w:r w:rsidRPr="00492828">
        <w:rPr>
          <w:rFonts w:eastAsia="Times New Roman" w:cs="Times New Roman"/>
          <w:sz w:val="28"/>
          <w:szCs w:val="28"/>
        </w:rPr>
        <w:t xml:space="preserve"> of love over other virtues (love is the most important of all)</w:t>
      </w:r>
    </w:p>
    <w:p w:rsidR="00DE281A" w:rsidRPr="00492828" w:rsidRDefault="005D4E24" w:rsidP="00DE281A">
      <w:pPr>
        <w:pStyle w:val="NoSpacing"/>
        <w:rPr>
          <w:sz w:val="28"/>
          <w:szCs w:val="28"/>
        </w:rPr>
      </w:pPr>
      <w:proofErr w:type="gramStart"/>
      <w:r w:rsidRPr="00492828">
        <w:rPr>
          <w:sz w:val="28"/>
          <w:szCs w:val="28"/>
        </w:rPr>
        <w:t>2.Morality</w:t>
      </w:r>
      <w:proofErr w:type="gramEnd"/>
      <w:r w:rsidRPr="00492828">
        <w:rPr>
          <w:sz w:val="28"/>
          <w:szCs w:val="28"/>
        </w:rPr>
        <w:t xml:space="preserve"> is not prescribed in a rigid manner</w:t>
      </w:r>
      <w:r w:rsidR="00DE281A" w:rsidRPr="00492828">
        <w:rPr>
          <w:sz w:val="28"/>
          <w:szCs w:val="28"/>
        </w:rPr>
        <w:t>(flexibility)</w:t>
      </w:r>
    </w:p>
    <w:p w:rsidR="009152A6" w:rsidRPr="00492828" w:rsidRDefault="00DE281A" w:rsidP="009152A6">
      <w:pPr>
        <w:pStyle w:val="NoSpacing"/>
        <w:numPr>
          <w:ilvl w:val="0"/>
          <w:numId w:val="7"/>
        </w:numPr>
        <w:rPr>
          <w:sz w:val="28"/>
          <w:szCs w:val="28"/>
        </w:rPr>
      </w:pPr>
      <w:r w:rsidRPr="00492828">
        <w:rPr>
          <w:sz w:val="28"/>
          <w:szCs w:val="28"/>
        </w:rPr>
        <w:t>Ex) Jesus breaks the Sabbath to eat because it’s more important to eat then starve.</w:t>
      </w:r>
    </w:p>
    <w:p w:rsidR="009152A6" w:rsidRPr="00583188" w:rsidRDefault="009152A6" w:rsidP="009152A6">
      <w:pPr>
        <w:pStyle w:val="NoSpacing"/>
        <w:ind w:left="720"/>
        <w:rPr>
          <w:sz w:val="32"/>
        </w:rPr>
      </w:pPr>
    </w:p>
    <w:p w:rsidR="009152A6" w:rsidRPr="00492828" w:rsidRDefault="009152A6" w:rsidP="009152A6">
      <w:pPr>
        <w:pStyle w:val="NoSpacing"/>
        <w:rPr>
          <w:sz w:val="32"/>
          <w:szCs w:val="18"/>
          <w:shd w:val="clear" w:color="auto" w:fill="FFFFFF"/>
        </w:rPr>
      </w:pPr>
      <w:proofErr w:type="gramStart"/>
      <w:r w:rsidRPr="00492828">
        <w:rPr>
          <w:sz w:val="32"/>
          <w:szCs w:val="18"/>
          <w:shd w:val="clear" w:color="auto" w:fill="FFFFFF"/>
        </w:rPr>
        <w:t>3.Jesus</w:t>
      </w:r>
      <w:proofErr w:type="gramEnd"/>
      <w:r w:rsidRPr="00492828">
        <w:rPr>
          <w:sz w:val="32"/>
          <w:szCs w:val="18"/>
          <w:shd w:val="clear" w:color="auto" w:fill="FFFFFF"/>
        </w:rPr>
        <w:t xml:space="preserve"> rejected the formal authority of the Scriptures as absolutely binding</w:t>
      </w:r>
    </w:p>
    <w:p w:rsidR="009152A6" w:rsidRPr="00583188" w:rsidRDefault="009152A6" w:rsidP="009152A6">
      <w:pPr>
        <w:pStyle w:val="NoSpacing"/>
        <w:rPr>
          <w:noProof/>
          <w:sz w:val="24"/>
        </w:rPr>
      </w:pPr>
      <w:r w:rsidRPr="00583188">
        <w:rPr>
          <w:noProof/>
          <w:sz w:val="24"/>
        </w:rPr>
        <w:drawing>
          <wp:anchor distT="0" distB="0" distL="114300" distR="114300" simplePos="0" relativeHeight="251658240" behindDoc="1" locked="0" layoutInCell="1" allowOverlap="1" wp14:anchorId="3D8A8848" wp14:editId="069B052E">
            <wp:simplePos x="0" y="0"/>
            <wp:positionH relativeFrom="column">
              <wp:posOffset>-24130</wp:posOffset>
            </wp:positionH>
            <wp:positionV relativeFrom="paragraph">
              <wp:posOffset>-953</wp:posOffset>
            </wp:positionV>
            <wp:extent cx="5033645" cy="8045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9136" t="57408" r="6170" b="18518"/>
                    <a:stretch/>
                  </pic:blipFill>
                  <pic:spPr bwMode="auto">
                    <a:xfrm>
                      <a:off x="0" y="0"/>
                      <a:ext cx="5033645" cy="804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152A6" w:rsidRPr="00583188" w:rsidRDefault="009152A6" w:rsidP="009152A6">
      <w:pPr>
        <w:pStyle w:val="NoSpacing"/>
        <w:rPr>
          <w:noProof/>
          <w:sz w:val="24"/>
        </w:rPr>
      </w:pPr>
    </w:p>
    <w:p w:rsidR="009152A6" w:rsidRPr="00583188" w:rsidRDefault="009152A6" w:rsidP="009152A6">
      <w:pPr>
        <w:pStyle w:val="NoSpacing"/>
        <w:rPr>
          <w:sz w:val="52"/>
        </w:rPr>
      </w:pPr>
    </w:p>
    <w:p w:rsidR="00A420D0" w:rsidRPr="00583188" w:rsidRDefault="00A420D0" w:rsidP="00A420D0">
      <w:pPr>
        <w:shd w:val="clear" w:color="auto" w:fill="FFFFFF"/>
        <w:spacing w:before="120" w:after="0" w:line="240" w:lineRule="auto"/>
        <w:rPr>
          <w:rFonts w:ascii="Verdana" w:eastAsia="Times New Roman" w:hAnsi="Verdana" w:cs="Times New Roman"/>
          <w:b/>
          <w:i/>
          <w:color w:val="3C3C3C"/>
          <w:sz w:val="18"/>
          <w:szCs w:val="18"/>
          <w:u w:val="single"/>
        </w:rPr>
      </w:pPr>
    </w:p>
    <w:p w:rsidR="009152A6" w:rsidRPr="00492828" w:rsidRDefault="009152A6" w:rsidP="00E941B6">
      <w:pPr>
        <w:pStyle w:val="NoSpacing"/>
        <w:rPr>
          <w:sz w:val="32"/>
          <w:szCs w:val="32"/>
        </w:rPr>
      </w:pPr>
      <w:r w:rsidRPr="00492828">
        <w:rPr>
          <w:sz w:val="32"/>
          <w:szCs w:val="32"/>
          <w:highlight w:val="yellow"/>
        </w:rPr>
        <w:t>I</w:t>
      </w:r>
      <w:r w:rsidRPr="00492828">
        <w:rPr>
          <w:b/>
          <w:i/>
          <w:sz w:val="32"/>
          <w:szCs w:val="32"/>
          <w:highlight w:val="yellow"/>
          <w:u w:val="single"/>
        </w:rPr>
        <w:t>n the early century, Christians struggled with social questions.</w:t>
      </w:r>
    </w:p>
    <w:p w:rsidR="009152A6" w:rsidRPr="00492828" w:rsidRDefault="009152A6" w:rsidP="00E941B6">
      <w:pPr>
        <w:pStyle w:val="NoSpacing"/>
        <w:rPr>
          <w:sz w:val="28"/>
          <w:szCs w:val="32"/>
        </w:rPr>
      </w:pPr>
    </w:p>
    <w:p w:rsidR="009152A6" w:rsidRPr="00492828" w:rsidRDefault="009152A6" w:rsidP="009152A6">
      <w:pPr>
        <w:pStyle w:val="NoSpacing"/>
        <w:numPr>
          <w:ilvl w:val="0"/>
          <w:numId w:val="7"/>
        </w:numPr>
        <w:rPr>
          <w:sz w:val="28"/>
          <w:szCs w:val="32"/>
        </w:rPr>
      </w:pPr>
      <w:r w:rsidRPr="00492828">
        <w:rPr>
          <w:sz w:val="28"/>
          <w:szCs w:val="32"/>
        </w:rPr>
        <w:t>Attitude toward the material world</w:t>
      </w:r>
    </w:p>
    <w:p w:rsidR="009152A6" w:rsidRPr="00492828" w:rsidRDefault="009152A6" w:rsidP="009152A6">
      <w:pPr>
        <w:pStyle w:val="NoSpacing"/>
        <w:numPr>
          <w:ilvl w:val="0"/>
          <w:numId w:val="7"/>
        </w:numPr>
        <w:rPr>
          <w:sz w:val="28"/>
          <w:szCs w:val="32"/>
        </w:rPr>
      </w:pPr>
      <w:r w:rsidRPr="00492828">
        <w:rPr>
          <w:sz w:val="28"/>
          <w:szCs w:val="32"/>
        </w:rPr>
        <w:t>Attitude toward political power.</w:t>
      </w:r>
    </w:p>
    <w:p w:rsidR="00CC1679" w:rsidRDefault="00CC1679" w:rsidP="00CC1679">
      <w:pPr>
        <w:pStyle w:val="NoSpacing"/>
        <w:rPr>
          <w:sz w:val="36"/>
          <w:szCs w:val="32"/>
        </w:rPr>
      </w:pPr>
    </w:p>
    <w:p w:rsidR="00492828" w:rsidRPr="00583188" w:rsidRDefault="00492828" w:rsidP="00492828">
      <w:pPr>
        <w:outlineLvl w:val="0"/>
        <w:rPr>
          <w:color w:val="000000" w:themeColor="text1"/>
          <w:sz w:val="28"/>
          <w:u w:val="single"/>
          <w:lang w:val="en-CA"/>
        </w:rPr>
      </w:pPr>
      <w:r w:rsidRPr="00583188">
        <w:rPr>
          <w:color w:val="000000" w:themeColor="text1"/>
          <w:sz w:val="28"/>
          <w:highlight w:val="yellow"/>
          <w:u w:val="single"/>
          <w:lang w:val="en-CA"/>
        </w:rPr>
        <w:t>Christian Concerns</w:t>
      </w:r>
      <w:r w:rsidRPr="00583188">
        <w:rPr>
          <w:color w:val="000000" w:themeColor="text1"/>
          <w:sz w:val="28"/>
          <w:u w:val="single"/>
          <w:lang w:val="en-CA"/>
        </w:rPr>
        <w:t xml:space="preserve"> </w:t>
      </w:r>
    </w:p>
    <w:p w:rsidR="00CC1679" w:rsidRDefault="00492828" w:rsidP="00492828">
      <w:pPr>
        <w:pStyle w:val="NoSpacing"/>
        <w:numPr>
          <w:ilvl w:val="0"/>
          <w:numId w:val="20"/>
        </w:numPr>
        <w:rPr>
          <w:sz w:val="28"/>
          <w:szCs w:val="32"/>
        </w:rPr>
      </w:pPr>
      <w:r w:rsidRPr="00492828">
        <w:rPr>
          <w:sz w:val="28"/>
          <w:szCs w:val="32"/>
        </w:rPr>
        <w:t>They felt like didn’t know how to deal with every situation</w:t>
      </w:r>
    </w:p>
    <w:p w:rsidR="00492828" w:rsidRDefault="00492828" w:rsidP="00492828">
      <w:pPr>
        <w:pStyle w:val="NoSpacing"/>
        <w:numPr>
          <w:ilvl w:val="0"/>
          <w:numId w:val="20"/>
        </w:numPr>
        <w:rPr>
          <w:sz w:val="28"/>
          <w:szCs w:val="32"/>
        </w:rPr>
      </w:pPr>
      <w:r>
        <w:rPr>
          <w:sz w:val="28"/>
          <w:szCs w:val="32"/>
        </w:rPr>
        <w:t>Jesus saying could be interpreted and applied in different ways</w:t>
      </w:r>
    </w:p>
    <w:p w:rsidR="00492828" w:rsidRDefault="00492828" w:rsidP="00492828">
      <w:pPr>
        <w:pStyle w:val="NoSpacing"/>
        <w:numPr>
          <w:ilvl w:val="0"/>
          <w:numId w:val="20"/>
        </w:numPr>
        <w:rPr>
          <w:sz w:val="28"/>
          <w:szCs w:val="32"/>
        </w:rPr>
      </w:pPr>
      <w:r>
        <w:rPr>
          <w:sz w:val="28"/>
          <w:szCs w:val="32"/>
        </w:rPr>
        <w:t>Cultural diversity among believers (Jewish did circumcision while Christians did not)</w:t>
      </w:r>
    </w:p>
    <w:p w:rsidR="00492828" w:rsidRDefault="00492828" w:rsidP="00492828">
      <w:pPr>
        <w:pStyle w:val="NoSpacing"/>
        <w:numPr>
          <w:ilvl w:val="0"/>
          <w:numId w:val="20"/>
        </w:numPr>
        <w:rPr>
          <w:sz w:val="28"/>
          <w:szCs w:val="32"/>
        </w:rPr>
      </w:pPr>
      <w:r>
        <w:rPr>
          <w:sz w:val="28"/>
          <w:szCs w:val="32"/>
        </w:rPr>
        <w:t>Paul had creative liberty and would give different advice depending on who he was talking to</w:t>
      </w:r>
    </w:p>
    <w:p w:rsidR="00492828" w:rsidRPr="00492828" w:rsidRDefault="00492828" w:rsidP="00492828">
      <w:pPr>
        <w:pStyle w:val="NoSpacing"/>
        <w:numPr>
          <w:ilvl w:val="0"/>
          <w:numId w:val="20"/>
        </w:numPr>
        <w:rPr>
          <w:sz w:val="28"/>
          <w:szCs w:val="32"/>
        </w:rPr>
      </w:pPr>
      <w:r>
        <w:rPr>
          <w:sz w:val="28"/>
          <w:szCs w:val="32"/>
        </w:rPr>
        <w:t xml:space="preserve">Struggled with social question(material world and political power) They weren’t sure how approach these things </w:t>
      </w:r>
    </w:p>
    <w:p w:rsidR="00CC1679" w:rsidRDefault="00CC1679" w:rsidP="00CC1679">
      <w:pPr>
        <w:pStyle w:val="NoSpacing"/>
        <w:rPr>
          <w:sz w:val="36"/>
          <w:szCs w:val="32"/>
        </w:rPr>
      </w:pPr>
    </w:p>
    <w:p w:rsidR="00CC1679" w:rsidRDefault="00CC1679" w:rsidP="00CC1679">
      <w:pPr>
        <w:pStyle w:val="NoSpacing"/>
        <w:rPr>
          <w:sz w:val="36"/>
          <w:szCs w:val="32"/>
        </w:rPr>
      </w:pPr>
    </w:p>
    <w:p w:rsidR="00CC1679" w:rsidRDefault="00CC1679" w:rsidP="00CC1679">
      <w:pPr>
        <w:pStyle w:val="NoSpacing"/>
        <w:rPr>
          <w:sz w:val="36"/>
          <w:szCs w:val="32"/>
        </w:rPr>
      </w:pPr>
    </w:p>
    <w:p w:rsidR="00492828" w:rsidRDefault="00492828" w:rsidP="00CC1679">
      <w:pPr>
        <w:pStyle w:val="NoSpacing"/>
        <w:rPr>
          <w:sz w:val="36"/>
          <w:szCs w:val="32"/>
        </w:rPr>
      </w:pPr>
    </w:p>
    <w:p w:rsidR="00CC1679" w:rsidRPr="00583188" w:rsidRDefault="00CC1679" w:rsidP="00CC1679">
      <w:pPr>
        <w:pStyle w:val="NoSpacing"/>
        <w:rPr>
          <w:sz w:val="36"/>
          <w:szCs w:val="32"/>
        </w:rPr>
      </w:pPr>
    </w:p>
    <w:p w:rsidR="009152A6" w:rsidRPr="009152A6" w:rsidRDefault="009152A6" w:rsidP="009152A6">
      <w:pPr>
        <w:pStyle w:val="Heading4"/>
        <w:shd w:val="clear" w:color="auto" w:fill="FFFFFF"/>
        <w:spacing w:before="150" w:beforeAutospacing="0" w:after="75" w:afterAutospacing="0"/>
        <w:rPr>
          <w:rFonts w:asciiTheme="minorHAnsi" w:hAnsiTheme="minorHAnsi"/>
          <w:b w:val="0"/>
          <w:bCs w:val="0"/>
          <w:sz w:val="32"/>
          <w:szCs w:val="21"/>
          <w:u w:val="single"/>
        </w:rPr>
      </w:pPr>
      <w:r w:rsidRPr="009152A6">
        <w:rPr>
          <w:rFonts w:asciiTheme="minorHAnsi" w:hAnsiTheme="minorHAnsi"/>
          <w:b w:val="0"/>
          <w:bCs w:val="0"/>
          <w:sz w:val="32"/>
          <w:szCs w:val="21"/>
          <w:highlight w:val="cyan"/>
          <w:u w:val="single"/>
        </w:rPr>
        <w:lastRenderedPageBreak/>
        <w:t>Understanding how the early Christian Church dealt with ethical issues</w:t>
      </w:r>
    </w:p>
    <w:p w:rsidR="009152A6" w:rsidRDefault="009152A6" w:rsidP="004722B1">
      <w:pPr>
        <w:pStyle w:val="NoSpacing"/>
        <w:rPr>
          <w:sz w:val="32"/>
          <w:szCs w:val="32"/>
        </w:rPr>
      </w:pPr>
    </w:p>
    <w:p w:rsidR="004722B1" w:rsidRDefault="004722B1" w:rsidP="004722B1">
      <w:pPr>
        <w:pStyle w:val="NoSpacing"/>
        <w:rPr>
          <w:sz w:val="32"/>
          <w:szCs w:val="32"/>
        </w:rPr>
      </w:pPr>
      <w:r>
        <w:rPr>
          <w:sz w:val="32"/>
          <w:szCs w:val="32"/>
        </w:rPr>
        <w:t xml:space="preserve">There is a shift in the way of thinking. They begin to draw on Greek philosophy. Start to question Christian </w:t>
      </w:r>
      <w:proofErr w:type="gramStart"/>
      <w:r>
        <w:rPr>
          <w:sz w:val="32"/>
          <w:szCs w:val="32"/>
        </w:rPr>
        <w:t>ethics(</w:t>
      </w:r>
      <w:proofErr w:type="gramEnd"/>
      <w:r>
        <w:rPr>
          <w:sz w:val="32"/>
          <w:szCs w:val="32"/>
        </w:rPr>
        <w:t xml:space="preserve">morality).Early Christian thinkers draw on Plato and Socrates.  </w:t>
      </w:r>
    </w:p>
    <w:p w:rsidR="004722B1" w:rsidRDefault="004722B1" w:rsidP="004722B1">
      <w:pPr>
        <w:pStyle w:val="NoSpacing"/>
        <w:rPr>
          <w:sz w:val="32"/>
          <w:szCs w:val="32"/>
        </w:rPr>
      </w:pPr>
    </w:p>
    <w:p w:rsidR="004722B1" w:rsidRDefault="004722B1" w:rsidP="004722B1">
      <w:pPr>
        <w:pStyle w:val="NoSpacing"/>
        <w:rPr>
          <w:sz w:val="32"/>
          <w:szCs w:val="32"/>
        </w:rPr>
      </w:pPr>
      <w:r>
        <w:rPr>
          <w:sz w:val="32"/>
          <w:szCs w:val="32"/>
        </w:rPr>
        <w:t xml:space="preserve">Augustin was an important </w:t>
      </w:r>
      <w:proofErr w:type="spellStart"/>
      <w:r>
        <w:rPr>
          <w:sz w:val="32"/>
          <w:szCs w:val="32"/>
        </w:rPr>
        <w:t>figure.He</w:t>
      </w:r>
      <w:proofErr w:type="spellEnd"/>
      <w:r>
        <w:rPr>
          <w:sz w:val="32"/>
          <w:szCs w:val="32"/>
        </w:rPr>
        <w:t xml:space="preserve"> had a certain controversy. He had a </w:t>
      </w:r>
      <w:proofErr w:type="spellStart"/>
      <w:r>
        <w:rPr>
          <w:sz w:val="32"/>
          <w:szCs w:val="32"/>
        </w:rPr>
        <w:t>palagian</w:t>
      </w:r>
      <w:proofErr w:type="spellEnd"/>
      <w:r>
        <w:rPr>
          <w:sz w:val="32"/>
          <w:szCs w:val="32"/>
        </w:rPr>
        <w:t xml:space="preserve"> controversy.</w:t>
      </w:r>
    </w:p>
    <w:p w:rsidR="004722B1" w:rsidRDefault="004722B1" w:rsidP="004722B1">
      <w:pPr>
        <w:pStyle w:val="NoSpacing"/>
        <w:rPr>
          <w:sz w:val="32"/>
          <w:szCs w:val="32"/>
        </w:rPr>
      </w:pPr>
    </w:p>
    <w:p w:rsidR="004722B1" w:rsidRDefault="004722B1" w:rsidP="004722B1">
      <w:pPr>
        <w:pStyle w:val="NoSpacing"/>
        <w:rPr>
          <w:sz w:val="32"/>
          <w:szCs w:val="32"/>
        </w:rPr>
      </w:pPr>
      <w:r>
        <w:rPr>
          <w:sz w:val="32"/>
          <w:szCs w:val="32"/>
        </w:rPr>
        <w:t xml:space="preserve">Humans cannot save themselves, </w:t>
      </w:r>
      <w:proofErr w:type="spellStart"/>
      <w:r>
        <w:rPr>
          <w:sz w:val="32"/>
          <w:szCs w:val="32"/>
        </w:rPr>
        <w:t>ony</w:t>
      </w:r>
      <w:proofErr w:type="spellEnd"/>
      <w:r>
        <w:rPr>
          <w:sz w:val="32"/>
          <w:szCs w:val="32"/>
        </w:rPr>
        <w:t xml:space="preserve"> god can save us</w:t>
      </w:r>
    </w:p>
    <w:p w:rsidR="004722B1" w:rsidRDefault="004722B1" w:rsidP="004722B1">
      <w:pPr>
        <w:pStyle w:val="NoSpacing"/>
        <w:rPr>
          <w:sz w:val="32"/>
          <w:szCs w:val="32"/>
        </w:rPr>
      </w:pPr>
    </w:p>
    <w:p w:rsidR="004722B1" w:rsidRDefault="004722B1" w:rsidP="004722B1">
      <w:pPr>
        <w:pStyle w:val="NoSpacing"/>
        <w:rPr>
          <w:sz w:val="32"/>
          <w:szCs w:val="32"/>
        </w:rPr>
      </w:pPr>
      <w:proofErr w:type="spellStart"/>
      <w:r>
        <w:rPr>
          <w:sz w:val="32"/>
          <w:szCs w:val="32"/>
        </w:rPr>
        <w:t>Palagius</w:t>
      </w:r>
      <w:proofErr w:type="spellEnd"/>
      <w:r>
        <w:rPr>
          <w:sz w:val="32"/>
          <w:szCs w:val="32"/>
        </w:rPr>
        <w:t xml:space="preserve"> was against this. He claimed “If this is true how </w:t>
      </w:r>
      <w:proofErr w:type="gramStart"/>
      <w:r>
        <w:rPr>
          <w:sz w:val="32"/>
          <w:szCs w:val="32"/>
        </w:rPr>
        <w:t>can God</w:t>
      </w:r>
      <w:proofErr w:type="gramEnd"/>
      <w:r>
        <w:rPr>
          <w:sz w:val="32"/>
          <w:szCs w:val="32"/>
        </w:rPr>
        <w:t xml:space="preserve"> hold us responsible for our mistakes”.</w:t>
      </w:r>
    </w:p>
    <w:p w:rsidR="00CC1679" w:rsidRPr="00583188" w:rsidRDefault="00CC1679" w:rsidP="00F32226">
      <w:pPr>
        <w:rPr>
          <w:color w:val="000000" w:themeColor="text1"/>
          <w:sz w:val="28"/>
          <w:lang w:val="en-CA"/>
        </w:rPr>
      </w:pPr>
    </w:p>
    <w:p w:rsidR="00F32226" w:rsidRPr="00583188" w:rsidRDefault="00F32226" w:rsidP="00583188">
      <w:pPr>
        <w:outlineLvl w:val="0"/>
        <w:rPr>
          <w:color w:val="000000" w:themeColor="text1"/>
          <w:sz w:val="28"/>
          <w:u w:val="single"/>
          <w:lang w:val="en-CA"/>
        </w:rPr>
      </w:pPr>
      <w:r w:rsidRPr="00583188">
        <w:rPr>
          <w:color w:val="000000" w:themeColor="text1"/>
          <w:sz w:val="28"/>
          <w:highlight w:val="yellow"/>
          <w:u w:val="single"/>
          <w:lang w:val="en-CA"/>
        </w:rPr>
        <w:t>Christian Concerns</w:t>
      </w:r>
      <w:r w:rsidRPr="00583188">
        <w:rPr>
          <w:color w:val="000000" w:themeColor="text1"/>
          <w:sz w:val="28"/>
          <w:u w:val="single"/>
          <w:lang w:val="en-CA"/>
        </w:rPr>
        <w:t xml:space="preserve"> </w:t>
      </w:r>
    </w:p>
    <w:p w:rsidR="00F32226" w:rsidRPr="00CC1679" w:rsidRDefault="00F32226" w:rsidP="00F32226">
      <w:pPr>
        <w:widowControl w:val="0"/>
        <w:tabs>
          <w:tab w:val="left" w:pos="220"/>
          <w:tab w:val="left" w:pos="720"/>
        </w:tabs>
        <w:autoSpaceDE w:val="0"/>
        <w:autoSpaceDN w:val="0"/>
        <w:adjustRightInd w:val="0"/>
        <w:spacing w:after="160" w:line="259" w:lineRule="auto"/>
        <w:outlineLvl w:val="0"/>
        <w:rPr>
          <w:rFonts w:cs="Times New Roman"/>
          <w:color w:val="000000" w:themeColor="text1"/>
          <w:sz w:val="28"/>
        </w:rPr>
      </w:pPr>
      <w:r w:rsidRPr="00CC1679">
        <w:rPr>
          <w:rFonts w:cs="Times New Roman"/>
          <w:color w:val="000000" w:themeColor="text1"/>
          <w:sz w:val="28"/>
        </w:rPr>
        <w:t>Understanding how the early Christian Church dealt with ethical issues</w:t>
      </w:r>
    </w:p>
    <w:p w:rsidR="00F32226" w:rsidRPr="00CC1679" w:rsidRDefault="00F32226" w:rsidP="00F32226">
      <w:pPr>
        <w:pStyle w:val="ListParagraph"/>
        <w:widowControl w:val="0"/>
        <w:numPr>
          <w:ilvl w:val="1"/>
          <w:numId w:val="9"/>
        </w:numPr>
        <w:tabs>
          <w:tab w:val="left" w:pos="220"/>
          <w:tab w:val="left" w:pos="720"/>
        </w:tabs>
        <w:autoSpaceDE w:val="0"/>
        <w:autoSpaceDN w:val="0"/>
        <w:adjustRightInd w:val="0"/>
        <w:spacing w:after="160" w:line="259" w:lineRule="auto"/>
        <w:rPr>
          <w:rFonts w:cs="Times New Roman"/>
          <w:color w:val="000000" w:themeColor="text1"/>
          <w:sz w:val="28"/>
        </w:rPr>
      </w:pPr>
      <w:r w:rsidRPr="00CC1679">
        <w:rPr>
          <w:rFonts w:cs="Times New Roman"/>
          <w:color w:val="000000" w:themeColor="text1"/>
          <w:sz w:val="28"/>
        </w:rPr>
        <w:t>The implications of the Gospel proclamation on the behavior of the early Christians continued to be an important concern as the first Christian disciples exited the scene and second and third generation Christians wrestled with what being a Christian meant in terms of moral living.</w:t>
      </w:r>
    </w:p>
    <w:p w:rsidR="00F32226" w:rsidRPr="00CC1679" w:rsidRDefault="00F32226" w:rsidP="00F32226">
      <w:pPr>
        <w:pStyle w:val="ListParagraph"/>
        <w:widowControl w:val="0"/>
        <w:tabs>
          <w:tab w:val="left" w:pos="220"/>
        </w:tabs>
        <w:autoSpaceDE w:val="0"/>
        <w:autoSpaceDN w:val="0"/>
        <w:adjustRightInd w:val="0"/>
        <w:spacing w:after="160" w:line="259" w:lineRule="auto"/>
        <w:ind w:left="1440"/>
        <w:rPr>
          <w:rFonts w:cs="Times New Roman"/>
          <w:color w:val="000000" w:themeColor="text1"/>
          <w:sz w:val="28"/>
        </w:rPr>
      </w:pPr>
    </w:p>
    <w:p w:rsidR="00F32226" w:rsidRPr="00CC1679" w:rsidRDefault="00F32226" w:rsidP="00F32226">
      <w:pPr>
        <w:pStyle w:val="ListParagraph"/>
        <w:widowControl w:val="0"/>
        <w:numPr>
          <w:ilvl w:val="2"/>
          <w:numId w:val="9"/>
        </w:numPr>
        <w:tabs>
          <w:tab w:val="left" w:pos="220"/>
          <w:tab w:val="left" w:pos="720"/>
        </w:tabs>
        <w:autoSpaceDE w:val="0"/>
        <w:autoSpaceDN w:val="0"/>
        <w:adjustRightInd w:val="0"/>
        <w:spacing w:after="160" w:line="259" w:lineRule="auto"/>
        <w:rPr>
          <w:rFonts w:cs="Times New Roman"/>
          <w:color w:val="000000" w:themeColor="text1"/>
          <w:sz w:val="28"/>
        </w:rPr>
      </w:pPr>
      <w:r w:rsidRPr="00CC1679">
        <w:rPr>
          <w:rFonts w:cs="Times New Roman"/>
          <w:color w:val="000000" w:themeColor="text1"/>
          <w:sz w:val="28"/>
        </w:rPr>
        <w:t xml:space="preserve">Causes Christians to think about what it means to be Christian in terms of moral living. </w:t>
      </w:r>
    </w:p>
    <w:p w:rsidR="00F32226" w:rsidRPr="00CC1679" w:rsidRDefault="00F32226" w:rsidP="00F32226">
      <w:pPr>
        <w:pStyle w:val="ListParagraph"/>
        <w:widowControl w:val="0"/>
        <w:numPr>
          <w:ilvl w:val="2"/>
          <w:numId w:val="9"/>
        </w:numPr>
        <w:tabs>
          <w:tab w:val="left" w:pos="220"/>
          <w:tab w:val="left" w:pos="720"/>
        </w:tabs>
        <w:autoSpaceDE w:val="0"/>
        <w:autoSpaceDN w:val="0"/>
        <w:adjustRightInd w:val="0"/>
        <w:spacing w:after="160" w:line="259" w:lineRule="auto"/>
        <w:rPr>
          <w:rFonts w:cs="Times New Roman"/>
          <w:color w:val="000000" w:themeColor="text1"/>
          <w:sz w:val="28"/>
        </w:rPr>
      </w:pPr>
      <w:r w:rsidRPr="00CC1679">
        <w:rPr>
          <w:rFonts w:cs="Times New Roman"/>
          <w:color w:val="000000" w:themeColor="text1"/>
          <w:sz w:val="28"/>
        </w:rPr>
        <w:t>This dialectic of faith (in the teachings of Christ) and experience (the concrete situation at that moment) was differently handled by various early Christian theologians.</w:t>
      </w:r>
    </w:p>
    <w:p w:rsidR="00F32226" w:rsidRDefault="00F32226" w:rsidP="00F32226">
      <w:pPr>
        <w:pStyle w:val="ListParagraph"/>
        <w:widowControl w:val="0"/>
        <w:tabs>
          <w:tab w:val="left" w:pos="220"/>
          <w:tab w:val="left" w:pos="720"/>
        </w:tabs>
        <w:autoSpaceDE w:val="0"/>
        <w:autoSpaceDN w:val="0"/>
        <w:adjustRightInd w:val="0"/>
        <w:spacing w:after="160" w:line="259" w:lineRule="auto"/>
        <w:ind w:left="2160"/>
        <w:rPr>
          <w:rFonts w:cs="Times New Roman"/>
          <w:color w:val="000000" w:themeColor="text1"/>
        </w:rPr>
      </w:pPr>
    </w:p>
    <w:p w:rsidR="00583188" w:rsidRDefault="00583188" w:rsidP="00CC1679">
      <w:pPr>
        <w:widowControl w:val="0"/>
        <w:tabs>
          <w:tab w:val="left" w:pos="220"/>
          <w:tab w:val="left" w:pos="720"/>
        </w:tabs>
        <w:autoSpaceDE w:val="0"/>
        <w:autoSpaceDN w:val="0"/>
        <w:adjustRightInd w:val="0"/>
        <w:spacing w:after="160" w:line="259" w:lineRule="auto"/>
        <w:rPr>
          <w:rFonts w:cs="Times New Roman"/>
          <w:color w:val="000000" w:themeColor="text1"/>
        </w:rPr>
      </w:pPr>
    </w:p>
    <w:p w:rsidR="00B04C51" w:rsidRDefault="00B04C51" w:rsidP="00CC1679">
      <w:pPr>
        <w:widowControl w:val="0"/>
        <w:tabs>
          <w:tab w:val="left" w:pos="220"/>
          <w:tab w:val="left" w:pos="720"/>
        </w:tabs>
        <w:autoSpaceDE w:val="0"/>
        <w:autoSpaceDN w:val="0"/>
        <w:adjustRightInd w:val="0"/>
        <w:spacing w:after="160" w:line="259" w:lineRule="auto"/>
        <w:rPr>
          <w:rFonts w:cs="Times New Roman"/>
          <w:color w:val="000000" w:themeColor="text1"/>
        </w:rPr>
      </w:pPr>
    </w:p>
    <w:p w:rsidR="00B04C51" w:rsidRPr="00CC1679" w:rsidRDefault="00B04C51" w:rsidP="00CC1679">
      <w:pPr>
        <w:widowControl w:val="0"/>
        <w:tabs>
          <w:tab w:val="left" w:pos="220"/>
          <w:tab w:val="left" w:pos="720"/>
        </w:tabs>
        <w:autoSpaceDE w:val="0"/>
        <w:autoSpaceDN w:val="0"/>
        <w:adjustRightInd w:val="0"/>
        <w:spacing w:after="160" w:line="259" w:lineRule="auto"/>
        <w:rPr>
          <w:rFonts w:cs="Times New Roman"/>
          <w:color w:val="000000" w:themeColor="text1"/>
        </w:rPr>
      </w:pPr>
    </w:p>
    <w:p w:rsidR="00F32226" w:rsidRPr="005160D9" w:rsidRDefault="00F32226" w:rsidP="00F32226">
      <w:pPr>
        <w:widowControl w:val="0"/>
        <w:tabs>
          <w:tab w:val="left" w:pos="220"/>
          <w:tab w:val="left" w:pos="720"/>
        </w:tabs>
        <w:autoSpaceDE w:val="0"/>
        <w:autoSpaceDN w:val="0"/>
        <w:adjustRightInd w:val="0"/>
        <w:spacing w:after="160" w:line="259" w:lineRule="auto"/>
        <w:outlineLvl w:val="0"/>
        <w:rPr>
          <w:rFonts w:cs="Times New Roman"/>
          <w:color w:val="000000" w:themeColor="text1"/>
        </w:rPr>
      </w:pPr>
      <w:r w:rsidRPr="00F32226">
        <w:rPr>
          <w:color w:val="000000" w:themeColor="text1"/>
          <w:highlight w:val="yellow"/>
          <w:u w:val="single"/>
          <w:lang w:val="en-CA"/>
        </w:rPr>
        <w:lastRenderedPageBreak/>
        <w:t xml:space="preserve">Key </w:t>
      </w:r>
      <w:r w:rsidRPr="00F32226">
        <w:rPr>
          <w:color w:val="000000" w:themeColor="text1"/>
          <w:highlight w:val="yellow"/>
          <w:lang w:val="en-CA"/>
        </w:rPr>
        <w:t>Figure: Saint Justin Martyr – one of the early Christian “apologists”</w:t>
      </w:r>
      <w:r>
        <w:rPr>
          <w:color w:val="000000" w:themeColor="text1"/>
          <w:lang w:val="en-CA"/>
        </w:rPr>
        <w:t xml:space="preserve"> </w:t>
      </w:r>
    </w:p>
    <w:p w:rsidR="00F32226" w:rsidRDefault="00F32226" w:rsidP="00F32226">
      <w:pPr>
        <w:pStyle w:val="ListParagraph"/>
        <w:numPr>
          <w:ilvl w:val="0"/>
          <w:numId w:val="7"/>
        </w:numPr>
        <w:spacing w:after="0" w:line="240" w:lineRule="auto"/>
        <w:rPr>
          <w:color w:val="000000" w:themeColor="text1"/>
          <w:lang w:val="en-CA"/>
        </w:rPr>
      </w:pPr>
      <w:r>
        <w:rPr>
          <w:color w:val="000000" w:themeColor="text1"/>
          <w:lang w:val="en-CA"/>
        </w:rPr>
        <w:t>The first who tried to reconcile Christian with non-Christian culture</w:t>
      </w:r>
    </w:p>
    <w:p w:rsidR="00F32226" w:rsidRDefault="00F32226" w:rsidP="00F32226">
      <w:pPr>
        <w:pStyle w:val="ListParagraph"/>
        <w:numPr>
          <w:ilvl w:val="0"/>
          <w:numId w:val="7"/>
        </w:numPr>
        <w:spacing w:after="0" w:line="240" w:lineRule="auto"/>
        <w:rPr>
          <w:color w:val="000000" w:themeColor="text1"/>
          <w:lang w:val="en-CA"/>
        </w:rPr>
      </w:pPr>
      <w:r>
        <w:rPr>
          <w:color w:val="000000" w:themeColor="text1"/>
          <w:lang w:val="en-CA"/>
        </w:rPr>
        <w:t>Attempted a synthesis, a constructive encounter with the prevailing philosophy of Platonism.</w:t>
      </w:r>
    </w:p>
    <w:p w:rsidR="00F32226" w:rsidRDefault="00F32226" w:rsidP="00F32226">
      <w:pPr>
        <w:rPr>
          <w:color w:val="000000" w:themeColor="text1"/>
          <w:lang w:val="en-CA"/>
        </w:rPr>
      </w:pPr>
    </w:p>
    <w:p w:rsidR="00F32226" w:rsidRDefault="00F32226" w:rsidP="00F32226">
      <w:pPr>
        <w:outlineLvl w:val="0"/>
        <w:rPr>
          <w:color w:val="000000" w:themeColor="text1"/>
          <w:lang w:val="en-CA"/>
        </w:rPr>
      </w:pPr>
      <w:r w:rsidRPr="00F32226">
        <w:rPr>
          <w:color w:val="000000" w:themeColor="text1"/>
          <w:highlight w:val="yellow"/>
          <w:lang w:val="en-CA"/>
        </w:rPr>
        <w:t>Socrates &amp; Plato Influence</w:t>
      </w:r>
      <w:r>
        <w:rPr>
          <w:color w:val="000000" w:themeColor="text1"/>
          <w:lang w:val="en-CA"/>
        </w:rPr>
        <w:t xml:space="preserve"> </w:t>
      </w:r>
    </w:p>
    <w:p w:rsidR="00F32226" w:rsidRDefault="00F32226" w:rsidP="00F32226">
      <w:pPr>
        <w:pStyle w:val="ListParagraph"/>
        <w:numPr>
          <w:ilvl w:val="0"/>
          <w:numId w:val="12"/>
        </w:numPr>
        <w:spacing w:after="0" w:line="240" w:lineRule="auto"/>
        <w:rPr>
          <w:color w:val="000000" w:themeColor="text1"/>
          <w:lang w:val="en-CA"/>
        </w:rPr>
      </w:pPr>
      <w:r w:rsidRPr="007B6245">
        <w:rPr>
          <w:color w:val="000000" w:themeColor="text1"/>
          <w:lang w:val="en-CA"/>
        </w:rPr>
        <w:t>Plato privileged the soul over the body</w:t>
      </w:r>
      <w:r>
        <w:rPr>
          <w:color w:val="000000" w:themeColor="text1"/>
          <w:lang w:val="en-CA"/>
        </w:rPr>
        <w:t>.</w:t>
      </w:r>
    </w:p>
    <w:p w:rsidR="00F32226" w:rsidRDefault="00F32226" w:rsidP="00F32226">
      <w:pPr>
        <w:pStyle w:val="ListParagraph"/>
        <w:numPr>
          <w:ilvl w:val="1"/>
          <w:numId w:val="12"/>
        </w:numPr>
        <w:spacing w:after="0" w:line="240" w:lineRule="auto"/>
        <w:rPr>
          <w:color w:val="000000" w:themeColor="text1"/>
          <w:lang w:val="en-CA"/>
        </w:rPr>
      </w:pPr>
      <w:r>
        <w:rPr>
          <w:color w:val="000000" w:themeColor="text1"/>
          <w:lang w:val="en-CA"/>
        </w:rPr>
        <w:t>He believed the soul to be separate and superior to the body</w:t>
      </w:r>
    </w:p>
    <w:p w:rsidR="00F32226" w:rsidRPr="007B6245" w:rsidRDefault="00F32226" w:rsidP="00F32226">
      <w:pPr>
        <w:pStyle w:val="ListParagraph"/>
        <w:numPr>
          <w:ilvl w:val="1"/>
          <w:numId w:val="12"/>
        </w:numPr>
        <w:spacing w:after="0" w:line="240" w:lineRule="auto"/>
        <w:rPr>
          <w:color w:val="000000" w:themeColor="text1"/>
          <w:lang w:val="en-CA"/>
        </w:rPr>
      </w:pPr>
      <w:r>
        <w:rPr>
          <w:color w:val="000000" w:themeColor="text1"/>
          <w:lang w:val="en-CA"/>
        </w:rPr>
        <w:t>Human beings are attracted to the good through desire (Eros)</w:t>
      </w:r>
    </w:p>
    <w:p w:rsidR="00F32226" w:rsidRDefault="00F32226" w:rsidP="00F32226">
      <w:pPr>
        <w:pStyle w:val="ListParagraph"/>
        <w:rPr>
          <w:color w:val="000000" w:themeColor="text1"/>
          <w:lang w:val="en-CA"/>
        </w:rPr>
      </w:pPr>
    </w:p>
    <w:p w:rsidR="00F32226" w:rsidRPr="007B6245" w:rsidRDefault="00F32226" w:rsidP="00F32226">
      <w:pPr>
        <w:pStyle w:val="ListParagraph"/>
        <w:numPr>
          <w:ilvl w:val="0"/>
          <w:numId w:val="12"/>
        </w:numPr>
        <w:spacing w:after="0" w:line="240" w:lineRule="auto"/>
        <w:rPr>
          <w:color w:val="000000" w:themeColor="text1"/>
          <w:lang w:val="en-CA"/>
        </w:rPr>
      </w:pPr>
      <w:r w:rsidRPr="007B6245">
        <w:rPr>
          <w:color w:val="000000" w:themeColor="text1"/>
          <w:lang w:val="en-CA"/>
        </w:rPr>
        <w:t>Socrates equated virtue with knowledge.</w:t>
      </w:r>
    </w:p>
    <w:p w:rsidR="00F32226" w:rsidRDefault="00F32226" w:rsidP="00F32226">
      <w:pPr>
        <w:pStyle w:val="ListParagraph"/>
        <w:numPr>
          <w:ilvl w:val="1"/>
          <w:numId w:val="11"/>
        </w:numPr>
        <w:spacing w:after="0" w:line="240" w:lineRule="auto"/>
        <w:rPr>
          <w:color w:val="000000" w:themeColor="text1"/>
          <w:lang w:val="en-CA"/>
        </w:rPr>
      </w:pPr>
      <w:r>
        <w:rPr>
          <w:color w:val="000000" w:themeColor="text1"/>
          <w:lang w:val="en-CA"/>
        </w:rPr>
        <w:t xml:space="preserve">The ultimate evil is unexamined life </w:t>
      </w:r>
    </w:p>
    <w:p w:rsidR="00F32226" w:rsidRDefault="00F32226" w:rsidP="00F32226">
      <w:pPr>
        <w:pStyle w:val="ListParagraph"/>
        <w:numPr>
          <w:ilvl w:val="1"/>
          <w:numId w:val="11"/>
        </w:numPr>
        <w:spacing w:after="0" w:line="240" w:lineRule="auto"/>
        <w:rPr>
          <w:color w:val="000000" w:themeColor="text1"/>
          <w:lang w:val="en-CA"/>
        </w:rPr>
      </w:pPr>
      <w:r>
        <w:rPr>
          <w:color w:val="000000" w:themeColor="text1"/>
          <w:lang w:val="en-CA"/>
        </w:rPr>
        <w:t>Tried to make people aware of their own ignorance</w:t>
      </w:r>
    </w:p>
    <w:p w:rsidR="00F32226" w:rsidRDefault="00F32226" w:rsidP="00F32226">
      <w:pPr>
        <w:rPr>
          <w:color w:val="000000" w:themeColor="text1"/>
          <w:lang w:val="en-CA"/>
        </w:rPr>
      </w:pPr>
    </w:p>
    <w:p w:rsidR="00F32226" w:rsidRDefault="00F32226" w:rsidP="00F32226">
      <w:pPr>
        <w:outlineLvl w:val="0"/>
        <w:rPr>
          <w:color w:val="000000" w:themeColor="text1"/>
          <w:lang w:val="en-CA"/>
        </w:rPr>
      </w:pPr>
      <w:r w:rsidRPr="00F32226">
        <w:rPr>
          <w:color w:val="000000" w:themeColor="text1"/>
          <w:highlight w:val="yellow"/>
          <w:lang w:val="en-CA"/>
        </w:rPr>
        <w:t>Plato’s View of the Soul</w:t>
      </w:r>
    </w:p>
    <w:p w:rsidR="00F32226" w:rsidRDefault="00F32226" w:rsidP="00F32226">
      <w:pPr>
        <w:pStyle w:val="ListParagraph"/>
        <w:numPr>
          <w:ilvl w:val="0"/>
          <w:numId w:val="13"/>
        </w:numPr>
        <w:spacing w:after="0" w:line="240" w:lineRule="auto"/>
        <w:rPr>
          <w:color w:val="000000" w:themeColor="text1"/>
          <w:lang w:val="en-CA"/>
        </w:rPr>
      </w:pPr>
      <w:r>
        <w:rPr>
          <w:color w:val="000000" w:themeColor="text1"/>
          <w:lang w:val="en-CA"/>
        </w:rPr>
        <w:t xml:space="preserve">Desire: The appetites are our multitude of desires for various pleasures, comforts, physical satisfactions, and bodily ease. </w:t>
      </w:r>
    </w:p>
    <w:p w:rsidR="00F32226" w:rsidRDefault="00F32226" w:rsidP="00F32226">
      <w:pPr>
        <w:pStyle w:val="ListParagraph"/>
        <w:numPr>
          <w:ilvl w:val="0"/>
          <w:numId w:val="13"/>
        </w:numPr>
        <w:spacing w:after="0" w:line="240" w:lineRule="auto"/>
        <w:rPr>
          <w:color w:val="000000" w:themeColor="text1"/>
          <w:lang w:val="en-CA"/>
        </w:rPr>
      </w:pPr>
      <w:r>
        <w:rPr>
          <w:color w:val="000000" w:themeColor="text1"/>
          <w:lang w:val="en-CA"/>
        </w:rPr>
        <w:t>Spirit: The spirited part is the part that gets angry when it perceives (for example) an injustice being done. This part of us that loves to face and overcome great challenges, steel itself to adversity, and that loves victory, winning, challenge, and honor.</w:t>
      </w:r>
    </w:p>
    <w:p w:rsidR="00F32226" w:rsidRDefault="00F32226" w:rsidP="00F32226">
      <w:pPr>
        <w:pStyle w:val="ListParagraph"/>
        <w:numPr>
          <w:ilvl w:val="0"/>
          <w:numId w:val="13"/>
        </w:numPr>
        <w:spacing w:after="0" w:line="240" w:lineRule="auto"/>
        <w:rPr>
          <w:color w:val="000000" w:themeColor="text1"/>
          <w:lang w:val="en-CA"/>
        </w:rPr>
      </w:pPr>
      <w:r>
        <w:rPr>
          <w:color w:val="000000" w:themeColor="text1"/>
          <w:lang w:val="en-CA"/>
        </w:rPr>
        <w:t xml:space="preserve">Reason: The mind (nous), our conscious awareness is the part of us that thinks, analyzes, looks ahead, rationally weighs options, and tries to gauge what is best and truest overall. </w:t>
      </w:r>
    </w:p>
    <w:p w:rsidR="00F32226" w:rsidRDefault="00F32226" w:rsidP="00F32226">
      <w:pPr>
        <w:pStyle w:val="ListParagraph"/>
        <w:numPr>
          <w:ilvl w:val="0"/>
          <w:numId w:val="13"/>
        </w:numPr>
        <w:spacing w:after="0" w:line="240" w:lineRule="auto"/>
        <w:rPr>
          <w:color w:val="000000" w:themeColor="text1"/>
          <w:lang w:val="en-CA"/>
        </w:rPr>
      </w:pPr>
      <w:r>
        <w:rPr>
          <w:color w:val="000000" w:themeColor="text1"/>
          <w:lang w:val="en-CA"/>
        </w:rPr>
        <w:t xml:space="preserve">Doing the good follows naturally and logically from knowing the good. </w:t>
      </w:r>
    </w:p>
    <w:p w:rsidR="00F32226" w:rsidRDefault="00F32226" w:rsidP="00F32226">
      <w:pPr>
        <w:pStyle w:val="ListParagraph"/>
        <w:rPr>
          <w:color w:val="000000" w:themeColor="text1"/>
          <w:lang w:val="en-CA"/>
        </w:rPr>
      </w:pPr>
    </w:p>
    <w:p w:rsidR="00F32226" w:rsidRDefault="00F32226" w:rsidP="00F32226">
      <w:pPr>
        <w:outlineLvl w:val="0"/>
        <w:rPr>
          <w:color w:val="000000" w:themeColor="text1"/>
          <w:lang w:val="en-CA"/>
        </w:rPr>
      </w:pPr>
      <w:r w:rsidRPr="00F32226">
        <w:rPr>
          <w:color w:val="000000" w:themeColor="text1"/>
          <w:highlight w:val="yellow"/>
          <w:lang w:val="en-CA"/>
        </w:rPr>
        <w:t>Platonism combined with Christianity</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Denial of a sharp dichotomy between reason and revelation</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Emphasis on the divine spark in humans and their drive toward the good rather than on the effects of original sin</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Emphasis on the incarnation rather than on the atonement</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High evaluation of contemplation</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Appreciation of the “spirit” rather than the “letter”</w:t>
      </w:r>
    </w:p>
    <w:p w:rsidR="00F32226" w:rsidRDefault="00F32226" w:rsidP="00F32226">
      <w:pPr>
        <w:pStyle w:val="ListParagraph"/>
        <w:numPr>
          <w:ilvl w:val="0"/>
          <w:numId w:val="14"/>
        </w:numPr>
        <w:spacing w:after="0" w:line="240" w:lineRule="auto"/>
        <w:rPr>
          <w:color w:val="000000" w:themeColor="text1"/>
          <w:lang w:val="en-CA"/>
        </w:rPr>
      </w:pPr>
      <w:r>
        <w:rPr>
          <w:color w:val="000000" w:themeColor="text1"/>
          <w:lang w:val="en-CA"/>
        </w:rPr>
        <w:t>Suspicion of rules and institutions</w:t>
      </w:r>
    </w:p>
    <w:p w:rsidR="00F32226" w:rsidRDefault="00F32226" w:rsidP="00F32226">
      <w:pPr>
        <w:rPr>
          <w:color w:val="000000" w:themeColor="text1"/>
          <w:lang w:val="en-CA"/>
        </w:rPr>
      </w:pPr>
    </w:p>
    <w:p w:rsidR="00F32226" w:rsidRDefault="00F32226" w:rsidP="00583188">
      <w:pPr>
        <w:outlineLvl w:val="0"/>
        <w:rPr>
          <w:color w:val="000000" w:themeColor="text1"/>
          <w:lang w:val="en-CA"/>
        </w:rPr>
      </w:pPr>
      <w:r w:rsidRPr="00F32226">
        <w:rPr>
          <w:color w:val="000000" w:themeColor="text1"/>
          <w:highlight w:val="yellow"/>
          <w:u w:val="single"/>
          <w:lang w:val="en-CA"/>
        </w:rPr>
        <w:t>Key Figure</w:t>
      </w:r>
      <w:r w:rsidRPr="00F32226">
        <w:rPr>
          <w:color w:val="000000" w:themeColor="text1"/>
          <w:highlight w:val="yellow"/>
          <w:lang w:val="en-CA"/>
        </w:rPr>
        <w:t>: Clement of Alexandria</w:t>
      </w:r>
    </w:p>
    <w:p w:rsidR="00F32226" w:rsidRDefault="00F32226" w:rsidP="00F32226">
      <w:pPr>
        <w:pStyle w:val="ListParagraph"/>
        <w:numPr>
          <w:ilvl w:val="2"/>
          <w:numId w:val="8"/>
        </w:numPr>
        <w:spacing w:after="0" w:line="240" w:lineRule="auto"/>
        <w:rPr>
          <w:color w:val="000000" w:themeColor="text1"/>
          <w:lang w:val="en-CA"/>
        </w:rPr>
      </w:pPr>
      <w:r w:rsidRPr="005160D9">
        <w:rPr>
          <w:color w:val="000000" w:themeColor="text1"/>
          <w:lang w:val="en-CA"/>
        </w:rPr>
        <w:t xml:space="preserve">A Greek Theologian </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 xml:space="preserve">He gives place to the primacy of love against stoic self-sufficiency. </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Key theme in his teaching: human person is created in the image and likeness of god</w:t>
      </w:r>
    </w:p>
    <w:p w:rsidR="00F32226" w:rsidRPr="005160D9" w:rsidRDefault="00F32226" w:rsidP="00F32226">
      <w:pPr>
        <w:pStyle w:val="ListParagraph"/>
        <w:numPr>
          <w:ilvl w:val="2"/>
          <w:numId w:val="8"/>
        </w:numPr>
        <w:spacing w:after="0" w:line="240" w:lineRule="auto"/>
        <w:rPr>
          <w:color w:val="000000" w:themeColor="text1"/>
          <w:lang w:val="en-CA"/>
        </w:rPr>
      </w:pPr>
      <w:r>
        <w:rPr>
          <w:color w:val="000000" w:themeColor="text1"/>
          <w:lang w:val="en-CA"/>
        </w:rPr>
        <w:t>Clement argued against Gnosticism and Manichaeism.</w:t>
      </w:r>
    </w:p>
    <w:p w:rsidR="00F32226" w:rsidRDefault="00F32226" w:rsidP="00F32226">
      <w:pPr>
        <w:rPr>
          <w:color w:val="000000" w:themeColor="text1"/>
          <w:lang w:val="en-CA"/>
        </w:rPr>
      </w:pPr>
    </w:p>
    <w:p w:rsidR="00F32226" w:rsidRPr="00583188" w:rsidRDefault="00F32226" w:rsidP="00583188">
      <w:pPr>
        <w:outlineLvl w:val="0"/>
        <w:rPr>
          <w:color w:val="000000" w:themeColor="text1"/>
          <w:u w:val="single"/>
          <w:lang w:val="en-CA"/>
        </w:rPr>
      </w:pPr>
      <w:r w:rsidRPr="00F32226">
        <w:rPr>
          <w:color w:val="000000" w:themeColor="text1"/>
          <w:highlight w:val="yellow"/>
          <w:u w:val="single"/>
          <w:lang w:val="en-CA"/>
        </w:rPr>
        <w:lastRenderedPageBreak/>
        <w:t>Key Figure:</w:t>
      </w:r>
      <w:r w:rsidRPr="00F32226">
        <w:rPr>
          <w:color w:val="000000" w:themeColor="text1"/>
          <w:highlight w:val="yellow"/>
          <w:lang w:val="en-CA"/>
        </w:rPr>
        <w:t xml:space="preserve"> Origen</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Student of Clement</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Saw Christ as the centre of history</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Unique among Platonists</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Against Gnosticism, defends freedom of will</w:t>
      </w:r>
    </w:p>
    <w:p w:rsidR="00F32226" w:rsidRPr="00F32226" w:rsidRDefault="00F32226" w:rsidP="00F32226">
      <w:pPr>
        <w:pStyle w:val="ListParagraph"/>
        <w:spacing w:after="0" w:line="240" w:lineRule="auto"/>
        <w:ind w:left="2160"/>
        <w:rPr>
          <w:color w:val="000000" w:themeColor="text1"/>
          <w:lang w:val="en-CA"/>
        </w:rPr>
      </w:pPr>
    </w:p>
    <w:p w:rsidR="00F32226" w:rsidRDefault="00F32226" w:rsidP="00F32226">
      <w:pPr>
        <w:rPr>
          <w:color w:val="000000" w:themeColor="text1"/>
          <w:u w:val="single"/>
          <w:lang w:val="en-CA"/>
        </w:rPr>
      </w:pPr>
      <w:r w:rsidRPr="00F32226">
        <w:rPr>
          <w:color w:val="000000" w:themeColor="text1"/>
          <w:highlight w:val="yellow"/>
          <w:u w:val="single"/>
          <w:lang w:val="en-CA"/>
        </w:rPr>
        <w:t>Issues &amp; Concerns Facing Early Christians</w:t>
      </w:r>
    </w:p>
    <w:p w:rsidR="00F32226" w:rsidRDefault="00F32226" w:rsidP="00F32226">
      <w:pPr>
        <w:pStyle w:val="ListParagraph"/>
        <w:numPr>
          <w:ilvl w:val="0"/>
          <w:numId w:val="15"/>
        </w:numPr>
        <w:spacing w:after="0" w:line="240" w:lineRule="auto"/>
        <w:rPr>
          <w:color w:val="000000" w:themeColor="text1"/>
          <w:lang w:val="en-CA"/>
        </w:rPr>
      </w:pPr>
      <w:r>
        <w:rPr>
          <w:color w:val="000000" w:themeColor="text1"/>
          <w:lang w:val="en-CA"/>
        </w:rPr>
        <w:t>Duties of the Believer</w:t>
      </w:r>
    </w:p>
    <w:p w:rsidR="00F32226" w:rsidRDefault="00F32226" w:rsidP="00F32226">
      <w:pPr>
        <w:pStyle w:val="ListParagraph"/>
        <w:numPr>
          <w:ilvl w:val="0"/>
          <w:numId w:val="15"/>
        </w:numPr>
        <w:spacing w:after="0" w:line="240" w:lineRule="auto"/>
        <w:rPr>
          <w:color w:val="000000" w:themeColor="text1"/>
          <w:lang w:val="en-CA"/>
        </w:rPr>
      </w:pPr>
      <w:r>
        <w:rPr>
          <w:color w:val="000000" w:themeColor="text1"/>
          <w:lang w:val="en-CA"/>
        </w:rPr>
        <w:t>Love God and Neighbor</w:t>
      </w:r>
    </w:p>
    <w:p w:rsidR="00F32226" w:rsidRDefault="00F32226" w:rsidP="00F32226">
      <w:pPr>
        <w:pStyle w:val="ListParagraph"/>
        <w:numPr>
          <w:ilvl w:val="0"/>
          <w:numId w:val="15"/>
        </w:numPr>
        <w:spacing w:after="0" w:line="240" w:lineRule="auto"/>
        <w:rPr>
          <w:color w:val="000000" w:themeColor="text1"/>
          <w:lang w:val="en-CA"/>
        </w:rPr>
      </w:pPr>
      <w:r>
        <w:rPr>
          <w:color w:val="000000" w:themeColor="text1"/>
          <w:lang w:val="en-CA"/>
        </w:rPr>
        <w:t>Views of the Material and Political Worlds</w:t>
      </w:r>
    </w:p>
    <w:p w:rsidR="00F32226" w:rsidRDefault="00F32226" w:rsidP="00F32226">
      <w:pPr>
        <w:pStyle w:val="ListParagraph"/>
        <w:numPr>
          <w:ilvl w:val="0"/>
          <w:numId w:val="15"/>
        </w:numPr>
        <w:spacing w:after="0" w:line="240" w:lineRule="auto"/>
        <w:rPr>
          <w:color w:val="000000" w:themeColor="text1"/>
          <w:lang w:val="en-CA"/>
        </w:rPr>
      </w:pPr>
      <w:r>
        <w:rPr>
          <w:color w:val="000000" w:themeColor="text1"/>
          <w:lang w:val="en-CA"/>
        </w:rPr>
        <w:t>Ethics Gaining Expression</w:t>
      </w:r>
    </w:p>
    <w:p w:rsidR="00F32226" w:rsidRDefault="00F32226" w:rsidP="00F32226">
      <w:pPr>
        <w:rPr>
          <w:color w:val="000000" w:themeColor="text1"/>
          <w:lang w:val="en-CA"/>
        </w:rPr>
      </w:pPr>
    </w:p>
    <w:p w:rsidR="00F32226" w:rsidRDefault="00F32226" w:rsidP="00F32226">
      <w:pPr>
        <w:rPr>
          <w:color w:val="000000" w:themeColor="text1"/>
          <w:lang w:val="en-CA"/>
        </w:rPr>
      </w:pPr>
      <w:r w:rsidRPr="00F32226">
        <w:rPr>
          <w:color w:val="000000" w:themeColor="text1"/>
          <w:highlight w:val="yellow"/>
          <w:u w:val="single"/>
          <w:lang w:val="en-CA"/>
        </w:rPr>
        <w:t>Key Figure:</w:t>
      </w:r>
      <w:r w:rsidRPr="00F32226">
        <w:rPr>
          <w:color w:val="000000" w:themeColor="text1"/>
          <w:highlight w:val="yellow"/>
          <w:lang w:val="en-CA"/>
        </w:rPr>
        <w:t xml:space="preserve"> Augustine of Hippo</w:t>
      </w:r>
      <w:r>
        <w:rPr>
          <w:color w:val="000000" w:themeColor="text1"/>
          <w:lang w:val="en-CA"/>
        </w:rPr>
        <w:t xml:space="preserve">  </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The greatest moral theologian of all time</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Most creative and imaginative thinker of Christin antiquity</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Confessions – his personal theological vision</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City of God – his understanding of the world</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 xml:space="preserve">The Perennial Issues of Ethics: faith and works, grace and freedom, sin and virtue. </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 xml:space="preserve">He focused on the centrality of love in the Christian life and utilized a psychological, introspective and inductive approach to the development of ethical insight. </w:t>
      </w:r>
    </w:p>
    <w:p w:rsidR="00F32226" w:rsidRDefault="00F32226" w:rsidP="00F32226">
      <w:pPr>
        <w:rPr>
          <w:color w:val="000000" w:themeColor="text1"/>
          <w:lang w:val="en-CA"/>
        </w:rPr>
      </w:pPr>
    </w:p>
    <w:p w:rsidR="00F32226" w:rsidRDefault="00F32226" w:rsidP="00F32226">
      <w:pPr>
        <w:rPr>
          <w:color w:val="000000" w:themeColor="text1"/>
          <w:u w:val="single"/>
          <w:lang w:val="en-CA"/>
        </w:rPr>
      </w:pPr>
      <w:r w:rsidRPr="00F32226">
        <w:rPr>
          <w:color w:val="000000" w:themeColor="text1"/>
          <w:highlight w:val="yellow"/>
          <w:u w:val="single"/>
          <w:lang w:val="en-CA"/>
        </w:rPr>
        <w:t>Key Figure: Pelagius</w:t>
      </w:r>
    </w:p>
    <w:p w:rsidR="00F32226" w:rsidRDefault="00F32226" w:rsidP="00F32226">
      <w:pPr>
        <w:pStyle w:val="ListParagraph"/>
        <w:numPr>
          <w:ilvl w:val="2"/>
          <w:numId w:val="8"/>
        </w:numPr>
        <w:spacing w:after="0" w:line="240" w:lineRule="auto"/>
        <w:rPr>
          <w:color w:val="000000" w:themeColor="text1"/>
          <w:lang w:val="en-CA"/>
        </w:rPr>
      </w:pPr>
      <w:r>
        <w:rPr>
          <w:color w:val="000000" w:themeColor="text1"/>
          <w:lang w:val="en-CA"/>
        </w:rPr>
        <w:t xml:space="preserve">Identified a tension within the traditional Christian conviction of grade. It implies that humans cannot </w:t>
      </w:r>
      <w:proofErr w:type="gramStart"/>
      <w:r>
        <w:rPr>
          <w:color w:val="000000" w:themeColor="text1"/>
          <w:lang w:val="en-CA"/>
        </w:rPr>
        <w:t>saves</w:t>
      </w:r>
      <w:proofErr w:type="gramEnd"/>
      <w:r>
        <w:rPr>
          <w:color w:val="000000" w:themeColor="text1"/>
          <w:lang w:val="en-CA"/>
        </w:rPr>
        <w:t xml:space="preserve"> themselves. Therefore, how can God hold us responsible for our failings? </w:t>
      </w:r>
    </w:p>
    <w:p w:rsidR="00F32226" w:rsidRPr="007D659E" w:rsidRDefault="00F32226" w:rsidP="00F32226">
      <w:pPr>
        <w:pStyle w:val="ListParagraph"/>
        <w:numPr>
          <w:ilvl w:val="2"/>
          <w:numId w:val="8"/>
        </w:numPr>
        <w:spacing w:after="0" w:line="240" w:lineRule="auto"/>
        <w:rPr>
          <w:color w:val="000000" w:themeColor="text1"/>
          <w:lang w:val="en-CA"/>
        </w:rPr>
      </w:pPr>
      <w:proofErr w:type="spellStart"/>
      <w:r w:rsidRPr="007D659E">
        <w:rPr>
          <w:color w:val="000000" w:themeColor="text1"/>
          <w:lang w:val="en-CA"/>
        </w:rPr>
        <w:t>Pelagian</w:t>
      </w:r>
      <w:proofErr w:type="spellEnd"/>
      <w:r w:rsidRPr="007D659E">
        <w:rPr>
          <w:color w:val="000000" w:themeColor="text1"/>
          <w:lang w:val="en-CA"/>
        </w:rPr>
        <w:t xml:space="preserve"> Controversy </w:t>
      </w:r>
    </w:p>
    <w:p w:rsidR="00F32226" w:rsidRPr="007D659E" w:rsidRDefault="00F32226" w:rsidP="00F32226">
      <w:pPr>
        <w:pStyle w:val="ListParagraph"/>
        <w:numPr>
          <w:ilvl w:val="3"/>
          <w:numId w:val="8"/>
        </w:numPr>
        <w:spacing w:after="0" w:line="240" w:lineRule="auto"/>
        <w:rPr>
          <w:color w:val="000000" w:themeColor="text1"/>
          <w:lang w:val="en-CA"/>
        </w:rPr>
      </w:pPr>
      <w:r w:rsidRPr="007D659E">
        <w:rPr>
          <w:color w:val="000000" w:themeColor="text1"/>
          <w:lang w:val="en-CA"/>
        </w:rPr>
        <w:t>We must be able to keep God’s law without God’s help</w:t>
      </w:r>
    </w:p>
    <w:p w:rsidR="00F32226" w:rsidRPr="007D659E" w:rsidRDefault="00F32226" w:rsidP="00F32226">
      <w:pPr>
        <w:pStyle w:val="ListParagraph"/>
        <w:numPr>
          <w:ilvl w:val="3"/>
          <w:numId w:val="8"/>
        </w:numPr>
        <w:spacing w:after="0" w:line="240" w:lineRule="auto"/>
        <w:rPr>
          <w:color w:val="000000" w:themeColor="text1"/>
          <w:lang w:val="en-CA"/>
        </w:rPr>
      </w:pPr>
      <w:r w:rsidRPr="007D659E">
        <w:rPr>
          <w:color w:val="000000" w:themeColor="text1"/>
          <w:lang w:val="en-CA"/>
        </w:rPr>
        <w:t>Denied the doctrine of original sin</w:t>
      </w:r>
    </w:p>
    <w:p w:rsidR="00F32226" w:rsidRPr="007D659E" w:rsidRDefault="00F32226" w:rsidP="00F32226">
      <w:pPr>
        <w:pStyle w:val="ListParagraph"/>
        <w:numPr>
          <w:ilvl w:val="3"/>
          <w:numId w:val="8"/>
        </w:numPr>
        <w:spacing w:after="0" w:line="240" w:lineRule="auto"/>
        <w:rPr>
          <w:color w:val="000000" w:themeColor="text1"/>
          <w:lang w:val="en-CA"/>
        </w:rPr>
      </w:pPr>
      <w:r w:rsidRPr="007D659E">
        <w:rPr>
          <w:color w:val="000000" w:themeColor="text1"/>
          <w:lang w:val="en-CA"/>
        </w:rPr>
        <w:t xml:space="preserve">Attributed to human beings the ability by themselves to choose the good and so to affect their own salvation. </w:t>
      </w:r>
    </w:p>
    <w:p w:rsidR="00F32226" w:rsidRDefault="00F32226" w:rsidP="00F32226">
      <w:pPr>
        <w:pStyle w:val="NoSpacing"/>
        <w:rPr>
          <w:sz w:val="32"/>
          <w:szCs w:val="32"/>
        </w:rPr>
      </w:pPr>
    </w:p>
    <w:p w:rsidR="00E941B6" w:rsidRDefault="00E941B6" w:rsidP="00E941B6">
      <w:pPr>
        <w:pStyle w:val="NoSpacing"/>
      </w:pPr>
      <w:r>
        <w:tab/>
      </w:r>
      <w:r>
        <w:tab/>
      </w:r>
    </w:p>
    <w:p w:rsidR="00B04C51" w:rsidRDefault="00B04C51" w:rsidP="00E941B6">
      <w:pPr>
        <w:pStyle w:val="NoSpacing"/>
      </w:pPr>
    </w:p>
    <w:p w:rsidR="00B04C51" w:rsidRDefault="00B04C51" w:rsidP="00E941B6">
      <w:pPr>
        <w:pStyle w:val="NoSpacing"/>
      </w:pPr>
    </w:p>
    <w:p w:rsidR="00B04C51" w:rsidRDefault="00B04C51" w:rsidP="00E941B6">
      <w:pPr>
        <w:pStyle w:val="NoSpacing"/>
      </w:pPr>
    </w:p>
    <w:p w:rsidR="00B04C51" w:rsidRDefault="00B04C51" w:rsidP="00E941B6">
      <w:pPr>
        <w:pStyle w:val="NoSpacing"/>
      </w:pPr>
    </w:p>
    <w:p w:rsidR="00B04C51" w:rsidRDefault="00B04C51" w:rsidP="00E941B6">
      <w:pPr>
        <w:pStyle w:val="NoSpacing"/>
      </w:pPr>
    </w:p>
    <w:p w:rsidR="00B04C51" w:rsidRDefault="00B04C51" w:rsidP="00E941B6">
      <w:pPr>
        <w:pStyle w:val="NoSpacing"/>
      </w:pPr>
    </w:p>
    <w:p w:rsidR="00B04C51" w:rsidRDefault="00B04C51" w:rsidP="00E941B6">
      <w:pPr>
        <w:pStyle w:val="NoSpacing"/>
      </w:pPr>
    </w:p>
    <w:p w:rsidR="00CC1679" w:rsidRPr="00CC1679" w:rsidRDefault="00CC1679" w:rsidP="00CC1679">
      <w:pPr>
        <w:pStyle w:val="Heading4"/>
        <w:shd w:val="clear" w:color="auto" w:fill="FFFFFF"/>
        <w:spacing w:before="150" w:beforeAutospacing="0" w:after="75" w:afterAutospacing="0"/>
        <w:rPr>
          <w:rFonts w:asciiTheme="majorHAnsi" w:hAnsiTheme="majorHAnsi"/>
          <w:b w:val="0"/>
          <w:bCs w:val="0"/>
          <w:sz w:val="28"/>
          <w:szCs w:val="21"/>
        </w:rPr>
      </w:pPr>
      <w:r w:rsidRPr="00CC1679">
        <w:rPr>
          <w:rFonts w:asciiTheme="majorHAnsi" w:hAnsiTheme="majorHAnsi"/>
          <w:b w:val="0"/>
          <w:bCs w:val="0"/>
          <w:sz w:val="28"/>
          <w:szCs w:val="21"/>
          <w:highlight w:val="cyan"/>
        </w:rPr>
        <w:lastRenderedPageBreak/>
        <w:t>Identifying the tensions early Christians faced in their ethical deliberations</w:t>
      </w:r>
    </w:p>
    <w:p w:rsidR="00CC1679" w:rsidRPr="00B04C51" w:rsidRDefault="00CC1679" w:rsidP="00977572">
      <w:pPr>
        <w:rPr>
          <w:b/>
          <w:sz w:val="28"/>
          <w:szCs w:val="28"/>
        </w:rPr>
      </w:pPr>
      <w:r w:rsidRPr="00B04C51">
        <w:rPr>
          <w:b/>
          <w:sz w:val="28"/>
          <w:szCs w:val="28"/>
        </w:rPr>
        <w:t>1) Material World VS Spiritual World (giving all your riches to the poor)</w:t>
      </w:r>
    </w:p>
    <w:p w:rsidR="00CC1679" w:rsidRPr="00B04C51" w:rsidRDefault="00CC1679" w:rsidP="00977572">
      <w:pPr>
        <w:rPr>
          <w:b/>
          <w:sz w:val="28"/>
          <w:szCs w:val="28"/>
        </w:rPr>
      </w:pPr>
      <w:r w:rsidRPr="00B04C51">
        <w:rPr>
          <w:b/>
          <w:sz w:val="28"/>
          <w:szCs w:val="28"/>
        </w:rPr>
        <w:t xml:space="preserve">2) Is </w:t>
      </w:r>
      <w:proofErr w:type="spellStart"/>
      <w:proofErr w:type="gramStart"/>
      <w:r w:rsidRPr="00B04C51">
        <w:rPr>
          <w:b/>
          <w:sz w:val="28"/>
          <w:szCs w:val="28"/>
        </w:rPr>
        <w:t>christ</w:t>
      </w:r>
      <w:proofErr w:type="spellEnd"/>
      <w:proofErr w:type="gramEnd"/>
      <w:r w:rsidRPr="00B04C51">
        <w:rPr>
          <w:b/>
          <w:sz w:val="28"/>
          <w:szCs w:val="28"/>
        </w:rPr>
        <w:t xml:space="preserve"> going to save all of us or just the believers? </w:t>
      </w:r>
    </w:p>
    <w:p w:rsidR="00CC1679" w:rsidRPr="00B04C51" w:rsidRDefault="00CC1679" w:rsidP="00977572">
      <w:pPr>
        <w:rPr>
          <w:b/>
          <w:sz w:val="28"/>
          <w:szCs w:val="28"/>
        </w:rPr>
      </w:pPr>
      <w:r w:rsidRPr="00B04C51">
        <w:rPr>
          <w:b/>
          <w:sz w:val="28"/>
          <w:szCs w:val="28"/>
        </w:rPr>
        <w:t xml:space="preserve">3) Grace Vs Law. Since god blessed us with </w:t>
      </w:r>
      <w:proofErr w:type="gramStart"/>
      <w:r w:rsidRPr="00B04C51">
        <w:rPr>
          <w:b/>
          <w:sz w:val="28"/>
          <w:szCs w:val="28"/>
        </w:rPr>
        <w:t>grace(</w:t>
      </w:r>
      <w:proofErr w:type="gramEnd"/>
      <w:r w:rsidRPr="00B04C51">
        <w:rPr>
          <w:b/>
          <w:sz w:val="28"/>
          <w:szCs w:val="28"/>
        </w:rPr>
        <w:t>his love) we don’t need to follow the law? But others argued that when god was on earth he followed the law as well. People were starting to disobey the law because they found god’s grace.</w:t>
      </w:r>
    </w:p>
    <w:p w:rsidR="00CC1679" w:rsidRPr="00B04C51" w:rsidRDefault="00CC1679" w:rsidP="00977572">
      <w:pPr>
        <w:rPr>
          <w:b/>
          <w:sz w:val="28"/>
          <w:szCs w:val="28"/>
        </w:rPr>
      </w:pPr>
      <w:r w:rsidRPr="00B04C51">
        <w:rPr>
          <w:b/>
          <w:sz w:val="28"/>
          <w:szCs w:val="28"/>
        </w:rPr>
        <w:t>4) Revelation vs Reason</w:t>
      </w:r>
    </w:p>
    <w:p w:rsidR="00CC1679" w:rsidRPr="00B04C51" w:rsidRDefault="00CC1679" w:rsidP="00977572">
      <w:pPr>
        <w:rPr>
          <w:color w:val="3C3C3C"/>
          <w:sz w:val="28"/>
          <w:szCs w:val="28"/>
          <w:shd w:val="clear" w:color="auto" w:fill="FFFFFF"/>
        </w:rPr>
      </w:pPr>
      <w:r w:rsidRPr="00B04C51">
        <w:rPr>
          <w:b/>
          <w:sz w:val="28"/>
          <w:szCs w:val="28"/>
        </w:rPr>
        <w:t>Revelation-</w:t>
      </w:r>
      <w:r w:rsidRPr="00B04C51">
        <w:rPr>
          <w:color w:val="3C3C3C"/>
          <w:sz w:val="28"/>
          <w:szCs w:val="28"/>
          <w:shd w:val="clear" w:color="auto" w:fill="FFFFFF"/>
        </w:rPr>
        <w:t xml:space="preserve"> knowledge that is initiated from God</w:t>
      </w:r>
    </w:p>
    <w:p w:rsidR="00CC1679" w:rsidRPr="00B04C51" w:rsidRDefault="00CC1679" w:rsidP="00977572">
      <w:pPr>
        <w:rPr>
          <w:color w:val="3C3C3C"/>
          <w:sz w:val="28"/>
          <w:szCs w:val="28"/>
          <w:shd w:val="clear" w:color="auto" w:fill="FFFFFF"/>
        </w:rPr>
      </w:pPr>
      <w:r w:rsidRPr="00B04C51">
        <w:rPr>
          <w:b/>
          <w:sz w:val="28"/>
          <w:szCs w:val="28"/>
          <w:shd w:val="clear" w:color="auto" w:fill="FFFFFF"/>
        </w:rPr>
        <w:t xml:space="preserve">Reason </w:t>
      </w:r>
      <w:r w:rsidR="00B04C51">
        <w:rPr>
          <w:b/>
          <w:sz w:val="28"/>
          <w:szCs w:val="28"/>
          <w:shd w:val="clear" w:color="auto" w:fill="FFFFFF"/>
        </w:rPr>
        <w:t xml:space="preserve"> </w:t>
      </w:r>
      <w:r w:rsidRPr="00B04C51">
        <w:rPr>
          <w:b/>
          <w:sz w:val="28"/>
          <w:szCs w:val="28"/>
          <w:shd w:val="clear" w:color="auto" w:fill="FFFFFF"/>
        </w:rPr>
        <w:t xml:space="preserve"> </w:t>
      </w:r>
      <w:r w:rsidRPr="00B04C51">
        <w:rPr>
          <w:color w:val="3C3C3C"/>
          <w:sz w:val="28"/>
          <w:szCs w:val="28"/>
          <w:shd w:val="clear" w:color="auto" w:fill="FFFFFF"/>
        </w:rPr>
        <w:t>- Reason is the capacity to understand (or gain knowledge) through reflection on one’s experience</w:t>
      </w:r>
    </w:p>
    <w:p w:rsidR="001263F0" w:rsidRPr="00B04C51" w:rsidRDefault="001263F0" w:rsidP="00977572">
      <w:pPr>
        <w:rPr>
          <w:b/>
          <w:sz w:val="28"/>
          <w:szCs w:val="28"/>
        </w:rPr>
      </w:pPr>
      <w:r w:rsidRPr="00B04C51">
        <w:rPr>
          <w:color w:val="3C3C3C"/>
          <w:sz w:val="28"/>
          <w:szCs w:val="28"/>
          <w:shd w:val="clear" w:color="auto" w:fill="FFFFFF"/>
        </w:rPr>
        <w:t>So people were wondering if their knowledge was acquired on their own or given to them from God.</w:t>
      </w:r>
    </w:p>
    <w:p w:rsidR="00E941B6" w:rsidRPr="00B04C51" w:rsidRDefault="003C5E7E" w:rsidP="00977572">
      <w:pPr>
        <w:rPr>
          <w:b/>
          <w:sz w:val="28"/>
          <w:szCs w:val="28"/>
          <w:u w:val="single"/>
        </w:rPr>
      </w:pPr>
      <w:r w:rsidRPr="00B04C51">
        <w:rPr>
          <w:b/>
          <w:sz w:val="28"/>
          <w:szCs w:val="28"/>
          <w:u w:val="single"/>
        </w:rPr>
        <w:t>DEFINITIONS</w:t>
      </w:r>
      <w:r w:rsidR="00E941B6" w:rsidRPr="00B04C51">
        <w:rPr>
          <w:b/>
          <w:sz w:val="28"/>
          <w:szCs w:val="28"/>
          <w:u w:val="single"/>
        </w:rPr>
        <w:tab/>
      </w:r>
      <w:r w:rsidR="00E941B6" w:rsidRPr="00B04C51">
        <w:rPr>
          <w:b/>
          <w:sz w:val="28"/>
          <w:szCs w:val="28"/>
          <w:u w:val="single"/>
        </w:rPr>
        <w:tab/>
      </w:r>
    </w:p>
    <w:p w:rsidR="003C5E7E" w:rsidRPr="00B04C51" w:rsidRDefault="00E941B6" w:rsidP="003C5E7E">
      <w:pPr>
        <w:pStyle w:val="NormalWeb"/>
        <w:spacing w:before="75" w:beforeAutospacing="0" w:after="75" w:afterAutospacing="0"/>
        <w:rPr>
          <w:rFonts w:asciiTheme="minorHAnsi" w:hAnsiTheme="minorHAnsi"/>
          <w:color w:val="000000" w:themeColor="text1"/>
          <w:sz w:val="28"/>
          <w:szCs w:val="28"/>
        </w:rPr>
      </w:pPr>
      <w:r w:rsidRPr="00B04C51">
        <w:rPr>
          <w:rFonts w:asciiTheme="minorHAnsi" w:hAnsiTheme="minorHAnsi"/>
          <w:b/>
          <w:sz w:val="28"/>
          <w:szCs w:val="28"/>
        </w:rPr>
        <w:tab/>
      </w:r>
      <w:r w:rsidR="003C5E7E" w:rsidRPr="00B04C51">
        <w:rPr>
          <w:rFonts w:asciiTheme="minorHAnsi" w:hAnsiTheme="minorHAnsi"/>
          <w:i/>
          <w:sz w:val="28"/>
          <w:szCs w:val="28"/>
          <w:lang w:val="en-CA"/>
        </w:rPr>
        <w:t>Gnosticism</w:t>
      </w:r>
      <w:r w:rsidR="003C5E7E" w:rsidRPr="00B04C51">
        <w:rPr>
          <w:rFonts w:asciiTheme="minorHAnsi" w:hAnsiTheme="minorHAnsi"/>
          <w:i/>
          <w:color w:val="000000" w:themeColor="text1"/>
          <w:sz w:val="28"/>
          <w:szCs w:val="28"/>
          <w:lang w:val="en-CA"/>
        </w:rPr>
        <w:t>:</w:t>
      </w:r>
      <w:r w:rsidR="003C5E7E" w:rsidRPr="00B04C51">
        <w:rPr>
          <w:rFonts w:asciiTheme="minorHAnsi" w:hAnsiTheme="minorHAnsi"/>
          <w:color w:val="000000" w:themeColor="text1"/>
          <w:sz w:val="28"/>
          <w:szCs w:val="28"/>
          <w:lang w:val="en-CA"/>
        </w:rPr>
        <w:t xml:space="preserve"> </w:t>
      </w:r>
      <w:r w:rsidR="003C5E7E" w:rsidRPr="00B04C51">
        <w:rPr>
          <w:rFonts w:asciiTheme="minorHAnsi" w:hAnsiTheme="minorHAnsi"/>
          <w:color w:val="000000" w:themeColor="text1"/>
          <w:sz w:val="28"/>
          <w:szCs w:val="28"/>
        </w:rPr>
        <w:t>A doctrine of various sects combining Christian and pagan elements that came into prominence around the 2nd century.</w:t>
      </w:r>
    </w:p>
    <w:p w:rsidR="003C5E7E" w:rsidRPr="00B04C51" w:rsidRDefault="003C5E7E" w:rsidP="003C5E7E">
      <w:pPr>
        <w:pStyle w:val="NormalWeb"/>
        <w:spacing w:before="75" w:beforeAutospacing="0" w:after="75" w:afterAutospacing="0"/>
        <w:rPr>
          <w:rFonts w:asciiTheme="minorHAnsi" w:hAnsiTheme="minorHAnsi"/>
          <w:color w:val="000000" w:themeColor="text1"/>
          <w:sz w:val="28"/>
          <w:szCs w:val="28"/>
        </w:rPr>
      </w:pPr>
      <w:r w:rsidRPr="00B04C51">
        <w:rPr>
          <w:rFonts w:asciiTheme="minorHAnsi" w:hAnsiTheme="minorHAnsi"/>
          <w:color w:val="000000" w:themeColor="text1"/>
          <w:sz w:val="28"/>
          <w:szCs w:val="28"/>
        </w:rPr>
        <w:t>Central importance attached to ‘gnosis, revealed but secret knowledge of God and of his nature, enabling those who possess it to achieve salvation.</w:t>
      </w:r>
    </w:p>
    <w:p w:rsidR="003C5E7E" w:rsidRPr="00B04C51" w:rsidRDefault="003C5E7E" w:rsidP="003C5E7E">
      <w:pPr>
        <w:pStyle w:val="NormalWeb"/>
        <w:spacing w:before="75" w:beforeAutospacing="0" w:after="75" w:afterAutospacing="0"/>
        <w:rPr>
          <w:rFonts w:asciiTheme="minorHAnsi" w:hAnsiTheme="minorHAnsi"/>
          <w:i/>
          <w:sz w:val="28"/>
          <w:szCs w:val="28"/>
          <w:lang w:val="en-CA"/>
        </w:rPr>
      </w:pPr>
      <w:r w:rsidRPr="00B04C51">
        <w:rPr>
          <w:rFonts w:asciiTheme="minorHAnsi" w:hAnsiTheme="minorHAnsi"/>
          <w:i/>
          <w:sz w:val="28"/>
          <w:szCs w:val="28"/>
          <w:lang w:val="en-CA"/>
        </w:rPr>
        <w:t xml:space="preserve"> </w:t>
      </w:r>
    </w:p>
    <w:p w:rsidR="00C0376E" w:rsidRDefault="003C5E7E" w:rsidP="003C5E7E">
      <w:pPr>
        <w:pStyle w:val="NormalWeb"/>
        <w:spacing w:before="75" w:beforeAutospacing="0" w:after="75" w:afterAutospacing="0"/>
        <w:rPr>
          <w:rFonts w:asciiTheme="minorHAnsi" w:hAnsiTheme="minorHAnsi"/>
          <w:b/>
          <w:sz w:val="28"/>
          <w:szCs w:val="28"/>
        </w:rPr>
      </w:pPr>
      <w:r w:rsidRPr="00B04C51">
        <w:rPr>
          <w:rFonts w:asciiTheme="minorHAnsi" w:hAnsiTheme="minorHAnsi"/>
          <w:i/>
          <w:sz w:val="28"/>
          <w:szCs w:val="28"/>
          <w:lang w:val="en-CA"/>
        </w:rPr>
        <w:t>Manicheism</w:t>
      </w:r>
      <w:r w:rsidRPr="00B04C51">
        <w:rPr>
          <w:rFonts w:asciiTheme="minorHAnsi" w:hAnsiTheme="minorHAnsi"/>
          <w:i/>
          <w:color w:val="000000" w:themeColor="text1"/>
          <w:sz w:val="28"/>
          <w:szCs w:val="28"/>
          <w:lang w:val="en-CA"/>
        </w:rPr>
        <w:t xml:space="preserve">: </w:t>
      </w:r>
      <w:r w:rsidRPr="00B04C51">
        <w:rPr>
          <w:rFonts w:asciiTheme="minorHAnsi" w:hAnsiTheme="minorHAnsi"/>
          <w:color w:val="000000" w:themeColor="text1"/>
          <w:sz w:val="28"/>
          <w:szCs w:val="28"/>
        </w:rPr>
        <w:t>A type of Gnosticism - Associates the material world with evil, but believes that in some men there is a spiritual element that, through knowledge and associated ritual, may be rescued from it and attain a higher spiritual state.</w:t>
      </w:r>
      <w:r w:rsidR="00C0376E" w:rsidRPr="00B04C51">
        <w:rPr>
          <w:rFonts w:asciiTheme="minorHAnsi" w:hAnsiTheme="minorHAnsi"/>
          <w:b/>
          <w:sz w:val="28"/>
          <w:szCs w:val="28"/>
        </w:rPr>
        <w:t xml:space="preserve"> </w:t>
      </w:r>
    </w:p>
    <w:p w:rsidR="00B04C51" w:rsidRDefault="00B04C51" w:rsidP="003C5E7E">
      <w:pPr>
        <w:pStyle w:val="NormalWeb"/>
        <w:spacing w:before="75" w:beforeAutospacing="0" w:after="75" w:afterAutospacing="0"/>
        <w:rPr>
          <w:rFonts w:asciiTheme="minorHAnsi" w:hAnsiTheme="minorHAnsi"/>
          <w:b/>
          <w:sz w:val="28"/>
          <w:szCs w:val="28"/>
        </w:rPr>
      </w:pPr>
    </w:p>
    <w:p w:rsidR="00B04C51" w:rsidRDefault="00B04C51" w:rsidP="003C5E7E">
      <w:pPr>
        <w:pStyle w:val="NormalWeb"/>
        <w:spacing w:before="75" w:beforeAutospacing="0" w:after="75" w:afterAutospacing="0"/>
        <w:rPr>
          <w:rFonts w:asciiTheme="minorHAnsi" w:hAnsiTheme="minorHAnsi"/>
          <w:b/>
          <w:sz w:val="28"/>
          <w:szCs w:val="28"/>
        </w:rPr>
      </w:pPr>
    </w:p>
    <w:p w:rsidR="00B04C51" w:rsidRDefault="00B04C51" w:rsidP="003C5E7E">
      <w:pPr>
        <w:pStyle w:val="NormalWeb"/>
        <w:spacing w:before="75" w:beforeAutospacing="0" w:after="75" w:afterAutospacing="0"/>
        <w:rPr>
          <w:rFonts w:asciiTheme="minorHAnsi" w:hAnsiTheme="minorHAnsi"/>
          <w:b/>
          <w:sz w:val="28"/>
          <w:szCs w:val="28"/>
        </w:rPr>
      </w:pPr>
    </w:p>
    <w:p w:rsidR="00B04C51" w:rsidRDefault="00B04C51" w:rsidP="003C5E7E">
      <w:pPr>
        <w:pStyle w:val="NormalWeb"/>
        <w:spacing w:before="75" w:beforeAutospacing="0" w:after="75" w:afterAutospacing="0"/>
        <w:rPr>
          <w:rFonts w:asciiTheme="minorHAnsi" w:hAnsiTheme="minorHAnsi"/>
          <w:b/>
          <w:sz w:val="28"/>
          <w:szCs w:val="28"/>
        </w:rPr>
      </w:pPr>
    </w:p>
    <w:p w:rsidR="00B04C51" w:rsidRDefault="00B04C51" w:rsidP="003C5E7E">
      <w:pPr>
        <w:pStyle w:val="NormalWeb"/>
        <w:spacing w:before="75" w:beforeAutospacing="0" w:after="75" w:afterAutospacing="0"/>
        <w:rPr>
          <w:rFonts w:asciiTheme="minorHAnsi" w:hAnsiTheme="minorHAnsi"/>
          <w:b/>
          <w:sz w:val="28"/>
          <w:szCs w:val="28"/>
        </w:rPr>
      </w:pPr>
    </w:p>
    <w:p w:rsidR="00B04C51" w:rsidRDefault="00B04C51" w:rsidP="003C5E7E">
      <w:pPr>
        <w:pStyle w:val="NormalWeb"/>
        <w:spacing w:before="75" w:beforeAutospacing="0" w:after="75" w:afterAutospacing="0"/>
        <w:rPr>
          <w:rFonts w:asciiTheme="minorHAnsi" w:hAnsiTheme="minorHAnsi"/>
          <w:b/>
          <w:sz w:val="28"/>
          <w:szCs w:val="28"/>
        </w:rPr>
      </w:pPr>
    </w:p>
    <w:p w:rsidR="00B04C51" w:rsidRPr="00B04C51" w:rsidRDefault="00B04C51" w:rsidP="003C5E7E">
      <w:pPr>
        <w:pStyle w:val="NormalWeb"/>
        <w:spacing w:before="75" w:beforeAutospacing="0" w:after="75" w:afterAutospacing="0"/>
        <w:rPr>
          <w:rFonts w:asciiTheme="minorHAnsi" w:hAnsiTheme="minorHAnsi"/>
          <w:b/>
          <w:sz w:val="28"/>
          <w:szCs w:val="28"/>
        </w:rPr>
      </w:pPr>
    </w:p>
    <w:p w:rsidR="00A60C8B" w:rsidRDefault="00A60C8B" w:rsidP="003C5E7E">
      <w:pPr>
        <w:pStyle w:val="NormalWeb"/>
        <w:spacing w:before="75" w:beforeAutospacing="0" w:after="75" w:afterAutospacing="0"/>
        <w:rPr>
          <w:b/>
          <w:u w:val="single"/>
        </w:rPr>
      </w:pPr>
      <w:r w:rsidRPr="00A60C8B">
        <w:rPr>
          <w:b/>
          <w:highlight w:val="yellow"/>
          <w:u w:val="single"/>
        </w:rPr>
        <w:t>LESSON 3: THE REFORMATION AND BEYOND</w:t>
      </w:r>
    </w:p>
    <w:p w:rsidR="00A60C8B" w:rsidRDefault="00A60C8B" w:rsidP="003C5E7E">
      <w:pPr>
        <w:pStyle w:val="NormalWeb"/>
        <w:spacing w:before="75" w:beforeAutospacing="0" w:after="75" w:afterAutospacing="0"/>
        <w:rPr>
          <w:b/>
          <w:u w:val="single"/>
        </w:rPr>
      </w:pPr>
    </w:p>
    <w:p w:rsidR="00A60C8B" w:rsidRDefault="00A60C8B" w:rsidP="003C5E7E">
      <w:pPr>
        <w:pStyle w:val="NormalWeb"/>
        <w:spacing w:before="75" w:beforeAutospacing="0" w:after="75" w:afterAutospacing="0"/>
      </w:pPr>
      <w:r>
        <w:t>Thomas Aquinas- most important influence in the church</w:t>
      </w:r>
    </w:p>
    <w:p w:rsidR="00A60C8B" w:rsidRDefault="00A60C8B" w:rsidP="003C5E7E">
      <w:pPr>
        <w:pStyle w:val="NormalWeb"/>
        <w:spacing w:before="75" w:beforeAutospacing="0" w:after="75" w:afterAutospacing="0"/>
      </w:pPr>
      <w:r>
        <w:t xml:space="preserve">Valuable resource in relation to Christian ethics </w:t>
      </w:r>
    </w:p>
    <w:p w:rsidR="00A60C8B" w:rsidRDefault="00A60C8B" w:rsidP="003C5E7E">
      <w:pPr>
        <w:pStyle w:val="NormalWeb"/>
        <w:spacing w:before="75" w:beforeAutospacing="0" w:after="75" w:afterAutospacing="0"/>
      </w:pPr>
    </w:p>
    <w:p w:rsidR="00A60C8B" w:rsidRDefault="00A60C8B" w:rsidP="003C5E7E">
      <w:pPr>
        <w:pStyle w:val="NormalWeb"/>
        <w:spacing w:before="75" w:beforeAutospacing="0" w:after="75" w:afterAutospacing="0"/>
      </w:pPr>
      <w:proofErr w:type="spellStart"/>
      <w:r>
        <w:t>Voneqin</w:t>
      </w:r>
      <w:proofErr w:type="spellEnd"/>
      <w:r>
        <w:t xml:space="preserve"> is a 20</w:t>
      </w:r>
      <w:r w:rsidRPr="00A60C8B">
        <w:rPr>
          <w:vertAlign w:val="superscript"/>
        </w:rPr>
        <w:t>th</w:t>
      </w:r>
      <w:r>
        <w:t xml:space="preserve"> century theologian influenced by Thomas </w:t>
      </w:r>
    </w:p>
    <w:p w:rsidR="00A60C8B" w:rsidRDefault="00A60C8B" w:rsidP="003C5E7E">
      <w:pPr>
        <w:pStyle w:val="NormalWeb"/>
        <w:spacing w:before="75" w:beforeAutospacing="0" w:after="75" w:afterAutospacing="0"/>
      </w:pPr>
    </w:p>
    <w:p w:rsidR="00A60C8B" w:rsidRDefault="00A60C8B" w:rsidP="003C5E7E">
      <w:pPr>
        <w:pStyle w:val="NormalWeb"/>
        <w:spacing w:before="75" w:beforeAutospacing="0" w:after="75" w:afterAutospacing="0"/>
      </w:pPr>
      <w:r>
        <w:t xml:space="preserve">Systematic THOUGHT WAS BECOMING MORE IMPORTANT </w:t>
      </w:r>
    </w:p>
    <w:p w:rsidR="00A60C8B" w:rsidRDefault="00A60C8B" w:rsidP="003C5E7E">
      <w:pPr>
        <w:pStyle w:val="NormalWeb"/>
        <w:spacing w:before="75" w:beforeAutospacing="0" w:after="75" w:afterAutospacing="0"/>
      </w:pPr>
      <w:r>
        <w:t xml:space="preserve">Suma-Summary </w:t>
      </w:r>
      <w:proofErr w:type="spellStart"/>
      <w:r>
        <w:t>retreaties</w:t>
      </w:r>
      <w:proofErr w:type="spellEnd"/>
      <w:r>
        <w:t>, attempts to proclaim the gospel in a logical manner</w:t>
      </w:r>
    </w:p>
    <w:p w:rsidR="00A60C8B" w:rsidRDefault="00A60C8B" w:rsidP="003C5E7E">
      <w:pPr>
        <w:pStyle w:val="NormalWeb"/>
        <w:spacing w:before="75" w:beforeAutospacing="0" w:after="75" w:afterAutospacing="0"/>
      </w:pPr>
    </w:p>
    <w:p w:rsidR="00A60C8B" w:rsidRDefault="00A60C8B" w:rsidP="003C5E7E">
      <w:pPr>
        <w:pStyle w:val="NormalWeb"/>
        <w:spacing w:before="75" w:beforeAutospacing="0" w:after="75" w:afterAutospacing="0"/>
        <w:rPr>
          <w:b/>
          <w:u w:val="single"/>
        </w:rPr>
      </w:pPr>
      <w:r w:rsidRPr="00EF56D2">
        <w:rPr>
          <w:b/>
          <w:highlight w:val="yellow"/>
          <w:u w:val="single"/>
        </w:rPr>
        <w:t>3-IMPORTANT PLAYERS</w:t>
      </w:r>
      <w:r>
        <w:rPr>
          <w:b/>
          <w:u w:val="single"/>
        </w:rPr>
        <w:t xml:space="preserve"> </w:t>
      </w:r>
    </w:p>
    <w:p w:rsidR="00A60C8B" w:rsidRDefault="00A60C8B" w:rsidP="003C5E7E">
      <w:pPr>
        <w:pStyle w:val="NormalWeb"/>
        <w:spacing w:before="75" w:beforeAutospacing="0" w:after="75" w:afterAutospacing="0"/>
        <w:rPr>
          <w:b/>
        </w:rPr>
      </w:pPr>
      <w:r>
        <w:rPr>
          <w:b/>
        </w:rPr>
        <w:t xml:space="preserve">Thomas </w:t>
      </w:r>
      <w:proofErr w:type="spellStart"/>
      <w:r>
        <w:rPr>
          <w:b/>
        </w:rPr>
        <w:t>Aqunias</w:t>
      </w:r>
      <w:proofErr w:type="spellEnd"/>
    </w:p>
    <w:p w:rsidR="00A60C8B" w:rsidRDefault="00A60C8B" w:rsidP="003C5E7E">
      <w:pPr>
        <w:pStyle w:val="NormalWeb"/>
        <w:spacing w:before="75" w:beforeAutospacing="0" w:after="75" w:afterAutospacing="0"/>
        <w:rPr>
          <w:b/>
        </w:rPr>
      </w:pPr>
      <w:r>
        <w:rPr>
          <w:b/>
        </w:rPr>
        <w:t>Martin Luther-MOST SIGNIFICANT, studied in motion a series of events that made the reformation</w:t>
      </w:r>
    </w:p>
    <w:p w:rsidR="00A60C8B" w:rsidRDefault="00A60C8B" w:rsidP="003C5E7E">
      <w:pPr>
        <w:pStyle w:val="NormalWeb"/>
        <w:spacing w:before="75" w:beforeAutospacing="0" w:after="75" w:afterAutospacing="0"/>
        <w:rPr>
          <w:b/>
        </w:rPr>
      </w:pPr>
      <w:r>
        <w:rPr>
          <w:b/>
        </w:rPr>
        <w:t xml:space="preserve">John Kalvin-Made more systematic the work of </w:t>
      </w:r>
      <w:proofErr w:type="spellStart"/>
      <w:proofErr w:type="gramStart"/>
      <w:r>
        <w:rPr>
          <w:b/>
        </w:rPr>
        <w:t>luther</w:t>
      </w:r>
      <w:proofErr w:type="spellEnd"/>
      <w:proofErr w:type="gramEnd"/>
    </w:p>
    <w:p w:rsidR="00A60C8B" w:rsidRDefault="00A60C8B" w:rsidP="003C5E7E">
      <w:pPr>
        <w:pStyle w:val="NormalWeb"/>
        <w:spacing w:before="75" w:beforeAutospacing="0" w:after="75" w:afterAutospacing="0"/>
        <w:rPr>
          <w:b/>
        </w:rPr>
      </w:pPr>
    </w:p>
    <w:p w:rsidR="00A60C8B" w:rsidRDefault="00A60C8B" w:rsidP="003C5E7E">
      <w:pPr>
        <w:pStyle w:val="NormalWeb"/>
        <w:spacing w:before="75" w:beforeAutospacing="0" w:after="75" w:afterAutospacing="0"/>
        <w:rPr>
          <w:b/>
          <w:u w:val="single"/>
        </w:rPr>
      </w:pPr>
      <w:r w:rsidRPr="00EF56D2">
        <w:rPr>
          <w:b/>
          <w:highlight w:val="yellow"/>
          <w:u w:val="single"/>
        </w:rPr>
        <w:t>Concepts to understand and remember</w:t>
      </w:r>
    </w:p>
    <w:p w:rsidR="00A60C8B" w:rsidRDefault="00A60C8B" w:rsidP="003C5E7E">
      <w:pPr>
        <w:pStyle w:val="NormalWeb"/>
        <w:spacing w:before="75" w:beforeAutospacing="0" w:after="75" w:afterAutospacing="0"/>
        <w:rPr>
          <w:b/>
        </w:rPr>
      </w:pPr>
      <w:proofErr w:type="spellStart"/>
      <w:r>
        <w:rPr>
          <w:b/>
        </w:rPr>
        <w:t>Acquinas</w:t>
      </w:r>
      <w:proofErr w:type="spellEnd"/>
      <w:r>
        <w:rPr>
          <w:b/>
        </w:rPr>
        <w:t xml:space="preserve"> theory of natural law</w:t>
      </w:r>
    </w:p>
    <w:p w:rsidR="00A60C8B" w:rsidRDefault="00A60C8B" w:rsidP="003C5E7E">
      <w:pPr>
        <w:pStyle w:val="NormalWeb"/>
        <w:spacing w:before="75" w:beforeAutospacing="0" w:after="75" w:afterAutospacing="0"/>
        <w:rPr>
          <w:b/>
        </w:rPr>
      </w:pPr>
      <w:r>
        <w:rPr>
          <w:b/>
        </w:rPr>
        <w:t>The issue of free will and determinism</w:t>
      </w:r>
    </w:p>
    <w:p w:rsidR="00A60C8B" w:rsidRPr="00A60C8B" w:rsidRDefault="00A60C8B" w:rsidP="003C5E7E">
      <w:pPr>
        <w:pStyle w:val="NormalWeb"/>
        <w:spacing w:before="75" w:beforeAutospacing="0" w:after="75" w:afterAutospacing="0"/>
        <w:rPr>
          <w:b/>
        </w:rPr>
      </w:pPr>
      <w:r>
        <w:rPr>
          <w:b/>
        </w:rPr>
        <w:t>Debate around ends and needs</w:t>
      </w:r>
    </w:p>
    <w:p w:rsidR="00A60C8B" w:rsidRDefault="00A60C8B" w:rsidP="003C5E7E">
      <w:pPr>
        <w:pStyle w:val="NormalWeb"/>
        <w:spacing w:before="75" w:beforeAutospacing="0" w:after="75" w:afterAutospacing="0"/>
      </w:pPr>
    </w:p>
    <w:p w:rsidR="00EF56D2" w:rsidRPr="00EF56D2" w:rsidRDefault="00EF56D2" w:rsidP="00EF56D2">
      <w:pPr>
        <w:pStyle w:val="Heading4"/>
        <w:shd w:val="clear" w:color="auto" w:fill="FFFFFF"/>
        <w:spacing w:before="150" w:beforeAutospacing="0" w:after="75" w:afterAutospacing="0"/>
        <w:rPr>
          <w:rFonts w:asciiTheme="minorHAnsi" w:hAnsiTheme="minorHAnsi"/>
          <w:bCs w:val="0"/>
          <w:sz w:val="28"/>
          <w:szCs w:val="21"/>
          <w:u w:val="single"/>
        </w:rPr>
      </w:pPr>
      <w:r w:rsidRPr="00EF56D2">
        <w:rPr>
          <w:rFonts w:asciiTheme="minorHAnsi" w:hAnsiTheme="minorHAnsi"/>
          <w:bCs w:val="0"/>
          <w:sz w:val="28"/>
          <w:szCs w:val="21"/>
          <w:highlight w:val="cyan"/>
          <w:u w:val="single"/>
        </w:rPr>
        <w:t>Bonaventure and Thomas Aquinas - Aquinas’ Formulation of Natural Law</w:t>
      </w:r>
    </w:p>
    <w:p w:rsidR="00EF56D2" w:rsidRDefault="00EF56D2"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Aquinas drew on Aristotle for his articulation of Christian theology</w:t>
      </w:r>
    </w:p>
    <w:p w:rsidR="00EF56D2" w:rsidRDefault="00EF56D2"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For Aquinas (following Aristotle) humans are intellectual beings or rational animals. Their highest achievement is contemplation.</w:t>
      </w:r>
    </w:p>
    <w:p w:rsidR="00EF56D2" w:rsidRDefault="00EF56D2"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Aquinas believed that humans are to be held responsible for their actions. They are agents of their own actions.</w:t>
      </w:r>
    </w:p>
    <w:p w:rsidR="0013216C" w:rsidRDefault="0013216C"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For Aristotle, the good consists in the realization of the ends that are potential in one's nature</w:t>
      </w:r>
    </w:p>
    <w:p w:rsidR="0013216C" w:rsidRPr="0013216C" w:rsidRDefault="0013216C" w:rsidP="0013216C">
      <w:pPr>
        <w:shd w:val="clear" w:color="auto" w:fill="FFFFFF"/>
        <w:spacing w:before="225" w:after="75" w:line="216" w:lineRule="atLeast"/>
        <w:rPr>
          <w:rFonts w:ascii="Verdana" w:eastAsia="Times New Roman" w:hAnsi="Verdana" w:cs="Times New Roman"/>
          <w:color w:val="3C3C3C"/>
          <w:sz w:val="18"/>
          <w:szCs w:val="18"/>
        </w:rPr>
      </w:pPr>
      <w:r w:rsidRPr="0013216C">
        <w:rPr>
          <w:rFonts w:ascii="Verdana" w:eastAsia="Times New Roman" w:hAnsi="Verdana" w:cs="Times New Roman"/>
          <w:b/>
          <w:bCs/>
          <w:color w:val="3C3C3C"/>
          <w:sz w:val="18"/>
          <w:szCs w:val="18"/>
        </w:rPr>
        <w:t>For Aquinas</w:t>
      </w:r>
      <w:r w:rsidRPr="0013216C">
        <w:rPr>
          <w:rFonts w:ascii="Verdana" w:eastAsia="Times New Roman" w:hAnsi="Verdana" w:cs="Times New Roman"/>
          <w:color w:val="3C3C3C"/>
          <w:sz w:val="18"/>
          <w:szCs w:val="18"/>
        </w:rPr>
        <w:t>, a good life under the control of right reason consists of the best use of:</w:t>
      </w:r>
    </w:p>
    <w:p w:rsidR="0013216C" w:rsidRPr="0013216C" w:rsidRDefault="0013216C" w:rsidP="0013216C">
      <w:pPr>
        <w:numPr>
          <w:ilvl w:val="0"/>
          <w:numId w:val="16"/>
        </w:numPr>
        <w:shd w:val="clear" w:color="auto" w:fill="FFFFFF"/>
        <w:spacing w:before="120" w:after="0" w:line="240" w:lineRule="auto"/>
        <w:ind w:left="300"/>
        <w:rPr>
          <w:rFonts w:ascii="Verdana" w:eastAsia="Times New Roman" w:hAnsi="Verdana" w:cs="Times New Roman"/>
          <w:color w:val="3C3C3C"/>
          <w:sz w:val="18"/>
          <w:szCs w:val="18"/>
        </w:rPr>
      </w:pPr>
      <w:r w:rsidRPr="0013216C">
        <w:rPr>
          <w:rFonts w:ascii="Verdana" w:eastAsia="Times New Roman" w:hAnsi="Verdana" w:cs="Times New Roman"/>
          <w:color w:val="3C3C3C"/>
          <w:sz w:val="18"/>
          <w:szCs w:val="18"/>
        </w:rPr>
        <w:t>one's rational powers (intellect and will)</w:t>
      </w:r>
    </w:p>
    <w:p w:rsidR="0013216C" w:rsidRDefault="0013216C" w:rsidP="0013216C">
      <w:pPr>
        <w:numPr>
          <w:ilvl w:val="0"/>
          <w:numId w:val="16"/>
        </w:numPr>
        <w:shd w:val="clear" w:color="auto" w:fill="FFFFFF"/>
        <w:spacing w:before="120" w:after="0" w:line="240" w:lineRule="auto"/>
        <w:ind w:left="300"/>
        <w:rPr>
          <w:rFonts w:ascii="Verdana" w:eastAsia="Times New Roman" w:hAnsi="Verdana" w:cs="Times New Roman"/>
          <w:color w:val="3C3C3C"/>
          <w:sz w:val="18"/>
          <w:szCs w:val="18"/>
        </w:rPr>
      </w:pPr>
      <w:r w:rsidRPr="0013216C">
        <w:rPr>
          <w:rFonts w:ascii="Verdana" w:eastAsia="Times New Roman" w:hAnsi="Verdana" w:cs="Times New Roman"/>
          <w:color w:val="3C3C3C"/>
          <w:sz w:val="18"/>
          <w:szCs w:val="18"/>
        </w:rPr>
        <w:t>one's lower capacities (appetites and bodily activities)</w:t>
      </w:r>
    </w:p>
    <w:p w:rsidR="00DA7FC4" w:rsidRDefault="00DA7FC4" w:rsidP="00DA7FC4">
      <w:pPr>
        <w:shd w:val="clear" w:color="auto" w:fill="FFFFFF"/>
        <w:spacing w:before="120" w:after="0" w:line="240" w:lineRule="auto"/>
        <w:rPr>
          <w:rFonts w:ascii="Verdana" w:eastAsia="Times New Roman" w:hAnsi="Verdana" w:cs="Times New Roman"/>
          <w:color w:val="3C3C3C"/>
          <w:sz w:val="18"/>
          <w:szCs w:val="18"/>
        </w:rPr>
      </w:pPr>
    </w:p>
    <w:p w:rsidR="00DA7FC4" w:rsidRDefault="00DA7FC4" w:rsidP="00DA7FC4">
      <w:pPr>
        <w:shd w:val="clear" w:color="auto" w:fill="FFFFFF"/>
        <w:spacing w:before="120" w:after="0" w:line="240" w:lineRule="auto"/>
        <w:rPr>
          <w:rFonts w:ascii="Verdana" w:eastAsia="Times New Roman" w:hAnsi="Verdana" w:cs="Times New Roman"/>
          <w:color w:val="3C3C3C"/>
          <w:sz w:val="18"/>
          <w:szCs w:val="18"/>
        </w:rPr>
      </w:pPr>
    </w:p>
    <w:p w:rsidR="00DA7FC4" w:rsidRDefault="00DA7FC4" w:rsidP="00DA7FC4">
      <w:pPr>
        <w:shd w:val="clear" w:color="auto" w:fill="FFFFFF"/>
        <w:spacing w:before="120" w:after="0" w:line="240" w:lineRule="auto"/>
        <w:rPr>
          <w:rFonts w:ascii="Verdana" w:eastAsia="Times New Roman" w:hAnsi="Verdana" w:cs="Times New Roman"/>
          <w:color w:val="3C3C3C"/>
          <w:sz w:val="18"/>
          <w:szCs w:val="18"/>
        </w:rPr>
      </w:pPr>
    </w:p>
    <w:p w:rsidR="00DA7FC4" w:rsidRDefault="00DA7FC4" w:rsidP="00DA7FC4">
      <w:pPr>
        <w:shd w:val="clear" w:color="auto" w:fill="FFFFFF"/>
        <w:spacing w:before="120" w:after="0" w:line="240" w:lineRule="auto"/>
        <w:rPr>
          <w:rFonts w:ascii="Verdana" w:eastAsia="Times New Roman" w:hAnsi="Verdana" w:cs="Times New Roman"/>
          <w:color w:val="3C3C3C"/>
          <w:sz w:val="18"/>
          <w:szCs w:val="18"/>
        </w:rPr>
      </w:pPr>
    </w:p>
    <w:p w:rsidR="00DA7FC4" w:rsidRPr="0013216C" w:rsidRDefault="00DA7FC4" w:rsidP="00DA7FC4">
      <w:pPr>
        <w:shd w:val="clear" w:color="auto" w:fill="FFFFFF"/>
        <w:spacing w:before="120" w:after="0" w:line="240" w:lineRule="auto"/>
        <w:rPr>
          <w:rFonts w:ascii="Verdana" w:eastAsia="Times New Roman" w:hAnsi="Verdana" w:cs="Times New Roman"/>
          <w:color w:val="3C3C3C"/>
          <w:sz w:val="18"/>
          <w:szCs w:val="18"/>
        </w:rPr>
      </w:pPr>
    </w:p>
    <w:p w:rsidR="0013216C" w:rsidRDefault="0013216C"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sidRPr="006C6986">
        <w:rPr>
          <w:rFonts w:ascii="Verdana" w:hAnsi="Verdana"/>
          <w:color w:val="3C3C3C"/>
          <w:sz w:val="18"/>
          <w:szCs w:val="18"/>
          <w:highlight w:val="yellow"/>
          <w:shd w:val="clear" w:color="auto" w:fill="FFFFFF"/>
        </w:rPr>
        <w:t>Teleology</w:t>
      </w:r>
      <w:r>
        <w:rPr>
          <w:rFonts w:ascii="Verdana" w:hAnsi="Verdana"/>
          <w:color w:val="3C3C3C"/>
          <w:sz w:val="18"/>
          <w:szCs w:val="18"/>
          <w:shd w:val="clear" w:color="auto" w:fill="FFFFFF"/>
        </w:rPr>
        <w:t>-ends can justify the means (doing wrong for something good)</w:t>
      </w:r>
    </w:p>
    <w:p w:rsidR="0013216C" w:rsidRDefault="0013216C"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Ex) lying to help save a life</w:t>
      </w:r>
    </w:p>
    <w:p w:rsidR="00845CEF" w:rsidRDefault="00845CEF"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 xml:space="preserve">-cares about the final </w:t>
      </w:r>
      <w:proofErr w:type="gramStart"/>
      <w:r>
        <w:rPr>
          <w:rFonts w:ascii="Verdana" w:hAnsi="Verdana"/>
          <w:color w:val="3C3C3C"/>
          <w:sz w:val="18"/>
          <w:szCs w:val="18"/>
          <w:shd w:val="clear" w:color="auto" w:fill="FFFFFF"/>
        </w:rPr>
        <w:t>situation(</w:t>
      </w:r>
      <w:proofErr w:type="gramEnd"/>
      <w:r>
        <w:rPr>
          <w:rFonts w:ascii="Verdana" w:hAnsi="Verdana"/>
          <w:color w:val="3C3C3C"/>
          <w:sz w:val="18"/>
          <w:szCs w:val="18"/>
          <w:shd w:val="clear" w:color="auto" w:fill="FFFFFF"/>
        </w:rPr>
        <w:t>end)</w:t>
      </w:r>
    </w:p>
    <w:p w:rsidR="00DA7FC4" w:rsidRDefault="00DA7FC4"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p>
    <w:p w:rsidR="00DA7FC4" w:rsidRDefault="00DA7FC4" w:rsidP="00DA7FC4">
      <w:pPr>
        <w:pStyle w:val="Heading4"/>
        <w:shd w:val="clear" w:color="auto" w:fill="FFFFFF"/>
        <w:spacing w:before="150" w:beforeAutospacing="0" w:after="75" w:afterAutospacing="0"/>
        <w:rPr>
          <w:rFonts w:ascii="Verdana" w:hAnsi="Verdana"/>
          <w:color w:val="3C3C3C"/>
          <w:sz w:val="18"/>
          <w:szCs w:val="18"/>
          <w:shd w:val="clear" w:color="auto" w:fill="FFFFFF"/>
        </w:rPr>
      </w:pPr>
      <w:r w:rsidRPr="006C6986">
        <w:rPr>
          <w:rFonts w:ascii="Verdana" w:hAnsi="Verdana"/>
          <w:color w:val="3C3C3C"/>
          <w:sz w:val="18"/>
          <w:szCs w:val="18"/>
          <w:highlight w:val="yellow"/>
          <w:shd w:val="clear" w:color="auto" w:fill="FFFFFF"/>
        </w:rPr>
        <w:t>Deontology</w:t>
      </w:r>
      <w:r>
        <w:rPr>
          <w:rFonts w:ascii="Verdana" w:hAnsi="Verdana"/>
          <w:color w:val="3C3C3C"/>
          <w:sz w:val="18"/>
          <w:szCs w:val="18"/>
          <w:shd w:val="clear" w:color="auto" w:fill="FFFFFF"/>
        </w:rPr>
        <w:t xml:space="preserve">- ends never justify the </w:t>
      </w:r>
      <w:proofErr w:type="gramStart"/>
      <w:r>
        <w:rPr>
          <w:rFonts w:ascii="Verdana" w:hAnsi="Verdana"/>
          <w:color w:val="3C3C3C"/>
          <w:sz w:val="18"/>
          <w:szCs w:val="18"/>
          <w:shd w:val="clear" w:color="auto" w:fill="FFFFFF"/>
        </w:rPr>
        <w:t>means(</w:t>
      </w:r>
      <w:proofErr w:type="gramEnd"/>
      <w:r>
        <w:rPr>
          <w:rFonts w:ascii="Verdana" w:hAnsi="Verdana"/>
          <w:color w:val="3C3C3C"/>
          <w:sz w:val="18"/>
          <w:szCs w:val="18"/>
          <w:shd w:val="clear" w:color="auto" w:fill="FFFFFF"/>
        </w:rPr>
        <w:t>doing wrong even for good is wrong)</w:t>
      </w:r>
    </w:p>
    <w:p w:rsidR="00DA7FC4" w:rsidRDefault="00DA7FC4" w:rsidP="00DA7FC4">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Ex</w:t>
      </w:r>
      <w:proofErr w:type="gramStart"/>
      <w:r>
        <w:rPr>
          <w:rFonts w:ascii="Verdana" w:hAnsi="Verdana"/>
          <w:color w:val="3C3C3C"/>
          <w:sz w:val="18"/>
          <w:szCs w:val="18"/>
          <w:shd w:val="clear" w:color="auto" w:fill="FFFFFF"/>
        </w:rPr>
        <w:t>)lying</w:t>
      </w:r>
      <w:proofErr w:type="gramEnd"/>
      <w:r>
        <w:rPr>
          <w:rFonts w:ascii="Verdana" w:hAnsi="Verdana"/>
          <w:color w:val="3C3C3C"/>
          <w:sz w:val="18"/>
          <w:szCs w:val="18"/>
          <w:shd w:val="clear" w:color="auto" w:fill="FFFFFF"/>
        </w:rPr>
        <w:t xml:space="preserve"> to help save a life is still wrong cause you lied. </w:t>
      </w:r>
    </w:p>
    <w:p w:rsidR="00DA7FC4" w:rsidRDefault="00DA7FC4" w:rsidP="00DA7FC4">
      <w:pPr>
        <w:pStyle w:val="Heading4"/>
        <w:shd w:val="clear" w:color="auto" w:fill="FFFFFF"/>
        <w:spacing w:before="150" w:beforeAutospacing="0" w:after="75" w:afterAutospacing="0"/>
        <w:rPr>
          <w:rFonts w:ascii="Verdana" w:hAnsi="Verdana"/>
          <w:color w:val="3C3C3C"/>
          <w:sz w:val="18"/>
          <w:szCs w:val="18"/>
          <w:shd w:val="clear" w:color="auto" w:fill="FFFFFF"/>
        </w:rPr>
      </w:pPr>
      <w:r>
        <w:rPr>
          <w:rFonts w:ascii="Verdana" w:hAnsi="Verdana"/>
          <w:color w:val="3C3C3C"/>
          <w:sz w:val="18"/>
          <w:szCs w:val="18"/>
          <w:shd w:val="clear" w:color="auto" w:fill="FFFFFF"/>
        </w:rPr>
        <w:t>-cares about the principal (means)</w:t>
      </w:r>
    </w:p>
    <w:p w:rsidR="00DA7FC4" w:rsidRDefault="00DA7FC4" w:rsidP="00EF56D2">
      <w:pPr>
        <w:pStyle w:val="Heading4"/>
        <w:shd w:val="clear" w:color="auto" w:fill="FFFFFF"/>
        <w:spacing w:before="150" w:beforeAutospacing="0" w:after="75" w:afterAutospacing="0"/>
        <w:rPr>
          <w:rFonts w:ascii="Verdana" w:hAnsi="Verdana"/>
          <w:color w:val="3C3C3C"/>
          <w:sz w:val="18"/>
          <w:szCs w:val="18"/>
          <w:shd w:val="clear" w:color="auto" w:fill="FFFFFF"/>
        </w:rPr>
      </w:pPr>
    </w:p>
    <w:p w:rsidR="00DA7FC4" w:rsidRDefault="00DA7FC4" w:rsidP="00EF56D2">
      <w:pPr>
        <w:pStyle w:val="Heading4"/>
        <w:shd w:val="clear" w:color="auto" w:fill="FFFFFF"/>
        <w:spacing w:before="150" w:beforeAutospacing="0" w:after="75" w:afterAutospacing="0"/>
        <w:rPr>
          <w:rFonts w:ascii="Verdana" w:hAnsi="Verdana"/>
          <w:b w:val="0"/>
          <w:color w:val="3C3C3C"/>
          <w:sz w:val="22"/>
          <w:szCs w:val="18"/>
          <w:shd w:val="clear" w:color="auto" w:fill="FFFFFF"/>
        </w:rPr>
      </w:pPr>
      <w:r w:rsidRPr="006C6986">
        <w:rPr>
          <w:rFonts w:ascii="Verdana" w:hAnsi="Verdana"/>
          <w:color w:val="3C3C3C"/>
          <w:szCs w:val="18"/>
          <w:highlight w:val="yellow"/>
          <w:u w:val="single"/>
          <w:shd w:val="clear" w:color="auto" w:fill="FFFFFF"/>
        </w:rPr>
        <w:t>NATURAL LAW:</w:t>
      </w:r>
      <w:r>
        <w:rPr>
          <w:rFonts w:ascii="Verdana" w:hAnsi="Verdana"/>
          <w:b w:val="0"/>
          <w:color w:val="3C3C3C"/>
          <w:sz w:val="22"/>
          <w:szCs w:val="18"/>
          <w:shd w:val="clear" w:color="auto" w:fill="FFFFFF"/>
        </w:rPr>
        <w:t xml:space="preserve"> </w:t>
      </w:r>
    </w:p>
    <w:p w:rsidR="00DA7FC4" w:rsidRDefault="00DA7FC4" w:rsidP="00DA7FC4">
      <w:pPr>
        <w:pStyle w:val="Heading4"/>
        <w:numPr>
          <w:ilvl w:val="0"/>
          <w:numId w:val="17"/>
        </w:numPr>
        <w:shd w:val="clear" w:color="auto" w:fill="FFFFFF"/>
        <w:spacing w:before="150" w:beforeAutospacing="0" w:after="75" w:afterAutospacing="0"/>
        <w:rPr>
          <w:rFonts w:ascii="Verdana" w:hAnsi="Verdana"/>
          <w:b w:val="0"/>
          <w:color w:val="3C3C3C"/>
          <w:sz w:val="22"/>
          <w:szCs w:val="18"/>
          <w:shd w:val="clear" w:color="auto" w:fill="FFFFFF"/>
        </w:rPr>
      </w:pPr>
      <w:r>
        <w:rPr>
          <w:rFonts w:ascii="Verdana" w:hAnsi="Verdana"/>
          <w:b w:val="0"/>
          <w:color w:val="3C3C3C"/>
          <w:sz w:val="22"/>
          <w:szCs w:val="18"/>
          <w:shd w:val="clear" w:color="auto" w:fill="FFFFFF"/>
        </w:rPr>
        <w:t xml:space="preserve">Actively seek </w:t>
      </w:r>
      <w:proofErr w:type="gramStart"/>
      <w:r>
        <w:rPr>
          <w:rFonts w:ascii="Verdana" w:hAnsi="Verdana"/>
          <w:b w:val="0"/>
          <w:color w:val="3C3C3C"/>
          <w:sz w:val="22"/>
          <w:szCs w:val="18"/>
          <w:shd w:val="clear" w:color="auto" w:fill="FFFFFF"/>
        </w:rPr>
        <w:t>good</w:t>
      </w:r>
      <w:proofErr w:type="gramEnd"/>
      <w:r>
        <w:rPr>
          <w:rFonts w:ascii="Verdana" w:hAnsi="Verdana"/>
          <w:b w:val="0"/>
          <w:color w:val="3C3C3C"/>
          <w:sz w:val="22"/>
          <w:szCs w:val="18"/>
          <w:shd w:val="clear" w:color="auto" w:fill="FFFFFF"/>
        </w:rPr>
        <w:t xml:space="preserve"> and avoid evil.</w:t>
      </w:r>
    </w:p>
    <w:p w:rsidR="00DA7FC4" w:rsidRPr="00DA7FC4" w:rsidRDefault="00DA7FC4" w:rsidP="00DA7FC4">
      <w:pPr>
        <w:pStyle w:val="Heading4"/>
        <w:numPr>
          <w:ilvl w:val="0"/>
          <w:numId w:val="17"/>
        </w:numPr>
        <w:shd w:val="clear" w:color="auto" w:fill="FFFFFF"/>
        <w:spacing w:before="150" w:beforeAutospacing="0" w:after="75" w:afterAutospacing="0"/>
        <w:rPr>
          <w:rFonts w:ascii="Verdana" w:hAnsi="Verdana"/>
          <w:b w:val="0"/>
          <w:color w:val="3C3C3C"/>
          <w:sz w:val="28"/>
          <w:szCs w:val="18"/>
          <w:shd w:val="clear" w:color="auto" w:fill="FFFFFF"/>
        </w:rPr>
      </w:pPr>
      <w:r w:rsidRPr="00DA7FC4">
        <w:rPr>
          <w:rFonts w:ascii="Verdana" w:hAnsi="Verdana"/>
          <w:b w:val="0"/>
          <w:color w:val="3C3C3C"/>
          <w:sz w:val="22"/>
          <w:szCs w:val="18"/>
          <w:shd w:val="clear" w:color="auto" w:fill="FFFFFF"/>
        </w:rPr>
        <w:t>Natural law assumes that human beings are essentially good and have a capacity to know and choose what is right.</w:t>
      </w:r>
    </w:p>
    <w:p w:rsidR="00DA7FC4" w:rsidRDefault="00DA7FC4" w:rsidP="00DA7FC4">
      <w:pPr>
        <w:shd w:val="clear" w:color="auto" w:fill="FFFFFF"/>
        <w:spacing w:before="150" w:after="75" w:line="216" w:lineRule="atLeast"/>
        <w:rPr>
          <w:rFonts w:ascii="Verdana" w:eastAsia="Times New Roman" w:hAnsi="Verdana" w:cs="Times New Roman"/>
          <w:b/>
          <w:bCs/>
          <w:color w:val="3C3C3C"/>
          <w:sz w:val="24"/>
          <w:szCs w:val="18"/>
          <w:u w:val="single"/>
        </w:rPr>
      </w:pPr>
      <w:r w:rsidRPr="006C6986">
        <w:rPr>
          <w:rFonts w:ascii="Verdana" w:eastAsia="Times New Roman" w:hAnsi="Verdana" w:cs="Times New Roman"/>
          <w:b/>
          <w:bCs/>
          <w:color w:val="3C3C3C"/>
          <w:sz w:val="24"/>
          <w:szCs w:val="18"/>
          <w:highlight w:val="yellow"/>
          <w:u w:val="single"/>
        </w:rPr>
        <w:t>The Biblical Basis of Natural Law</w:t>
      </w:r>
    </w:p>
    <w:p w:rsidR="00DA7FC4" w:rsidRPr="00ED2C4F" w:rsidRDefault="00DA7FC4" w:rsidP="00DA7FC4">
      <w:pPr>
        <w:pStyle w:val="ListParagraph"/>
        <w:numPr>
          <w:ilvl w:val="0"/>
          <w:numId w:val="18"/>
        </w:numPr>
        <w:shd w:val="clear" w:color="auto" w:fill="FFFFFF"/>
        <w:spacing w:before="150" w:after="75" w:line="216" w:lineRule="atLeast"/>
        <w:rPr>
          <w:rFonts w:ascii="Verdana" w:eastAsia="Times New Roman" w:hAnsi="Verdana" w:cs="Times New Roman"/>
          <w:color w:val="3C3C3C"/>
          <w:sz w:val="18"/>
          <w:szCs w:val="18"/>
        </w:rPr>
      </w:pPr>
      <w:r>
        <w:rPr>
          <w:rFonts w:ascii="Verdana" w:hAnsi="Verdana"/>
          <w:color w:val="3C3C3C"/>
          <w:sz w:val="18"/>
          <w:szCs w:val="18"/>
          <w:shd w:val="clear" w:color="auto" w:fill="FFFFFF"/>
        </w:rPr>
        <w:t>Critical reflection on experience is sufficient for moral enlightenment</w:t>
      </w:r>
    </w:p>
    <w:p w:rsidR="00ED2C4F" w:rsidRDefault="00ED2C4F" w:rsidP="00ED2C4F">
      <w:pPr>
        <w:shd w:val="clear" w:color="auto" w:fill="FFFFFF"/>
        <w:spacing w:before="75" w:after="75" w:line="216" w:lineRule="atLeast"/>
        <w:rPr>
          <w:rFonts w:ascii="Verdana" w:eastAsia="Times New Roman" w:hAnsi="Verdana" w:cs="Times New Roman"/>
          <w:b/>
          <w:bCs/>
          <w:color w:val="3C3C3C"/>
          <w:sz w:val="18"/>
          <w:szCs w:val="18"/>
        </w:rPr>
      </w:pPr>
    </w:p>
    <w:p w:rsidR="00ED2C4F" w:rsidRPr="00ED2C4F" w:rsidRDefault="00ED2C4F" w:rsidP="00ED2C4F">
      <w:pPr>
        <w:shd w:val="clear" w:color="auto" w:fill="FFFFFF"/>
        <w:spacing w:before="75" w:after="75" w:line="216" w:lineRule="atLeast"/>
        <w:rPr>
          <w:rFonts w:ascii="Verdana" w:eastAsia="Times New Roman" w:hAnsi="Verdana" w:cs="Times New Roman"/>
          <w:bCs/>
          <w:color w:val="3C3C3C"/>
          <w:sz w:val="24"/>
          <w:szCs w:val="18"/>
        </w:rPr>
      </w:pPr>
      <w:r w:rsidRPr="006C6986">
        <w:rPr>
          <w:rFonts w:ascii="Verdana" w:eastAsia="Times New Roman" w:hAnsi="Verdana" w:cs="Times New Roman"/>
          <w:b/>
          <w:bCs/>
          <w:color w:val="3C3C3C"/>
          <w:sz w:val="24"/>
          <w:szCs w:val="18"/>
          <w:highlight w:val="yellow"/>
          <w:u w:val="single"/>
        </w:rPr>
        <w:t>Greek Philosophy:</w:t>
      </w:r>
      <w:r>
        <w:rPr>
          <w:rFonts w:ascii="Verdana" w:eastAsia="Times New Roman" w:hAnsi="Verdana" w:cs="Times New Roman"/>
          <w:b/>
          <w:bCs/>
          <w:color w:val="3C3C3C"/>
          <w:sz w:val="24"/>
          <w:szCs w:val="18"/>
          <w:u w:val="single"/>
        </w:rPr>
        <w:t xml:space="preserve"> </w:t>
      </w:r>
      <w:r w:rsidRPr="00ED2C4F">
        <w:rPr>
          <w:rFonts w:ascii="Verdana" w:eastAsia="Times New Roman" w:hAnsi="Verdana" w:cs="Times New Roman"/>
          <w:bCs/>
          <w:color w:val="3C3C3C"/>
          <w:sz w:val="24"/>
          <w:szCs w:val="18"/>
        </w:rPr>
        <w:t xml:space="preserve">Their take on natural law is </w:t>
      </w:r>
      <w:proofErr w:type="spellStart"/>
      <w:r w:rsidRPr="00ED2C4F">
        <w:rPr>
          <w:rFonts w:ascii="Verdana" w:eastAsia="Times New Roman" w:hAnsi="Verdana" w:cs="Times New Roman"/>
          <w:bCs/>
          <w:color w:val="3C3C3C"/>
          <w:sz w:val="24"/>
          <w:szCs w:val="18"/>
        </w:rPr>
        <w:t>its</w:t>
      </w:r>
      <w:proofErr w:type="spellEnd"/>
      <w:r w:rsidRPr="00ED2C4F">
        <w:rPr>
          <w:rFonts w:ascii="Verdana" w:eastAsia="Times New Roman" w:hAnsi="Verdana" w:cs="Times New Roman"/>
          <w:bCs/>
          <w:color w:val="3C3C3C"/>
          <w:sz w:val="24"/>
          <w:szCs w:val="18"/>
        </w:rPr>
        <w:t xml:space="preserve"> something that can be practiced. Like a sport we get better at it with time.</w:t>
      </w:r>
    </w:p>
    <w:p w:rsidR="00ED2C4F" w:rsidRDefault="00ED2C4F" w:rsidP="00ED2C4F">
      <w:pPr>
        <w:shd w:val="clear" w:color="auto" w:fill="FFFFFF"/>
        <w:spacing w:before="75" w:after="75" w:line="216" w:lineRule="atLeast"/>
        <w:rPr>
          <w:rFonts w:ascii="Verdana" w:eastAsia="Times New Roman" w:hAnsi="Verdana" w:cs="Times New Roman"/>
          <w:b/>
          <w:bCs/>
          <w:color w:val="3C3C3C"/>
          <w:sz w:val="24"/>
          <w:szCs w:val="18"/>
        </w:rPr>
      </w:pPr>
    </w:p>
    <w:p w:rsidR="00ED2C4F" w:rsidRDefault="00ED2C4F" w:rsidP="00ED2C4F">
      <w:pPr>
        <w:shd w:val="clear" w:color="auto" w:fill="FFFFFF"/>
        <w:spacing w:before="150" w:after="75" w:line="216" w:lineRule="atLeast"/>
        <w:rPr>
          <w:rFonts w:ascii="Verdana" w:hAnsi="Verdana"/>
          <w:color w:val="3C3C3C"/>
          <w:sz w:val="24"/>
          <w:szCs w:val="18"/>
          <w:shd w:val="clear" w:color="auto" w:fill="FFFFFF"/>
        </w:rPr>
      </w:pPr>
      <w:r w:rsidRPr="006C6986">
        <w:rPr>
          <w:rFonts w:ascii="Verdana" w:eastAsia="Times New Roman" w:hAnsi="Verdana" w:cs="Times New Roman"/>
          <w:b/>
          <w:bCs/>
          <w:color w:val="3C3C3C"/>
          <w:sz w:val="24"/>
          <w:szCs w:val="18"/>
          <w:highlight w:val="yellow"/>
          <w:u w:val="single"/>
        </w:rPr>
        <w:t>Romans and the 'Law' of the Natural Order</w:t>
      </w:r>
      <w:r>
        <w:rPr>
          <w:rFonts w:ascii="Verdana" w:eastAsia="Times New Roman" w:hAnsi="Verdana" w:cs="Times New Roman"/>
          <w:b/>
          <w:bCs/>
          <w:color w:val="3C3C3C"/>
          <w:sz w:val="24"/>
          <w:szCs w:val="18"/>
          <w:u w:val="single"/>
        </w:rPr>
        <w:t>:</w:t>
      </w:r>
      <w:r w:rsidRPr="00ED2C4F">
        <w:rPr>
          <w:rFonts w:ascii="Verdana" w:hAnsi="Verdana"/>
          <w:color w:val="3C3C3C"/>
          <w:sz w:val="18"/>
          <w:szCs w:val="18"/>
          <w:shd w:val="clear" w:color="auto" w:fill="FFFFFF"/>
        </w:rPr>
        <w:t xml:space="preserve"> </w:t>
      </w:r>
      <w:r w:rsidRPr="00B157A8">
        <w:rPr>
          <w:rFonts w:ascii="Verdana" w:hAnsi="Verdana"/>
          <w:color w:val="3C3C3C"/>
          <w:sz w:val="24"/>
          <w:szCs w:val="18"/>
          <w:shd w:val="clear" w:color="auto" w:fill="FFFFFF"/>
        </w:rPr>
        <w:t>natural law as the innate power of reason to direct action</w:t>
      </w:r>
    </w:p>
    <w:p w:rsidR="001B7219" w:rsidRDefault="001B7219" w:rsidP="00ED2C4F">
      <w:pPr>
        <w:shd w:val="clear" w:color="auto" w:fill="FFFFFF"/>
        <w:spacing w:before="150" w:after="75" w:line="216" w:lineRule="atLeast"/>
        <w:rPr>
          <w:rFonts w:ascii="Verdana" w:hAnsi="Verdana"/>
          <w:color w:val="3C3C3C"/>
          <w:sz w:val="24"/>
          <w:szCs w:val="18"/>
          <w:shd w:val="clear" w:color="auto" w:fill="FFFFFF"/>
        </w:rPr>
      </w:pPr>
    </w:p>
    <w:p w:rsidR="001B7219" w:rsidRDefault="001B7219" w:rsidP="001B7219">
      <w:pPr>
        <w:shd w:val="clear" w:color="auto" w:fill="FFFFFF"/>
        <w:spacing w:before="150" w:after="75" w:line="216" w:lineRule="atLeast"/>
        <w:rPr>
          <w:rFonts w:ascii="Verdana" w:eastAsia="Times New Roman" w:hAnsi="Verdana" w:cs="Times New Roman"/>
          <w:b/>
          <w:bCs/>
          <w:color w:val="3C3C3C"/>
          <w:sz w:val="24"/>
          <w:szCs w:val="18"/>
          <w:u w:val="single"/>
        </w:rPr>
      </w:pPr>
      <w:r w:rsidRPr="006C6986">
        <w:rPr>
          <w:rFonts w:ascii="Verdana" w:eastAsia="Times New Roman" w:hAnsi="Verdana" w:cs="Times New Roman"/>
          <w:b/>
          <w:bCs/>
          <w:color w:val="3C3C3C"/>
          <w:sz w:val="24"/>
          <w:szCs w:val="18"/>
          <w:highlight w:val="yellow"/>
          <w:u w:val="single"/>
        </w:rPr>
        <w:t>"Order of Nature" and "Order of Reason"</w:t>
      </w:r>
    </w:p>
    <w:p w:rsidR="001B7219" w:rsidRDefault="001B7219" w:rsidP="001B7219">
      <w:pPr>
        <w:shd w:val="clear" w:color="auto" w:fill="FFFFFF"/>
        <w:spacing w:before="150" w:after="75" w:line="216" w:lineRule="atLeast"/>
        <w:rPr>
          <w:rFonts w:ascii="Verdana" w:eastAsia="Times New Roman" w:hAnsi="Verdana" w:cs="Times New Roman"/>
          <w:b/>
          <w:bCs/>
          <w:color w:val="3C3C3C"/>
          <w:sz w:val="24"/>
          <w:szCs w:val="18"/>
          <w:u w:val="single"/>
        </w:rPr>
      </w:pPr>
    </w:p>
    <w:p w:rsidR="001B7219" w:rsidRPr="001B7219" w:rsidRDefault="001B7219" w:rsidP="001B7219">
      <w:pPr>
        <w:pStyle w:val="ListParagraph"/>
        <w:numPr>
          <w:ilvl w:val="0"/>
          <w:numId w:val="18"/>
        </w:numPr>
        <w:pBdr>
          <w:bottom w:val="single" w:sz="6" w:space="1" w:color="auto"/>
        </w:pBdr>
        <w:spacing w:after="0" w:line="240" w:lineRule="auto"/>
        <w:jc w:val="center"/>
        <w:rPr>
          <w:rFonts w:ascii="Arial" w:eastAsia="Times New Roman" w:hAnsi="Arial" w:cs="Arial"/>
          <w:vanish/>
          <w:sz w:val="20"/>
          <w:szCs w:val="16"/>
        </w:rPr>
      </w:pPr>
      <w:r w:rsidRPr="001B7219">
        <w:rPr>
          <w:rFonts w:ascii="Arial" w:eastAsia="Times New Roman" w:hAnsi="Arial" w:cs="Arial"/>
          <w:vanish/>
          <w:sz w:val="20"/>
          <w:szCs w:val="16"/>
        </w:rPr>
        <w:t>Top of Form</w:t>
      </w:r>
    </w:p>
    <w:p w:rsidR="001B7219" w:rsidRPr="001B7219" w:rsidRDefault="001B7219" w:rsidP="001B7219">
      <w:pPr>
        <w:pStyle w:val="ListParagraph"/>
        <w:numPr>
          <w:ilvl w:val="0"/>
          <w:numId w:val="18"/>
        </w:numPr>
        <w:spacing w:before="75" w:after="75" w:line="216" w:lineRule="atLeast"/>
        <w:rPr>
          <w:rFonts w:ascii="Verdana" w:eastAsia="Times New Roman" w:hAnsi="Verdana" w:cs="Times New Roman"/>
          <w:color w:val="3C3C3C"/>
          <w:szCs w:val="18"/>
        </w:rPr>
      </w:pPr>
      <w:r w:rsidRPr="001B7219">
        <w:rPr>
          <w:rFonts w:ascii="Verdana" w:eastAsia="Times New Roman" w:hAnsi="Verdana" w:cs="Times New Roman"/>
          <w:color w:val="3C3C3C"/>
          <w:szCs w:val="18"/>
        </w:rPr>
        <w:t>By the time of the Middle Ages and Aquinas, two strains of interpretation of natural law prevailed. One was the "order of nature" which focused on the physical and biological structures given in nature as a source of morality. The second, the "order of reason" focused on the human capacity to discover in experience what promotes human flourishing and well-being. Aquinas accepted both strains.</w:t>
      </w:r>
    </w:p>
    <w:p w:rsidR="001B7219" w:rsidRPr="001B7219" w:rsidRDefault="001B7219" w:rsidP="001B7219">
      <w:pPr>
        <w:pBdr>
          <w:top w:val="single" w:sz="6" w:space="1" w:color="auto"/>
        </w:pBdr>
        <w:spacing w:after="0" w:line="240" w:lineRule="auto"/>
        <w:jc w:val="center"/>
        <w:rPr>
          <w:rFonts w:ascii="Arial" w:eastAsia="Times New Roman" w:hAnsi="Arial" w:cs="Arial"/>
          <w:vanish/>
          <w:sz w:val="16"/>
          <w:szCs w:val="16"/>
        </w:rPr>
      </w:pPr>
      <w:r w:rsidRPr="001B7219">
        <w:rPr>
          <w:rFonts w:ascii="Arial" w:eastAsia="Times New Roman" w:hAnsi="Arial" w:cs="Arial"/>
          <w:vanish/>
          <w:sz w:val="16"/>
          <w:szCs w:val="16"/>
        </w:rPr>
        <w:t>Bottom of Form</w:t>
      </w:r>
    </w:p>
    <w:p w:rsidR="001B7219" w:rsidRPr="001B7219" w:rsidRDefault="001B7219" w:rsidP="001B7219">
      <w:pPr>
        <w:shd w:val="clear" w:color="auto" w:fill="FFFFFF"/>
        <w:spacing w:before="150" w:after="75" w:line="216" w:lineRule="atLeast"/>
        <w:rPr>
          <w:rFonts w:ascii="Verdana" w:eastAsia="Times New Roman" w:hAnsi="Verdana" w:cs="Times New Roman"/>
          <w:color w:val="3C3C3C"/>
          <w:sz w:val="24"/>
          <w:szCs w:val="18"/>
          <w:u w:val="single"/>
        </w:rPr>
      </w:pPr>
    </w:p>
    <w:p w:rsidR="006C6986" w:rsidRDefault="006C6986" w:rsidP="002F3C31">
      <w:pPr>
        <w:pStyle w:val="z-TopofForm"/>
        <w:rPr>
          <w:rFonts w:asciiTheme="minorHAnsi" w:hAnsiTheme="minorHAnsi"/>
          <w:b/>
          <w:vanish w:val="0"/>
          <w:sz w:val="28"/>
          <w:highlight w:val="yellow"/>
          <w:u w:val="single"/>
        </w:rPr>
      </w:pPr>
    </w:p>
    <w:p w:rsidR="006C6986" w:rsidRDefault="006C6986" w:rsidP="002F3C31">
      <w:pPr>
        <w:pStyle w:val="z-TopofForm"/>
        <w:rPr>
          <w:rFonts w:asciiTheme="minorHAnsi" w:hAnsiTheme="minorHAnsi"/>
          <w:b/>
          <w:vanish w:val="0"/>
          <w:sz w:val="28"/>
          <w:highlight w:val="yellow"/>
          <w:u w:val="single"/>
        </w:rPr>
      </w:pPr>
    </w:p>
    <w:p w:rsidR="006C6986" w:rsidRDefault="006C6986" w:rsidP="002F3C31">
      <w:pPr>
        <w:pStyle w:val="z-TopofForm"/>
        <w:rPr>
          <w:rFonts w:asciiTheme="minorHAnsi" w:hAnsiTheme="minorHAnsi"/>
          <w:b/>
          <w:vanish w:val="0"/>
          <w:sz w:val="28"/>
          <w:highlight w:val="yellow"/>
          <w:u w:val="single"/>
        </w:rPr>
      </w:pPr>
    </w:p>
    <w:p w:rsidR="002F3C31" w:rsidRPr="002F3C31" w:rsidRDefault="002F3C31" w:rsidP="002F3C31">
      <w:pPr>
        <w:pStyle w:val="z-TopofForm"/>
        <w:rPr>
          <w:rFonts w:asciiTheme="minorHAnsi" w:hAnsiTheme="minorHAnsi"/>
          <w:b/>
          <w:sz w:val="28"/>
          <w:highlight w:val="yellow"/>
          <w:u w:val="single"/>
        </w:rPr>
      </w:pPr>
      <w:r w:rsidRPr="002F3C31">
        <w:rPr>
          <w:rFonts w:asciiTheme="minorHAnsi" w:hAnsiTheme="minorHAnsi"/>
          <w:b/>
          <w:sz w:val="28"/>
          <w:highlight w:val="yellow"/>
          <w:u w:val="single"/>
        </w:rPr>
        <w:lastRenderedPageBreak/>
        <w:t>Top of Form</w:t>
      </w:r>
    </w:p>
    <w:p w:rsidR="002F3C31" w:rsidRDefault="002F3C31" w:rsidP="002F3C31">
      <w:pPr>
        <w:pStyle w:val="Heading3"/>
        <w:spacing w:before="75" w:after="75"/>
        <w:rPr>
          <w:rFonts w:asciiTheme="minorHAnsi" w:hAnsiTheme="minorHAnsi"/>
          <w:bCs w:val="0"/>
          <w:color w:val="0C4D84"/>
          <w:sz w:val="40"/>
          <w:u w:val="single"/>
        </w:rPr>
      </w:pPr>
      <w:r w:rsidRPr="002F3C31">
        <w:rPr>
          <w:rFonts w:asciiTheme="minorHAnsi" w:hAnsiTheme="minorHAnsi"/>
          <w:bCs w:val="0"/>
          <w:color w:val="0C4D84"/>
          <w:sz w:val="40"/>
          <w:highlight w:val="yellow"/>
          <w:u w:val="single"/>
        </w:rPr>
        <w:t>Aquinas’ Formulation of Natural Law</w:t>
      </w:r>
    </w:p>
    <w:p w:rsidR="006C6986" w:rsidRDefault="00C91363" w:rsidP="006C6986">
      <w:pPr>
        <w:rPr>
          <w:sz w:val="32"/>
        </w:rPr>
      </w:pPr>
      <w:r>
        <w:rPr>
          <w:sz w:val="32"/>
        </w:rPr>
        <w:t>Aquinas</w:t>
      </w:r>
      <w:r w:rsidR="006C6986">
        <w:rPr>
          <w:sz w:val="32"/>
        </w:rPr>
        <w:t xml:space="preserve"> links natural law with </w:t>
      </w:r>
      <w:r>
        <w:rPr>
          <w:sz w:val="32"/>
        </w:rPr>
        <w:t>practical</w:t>
      </w:r>
      <w:r w:rsidR="006C6986">
        <w:rPr>
          <w:sz w:val="32"/>
        </w:rPr>
        <w:t xml:space="preserve"> reason</w:t>
      </w:r>
    </w:p>
    <w:p w:rsidR="006C6986" w:rsidRDefault="006C6986" w:rsidP="006C6986">
      <w:pPr>
        <w:rPr>
          <w:sz w:val="32"/>
        </w:rPr>
      </w:pPr>
      <w:r>
        <w:rPr>
          <w:sz w:val="32"/>
        </w:rPr>
        <w:t xml:space="preserve">Just because we are able to have reason, God is also the underlying source of how we </w:t>
      </w:r>
      <w:proofErr w:type="gramStart"/>
      <w:r>
        <w:rPr>
          <w:sz w:val="32"/>
        </w:rPr>
        <w:t>be</w:t>
      </w:r>
      <w:proofErr w:type="gramEnd"/>
      <w:r>
        <w:rPr>
          <w:sz w:val="32"/>
        </w:rPr>
        <w:t xml:space="preserve"> good</w:t>
      </w:r>
    </w:p>
    <w:p w:rsidR="006C6986" w:rsidRDefault="006C6986" w:rsidP="006C6986">
      <w:pPr>
        <w:rPr>
          <w:sz w:val="32"/>
        </w:rPr>
      </w:pPr>
      <w:r w:rsidRPr="006C6986">
        <w:rPr>
          <w:sz w:val="32"/>
          <w:highlight w:val="yellow"/>
        </w:rPr>
        <w:t>Our moral duties</w:t>
      </w:r>
      <w:r>
        <w:rPr>
          <w:sz w:val="32"/>
        </w:rPr>
        <w:t xml:space="preserve">: judgement is to be used to solve any particular problem </w:t>
      </w:r>
    </w:p>
    <w:p w:rsidR="006C6986" w:rsidRDefault="006C6986" w:rsidP="006C6986">
      <w:pPr>
        <w:rPr>
          <w:sz w:val="32"/>
        </w:rPr>
      </w:pPr>
      <w:r>
        <w:rPr>
          <w:sz w:val="32"/>
        </w:rPr>
        <w:t xml:space="preserve">To figure out our means we first need to figure out </w:t>
      </w:r>
    </w:p>
    <w:p w:rsidR="006C6986" w:rsidRDefault="006C6986" w:rsidP="006C6986">
      <w:pPr>
        <w:rPr>
          <w:b/>
          <w:sz w:val="32"/>
        </w:rPr>
      </w:pPr>
      <w:r>
        <w:rPr>
          <w:b/>
          <w:sz w:val="32"/>
        </w:rPr>
        <w:t>SPECIFIC ENDS AND GENERAL ENDS</w:t>
      </w:r>
    </w:p>
    <w:p w:rsidR="006C6986" w:rsidRDefault="006C6986" w:rsidP="006C6986">
      <w:pPr>
        <w:rPr>
          <w:b/>
          <w:sz w:val="32"/>
        </w:rPr>
      </w:pPr>
      <w:r>
        <w:rPr>
          <w:b/>
          <w:sz w:val="32"/>
        </w:rPr>
        <w:t xml:space="preserve">Specific-Playing an </w:t>
      </w:r>
      <w:proofErr w:type="gramStart"/>
      <w:r>
        <w:rPr>
          <w:b/>
          <w:sz w:val="32"/>
        </w:rPr>
        <w:t>instrument</w:t>
      </w:r>
      <w:r w:rsidR="003E0017">
        <w:rPr>
          <w:b/>
          <w:sz w:val="32"/>
        </w:rPr>
        <w:t>(</w:t>
      </w:r>
      <w:proofErr w:type="gramEnd"/>
      <w:r w:rsidR="003E0017">
        <w:rPr>
          <w:b/>
          <w:sz w:val="32"/>
        </w:rPr>
        <w:t>Human nature)</w:t>
      </w:r>
    </w:p>
    <w:p w:rsidR="006C6986" w:rsidRDefault="006C6986" w:rsidP="006C6986">
      <w:pPr>
        <w:rPr>
          <w:b/>
          <w:sz w:val="32"/>
        </w:rPr>
      </w:pPr>
      <w:r>
        <w:rPr>
          <w:b/>
          <w:sz w:val="32"/>
        </w:rPr>
        <w:t xml:space="preserve">General-Happiness that comes from learning to </w:t>
      </w:r>
      <w:proofErr w:type="gramStart"/>
      <w:r>
        <w:rPr>
          <w:b/>
          <w:sz w:val="32"/>
        </w:rPr>
        <w:t>play</w:t>
      </w:r>
      <w:r w:rsidR="003E0017">
        <w:rPr>
          <w:b/>
          <w:sz w:val="32"/>
        </w:rPr>
        <w:t>(</w:t>
      </w:r>
      <w:proofErr w:type="gramEnd"/>
      <w:r w:rsidR="003E0017">
        <w:rPr>
          <w:b/>
          <w:sz w:val="32"/>
        </w:rPr>
        <w:t>God nature)</w:t>
      </w:r>
    </w:p>
    <w:p w:rsidR="006C6986" w:rsidRPr="006C6986" w:rsidRDefault="006C6986" w:rsidP="006C6986">
      <w:pPr>
        <w:rPr>
          <w:sz w:val="32"/>
        </w:rPr>
      </w:pPr>
      <w:r>
        <w:rPr>
          <w:sz w:val="32"/>
        </w:rPr>
        <w:t xml:space="preserve">Aquinas believed that god had a plan built into us as his creation to do </w:t>
      </w:r>
      <w:proofErr w:type="gramStart"/>
      <w:r>
        <w:rPr>
          <w:sz w:val="32"/>
        </w:rPr>
        <w:t>good</w:t>
      </w:r>
      <w:proofErr w:type="gramEnd"/>
    </w:p>
    <w:p w:rsidR="006C6986" w:rsidRDefault="006C6986" w:rsidP="006C6986">
      <w:pPr>
        <w:pStyle w:val="Heading4"/>
        <w:shd w:val="clear" w:color="auto" w:fill="FFFFFF"/>
        <w:spacing w:before="150" w:beforeAutospacing="0" w:after="75" w:afterAutospacing="0"/>
        <w:rPr>
          <w:rFonts w:asciiTheme="minorHAnsi" w:hAnsiTheme="minorHAnsi"/>
          <w:bCs w:val="0"/>
          <w:sz w:val="32"/>
          <w:szCs w:val="21"/>
        </w:rPr>
      </w:pPr>
      <w:r w:rsidRPr="006C6986">
        <w:rPr>
          <w:rFonts w:asciiTheme="minorHAnsi" w:hAnsiTheme="minorHAnsi"/>
          <w:bCs w:val="0"/>
          <w:sz w:val="32"/>
          <w:szCs w:val="21"/>
          <w:highlight w:val="cyan"/>
        </w:rPr>
        <w:t>Learning Objective (2) Martin Luther and the Reformation</w:t>
      </w:r>
    </w:p>
    <w:p w:rsidR="006C6986" w:rsidRDefault="006C6986"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r>
        <w:rPr>
          <w:rFonts w:asciiTheme="minorHAnsi" w:hAnsiTheme="minorHAnsi"/>
          <w:b w:val="0"/>
          <w:bCs w:val="0"/>
          <w:sz w:val="32"/>
          <w:szCs w:val="21"/>
        </w:rPr>
        <w:t xml:space="preserve">During the death of </w:t>
      </w:r>
      <w:proofErr w:type="spellStart"/>
      <w:proofErr w:type="gramStart"/>
      <w:r>
        <w:rPr>
          <w:rFonts w:asciiTheme="minorHAnsi" w:hAnsiTheme="minorHAnsi"/>
          <w:b w:val="0"/>
          <w:bCs w:val="0"/>
          <w:sz w:val="32"/>
          <w:szCs w:val="21"/>
        </w:rPr>
        <w:t>bonaventure</w:t>
      </w:r>
      <w:proofErr w:type="spellEnd"/>
      <w:proofErr w:type="gramEnd"/>
      <w:r>
        <w:rPr>
          <w:rFonts w:asciiTheme="minorHAnsi" w:hAnsiTheme="minorHAnsi"/>
          <w:b w:val="0"/>
          <w:bCs w:val="0"/>
          <w:sz w:val="32"/>
          <w:szCs w:val="21"/>
        </w:rPr>
        <w:t xml:space="preserve"> and </w:t>
      </w:r>
      <w:proofErr w:type="spellStart"/>
      <w:r>
        <w:rPr>
          <w:rFonts w:asciiTheme="minorHAnsi" w:hAnsiTheme="minorHAnsi"/>
          <w:b w:val="0"/>
          <w:bCs w:val="0"/>
          <w:sz w:val="32"/>
          <w:szCs w:val="21"/>
        </w:rPr>
        <w:t>Acqunias</w:t>
      </w:r>
      <w:proofErr w:type="spellEnd"/>
      <w:r>
        <w:rPr>
          <w:rFonts w:asciiTheme="minorHAnsi" w:hAnsiTheme="minorHAnsi"/>
          <w:b w:val="0"/>
          <w:bCs w:val="0"/>
          <w:sz w:val="32"/>
          <w:szCs w:val="21"/>
        </w:rPr>
        <w:t xml:space="preserve"> people stopped believing </w:t>
      </w:r>
      <w:r w:rsidRPr="006C6986">
        <w:rPr>
          <w:rFonts w:asciiTheme="minorHAnsi" w:hAnsiTheme="minorHAnsi"/>
          <w:b w:val="0"/>
          <w:sz w:val="32"/>
          <w:szCs w:val="18"/>
          <w:shd w:val="clear" w:color="auto" w:fill="FFFFFF"/>
        </w:rPr>
        <w:t>"natural" knowledge of good and evil or of being able to identify or predict intrinsically good or intrinsically bad acts</w:t>
      </w:r>
      <w:r>
        <w:rPr>
          <w:rFonts w:asciiTheme="minorHAnsi" w:hAnsiTheme="minorHAnsi"/>
          <w:b w:val="0"/>
          <w:sz w:val="32"/>
          <w:szCs w:val="18"/>
          <w:shd w:val="clear" w:color="auto" w:fill="FFFFFF"/>
        </w:rPr>
        <w:t>.</w:t>
      </w:r>
    </w:p>
    <w:p w:rsidR="006C6986" w:rsidRDefault="006C6986"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r>
        <w:rPr>
          <w:rFonts w:asciiTheme="minorHAnsi" w:hAnsiTheme="minorHAnsi"/>
          <w:b w:val="0"/>
          <w:sz w:val="32"/>
          <w:szCs w:val="18"/>
          <w:shd w:val="clear" w:color="auto" w:fill="FFFFFF"/>
        </w:rPr>
        <w:t xml:space="preserve">This </w:t>
      </w:r>
      <w:r w:rsidR="009D5273">
        <w:rPr>
          <w:rFonts w:asciiTheme="minorHAnsi" w:hAnsiTheme="minorHAnsi"/>
          <w:b w:val="0"/>
          <w:sz w:val="32"/>
          <w:szCs w:val="18"/>
          <w:shd w:val="clear" w:color="auto" w:fill="FFFFFF"/>
        </w:rPr>
        <w:t>gave birth to no</w:t>
      </w:r>
      <w:r>
        <w:rPr>
          <w:rFonts w:asciiTheme="minorHAnsi" w:hAnsiTheme="minorHAnsi"/>
          <w:b w:val="0"/>
          <w:sz w:val="32"/>
          <w:szCs w:val="18"/>
          <w:shd w:val="clear" w:color="auto" w:fill="FFFFFF"/>
        </w:rPr>
        <w:t>m</w:t>
      </w:r>
      <w:r w:rsidR="009D5273">
        <w:rPr>
          <w:rFonts w:asciiTheme="minorHAnsi" w:hAnsiTheme="minorHAnsi"/>
          <w:b w:val="0"/>
          <w:sz w:val="32"/>
          <w:szCs w:val="18"/>
          <w:shd w:val="clear" w:color="auto" w:fill="FFFFFF"/>
        </w:rPr>
        <w:t>in</w:t>
      </w:r>
      <w:r>
        <w:rPr>
          <w:rFonts w:asciiTheme="minorHAnsi" w:hAnsiTheme="minorHAnsi"/>
          <w:b w:val="0"/>
          <w:sz w:val="32"/>
          <w:szCs w:val="18"/>
          <w:shd w:val="clear" w:color="auto" w:fill="FFFFFF"/>
        </w:rPr>
        <w:t xml:space="preserve">alism </w:t>
      </w:r>
    </w:p>
    <w:p w:rsidR="00C91363" w:rsidRDefault="00C91363"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r w:rsidRPr="00C91363">
        <w:rPr>
          <w:rFonts w:asciiTheme="minorHAnsi" w:hAnsiTheme="minorHAnsi"/>
          <w:b w:val="0"/>
          <w:sz w:val="32"/>
          <w:szCs w:val="18"/>
          <w:highlight w:val="yellow"/>
          <w:shd w:val="clear" w:color="auto" w:fill="FFFFFF"/>
        </w:rPr>
        <w:t>Reformation</w:t>
      </w:r>
      <w:r>
        <w:rPr>
          <w:rFonts w:asciiTheme="minorHAnsi" w:hAnsiTheme="minorHAnsi"/>
          <w:b w:val="0"/>
          <w:sz w:val="32"/>
          <w:szCs w:val="18"/>
          <w:shd w:val="clear" w:color="auto" w:fill="FFFFFF"/>
        </w:rPr>
        <w:t xml:space="preserve">: A huge </w:t>
      </w:r>
      <w:r w:rsidR="009D5273">
        <w:rPr>
          <w:rFonts w:asciiTheme="minorHAnsi" w:hAnsiTheme="minorHAnsi"/>
          <w:b w:val="0"/>
          <w:sz w:val="32"/>
          <w:szCs w:val="18"/>
          <w:shd w:val="clear" w:color="auto" w:fill="FFFFFF"/>
        </w:rPr>
        <w:t>movement</w:t>
      </w:r>
      <w:r>
        <w:rPr>
          <w:rFonts w:asciiTheme="minorHAnsi" w:hAnsiTheme="minorHAnsi"/>
          <w:b w:val="0"/>
          <w:sz w:val="32"/>
          <w:szCs w:val="18"/>
          <w:shd w:val="clear" w:color="auto" w:fill="FFFFFF"/>
        </w:rPr>
        <w:t xml:space="preserve"> in the church by Martin Luther. He was bothered by people gaining </w:t>
      </w:r>
      <w:r w:rsidR="009D5273">
        <w:rPr>
          <w:rFonts w:asciiTheme="minorHAnsi" w:hAnsiTheme="minorHAnsi"/>
          <w:b w:val="0"/>
          <w:sz w:val="32"/>
          <w:szCs w:val="18"/>
          <w:shd w:val="clear" w:color="auto" w:fill="FFFFFF"/>
        </w:rPr>
        <w:t xml:space="preserve">from their sins by doing good things. He was against like </w:t>
      </w:r>
      <w:proofErr w:type="spellStart"/>
      <w:r w:rsidR="009D5273">
        <w:rPr>
          <w:rFonts w:asciiTheme="minorHAnsi" w:hAnsiTheme="minorHAnsi"/>
          <w:b w:val="0"/>
          <w:sz w:val="32"/>
          <w:szCs w:val="18"/>
          <w:shd w:val="clear" w:color="auto" w:fill="FFFFFF"/>
        </w:rPr>
        <w:t>churchs</w:t>
      </w:r>
      <w:proofErr w:type="spellEnd"/>
      <w:r w:rsidR="009D5273">
        <w:rPr>
          <w:rFonts w:asciiTheme="minorHAnsi" w:hAnsiTheme="minorHAnsi"/>
          <w:b w:val="0"/>
          <w:sz w:val="32"/>
          <w:szCs w:val="18"/>
          <w:shd w:val="clear" w:color="auto" w:fill="FFFFFF"/>
        </w:rPr>
        <w:t xml:space="preserve"> saying “give us money for the church and your sins well wash away”.</w:t>
      </w:r>
    </w:p>
    <w:p w:rsidR="009D5273" w:rsidRDefault="009D5273"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p>
    <w:p w:rsidR="009D5273" w:rsidRDefault="009D5273"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p>
    <w:p w:rsidR="009D5273" w:rsidRDefault="009D5273" w:rsidP="006C6986">
      <w:pPr>
        <w:pStyle w:val="Heading4"/>
        <w:shd w:val="clear" w:color="auto" w:fill="FFFFFF"/>
        <w:spacing w:before="150" w:beforeAutospacing="0" w:after="75" w:afterAutospacing="0"/>
        <w:rPr>
          <w:rFonts w:asciiTheme="minorHAnsi" w:hAnsiTheme="minorHAnsi"/>
          <w:b w:val="0"/>
          <w:sz w:val="32"/>
          <w:szCs w:val="18"/>
          <w:shd w:val="clear" w:color="auto" w:fill="FFFFFF"/>
        </w:rPr>
      </w:pPr>
    </w:p>
    <w:p w:rsidR="009D5273" w:rsidRDefault="009D5273" w:rsidP="009D5273">
      <w:pPr>
        <w:rPr>
          <w:rFonts w:eastAsia="Times New Roman" w:cs="Times New Roman"/>
          <w:color w:val="000000" w:themeColor="text1"/>
          <w:sz w:val="28"/>
        </w:rPr>
      </w:pPr>
      <w:r w:rsidRPr="009D5273">
        <w:rPr>
          <w:b/>
          <w:sz w:val="32"/>
          <w:szCs w:val="18"/>
          <w:highlight w:val="yellow"/>
          <w:shd w:val="clear" w:color="auto" w:fill="FFFFFF"/>
        </w:rPr>
        <w:lastRenderedPageBreak/>
        <w:t>Nominalism</w:t>
      </w:r>
      <w:r>
        <w:rPr>
          <w:b/>
          <w:sz w:val="32"/>
          <w:szCs w:val="18"/>
          <w:shd w:val="clear" w:color="auto" w:fill="FFFFFF"/>
        </w:rPr>
        <w:t>-</w:t>
      </w:r>
      <w:r w:rsidRPr="009D5273">
        <w:rPr>
          <w:rFonts w:eastAsia="Times New Roman" w:cs="Times New Roman"/>
          <w:color w:val="000000" w:themeColor="text1"/>
        </w:rPr>
        <w:t xml:space="preserve"> </w:t>
      </w:r>
      <w:r w:rsidRPr="009D5273">
        <w:rPr>
          <w:rFonts w:eastAsia="Times New Roman" w:cs="Times New Roman"/>
          <w:color w:val="000000" w:themeColor="text1"/>
          <w:sz w:val="28"/>
        </w:rPr>
        <w:t xml:space="preserve">Refers to the philosophical notion that only individual realities exist. There is no such thing as universals. Universals do not exist; they have no reality in themselves. In relation to ethics, reality lies in the individual decision based on free will; there is no objective morality beyond individual decisions and </w:t>
      </w:r>
      <w:proofErr w:type="spellStart"/>
      <w:r w:rsidRPr="009D5273">
        <w:rPr>
          <w:rFonts w:eastAsia="Times New Roman" w:cs="Times New Roman"/>
          <w:color w:val="000000" w:themeColor="text1"/>
          <w:sz w:val="28"/>
        </w:rPr>
        <w:t>acts.</w:t>
      </w:r>
      <w:r w:rsidRPr="009D5273">
        <w:rPr>
          <w:rFonts w:eastAsia="Times New Roman" w:cs="Times New Roman"/>
          <w:color w:val="000000" w:themeColor="text1"/>
          <w:sz w:val="28"/>
          <w:highlight w:val="cyan"/>
        </w:rPr>
        <w:t>Humans</w:t>
      </w:r>
      <w:proofErr w:type="spellEnd"/>
      <w:r w:rsidRPr="009D5273">
        <w:rPr>
          <w:rFonts w:eastAsia="Times New Roman" w:cs="Times New Roman"/>
          <w:color w:val="000000" w:themeColor="text1"/>
          <w:sz w:val="28"/>
          <w:highlight w:val="cyan"/>
        </w:rPr>
        <w:t xml:space="preserve"> don’t know anything for certain </w:t>
      </w:r>
      <w:proofErr w:type="spellStart"/>
      <w:r w:rsidRPr="009D5273">
        <w:rPr>
          <w:rFonts w:eastAsia="Times New Roman" w:cs="Times New Roman"/>
          <w:color w:val="000000" w:themeColor="text1"/>
          <w:sz w:val="28"/>
          <w:highlight w:val="cyan"/>
        </w:rPr>
        <w:t>noneless</w:t>
      </w:r>
      <w:proofErr w:type="spellEnd"/>
      <w:r w:rsidRPr="009D5273">
        <w:rPr>
          <w:rFonts w:eastAsia="Times New Roman" w:cs="Times New Roman"/>
          <w:color w:val="000000" w:themeColor="text1"/>
          <w:sz w:val="28"/>
          <w:highlight w:val="cyan"/>
        </w:rPr>
        <w:t xml:space="preserve"> the information is concrete (IE CAN’T ASSUME)</w:t>
      </w:r>
    </w:p>
    <w:p w:rsidR="009D5273" w:rsidRDefault="008457DC" w:rsidP="009D5273">
      <w:pPr>
        <w:rPr>
          <w:rFonts w:eastAsia="Times New Roman" w:cs="Times New Roman"/>
          <w:color w:val="000000" w:themeColor="text1"/>
          <w:sz w:val="28"/>
        </w:rPr>
      </w:pPr>
      <w:r w:rsidRPr="008457DC">
        <w:rPr>
          <w:rFonts w:eastAsia="Times New Roman" w:cs="Times New Roman"/>
          <w:b/>
          <w:color w:val="000000" w:themeColor="text1"/>
          <w:sz w:val="28"/>
          <w:highlight w:val="yellow"/>
        </w:rPr>
        <w:t>Reformation</w:t>
      </w:r>
      <w:r>
        <w:rPr>
          <w:rFonts w:eastAsia="Times New Roman" w:cs="Times New Roman"/>
          <w:b/>
          <w:color w:val="000000" w:themeColor="text1"/>
          <w:sz w:val="28"/>
        </w:rPr>
        <w:t>-</w:t>
      </w:r>
      <w:r w:rsidRPr="008457DC">
        <w:rPr>
          <w:rFonts w:eastAsia="Times New Roman" w:cs="Times New Roman"/>
          <w:color w:val="000000" w:themeColor="text1"/>
          <w:sz w:val="28"/>
        </w:rPr>
        <w:t xml:space="preserve">Movement to reform the doctrines and </w:t>
      </w:r>
      <w:proofErr w:type="spellStart"/>
      <w:r w:rsidRPr="008457DC">
        <w:rPr>
          <w:rFonts w:eastAsia="Times New Roman" w:cs="Times New Roman"/>
          <w:color w:val="000000" w:themeColor="text1"/>
          <w:sz w:val="28"/>
        </w:rPr>
        <w:t>pratices</w:t>
      </w:r>
      <w:proofErr w:type="spellEnd"/>
      <w:r w:rsidRPr="008457DC">
        <w:rPr>
          <w:rFonts w:eastAsia="Times New Roman" w:cs="Times New Roman"/>
          <w:color w:val="000000" w:themeColor="text1"/>
          <w:sz w:val="28"/>
        </w:rPr>
        <w:t xml:space="preserve"> of the Roman Catholic Church</w:t>
      </w:r>
    </w:p>
    <w:p w:rsidR="008457DC" w:rsidRDefault="008457DC" w:rsidP="009D5273">
      <w:pPr>
        <w:rPr>
          <w:rFonts w:eastAsia="Times New Roman" w:cs="Times New Roman"/>
          <w:b/>
          <w:sz w:val="28"/>
          <w:u w:val="single"/>
        </w:rPr>
      </w:pPr>
      <w:r w:rsidRPr="008457DC">
        <w:rPr>
          <w:rFonts w:eastAsia="Times New Roman" w:cs="Times New Roman"/>
          <w:b/>
          <w:sz w:val="28"/>
          <w:u w:val="single"/>
        </w:rPr>
        <w:t>Martin Luther</w:t>
      </w:r>
    </w:p>
    <w:p w:rsidR="008457DC" w:rsidRPr="008457DC" w:rsidRDefault="008457DC" w:rsidP="008457DC">
      <w:pPr>
        <w:pStyle w:val="ListParagraph"/>
        <w:numPr>
          <w:ilvl w:val="0"/>
          <w:numId w:val="21"/>
        </w:numPr>
        <w:rPr>
          <w:rFonts w:eastAsia="Times New Roman" w:cs="Times New Roman"/>
          <w:b/>
          <w:sz w:val="28"/>
          <w:u w:val="single"/>
        </w:rPr>
      </w:pPr>
      <w:r>
        <w:rPr>
          <w:rFonts w:eastAsia="Times New Roman" w:cs="Times New Roman"/>
          <w:sz w:val="28"/>
        </w:rPr>
        <w:t xml:space="preserve">Really important figure </w:t>
      </w:r>
    </w:p>
    <w:p w:rsidR="008457DC" w:rsidRPr="008457DC" w:rsidRDefault="008457DC" w:rsidP="008457DC">
      <w:pPr>
        <w:pStyle w:val="ListParagraph"/>
        <w:numPr>
          <w:ilvl w:val="0"/>
          <w:numId w:val="21"/>
        </w:numPr>
        <w:rPr>
          <w:rFonts w:eastAsia="Times New Roman" w:cs="Times New Roman"/>
          <w:b/>
          <w:sz w:val="28"/>
          <w:u w:val="single"/>
        </w:rPr>
      </w:pPr>
      <w:r>
        <w:rPr>
          <w:rFonts w:eastAsia="Times New Roman" w:cs="Times New Roman"/>
          <w:sz w:val="28"/>
        </w:rPr>
        <w:t xml:space="preserve">Was against how the church was taking advantage of people </w:t>
      </w:r>
    </w:p>
    <w:p w:rsidR="008457DC" w:rsidRPr="008457DC" w:rsidRDefault="008457DC" w:rsidP="008457DC">
      <w:pPr>
        <w:pStyle w:val="ListParagraph"/>
        <w:numPr>
          <w:ilvl w:val="0"/>
          <w:numId w:val="21"/>
        </w:numPr>
        <w:rPr>
          <w:rFonts w:eastAsia="Times New Roman" w:cs="Times New Roman"/>
          <w:b/>
          <w:sz w:val="28"/>
          <w:u w:val="single"/>
        </w:rPr>
      </w:pPr>
      <w:r>
        <w:rPr>
          <w:rFonts w:eastAsia="Times New Roman" w:cs="Times New Roman"/>
          <w:sz w:val="28"/>
        </w:rPr>
        <w:t>The Church was saying that if you give them money it’ll reduce their sins</w:t>
      </w:r>
    </w:p>
    <w:p w:rsidR="008457DC" w:rsidRPr="008457DC" w:rsidRDefault="008457DC" w:rsidP="008457DC">
      <w:pPr>
        <w:pStyle w:val="ListParagraph"/>
        <w:numPr>
          <w:ilvl w:val="0"/>
          <w:numId w:val="21"/>
        </w:numPr>
        <w:rPr>
          <w:rFonts w:eastAsia="Times New Roman" w:cs="Times New Roman"/>
          <w:b/>
          <w:sz w:val="28"/>
          <w:u w:val="single"/>
        </w:rPr>
      </w:pPr>
      <w:r>
        <w:rPr>
          <w:rFonts w:eastAsia="Times New Roman" w:cs="Times New Roman"/>
          <w:sz w:val="28"/>
        </w:rPr>
        <w:t>He was against that and said faith alone should be enough and they shouldn’t resort to charity work</w:t>
      </w:r>
    </w:p>
    <w:p w:rsidR="008457DC" w:rsidRDefault="008457DC" w:rsidP="008457DC">
      <w:pPr>
        <w:rPr>
          <w:rFonts w:eastAsia="Times New Roman" w:cs="Times New Roman"/>
          <w:sz w:val="28"/>
        </w:rPr>
      </w:pPr>
      <w:r w:rsidRPr="008457DC">
        <w:rPr>
          <w:rFonts w:eastAsia="Times New Roman" w:cs="Times New Roman"/>
          <w:b/>
          <w:sz w:val="28"/>
          <w:u w:val="single"/>
        </w:rPr>
        <w:t>Indulgence</w:t>
      </w:r>
      <w:r w:rsidRPr="008457DC">
        <w:rPr>
          <w:rFonts w:eastAsia="Times New Roman" w:cs="Times New Roman"/>
          <w:sz w:val="28"/>
        </w:rPr>
        <w:t>-</w:t>
      </w:r>
      <w:r w:rsidR="008C524D">
        <w:rPr>
          <w:rFonts w:eastAsia="Times New Roman" w:cs="Times New Roman"/>
          <w:sz w:val="28"/>
        </w:rPr>
        <w:t>What we receive when the church lessons our sins by g</w:t>
      </w:r>
      <w:r w:rsidRPr="008457DC">
        <w:rPr>
          <w:rFonts w:eastAsia="Times New Roman" w:cs="Times New Roman"/>
          <w:sz w:val="28"/>
        </w:rPr>
        <w:t>iving money to t</w:t>
      </w:r>
      <w:r w:rsidR="008C524D">
        <w:rPr>
          <w:rFonts w:eastAsia="Times New Roman" w:cs="Times New Roman"/>
          <w:sz w:val="28"/>
        </w:rPr>
        <w:t>hem.</w:t>
      </w:r>
    </w:p>
    <w:p w:rsidR="008C524D" w:rsidRPr="008C524D" w:rsidRDefault="008C524D" w:rsidP="008C524D">
      <w:pPr>
        <w:shd w:val="clear" w:color="auto" w:fill="FFFFFF"/>
        <w:spacing w:before="120" w:after="0" w:line="240" w:lineRule="auto"/>
        <w:ind w:left="300"/>
        <w:rPr>
          <w:rFonts w:ascii="Verdana" w:eastAsia="Times New Roman" w:hAnsi="Verdana" w:cs="Times New Roman"/>
          <w:color w:val="3C3C3C"/>
          <w:sz w:val="18"/>
          <w:szCs w:val="18"/>
        </w:rPr>
      </w:pPr>
      <w:r w:rsidRPr="008C524D">
        <w:rPr>
          <w:rFonts w:eastAsia="Times New Roman" w:cs="Times New Roman"/>
          <w:b/>
          <w:sz w:val="28"/>
          <w:u w:val="single"/>
        </w:rPr>
        <w:t xml:space="preserve">More </w:t>
      </w:r>
      <w:proofErr w:type="gramStart"/>
      <w:r w:rsidRPr="008C524D">
        <w:rPr>
          <w:rFonts w:eastAsia="Times New Roman" w:cs="Times New Roman"/>
          <w:b/>
          <w:sz w:val="28"/>
          <w:u w:val="single"/>
        </w:rPr>
        <w:t>On</w:t>
      </w:r>
      <w:proofErr w:type="gramEnd"/>
      <w:r w:rsidRPr="008C524D">
        <w:rPr>
          <w:rFonts w:eastAsia="Times New Roman" w:cs="Times New Roman"/>
          <w:b/>
          <w:sz w:val="28"/>
          <w:u w:val="single"/>
        </w:rPr>
        <w:t xml:space="preserve"> Luther</w:t>
      </w:r>
      <w:r>
        <w:rPr>
          <w:rFonts w:eastAsia="Times New Roman" w:cs="Times New Roman"/>
          <w:b/>
          <w:sz w:val="28"/>
          <w:u w:val="single"/>
        </w:rPr>
        <w:t>:</w:t>
      </w:r>
      <w:r w:rsidRPr="008C524D">
        <w:rPr>
          <w:rFonts w:ascii="Verdana" w:hAnsi="Verdana"/>
          <w:color w:val="3C3C3C"/>
          <w:sz w:val="18"/>
          <w:szCs w:val="18"/>
        </w:rPr>
        <w:t xml:space="preserve"> </w:t>
      </w:r>
    </w:p>
    <w:p w:rsidR="008C524D" w:rsidRPr="008C524D" w:rsidRDefault="008C524D" w:rsidP="008C524D">
      <w:pPr>
        <w:numPr>
          <w:ilvl w:val="0"/>
          <w:numId w:val="22"/>
        </w:numPr>
        <w:shd w:val="clear" w:color="auto" w:fill="FFFFFF"/>
        <w:spacing w:before="120" w:after="0" w:line="240" w:lineRule="auto"/>
        <w:ind w:left="300"/>
        <w:rPr>
          <w:rFonts w:eastAsia="Times New Roman" w:cs="Times New Roman"/>
          <w:szCs w:val="18"/>
        </w:rPr>
      </w:pPr>
      <w:r w:rsidRPr="008C524D">
        <w:rPr>
          <w:rFonts w:eastAsia="Times New Roman" w:cs="Times New Roman"/>
          <w:szCs w:val="18"/>
        </w:rPr>
        <w:t>Rejected the intellectual tradition of Thomas Aquinas</w:t>
      </w:r>
    </w:p>
    <w:p w:rsidR="008C524D" w:rsidRPr="008C524D" w:rsidRDefault="008C524D" w:rsidP="008C524D">
      <w:pPr>
        <w:numPr>
          <w:ilvl w:val="0"/>
          <w:numId w:val="22"/>
        </w:numPr>
        <w:shd w:val="clear" w:color="auto" w:fill="FFFFFF"/>
        <w:spacing w:before="120" w:after="0" w:line="240" w:lineRule="auto"/>
        <w:ind w:left="300"/>
        <w:rPr>
          <w:rFonts w:eastAsia="Times New Roman" w:cs="Times New Roman"/>
          <w:szCs w:val="18"/>
        </w:rPr>
      </w:pPr>
      <w:r w:rsidRPr="008C524D">
        <w:rPr>
          <w:rFonts w:eastAsia="Times New Roman" w:cs="Times New Roman"/>
          <w:szCs w:val="18"/>
        </w:rPr>
        <w:t>Re-appropriates the biblical tradition with its emphasis on surrender to God.</w:t>
      </w:r>
    </w:p>
    <w:p w:rsidR="008C524D" w:rsidRDefault="008C524D" w:rsidP="008C524D">
      <w:pPr>
        <w:numPr>
          <w:ilvl w:val="0"/>
          <w:numId w:val="22"/>
        </w:numPr>
        <w:shd w:val="clear" w:color="auto" w:fill="FFFFFF"/>
        <w:spacing w:before="120" w:after="0" w:line="240" w:lineRule="auto"/>
        <w:ind w:left="300"/>
        <w:rPr>
          <w:rFonts w:eastAsia="Times New Roman" w:cs="Times New Roman"/>
          <w:szCs w:val="18"/>
        </w:rPr>
      </w:pPr>
      <w:r w:rsidRPr="008C524D">
        <w:rPr>
          <w:rFonts w:eastAsia="Times New Roman" w:cs="Times New Roman"/>
          <w:szCs w:val="18"/>
        </w:rPr>
        <w:t>Insists that faith alone saves - not good works.</w:t>
      </w:r>
    </w:p>
    <w:p w:rsidR="008C524D" w:rsidRDefault="008C524D" w:rsidP="008C524D">
      <w:pPr>
        <w:shd w:val="clear" w:color="auto" w:fill="FFFFFF"/>
        <w:spacing w:before="120" w:after="0" w:line="240" w:lineRule="auto"/>
        <w:ind w:left="300"/>
        <w:rPr>
          <w:rFonts w:eastAsia="Times New Roman" w:cs="Times New Roman"/>
          <w:szCs w:val="18"/>
        </w:rPr>
      </w:pPr>
    </w:p>
    <w:p w:rsidR="003E0017" w:rsidRDefault="003E0017" w:rsidP="003E0017">
      <w:pPr>
        <w:pStyle w:val="Heading4"/>
        <w:shd w:val="clear" w:color="auto" w:fill="FFFFFF"/>
        <w:spacing w:before="150" w:beforeAutospacing="0" w:after="75" w:afterAutospacing="0"/>
        <w:rPr>
          <w:rFonts w:asciiTheme="minorHAnsi" w:hAnsiTheme="minorHAnsi"/>
          <w:bCs w:val="0"/>
          <w:sz w:val="32"/>
          <w:szCs w:val="21"/>
        </w:rPr>
      </w:pPr>
      <w:r w:rsidRPr="003E0017">
        <w:rPr>
          <w:rFonts w:asciiTheme="minorHAnsi" w:hAnsiTheme="minorHAnsi"/>
          <w:bCs w:val="0"/>
          <w:sz w:val="32"/>
          <w:szCs w:val="21"/>
          <w:highlight w:val="cyan"/>
        </w:rPr>
        <w:t>John Calvin and Predestination - Free will and Determinism</w:t>
      </w:r>
    </w:p>
    <w:p w:rsidR="003E0017" w:rsidRPr="003E0017" w:rsidRDefault="003E0017" w:rsidP="003E0017">
      <w:pPr>
        <w:pStyle w:val="Heading4"/>
        <w:shd w:val="clear" w:color="auto" w:fill="FFFFFF"/>
        <w:spacing w:before="150" w:beforeAutospacing="0" w:after="75" w:afterAutospacing="0"/>
        <w:rPr>
          <w:rFonts w:asciiTheme="minorHAnsi" w:hAnsiTheme="minorHAnsi"/>
          <w:b w:val="0"/>
          <w:bCs w:val="0"/>
          <w:sz w:val="32"/>
          <w:szCs w:val="21"/>
        </w:rPr>
      </w:pPr>
      <w:r>
        <w:rPr>
          <w:rFonts w:asciiTheme="minorHAnsi" w:hAnsiTheme="minorHAnsi"/>
          <w:bCs w:val="0"/>
          <w:sz w:val="32"/>
          <w:szCs w:val="21"/>
        </w:rPr>
        <w:t>Predestination-</w:t>
      </w:r>
      <w:r w:rsidRPr="003E0017">
        <w:rPr>
          <w:rFonts w:asciiTheme="minorHAnsi" w:hAnsiTheme="minorHAnsi"/>
          <w:b w:val="0"/>
          <w:bCs w:val="0"/>
          <w:sz w:val="32"/>
          <w:szCs w:val="21"/>
        </w:rPr>
        <w:t>Some people are saved and some people are not, it</w:t>
      </w:r>
      <w:r>
        <w:rPr>
          <w:rFonts w:asciiTheme="minorHAnsi" w:hAnsiTheme="minorHAnsi"/>
          <w:b w:val="0"/>
          <w:bCs w:val="0"/>
          <w:sz w:val="32"/>
          <w:szCs w:val="21"/>
        </w:rPr>
        <w:t>’</w:t>
      </w:r>
      <w:r w:rsidRPr="003E0017">
        <w:rPr>
          <w:rFonts w:asciiTheme="minorHAnsi" w:hAnsiTheme="minorHAnsi"/>
          <w:b w:val="0"/>
          <w:bCs w:val="0"/>
          <w:sz w:val="32"/>
          <w:szCs w:val="21"/>
        </w:rPr>
        <w:t>s been determined before we are even born (it</w:t>
      </w:r>
      <w:r>
        <w:rPr>
          <w:rFonts w:asciiTheme="minorHAnsi" w:hAnsiTheme="minorHAnsi"/>
          <w:b w:val="0"/>
          <w:bCs w:val="0"/>
          <w:sz w:val="32"/>
          <w:szCs w:val="21"/>
        </w:rPr>
        <w:t>’</w:t>
      </w:r>
      <w:r w:rsidRPr="003E0017">
        <w:rPr>
          <w:rFonts w:asciiTheme="minorHAnsi" w:hAnsiTheme="minorHAnsi"/>
          <w:b w:val="0"/>
          <w:bCs w:val="0"/>
          <w:sz w:val="32"/>
          <w:szCs w:val="21"/>
        </w:rPr>
        <w:t xml:space="preserve">s our destiny). </w:t>
      </w:r>
    </w:p>
    <w:p w:rsidR="003E0017" w:rsidRDefault="003E0017" w:rsidP="003E0017">
      <w:pPr>
        <w:shd w:val="clear" w:color="auto" w:fill="FFFFFF"/>
        <w:spacing w:before="120" w:after="0" w:line="240" w:lineRule="auto"/>
        <w:rPr>
          <w:rFonts w:eastAsia="Times New Roman" w:cs="Times New Roman"/>
          <w:color w:val="FF0000"/>
          <w:sz w:val="28"/>
          <w:szCs w:val="18"/>
        </w:rPr>
      </w:pPr>
      <w:r w:rsidRPr="003E0017">
        <w:rPr>
          <w:rFonts w:eastAsia="Times New Roman" w:cs="Times New Roman"/>
          <w:color w:val="FF0000"/>
          <w:sz w:val="28"/>
          <w:szCs w:val="18"/>
        </w:rPr>
        <w:t xml:space="preserve">Do </w:t>
      </w:r>
      <w:proofErr w:type="gramStart"/>
      <w:r w:rsidRPr="003E0017">
        <w:rPr>
          <w:rFonts w:eastAsia="Times New Roman" w:cs="Times New Roman"/>
          <w:color w:val="FF0000"/>
          <w:sz w:val="28"/>
          <w:szCs w:val="18"/>
        </w:rPr>
        <w:t>humans have free will or is</w:t>
      </w:r>
      <w:proofErr w:type="gramEnd"/>
      <w:r w:rsidRPr="003E0017">
        <w:rPr>
          <w:rFonts w:eastAsia="Times New Roman" w:cs="Times New Roman"/>
          <w:color w:val="FF0000"/>
          <w:sz w:val="28"/>
          <w:szCs w:val="18"/>
        </w:rPr>
        <w:t xml:space="preserve"> our destinies already written for us?</w:t>
      </w:r>
    </w:p>
    <w:p w:rsidR="003E0017" w:rsidRDefault="003E0017" w:rsidP="003E0017">
      <w:pPr>
        <w:shd w:val="clear" w:color="auto" w:fill="FFFFFF"/>
        <w:spacing w:before="120" w:after="0" w:line="240" w:lineRule="auto"/>
        <w:rPr>
          <w:rFonts w:eastAsia="Times New Roman" w:cs="Times New Roman"/>
          <w:color w:val="FF0000"/>
          <w:sz w:val="28"/>
          <w:szCs w:val="18"/>
        </w:rPr>
      </w:pPr>
    </w:p>
    <w:p w:rsidR="00F40A7C" w:rsidRDefault="00F40A7C" w:rsidP="003E0017">
      <w:pPr>
        <w:shd w:val="clear" w:color="auto" w:fill="FFFFFF"/>
        <w:spacing w:before="120" w:after="0" w:line="240" w:lineRule="auto"/>
        <w:rPr>
          <w:rFonts w:eastAsia="Times New Roman" w:cs="Times New Roman"/>
          <w:color w:val="FF0000"/>
          <w:sz w:val="28"/>
          <w:szCs w:val="18"/>
        </w:rPr>
      </w:pPr>
    </w:p>
    <w:p w:rsidR="00F40A7C" w:rsidRDefault="00F40A7C" w:rsidP="003E0017">
      <w:pPr>
        <w:shd w:val="clear" w:color="auto" w:fill="FFFFFF"/>
        <w:spacing w:before="120" w:after="0" w:line="240" w:lineRule="auto"/>
        <w:rPr>
          <w:rFonts w:eastAsia="Times New Roman" w:cs="Times New Roman"/>
          <w:color w:val="FF0000"/>
          <w:sz w:val="28"/>
          <w:szCs w:val="18"/>
        </w:rPr>
      </w:pPr>
    </w:p>
    <w:p w:rsidR="00F40A7C" w:rsidRDefault="00F40A7C" w:rsidP="00F40A7C">
      <w:pPr>
        <w:widowControl w:val="0"/>
        <w:tabs>
          <w:tab w:val="left" w:pos="220"/>
          <w:tab w:val="left" w:pos="720"/>
        </w:tabs>
        <w:autoSpaceDE w:val="0"/>
        <w:autoSpaceDN w:val="0"/>
        <w:adjustRightInd w:val="0"/>
        <w:spacing w:after="160" w:line="259" w:lineRule="auto"/>
        <w:rPr>
          <w:rFonts w:cs="Times New Roman"/>
          <w:color w:val="000000" w:themeColor="text1"/>
          <w:u w:val="single"/>
        </w:rPr>
      </w:pPr>
      <w:r w:rsidRPr="00466D6C">
        <w:rPr>
          <w:rFonts w:cs="Times New Roman"/>
          <w:color w:val="000000" w:themeColor="text1"/>
          <w:u w:val="single"/>
        </w:rPr>
        <w:t xml:space="preserve">Predestination and </w:t>
      </w:r>
      <w:proofErr w:type="gramStart"/>
      <w:r w:rsidRPr="00466D6C">
        <w:rPr>
          <w:rFonts w:cs="Times New Roman"/>
          <w:color w:val="000000" w:themeColor="text1"/>
          <w:u w:val="single"/>
        </w:rPr>
        <w:t>Who</w:t>
      </w:r>
      <w:proofErr w:type="gramEnd"/>
      <w:r w:rsidRPr="00466D6C">
        <w:rPr>
          <w:rFonts w:cs="Times New Roman"/>
          <w:color w:val="000000" w:themeColor="text1"/>
          <w:u w:val="single"/>
        </w:rPr>
        <w:t xml:space="preserve"> is John Calvin</w:t>
      </w:r>
    </w:p>
    <w:p w:rsidR="00F40A7C" w:rsidRDefault="00F40A7C" w:rsidP="00F40A7C">
      <w:pPr>
        <w:shd w:val="clear" w:color="auto" w:fill="FFFFFF"/>
        <w:spacing w:before="150" w:after="75"/>
        <w:outlineLvl w:val="3"/>
        <w:rPr>
          <w:rFonts w:eastAsia="Times New Roman" w:cs="Times New Roman"/>
          <w:color w:val="000000" w:themeColor="text1"/>
        </w:rPr>
      </w:pPr>
      <w:r w:rsidRPr="00F40A7C">
        <w:rPr>
          <w:rFonts w:eastAsia="Times New Roman" w:cs="Times New Roman"/>
          <w:bCs/>
          <w:color w:val="000000" w:themeColor="text1"/>
          <w:highlight w:val="yellow"/>
        </w:rPr>
        <w:lastRenderedPageBreak/>
        <w:t>Calvin taught:</w:t>
      </w:r>
    </w:p>
    <w:p w:rsidR="00F40A7C" w:rsidRPr="00AE4198" w:rsidRDefault="00F40A7C" w:rsidP="00F40A7C">
      <w:pPr>
        <w:pStyle w:val="ListParagraph"/>
        <w:numPr>
          <w:ilvl w:val="0"/>
          <w:numId w:val="24"/>
        </w:numPr>
        <w:shd w:val="clear" w:color="auto" w:fill="FFFFFF"/>
        <w:spacing w:before="150" w:after="75" w:line="240" w:lineRule="auto"/>
        <w:outlineLvl w:val="3"/>
        <w:rPr>
          <w:rFonts w:eastAsia="Times New Roman" w:cs="Times New Roman"/>
          <w:color w:val="000000" w:themeColor="text1"/>
        </w:rPr>
      </w:pPr>
      <w:r w:rsidRPr="00AE4198">
        <w:rPr>
          <w:rFonts w:eastAsia="Times New Roman" w:cs="Times New Roman"/>
          <w:bCs/>
          <w:color w:val="000000" w:themeColor="text1"/>
        </w:rPr>
        <w:t>Christian life</w:t>
      </w:r>
      <w:r w:rsidRPr="00AE4198">
        <w:rPr>
          <w:rFonts w:eastAsia="Times New Roman" w:cs="Times New Roman"/>
          <w:color w:val="000000" w:themeColor="text1"/>
        </w:rPr>
        <w:t> understood to be a life of faith and faithfulness in response to God's grace.</w:t>
      </w:r>
    </w:p>
    <w:p w:rsidR="00F40A7C" w:rsidRPr="00AE4198" w:rsidRDefault="00F40A7C" w:rsidP="00F40A7C">
      <w:pPr>
        <w:pStyle w:val="ListParagraph"/>
        <w:numPr>
          <w:ilvl w:val="0"/>
          <w:numId w:val="24"/>
        </w:numPr>
        <w:shd w:val="clear" w:color="auto" w:fill="FFFFFF"/>
        <w:spacing w:before="150" w:after="75" w:line="240" w:lineRule="auto"/>
        <w:outlineLvl w:val="3"/>
        <w:rPr>
          <w:rFonts w:eastAsia="Times New Roman" w:cs="Times New Roman"/>
          <w:color w:val="000000" w:themeColor="text1"/>
        </w:rPr>
      </w:pPr>
      <w:r w:rsidRPr="00AE4198">
        <w:rPr>
          <w:rFonts w:eastAsia="Times New Roman" w:cs="Times New Roman"/>
          <w:bCs/>
          <w:color w:val="000000" w:themeColor="text1"/>
        </w:rPr>
        <w:t>Salvation</w:t>
      </w:r>
      <w:r w:rsidRPr="00AE4198">
        <w:rPr>
          <w:rFonts w:eastAsia="Times New Roman" w:cs="Times New Roman"/>
          <w:color w:val="000000" w:themeColor="text1"/>
        </w:rPr>
        <w:t> is entirely the gift of God's grace; in no respect is it the effect of human "works."</w:t>
      </w:r>
    </w:p>
    <w:p w:rsidR="00F40A7C" w:rsidRPr="00AE4198" w:rsidRDefault="00F40A7C" w:rsidP="00F40A7C">
      <w:pPr>
        <w:pStyle w:val="ListParagraph"/>
        <w:numPr>
          <w:ilvl w:val="0"/>
          <w:numId w:val="24"/>
        </w:numPr>
        <w:shd w:val="clear" w:color="auto" w:fill="FFFFFF"/>
        <w:spacing w:before="150" w:after="75" w:line="240" w:lineRule="auto"/>
        <w:outlineLvl w:val="3"/>
        <w:rPr>
          <w:rFonts w:eastAsia="Times New Roman" w:cs="Times New Roman"/>
          <w:color w:val="000000" w:themeColor="text1"/>
        </w:rPr>
      </w:pPr>
      <w:r w:rsidRPr="00AE4198">
        <w:rPr>
          <w:rFonts w:eastAsia="Times New Roman" w:cs="Times New Roman"/>
          <w:bCs/>
          <w:color w:val="000000" w:themeColor="text1"/>
        </w:rPr>
        <w:t>Moral effort</w:t>
      </w:r>
      <w:r w:rsidRPr="00AE4198">
        <w:rPr>
          <w:rFonts w:eastAsia="Times New Roman" w:cs="Times New Roman"/>
          <w:color w:val="000000" w:themeColor="text1"/>
        </w:rPr>
        <w:t> is response to grace, essential but not independently initiated.</w:t>
      </w:r>
    </w:p>
    <w:p w:rsidR="00F40A7C" w:rsidRPr="00AE4198" w:rsidRDefault="00F40A7C" w:rsidP="00F40A7C">
      <w:pPr>
        <w:shd w:val="clear" w:color="auto" w:fill="FFFFFF"/>
        <w:spacing w:before="225" w:after="75" w:line="216" w:lineRule="atLeast"/>
        <w:rPr>
          <w:rFonts w:cs="Times New Roman"/>
          <w:color w:val="000000" w:themeColor="text1"/>
        </w:rPr>
      </w:pPr>
      <w:r w:rsidRPr="00F40A7C">
        <w:rPr>
          <w:rFonts w:cs="Times New Roman"/>
          <w:color w:val="000000" w:themeColor="text1"/>
          <w:highlight w:val="yellow"/>
        </w:rPr>
        <w:t>For Calvin, Christian ethics is about the response of the human subject to what God has already done. Calvin stressed the importance of "vocation" and that God calls us to a morally responsive life.</w:t>
      </w:r>
    </w:p>
    <w:p w:rsidR="00F40A7C" w:rsidRPr="00AE4198" w:rsidRDefault="00F40A7C" w:rsidP="00F40A7C">
      <w:pPr>
        <w:pStyle w:val="ListParagraph"/>
        <w:numPr>
          <w:ilvl w:val="0"/>
          <w:numId w:val="23"/>
        </w:numPr>
        <w:shd w:val="clear" w:color="auto" w:fill="FFFFFF"/>
        <w:spacing w:before="225" w:after="75" w:line="216" w:lineRule="atLeast"/>
        <w:rPr>
          <w:rFonts w:cs="Times New Roman"/>
          <w:color w:val="000000" w:themeColor="text1"/>
        </w:rPr>
      </w:pPr>
      <w:r w:rsidRPr="00AE4198">
        <w:rPr>
          <w:rFonts w:cs="Times New Roman"/>
          <w:color w:val="000000" w:themeColor="text1"/>
        </w:rPr>
        <w:t>Calvin accepted Luther’s criticisms against the Roman Catholic Church and pushed the positions to their logical conclusions</w:t>
      </w:r>
    </w:p>
    <w:p w:rsidR="00F40A7C" w:rsidRPr="00AE4198" w:rsidRDefault="00F40A7C" w:rsidP="00F40A7C">
      <w:pPr>
        <w:pStyle w:val="ListParagraph"/>
        <w:numPr>
          <w:ilvl w:val="0"/>
          <w:numId w:val="23"/>
        </w:numPr>
        <w:shd w:val="clear" w:color="auto" w:fill="FFFFFF"/>
        <w:spacing w:before="225" w:after="75" w:line="216" w:lineRule="atLeast"/>
        <w:rPr>
          <w:rFonts w:cs="Times New Roman"/>
          <w:color w:val="000000" w:themeColor="text1"/>
        </w:rPr>
      </w:pPr>
      <w:r w:rsidRPr="00AE4198">
        <w:rPr>
          <w:rFonts w:cs="Times New Roman"/>
          <w:color w:val="000000" w:themeColor="text1"/>
        </w:rPr>
        <w:t>He defines predestination as:</w:t>
      </w:r>
    </w:p>
    <w:p w:rsidR="00F40A7C" w:rsidRDefault="00F40A7C" w:rsidP="00F40A7C">
      <w:pPr>
        <w:pStyle w:val="ListParagraph"/>
        <w:rPr>
          <w:rFonts w:eastAsia="Times New Roman" w:cs="Times New Roman"/>
          <w:color w:val="000000" w:themeColor="text1"/>
          <w:shd w:val="clear" w:color="auto" w:fill="FFFFFF"/>
        </w:rPr>
      </w:pPr>
      <w:proofErr w:type="gramStart"/>
      <w:r w:rsidRPr="00AE4198">
        <w:rPr>
          <w:rFonts w:eastAsia="Times New Roman" w:cs="Times New Roman"/>
          <w:color w:val="000000" w:themeColor="text1"/>
          <w:shd w:val="clear" w:color="auto" w:fill="FFFFFF"/>
        </w:rPr>
        <w:t>“God's eternal decree, by which He compacted with himself what he willed to become of each man.</w:t>
      </w:r>
      <w:proofErr w:type="gramEnd"/>
      <w:r w:rsidRPr="00AE4198">
        <w:rPr>
          <w:rFonts w:eastAsia="Times New Roman" w:cs="Times New Roman"/>
          <w:color w:val="000000" w:themeColor="text1"/>
          <w:shd w:val="clear" w:color="auto" w:fill="FFFFFF"/>
        </w:rPr>
        <w:t xml:space="preserve"> For all are not created in equal condition; rather, eternal life is foreordained for some, eternal damnation for others.” (</w:t>
      </w:r>
      <w:r w:rsidRPr="00AE4198">
        <w:rPr>
          <w:rFonts w:eastAsia="Times New Roman" w:cs="Times New Roman"/>
          <w:i/>
          <w:iCs/>
          <w:color w:val="000000" w:themeColor="text1"/>
          <w:shd w:val="clear" w:color="auto" w:fill="FFFFFF"/>
        </w:rPr>
        <w:t>Institutes of the Christian Religion,</w:t>
      </w:r>
      <w:r w:rsidRPr="00AE4198">
        <w:rPr>
          <w:rFonts w:eastAsia="Times New Roman" w:cs="Times New Roman"/>
          <w:color w:val="000000" w:themeColor="text1"/>
          <w:shd w:val="clear" w:color="auto" w:fill="FFFFFF"/>
        </w:rPr>
        <w:t> III, 21, 5)</w:t>
      </w:r>
    </w:p>
    <w:p w:rsidR="00F40A7C" w:rsidRDefault="00F40A7C" w:rsidP="00F40A7C">
      <w:pPr>
        <w:pStyle w:val="ListParagraph"/>
        <w:rPr>
          <w:rFonts w:eastAsia="Times New Roman" w:cs="Times New Roman"/>
          <w:color w:val="000000" w:themeColor="text1"/>
          <w:shd w:val="clear" w:color="auto" w:fill="FFFFFF"/>
        </w:rPr>
      </w:pPr>
    </w:p>
    <w:p w:rsidR="00F40A7C" w:rsidRDefault="00F40A7C" w:rsidP="00F40A7C">
      <w:pPr>
        <w:rPr>
          <w:rFonts w:eastAsia="Times New Roman" w:cs="Times New Roman"/>
          <w:b/>
          <w:i/>
          <w:color w:val="000000" w:themeColor="text1"/>
          <w:sz w:val="32"/>
          <w:u w:val="single"/>
        </w:rPr>
      </w:pPr>
      <w:r w:rsidRPr="0064128A">
        <w:rPr>
          <w:rFonts w:eastAsia="Times New Roman" w:cs="Times New Roman"/>
          <w:b/>
          <w:i/>
          <w:color w:val="000000" w:themeColor="text1"/>
          <w:sz w:val="32"/>
          <w:highlight w:val="yellow"/>
          <w:u w:val="single"/>
        </w:rPr>
        <w:t>John Calvin Legacy</w:t>
      </w:r>
    </w:p>
    <w:p w:rsidR="00F40A7C" w:rsidRPr="0064128A" w:rsidRDefault="0064128A" w:rsidP="00F40A7C">
      <w:pPr>
        <w:pStyle w:val="ListParagraph"/>
        <w:numPr>
          <w:ilvl w:val="0"/>
          <w:numId w:val="25"/>
        </w:numPr>
        <w:rPr>
          <w:rFonts w:eastAsia="Times New Roman" w:cs="Times New Roman"/>
          <w:color w:val="000000" w:themeColor="text1"/>
          <w:sz w:val="32"/>
        </w:rPr>
      </w:pPr>
      <w:r>
        <w:rPr>
          <w:rFonts w:eastAsia="Times New Roman" w:cs="Times New Roman"/>
          <w:color w:val="000000" w:themeColor="text1"/>
          <w:sz w:val="28"/>
        </w:rPr>
        <w:t>Agreed with Luther that we shouldn’t pay, and faith alone should wash our sins and not charity work</w:t>
      </w:r>
    </w:p>
    <w:p w:rsidR="0064128A" w:rsidRPr="0064128A" w:rsidRDefault="0064128A" w:rsidP="00F40A7C">
      <w:pPr>
        <w:pStyle w:val="ListParagraph"/>
        <w:numPr>
          <w:ilvl w:val="0"/>
          <w:numId w:val="25"/>
        </w:numPr>
        <w:rPr>
          <w:rFonts w:eastAsia="Times New Roman" w:cs="Times New Roman"/>
          <w:color w:val="000000" w:themeColor="text1"/>
          <w:sz w:val="32"/>
        </w:rPr>
      </w:pPr>
      <w:r>
        <w:rPr>
          <w:rFonts w:eastAsia="Times New Roman" w:cs="Times New Roman"/>
          <w:color w:val="000000" w:themeColor="text1"/>
          <w:sz w:val="28"/>
        </w:rPr>
        <w:t>Claimed that we are born with our destinies already written</w:t>
      </w:r>
    </w:p>
    <w:p w:rsidR="0064128A" w:rsidRDefault="0064128A" w:rsidP="00F40A7C">
      <w:pPr>
        <w:pStyle w:val="ListParagraph"/>
        <w:numPr>
          <w:ilvl w:val="0"/>
          <w:numId w:val="25"/>
        </w:numPr>
        <w:rPr>
          <w:rFonts w:eastAsia="Times New Roman" w:cs="Times New Roman"/>
          <w:color w:val="000000" w:themeColor="text1"/>
          <w:sz w:val="32"/>
        </w:rPr>
      </w:pPr>
      <w:r>
        <w:rPr>
          <w:rFonts w:eastAsia="Times New Roman" w:cs="Times New Roman"/>
          <w:color w:val="000000" w:themeColor="text1"/>
          <w:sz w:val="32"/>
        </w:rPr>
        <w:t>Human free will played no part in where we ended up in life</w:t>
      </w:r>
    </w:p>
    <w:p w:rsidR="0064128A" w:rsidRDefault="0064128A" w:rsidP="0064128A">
      <w:pPr>
        <w:pStyle w:val="ListParagraph"/>
        <w:numPr>
          <w:ilvl w:val="0"/>
          <w:numId w:val="25"/>
        </w:numPr>
        <w:rPr>
          <w:rFonts w:eastAsia="Times New Roman" w:cs="Times New Roman"/>
          <w:color w:val="000000" w:themeColor="text1"/>
          <w:sz w:val="32"/>
        </w:rPr>
      </w:pPr>
      <w:r>
        <w:rPr>
          <w:rFonts w:eastAsia="Times New Roman" w:cs="Times New Roman"/>
          <w:color w:val="000000" w:themeColor="text1"/>
          <w:sz w:val="32"/>
        </w:rPr>
        <w:t>Wrote a doctrine saying that some people are born to be dammed while others are born to prosper</w:t>
      </w:r>
    </w:p>
    <w:p w:rsidR="0064128A" w:rsidRDefault="0064128A" w:rsidP="0064128A">
      <w:pPr>
        <w:ind w:left="360"/>
        <w:rPr>
          <w:rFonts w:cs="Times New Roman"/>
          <w:b/>
          <w:color w:val="000000" w:themeColor="text1"/>
          <w:sz w:val="32"/>
          <w:u w:val="single"/>
        </w:rPr>
      </w:pPr>
      <w:r w:rsidRPr="0064128A">
        <w:rPr>
          <w:rFonts w:cs="Times New Roman"/>
          <w:b/>
          <w:color w:val="000000" w:themeColor="text1"/>
          <w:sz w:val="32"/>
          <w:highlight w:val="yellow"/>
          <w:u w:val="single"/>
        </w:rPr>
        <w:t>Free will and Determinism</w:t>
      </w:r>
    </w:p>
    <w:p w:rsidR="0064128A" w:rsidRPr="0064128A" w:rsidRDefault="0064128A" w:rsidP="0064128A">
      <w:pPr>
        <w:shd w:val="clear" w:color="auto" w:fill="FFFFFF"/>
        <w:spacing w:before="75" w:after="75" w:line="216" w:lineRule="atLeast"/>
        <w:rPr>
          <w:rFonts w:ascii="Verdana" w:eastAsia="Times New Roman" w:hAnsi="Verdana" w:cs="Times New Roman"/>
          <w:color w:val="3C3C3C"/>
          <w:sz w:val="18"/>
          <w:szCs w:val="18"/>
        </w:rPr>
      </w:pPr>
      <w:r w:rsidRPr="0064128A">
        <w:rPr>
          <w:rFonts w:ascii="Verdana" w:eastAsia="Times New Roman" w:hAnsi="Verdana" w:cs="Times New Roman"/>
          <w:b/>
          <w:bCs/>
          <w:color w:val="3C3C3C"/>
          <w:sz w:val="18"/>
          <w:szCs w:val="18"/>
        </w:rPr>
        <w:t>Believers in free will:</w:t>
      </w:r>
    </w:p>
    <w:p w:rsidR="0064128A" w:rsidRPr="0064128A" w:rsidRDefault="0064128A" w:rsidP="0064128A">
      <w:pPr>
        <w:numPr>
          <w:ilvl w:val="0"/>
          <w:numId w:val="26"/>
        </w:numPr>
        <w:shd w:val="clear" w:color="auto" w:fill="FFFFFF"/>
        <w:spacing w:before="120" w:after="0" w:line="240" w:lineRule="auto"/>
        <w:ind w:left="300"/>
        <w:rPr>
          <w:rFonts w:ascii="Verdana" w:eastAsia="Times New Roman" w:hAnsi="Verdana" w:cs="Times New Roman"/>
          <w:color w:val="3C3C3C"/>
          <w:sz w:val="18"/>
          <w:szCs w:val="18"/>
        </w:rPr>
      </w:pPr>
      <w:proofErr w:type="gramStart"/>
      <w:r w:rsidRPr="0064128A">
        <w:rPr>
          <w:rFonts w:ascii="Verdana" w:eastAsia="Times New Roman" w:hAnsi="Verdana" w:cs="Times New Roman"/>
          <w:color w:val="3C3C3C"/>
          <w:sz w:val="18"/>
          <w:szCs w:val="18"/>
        </w:rPr>
        <w:t>at</w:t>
      </w:r>
      <w:proofErr w:type="gramEnd"/>
      <w:r w:rsidRPr="0064128A">
        <w:rPr>
          <w:rFonts w:ascii="Verdana" w:eastAsia="Times New Roman" w:hAnsi="Verdana" w:cs="Times New Roman"/>
          <w:color w:val="3C3C3C"/>
          <w:sz w:val="18"/>
          <w:szCs w:val="18"/>
        </w:rPr>
        <w:t xml:space="preserve"> least some human actions are the result of free rational choice of humans.</w:t>
      </w:r>
    </w:p>
    <w:p w:rsidR="0064128A" w:rsidRPr="0064128A" w:rsidRDefault="0064128A" w:rsidP="0064128A">
      <w:pPr>
        <w:spacing w:after="0" w:line="240" w:lineRule="auto"/>
        <w:rPr>
          <w:rFonts w:ascii="Times New Roman" w:eastAsia="Times New Roman" w:hAnsi="Times New Roman" w:cs="Times New Roman"/>
          <w:sz w:val="24"/>
          <w:szCs w:val="24"/>
        </w:rPr>
      </w:pPr>
      <w:r w:rsidRPr="0064128A">
        <w:rPr>
          <w:rFonts w:ascii="Verdana" w:eastAsia="Times New Roman" w:hAnsi="Verdana" w:cs="Times New Roman"/>
          <w:b/>
          <w:bCs/>
          <w:color w:val="3C3C3C"/>
          <w:sz w:val="18"/>
          <w:szCs w:val="18"/>
          <w:shd w:val="clear" w:color="auto" w:fill="FFFFFF"/>
        </w:rPr>
        <w:t>Supporters of determinism:</w:t>
      </w:r>
    </w:p>
    <w:p w:rsidR="0064128A" w:rsidRDefault="0064128A" w:rsidP="0064128A">
      <w:pPr>
        <w:numPr>
          <w:ilvl w:val="0"/>
          <w:numId w:val="27"/>
        </w:numPr>
        <w:shd w:val="clear" w:color="auto" w:fill="FFFFFF"/>
        <w:spacing w:before="120" w:after="0" w:line="240" w:lineRule="auto"/>
        <w:ind w:left="300"/>
        <w:rPr>
          <w:rFonts w:ascii="Verdana" w:eastAsia="Times New Roman" w:hAnsi="Verdana" w:cs="Times New Roman"/>
          <w:color w:val="3C3C3C"/>
          <w:sz w:val="18"/>
          <w:szCs w:val="18"/>
        </w:rPr>
      </w:pPr>
      <w:proofErr w:type="gramStart"/>
      <w:r w:rsidRPr="0064128A">
        <w:rPr>
          <w:rFonts w:ascii="Verdana" w:eastAsia="Times New Roman" w:hAnsi="Verdana" w:cs="Times New Roman"/>
          <w:color w:val="3C3C3C"/>
          <w:sz w:val="18"/>
          <w:szCs w:val="18"/>
        </w:rPr>
        <w:t>all</w:t>
      </w:r>
      <w:proofErr w:type="gramEnd"/>
      <w:r w:rsidRPr="0064128A">
        <w:rPr>
          <w:rFonts w:ascii="Verdana" w:eastAsia="Times New Roman" w:hAnsi="Verdana" w:cs="Times New Roman"/>
          <w:color w:val="3C3C3C"/>
          <w:sz w:val="18"/>
          <w:szCs w:val="18"/>
        </w:rPr>
        <w:t xml:space="preserve"> human </w:t>
      </w:r>
      <w:proofErr w:type="spellStart"/>
      <w:r w:rsidRPr="0064128A">
        <w:rPr>
          <w:rFonts w:ascii="Verdana" w:eastAsia="Times New Roman" w:hAnsi="Verdana" w:cs="Times New Roman"/>
          <w:color w:val="3C3C3C"/>
          <w:sz w:val="18"/>
          <w:szCs w:val="18"/>
        </w:rPr>
        <w:t>behaviour</w:t>
      </w:r>
      <w:proofErr w:type="spellEnd"/>
      <w:r w:rsidRPr="0064128A">
        <w:rPr>
          <w:rFonts w:ascii="Verdana" w:eastAsia="Times New Roman" w:hAnsi="Verdana" w:cs="Times New Roman"/>
          <w:color w:val="3C3C3C"/>
          <w:sz w:val="18"/>
          <w:szCs w:val="18"/>
        </w:rPr>
        <w:t xml:space="preserve"> is due to the operation of causes similar to those which determine the course of events in the natural world.</w:t>
      </w:r>
    </w:p>
    <w:p w:rsidR="0064128A" w:rsidRDefault="0064128A" w:rsidP="0064128A">
      <w:pPr>
        <w:shd w:val="clear" w:color="auto" w:fill="FFFFFF"/>
        <w:spacing w:before="120" w:after="0" w:line="240" w:lineRule="auto"/>
        <w:rPr>
          <w:rFonts w:ascii="Verdana" w:eastAsia="Times New Roman" w:hAnsi="Verdana" w:cs="Times New Roman"/>
          <w:color w:val="3C3C3C"/>
          <w:sz w:val="18"/>
          <w:szCs w:val="18"/>
        </w:rPr>
      </w:pPr>
      <w:r>
        <w:rPr>
          <w:rFonts w:ascii="Verdana" w:eastAsia="Times New Roman" w:hAnsi="Verdana" w:cs="Times New Roman"/>
          <w:color w:val="3C3C3C"/>
          <w:sz w:val="18"/>
          <w:szCs w:val="18"/>
        </w:rPr>
        <w:t>There are different forms of determinism</w:t>
      </w:r>
    </w:p>
    <w:p w:rsidR="0064128A" w:rsidRDefault="0064128A" w:rsidP="0064128A">
      <w:pPr>
        <w:shd w:val="clear" w:color="auto" w:fill="FFFFFF"/>
        <w:spacing w:before="120" w:after="0" w:line="240" w:lineRule="auto"/>
        <w:rPr>
          <w:rFonts w:ascii="Verdana" w:eastAsia="Times New Roman" w:hAnsi="Verdana" w:cs="Times New Roman"/>
          <w:color w:val="3C3C3C"/>
          <w:sz w:val="18"/>
          <w:szCs w:val="18"/>
        </w:rPr>
      </w:pPr>
      <w:r>
        <w:rPr>
          <w:rFonts w:ascii="Verdana" w:eastAsia="Times New Roman" w:hAnsi="Verdana" w:cs="Times New Roman"/>
          <w:color w:val="3C3C3C"/>
          <w:sz w:val="18"/>
          <w:szCs w:val="18"/>
        </w:rPr>
        <w:t>Economics-if your poor more likely to commit crime</w:t>
      </w:r>
    </w:p>
    <w:p w:rsidR="0064128A" w:rsidRDefault="0064128A" w:rsidP="0064128A">
      <w:pPr>
        <w:shd w:val="clear" w:color="auto" w:fill="FFFFFF"/>
        <w:spacing w:before="120" w:after="0" w:line="240" w:lineRule="auto"/>
        <w:rPr>
          <w:rFonts w:ascii="Verdana" w:eastAsia="Times New Roman" w:hAnsi="Verdana" w:cs="Times New Roman"/>
          <w:color w:val="3C3C3C"/>
          <w:sz w:val="18"/>
          <w:szCs w:val="18"/>
        </w:rPr>
      </w:pPr>
      <w:r>
        <w:rPr>
          <w:rFonts w:ascii="Verdana" w:eastAsia="Times New Roman" w:hAnsi="Verdana" w:cs="Times New Roman"/>
          <w:color w:val="3C3C3C"/>
          <w:sz w:val="18"/>
          <w:szCs w:val="18"/>
        </w:rPr>
        <w:t>Social     - you dress a certain way cause society tells you to</w:t>
      </w:r>
    </w:p>
    <w:p w:rsidR="0064128A" w:rsidRDefault="0064128A" w:rsidP="0064128A">
      <w:pPr>
        <w:shd w:val="clear" w:color="auto" w:fill="FFFFFF"/>
        <w:spacing w:before="120" w:after="0" w:line="240" w:lineRule="auto"/>
        <w:rPr>
          <w:rFonts w:ascii="Verdana" w:eastAsia="Times New Roman" w:hAnsi="Verdana" w:cs="Times New Roman"/>
          <w:color w:val="3C3C3C"/>
          <w:sz w:val="18"/>
          <w:szCs w:val="18"/>
        </w:rPr>
      </w:pPr>
      <w:r>
        <w:rPr>
          <w:rFonts w:ascii="Verdana" w:eastAsia="Times New Roman" w:hAnsi="Verdana" w:cs="Times New Roman"/>
          <w:color w:val="3C3C3C"/>
          <w:sz w:val="18"/>
          <w:szCs w:val="18"/>
        </w:rPr>
        <w:t xml:space="preserve">Personality- We act a certain way because of our genes </w:t>
      </w:r>
    </w:p>
    <w:p w:rsidR="0064128A" w:rsidRPr="0064128A" w:rsidRDefault="0064128A" w:rsidP="0064128A">
      <w:pPr>
        <w:shd w:val="clear" w:color="auto" w:fill="FFFFFF"/>
        <w:spacing w:before="120" w:after="0" w:line="240" w:lineRule="auto"/>
        <w:rPr>
          <w:rFonts w:ascii="Verdana" w:eastAsia="Times New Roman" w:hAnsi="Verdana" w:cs="Times New Roman"/>
          <w:b/>
          <w:color w:val="3C3C3C"/>
          <w:sz w:val="18"/>
          <w:szCs w:val="18"/>
          <w:highlight w:val="yellow"/>
        </w:rPr>
      </w:pPr>
      <w:r w:rsidRPr="0064128A">
        <w:rPr>
          <w:rFonts w:ascii="Verdana" w:eastAsia="Times New Roman" w:hAnsi="Verdana" w:cs="Times New Roman"/>
          <w:b/>
          <w:color w:val="3C3C3C"/>
          <w:sz w:val="18"/>
          <w:szCs w:val="18"/>
          <w:highlight w:val="yellow"/>
        </w:rPr>
        <w:t xml:space="preserve">Some believe </w:t>
      </w:r>
      <w:proofErr w:type="spellStart"/>
      <w:r w:rsidRPr="0064128A">
        <w:rPr>
          <w:rFonts w:ascii="Verdana" w:eastAsia="Times New Roman" w:hAnsi="Verdana" w:cs="Times New Roman"/>
          <w:b/>
          <w:color w:val="3C3C3C"/>
          <w:sz w:val="18"/>
          <w:szCs w:val="18"/>
          <w:highlight w:val="yellow"/>
        </w:rPr>
        <w:t>believe</w:t>
      </w:r>
      <w:proofErr w:type="spellEnd"/>
      <w:r w:rsidRPr="0064128A">
        <w:rPr>
          <w:rFonts w:ascii="Verdana" w:eastAsia="Times New Roman" w:hAnsi="Verdana" w:cs="Times New Roman"/>
          <w:b/>
          <w:color w:val="3C3C3C"/>
          <w:sz w:val="18"/>
          <w:szCs w:val="18"/>
          <w:highlight w:val="yellow"/>
        </w:rPr>
        <w:t xml:space="preserve"> humans do have free will and can change their life </w:t>
      </w:r>
    </w:p>
    <w:p w:rsidR="0064128A" w:rsidRPr="0064128A" w:rsidRDefault="0064128A" w:rsidP="0064128A">
      <w:pPr>
        <w:shd w:val="clear" w:color="auto" w:fill="FFFFFF"/>
        <w:spacing w:before="120" w:after="0" w:line="240" w:lineRule="auto"/>
        <w:rPr>
          <w:rFonts w:ascii="Verdana" w:eastAsia="Times New Roman" w:hAnsi="Verdana" w:cs="Times New Roman"/>
          <w:b/>
          <w:color w:val="3C3C3C"/>
          <w:sz w:val="18"/>
          <w:szCs w:val="18"/>
        </w:rPr>
      </w:pPr>
      <w:r w:rsidRPr="0064128A">
        <w:rPr>
          <w:rFonts w:ascii="Verdana" w:eastAsia="Times New Roman" w:hAnsi="Verdana" w:cs="Times New Roman"/>
          <w:b/>
          <w:color w:val="3C3C3C"/>
          <w:sz w:val="18"/>
          <w:szCs w:val="18"/>
          <w:highlight w:val="yellow"/>
        </w:rPr>
        <w:t>Others believe god is at hand and he can control our situation</w:t>
      </w:r>
      <w:r w:rsidRPr="0064128A">
        <w:rPr>
          <w:rFonts w:ascii="Verdana" w:eastAsia="Times New Roman" w:hAnsi="Verdana" w:cs="Times New Roman"/>
          <w:b/>
          <w:color w:val="3C3C3C"/>
          <w:sz w:val="18"/>
          <w:szCs w:val="18"/>
        </w:rPr>
        <w:t xml:space="preserve"> </w:t>
      </w:r>
    </w:p>
    <w:p w:rsidR="0064128A" w:rsidRDefault="0064128A" w:rsidP="0064128A">
      <w:pPr>
        <w:ind w:left="360"/>
        <w:rPr>
          <w:rFonts w:eastAsia="Times New Roman" w:cs="Times New Roman"/>
          <w:color w:val="000000" w:themeColor="text1"/>
          <w:sz w:val="44"/>
        </w:rPr>
      </w:pPr>
    </w:p>
    <w:p w:rsidR="0064128A" w:rsidRDefault="0064128A" w:rsidP="0064128A">
      <w:pPr>
        <w:pStyle w:val="Heading4"/>
        <w:shd w:val="clear" w:color="auto" w:fill="FFFFFF"/>
        <w:spacing w:before="150" w:beforeAutospacing="0" w:after="75" w:afterAutospacing="0"/>
        <w:rPr>
          <w:rFonts w:asciiTheme="minorHAnsi" w:hAnsiTheme="minorHAnsi"/>
          <w:bCs w:val="0"/>
          <w:sz w:val="32"/>
          <w:szCs w:val="21"/>
        </w:rPr>
      </w:pPr>
      <w:r w:rsidRPr="0064128A">
        <w:rPr>
          <w:rFonts w:asciiTheme="minorHAnsi" w:hAnsiTheme="minorHAnsi"/>
          <w:bCs w:val="0"/>
          <w:sz w:val="32"/>
          <w:szCs w:val="21"/>
          <w:highlight w:val="cyan"/>
        </w:rPr>
        <w:lastRenderedPageBreak/>
        <w:t>The Counter Reformation and the Council of Trent</w:t>
      </w:r>
    </w:p>
    <w:p w:rsidR="0064128A" w:rsidRDefault="00B762E1" w:rsidP="0064128A">
      <w:pPr>
        <w:pStyle w:val="Heading4"/>
        <w:shd w:val="clear" w:color="auto" w:fill="FFFFFF"/>
        <w:spacing w:before="150" w:beforeAutospacing="0" w:after="75" w:afterAutospacing="0"/>
        <w:rPr>
          <w:rFonts w:asciiTheme="minorHAnsi" w:hAnsiTheme="minorHAnsi"/>
          <w:b w:val="0"/>
          <w:bCs w:val="0"/>
          <w:sz w:val="32"/>
          <w:szCs w:val="21"/>
        </w:rPr>
      </w:pPr>
      <w:r>
        <w:rPr>
          <w:rFonts w:asciiTheme="minorHAnsi" w:hAnsiTheme="minorHAnsi"/>
          <w:b w:val="0"/>
          <w:bCs w:val="0"/>
          <w:sz w:val="32"/>
          <w:szCs w:val="21"/>
        </w:rPr>
        <w:t xml:space="preserve">Revival of the church </w:t>
      </w:r>
      <w:r w:rsidR="00822964">
        <w:rPr>
          <w:rFonts w:asciiTheme="minorHAnsi" w:hAnsiTheme="minorHAnsi"/>
          <w:b w:val="0"/>
          <w:bCs w:val="0"/>
          <w:sz w:val="32"/>
          <w:szCs w:val="21"/>
        </w:rPr>
        <w:t xml:space="preserve">–defending itself against of the criticism </w:t>
      </w:r>
    </w:p>
    <w:p w:rsidR="00822964" w:rsidRDefault="00822964" w:rsidP="0064128A">
      <w:pPr>
        <w:pStyle w:val="Heading4"/>
        <w:shd w:val="clear" w:color="auto" w:fill="FFFFFF"/>
        <w:spacing w:before="150" w:beforeAutospacing="0" w:after="75" w:afterAutospacing="0"/>
        <w:rPr>
          <w:rFonts w:asciiTheme="minorHAnsi" w:hAnsiTheme="minorHAnsi"/>
          <w:b w:val="0"/>
          <w:bCs w:val="0"/>
          <w:sz w:val="32"/>
          <w:szCs w:val="21"/>
        </w:rPr>
      </w:pPr>
      <w:r w:rsidRPr="00822964">
        <w:rPr>
          <w:rFonts w:asciiTheme="minorHAnsi" w:hAnsiTheme="minorHAnsi"/>
          <w:bCs w:val="0"/>
          <w:sz w:val="32"/>
          <w:szCs w:val="21"/>
          <w:highlight w:val="yellow"/>
          <w:u w:val="single"/>
        </w:rPr>
        <w:t xml:space="preserve">Council of </w:t>
      </w:r>
      <w:proofErr w:type="spellStart"/>
      <w:proofErr w:type="gramStart"/>
      <w:r w:rsidRPr="00822964">
        <w:rPr>
          <w:rFonts w:asciiTheme="minorHAnsi" w:hAnsiTheme="minorHAnsi"/>
          <w:bCs w:val="0"/>
          <w:sz w:val="32"/>
          <w:szCs w:val="21"/>
          <w:highlight w:val="yellow"/>
          <w:u w:val="single"/>
        </w:rPr>
        <w:t>trent</w:t>
      </w:r>
      <w:proofErr w:type="spellEnd"/>
      <w:proofErr w:type="gramEnd"/>
      <w:r w:rsidRPr="00822964">
        <w:rPr>
          <w:rFonts w:asciiTheme="minorHAnsi" w:hAnsiTheme="minorHAnsi"/>
          <w:b w:val="0"/>
          <w:bCs w:val="0"/>
          <w:sz w:val="32"/>
          <w:szCs w:val="21"/>
        </w:rPr>
        <w:t xml:space="preserve"> </w:t>
      </w:r>
      <w:r>
        <w:rPr>
          <w:rFonts w:asciiTheme="minorHAnsi" w:hAnsiTheme="minorHAnsi"/>
          <w:b w:val="0"/>
          <w:bCs w:val="0"/>
          <w:sz w:val="32"/>
          <w:szCs w:val="21"/>
        </w:rPr>
        <w:t xml:space="preserve"> </w:t>
      </w:r>
    </w:p>
    <w:p w:rsidR="00822964" w:rsidRPr="00822964" w:rsidRDefault="00822964" w:rsidP="00822964">
      <w:pPr>
        <w:pStyle w:val="Heading4"/>
        <w:numPr>
          <w:ilvl w:val="0"/>
          <w:numId w:val="28"/>
        </w:numPr>
        <w:shd w:val="clear" w:color="auto" w:fill="FFFFFF"/>
        <w:spacing w:before="150" w:beforeAutospacing="0" w:after="75" w:afterAutospacing="0"/>
        <w:rPr>
          <w:rFonts w:asciiTheme="minorHAnsi" w:hAnsiTheme="minorHAnsi"/>
          <w:b w:val="0"/>
          <w:bCs w:val="0"/>
          <w:sz w:val="28"/>
          <w:szCs w:val="21"/>
        </w:rPr>
      </w:pPr>
      <w:r w:rsidRPr="00822964">
        <w:rPr>
          <w:rFonts w:asciiTheme="minorHAnsi" w:hAnsiTheme="minorHAnsi"/>
          <w:b w:val="0"/>
          <w:bCs w:val="0"/>
          <w:sz w:val="28"/>
          <w:szCs w:val="21"/>
        </w:rPr>
        <w:t xml:space="preserve">Where bishops met to discuss issues and </w:t>
      </w:r>
      <w:r>
        <w:rPr>
          <w:rFonts w:asciiTheme="minorHAnsi" w:hAnsiTheme="minorHAnsi"/>
          <w:b w:val="0"/>
          <w:bCs w:val="0"/>
          <w:sz w:val="28"/>
          <w:szCs w:val="21"/>
        </w:rPr>
        <w:t>resolutions and settle matters</w:t>
      </w:r>
    </w:p>
    <w:p w:rsidR="00822964" w:rsidRPr="00822964" w:rsidRDefault="00822964" w:rsidP="00822964">
      <w:pPr>
        <w:pStyle w:val="Heading4"/>
        <w:numPr>
          <w:ilvl w:val="0"/>
          <w:numId w:val="28"/>
        </w:numPr>
        <w:shd w:val="clear" w:color="auto" w:fill="FFFFFF"/>
        <w:spacing w:before="150" w:beforeAutospacing="0" w:after="75" w:afterAutospacing="0"/>
        <w:rPr>
          <w:rFonts w:asciiTheme="minorHAnsi" w:hAnsiTheme="minorHAnsi"/>
          <w:b w:val="0"/>
          <w:bCs w:val="0"/>
          <w:sz w:val="28"/>
          <w:szCs w:val="21"/>
        </w:rPr>
      </w:pPr>
      <w:r w:rsidRPr="00822964">
        <w:rPr>
          <w:rFonts w:asciiTheme="minorHAnsi" w:hAnsiTheme="minorHAnsi"/>
          <w:b w:val="0"/>
          <w:bCs w:val="0"/>
          <w:sz w:val="28"/>
          <w:szCs w:val="21"/>
        </w:rPr>
        <w:t>Focused on practice and right behavior of Christians</w:t>
      </w:r>
    </w:p>
    <w:p w:rsidR="00822964" w:rsidRDefault="00822964" w:rsidP="00822964">
      <w:pPr>
        <w:pStyle w:val="Heading4"/>
        <w:numPr>
          <w:ilvl w:val="0"/>
          <w:numId w:val="28"/>
        </w:numPr>
        <w:shd w:val="clear" w:color="auto" w:fill="FFFFFF"/>
        <w:spacing w:before="150" w:beforeAutospacing="0" w:after="75" w:afterAutospacing="0"/>
        <w:rPr>
          <w:rFonts w:asciiTheme="minorHAnsi" w:hAnsiTheme="minorHAnsi"/>
          <w:b w:val="0"/>
          <w:bCs w:val="0"/>
          <w:sz w:val="28"/>
          <w:szCs w:val="21"/>
        </w:rPr>
      </w:pPr>
      <w:r w:rsidRPr="00822964">
        <w:rPr>
          <w:rFonts w:asciiTheme="minorHAnsi" w:hAnsiTheme="minorHAnsi"/>
          <w:b w:val="0"/>
          <w:bCs w:val="0"/>
          <w:sz w:val="28"/>
          <w:szCs w:val="21"/>
        </w:rPr>
        <w:t>Training of priest and to deal with confessions and guidance</w:t>
      </w:r>
    </w:p>
    <w:p w:rsidR="00822964" w:rsidRDefault="00822964" w:rsidP="00822964">
      <w:pPr>
        <w:pStyle w:val="Heading3"/>
        <w:shd w:val="clear" w:color="auto" w:fill="FFFFFF"/>
        <w:spacing w:before="75" w:after="75"/>
        <w:rPr>
          <w:rFonts w:ascii="Georgia" w:hAnsi="Georgia"/>
          <w:b w:val="0"/>
          <w:bCs w:val="0"/>
          <w:color w:val="0C4D84"/>
        </w:rPr>
      </w:pPr>
      <w:r>
        <w:rPr>
          <w:rFonts w:ascii="Georgia" w:hAnsi="Georgia"/>
          <w:b w:val="0"/>
          <w:bCs w:val="0"/>
          <w:color w:val="0C4D84"/>
        </w:rPr>
        <w:t>Responding to Protestantism</w:t>
      </w:r>
    </w:p>
    <w:p w:rsidR="00822964" w:rsidRPr="00822964" w:rsidRDefault="00822964" w:rsidP="00822964">
      <w:pPr>
        <w:shd w:val="clear" w:color="auto" w:fill="FFFFFF"/>
        <w:spacing w:before="75" w:after="75" w:line="216" w:lineRule="atLeast"/>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The fight against Protestantism encouraged the reforming movement with the Roman Catholic Church but it did not create it. It gave Catholic reform a dynamic and vitality. There was an effort to revitalize the ancient practices. Medieval Catholicism sought its highest expressions of devotion in the monastic life.</w:t>
      </w:r>
    </w:p>
    <w:p w:rsidR="00822964" w:rsidRDefault="00822964" w:rsidP="00822964">
      <w:pPr>
        <w:pStyle w:val="Heading4"/>
        <w:shd w:val="clear" w:color="auto" w:fill="FFFFFF"/>
        <w:spacing w:before="150" w:beforeAutospacing="0" w:after="75" w:afterAutospacing="0"/>
        <w:rPr>
          <w:rFonts w:asciiTheme="minorHAnsi" w:hAnsiTheme="minorHAnsi"/>
          <w:b w:val="0"/>
          <w:bCs w:val="0"/>
          <w:sz w:val="28"/>
          <w:szCs w:val="21"/>
        </w:rPr>
      </w:pPr>
      <w:r>
        <w:rPr>
          <w:rFonts w:asciiTheme="minorHAnsi" w:hAnsiTheme="minorHAnsi"/>
          <w:b w:val="0"/>
          <w:bCs w:val="0"/>
          <w:sz w:val="28"/>
          <w:szCs w:val="21"/>
        </w:rPr>
        <w:t>There was an agreement that change needed to be made but they didn’t know how to go about it!</w:t>
      </w:r>
    </w:p>
    <w:p w:rsidR="00822964" w:rsidRPr="00822964" w:rsidRDefault="00822964" w:rsidP="00822964">
      <w:pPr>
        <w:numPr>
          <w:ilvl w:val="0"/>
          <w:numId w:val="29"/>
        </w:numPr>
        <w:shd w:val="clear" w:color="auto" w:fill="FFFFFF"/>
        <w:spacing w:before="120" w:after="0" w:line="240" w:lineRule="auto"/>
        <w:ind w:left="300"/>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Two main positions: 1) Conciliation and concession with Protestants and 2) Refusing all concession</w:t>
      </w:r>
    </w:p>
    <w:p w:rsidR="00822964" w:rsidRPr="00822964" w:rsidRDefault="00822964" w:rsidP="00822964">
      <w:pPr>
        <w:shd w:val="clear" w:color="auto" w:fill="FFFFFF"/>
        <w:spacing w:before="225" w:after="75" w:line="216" w:lineRule="atLeast"/>
        <w:rPr>
          <w:rFonts w:ascii="Verdana" w:eastAsia="Times New Roman" w:hAnsi="Verdana" w:cs="Times New Roman"/>
          <w:color w:val="3C3C3C"/>
          <w:sz w:val="18"/>
          <w:szCs w:val="18"/>
        </w:rPr>
      </w:pPr>
      <w:r w:rsidRPr="00822964">
        <w:rPr>
          <w:rFonts w:ascii="Verdana" w:eastAsia="Times New Roman" w:hAnsi="Verdana" w:cs="Times New Roman"/>
          <w:b/>
          <w:bCs/>
          <w:color w:val="3C3C3C"/>
          <w:sz w:val="18"/>
          <w:szCs w:val="18"/>
        </w:rPr>
        <w:t>Increasing the Number of Clergy</w:t>
      </w:r>
    </w:p>
    <w:p w:rsidR="00822964" w:rsidRPr="00822964" w:rsidRDefault="00822964" w:rsidP="00822964">
      <w:pPr>
        <w:shd w:val="clear" w:color="auto" w:fill="FFFFFF"/>
        <w:spacing w:before="75" w:after="75" w:line="216" w:lineRule="atLeast"/>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 xml:space="preserve">The history of the Counter-Reformation is in part the history of the triumph of the conservatives and the militant over the conciliatory and the liberal. If there is a single theme running through the reforming </w:t>
      </w:r>
      <w:proofErr w:type="spellStart"/>
      <w:r w:rsidRPr="00822964">
        <w:rPr>
          <w:rFonts w:ascii="Verdana" w:eastAsia="Times New Roman" w:hAnsi="Verdana" w:cs="Times New Roman"/>
          <w:color w:val="3C3C3C"/>
          <w:sz w:val="18"/>
          <w:szCs w:val="18"/>
        </w:rPr>
        <w:t>endeavours</w:t>
      </w:r>
      <w:proofErr w:type="spellEnd"/>
      <w:r w:rsidRPr="00822964">
        <w:rPr>
          <w:rFonts w:ascii="Verdana" w:eastAsia="Times New Roman" w:hAnsi="Verdana" w:cs="Times New Roman"/>
          <w:color w:val="3C3C3C"/>
          <w:sz w:val="18"/>
          <w:szCs w:val="18"/>
        </w:rPr>
        <w:t xml:space="preserve"> of the Catholic Reformation it is the quest for a more adequate clergy.</w:t>
      </w:r>
    </w:p>
    <w:p w:rsidR="00822964" w:rsidRPr="00822964" w:rsidRDefault="00822964" w:rsidP="00822964">
      <w:pPr>
        <w:numPr>
          <w:ilvl w:val="0"/>
          <w:numId w:val="30"/>
        </w:numPr>
        <w:shd w:val="clear" w:color="auto" w:fill="FFFFFF"/>
        <w:spacing w:before="120" w:after="0" w:line="240" w:lineRule="auto"/>
        <w:ind w:left="300"/>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Seminaries were established</w:t>
      </w:r>
    </w:p>
    <w:p w:rsidR="00822964" w:rsidRPr="00822964" w:rsidRDefault="00822964" w:rsidP="00822964">
      <w:pPr>
        <w:numPr>
          <w:ilvl w:val="0"/>
          <w:numId w:val="30"/>
        </w:numPr>
        <w:shd w:val="clear" w:color="auto" w:fill="FFFFFF"/>
        <w:spacing w:before="120" w:after="0" w:line="240" w:lineRule="auto"/>
        <w:ind w:left="300"/>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Education provided to the seminarians emphasized the </w:t>
      </w:r>
      <w:proofErr w:type="spellStart"/>
      <w:r w:rsidRPr="00822964">
        <w:rPr>
          <w:rFonts w:ascii="Verdana" w:eastAsia="Times New Roman" w:hAnsi="Verdana" w:cs="Times New Roman"/>
          <w:i/>
          <w:iCs/>
          <w:color w:val="3C3C3C"/>
          <w:sz w:val="18"/>
          <w:szCs w:val="18"/>
        </w:rPr>
        <w:t>behaviour</w:t>
      </w:r>
      <w:proofErr w:type="spellEnd"/>
      <w:r w:rsidRPr="00822964">
        <w:rPr>
          <w:rFonts w:ascii="Verdana" w:eastAsia="Times New Roman" w:hAnsi="Verdana" w:cs="Times New Roman"/>
          <w:color w:val="3C3C3C"/>
          <w:sz w:val="18"/>
          <w:szCs w:val="18"/>
        </w:rPr>
        <w:t> necessary for the Catholic</w:t>
      </w:r>
    </w:p>
    <w:p w:rsidR="00822964" w:rsidRPr="00822964" w:rsidRDefault="00822964" w:rsidP="00822964">
      <w:pPr>
        <w:numPr>
          <w:ilvl w:val="0"/>
          <w:numId w:val="30"/>
        </w:numPr>
        <w:shd w:val="clear" w:color="auto" w:fill="FFFFFF"/>
        <w:spacing w:before="120" w:after="0" w:line="240" w:lineRule="auto"/>
        <w:ind w:left="300"/>
        <w:rPr>
          <w:rFonts w:ascii="Verdana" w:eastAsia="Times New Roman" w:hAnsi="Verdana" w:cs="Times New Roman"/>
          <w:color w:val="3C3C3C"/>
          <w:sz w:val="18"/>
          <w:szCs w:val="18"/>
        </w:rPr>
      </w:pPr>
      <w:r w:rsidRPr="00822964">
        <w:rPr>
          <w:rFonts w:ascii="Verdana" w:eastAsia="Times New Roman" w:hAnsi="Verdana" w:cs="Times New Roman"/>
          <w:color w:val="3C3C3C"/>
          <w:sz w:val="18"/>
          <w:szCs w:val="18"/>
        </w:rPr>
        <w:t>A separate moral theology emerged</w:t>
      </w:r>
    </w:p>
    <w:p w:rsidR="00D03F0D" w:rsidRDefault="00D03F0D" w:rsidP="00D03F0D">
      <w:pPr>
        <w:pStyle w:val="Heading3"/>
        <w:shd w:val="clear" w:color="auto" w:fill="FFFFFF"/>
        <w:spacing w:before="75" w:after="75"/>
        <w:rPr>
          <w:rFonts w:ascii="Georgia" w:hAnsi="Georgia"/>
          <w:b w:val="0"/>
          <w:bCs w:val="0"/>
          <w:color w:val="0C4D84"/>
        </w:rPr>
      </w:pPr>
      <w:r w:rsidRPr="004D15CD">
        <w:rPr>
          <w:rFonts w:ascii="Georgia" w:hAnsi="Georgia"/>
          <w:b w:val="0"/>
          <w:bCs w:val="0"/>
          <w:color w:val="0C4D84"/>
          <w:highlight w:val="yellow"/>
        </w:rPr>
        <w:t>The Council of Trent</w:t>
      </w:r>
    </w:p>
    <w:p w:rsidR="00D03F0D" w:rsidRPr="00D03F0D" w:rsidRDefault="00D03F0D" w:rsidP="00D03F0D">
      <w:pPr>
        <w:pStyle w:val="ListParagraph"/>
        <w:numPr>
          <w:ilvl w:val="0"/>
          <w:numId w:val="31"/>
        </w:numPr>
      </w:pPr>
      <w:proofErr w:type="gramStart"/>
      <w:r>
        <w:rPr>
          <w:rFonts w:ascii="Verdana" w:hAnsi="Verdana"/>
          <w:color w:val="3C3C3C"/>
          <w:sz w:val="18"/>
          <w:szCs w:val="18"/>
          <w:shd w:val="clear" w:color="auto" w:fill="FFFFFF"/>
        </w:rPr>
        <w:t>it</w:t>
      </w:r>
      <w:proofErr w:type="gramEnd"/>
      <w:r>
        <w:rPr>
          <w:rFonts w:ascii="Verdana" w:hAnsi="Verdana"/>
          <w:color w:val="3C3C3C"/>
          <w:sz w:val="18"/>
          <w:szCs w:val="18"/>
          <w:shd w:val="clear" w:color="auto" w:fill="FFFFFF"/>
        </w:rPr>
        <w:t xml:space="preserve"> sought to both correct what the Catholic church saw as the imbalance of Luther and the Reformers while at the same time heeding the objections Luther and others raised.</w:t>
      </w:r>
    </w:p>
    <w:p w:rsidR="00D03F0D" w:rsidRPr="00D03F0D" w:rsidRDefault="00D03F0D" w:rsidP="00D03F0D">
      <w:pPr>
        <w:pStyle w:val="ListParagraph"/>
        <w:numPr>
          <w:ilvl w:val="0"/>
          <w:numId w:val="31"/>
        </w:numPr>
      </w:pPr>
      <w:r>
        <w:rPr>
          <w:rFonts w:ascii="Verdana" w:hAnsi="Verdana"/>
          <w:color w:val="3C3C3C"/>
          <w:sz w:val="18"/>
          <w:szCs w:val="18"/>
          <w:shd w:val="clear" w:color="auto" w:fill="FFFFFF"/>
        </w:rPr>
        <w:t>defensive posture to protect itself from the Reformation</w:t>
      </w:r>
    </w:p>
    <w:p w:rsidR="00D03F0D" w:rsidRPr="00D03F0D" w:rsidRDefault="00D03F0D" w:rsidP="00D03F0D">
      <w:pPr>
        <w:pStyle w:val="ListParagraph"/>
        <w:numPr>
          <w:ilvl w:val="0"/>
          <w:numId w:val="31"/>
        </w:numPr>
      </w:pPr>
      <w:r>
        <w:rPr>
          <w:rFonts w:ascii="Verdana" w:hAnsi="Verdana"/>
          <w:color w:val="3C3C3C"/>
          <w:sz w:val="18"/>
          <w:szCs w:val="18"/>
          <w:shd w:val="clear" w:color="auto" w:fill="FFFFFF"/>
        </w:rPr>
        <w:t>clear lines which would distinguish Protestant protest from Catholic doctrine</w:t>
      </w:r>
    </w:p>
    <w:p w:rsidR="00D03F0D" w:rsidRPr="00D03F0D" w:rsidRDefault="00D03F0D" w:rsidP="00D03F0D">
      <w:pPr>
        <w:shd w:val="clear" w:color="auto" w:fill="FFFFFF"/>
        <w:spacing w:before="150" w:after="75" w:line="216" w:lineRule="atLeast"/>
        <w:rPr>
          <w:rFonts w:ascii="Verdana" w:eastAsia="Times New Roman" w:hAnsi="Verdana" w:cs="Times New Roman"/>
          <w:color w:val="3C3C3C"/>
          <w:sz w:val="18"/>
          <w:szCs w:val="18"/>
        </w:rPr>
      </w:pPr>
      <w:r w:rsidRPr="00D03F0D">
        <w:rPr>
          <w:rFonts w:ascii="Verdana" w:eastAsia="Times New Roman" w:hAnsi="Verdana" w:cs="Times New Roman"/>
          <w:b/>
          <w:bCs/>
          <w:color w:val="3C3C3C"/>
          <w:sz w:val="18"/>
          <w:szCs w:val="18"/>
        </w:rPr>
        <w:t>In its effort to respond to specific challenges of</w:t>
      </w:r>
      <w:r w:rsidRPr="00D03F0D">
        <w:rPr>
          <w:rFonts w:ascii="Verdana" w:eastAsia="Times New Roman" w:hAnsi="Verdana" w:cs="Times New Roman"/>
          <w:b/>
          <w:bCs/>
          <w:color w:val="3C3C3C"/>
          <w:sz w:val="18"/>
          <w:szCs w:val="18"/>
        </w:rPr>
        <w:br/>
        <w:t>Protestantism it emphasized:</w:t>
      </w:r>
    </w:p>
    <w:p w:rsidR="00D03F0D" w:rsidRPr="00D03F0D" w:rsidRDefault="00D03F0D" w:rsidP="00D03F0D">
      <w:pPr>
        <w:numPr>
          <w:ilvl w:val="0"/>
          <w:numId w:val="32"/>
        </w:numPr>
        <w:shd w:val="clear" w:color="auto" w:fill="FFFFFF"/>
        <w:spacing w:before="120" w:after="0" w:line="240" w:lineRule="auto"/>
        <w:ind w:left="300"/>
        <w:rPr>
          <w:rFonts w:ascii="Verdana" w:eastAsia="Times New Roman" w:hAnsi="Verdana" w:cs="Times New Roman"/>
          <w:color w:val="3C3C3C"/>
          <w:sz w:val="18"/>
          <w:szCs w:val="18"/>
        </w:rPr>
      </w:pPr>
      <w:proofErr w:type="gramStart"/>
      <w:r w:rsidRPr="00D03F0D">
        <w:rPr>
          <w:rFonts w:ascii="Verdana" w:eastAsia="Times New Roman" w:hAnsi="Verdana" w:cs="Times New Roman"/>
          <w:color w:val="3C3C3C"/>
          <w:sz w:val="18"/>
          <w:szCs w:val="18"/>
        </w:rPr>
        <w:t>faith</w:t>
      </w:r>
      <w:proofErr w:type="gramEnd"/>
      <w:r w:rsidRPr="00D03F0D">
        <w:rPr>
          <w:rFonts w:ascii="Verdana" w:eastAsia="Times New Roman" w:hAnsi="Verdana" w:cs="Times New Roman"/>
          <w:color w:val="3C3C3C"/>
          <w:sz w:val="18"/>
          <w:szCs w:val="18"/>
        </w:rPr>
        <w:t xml:space="preserve"> alone was not sufficient for justification, it must be accompanied by hope and love (charity).</w:t>
      </w:r>
    </w:p>
    <w:p w:rsidR="00D03F0D" w:rsidRPr="00D03F0D" w:rsidRDefault="00D03F0D" w:rsidP="00D03F0D">
      <w:pPr>
        <w:numPr>
          <w:ilvl w:val="0"/>
          <w:numId w:val="32"/>
        </w:numPr>
        <w:shd w:val="clear" w:color="auto" w:fill="FFFFFF"/>
        <w:spacing w:before="120" w:after="0" w:line="240" w:lineRule="auto"/>
        <w:ind w:left="300"/>
        <w:rPr>
          <w:rFonts w:ascii="Verdana" w:eastAsia="Times New Roman" w:hAnsi="Verdana" w:cs="Times New Roman"/>
          <w:color w:val="3C3C3C"/>
          <w:sz w:val="18"/>
          <w:szCs w:val="18"/>
        </w:rPr>
      </w:pPr>
      <w:proofErr w:type="gramStart"/>
      <w:r w:rsidRPr="00D03F0D">
        <w:rPr>
          <w:rFonts w:ascii="Verdana" w:eastAsia="Times New Roman" w:hAnsi="Verdana" w:cs="Times New Roman"/>
          <w:color w:val="3C3C3C"/>
          <w:sz w:val="18"/>
          <w:szCs w:val="18"/>
        </w:rPr>
        <w:t>unwritten</w:t>
      </w:r>
      <w:proofErr w:type="gramEnd"/>
      <w:r w:rsidRPr="00D03F0D">
        <w:rPr>
          <w:rFonts w:ascii="Verdana" w:eastAsia="Times New Roman" w:hAnsi="Verdana" w:cs="Times New Roman"/>
          <w:color w:val="3C3C3C"/>
          <w:sz w:val="18"/>
          <w:szCs w:val="18"/>
        </w:rPr>
        <w:t xml:space="preserve"> traditions and Scripture were to be received with equal reverence.</w:t>
      </w:r>
    </w:p>
    <w:p w:rsidR="00D03F0D" w:rsidRPr="00D03F0D" w:rsidRDefault="00D03F0D" w:rsidP="00D03F0D">
      <w:pPr>
        <w:numPr>
          <w:ilvl w:val="0"/>
          <w:numId w:val="32"/>
        </w:numPr>
        <w:shd w:val="clear" w:color="auto" w:fill="FFFFFF"/>
        <w:spacing w:before="120" w:after="0" w:line="240" w:lineRule="auto"/>
        <w:ind w:left="300"/>
        <w:rPr>
          <w:rFonts w:ascii="Verdana" w:eastAsia="Times New Roman" w:hAnsi="Verdana" w:cs="Times New Roman"/>
          <w:color w:val="3C3C3C"/>
          <w:sz w:val="18"/>
          <w:szCs w:val="18"/>
        </w:rPr>
      </w:pPr>
      <w:proofErr w:type="gramStart"/>
      <w:r w:rsidRPr="00D03F0D">
        <w:rPr>
          <w:rFonts w:ascii="Verdana" w:eastAsia="Times New Roman" w:hAnsi="Verdana" w:cs="Times New Roman"/>
          <w:color w:val="3C3C3C"/>
          <w:sz w:val="18"/>
          <w:szCs w:val="18"/>
        </w:rPr>
        <w:t>the</w:t>
      </w:r>
      <w:proofErr w:type="gramEnd"/>
      <w:r w:rsidRPr="00D03F0D">
        <w:rPr>
          <w:rFonts w:ascii="Verdana" w:eastAsia="Times New Roman" w:hAnsi="Verdana" w:cs="Times New Roman"/>
          <w:color w:val="3C3C3C"/>
          <w:sz w:val="18"/>
          <w:szCs w:val="18"/>
        </w:rPr>
        <w:t xml:space="preserve"> seven sacraments (Baptism, Confirmation, Holy Communion, Confession, Marriage, Holy Orders and Last Rites).</w:t>
      </w:r>
    </w:p>
    <w:p w:rsidR="00D03F0D" w:rsidRDefault="00D03F0D" w:rsidP="00D03F0D"/>
    <w:p w:rsidR="004D15CD" w:rsidRDefault="004D15CD" w:rsidP="00D03F0D"/>
    <w:p w:rsidR="004D15CD" w:rsidRDefault="004D15CD" w:rsidP="00D03F0D"/>
    <w:p w:rsidR="004D15CD" w:rsidRDefault="004D15CD" w:rsidP="00D03F0D"/>
    <w:p w:rsidR="004D15CD" w:rsidRDefault="004D15CD" w:rsidP="004D15CD">
      <w:pPr>
        <w:pStyle w:val="ListParagraph"/>
        <w:numPr>
          <w:ilvl w:val="0"/>
          <w:numId w:val="33"/>
        </w:numPr>
      </w:pPr>
      <w:r>
        <w:lastRenderedPageBreak/>
        <w:t>Trent emphasized free will. They said predetermination was false and that we all had our own power.</w:t>
      </w:r>
    </w:p>
    <w:p w:rsidR="004D15CD" w:rsidRDefault="004D15CD" w:rsidP="004D15CD">
      <w:pPr>
        <w:pStyle w:val="ListParagraph"/>
        <w:numPr>
          <w:ilvl w:val="0"/>
          <w:numId w:val="33"/>
        </w:numPr>
      </w:pPr>
      <w:r>
        <w:t xml:space="preserve">They said charity work was for Christ and not for </w:t>
      </w:r>
      <w:proofErr w:type="gramStart"/>
      <w:r>
        <w:t>yourselves</w:t>
      </w:r>
      <w:proofErr w:type="gramEnd"/>
      <w:r>
        <w:t xml:space="preserve">. </w:t>
      </w:r>
    </w:p>
    <w:p w:rsidR="004D15CD" w:rsidRDefault="004D15CD" w:rsidP="004D15CD">
      <w:pPr>
        <w:pStyle w:val="ListParagraph"/>
        <w:numPr>
          <w:ilvl w:val="0"/>
          <w:numId w:val="33"/>
        </w:numPr>
      </w:pPr>
      <w:r>
        <w:t xml:space="preserve">Seminars to train priests. </w:t>
      </w:r>
    </w:p>
    <w:p w:rsidR="004D15CD" w:rsidRDefault="004D15CD" w:rsidP="004D15CD">
      <w:pPr>
        <w:pStyle w:val="ListParagraph"/>
        <w:numPr>
          <w:ilvl w:val="0"/>
          <w:numId w:val="33"/>
        </w:numPr>
      </w:pPr>
      <w:r>
        <w:t>Strong system of hierarchy.</w:t>
      </w:r>
    </w:p>
    <w:p w:rsidR="004D15CD" w:rsidRDefault="004D15CD" w:rsidP="004D15CD">
      <w:pPr>
        <w:pStyle w:val="ListParagraph"/>
        <w:numPr>
          <w:ilvl w:val="0"/>
          <w:numId w:val="33"/>
        </w:numPr>
      </w:pPr>
      <w:r>
        <w:t xml:space="preserve">Point of reference to know right from wrong was the </w:t>
      </w:r>
      <w:proofErr w:type="gramStart"/>
      <w:r>
        <w:t>ten commandments</w:t>
      </w:r>
      <w:proofErr w:type="gramEnd"/>
      <w:r>
        <w:t xml:space="preserve">. </w:t>
      </w:r>
    </w:p>
    <w:p w:rsidR="004D15CD" w:rsidRDefault="004D15CD" w:rsidP="004D15CD"/>
    <w:p w:rsidR="004D15CD" w:rsidRDefault="004D15CD" w:rsidP="004D15CD">
      <w:pPr>
        <w:pStyle w:val="z-TopofForm"/>
      </w:pPr>
      <w:r>
        <w:t>Top of Form</w:t>
      </w:r>
    </w:p>
    <w:p w:rsidR="004D15CD" w:rsidRDefault="004D15CD" w:rsidP="004D15CD">
      <w:pPr>
        <w:pStyle w:val="Heading3"/>
        <w:spacing w:before="75" w:after="75"/>
        <w:rPr>
          <w:rFonts w:ascii="Georgia" w:hAnsi="Georgia"/>
          <w:b w:val="0"/>
          <w:bCs w:val="0"/>
          <w:color w:val="0C4D84"/>
        </w:rPr>
      </w:pPr>
      <w:r>
        <w:rPr>
          <w:rFonts w:ascii="Georgia" w:hAnsi="Georgia"/>
          <w:b w:val="0"/>
          <w:bCs w:val="0"/>
          <w:color w:val="0C4D84"/>
        </w:rPr>
        <w:t>The Importance of the Sacrament of Penance</w:t>
      </w:r>
    </w:p>
    <w:p w:rsidR="004D15CD" w:rsidRDefault="004D15CD" w:rsidP="004D15CD">
      <w:pPr>
        <w:pStyle w:val="z-BottomofForm"/>
      </w:pPr>
      <w:r>
        <w:t>Bottom of Form</w:t>
      </w:r>
    </w:p>
    <w:p w:rsidR="004D15CD" w:rsidRDefault="004D15CD" w:rsidP="004D15CD">
      <w:r>
        <w:t>Everyone had to confess once a year so priests had to be trained to handle the situation.</w:t>
      </w:r>
    </w:p>
    <w:p w:rsidR="004D15CD" w:rsidRDefault="004D15CD" w:rsidP="004D15CD">
      <w:r>
        <w:t xml:space="preserve">In the seminaries they the teaching was focused on good </w:t>
      </w:r>
      <w:proofErr w:type="spellStart"/>
      <w:r>
        <w:t>behaviour</w:t>
      </w:r>
      <w:proofErr w:type="spellEnd"/>
      <w:r>
        <w:t xml:space="preserve"> and those that were forbidden.</w:t>
      </w:r>
    </w:p>
    <w:p w:rsidR="004D15CD" w:rsidRDefault="004D15CD" w:rsidP="004D15CD">
      <w:r>
        <w:t>The priest had to determine if the person had sinned and also if they did sin how severe should their punishment be.</w:t>
      </w:r>
    </w:p>
    <w:p w:rsidR="004D15CD" w:rsidRDefault="004D15CD" w:rsidP="004D15CD">
      <w:r>
        <w:t>The manuals of moral theology was made to help priests handle the situations</w:t>
      </w:r>
    </w:p>
    <w:p w:rsidR="004D15CD" w:rsidRDefault="004D15CD" w:rsidP="004D15CD">
      <w:pPr>
        <w:pStyle w:val="ListParagraph"/>
        <w:numPr>
          <w:ilvl w:val="0"/>
          <w:numId w:val="34"/>
        </w:numPr>
      </w:pPr>
      <w:r>
        <w:t>What am I doing?</w:t>
      </w:r>
    </w:p>
    <w:p w:rsidR="004D15CD" w:rsidRDefault="004D15CD" w:rsidP="004D15CD">
      <w:pPr>
        <w:pStyle w:val="ListParagraph"/>
        <w:numPr>
          <w:ilvl w:val="0"/>
          <w:numId w:val="34"/>
        </w:numPr>
      </w:pPr>
      <w:r>
        <w:t>Is this allowed</w:t>
      </w:r>
    </w:p>
    <w:p w:rsidR="004D15CD" w:rsidRDefault="004D15CD" w:rsidP="004D15CD">
      <w:pPr>
        <w:pStyle w:val="ListParagraph"/>
        <w:numPr>
          <w:ilvl w:val="0"/>
          <w:numId w:val="34"/>
        </w:numPr>
      </w:pPr>
      <w:r>
        <w:t>How far can I go?</w:t>
      </w:r>
    </w:p>
    <w:p w:rsidR="004D15CD" w:rsidRDefault="004D15CD" w:rsidP="004D15CD">
      <w:pPr>
        <w:ind w:left="360"/>
      </w:pPr>
    </w:p>
    <w:p w:rsidR="004D15CD" w:rsidRPr="00D03F0D" w:rsidRDefault="004D15CD" w:rsidP="00D03F0D"/>
    <w:p w:rsidR="00822964" w:rsidRPr="00822964" w:rsidRDefault="00822964" w:rsidP="00822964">
      <w:pPr>
        <w:pStyle w:val="Heading4"/>
        <w:shd w:val="clear" w:color="auto" w:fill="FFFFFF"/>
        <w:spacing w:before="150" w:beforeAutospacing="0" w:after="75" w:afterAutospacing="0"/>
        <w:rPr>
          <w:rFonts w:asciiTheme="minorHAnsi" w:hAnsiTheme="minorHAnsi"/>
          <w:b w:val="0"/>
          <w:bCs w:val="0"/>
          <w:sz w:val="28"/>
          <w:szCs w:val="21"/>
        </w:rPr>
      </w:pPr>
    </w:p>
    <w:p w:rsidR="0064128A" w:rsidRPr="0064128A" w:rsidRDefault="0064128A" w:rsidP="0064128A">
      <w:pPr>
        <w:ind w:left="360"/>
        <w:rPr>
          <w:rFonts w:eastAsia="Times New Roman" w:cs="Times New Roman"/>
          <w:color w:val="000000" w:themeColor="text1"/>
          <w:sz w:val="44"/>
        </w:rPr>
      </w:pPr>
    </w:p>
    <w:p w:rsidR="0064128A" w:rsidRPr="00F40A7C" w:rsidRDefault="0064128A" w:rsidP="0064128A">
      <w:pPr>
        <w:pStyle w:val="ListParagraph"/>
        <w:rPr>
          <w:rFonts w:eastAsia="Times New Roman" w:cs="Times New Roman"/>
          <w:color w:val="000000" w:themeColor="text1"/>
          <w:sz w:val="32"/>
        </w:rPr>
      </w:pPr>
    </w:p>
    <w:p w:rsidR="00F40A7C" w:rsidRPr="003E0017" w:rsidRDefault="00F40A7C" w:rsidP="003E0017">
      <w:pPr>
        <w:shd w:val="clear" w:color="auto" w:fill="FFFFFF"/>
        <w:spacing w:before="120" w:after="0" w:line="240" w:lineRule="auto"/>
        <w:rPr>
          <w:rFonts w:eastAsia="Times New Roman" w:cs="Times New Roman"/>
          <w:color w:val="FF0000"/>
          <w:sz w:val="28"/>
          <w:szCs w:val="18"/>
        </w:rPr>
      </w:pPr>
    </w:p>
    <w:p w:rsidR="003E0017" w:rsidRPr="003E0017" w:rsidRDefault="003E0017" w:rsidP="003E0017">
      <w:pPr>
        <w:shd w:val="clear" w:color="auto" w:fill="FFFFFF"/>
        <w:spacing w:before="120" w:after="0" w:line="240" w:lineRule="auto"/>
        <w:rPr>
          <w:rFonts w:eastAsia="Times New Roman" w:cs="Times New Roman"/>
          <w:sz w:val="28"/>
          <w:szCs w:val="18"/>
        </w:rPr>
      </w:pPr>
    </w:p>
    <w:p w:rsidR="003E0017" w:rsidRPr="008C524D" w:rsidRDefault="003E0017" w:rsidP="003E0017">
      <w:pPr>
        <w:shd w:val="clear" w:color="auto" w:fill="FFFFFF"/>
        <w:spacing w:before="120" w:after="0" w:line="240" w:lineRule="auto"/>
        <w:rPr>
          <w:rFonts w:eastAsia="Times New Roman" w:cs="Times New Roman"/>
          <w:szCs w:val="18"/>
        </w:rPr>
      </w:pPr>
    </w:p>
    <w:p w:rsidR="009D5273" w:rsidRPr="006C6986" w:rsidRDefault="009D5273" w:rsidP="006C6986">
      <w:pPr>
        <w:pStyle w:val="Heading4"/>
        <w:shd w:val="clear" w:color="auto" w:fill="FFFFFF"/>
        <w:spacing w:before="150" w:beforeAutospacing="0" w:after="75" w:afterAutospacing="0"/>
        <w:rPr>
          <w:rFonts w:asciiTheme="minorHAnsi" w:hAnsiTheme="minorHAnsi"/>
          <w:b w:val="0"/>
          <w:bCs w:val="0"/>
          <w:sz w:val="52"/>
          <w:szCs w:val="21"/>
        </w:rPr>
      </w:pPr>
    </w:p>
    <w:p w:rsidR="006C6986" w:rsidRPr="006C6986" w:rsidRDefault="006C6986" w:rsidP="006C6986">
      <w:pPr>
        <w:rPr>
          <w:sz w:val="52"/>
        </w:rPr>
      </w:pPr>
    </w:p>
    <w:p w:rsidR="002F3C31" w:rsidRDefault="002F3C31" w:rsidP="004B7651">
      <w:pPr>
        <w:pStyle w:val="z-BottomofForm"/>
        <w:jc w:val="left"/>
      </w:pPr>
      <w:bookmarkStart w:id="0" w:name="_GoBack"/>
      <w:bookmarkEnd w:id="0"/>
      <w:r>
        <w:t>Bottom of Form</w:t>
      </w:r>
    </w:p>
    <w:p w:rsidR="00A60C8B" w:rsidRPr="00A60C8B" w:rsidRDefault="00A60C8B" w:rsidP="003C5E7E">
      <w:pPr>
        <w:pStyle w:val="NormalWeb"/>
        <w:spacing w:before="75" w:beforeAutospacing="0" w:after="75" w:afterAutospacing="0"/>
        <w:rPr>
          <w:i/>
          <w:lang w:val="en-CA"/>
        </w:rPr>
      </w:pPr>
    </w:p>
    <w:sectPr w:rsidR="00A60C8B" w:rsidRPr="00A60C8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540" w:rsidRDefault="00AA3540" w:rsidP="00F04834">
      <w:pPr>
        <w:spacing w:after="0" w:line="240" w:lineRule="auto"/>
      </w:pPr>
      <w:r>
        <w:separator/>
      </w:r>
    </w:p>
  </w:endnote>
  <w:endnote w:type="continuationSeparator" w:id="0">
    <w:p w:rsidR="00AA3540" w:rsidRDefault="00AA3540" w:rsidP="00F04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540" w:rsidRDefault="00AA3540" w:rsidP="00F04834">
      <w:pPr>
        <w:spacing w:after="0" w:line="240" w:lineRule="auto"/>
      </w:pPr>
      <w:r>
        <w:separator/>
      </w:r>
    </w:p>
  </w:footnote>
  <w:footnote w:type="continuationSeparator" w:id="0">
    <w:p w:rsidR="00AA3540" w:rsidRDefault="00AA3540" w:rsidP="00F048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5746"/>
    <w:multiLevelType w:val="hybridMultilevel"/>
    <w:tmpl w:val="C3AA0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55529"/>
    <w:multiLevelType w:val="hybridMultilevel"/>
    <w:tmpl w:val="7FE0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36DF1"/>
    <w:multiLevelType w:val="multilevel"/>
    <w:tmpl w:val="F8100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396577"/>
    <w:multiLevelType w:val="hybridMultilevel"/>
    <w:tmpl w:val="39746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807FF"/>
    <w:multiLevelType w:val="hybridMultilevel"/>
    <w:tmpl w:val="032C1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FA71F0"/>
    <w:multiLevelType w:val="hybridMultilevel"/>
    <w:tmpl w:val="AFF4B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232017"/>
    <w:multiLevelType w:val="hybridMultilevel"/>
    <w:tmpl w:val="A068225A"/>
    <w:lvl w:ilvl="0" w:tplc="04090001">
      <w:start w:val="1"/>
      <w:numFmt w:val="bullet"/>
      <w:lvlText w:val=""/>
      <w:lvlJc w:val="left"/>
      <w:pPr>
        <w:ind w:left="2380" w:hanging="360"/>
      </w:pPr>
      <w:rPr>
        <w:rFonts w:ascii="Symbol" w:hAnsi="Symbol" w:hint="default"/>
      </w:rPr>
    </w:lvl>
    <w:lvl w:ilvl="1" w:tplc="04090003" w:tentative="1">
      <w:start w:val="1"/>
      <w:numFmt w:val="bullet"/>
      <w:lvlText w:val="o"/>
      <w:lvlJc w:val="left"/>
      <w:pPr>
        <w:ind w:left="3100" w:hanging="360"/>
      </w:pPr>
      <w:rPr>
        <w:rFonts w:ascii="Courier New" w:hAnsi="Courier New" w:cs="Courier New" w:hint="default"/>
      </w:rPr>
    </w:lvl>
    <w:lvl w:ilvl="2" w:tplc="04090005" w:tentative="1">
      <w:start w:val="1"/>
      <w:numFmt w:val="bullet"/>
      <w:lvlText w:val=""/>
      <w:lvlJc w:val="left"/>
      <w:pPr>
        <w:ind w:left="3820" w:hanging="360"/>
      </w:pPr>
      <w:rPr>
        <w:rFonts w:ascii="Wingdings" w:hAnsi="Wingdings" w:hint="default"/>
      </w:rPr>
    </w:lvl>
    <w:lvl w:ilvl="3" w:tplc="04090001" w:tentative="1">
      <w:start w:val="1"/>
      <w:numFmt w:val="bullet"/>
      <w:lvlText w:val=""/>
      <w:lvlJc w:val="left"/>
      <w:pPr>
        <w:ind w:left="4540" w:hanging="360"/>
      </w:pPr>
      <w:rPr>
        <w:rFonts w:ascii="Symbol" w:hAnsi="Symbol" w:hint="default"/>
      </w:rPr>
    </w:lvl>
    <w:lvl w:ilvl="4" w:tplc="04090003" w:tentative="1">
      <w:start w:val="1"/>
      <w:numFmt w:val="bullet"/>
      <w:lvlText w:val="o"/>
      <w:lvlJc w:val="left"/>
      <w:pPr>
        <w:ind w:left="5260" w:hanging="360"/>
      </w:pPr>
      <w:rPr>
        <w:rFonts w:ascii="Courier New" w:hAnsi="Courier New" w:cs="Courier New" w:hint="default"/>
      </w:rPr>
    </w:lvl>
    <w:lvl w:ilvl="5" w:tplc="04090005" w:tentative="1">
      <w:start w:val="1"/>
      <w:numFmt w:val="bullet"/>
      <w:lvlText w:val=""/>
      <w:lvlJc w:val="left"/>
      <w:pPr>
        <w:ind w:left="5980" w:hanging="360"/>
      </w:pPr>
      <w:rPr>
        <w:rFonts w:ascii="Wingdings" w:hAnsi="Wingdings" w:hint="default"/>
      </w:rPr>
    </w:lvl>
    <w:lvl w:ilvl="6" w:tplc="04090001" w:tentative="1">
      <w:start w:val="1"/>
      <w:numFmt w:val="bullet"/>
      <w:lvlText w:val=""/>
      <w:lvlJc w:val="left"/>
      <w:pPr>
        <w:ind w:left="6700" w:hanging="360"/>
      </w:pPr>
      <w:rPr>
        <w:rFonts w:ascii="Symbol" w:hAnsi="Symbol" w:hint="default"/>
      </w:rPr>
    </w:lvl>
    <w:lvl w:ilvl="7" w:tplc="04090003" w:tentative="1">
      <w:start w:val="1"/>
      <w:numFmt w:val="bullet"/>
      <w:lvlText w:val="o"/>
      <w:lvlJc w:val="left"/>
      <w:pPr>
        <w:ind w:left="7420" w:hanging="360"/>
      </w:pPr>
      <w:rPr>
        <w:rFonts w:ascii="Courier New" w:hAnsi="Courier New" w:cs="Courier New" w:hint="default"/>
      </w:rPr>
    </w:lvl>
    <w:lvl w:ilvl="8" w:tplc="04090005" w:tentative="1">
      <w:start w:val="1"/>
      <w:numFmt w:val="bullet"/>
      <w:lvlText w:val=""/>
      <w:lvlJc w:val="left"/>
      <w:pPr>
        <w:ind w:left="8140" w:hanging="360"/>
      </w:pPr>
      <w:rPr>
        <w:rFonts w:ascii="Wingdings" w:hAnsi="Wingdings" w:hint="default"/>
      </w:rPr>
    </w:lvl>
  </w:abstractNum>
  <w:abstractNum w:abstractNumId="7">
    <w:nsid w:val="2D304EDE"/>
    <w:multiLevelType w:val="multilevel"/>
    <w:tmpl w:val="9E324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292938"/>
    <w:multiLevelType w:val="hybridMultilevel"/>
    <w:tmpl w:val="F28A2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FE6DCF"/>
    <w:multiLevelType w:val="hybridMultilevel"/>
    <w:tmpl w:val="F044ECB8"/>
    <w:lvl w:ilvl="0" w:tplc="04090001">
      <w:start w:val="1"/>
      <w:numFmt w:val="bullet"/>
      <w:lvlText w:val=""/>
      <w:lvlJc w:val="left"/>
      <w:pPr>
        <w:ind w:left="2213" w:hanging="360"/>
      </w:pPr>
      <w:rPr>
        <w:rFonts w:ascii="Symbol" w:hAnsi="Symbol" w:hint="default"/>
      </w:rPr>
    </w:lvl>
    <w:lvl w:ilvl="1" w:tplc="04090003" w:tentative="1">
      <w:start w:val="1"/>
      <w:numFmt w:val="bullet"/>
      <w:lvlText w:val="o"/>
      <w:lvlJc w:val="left"/>
      <w:pPr>
        <w:ind w:left="2933" w:hanging="360"/>
      </w:pPr>
      <w:rPr>
        <w:rFonts w:ascii="Courier New" w:hAnsi="Courier New" w:cs="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cs="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cs="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10">
    <w:nsid w:val="333D5711"/>
    <w:multiLevelType w:val="hybridMultilevel"/>
    <w:tmpl w:val="DDD4D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C8424A"/>
    <w:multiLevelType w:val="hybridMultilevel"/>
    <w:tmpl w:val="E788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801F05"/>
    <w:multiLevelType w:val="hybridMultilevel"/>
    <w:tmpl w:val="510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2D0042"/>
    <w:multiLevelType w:val="hybridMultilevel"/>
    <w:tmpl w:val="FE78E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2D0D66"/>
    <w:multiLevelType w:val="hybridMultilevel"/>
    <w:tmpl w:val="7ACC5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D1D97"/>
    <w:multiLevelType w:val="hybridMultilevel"/>
    <w:tmpl w:val="7E12F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9E1FDF"/>
    <w:multiLevelType w:val="multilevel"/>
    <w:tmpl w:val="AFC45F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A8105E"/>
    <w:multiLevelType w:val="multilevel"/>
    <w:tmpl w:val="4516E7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0F7840"/>
    <w:multiLevelType w:val="multilevel"/>
    <w:tmpl w:val="F06AD6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A30F49"/>
    <w:multiLevelType w:val="hybridMultilevel"/>
    <w:tmpl w:val="1B0276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224C9E"/>
    <w:multiLevelType w:val="hybridMultilevel"/>
    <w:tmpl w:val="23082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DB74C3"/>
    <w:multiLevelType w:val="hybridMultilevel"/>
    <w:tmpl w:val="7A56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3C0AF9"/>
    <w:multiLevelType w:val="hybridMultilevel"/>
    <w:tmpl w:val="2F123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407991"/>
    <w:multiLevelType w:val="hybridMultilevel"/>
    <w:tmpl w:val="E9D66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B61B6A"/>
    <w:multiLevelType w:val="multilevel"/>
    <w:tmpl w:val="E8743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9106EF"/>
    <w:multiLevelType w:val="hybridMultilevel"/>
    <w:tmpl w:val="3AB0F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3067A2"/>
    <w:multiLevelType w:val="hybridMultilevel"/>
    <w:tmpl w:val="14CC4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B6F4088"/>
    <w:multiLevelType w:val="multilevel"/>
    <w:tmpl w:val="E946C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C25E62"/>
    <w:multiLevelType w:val="multilevel"/>
    <w:tmpl w:val="47B086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F03088C"/>
    <w:multiLevelType w:val="hybridMultilevel"/>
    <w:tmpl w:val="4D345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CD1AE6"/>
    <w:multiLevelType w:val="hybridMultilevel"/>
    <w:tmpl w:val="4198EC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52F5BA0"/>
    <w:multiLevelType w:val="multilevel"/>
    <w:tmpl w:val="2ACC43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AC75FC"/>
    <w:multiLevelType w:val="multilevel"/>
    <w:tmpl w:val="0D76D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331180"/>
    <w:multiLevelType w:val="hybridMultilevel"/>
    <w:tmpl w:val="3F587E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33"/>
  </w:num>
  <w:num w:numId="3">
    <w:abstractNumId w:val="30"/>
  </w:num>
  <w:num w:numId="4">
    <w:abstractNumId w:val="9"/>
  </w:num>
  <w:num w:numId="5">
    <w:abstractNumId w:val="2"/>
  </w:num>
  <w:num w:numId="6">
    <w:abstractNumId w:val="20"/>
  </w:num>
  <w:num w:numId="7">
    <w:abstractNumId w:val="19"/>
  </w:num>
  <w:num w:numId="8">
    <w:abstractNumId w:val="31"/>
  </w:num>
  <w:num w:numId="9">
    <w:abstractNumId w:val="15"/>
  </w:num>
  <w:num w:numId="10">
    <w:abstractNumId w:val="23"/>
  </w:num>
  <w:num w:numId="11">
    <w:abstractNumId w:val="3"/>
  </w:num>
  <w:num w:numId="12">
    <w:abstractNumId w:val="25"/>
  </w:num>
  <w:num w:numId="13">
    <w:abstractNumId w:val="13"/>
  </w:num>
  <w:num w:numId="14">
    <w:abstractNumId w:val="0"/>
  </w:num>
  <w:num w:numId="15">
    <w:abstractNumId w:val="10"/>
  </w:num>
  <w:num w:numId="16">
    <w:abstractNumId w:val="27"/>
  </w:num>
  <w:num w:numId="17">
    <w:abstractNumId w:val="22"/>
  </w:num>
  <w:num w:numId="18">
    <w:abstractNumId w:val="11"/>
  </w:num>
  <w:num w:numId="19">
    <w:abstractNumId w:val="6"/>
  </w:num>
  <w:num w:numId="20">
    <w:abstractNumId w:val="26"/>
  </w:num>
  <w:num w:numId="21">
    <w:abstractNumId w:val="8"/>
  </w:num>
  <w:num w:numId="22">
    <w:abstractNumId w:val="24"/>
  </w:num>
  <w:num w:numId="23">
    <w:abstractNumId w:val="29"/>
  </w:num>
  <w:num w:numId="24">
    <w:abstractNumId w:val="1"/>
  </w:num>
  <w:num w:numId="25">
    <w:abstractNumId w:val="4"/>
  </w:num>
  <w:num w:numId="26">
    <w:abstractNumId w:val="28"/>
  </w:num>
  <w:num w:numId="27">
    <w:abstractNumId w:val="32"/>
  </w:num>
  <w:num w:numId="28">
    <w:abstractNumId w:val="14"/>
  </w:num>
  <w:num w:numId="29">
    <w:abstractNumId w:val="17"/>
  </w:num>
  <w:num w:numId="30">
    <w:abstractNumId w:val="16"/>
  </w:num>
  <w:num w:numId="31">
    <w:abstractNumId w:val="21"/>
  </w:num>
  <w:num w:numId="32">
    <w:abstractNumId w:val="18"/>
  </w:num>
  <w:num w:numId="33">
    <w:abstractNumId w:val="5"/>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2E9"/>
    <w:rsid w:val="00023C8C"/>
    <w:rsid w:val="000655F8"/>
    <w:rsid w:val="001263F0"/>
    <w:rsid w:val="0013216C"/>
    <w:rsid w:val="001B7219"/>
    <w:rsid w:val="001F64F2"/>
    <w:rsid w:val="002F3C31"/>
    <w:rsid w:val="003C5E7E"/>
    <w:rsid w:val="003E0017"/>
    <w:rsid w:val="004722B1"/>
    <w:rsid w:val="00491671"/>
    <w:rsid w:val="00492828"/>
    <w:rsid w:val="004B7651"/>
    <w:rsid w:val="004D15CD"/>
    <w:rsid w:val="00583188"/>
    <w:rsid w:val="005D4E24"/>
    <w:rsid w:val="00607573"/>
    <w:rsid w:val="0064128A"/>
    <w:rsid w:val="006C6986"/>
    <w:rsid w:val="00781DCD"/>
    <w:rsid w:val="007D5969"/>
    <w:rsid w:val="00822964"/>
    <w:rsid w:val="008457DC"/>
    <w:rsid w:val="00845CEF"/>
    <w:rsid w:val="008665BA"/>
    <w:rsid w:val="008C524D"/>
    <w:rsid w:val="008E5BE4"/>
    <w:rsid w:val="009152A6"/>
    <w:rsid w:val="00957603"/>
    <w:rsid w:val="009752E9"/>
    <w:rsid w:val="00977572"/>
    <w:rsid w:val="009D5273"/>
    <w:rsid w:val="009F79DF"/>
    <w:rsid w:val="00A420D0"/>
    <w:rsid w:val="00A60C8B"/>
    <w:rsid w:val="00AA3540"/>
    <w:rsid w:val="00B04C51"/>
    <w:rsid w:val="00B157A8"/>
    <w:rsid w:val="00B762E1"/>
    <w:rsid w:val="00C0376E"/>
    <w:rsid w:val="00C766AA"/>
    <w:rsid w:val="00C91363"/>
    <w:rsid w:val="00CC1679"/>
    <w:rsid w:val="00D03F0D"/>
    <w:rsid w:val="00D259B7"/>
    <w:rsid w:val="00DA7FC4"/>
    <w:rsid w:val="00DE281A"/>
    <w:rsid w:val="00DF20E9"/>
    <w:rsid w:val="00E941B6"/>
    <w:rsid w:val="00EC32D4"/>
    <w:rsid w:val="00ED2C4F"/>
    <w:rsid w:val="00EF56D2"/>
    <w:rsid w:val="00F04834"/>
    <w:rsid w:val="00F32226"/>
    <w:rsid w:val="00F368A8"/>
    <w:rsid w:val="00F40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F3C3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F0483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76E"/>
    <w:pPr>
      <w:ind w:left="720"/>
      <w:contextualSpacing/>
    </w:pPr>
  </w:style>
  <w:style w:type="paragraph" w:styleId="NoSpacing">
    <w:name w:val="No Spacing"/>
    <w:uiPriority w:val="1"/>
    <w:qFormat/>
    <w:rsid w:val="00E941B6"/>
    <w:pPr>
      <w:spacing w:after="0" w:line="240" w:lineRule="auto"/>
    </w:pPr>
  </w:style>
  <w:style w:type="character" w:customStyle="1" w:styleId="Heading4Char">
    <w:name w:val="Heading 4 Char"/>
    <w:basedOn w:val="DefaultParagraphFont"/>
    <w:link w:val="Heading4"/>
    <w:uiPriority w:val="9"/>
    <w:rsid w:val="00F04834"/>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F048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834"/>
  </w:style>
  <w:style w:type="paragraph" w:styleId="Footer">
    <w:name w:val="footer"/>
    <w:basedOn w:val="Normal"/>
    <w:link w:val="FooterChar"/>
    <w:uiPriority w:val="99"/>
    <w:unhideWhenUsed/>
    <w:rsid w:val="00F048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834"/>
  </w:style>
  <w:style w:type="paragraph" w:styleId="BalloonText">
    <w:name w:val="Balloon Text"/>
    <w:basedOn w:val="Normal"/>
    <w:link w:val="BalloonTextChar"/>
    <w:uiPriority w:val="99"/>
    <w:semiHidden/>
    <w:unhideWhenUsed/>
    <w:rsid w:val="00915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2A6"/>
    <w:rPr>
      <w:rFonts w:ascii="Tahoma" w:hAnsi="Tahoma" w:cs="Tahoma"/>
      <w:sz w:val="16"/>
      <w:szCs w:val="16"/>
    </w:rPr>
  </w:style>
  <w:style w:type="paragraph" w:styleId="NormalWeb">
    <w:name w:val="Normal (Web)"/>
    <w:basedOn w:val="Normal"/>
    <w:uiPriority w:val="99"/>
    <w:unhideWhenUsed/>
    <w:rsid w:val="003C5E7E"/>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13216C"/>
    <w:rPr>
      <w:b/>
      <w:bCs/>
    </w:rPr>
  </w:style>
  <w:style w:type="paragraph" w:styleId="z-TopofForm">
    <w:name w:val="HTML Top of Form"/>
    <w:basedOn w:val="Normal"/>
    <w:next w:val="Normal"/>
    <w:link w:val="z-TopofFormChar"/>
    <w:hidden/>
    <w:uiPriority w:val="99"/>
    <w:semiHidden/>
    <w:unhideWhenUsed/>
    <w:rsid w:val="001B721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B721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B721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B7219"/>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2F3C31"/>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8229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F3C3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F0483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76E"/>
    <w:pPr>
      <w:ind w:left="720"/>
      <w:contextualSpacing/>
    </w:pPr>
  </w:style>
  <w:style w:type="paragraph" w:styleId="NoSpacing">
    <w:name w:val="No Spacing"/>
    <w:uiPriority w:val="1"/>
    <w:qFormat/>
    <w:rsid w:val="00E941B6"/>
    <w:pPr>
      <w:spacing w:after="0" w:line="240" w:lineRule="auto"/>
    </w:pPr>
  </w:style>
  <w:style w:type="character" w:customStyle="1" w:styleId="Heading4Char">
    <w:name w:val="Heading 4 Char"/>
    <w:basedOn w:val="DefaultParagraphFont"/>
    <w:link w:val="Heading4"/>
    <w:uiPriority w:val="9"/>
    <w:rsid w:val="00F04834"/>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F048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4834"/>
  </w:style>
  <w:style w:type="paragraph" w:styleId="Footer">
    <w:name w:val="footer"/>
    <w:basedOn w:val="Normal"/>
    <w:link w:val="FooterChar"/>
    <w:uiPriority w:val="99"/>
    <w:unhideWhenUsed/>
    <w:rsid w:val="00F048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4834"/>
  </w:style>
  <w:style w:type="paragraph" w:styleId="BalloonText">
    <w:name w:val="Balloon Text"/>
    <w:basedOn w:val="Normal"/>
    <w:link w:val="BalloonTextChar"/>
    <w:uiPriority w:val="99"/>
    <w:semiHidden/>
    <w:unhideWhenUsed/>
    <w:rsid w:val="009152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2A6"/>
    <w:rPr>
      <w:rFonts w:ascii="Tahoma" w:hAnsi="Tahoma" w:cs="Tahoma"/>
      <w:sz w:val="16"/>
      <w:szCs w:val="16"/>
    </w:rPr>
  </w:style>
  <w:style w:type="paragraph" w:styleId="NormalWeb">
    <w:name w:val="Normal (Web)"/>
    <w:basedOn w:val="Normal"/>
    <w:uiPriority w:val="99"/>
    <w:unhideWhenUsed/>
    <w:rsid w:val="003C5E7E"/>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13216C"/>
    <w:rPr>
      <w:b/>
      <w:bCs/>
    </w:rPr>
  </w:style>
  <w:style w:type="paragraph" w:styleId="z-TopofForm">
    <w:name w:val="HTML Top of Form"/>
    <w:basedOn w:val="Normal"/>
    <w:next w:val="Normal"/>
    <w:link w:val="z-TopofFormChar"/>
    <w:hidden/>
    <w:uiPriority w:val="99"/>
    <w:semiHidden/>
    <w:unhideWhenUsed/>
    <w:rsid w:val="001B721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B7219"/>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B721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B7219"/>
    <w:rPr>
      <w:rFonts w:ascii="Arial" w:eastAsia="Times New Roman" w:hAnsi="Arial" w:cs="Arial"/>
      <w:vanish/>
      <w:sz w:val="16"/>
      <w:szCs w:val="16"/>
    </w:rPr>
  </w:style>
  <w:style w:type="character" w:customStyle="1" w:styleId="Heading3Char">
    <w:name w:val="Heading 3 Char"/>
    <w:basedOn w:val="DefaultParagraphFont"/>
    <w:link w:val="Heading3"/>
    <w:uiPriority w:val="9"/>
    <w:semiHidden/>
    <w:rsid w:val="002F3C31"/>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8229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366439">
      <w:bodyDiv w:val="1"/>
      <w:marLeft w:val="0"/>
      <w:marRight w:val="0"/>
      <w:marTop w:val="0"/>
      <w:marBottom w:val="0"/>
      <w:divBdr>
        <w:top w:val="none" w:sz="0" w:space="0" w:color="auto"/>
        <w:left w:val="none" w:sz="0" w:space="0" w:color="auto"/>
        <w:bottom w:val="none" w:sz="0" w:space="0" w:color="auto"/>
        <w:right w:val="none" w:sz="0" w:space="0" w:color="auto"/>
      </w:divBdr>
    </w:div>
    <w:div w:id="576599345">
      <w:bodyDiv w:val="1"/>
      <w:marLeft w:val="0"/>
      <w:marRight w:val="0"/>
      <w:marTop w:val="0"/>
      <w:marBottom w:val="0"/>
      <w:divBdr>
        <w:top w:val="none" w:sz="0" w:space="0" w:color="auto"/>
        <w:left w:val="none" w:sz="0" w:space="0" w:color="auto"/>
        <w:bottom w:val="none" w:sz="0" w:space="0" w:color="auto"/>
        <w:right w:val="none" w:sz="0" w:space="0" w:color="auto"/>
      </w:divBdr>
    </w:div>
    <w:div w:id="583883073">
      <w:bodyDiv w:val="1"/>
      <w:marLeft w:val="0"/>
      <w:marRight w:val="0"/>
      <w:marTop w:val="0"/>
      <w:marBottom w:val="0"/>
      <w:divBdr>
        <w:top w:val="none" w:sz="0" w:space="0" w:color="auto"/>
        <w:left w:val="none" w:sz="0" w:space="0" w:color="auto"/>
        <w:bottom w:val="none" w:sz="0" w:space="0" w:color="auto"/>
        <w:right w:val="none" w:sz="0" w:space="0" w:color="auto"/>
      </w:divBdr>
    </w:div>
    <w:div w:id="634257540">
      <w:bodyDiv w:val="1"/>
      <w:marLeft w:val="0"/>
      <w:marRight w:val="0"/>
      <w:marTop w:val="0"/>
      <w:marBottom w:val="0"/>
      <w:divBdr>
        <w:top w:val="none" w:sz="0" w:space="0" w:color="auto"/>
        <w:left w:val="none" w:sz="0" w:space="0" w:color="auto"/>
        <w:bottom w:val="none" w:sz="0" w:space="0" w:color="auto"/>
        <w:right w:val="none" w:sz="0" w:space="0" w:color="auto"/>
      </w:divBdr>
    </w:div>
    <w:div w:id="753405148">
      <w:bodyDiv w:val="1"/>
      <w:marLeft w:val="0"/>
      <w:marRight w:val="0"/>
      <w:marTop w:val="0"/>
      <w:marBottom w:val="0"/>
      <w:divBdr>
        <w:top w:val="none" w:sz="0" w:space="0" w:color="auto"/>
        <w:left w:val="none" w:sz="0" w:space="0" w:color="auto"/>
        <w:bottom w:val="none" w:sz="0" w:space="0" w:color="auto"/>
        <w:right w:val="none" w:sz="0" w:space="0" w:color="auto"/>
      </w:divBdr>
    </w:div>
    <w:div w:id="967273392">
      <w:bodyDiv w:val="1"/>
      <w:marLeft w:val="0"/>
      <w:marRight w:val="0"/>
      <w:marTop w:val="0"/>
      <w:marBottom w:val="0"/>
      <w:divBdr>
        <w:top w:val="none" w:sz="0" w:space="0" w:color="auto"/>
        <w:left w:val="none" w:sz="0" w:space="0" w:color="auto"/>
        <w:bottom w:val="none" w:sz="0" w:space="0" w:color="auto"/>
        <w:right w:val="none" w:sz="0" w:space="0" w:color="auto"/>
      </w:divBdr>
      <w:divsChild>
        <w:div w:id="507716922">
          <w:marLeft w:val="0"/>
          <w:marRight w:val="0"/>
          <w:marTop w:val="0"/>
          <w:marBottom w:val="0"/>
          <w:divBdr>
            <w:top w:val="none" w:sz="0" w:space="0" w:color="auto"/>
            <w:left w:val="none" w:sz="0" w:space="0" w:color="auto"/>
            <w:bottom w:val="none" w:sz="0" w:space="0" w:color="auto"/>
            <w:right w:val="none" w:sz="0" w:space="0" w:color="auto"/>
          </w:divBdr>
        </w:div>
      </w:divsChild>
    </w:div>
    <w:div w:id="980307161">
      <w:bodyDiv w:val="1"/>
      <w:marLeft w:val="0"/>
      <w:marRight w:val="0"/>
      <w:marTop w:val="0"/>
      <w:marBottom w:val="0"/>
      <w:divBdr>
        <w:top w:val="none" w:sz="0" w:space="0" w:color="auto"/>
        <w:left w:val="none" w:sz="0" w:space="0" w:color="auto"/>
        <w:bottom w:val="none" w:sz="0" w:space="0" w:color="auto"/>
        <w:right w:val="none" w:sz="0" w:space="0" w:color="auto"/>
      </w:divBdr>
    </w:div>
    <w:div w:id="1005132953">
      <w:bodyDiv w:val="1"/>
      <w:marLeft w:val="0"/>
      <w:marRight w:val="0"/>
      <w:marTop w:val="0"/>
      <w:marBottom w:val="0"/>
      <w:divBdr>
        <w:top w:val="none" w:sz="0" w:space="0" w:color="auto"/>
        <w:left w:val="none" w:sz="0" w:space="0" w:color="auto"/>
        <w:bottom w:val="none" w:sz="0" w:space="0" w:color="auto"/>
        <w:right w:val="none" w:sz="0" w:space="0" w:color="auto"/>
      </w:divBdr>
    </w:div>
    <w:div w:id="1036807434">
      <w:bodyDiv w:val="1"/>
      <w:marLeft w:val="0"/>
      <w:marRight w:val="0"/>
      <w:marTop w:val="0"/>
      <w:marBottom w:val="0"/>
      <w:divBdr>
        <w:top w:val="none" w:sz="0" w:space="0" w:color="auto"/>
        <w:left w:val="none" w:sz="0" w:space="0" w:color="auto"/>
        <w:bottom w:val="none" w:sz="0" w:space="0" w:color="auto"/>
        <w:right w:val="none" w:sz="0" w:space="0" w:color="auto"/>
      </w:divBdr>
    </w:div>
    <w:div w:id="1113326739">
      <w:bodyDiv w:val="1"/>
      <w:marLeft w:val="0"/>
      <w:marRight w:val="0"/>
      <w:marTop w:val="0"/>
      <w:marBottom w:val="0"/>
      <w:divBdr>
        <w:top w:val="none" w:sz="0" w:space="0" w:color="auto"/>
        <w:left w:val="none" w:sz="0" w:space="0" w:color="auto"/>
        <w:bottom w:val="none" w:sz="0" w:space="0" w:color="auto"/>
        <w:right w:val="none" w:sz="0" w:space="0" w:color="auto"/>
      </w:divBdr>
    </w:div>
    <w:div w:id="1157839643">
      <w:bodyDiv w:val="1"/>
      <w:marLeft w:val="0"/>
      <w:marRight w:val="0"/>
      <w:marTop w:val="0"/>
      <w:marBottom w:val="0"/>
      <w:divBdr>
        <w:top w:val="none" w:sz="0" w:space="0" w:color="auto"/>
        <w:left w:val="none" w:sz="0" w:space="0" w:color="auto"/>
        <w:bottom w:val="none" w:sz="0" w:space="0" w:color="auto"/>
        <w:right w:val="none" w:sz="0" w:space="0" w:color="auto"/>
      </w:divBdr>
    </w:div>
    <w:div w:id="1211266875">
      <w:bodyDiv w:val="1"/>
      <w:marLeft w:val="0"/>
      <w:marRight w:val="0"/>
      <w:marTop w:val="0"/>
      <w:marBottom w:val="0"/>
      <w:divBdr>
        <w:top w:val="none" w:sz="0" w:space="0" w:color="auto"/>
        <w:left w:val="none" w:sz="0" w:space="0" w:color="auto"/>
        <w:bottom w:val="none" w:sz="0" w:space="0" w:color="auto"/>
        <w:right w:val="none" w:sz="0" w:space="0" w:color="auto"/>
      </w:divBdr>
    </w:div>
    <w:div w:id="1232039488">
      <w:bodyDiv w:val="1"/>
      <w:marLeft w:val="0"/>
      <w:marRight w:val="0"/>
      <w:marTop w:val="0"/>
      <w:marBottom w:val="0"/>
      <w:divBdr>
        <w:top w:val="none" w:sz="0" w:space="0" w:color="auto"/>
        <w:left w:val="none" w:sz="0" w:space="0" w:color="auto"/>
        <w:bottom w:val="none" w:sz="0" w:space="0" w:color="auto"/>
        <w:right w:val="none" w:sz="0" w:space="0" w:color="auto"/>
      </w:divBdr>
    </w:div>
    <w:div w:id="1282226554">
      <w:bodyDiv w:val="1"/>
      <w:marLeft w:val="0"/>
      <w:marRight w:val="0"/>
      <w:marTop w:val="0"/>
      <w:marBottom w:val="0"/>
      <w:divBdr>
        <w:top w:val="none" w:sz="0" w:space="0" w:color="auto"/>
        <w:left w:val="none" w:sz="0" w:space="0" w:color="auto"/>
        <w:bottom w:val="none" w:sz="0" w:space="0" w:color="auto"/>
        <w:right w:val="none" w:sz="0" w:space="0" w:color="auto"/>
      </w:divBdr>
    </w:div>
    <w:div w:id="1313556211">
      <w:bodyDiv w:val="1"/>
      <w:marLeft w:val="0"/>
      <w:marRight w:val="0"/>
      <w:marTop w:val="0"/>
      <w:marBottom w:val="0"/>
      <w:divBdr>
        <w:top w:val="none" w:sz="0" w:space="0" w:color="auto"/>
        <w:left w:val="none" w:sz="0" w:space="0" w:color="auto"/>
        <w:bottom w:val="none" w:sz="0" w:space="0" w:color="auto"/>
        <w:right w:val="none" w:sz="0" w:space="0" w:color="auto"/>
      </w:divBdr>
    </w:div>
    <w:div w:id="1356688327">
      <w:bodyDiv w:val="1"/>
      <w:marLeft w:val="0"/>
      <w:marRight w:val="0"/>
      <w:marTop w:val="0"/>
      <w:marBottom w:val="0"/>
      <w:divBdr>
        <w:top w:val="none" w:sz="0" w:space="0" w:color="auto"/>
        <w:left w:val="none" w:sz="0" w:space="0" w:color="auto"/>
        <w:bottom w:val="none" w:sz="0" w:space="0" w:color="auto"/>
        <w:right w:val="none" w:sz="0" w:space="0" w:color="auto"/>
      </w:divBdr>
    </w:div>
    <w:div w:id="1494951158">
      <w:bodyDiv w:val="1"/>
      <w:marLeft w:val="0"/>
      <w:marRight w:val="0"/>
      <w:marTop w:val="0"/>
      <w:marBottom w:val="0"/>
      <w:divBdr>
        <w:top w:val="none" w:sz="0" w:space="0" w:color="auto"/>
        <w:left w:val="none" w:sz="0" w:space="0" w:color="auto"/>
        <w:bottom w:val="none" w:sz="0" w:space="0" w:color="auto"/>
        <w:right w:val="none" w:sz="0" w:space="0" w:color="auto"/>
      </w:divBdr>
    </w:div>
    <w:div w:id="1539901339">
      <w:bodyDiv w:val="1"/>
      <w:marLeft w:val="0"/>
      <w:marRight w:val="0"/>
      <w:marTop w:val="0"/>
      <w:marBottom w:val="0"/>
      <w:divBdr>
        <w:top w:val="none" w:sz="0" w:space="0" w:color="auto"/>
        <w:left w:val="none" w:sz="0" w:space="0" w:color="auto"/>
        <w:bottom w:val="none" w:sz="0" w:space="0" w:color="auto"/>
        <w:right w:val="none" w:sz="0" w:space="0" w:color="auto"/>
      </w:divBdr>
      <w:divsChild>
        <w:div w:id="1533347506">
          <w:marLeft w:val="0"/>
          <w:marRight w:val="0"/>
          <w:marTop w:val="0"/>
          <w:marBottom w:val="0"/>
          <w:divBdr>
            <w:top w:val="none" w:sz="0" w:space="0" w:color="auto"/>
            <w:left w:val="none" w:sz="0" w:space="0" w:color="auto"/>
            <w:bottom w:val="none" w:sz="0" w:space="0" w:color="auto"/>
            <w:right w:val="none" w:sz="0" w:space="0" w:color="auto"/>
          </w:divBdr>
        </w:div>
      </w:divsChild>
    </w:div>
    <w:div w:id="1563174557">
      <w:bodyDiv w:val="1"/>
      <w:marLeft w:val="0"/>
      <w:marRight w:val="0"/>
      <w:marTop w:val="0"/>
      <w:marBottom w:val="0"/>
      <w:divBdr>
        <w:top w:val="none" w:sz="0" w:space="0" w:color="auto"/>
        <w:left w:val="none" w:sz="0" w:space="0" w:color="auto"/>
        <w:bottom w:val="none" w:sz="0" w:space="0" w:color="auto"/>
        <w:right w:val="none" w:sz="0" w:space="0" w:color="auto"/>
      </w:divBdr>
    </w:div>
    <w:div w:id="1576864346">
      <w:bodyDiv w:val="1"/>
      <w:marLeft w:val="0"/>
      <w:marRight w:val="0"/>
      <w:marTop w:val="0"/>
      <w:marBottom w:val="0"/>
      <w:divBdr>
        <w:top w:val="none" w:sz="0" w:space="0" w:color="auto"/>
        <w:left w:val="none" w:sz="0" w:space="0" w:color="auto"/>
        <w:bottom w:val="none" w:sz="0" w:space="0" w:color="auto"/>
        <w:right w:val="none" w:sz="0" w:space="0" w:color="auto"/>
      </w:divBdr>
    </w:div>
    <w:div w:id="1752005201">
      <w:bodyDiv w:val="1"/>
      <w:marLeft w:val="0"/>
      <w:marRight w:val="0"/>
      <w:marTop w:val="0"/>
      <w:marBottom w:val="0"/>
      <w:divBdr>
        <w:top w:val="none" w:sz="0" w:space="0" w:color="auto"/>
        <w:left w:val="none" w:sz="0" w:space="0" w:color="auto"/>
        <w:bottom w:val="none" w:sz="0" w:space="0" w:color="auto"/>
        <w:right w:val="none" w:sz="0" w:space="0" w:color="auto"/>
      </w:divBdr>
      <w:divsChild>
        <w:div w:id="1291745285">
          <w:marLeft w:val="0"/>
          <w:marRight w:val="0"/>
          <w:marTop w:val="0"/>
          <w:marBottom w:val="0"/>
          <w:divBdr>
            <w:top w:val="none" w:sz="0" w:space="0" w:color="auto"/>
            <w:left w:val="none" w:sz="0" w:space="0" w:color="auto"/>
            <w:bottom w:val="none" w:sz="0" w:space="0" w:color="auto"/>
            <w:right w:val="none" w:sz="0" w:space="0" w:color="auto"/>
          </w:divBdr>
        </w:div>
      </w:divsChild>
    </w:div>
    <w:div w:id="2012249945">
      <w:bodyDiv w:val="1"/>
      <w:marLeft w:val="0"/>
      <w:marRight w:val="0"/>
      <w:marTop w:val="0"/>
      <w:marBottom w:val="0"/>
      <w:divBdr>
        <w:top w:val="none" w:sz="0" w:space="0" w:color="auto"/>
        <w:left w:val="none" w:sz="0" w:space="0" w:color="auto"/>
        <w:bottom w:val="none" w:sz="0" w:space="0" w:color="auto"/>
        <w:right w:val="none" w:sz="0" w:space="0" w:color="auto"/>
      </w:divBdr>
      <w:divsChild>
        <w:div w:id="1785491367">
          <w:marLeft w:val="0"/>
          <w:marRight w:val="0"/>
          <w:marTop w:val="0"/>
          <w:marBottom w:val="0"/>
          <w:divBdr>
            <w:top w:val="none" w:sz="0" w:space="0" w:color="auto"/>
            <w:left w:val="none" w:sz="0" w:space="0" w:color="auto"/>
            <w:bottom w:val="none" w:sz="0" w:space="0" w:color="auto"/>
            <w:right w:val="none" w:sz="0" w:space="0" w:color="auto"/>
          </w:divBdr>
        </w:div>
      </w:divsChild>
    </w:div>
    <w:div w:id="2018579658">
      <w:bodyDiv w:val="1"/>
      <w:marLeft w:val="0"/>
      <w:marRight w:val="0"/>
      <w:marTop w:val="0"/>
      <w:marBottom w:val="0"/>
      <w:divBdr>
        <w:top w:val="none" w:sz="0" w:space="0" w:color="auto"/>
        <w:left w:val="none" w:sz="0" w:space="0" w:color="auto"/>
        <w:bottom w:val="none" w:sz="0" w:space="0" w:color="auto"/>
        <w:right w:val="none" w:sz="0" w:space="0" w:color="auto"/>
      </w:divBdr>
    </w:div>
    <w:div w:id="205411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F805F-A663-471F-8355-5079870F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ROG</cp:lastModifiedBy>
  <cp:revision>2</cp:revision>
  <dcterms:created xsi:type="dcterms:W3CDTF">2019-12-02T16:41:00Z</dcterms:created>
  <dcterms:modified xsi:type="dcterms:W3CDTF">2019-12-02T16:41:00Z</dcterms:modified>
</cp:coreProperties>
</file>