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4"/>
          <w:szCs w:val="24"/>
        </w:rPr>
      </w:pPr>
      <w:r w:rsidDel="00000000" w:rsidR="00000000" w:rsidRPr="00000000">
        <w:rPr>
          <w:rFonts w:ascii="Homemade Apple" w:cs="Homemade Apple" w:eastAsia="Homemade Apple" w:hAnsi="Homemade Apple"/>
          <w:b w:val="1"/>
          <w:sz w:val="28"/>
          <w:szCs w:val="28"/>
          <w:u w:val="single"/>
          <w:rtl w:val="0"/>
        </w:rPr>
        <w:t xml:space="preserve">Labelling Perspectives</w:t>
      </w:r>
      <w:r w:rsidDel="00000000" w:rsidR="00000000" w:rsidRPr="00000000">
        <w:rPr>
          <w:rtl w:val="0"/>
        </w:rPr>
      </w:r>
    </w:p>
    <w:p w:rsidR="00000000" w:rsidDel="00000000" w:rsidP="00000000" w:rsidRDefault="00000000" w:rsidRPr="00000000" w14:paraId="00000002">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will focus on</w:t>
      </w:r>
    </w:p>
    <w:p w:rsidR="00000000" w:rsidDel="00000000" w:rsidP="00000000" w:rsidRDefault="00000000" w:rsidRPr="00000000" w14:paraId="00000003">
      <w:pPr>
        <w:numPr>
          <w:ilvl w:val="0"/>
          <w:numId w:val="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Fundamental concepts of the labelling perspective</w:t>
      </w:r>
    </w:p>
    <w:p w:rsidR="00000000" w:rsidDel="00000000" w:rsidP="00000000" w:rsidRDefault="00000000" w:rsidRPr="00000000" w14:paraId="00000004">
      <w:pPr>
        <w:numPr>
          <w:ilvl w:val="0"/>
          <w:numId w:val="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Objective and subjective dimensions of the criminal justice system</w:t>
      </w:r>
    </w:p>
    <w:p w:rsidR="00000000" w:rsidDel="00000000" w:rsidP="00000000" w:rsidRDefault="00000000" w:rsidRPr="00000000" w14:paraId="00000005">
      <w:pPr>
        <w:numPr>
          <w:ilvl w:val="0"/>
          <w:numId w:val="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Influences that the labelling perspective has had on the criminal justice system</w:t>
      </w:r>
    </w:p>
    <w:p w:rsidR="00000000" w:rsidDel="00000000" w:rsidP="00000000" w:rsidRDefault="00000000" w:rsidRPr="00000000" w14:paraId="00000006">
      <w:pPr>
        <w:numPr>
          <w:ilvl w:val="0"/>
          <w:numId w:val="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Strengths and weaknesses of the labelling perspective</w:t>
      </w:r>
    </w:p>
    <w:p w:rsidR="00000000" w:rsidDel="00000000" w:rsidP="00000000" w:rsidRDefault="00000000" w:rsidRPr="00000000" w14:paraId="0000000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9">
      <w:pPr>
        <w:numPr>
          <w:ilvl w:val="0"/>
          <w:numId w:val="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Labelling perspective introduces the idea to understand crime we have to explore both the objective and subjective dimensions of the criminal justice system </w:t>
      </w:r>
    </w:p>
    <w:p w:rsidR="00000000" w:rsidDel="00000000" w:rsidP="00000000" w:rsidRDefault="00000000" w:rsidRPr="00000000" w14:paraId="0000000A">
      <w:pPr>
        <w:numPr>
          <w:ilvl w:val="0"/>
          <w:numId w:val="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Labelling perspective challenges the positivist and sociological view of crime by stating that crime is a social process</w:t>
      </w:r>
    </w:p>
    <w:p w:rsidR="00000000" w:rsidDel="00000000" w:rsidP="00000000" w:rsidRDefault="00000000" w:rsidRPr="00000000" w14:paraId="0000000B">
      <w:pPr>
        <w:numPr>
          <w:ilvl w:val="0"/>
          <w:numId w:val="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a difference in what constitutes “good” vs “bad”, and those who are in power ultimately determine what or who is classified as deviant or an offender</w:t>
      </w:r>
    </w:p>
    <w:p w:rsidR="00000000" w:rsidDel="00000000" w:rsidP="00000000" w:rsidRDefault="00000000" w:rsidRPr="00000000" w14:paraId="0000000C">
      <w:pPr>
        <w:numPr>
          <w:ilvl w:val="0"/>
          <w:numId w:val="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Crime is not an objective outcome; it is an outcome of specific types of human interaction</w:t>
      </w:r>
    </w:p>
    <w:p w:rsidR="00000000" w:rsidDel="00000000" w:rsidP="00000000" w:rsidRDefault="00000000" w:rsidRPr="00000000" w14:paraId="0000000D">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Social Context</w:t>
      </w:r>
    </w:p>
    <w:p w:rsidR="00000000" w:rsidDel="00000000" w:rsidP="00000000" w:rsidRDefault="00000000" w:rsidRPr="00000000" w14:paraId="0000000E">
      <w:pPr>
        <w:numPr>
          <w:ilvl w:val="0"/>
          <w:numId w:val="11"/>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concern of the “new deviancy” theory was the issue of subjective meaning and how this impinged on objective social relationships. Or, in other words, how human beings actively create their own world</w:t>
      </w:r>
    </w:p>
    <w:p w:rsidR="00000000" w:rsidDel="00000000" w:rsidP="00000000" w:rsidRDefault="00000000" w:rsidRPr="00000000" w14:paraId="0000000F">
      <w:pPr>
        <w:numPr>
          <w:ilvl w:val="0"/>
          <w:numId w:val="11"/>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rise of the labelling perspective took place in the United States in the 1960s and 1970s. The dominant image in the 1950s was that everyone shared collective interests, consensus on core values, focus on economic prosperity, and a clear distinction between deviance and conformity</w:t>
      </w:r>
    </w:p>
    <w:p w:rsidR="00000000" w:rsidDel="00000000" w:rsidP="00000000" w:rsidRDefault="00000000" w:rsidRPr="00000000" w14:paraId="00000010">
      <w:pPr>
        <w:numPr>
          <w:ilvl w:val="0"/>
          <w:numId w:val="11"/>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social order was viewed as “monolithic” which means everyone is dedicated to common goals and everyone contributed to the status quo. Any problems were dealt with research and application of programs</w:t>
      </w:r>
    </w:p>
    <w:p w:rsidR="00000000" w:rsidDel="00000000" w:rsidP="00000000" w:rsidRDefault="00000000" w:rsidRPr="00000000" w14:paraId="00000011">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Challenge to Dominant Social Relations (1960s and 70s)</w:t>
      </w:r>
    </w:p>
    <w:p w:rsidR="00000000" w:rsidDel="00000000" w:rsidP="00000000" w:rsidRDefault="00000000" w:rsidRPr="00000000" w14:paraId="00000012">
      <w:pPr>
        <w:numPr>
          <w:ilvl w:val="0"/>
          <w:numId w:val="15"/>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rise of rock n roll music thanks to greats like Elvis Presley leads to a new cultural form that was premised on </w:t>
      </w:r>
      <w:r w:rsidDel="00000000" w:rsidR="00000000" w:rsidRPr="00000000">
        <w:rPr>
          <w:rFonts w:ascii="Times New Roman" w:cs="Times New Roman" w:eastAsia="Times New Roman" w:hAnsi="Times New Roman"/>
          <w:b w:val="1"/>
          <w:sz w:val="24"/>
          <w:szCs w:val="24"/>
          <w:rtl w:val="0"/>
        </w:rPr>
        <w:t xml:space="preserve">energy, separateness, novelty, and rebellion. </w:t>
      </w:r>
      <w:r w:rsidDel="00000000" w:rsidR="00000000" w:rsidRPr="00000000">
        <w:rPr>
          <w:rFonts w:ascii="Times New Roman" w:cs="Times New Roman" w:eastAsia="Times New Roman" w:hAnsi="Times New Roman"/>
          <w:sz w:val="24"/>
          <w:szCs w:val="24"/>
          <w:rtl w:val="0"/>
        </w:rPr>
        <w:t xml:space="preserve">The birth of rock n roll lead to the creation of leisure-based </w:t>
      </w:r>
      <w:r w:rsidDel="00000000" w:rsidR="00000000" w:rsidRPr="00000000">
        <w:rPr>
          <w:rFonts w:ascii="Times New Roman" w:cs="Times New Roman" w:eastAsia="Times New Roman" w:hAnsi="Times New Roman"/>
          <w:b w:val="1"/>
          <w:sz w:val="24"/>
          <w:szCs w:val="24"/>
          <w:rtl w:val="0"/>
        </w:rPr>
        <w:t xml:space="preserve">youth culture</w:t>
      </w:r>
    </w:p>
    <w:p w:rsidR="00000000" w:rsidDel="00000000" w:rsidP="00000000" w:rsidRDefault="00000000" w:rsidRPr="00000000" w14:paraId="00000013">
      <w:pPr>
        <w:numPr>
          <w:ilvl w:val="0"/>
          <w:numId w:val="15"/>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Music, fashion, appearance, language, activities were changed from typical cultural standards. “Deviancy” in the youth culture revolution was consciously perpetuated, and simultaneously, contested by the youth</w:t>
      </w:r>
    </w:p>
    <w:p w:rsidR="00000000" w:rsidDel="00000000" w:rsidP="00000000" w:rsidRDefault="00000000" w:rsidRPr="00000000" w14:paraId="00000014">
      <w:pPr>
        <w:numPr>
          <w:ilvl w:val="0"/>
          <w:numId w:val="15"/>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led to movements in other groups as well, such as lesbians, gays, feminists, which would challenge the “American way of life”</w:t>
      </w:r>
    </w:p>
    <w:p w:rsidR="00000000" w:rsidDel="00000000" w:rsidP="00000000" w:rsidRDefault="00000000" w:rsidRPr="00000000" w14:paraId="00000015">
      <w:pPr>
        <w:numPr>
          <w:ilvl w:val="0"/>
          <w:numId w:val="15"/>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American civil rights movement, led by MLK and Malcolm X, also challenged the concept of consensus, as the dream of creating a more just, civil, free society for black Americans was a crucial movement in the social transformation of the world. People of colour could no longer be silenced or discriminated against</w:t>
      </w:r>
    </w:p>
    <w:p w:rsidR="00000000" w:rsidDel="00000000" w:rsidP="00000000" w:rsidRDefault="00000000" w:rsidRPr="00000000" w14:paraId="00000016">
      <w:pPr>
        <w:numPr>
          <w:ilvl w:val="0"/>
          <w:numId w:val="15"/>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Vietnamese war raised awareness to social change as well, with the youth being conscripted into war, and the youth in May 1968 taking the streets of Paris underscoring the fact that change was happening </w:t>
      </w:r>
      <w:r w:rsidDel="00000000" w:rsidR="00000000" w:rsidRPr="00000000">
        <w:rPr>
          <w:rFonts w:ascii="Times New Roman" w:cs="Times New Roman" w:eastAsia="Times New Roman" w:hAnsi="Times New Roman"/>
          <w:b w:val="1"/>
          <w:sz w:val="24"/>
          <w:szCs w:val="24"/>
          <w:rtl w:val="0"/>
        </w:rPr>
        <w:t xml:space="preserve">now</w:t>
      </w:r>
    </w:p>
    <w:p w:rsidR="00000000" w:rsidDel="00000000" w:rsidP="00000000" w:rsidRDefault="00000000" w:rsidRPr="00000000" w14:paraId="00000017">
      <w:pPr>
        <w:numPr>
          <w:ilvl w:val="0"/>
          <w:numId w:val="15"/>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was constantly changing, it was </w:t>
      </w:r>
      <w:r w:rsidDel="00000000" w:rsidR="00000000" w:rsidRPr="00000000">
        <w:rPr>
          <w:rFonts w:ascii="Times New Roman" w:cs="Times New Roman" w:eastAsia="Times New Roman" w:hAnsi="Times New Roman"/>
          <w:b w:val="1"/>
          <w:sz w:val="24"/>
          <w:szCs w:val="24"/>
          <w:rtl w:val="0"/>
        </w:rPr>
        <w:t xml:space="preserve">pluralistic in nature</w:t>
      </w:r>
    </w:p>
    <w:p w:rsidR="00000000" w:rsidDel="00000000" w:rsidP="00000000" w:rsidRDefault="00000000" w:rsidRPr="00000000" w14:paraId="00000018">
      <w:pPr>
        <w:numPr>
          <w:ilvl w:val="0"/>
          <w:numId w:val="15"/>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was a strong emphasis on human freedom, creativity and liberation</w:t>
      </w:r>
    </w:p>
    <w:p w:rsidR="00000000" w:rsidDel="00000000" w:rsidP="00000000" w:rsidRDefault="00000000" w:rsidRPr="00000000" w14:paraId="0000001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Basic Concepts &amp; Focus of Analysis</w:t>
      </w:r>
    </w:p>
    <w:p w:rsidR="00000000" w:rsidDel="00000000" w:rsidP="00000000" w:rsidRDefault="00000000" w:rsidRPr="00000000" w14:paraId="0000001B">
      <w:pPr>
        <w:numPr>
          <w:ilvl w:val="0"/>
          <w:numId w:val="4"/>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Starts from the perspective of crime being a “social process”</w:t>
      </w:r>
    </w:p>
    <w:p w:rsidR="00000000" w:rsidDel="00000000" w:rsidP="00000000" w:rsidRDefault="00000000" w:rsidRPr="00000000" w14:paraId="0000001C">
      <w:pPr>
        <w:numPr>
          <w:ilvl w:val="0"/>
          <w:numId w:val="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Focused on the relationship between the offender and those in power to label</w:t>
      </w:r>
    </w:p>
    <w:p w:rsidR="00000000" w:rsidDel="00000000" w:rsidP="00000000" w:rsidRDefault="00000000" w:rsidRPr="00000000" w14:paraId="0000001D">
      <w:pPr>
        <w:numPr>
          <w:ilvl w:val="0"/>
          <w:numId w:val="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counts as crime is defined by the justice system and the people within it</w:t>
      </w:r>
    </w:p>
    <w:p w:rsidR="00000000" w:rsidDel="00000000" w:rsidP="00000000" w:rsidRDefault="00000000" w:rsidRPr="00000000" w14:paraId="0000001E">
      <w:pPr>
        <w:numPr>
          <w:ilvl w:val="0"/>
          <w:numId w:val="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Crime is not objective - it is shaped by the nature of interactions and selective labelling by members of the criminal justice system in their dealings with the public</w:t>
      </w:r>
    </w:p>
    <w:p w:rsidR="00000000" w:rsidDel="00000000" w:rsidP="00000000" w:rsidRDefault="00000000" w:rsidRPr="00000000" w14:paraId="0000001F">
      <w:pPr>
        <w:numPr>
          <w:ilvl w:val="0"/>
          <w:numId w:val="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Examination of stigmatization as a consequence of the labelling process</w:t>
      </w:r>
    </w:p>
    <w:p w:rsidR="00000000" w:rsidDel="00000000" w:rsidP="00000000" w:rsidRDefault="00000000" w:rsidRPr="00000000" w14:paraId="0000002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Causes of Crime</w:t>
      </w:r>
    </w:p>
    <w:p w:rsidR="00000000" w:rsidDel="00000000" w:rsidP="00000000" w:rsidRDefault="00000000" w:rsidRPr="00000000" w14:paraId="00000022">
      <w:pPr>
        <w:numPr>
          <w:ilvl w:val="0"/>
          <w:numId w:val="18"/>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result form stigmatization and the negative effects of labelling</w:t>
      </w:r>
    </w:p>
    <w:p w:rsidR="00000000" w:rsidDel="00000000" w:rsidP="00000000" w:rsidRDefault="00000000" w:rsidRPr="00000000" w14:paraId="00000023">
      <w:pPr>
        <w:numPr>
          <w:ilvl w:val="0"/>
          <w:numId w:val="18"/>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person is officially branded as criminal or deviant, this may result in the person acting in a manner that fits the label</w:t>
      </w:r>
    </w:p>
    <w:p w:rsidR="00000000" w:rsidDel="00000000" w:rsidP="00000000" w:rsidRDefault="00000000" w:rsidRPr="00000000" w14:paraId="00000024">
      <w:pPr>
        <w:numPr>
          <w:ilvl w:val="0"/>
          <w:numId w:val="18"/>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Negative labelling also results in individuals seeking out the comfort of others who have likewise been cast as outsiders</w:t>
      </w:r>
    </w:p>
    <w:p w:rsidR="00000000" w:rsidDel="00000000" w:rsidP="00000000" w:rsidRDefault="00000000" w:rsidRPr="00000000" w14:paraId="0000002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Master status -</w:t>
      </w:r>
      <w:r w:rsidDel="00000000" w:rsidR="00000000" w:rsidRPr="00000000">
        <w:rPr>
          <w:rFonts w:ascii="Times New Roman" w:cs="Times New Roman" w:eastAsia="Times New Roman" w:hAnsi="Times New Roman"/>
          <w:sz w:val="24"/>
          <w:szCs w:val="24"/>
          <w:rtl w:val="0"/>
        </w:rPr>
        <w:t xml:space="preserve"> You act the way to fit the status or description /stereotype society gives you. </w:t>
      </w:r>
    </w:p>
    <w:p w:rsidR="00000000" w:rsidDel="00000000" w:rsidP="00000000" w:rsidRDefault="00000000" w:rsidRPr="00000000" w14:paraId="0000002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Nature of the offender Cont’d</w:t>
      </w:r>
    </w:p>
    <w:p w:rsidR="00000000" w:rsidDel="00000000" w:rsidP="00000000" w:rsidRDefault="00000000" w:rsidRPr="00000000" w14:paraId="0000002A">
      <w:pPr>
        <w:numPr>
          <w:ilvl w:val="0"/>
          <w:numId w:val="17"/>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Determined by the labelling process</w:t>
      </w:r>
    </w:p>
    <w:p w:rsidR="00000000" w:rsidDel="00000000" w:rsidP="00000000" w:rsidRDefault="00000000" w:rsidRPr="00000000" w14:paraId="0000002B">
      <w:pPr>
        <w:numPr>
          <w:ilvl w:val="0"/>
          <w:numId w:val="17"/>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who have been negatively labelled, may not only engage in behaviour but may actively seek out others who have been given the same negative label</w:t>
      </w:r>
    </w:p>
    <w:p w:rsidR="00000000" w:rsidDel="00000000" w:rsidP="00000000" w:rsidRDefault="00000000" w:rsidRPr="00000000" w14:paraId="0000002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Response to crime:</w:t>
      </w:r>
      <w:r w:rsidDel="00000000" w:rsidR="00000000" w:rsidRPr="00000000">
        <w:rPr>
          <w:rtl w:val="0"/>
        </w:rPr>
      </w:r>
    </w:p>
    <w:p w:rsidR="00000000" w:rsidDel="00000000" w:rsidP="00000000" w:rsidRDefault="00000000" w:rsidRPr="00000000" w14:paraId="0000002F">
      <w:pPr>
        <w:numPr>
          <w:ilvl w:val="0"/>
          <w:numId w:val="1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Criminal justice system designed based on the spirit of tolerance and recognition of the power of labelling</w:t>
      </w:r>
    </w:p>
    <w:p w:rsidR="00000000" w:rsidDel="00000000" w:rsidP="00000000" w:rsidRDefault="00000000" w:rsidRPr="00000000" w14:paraId="00000030">
      <w:pPr>
        <w:numPr>
          <w:ilvl w:val="0"/>
          <w:numId w:val="1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Diversion from the system to minimize the stigmatizing aspects of the criminal justice system </w:t>
      </w:r>
    </w:p>
    <w:p w:rsidR="00000000" w:rsidDel="00000000" w:rsidP="00000000" w:rsidRDefault="00000000" w:rsidRPr="00000000" w14:paraId="00000031">
      <w:pPr>
        <w:numPr>
          <w:ilvl w:val="0"/>
          <w:numId w:val="1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Less serious offences should not warrant arrest, court appearance, or incarceration, so not everyone is labelled a “criminal”</w:t>
      </w:r>
    </w:p>
    <w:p w:rsidR="00000000" w:rsidDel="00000000" w:rsidP="00000000" w:rsidRDefault="00000000" w:rsidRPr="00000000" w14:paraId="00000032">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Crime Prevention</w:t>
      </w:r>
    </w:p>
    <w:p w:rsidR="00000000" w:rsidDel="00000000" w:rsidP="00000000" w:rsidRDefault="00000000" w:rsidRPr="00000000" w14:paraId="00000033">
      <w:pPr>
        <w:numPr>
          <w:ilvl w:val="0"/>
          <w:numId w:val="7"/>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calls to “decriminalize” certain “victimless” or “non-predatory” activities to reduce stigmatization and its consequences</w:t>
      </w:r>
    </w:p>
    <w:p w:rsidR="00000000" w:rsidDel="00000000" w:rsidP="00000000" w:rsidRDefault="00000000" w:rsidRPr="00000000" w14:paraId="00000034">
      <w:pPr>
        <w:numPr>
          <w:ilvl w:val="0"/>
          <w:numId w:val="7"/>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Prevention based on the principle of (radical) nonintervention, or at least minimal intervention</w:t>
      </w:r>
    </w:p>
    <w:p w:rsidR="00000000" w:rsidDel="00000000" w:rsidP="00000000" w:rsidRDefault="00000000" w:rsidRPr="00000000" w14:paraId="00000035">
      <w:pPr>
        <w:numPr>
          <w:ilvl w:val="0"/>
          <w:numId w:val="7"/>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serious offences should not warrant arrest, court appearances, or interaction</w:t>
      </w:r>
    </w:p>
    <w:p w:rsidR="00000000" w:rsidDel="00000000" w:rsidP="00000000" w:rsidRDefault="00000000" w:rsidRPr="00000000" w14:paraId="00000036">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Operation of the criminal justice system:</w:t>
      </w:r>
    </w:p>
    <w:p w:rsidR="00000000" w:rsidDel="00000000" w:rsidP="00000000" w:rsidRDefault="00000000" w:rsidRPr="00000000" w14:paraId="00000037">
      <w:pPr>
        <w:numPr>
          <w:ilvl w:val="0"/>
          <w:numId w:val="25"/>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not have a stigmatizing effect</w:t>
      </w:r>
    </w:p>
    <w:p w:rsidR="00000000" w:rsidDel="00000000" w:rsidP="00000000" w:rsidRDefault="00000000" w:rsidRPr="00000000" w14:paraId="00000038">
      <w:pPr>
        <w:numPr>
          <w:ilvl w:val="0"/>
          <w:numId w:val="25"/>
        </w:numPr>
        <w:ind w:left="720" w:hanging="360"/>
        <w:jc w:val="left"/>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sz w:val="24"/>
          <w:szCs w:val="24"/>
          <w:rtl w:val="0"/>
        </w:rPr>
        <w:t xml:space="preserve">Focuses on greater tolerance and minimal intervention</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9">
      <w:pPr>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of Labelling</w:t>
      </w:r>
    </w:p>
    <w:p w:rsidR="00000000" w:rsidDel="00000000" w:rsidP="00000000" w:rsidRDefault="00000000" w:rsidRPr="00000000" w14:paraId="0000003B">
      <w:pPr>
        <w:numPr>
          <w:ilvl w:val="0"/>
          <w:numId w:val="26"/>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self-concept</w:t>
      </w:r>
      <w:r w:rsidDel="00000000" w:rsidR="00000000" w:rsidRPr="00000000">
        <w:rPr>
          <w:rFonts w:ascii="Times New Roman" w:cs="Times New Roman" w:eastAsia="Times New Roman" w:hAnsi="Times New Roman"/>
          <w:sz w:val="24"/>
          <w:szCs w:val="24"/>
          <w:rtl w:val="0"/>
        </w:rPr>
        <w:t xml:space="preserve"> and social opportunities of the offender are influenced by the labelling process</w:t>
      </w:r>
    </w:p>
    <w:p w:rsidR="00000000" w:rsidDel="00000000" w:rsidP="00000000" w:rsidRDefault="00000000" w:rsidRPr="00000000" w14:paraId="0000003C">
      <w:pPr>
        <w:numPr>
          <w:ilvl w:val="0"/>
          <w:numId w:val="26"/>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stigma</w:t>
      </w:r>
      <w:r w:rsidDel="00000000" w:rsidR="00000000" w:rsidRPr="00000000">
        <w:rPr>
          <w:rFonts w:ascii="Times New Roman" w:cs="Times New Roman" w:eastAsia="Times New Roman" w:hAnsi="Times New Roman"/>
          <w:sz w:val="24"/>
          <w:szCs w:val="24"/>
          <w:rtl w:val="0"/>
        </w:rPr>
        <w:t xml:space="preserve"> sticks to offenders and affects how others see them</w:t>
      </w:r>
    </w:p>
    <w:p w:rsidR="00000000" w:rsidDel="00000000" w:rsidP="00000000" w:rsidRDefault="00000000" w:rsidRPr="00000000" w14:paraId="0000003D">
      <w:pPr>
        <w:numPr>
          <w:ilvl w:val="0"/>
          <w:numId w:val="26"/>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stigma affects how offenders see themselves</w:t>
      </w:r>
    </w:p>
    <w:p w:rsidR="00000000" w:rsidDel="00000000" w:rsidP="00000000" w:rsidRDefault="00000000" w:rsidRPr="00000000" w14:paraId="0000003E">
      <w:pPr>
        <w:numPr>
          <w:ilvl w:val="1"/>
          <w:numId w:val="26"/>
        </w:numPr>
        <w:ind w:left="144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Stigma creates an impetus for similarly labelled individuals to participate in criminal subcultures</w:t>
      </w:r>
    </w:p>
    <w:p w:rsidR="00000000" w:rsidDel="00000000" w:rsidP="00000000" w:rsidRDefault="00000000" w:rsidRPr="00000000" w14:paraId="0000003F">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Historical Development</w:t>
      </w:r>
    </w:p>
    <w:p w:rsidR="00000000" w:rsidDel="00000000" w:rsidP="00000000" w:rsidRDefault="00000000" w:rsidRPr="00000000" w14:paraId="00000040">
      <w:pPr>
        <w:numPr>
          <w:ilvl w:val="0"/>
          <w:numId w:val="12"/>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Labelling perspectives were widely influenced by social </w:t>
      </w:r>
      <w:r w:rsidDel="00000000" w:rsidR="00000000" w:rsidRPr="00000000">
        <w:rPr>
          <w:rFonts w:ascii="Times New Roman" w:cs="Times New Roman" w:eastAsia="Times New Roman" w:hAnsi="Times New Roman"/>
          <w:b w:val="1"/>
          <w:sz w:val="24"/>
          <w:szCs w:val="24"/>
          <w:rtl w:val="0"/>
        </w:rPr>
        <w:t xml:space="preserve">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phenomenology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sz w:val="24"/>
          <w:szCs w:val="24"/>
          <w:rtl w:val="0"/>
        </w:rPr>
        <w:t xml:space="preserve">ethnomethodology</w:t>
      </w:r>
    </w:p>
    <w:p w:rsidR="00000000" w:rsidDel="00000000" w:rsidP="00000000" w:rsidRDefault="00000000" w:rsidRPr="00000000" w14:paraId="00000041">
      <w:pPr>
        <w:numPr>
          <w:ilvl w:val="0"/>
          <w:numId w:val="12"/>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strongly linked to the </w:t>
      </w:r>
      <w:r w:rsidDel="00000000" w:rsidR="00000000" w:rsidRPr="00000000">
        <w:rPr>
          <w:rFonts w:ascii="Times New Roman" w:cs="Times New Roman" w:eastAsia="Times New Roman" w:hAnsi="Times New Roman"/>
          <w:b w:val="1"/>
          <w:sz w:val="24"/>
          <w:szCs w:val="24"/>
          <w:rtl w:val="0"/>
        </w:rPr>
        <w:t xml:space="preserve">symbolic interactionist</w:t>
      </w:r>
      <w:r w:rsidDel="00000000" w:rsidR="00000000" w:rsidRPr="00000000">
        <w:rPr>
          <w:rFonts w:ascii="Times New Roman" w:cs="Times New Roman" w:eastAsia="Times New Roman" w:hAnsi="Times New Roman"/>
          <w:sz w:val="24"/>
          <w:szCs w:val="24"/>
          <w:rtl w:val="0"/>
        </w:rPr>
        <w:t xml:space="preserve"> perspective in sociology </w:t>
      </w:r>
    </w:p>
    <w:p w:rsidR="00000000" w:rsidDel="00000000" w:rsidP="00000000" w:rsidRDefault="00000000" w:rsidRPr="00000000" w14:paraId="00000042">
      <w:pPr>
        <w:numPr>
          <w:ilvl w:val="1"/>
          <w:numId w:val="12"/>
        </w:numPr>
        <w:ind w:left="144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Examines the social structuration of reality</w:t>
      </w:r>
    </w:p>
    <w:p w:rsidR="00000000" w:rsidDel="00000000" w:rsidP="00000000" w:rsidRDefault="00000000" w:rsidRPr="00000000" w14:paraId="00000043">
      <w:pPr>
        <w:numPr>
          <w:ilvl w:val="1"/>
          <w:numId w:val="12"/>
        </w:numPr>
        <w:ind w:left="144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Employs concepts such as “self” and “symbol” to explain social behaviour and action</w:t>
      </w:r>
    </w:p>
    <w:p w:rsidR="00000000" w:rsidDel="00000000" w:rsidP="00000000" w:rsidRDefault="00000000" w:rsidRPr="00000000" w14:paraId="00000044">
      <w:pPr>
        <w:numPr>
          <w:ilvl w:val="1"/>
          <w:numId w:val="12"/>
        </w:numPr>
        <w:ind w:left="144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Examines the diversity of individual responses to social situations</w:t>
      </w:r>
    </w:p>
    <w:p w:rsidR="00000000" w:rsidDel="00000000" w:rsidP="00000000" w:rsidRDefault="00000000" w:rsidRPr="00000000" w14:paraId="00000045">
      <w:pPr>
        <w:numPr>
          <w:ilvl w:val="1"/>
          <w:numId w:val="12"/>
        </w:numPr>
        <w:ind w:left="144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Focuses on how people typify one another(e.g. Mentally or young offender) and relate on the basis of the typifications</w:t>
      </w:r>
    </w:p>
    <w:p w:rsidR="00000000" w:rsidDel="00000000" w:rsidP="00000000" w:rsidRDefault="00000000" w:rsidRPr="00000000" w14:paraId="00000046">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role of “Self”</w:t>
      </w:r>
    </w:p>
    <w:p w:rsidR="00000000" w:rsidDel="00000000" w:rsidP="00000000" w:rsidRDefault="00000000" w:rsidRPr="00000000" w14:paraId="00000047">
      <w:pPr>
        <w:numPr>
          <w:ilvl w:val="0"/>
          <w:numId w:val="9"/>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Individuals respond to situations by reading symbols around them</w:t>
      </w:r>
    </w:p>
    <w:p w:rsidR="00000000" w:rsidDel="00000000" w:rsidP="00000000" w:rsidRDefault="00000000" w:rsidRPr="00000000" w14:paraId="00000048">
      <w:pPr>
        <w:numPr>
          <w:ilvl w:val="0"/>
          <w:numId w:val="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“self” refers to how people see themselves</w:t>
      </w:r>
    </w:p>
    <w:p w:rsidR="00000000" w:rsidDel="00000000" w:rsidP="00000000" w:rsidRDefault="00000000" w:rsidRPr="00000000" w14:paraId="00000049">
      <w:pPr>
        <w:numPr>
          <w:ilvl w:val="0"/>
          <w:numId w:val="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Human beings role play by taking on the role of the other</w:t>
      </w:r>
    </w:p>
    <w:p w:rsidR="00000000" w:rsidDel="00000000" w:rsidP="00000000" w:rsidRDefault="00000000" w:rsidRPr="00000000" w14:paraId="0000004A">
      <w:pPr>
        <w:numPr>
          <w:ilvl w:val="0"/>
          <w:numId w:val="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self does not just simply respond to events. It is built through social interaction</w:t>
      </w:r>
    </w:p>
    <w:p w:rsidR="00000000" w:rsidDel="00000000" w:rsidP="00000000" w:rsidRDefault="00000000" w:rsidRPr="00000000" w14:paraId="0000004B">
      <w:pPr>
        <w:numPr>
          <w:ilvl w:val="0"/>
          <w:numId w:val="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collectively construct reality into typifications(signs and symbols that each of us interpret the same way).</w:t>
      </w:r>
    </w:p>
    <w:p w:rsidR="00000000" w:rsidDel="00000000" w:rsidP="00000000" w:rsidRDefault="00000000" w:rsidRPr="00000000" w14:paraId="0000004C">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Perception</w:t>
      </w:r>
    </w:p>
    <w:p w:rsidR="00000000" w:rsidDel="00000000" w:rsidP="00000000" w:rsidRDefault="00000000" w:rsidRPr="00000000" w14:paraId="0000004D">
      <w:pPr>
        <w:numPr>
          <w:ilvl w:val="0"/>
          <w:numId w:val="5"/>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doesn’t matter  what the situation is - what matters is how we define it ( a light in the sky could either be a comet or a supernatural being </w:t>
      </w:r>
    </w:p>
    <w:p w:rsidR="00000000" w:rsidDel="00000000" w:rsidP="00000000" w:rsidRDefault="00000000" w:rsidRPr="00000000" w14:paraId="0000004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Self-Fulfilling Prophecy</w:t>
      </w:r>
    </w:p>
    <w:p w:rsidR="00000000" w:rsidDel="00000000" w:rsidP="00000000" w:rsidRDefault="00000000" w:rsidRPr="00000000" w14:paraId="00000052">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Rosenthal and Jacobson 1968</w:t>
      </w:r>
    </w:p>
    <w:p w:rsidR="00000000" w:rsidDel="00000000" w:rsidP="00000000" w:rsidRDefault="00000000" w:rsidRPr="00000000" w14:paraId="00000053">
      <w:pPr>
        <w:numPr>
          <w:ilvl w:val="0"/>
          <w:numId w:val="21"/>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internalize self-concepts framed for them</w:t>
      </w:r>
    </w:p>
    <w:p w:rsidR="00000000" w:rsidDel="00000000" w:rsidP="00000000" w:rsidRDefault="00000000" w:rsidRPr="00000000" w14:paraId="00000054">
      <w:pPr>
        <w:numPr>
          <w:ilvl w:val="0"/>
          <w:numId w:val="21"/>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play roles ascribed to them by those that define their reality (e.g. people labelled “stupid” or “genius” play the role of being “stupid” or “brilliant”</w:t>
      </w:r>
    </w:p>
    <w:p w:rsidR="00000000" w:rsidDel="00000000" w:rsidP="00000000" w:rsidRDefault="00000000" w:rsidRPr="00000000" w14:paraId="00000055">
      <w:pPr>
        <w:ind w:left="72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Process</w:t>
      </w:r>
    </w:p>
    <w:p w:rsidR="00000000" w:rsidDel="00000000" w:rsidP="00000000" w:rsidRDefault="00000000" w:rsidRPr="00000000" w14:paraId="00000057">
      <w:pPr>
        <w:numPr>
          <w:ilvl w:val="0"/>
          <w:numId w:val="2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Negative labelling</w:t>
      </w:r>
    </w:p>
    <w:p w:rsidR="00000000" w:rsidDel="00000000" w:rsidP="00000000" w:rsidRDefault="00000000" w:rsidRPr="00000000" w14:paraId="00000058">
      <w:pPr>
        <w:numPr>
          <w:ilvl w:val="0"/>
          <w:numId w:val="2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Stigmatization</w:t>
      </w:r>
    </w:p>
    <w:p w:rsidR="00000000" w:rsidDel="00000000" w:rsidP="00000000" w:rsidRDefault="00000000" w:rsidRPr="00000000" w14:paraId="00000059">
      <w:pPr>
        <w:numPr>
          <w:ilvl w:val="0"/>
          <w:numId w:val="2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New identity formed in response to a negative labelling</w:t>
      </w:r>
    </w:p>
    <w:p w:rsidR="00000000" w:rsidDel="00000000" w:rsidP="00000000" w:rsidRDefault="00000000" w:rsidRPr="00000000" w14:paraId="0000005A">
      <w:pPr>
        <w:numPr>
          <w:ilvl w:val="0"/>
          <w:numId w:val="22"/>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Commitment to new identity based on available roles and relationships</w:t>
      </w:r>
    </w:p>
    <w:p w:rsidR="00000000" w:rsidDel="00000000" w:rsidP="00000000" w:rsidRDefault="00000000" w:rsidRPr="00000000" w14:paraId="0000005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Subjectivity</w:t>
      </w:r>
    </w:p>
    <w:p w:rsidR="00000000" w:rsidDel="00000000" w:rsidP="00000000" w:rsidRDefault="00000000" w:rsidRPr="00000000" w14:paraId="0000005E">
      <w:pPr>
        <w:numPr>
          <w:ilvl w:val="0"/>
          <w:numId w:val="2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Deviance is not a quality of the act, but rather a consequence of the application by others of rules and sanctions to an “offender”</w:t>
      </w:r>
    </w:p>
    <w:p w:rsidR="00000000" w:rsidDel="00000000" w:rsidP="00000000" w:rsidRDefault="00000000" w:rsidRPr="00000000" w14:paraId="0000005F">
      <w:pPr>
        <w:numPr>
          <w:ilvl w:val="0"/>
          <w:numId w:val="2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Becker(1963) focused on people relegated to the margins of society</w:t>
      </w:r>
    </w:p>
    <w:p w:rsidR="00000000" w:rsidDel="00000000" w:rsidP="00000000" w:rsidRDefault="00000000" w:rsidRPr="00000000" w14:paraId="00000060">
      <w:pPr>
        <w:numPr>
          <w:ilvl w:val="0"/>
          <w:numId w:val="2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According to Becker (1963), people are placed on the “outside” because her particular behaviour has been labelled by more powerful interest groups</w:t>
      </w:r>
    </w:p>
    <w:p w:rsidR="00000000" w:rsidDel="00000000" w:rsidP="00000000" w:rsidRDefault="00000000" w:rsidRPr="00000000" w14:paraId="00000061">
      <w:pPr>
        <w:numPr>
          <w:ilvl w:val="0"/>
          <w:numId w:val="2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Labelling theorists suggest that self-reports and surveys indicate crime and victimization range across all classes, gender and ethnic boundaries </w:t>
      </w:r>
    </w:p>
    <w:p w:rsidR="00000000" w:rsidDel="00000000" w:rsidP="00000000" w:rsidRDefault="00000000" w:rsidRPr="00000000" w14:paraId="00000062">
      <w:pPr>
        <w:ind w:left="72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Primary and Secondary Deviance *Pretty important </w:t>
      </w:r>
    </w:p>
    <w:p w:rsidR="00000000" w:rsidDel="00000000" w:rsidP="00000000" w:rsidRDefault="00000000" w:rsidRPr="00000000" w14:paraId="00000064">
      <w:pPr>
        <w:numPr>
          <w:ilvl w:val="0"/>
          <w:numId w:val="1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Lemert (1969) provided a socio-psychological level of analysis examining why people initiate deviant behaviour and why they maintain a commitment to those activities</w:t>
      </w:r>
    </w:p>
    <w:p w:rsidR="00000000" w:rsidDel="00000000" w:rsidP="00000000" w:rsidRDefault="00000000" w:rsidRPr="00000000" w14:paraId="00000065">
      <w:pPr>
        <w:numPr>
          <w:ilvl w:val="0"/>
          <w:numId w:val="1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Primary deviance: deviant label is passing a passing event that does not change a person's self-concept</w:t>
      </w:r>
    </w:p>
    <w:p w:rsidR="00000000" w:rsidDel="00000000" w:rsidP="00000000" w:rsidRDefault="00000000" w:rsidRPr="00000000" w14:paraId="00000066">
      <w:pPr>
        <w:numPr>
          <w:ilvl w:val="0"/>
          <w:numId w:val="16"/>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Secondary deviance formal labelling due to official reaction(e.g young offender) leads to fundamental reorienting of self-concept</w:t>
      </w:r>
    </w:p>
    <w:p w:rsidR="00000000" w:rsidDel="00000000" w:rsidP="00000000" w:rsidRDefault="00000000" w:rsidRPr="00000000" w14:paraId="00000067">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Labelling and Youth</w:t>
      </w:r>
    </w:p>
    <w:p w:rsidR="00000000" w:rsidDel="00000000" w:rsidP="00000000" w:rsidRDefault="00000000" w:rsidRPr="00000000" w14:paraId="00000068">
      <w:pPr>
        <w:numPr>
          <w:ilvl w:val="0"/>
          <w:numId w:val="1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Labelling perspectives are an ingrained part of how we think about justice </w:t>
      </w:r>
    </w:p>
    <w:p w:rsidR="00000000" w:rsidDel="00000000" w:rsidP="00000000" w:rsidRDefault="00000000" w:rsidRPr="00000000" w14:paraId="00000069">
      <w:pPr>
        <w:numPr>
          <w:ilvl w:val="0"/>
          <w:numId w:val="1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Malza(1964) argued that most youth drift between conventional and unconventional behaviour but are not permanently delinquent unless they have official intervention</w:t>
      </w:r>
    </w:p>
    <w:p w:rsidR="00000000" w:rsidDel="00000000" w:rsidP="00000000" w:rsidRDefault="00000000" w:rsidRPr="00000000" w14:paraId="0000006A">
      <w:pPr>
        <w:numPr>
          <w:ilvl w:val="0"/>
          <w:numId w:val="19"/>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As a result, labelling theorists argued for a “hands off” attitude or radical nonintervention (e.g. Schur, 1973)</w:t>
      </w:r>
    </w:p>
    <w:p w:rsidR="00000000" w:rsidDel="00000000" w:rsidP="00000000" w:rsidRDefault="00000000" w:rsidRPr="00000000" w14:paraId="0000006B">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Cultural Criminology - Top Boy </w:t>
      </w:r>
    </w:p>
    <w:p w:rsidR="00000000" w:rsidDel="00000000" w:rsidP="00000000" w:rsidRDefault="00000000" w:rsidRPr="00000000" w14:paraId="00000070">
      <w:pPr>
        <w:numPr>
          <w:ilvl w:val="0"/>
          <w:numId w:val="2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Integrates criminology and cultural studies </w:t>
      </w:r>
    </w:p>
    <w:p w:rsidR="00000000" w:rsidDel="00000000" w:rsidP="00000000" w:rsidRDefault="00000000" w:rsidRPr="00000000" w14:paraId="00000071">
      <w:pPr>
        <w:numPr>
          <w:ilvl w:val="0"/>
          <w:numId w:val="2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Crime is seen as a subcultural expression </w:t>
      </w:r>
    </w:p>
    <w:p w:rsidR="00000000" w:rsidDel="00000000" w:rsidP="00000000" w:rsidRDefault="00000000" w:rsidRPr="00000000" w14:paraId="00000072">
      <w:pPr>
        <w:numPr>
          <w:ilvl w:val="0"/>
          <w:numId w:val="2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Examines the lived experience of crime and situates it within an emotional universe (“thrill-seeking” deviance)</w:t>
      </w:r>
    </w:p>
    <w:p w:rsidR="00000000" w:rsidDel="00000000" w:rsidP="00000000" w:rsidRDefault="00000000" w:rsidRPr="00000000" w14:paraId="00000073">
      <w:pPr>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4">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Crime as a construct</w:t>
      </w:r>
    </w:p>
    <w:p w:rsidR="00000000" w:rsidDel="00000000" w:rsidP="00000000" w:rsidRDefault="00000000" w:rsidRPr="00000000" w14:paraId="00000075">
      <w:pPr>
        <w:numPr>
          <w:ilvl w:val="0"/>
          <w:numId w:val="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Crime is a socially constructed phenomenon</w:t>
      </w:r>
    </w:p>
    <w:p w:rsidR="00000000" w:rsidDel="00000000" w:rsidP="00000000" w:rsidRDefault="00000000" w:rsidRPr="00000000" w14:paraId="00000076">
      <w:pPr>
        <w:numPr>
          <w:ilvl w:val="0"/>
          <w:numId w:val="1"/>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Important questions</w:t>
      </w:r>
    </w:p>
    <w:p w:rsidR="00000000" w:rsidDel="00000000" w:rsidP="00000000" w:rsidRDefault="00000000" w:rsidRPr="00000000" w14:paraId="00000077">
      <w:pPr>
        <w:numPr>
          <w:ilvl w:val="1"/>
          <w:numId w:val="1"/>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Who has the power to use the constructed images to their advantage? </w:t>
      </w:r>
    </w:p>
    <w:p w:rsidR="00000000" w:rsidDel="00000000" w:rsidP="00000000" w:rsidRDefault="00000000" w:rsidRPr="00000000" w14:paraId="00000078">
      <w:pPr>
        <w:numPr>
          <w:ilvl w:val="1"/>
          <w:numId w:val="1"/>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Who are the people or groups who contest the images?</w:t>
      </w:r>
    </w:p>
    <w:p w:rsidR="00000000" w:rsidDel="00000000" w:rsidP="00000000" w:rsidRDefault="00000000" w:rsidRPr="00000000" w14:paraId="00000079">
      <w:pPr>
        <w:numPr>
          <w:ilvl w:val="1"/>
          <w:numId w:val="1"/>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Who is able to manipulate the images to best suit their purposes?</w:t>
      </w:r>
    </w:p>
    <w:p w:rsidR="00000000" w:rsidDel="00000000" w:rsidP="00000000" w:rsidRDefault="00000000" w:rsidRPr="00000000" w14:paraId="0000007A">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Effect on Policy Development </w:t>
      </w:r>
    </w:p>
    <w:p w:rsidR="00000000" w:rsidDel="00000000" w:rsidP="00000000" w:rsidRDefault="00000000" w:rsidRPr="00000000" w14:paraId="0000007C">
      <w:pPr>
        <w:numPr>
          <w:ilvl w:val="0"/>
          <w:numId w:val="2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Diversion programs where youth are diverted away from the formal criminal justice system in order to reduce negative labelling</w:t>
      </w:r>
    </w:p>
    <w:p w:rsidR="00000000" w:rsidDel="00000000" w:rsidP="00000000" w:rsidRDefault="00000000" w:rsidRPr="00000000" w14:paraId="0000007D">
      <w:pPr>
        <w:numPr>
          <w:ilvl w:val="0"/>
          <w:numId w:val="2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Protection of anonymity of young offenders in media or police databases (e.g. young offenders act of 1984 and subsequent Youth Criminal Justice Act of 2003)</w:t>
      </w:r>
    </w:p>
    <w:p w:rsidR="00000000" w:rsidDel="00000000" w:rsidP="00000000" w:rsidRDefault="00000000" w:rsidRPr="00000000" w14:paraId="0000007E">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Theory in Current  Research</w:t>
      </w:r>
    </w:p>
    <w:p w:rsidR="00000000" w:rsidDel="00000000" w:rsidP="00000000" w:rsidRDefault="00000000" w:rsidRPr="00000000" w14:paraId="0000007F">
      <w:pPr>
        <w:numPr>
          <w:ilvl w:val="0"/>
          <w:numId w:val="1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Sanders and Hannem(2012) examine the role of technology in policing</w:t>
      </w:r>
    </w:p>
    <w:p w:rsidR="00000000" w:rsidDel="00000000" w:rsidP="00000000" w:rsidRDefault="00000000" w:rsidRPr="00000000" w14:paraId="00000080">
      <w:pPr>
        <w:numPr>
          <w:ilvl w:val="0"/>
          <w:numId w:val="1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Access to database technology can lead to over-policing in certain areas (e.g. poor neighbourhoods) and labelling of already marginalized groups</w:t>
      </w:r>
    </w:p>
    <w:p w:rsidR="00000000" w:rsidDel="00000000" w:rsidP="00000000" w:rsidRDefault="00000000" w:rsidRPr="00000000" w14:paraId="00000081">
      <w:pPr>
        <w:numPr>
          <w:ilvl w:val="0"/>
          <w:numId w:val="1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Argued background information gathered through arbitrary stopping of individuals without causing (i.e carding) can be used to legitimize “tracking” and policing of the “usual suspects”</w:t>
      </w:r>
    </w:p>
    <w:p w:rsidR="00000000" w:rsidDel="00000000" w:rsidP="00000000" w:rsidRDefault="00000000" w:rsidRPr="00000000" w14:paraId="00000082">
      <w:pPr>
        <w:numPr>
          <w:ilvl w:val="0"/>
          <w:numId w:val="10"/>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Access to database technology can lead to over-policing in certain areas (e.g. poor neighbourhoods) and labelling of already marginalized groups</w:t>
      </w:r>
    </w:p>
    <w:p w:rsidR="00000000" w:rsidDel="00000000" w:rsidP="00000000" w:rsidRDefault="00000000" w:rsidRPr="00000000" w14:paraId="00000083">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Response to Labelling</w:t>
      </w:r>
    </w:p>
    <w:p w:rsidR="00000000" w:rsidDel="00000000" w:rsidP="00000000" w:rsidRDefault="00000000" w:rsidRPr="00000000" w14:paraId="00000084">
      <w:pPr>
        <w:numPr>
          <w:ilvl w:val="0"/>
          <w:numId w:val="14"/>
        </w:numPr>
        <w:ind w:left="720" w:hanging="360"/>
        <w:jc w:val="left"/>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labelling perspective does not account for variability in how people respond to labelling</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85">
      <w:pPr>
        <w:numPr>
          <w:ilvl w:val="0"/>
          <w:numId w:val="14"/>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are able to reject labels and avoid deviant identities (despite being labelled numerous times)</w:t>
      </w:r>
    </w:p>
    <w:p w:rsidR="00000000" w:rsidDel="00000000" w:rsidP="00000000" w:rsidRDefault="00000000" w:rsidRPr="00000000" w14:paraId="00000086">
      <w:pPr>
        <w:numPr>
          <w:ilvl w:val="0"/>
          <w:numId w:val="14"/>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labelling perspective does not explain how the labelling process may in some instances be part right of passage (eg the act of going through the criminal justice system).</w:t>
      </w:r>
    </w:p>
    <w:p w:rsidR="00000000" w:rsidDel="00000000" w:rsidP="00000000" w:rsidRDefault="00000000" w:rsidRPr="00000000" w14:paraId="0000008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Conclusions</w:t>
      </w:r>
    </w:p>
    <w:p w:rsidR="00000000" w:rsidDel="00000000" w:rsidP="00000000" w:rsidRDefault="00000000" w:rsidRPr="00000000" w14:paraId="0000008C">
      <w:pPr>
        <w:numPr>
          <w:ilvl w:val="0"/>
          <w:numId w:val="8"/>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Crime is a social process</w:t>
      </w:r>
    </w:p>
    <w:p w:rsidR="00000000" w:rsidDel="00000000" w:rsidP="00000000" w:rsidRDefault="00000000" w:rsidRPr="00000000" w14:paraId="0000008D">
      <w:pPr>
        <w:numPr>
          <w:ilvl w:val="1"/>
          <w:numId w:val="8"/>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Crime is seen as subjective and a function of context, social reaction, and meaning </w:t>
      </w:r>
    </w:p>
    <w:p w:rsidR="00000000" w:rsidDel="00000000" w:rsidP="00000000" w:rsidRDefault="00000000" w:rsidRPr="00000000" w14:paraId="0000008E">
      <w:pPr>
        <w:numPr>
          <w:ilvl w:val="0"/>
          <w:numId w:val="8"/>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The labelling perspective was the first expansion of criminality to challenge the notion of consensus in society </w:t>
      </w:r>
    </w:p>
    <w:p w:rsidR="00000000" w:rsidDel="00000000" w:rsidP="00000000" w:rsidRDefault="00000000" w:rsidRPr="00000000" w14:paraId="0000008F">
      <w:pPr>
        <w:numPr>
          <w:ilvl w:val="0"/>
          <w:numId w:val="8"/>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Labelling theorists focus on the nature of action and reaction that results in an individual taking on a deviant identity </w:t>
      </w:r>
    </w:p>
    <w:p w:rsidR="00000000" w:rsidDel="00000000" w:rsidP="00000000" w:rsidRDefault="00000000" w:rsidRPr="00000000" w14:paraId="00000090">
      <w:pPr>
        <w:numPr>
          <w:ilvl w:val="0"/>
          <w:numId w:val="8"/>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powerless are often more vulnerable to the labelling process</w:t>
      </w:r>
    </w:p>
    <w:p w:rsidR="00000000" w:rsidDel="00000000" w:rsidP="00000000" w:rsidRDefault="00000000" w:rsidRPr="00000000" w14:paraId="00000091">
      <w:pPr>
        <w:numPr>
          <w:ilvl w:val="0"/>
          <w:numId w:val="8"/>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Labelling perspective raises the importance of power and competing interests in society</w:t>
      </w:r>
    </w:p>
    <w:p w:rsidR="00000000" w:rsidDel="00000000" w:rsidP="00000000" w:rsidRDefault="00000000" w:rsidRPr="00000000" w14:paraId="00000092">
      <w:pPr>
        <w:numPr>
          <w:ilvl w:val="0"/>
          <w:numId w:val="8"/>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issue of the power differential in society is taking up in radical and feminist theories</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Homemade Apple">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HomemadeAppl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