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C8A" w:rsidRDefault="002656C9" w:rsidP="002656C9">
      <w:pPr>
        <w:pStyle w:val="Title"/>
        <w:rPr>
          <w:sz w:val="40"/>
          <w:szCs w:val="40"/>
        </w:rPr>
      </w:pPr>
      <w:r>
        <w:rPr>
          <w:sz w:val="40"/>
          <w:szCs w:val="40"/>
        </w:rPr>
        <w:t>Chapter 4: Genes, Evolution, and Behaviour</w:t>
      </w:r>
    </w:p>
    <w:p w:rsidR="002656C9" w:rsidRPr="002656C9" w:rsidRDefault="002656C9" w:rsidP="002656C9">
      <w:pPr>
        <w:pStyle w:val="ListParagraph"/>
        <w:numPr>
          <w:ilvl w:val="0"/>
          <w:numId w:val="1"/>
        </w:numPr>
        <w:rPr>
          <w:sz w:val="24"/>
          <w:szCs w:val="24"/>
        </w:rPr>
      </w:pPr>
      <w:r>
        <w:rPr>
          <w:rFonts w:ascii="Arial" w:hAnsi="Arial" w:cs="Arial"/>
          <w:sz w:val="24"/>
          <w:szCs w:val="24"/>
        </w:rPr>
        <w:t>Our physical development (including nervous system) is largely directed by our genetic blueprint passed on to us by our parents</w:t>
      </w:r>
    </w:p>
    <w:p w:rsidR="002656C9" w:rsidRPr="002656C9" w:rsidRDefault="002656C9" w:rsidP="002656C9">
      <w:pPr>
        <w:pStyle w:val="ListParagraph"/>
        <w:numPr>
          <w:ilvl w:val="0"/>
          <w:numId w:val="1"/>
        </w:numPr>
        <w:rPr>
          <w:sz w:val="24"/>
          <w:szCs w:val="24"/>
        </w:rPr>
      </w:pPr>
      <w:r>
        <w:rPr>
          <w:rFonts w:ascii="Arial" w:hAnsi="Arial" w:cs="Arial"/>
          <w:sz w:val="24"/>
          <w:szCs w:val="24"/>
        </w:rPr>
        <w:t>Genetics and our environment determine our behaviour</w:t>
      </w:r>
    </w:p>
    <w:p w:rsidR="002656C9" w:rsidRPr="002656C9" w:rsidRDefault="002656C9" w:rsidP="002656C9">
      <w:pPr>
        <w:pStyle w:val="ListParagraph"/>
        <w:numPr>
          <w:ilvl w:val="0"/>
          <w:numId w:val="1"/>
        </w:numPr>
        <w:rPr>
          <w:sz w:val="24"/>
          <w:szCs w:val="24"/>
        </w:rPr>
      </w:pPr>
      <w:r>
        <w:rPr>
          <w:rFonts w:ascii="Arial" w:hAnsi="Arial" w:cs="Arial"/>
          <w:sz w:val="24"/>
          <w:szCs w:val="24"/>
        </w:rPr>
        <w:t>Meaning it is nature AND nurture instead of OR</w:t>
      </w:r>
    </w:p>
    <w:p w:rsidR="002656C9" w:rsidRDefault="002656C9" w:rsidP="002656C9">
      <w:pPr>
        <w:rPr>
          <w:rFonts w:ascii="Arial" w:hAnsi="Arial" w:cs="Arial"/>
          <w:sz w:val="24"/>
          <w:szCs w:val="24"/>
        </w:rPr>
      </w:pPr>
      <w:r>
        <w:rPr>
          <w:rFonts w:ascii="Arial" w:hAnsi="Arial" w:cs="Arial"/>
          <w:sz w:val="24"/>
          <w:szCs w:val="24"/>
        </w:rPr>
        <w:t>Chromosomes and Genes</w:t>
      </w:r>
    </w:p>
    <w:p w:rsidR="002656C9" w:rsidRDefault="002656C9" w:rsidP="002656C9">
      <w:pPr>
        <w:pStyle w:val="ListParagraph"/>
        <w:numPr>
          <w:ilvl w:val="0"/>
          <w:numId w:val="2"/>
        </w:numPr>
        <w:rPr>
          <w:rFonts w:ascii="Arial" w:hAnsi="Arial" w:cs="Arial"/>
          <w:sz w:val="24"/>
          <w:szCs w:val="24"/>
        </w:rPr>
      </w:pPr>
      <w:r>
        <w:rPr>
          <w:rFonts w:ascii="Arial" w:hAnsi="Arial" w:cs="Arial"/>
          <w:sz w:val="24"/>
          <w:szCs w:val="24"/>
        </w:rPr>
        <w:t xml:space="preserve">Genotype – genetic makeup of an individual </w:t>
      </w:r>
    </w:p>
    <w:p w:rsidR="002656C9" w:rsidRDefault="002656C9" w:rsidP="002656C9">
      <w:pPr>
        <w:pStyle w:val="ListParagraph"/>
        <w:numPr>
          <w:ilvl w:val="1"/>
          <w:numId w:val="2"/>
        </w:numPr>
        <w:rPr>
          <w:rFonts w:ascii="Arial" w:hAnsi="Arial" w:cs="Arial"/>
          <w:sz w:val="24"/>
          <w:szCs w:val="24"/>
        </w:rPr>
      </w:pPr>
      <w:r>
        <w:rPr>
          <w:rFonts w:ascii="Arial" w:hAnsi="Arial" w:cs="Arial"/>
          <w:sz w:val="24"/>
          <w:szCs w:val="24"/>
        </w:rPr>
        <w:t>Present from conception and never change</w:t>
      </w:r>
    </w:p>
    <w:p w:rsidR="002656C9" w:rsidRDefault="002656C9" w:rsidP="002656C9">
      <w:pPr>
        <w:pStyle w:val="ListParagraph"/>
        <w:numPr>
          <w:ilvl w:val="0"/>
          <w:numId w:val="2"/>
        </w:numPr>
        <w:rPr>
          <w:rFonts w:ascii="Arial" w:hAnsi="Arial" w:cs="Arial"/>
          <w:sz w:val="24"/>
          <w:szCs w:val="24"/>
        </w:rPr>
      </w:pPr>
      <w:r>
        <w:rPr>
          <w:rFonts w:ascii="Arial" w:hAnsi="Arial" w:cs="Arial"/>
          <w:sz w:val="24"/>
          <w:szCs w:val="24"/>
        </w:rPr>
        <w:t xml:space="preserve">Phenotype – observable characteristics produced by genetic endowment </w:t>
      </w:r>
    </w:p>
    <w:p w:rsidR="002656C9" w:rsidRDefault="002656C9" w:rsidP="002656C9">
      <w:pPr>
        <w:pStyle w:val="ListParagraph"/>
        <w:numPr>
          <w:ilvl w:val="1"/>
          <w:numId w:val="2"/>
        </w:numPr>
        <w:rPr>
          <w:rFonts w:ascii="Arial" w:hAnsi="Arial" w:cs="Arial"/>
          <w:sz w:val="24"/>
          <w:szCs w:val="24"/>
        </w:rPr>
      </w:pPr>
      <w:r>
        <w:rPr>
          <w:rFonts w:ascii="Arial" w:hAnsi="Arial" w:cs="Arial"/>
          <w:sz w:val="24"/>
          <w:szCs w:val="24"/>
        </w:rPr>
        <w:t>Can be affected by other genes and environment</w:t>
      </w:r>
    </w:p>
    <w:p w:rsidR="002656C9" w:rsidRPr="002656C9" w:rsidRDefault="002656C9" w:rsidP="002656C9">
      <w:pPr>
        <w:pStyle w:val="ListParagraph"/>
        <w:numPr>
          <w:ilvl w:val="0"/>
          <w:numId w:val="2"/>
        </w:numPr>
        <w:rPr>
          <w:rFonts w:ascii="Arial" w:hAnsi="Arial" w:cs="Arial"/>
          <w:sz w:val="24"/>
          <w:szCs w:val="24"/>
        </w:rPr>
      </w:pPr>
      <w:r>
        <w:rPr>
          <w:rFonts w:ascii="Arial" w:hAnsi="Arial" w:cs="Arial"/>
          <w:sz w:val="24"/>
          <w:szCs w:val="24"/>
        </w:rPr>
        <w:t xml:space="preserve">Hereditary material carried in </w:t>
      </w:r>
      <w:r w:rsidRPr="002656C9">
        <w:rPr>
          <w:rFonts w:ascii="Arial" w:hAnsi="Arial" w:cs="Arial"/>
          <w:b/>
          <w:sz w:val="24"/>
          <w:szCs w:val="24"/>
        </w:rPr>
        <w:t>chromosomes</w:t>
      </w:r>
    </w:p>
    <w:p w:rsidR="002656C9" w:rsidRDefault="002656C9" w:rsidP="002656C9">
      <w:pPr>
        <w:pStyle w:val="ListParagraph"/>
        <w:numPr>
          <w:ilvl w:val="1"/>
          <w:numId w:val="2"/>
        </w:numPr>
        <w:rPr>
          <w:rFonts w:ascii="Arial" w:hAnsi="Arial" w:cs="Arial"/>
          <w:sz w:val="24"/>
          <w:szCs w:val="24"/>
        </w:rPr>
      </w:pPr>
      <w:r>
        <w:rPr>
          <w:rFonts w:ascii="Arial" w:hAnsi="Arial" w:cs="Arial"/>
          <w:sz w:val="24"/>
          <w:szCs w:val="24"/>
        </w:rPr>
        <w:t>Tightly coiled molecule of deoxyribonucleic acid (DNA) that is partly covered by proteins</w:t>
      </w:r>
    </w:p>
    <w:p w:rsidR="002656C9" w:rsidRDefault="002656C9" w:rsidP="002656C9">
      <w:pPr>
        <w:pStyle w:val="ListParagraph"/>
        <w:numPr>
          <w:ilvl w:val="1"/>
          <w:numId w:val="2"/>
        </w:numPr>
        <w:rPr>
          <w:rFonts w:ascii="Arial" w:hAnsi="Arial" w:cs="Arial"/>
          <w:sz w:val="24"/>
          <w:szCs w:val="24"/>
        </w:rPr>
      </w:pPr>
      <w:r>
        <w:rPr>
          <w:rFonts w:ascii="Arial" w:hAnsi="Arial" w:cs="Arial"/>
          <w:sz w:val="24"/>
          <w:szCs w:val="24"/>
        </w:rPr>
        <w:t>DNA contains genes</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All cells in humans contain 46 chromosomes except for sex cells which carry 23 chromosomes</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At conception, 23 from egg and 23 from sperm form a new cell, a zygote, with 46</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Genes within each chromosome occur in pairs, so offspring receive one of each gene pair from each parent</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Every cell nucleus in body contains genetic code for entire body</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In all these cells (besides the sex cells) you have one copy of the gene from mom and other from dad</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 xml:space="preserve">Alternative forms of genes that produce different traits are called </w:t>
      </w:r>
      <w:r>
        <w:rPr>
          <w:rFonts w:ascii="Arial" w:hAnsi="Arial" w:cs="Arial"/>
          <w:b/>
          <w:sz w:val="24"/>
          <w:szCs w:val="24"/>
        </w:rPr>
        <w:t>alleles</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Genes code for protein production</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Half of all genes target brain structure and function</w:t>
      </w:r>
    </w:p>
    <w:p w:rsidR="00AE0C37" w:rsidRDefault="00AE0C37" w:rsidP="00AE0C37">
      <w:pPr>
        <w:pStyle w:val="ListParagraph"/>
        <w:numPr>
          <w:ilvl w:val="0"/>
          <w:numId w:val="2"/>
        </w:numPr>
        <w:rPr>
          <w:rFonts w:ascii="Arial" w:hAnsi="Arial" w:cs="Arial"/>
          <w:sz w:val="24"/>
          <w:szCs w:val="24"/>
        </w:rPr>
      </w:pPr>
      <w:r>
        <w:rPr>
          <w:rFonts w:ascii="Arial" w:hAnsi="Arial" w:cs="Arial"/>
          <w:sz w:val="24"/>
          <w:szCs w:val="24"/>
        </w:rPr>
        <w:t>Genes may be active, or turned off depending on many factors</w:t>
      </w:r>
    </w:p>
    <w:p w:rsidR="00AE0C37" w:rsidRDefault="00AE0C37" w:rsidP="00AE0C37">
      <w:pPr>
        <w:rPr>
          <w:rFonts w:ascii="Arial" w:hAnsi="Arial" w:cs="Arial"/>
          <w:sz w:val="24"/>
          <w:szCs w:val="24"/>
        </w:rPr>
      </w:pPr>
      <w:r>
        <w:rPr>
          <w:rFonts w:ascii="Arial" w:hAnsi="Arial" w:cs="Arial"/>
          <w:sz w:val="24"/>
          <w:szCs w:val="24"/>
        </w:rPr>
        <w:t>Dominant, Recessive, and Polygenic Effects</w:t>
      </w:r>
    </w:p>
    <w:p w:rsidR="00AE0C37" w:rsidRDefault="00CB1DD1" w:rsidP="00AE0C37">
      <w:pPr>
        <w:pStyle w:val="ListParagraph"/>
        <w:numPr>
          <w:ilvl w:val="0"/>
          <w:numId w:val="3"/>
        </w:numPr>
        <w:rPr>
          <w:rFonts w:ascii="Arial" w:hAnsi="Arial" w:cs="Arial"/>
          <w:sz w:val="24"/>
          <w:szCs w:val="24"/>
        </w:rPr>
      </w:pPr>
      <w:r>
        <w:rPr>
          <w:rFonts w:ascii="Arial" w:hAnsi="Arial" w:cs="Arial"/>
          <w:sz w:val="24"/>
          <w:szCs w:val="24"/>
        </w:rPr>
        <w:t>Some genes are dominant and others recessive</w:t>
      </w:r>
    </w:p>
    <w:p w:rsidR="00CB1DD1" w:rsidRDefault="00CB1DD1" w:rsidP="00AE0C37">
      <w:pPr>
        <w:pStyle w:val="ListParagraph"/>
        <w:numPr>
          <w:ilvl w:val="0"/>
          <w:numId w:val="3"/>
        </w:numPr>
        <w:rPr>
          <w:rFonts w:ascii="Arial" w:hAnsi="Arial" w:cs="Arial"/>
          <w:sz w:val="24"/>
          <w:szCs w:val="24"/>
        </w:rPr>
      </w:pPr>
      <w:r>
        <w:rPr>
          <w:rFonts w:ascii="Arial" w:hAnsi="Arial" w:cs="Arial"/>
          <w:sz w:val="24"/>
          <w:szCs w:val="24"/>
        </w:rPr>
        <w:t>Recessive genes can remain hidden but be passed on to offspring</w:t>
      </w:r>
    </w:p>
    <w:p w:rsidR="00CB1DD1" w:rsidRDefault="00CB1DD1" w:rsidP="00AE0C37">
      <w:pPr>
        <w:pStyle w:val="ListParagraph"/>
        <w:numPr>
          <w:ilvl w:val="0"/>
          <w:numId w:val="3"/>
        </w:numPr>
        <w:rPr>
          <w:rFonts w:ascii="Arial" w:hAnsi="Arial" w:cs="Arial"/>
          <w:sz w:val="24"/>
          <w:szCs w:val="24"/>
        </w:rPr>
      </w:pPr>
      <w:r>
        <w:rPr>
          <w:rFonts w:ascii="Arial" w:hAnsi="Arial" w:cs="Arial"/>
          <w:sz w:val="24"/>
          <w:szCs w:val="24"/>
        </w:rPr>
        <w:t xml:space="preserve">Some gene pairs combine their influences to create a single phenotypic trait, this is called </w:t>
      </w:r>
      <w:r>
        <w:rPr>
          <w:rFonts w:ascii="Arial" w:hAnsi="Arial" w:cs="Arial"/>
          <w:b/>
          <w:sz w:val="24"/>
          <w:szCs w:val="24"/>
        </w:rPr>
        <w:t>polygenic transmission</w:t>
      </w:r>
    </w:p>
    <w:p w:rsidR="00CB1DD1" w:rsidRDefault="00CB1DD1" w:rsidP="00CB1DD1">
      <w:pPr>
        <w:rPr>
          <w:rFonts w:ascii="Arial" w:hAnsi="Arial" w:cs="Arial"/>
          <w:sz w:val="24"/>
          <w:szCs w:val="24"/>
        </w:rPr>
      </w:pPr>
      <w:r>
        <w:rPr>
          <w:rFonts w:ascii="Arial" w:hAnsi="Arial" w:cs="Arial"/>
          <w:sz w:val="24"/>
          <w:szCs w:val="24"/>
        </w:rPr>
        <w:t>The Human Genome</w:t>
      </w:r>
    </w:p>
    <w:p w:rsidR="00CB1DD1" w:rsidRDefault="00CB1DD1" w:rsidP="00CB1DD1">
      <w:pPr>
        <w:pStyle w:val="ListParagraph"/>
        <w:numPr>
          <w:ilvl w:val="0"/>
          <w:numId w:val="4"/>
        </w:numPr>
        <w:rPr>
          <w:rFonts w:ascii="Arial" w:hAnsi="Arial" w:cs="Arial"/>
          <w:sz w:val="24"/>
          <w:szCs w:val="24"/>
        </w:rPr>
      </w:pPr>
      <w:r>
        <w:rPr>
          <w:rFonts w:ascii="Arial" w:hAnsi="Arial" w:cs="Arial"/>
          <w:sz w:val="24"/>
          <w:szCs w:val="24"/>
        </w:rPr>
        <w:t>From the research of finally mapping out the whole human genome in 2001, they discovered that we have fewer genes than expected</w:t>
      </w:r>
    </w:p>
    <w:p w:rsidR="00CB1DD1" w:rsidRDefault="00CB1DD1" w:rsidP="00CB1DD1">
      <w:pPr>
        <w:pStyle w:val="ListParagraph"/>
        <w:numPr>
          <w:ilvl w:val="0"/>
          <w:numId w:val="4"/>
        </w:numPr>
        <w:rPr>
          <w:rFonts w:ascii="Arial" w:hAnsi="Arial" w:cs="Arial"/>
          <w:sz w:val="24"/>
          <w:szCs w:val="24"/>
        </w:rPr>
      </w:pPr>
      <w:r>
        <w:rPr>
          <w:rFonts w:ascii="Arial" w:hAnsi="Arial" w:cs="Arial"/>
          <w:sz w:val="24"/>
          <w:szCs w:val="24"/>
        </w:rPr>
        <w:lastRenderedPageBreak/>
        <w:t>We have around 25 000 and not the predicted 100 000</w:t>
      </w:r>
    </w:p>
    <w:p w:rsidR="00CB1DD1" w:rsidRDefault="00CB1DD1" w:rsidP="00CB1DD1">
      <w:pPr>
        <w:pStyle w:val="ListParagraph"/>
        <w:numPr>
          <w:ilvl w:val="0"/>
          <w:numId w:val="4"/>
        </w:numPr>
        <w:rPr>
          <w:rFonts w:ascii="Arial" w:hAnsi="Arial" w:cs="Arial"/>
          <w:sz w:val="24"/>
          <w:szCs w:val="24"/>
        </w:rPr>
      </w:pPr>
      <w:r>
        <w:rPr>
          <w:rFonts w:ascii="Arial" w:hAnsi="Arial" w:cs="Arial"/>
          <w:sz w:val="24"/>
          <w:szCs w:val="24"/>
        </w:rPr>
        <w:t>Alternative splicing</w:t>
      </w:r>
    </w:p>
    <w:p w:rsidR="00CB1DD1" w:rsidRDefault="00CB1DD1" w:rsidP="00CB1DD1">
      <w:pPr>
        <w:rPr>
          <w:rFonts w:ascii="Arial" w:hAnsi="Arial" w:cs="Arial"/>
          <w:sz w:val="24"/>
          <w:szCs w:val="24"/>
        </w:rPr>
      </w:pPr>
      <w:r>
        <w:rPr>
          <w:rFonts w:ascii="Arial" w:hAnsi="Arial" w:cs="Arial"/>
          <w:sz w:val="24"/>
          <w:szCs w:val="24"/>
        </w:rPr>
        <w:t>Genetic Engineering: The Edge of Creation</w:t>
      </w:r>
    </w:p>
    <w:p w:rsidR="00CB1DD1" w:rsidRDefault="00213E55" w:rsidP="00CB1DD1">
      <w:pPr>
        <w:pStyle w:val="ListParagraph"/>
        <w:numPr>
          <w:ilvl w:val="0"/>
          <w:numId w:val="5"/>
        </w:numPr>
        <w:rPr>
          <w:rFonts w:ascii="Arial" w:hAnsi="Arial" w:cs="Arial"/>
          <w:sz w:val="24"/>
          <w:szCs w:val="24"/>
        </w:rPr>
      </w:pPr>
      <w:r>
        <w:rPr>
          <w:rFonts w:ascii="Arial" w:hAnsi="Arial" w:cs="Arial"/>
          <w:sz w:val="24"/>
          <w:szCs w:val="24"/>
        </w:rPr>
        <w:t>Recombinant DNA procedures: the use of enzymes to cut the DNA into pieces, combine them with DNA from another organism, and insert the new strands into a host organism (like a bacterium)</w:t>
      </w:r>
    </w:p>
    <w:p w:rsidR="00213E55" w:rsidRDefault="00213E55" w:rsidP="00CB1DD1">
      <w:pPr>
        <w:pStyle w:val="ListParagraph"/>
        <w:numPr>
          <w:ilvl w:val="0"/>
          <w:numId w:val="5"/>
        </w:numPr>
        <w:rPr>
          <w:rFonts w:ascii="Arial" w:hAnsi="Arial" w:cs="Arial"/>
          <w:sz w:val="24"/>
          <w:szCs w:val="24"/>
        </w:rPr>
      </w:pPr>
      <w:r>
        <w:rPr>
          <w:rFonts w:ascii="Arial" w:hAnsi="Arial" w:cs="Arial"/>
          <w:sz w:val="24"/>
          <w:szCs w:val="24"/>
        </w:rPr>
        <w:t>Inside the host cell, the new DNA combination continues to divide and produce copies of itself</w:t>
      </w:r>
    </w:p>
    <w:p w:rsidR="00213E55" w:rsidRDefault="00213E55" w:rsidP="00CB1DD1">
      <w:pPr>
        <w:pStyle w:val="ListParagraph"/>
        <w:numPr>
          <w:ilvl w:val="0"/>
          <w:numId w:val="5"/>
        </w:numPr>
        <w:rPr>
          <w:rFonts w:ascii="Arial" w:hAnsi="Arial" w:cs="Arial"/>
          <w:sz w:val="24"/>
          <w:szCs w:val="24"/>
        </w:rPr>
      </w:pPr>
      <w:r>
        <w:rPr>
          <w:rFonts w:ascii="Arial" w:hAnsi="Arial" w:cs="Arial"/>
          <w:sz w:val="24"/>
          <w:szCs w:val="24"/>
        </w:rPr>
        <w:t>Knockout procedure – alter a gene in a way that prevents it from carrying out its normal function, then the effects on behaviour are observed</w:t>
      </w:r>
    </w:p>
    <w:p w:rsidR="00213E55" w:rsidRDefault="00213E55" w:rsidP="00CB1DD1">
      <w:pPr>
        <w:pStyle w:val="ListParagraph"/>
        <w:numPr>
          <w:ilvl w:val="0"/>
          <w:numId w:val="5"/>
        </w:numPr>
        <w:rPr>
          <w:rFonts w:ascii="Arial" w:hAnsi="Arial" w:cs="Arial"/>
          <w:sz w:val="24"/>
          <w:szCs w:val="24"/>
        </w:rPr>
      </w:pPr>
      <w:r>
        <w:rPr>
          <w:rFonts w:ascii="Arial" w:hAnsi="Arial" w:cs="Arial"/>
          <w:sz w:val="24"/>
          <w:szCs w:val="24"/>
        </w:rPr>
        <w:t>Usually, behaviour is NOT controlled by just one gene in specific</w:t>
      </w:r>
    </w:p>
    <w:p w:rsidR="00B943C8" w:rsidRDefault="00B943C8" w:rsidP="00B943C8">
      <w:pPr>
        <w:rPr>
          <w:rFonts w:ascii="Arial" w:hAnsi="Arial" w:cs="Arial"/>
          <w:sz w:val="24"/>
          <w:szCs w:val="24"/>
        </w:rPr>
      </w:pPr>
      <w:r>
        <w:rPr>
          <w:rFonts w:ascii="Arial" w:hAnsi="Arial" w:cs="Arial"/>
          <w:sz w:val="24"/>
          <w:szCs w:val="24"/>
        </w:rPr>
        <w:t>Behaviour Genetics Techniques</w:t>
      </w:r>
    </w:p>
    <w:p w:rsidR="00B943C8" w:rsidRDefault="00556CF5" w:rsidP="00B943C8">
      <w:pPr>
        <w:pStyle w:val="ListParagraph"/>
        <w:numPr>
          <w:ilvl w:val="0"/>
          <w:numId w:val="6"/>
        </w:numPr>
        <w:rPr>
          <w:rFonts w:ascii="Arial" w:hAnsi="Arial" w:cs="Arial"/>
          <w:sz w:val="24"/>
          <w:szCs w:val="24"/>
        </w:rPr>
      </w:pPr>
      <w:r>
        <w:rPr>
          <w:rFonts w:ascii="Arial" w:hAnsi="Arial" w:cs="Arial"/>
          <w:sz w:val="24"/>
          <w:szCs w:val="24"/>
        </w:rPr>
        <w:t>Since children get half of their genetic material from each parent, the probability of sharing any particular gene with one of your parents is 50%</w:t>
      </w:r>
    </w:p>
    <w:p w:rsidR="00556CF5" w:rsidRDefault="00556CF5" w:rsidP="00B943C8">
      <w:pPr>
        <w:pStyle w:val="ListParagraph"/>
        <w:numPr>
          <w:ilvl w:val="0"/>
          <w:numId w:val="6"/>
        </w:numPr>
        <w:rPr>
          <w:rFonts w:ascii="Arial" w:hAnsi="Arial" w:cs="Arial"/>
          <w:sz w:val="24"/>
          <w:szCs w:val="24"/>
        </w:rPr>
      </w:pPr>
      <w:r>
        <w:rPr>
          <w:rFonts w:ascii="Arial" w:hAnsi="Arial" w:cs="Arial"/>
          <w:sz w:val="24"/>
          <w:szCs w:val="24"/>
        </w:rPr>
        <w:t>Brothers and sisters have the same probability with each other about sharing a gene</w:t>
      </w:r>
    </w:p>
    <w:p w:rsidR="00556CF5" w:rsidRDefault="00556CF5" w:rsidP="00B943C8">
      <w:pPr>
        <w:pStyle w:val="ListParagraph"/>
        <w:numPr>
          <w:ilvl w:val="0"/>
          <w:numId w:val="6"/>
        </w:numPr>
        <w:rPr>
          <w:rFonts w:ascii="Arial" w:hAnsi="Arial" w:cs="Arial"/>
          <w:sz w:val="24"/>
          <w:szCs w:val="24"/>
        </w:rPr>
      </w:pPr>
      <w:r>
        <w:rPr>
          <w:rFonts w:ascii="Arial" w:hAnsi="Arial" w:cs="Arial"/>
          <w:sz w:val="24"/>
          <w:szCs w:val="24"/>
        </w:rPr>
        <w:t>For grandparents, its 25% (50% passed down to parents, 50% passed on to you)</w:t>
      </w:r>
    </w:p>
    <w:p w:rsidR="00556CF5" w:rsidRDefault="00556CF5" w:rsidP="00B943C8">
      <w:pPr>
        <w:pStyle w:val="ListParagraph"/>
        <w:numPr>
          <w:ilvl w:val="0"/>
          <w:numId w:val="6"/>
        </w:numPr>
        <w:rPr>
          <w:rFonts w:ascii="Arial" w:hAnsi="Arial" w:cs="Arial"/>
          <w:sz w:val="24"/>
          <w:szCs w:val="24"/>
        </w:rPr>
      </w:pPr>
      <w:r>
        <w:rPr>
          <w:rFonts w:ascii="Arial" w:hAnsi="Arial" w:cs="Arial"/>
          <w:sz w:val="24"/>
          <w:szCs w:val="24"/>
        </w:rPr>
        <w:t>For half-siblings, its 25%</w:t>
      </w:r>
    </w:p>
    <w:p w:rsidR="00556CF5" w:rsidRDefault="00556CF5" w:rsidP="00B943C8">
      <w:pPr>
        <w:pStyle w:val="ListParagraph"/>
        <w:numPr>
          <w:ilvl w:val="0"/>
          <w:numId w:val="6"/>
        </w:numPr>
        <w:rPr>
          <w:rFonts w:ascii="Arial" w:hAnsi="Arial" w:cs="Arial"/>
          <w:sz w:val="24"/>
          <w:szCs w:val="24"/>
        </w:rPr>
      </w:pPr>
      <w:r>
        <w:rPr>
          <w:rFonts w:ascii="Arial" w:hAnsi="Arial" w:cs="Arial"/>
          <w:sz w:val="24"/>
          <w:szCs w:val="24"/>
        </w:rPr>
        <w:t>Heritability coefficient – extend to which variation in a particular characteristic within a group can be attributed to genetic factors</w:t>
      </w:r>
    </w:p>
    <w:p w:rsidR="00556CF5" w:rsidRPr="0013204C" w:rsidRDefault="00556CF5" w:rsidP="00B943C8">
      <w:pPr>
        <w:pStyle w:val="ListParagraph"/>
        <w:numPr>
          <w:ilvl w:val="0"/>
          <w:numId w:val="6"/>
        </w:numPr>
        <w:rPr>
          <w:rFonts w:ascii="Arial" w:hAnsi="Arial" w:cs="Arial"/>
          <w:sz w:val="24"/>
          <w:szCs w:val="24"/>
          <w:highlight w:val="yellow"/>
        </w:rPr>
      </w:pPr>
      <w:r w:rsidRPr="0013204C">
        <w:rPr>
          <w:rFonts w:ascii="Arial" w:hAnsi="Arial" w:cs="Arial"/>
          <w:sz w:val="24"/>
          <w:szCs w:val="24"/>
          <w:highlight w:val="yellow"/>
        </w:rPr>
        <w:t>Heredity – the passage of characteristics from parents to offspring by way of genes</w:t>
      </w:r>
    </w:p>
    <w:p w:rsidR="00556CF5" w:rsidRPr="0013204C" w:rsidRDefault="00556CF5" w:rsidP="00B943C8">
      <w:pPr>
        <w:pStyle w:val="ListParagraph"/>
        <w:numPr>
          <w:ilvl w:val="0"/>
          <w:numId w:val="6"/>
        </w:numPr>
        <w:rPr>
          <w:rFonts w:ascii="Arial" w:hAnsi="Arial" w:cs="Arial"/>
          <w:sz w:val="24"/>
          <w:szCs w:val="24"/>
          <w:highlight w:val="yellow"/>
        </w:rPr>
      </w:pPr>
      <w:r w:rsidRPr="0013204C">
        <w:rPr>
          <w:rFonts w:ascii="Arial" w:hAnsi="Arial" w:cs="Arial"/>
          <w:sz w:val="24"/>
          <w:szCs w:val="24"/>
          <w:highlight w:val="yellow"/>
        </w:rPr>
        <w:t>Heritability – how much of the variation in a characteristic within a population can be attributed to genetic differences</w:t>
      </w:r>
      <w:r w:rsidR="00C84096" w:rsidRPr="0013204C">
        <w:rPr>
          <w:rFonts w:ascii="Arial" w:hAnsi="Arial" w:cs="Arial"/>
          <w:sz w:val="24"/>
          <w:szCs w:val="24"/>
          <w:highlight w:val="yellow"/>
        </w:rPr>
        <w:t>; refers to variance in the trait across individuals, NOT that trait itself</w:t>
      </w:r>
      <w:r w:rsidR="00CA6D19" w:rsidRPr="0013204C">
        <w:rPr>
          <w:rFonts w:ascii="Arial" w:hAnsi="Arial" w:cs="Arial"/>
          <w:sz w:val="24"/>
          <w:szCs w:val="24"/>
          <w:highlight w:val="yellow"/>
        </w:rPr>
        <w:t xml:space="preserve">; applies only to differences </w:t>
      </w:r>
      <w:r w:rsidR="00CA6D19" w:rsidRPr="0013204C">
        <w:rPr>
          <w:rFonts w:ascii="Arial" w:hAnsi="Arial" w:cs="Arial"/>
          <w:i/>
          <w:sz w:val="24"/>
          <w:szCs w:val="24"/>
          <w:highlight w:val="yellow"/>
        </w:rPr>
        <w:t>within</w:t>
      </w:r>
      <w:r w:rsidR="00CA6D19" w:rsidRPr="0013204C">
        <w:rPr>
          <w:rFonts w:ascii="Arial" w:hAnsi="Arial" w:cs="Arial"/>
          <w:sz w:val="24"/>
          <w:szCs w:val="24"/>
          <w:highlight w:val="yellow"/>
        </w:rPr>
        <w:t xml:space="preserve"> a group, not </w:t>
      </w:r>
      <w:r w:rsidR="00CA6D19" w:rsidRPr="0013204C">
        <w:rPr>
          <w:rFonts w:ascii="Arial" w:hAnsi="Arial" w:cs="Arial"/>
          <w:i/>
          <w:sz w:val="24"/>
          <w:szCs w:val="24"/>
          <w:highlight w:val="yellow"/>
        </w:rPr>
        <w:t>between</w:t>
      </w:r>
    </w:p>
    <w:p w:rsidR="006E512E" w:rsidRDefault="006E512E" w:rsidP="00B943C8">
      <w:pPr>
        <w:pStyle w:val="ListParagraph"/>
        <w:numPr>
          <w:ilvl w:val="0"/>
          <w:numId w:val="6"/>
        </w:numPr>
        <w:rPr>
          <w:rFonts w:ascii="Arial" w:hAnsi="Arial" w:cs="Arial"/>
          <w:sz w:val="24"/>
          <w:szCs w:val="24"/>
        </w:rPr>
      </w:pPr>
      <w:r>
        <w:rPr>
          <w:rFonts w:ascii="Arial" w:hAnsi="Arial" w:cs="Arial"/>
          <w:sz w:val="24"/>
          <w:szCs w:val="24"/>
        </w:rPr>
        <w:t>Twin studies are used in behaviour genetics</w:t>
      </w:r>
    </w:p>
    <w:p w:rsidR="006E512E" w:rsidRDefault="006E512E" w:rsidP="006E512E">
      <w:pPr>
        <w:pStyle w:val="ListParagraph"/>
        <w:numPr>
          <w:ilvl w:val="1"/>
          <w:numId w:val="6"/>
        </w:numPr>
        <w:rPr>
          <w:rFonts w:ascii="Arial" w:hAnsi="Arial" w:cs="Arial"/>
          <w:sz w:val="24"/>
          <w:szCs w:val="24"/>
        </w:rPr>
      </w:pPr>
      <w:r>
        <w:rPr>
          <w:rFonts w:ascii="Arial" w:hAnsi="Arial" w:cs="Arial"/>
          <w:sz w:val="24"/>
          <w:szCs w:val="24"/>
        </w:rPr>
        <w:t>Mono zygotic twins (identical) develop from the same fertilized egg, so they are genetically identical</w:t>
      </w:r>
    </w:p>
    <w:p w:rsidR="006E512E" w:rsidRDefault="006E512E" w:rsidP="006E512E">
      <w:pPr>
        <w:pStyle w:val="ListParagraph"/>
        <w:numPr>
          <w:ilvl w:val="1"/>
          <w:numId w:val="6"/>
        </w:numPr>
        <w:rPr>
          <w:rFonts w:ascii="Arial" w:hAnsi="Arial" w:cs="Arial"/>
          <w:sz w:val="24"/>
          <w:szCs w:val="24"/>
        </w:rPr>
      </w:pPr>
      <w:proofErr w:type="spellStart"/>
      <w:r>
        <w:rPr>
          <w:rFonts w:ascii="Arial" w:hAnsi="Arial" w:cs="Arial"/>
          <w:sz w:val="24"/>
          <w:szCs w:val="24"/>
        </w:rPr>
        <w:t>Dizygotic</w:t>
      </w:r>
      <w:proofErr w:type="spellEnd"/>
      <w:r>
        <w:rPr>
          <w:rFonts w:ascii="Arial" w:hAnsi="Arial" w:cs="Arial"/>
          <w:sz w:val="24"/>
          <w:szCs w:val="24"/>
        </w:rPr>
        <w:t xml:space="preserve"> twins (fraternal) develop from 2 fertilized eggs, so they share 50% of genetic endowment, just like any other brother and sister</w:t>
      </w:r>
    </w:p>
    <w:p w:rsidR="006E512E" w:rsidRDefault="006E512E" w:rsidP="006E512E">
      <w:pPr>
        <w:pStyle w:val="ListParagraph"/>
        <w:numPr>
          <w:ilvl w:val="1"/>
          <w:numId w:val="6"/>
        </w:numPr>
        <w:rPr>
          <w:rFonts w:ascii="Arial" w:hAnsi="Arial" w:cs="Arial"/>
          <w:sz w:val="24"/>
          <w:szCs w:val="24"/>
        </w:rPr>
      </w:pPr>
      <w:r>
        <w:rPr>
          <w:rFonts w:ascii="Arial" w:hAnsi="Arial" w:cs="Arial"/>
          <w:sz w:val="24"/>
          <w:szCs w:val="24"/>
        </w:rPr>
        <w:t>SEE NOTES ABOUT JIM TWINS</w:t>
      </w:r>
      <w:r w:rsidR="00FD4CF1">
        <w:rPr>
          <w:rFonts w:ascii="Arial" w:hAnsi="Arial" w:cs="Arial"/>
          <w:sz w:val="24"/>
          <w:szCs w:val="24"/>
        </w:rPr>
        <w:t xml:space="preserve"> (see 108-111)</w:t>
      </w:r>
    </w:p>
    <w:p w:rsidR="000923C6" w:rsidRPr="00E94789" w:rsidRDefault="000923C6" w:rsidP="000923C6">
      <w:pPr>
        <w:rPr>
          <w:rFonts w:ascii="Arial" w:hAnsi="Arial" w:cs="Arial"/>
          <w:sz w:val="24"/>
          <w:szCs w:val="24"/>
          <w:u w:val="single"/>
        </w:rPr>
      </w:pPr>
      <w:r w:rsidRPr="00E94789">
        <w:rPr>
          <w:rFonts w:ascii="Arial" w:hAnsi="Arial" w:cs="Arial"/>
          <w:sz w:val="24"/>
          <w:szCs w:val="24"/>
          <w:u w:val="single"/>
        </w:rPr>
        <w:t>Genetic Influences on Behaviour</w:t>
      </w:r>
    </w:p>
    <w:p w:rsidR="000923C6" w:rsidRDefault="00E94789" w:rsidP="00E94789">
      <w:pPr>
        <w:pStyle w:val="ListParagraph"/>
        <w:numPr>
          <w:ilvl w:val="0"/>
          <w:numId w:val="7"/>
        </w:numPr>
        <w:rPr>
          <w:rFonts w:ascii="Arial" w:hAnsi="Arial" w:cs="Arial"/>
          <w:sz w:val="24"/>
          <w:szCs w:val="24"/>
        </w:rPr>
      </w:pPr>
      <w:r>
        <w:rPr>
          <w:rFonts w:ascii="Arial" w:hAnsi="Arial" w:cs="Arial"/>
          <w:sz w:val="24"/>
          <w:szCs w:val="24"/>
        </w:rPr>
        <w:t>Our unique characteristics come from a combination of environmental influences and genetic makeup</w:t>
      </w:r>
    </w:p>
    <w:p w:rsidR="00E94789" w:rsidRDefault="00E94789" w:rsidP="00E94789">
      <w:pPr>
        <w:rPr>
          <w:rFonts w:ascii="Arial" w:hAnsi="Arial" w:cs="Arial"/>
          <w:sz w:val="24"/>
          <w:szCs w:val="24"/>
        </w:rPr>
      </w:pPr>
      <w:r>
        <w:rPr>
          <w:rFonts w:ascii="Arial" w:hAnsi="Arial" w:cs="Arial"/>
          <w:sz w:val="24"/>
          <w:szCs w:val="24"/>
        </w:rPr>
        <w:t>Heredity, Environment, and Intelligence</w:t>
      </w:r>
    </w:p>
    <w:p w:rsidR="00E94789" w:rsidRDefault="00E94789" w:rsidP="00E94789">
      <w:pPr>
        <w:pStyle w:val="ListParagraph"/>
        <w:numPr>
          <w:ilvl w:val="0"/>
          <w:numId w:val="7"/>
        </w:numPr>
        <w:rPr>
          <w:rFonts w:ascii="Arial" w:hAnsi="Arial" w:cs="Arial"/>
          <w:sz w:val="24"/>
          <w:szCs w:val="24"/>
        </w:rPr>
      </w:pPr>
      <w:r>
        <w:rPr>
          <w:rFonts w:ascii="Arial" w:hAnsi="Arial" w:cs="Arial"/>
          <w:sz w:val="24"/>
          <w:szCs w:val="24"/>
        </w:rPr>
        <w:t>Popular debate: to what extent is intelligence due to genetic factors, and to what extent does environment determine differences in intelligence</w:t>
      </w:r>
    </w:p>
    <w:p w:rsidR="00E94789" w:rsidRDefault="00E94789" w:rsidP="00E94789">
      <w:pPr>
        <w:pStyle w:val="ListParagraph"/>
        <w:numPr>
          <w:ilvl w:val="0"/>
          <w:numId w:val="7"/>
        </w:numPr>
        <w:rPr>
          <w:rFonts w:ascii="Arial" w:hAnsi="Arial" w:cs="Arial"/>
          <w:sz w:val="24"/>
          <w:szCs w:val="24"/>
        </w:rPr>
      </w:pPr>
      <w:r>
        <w:rPr>
          <w:rFonts w:ascii="Arial" w:hAnsi="Arial" w:cs="Arial"/>
          <w:sz w:val="24"/>
          <w:szCs w:val="24"/>
        </w:rPr>
        <w:lastRenderedPageBreak/>
        <w:t>Genetic argument</w:t>
      </w:r>
    </w:p>
    <w:p w:rsidR="00E94789" w:rsidRDefault="00E94789" w:rsidP="00E94789">
      <w:pPr>
        <w:pStyle w:val="ListParagraph"/>
        <w:numPr>
          <w:ilvl w:val="1"/>
          <w:numId w:val="7"/>
        </w:numPr>
        <w:rPr>
          <w:rFonts w:ascii="Arial" w:hAnsi="Arial" w:cs="Arial"/>
          <w:sz w:val="24"/>
          <w:szCs w:val="24"/>
        </w:rPr>
      </w:pPr>
      <w:r>
        <w:rPr>
          <w:rFonts w:ascii="Arial" w:hAnsi="Arial" w:cs="Arial"/>
          <w:sz w:val="24"/>
          <w:szCs w:val="24"/>
        </w:rPr>
        <w:t xml:space="preserve">If this were the case, identical twins would have identical test scores, so the </w:t>
      </w:r>
      <w:r w:rsidR="00290B8B">
        <w:rPr>
          <w:rFonts w:ascii="Arial" w:hAnsi="Arial" w:cs="Arial"/>
          <w:sz w:val="24"/>
          <w:szCs w:val="24"/>
        </w:rPr>
        <w:t>correlation</w:t>
      </w:r>
      <w:r>
        <w:rPr>
          <w:rFonts w:ascii="Arial" w:hAnsi="Arial" w:cs="Arial"/>
          <w:sz w:val="24"/>
          <w:szCs w:val="24"/>
        </w:rPr>
        <w:t xml:space="preserve"> between test scores of identical twins would be +1.00; and obviously it is not</w:t>
      </w:r>
    </w:p>
    <w:p w:rsidR="00E94789" w:rsidRDefault="00290B8B" w:rsidP="00E94789">
      <w:pPr>
        <w:pStyle w:val="ListParagraph"/>
        <w:numPr>
          <w:ilvl w:val="1"/>
          <w:numId w:val="7"/>
        </w:numPr>
        <w:rPr>
          <w:rFonts w:ascii="Arial" w:hAnsi="Arial" w:cs="Arial"/>
          <w:sz w:val="24"/>
          <w:szCs w:val="24"/>
        </w:rPr>
      </w:pPr>
      <w:r>
        <w:rPr>
          <w:rFonts w:ascii="Arial" w:hAnsi="Arial" w:cs="Arial"/>
          <w:sz w:val="24"/>
          <w:szCs w:val="24"/>
        </w:rPr>
        <w:t xml:space="preserve">BUT the </w:t>
      </w:r>
      <w:r w:rsidR="005C56AF">
        <w:rPr>
          <w:rFonts w:ascii="Arial" w:hAnsi="Arial" w:cs="Arial"/>
          <w:sz w:val="24"/>
          <w:szCs w:val="24"/>
        </w:rPr>
        <w:t>correlations</w:t>
      </w:r>
      <w:r>
        <w:rPr>
          <w:rFonts w:ascii="Arial" w:hAnsi="Arial" w:cs="Arial"/>
          <w:sz w:val="24"/>
          <w:szCs w:val="24"/>
        </w:rPr>
        <w:t xml:space="preserve"> between test scores of identical twins are substantially higher than any other correlation (for ex compared to non-identical siblings)</w:t>
      </w:r>
    </w:p>
    <w:p w:rsidR="00290B8B" w:rsidRDefault="00290B8B" w:rsidP="00E94789">
      <w:pPr>
        <w:pStyle w:val="ListParagraph"/>
        <w:numPr>
          <w:ilvl w:val="1"/>
          <w:numId w:val="7"/>
        </w:numPr>
        <w:rPr>
          <w:rFonts w:ascii="Arial" w:hAnsi="Arial" w:cs="Arial"/>
          <w:sz w:val="24"/>
          <w:szCs w:val="24"/>
        </w:rPr>
      </w:pPr>
      <w:r>
        <w:rPr>
          <w:rFonts w:ascii="Arial" w:hAnsi="Arial" w:cs="Arial"/>
          <w:sz w:val="24"/>
          <w:szCs w:val="24"/>
        </w:rPr>
        <w:t>Pattern suggest the more genes people have in common, the more similar they are in IQ</w:t>
      </w:r>
    </w:p>
    <w:p w:rsidR="00290B8B" w:rsidRDefault="00290B8B" w:rsidP="00E94789">
      <w:pPr>
        <w:pStyle w:val="ListParagraph"/>
        <w:numPr>
          <w:ilvl w:val="1"/>
          <w:numId w:val="7"/>
        </w:numPr>
        <w:rPr>
          <w:rFonts w:ascii="Arial" w:hAnsi="Arial" w:cs="Arial"/>
          <w:sz w:val="24"/>
          <w:szCs w:val="24"/>
        </w:rPr>
      </w:pPr>
      <w:r>
        <w:rPr>
          <w:rFonts w:ascii="Arial" w:hAnsi="Arial" w:cs="Arial"/>
          <w:sz w:val="24"/>
          <w:szCs w:val="24"/>
        </w:rPr>
        <w:t xml:space="preserve">Correlation for identical twins </w:t>
      </w:r>
      <w:r w:rsidR="005C56AF">
        <w:rPr>
          <w:rFonts w:ascii="Arial" w:hAnsi="Arial" w:cs="Arial"/>
          <w:sz w:val="24"/>
          <w:szCs w:val="24"/>
        </w:rPr>
        <w:t>raised</w:t>
      </w:r>
      <w:r>
        <w:rPr>
          <w:rFonts w:ascii="Arial" w:hAnsi="Arial" w:cs="Arial"/>
          <w:sz w:val="24"/>
          <w:szCs w:val="24"/>
        </w:rPr>
        <w:t xml:space="preserve"> together is higher than that of twins raised apart, which rules out a solely genetic explanation</w:t>
      </w:r>
    </w:p>
    <w:p w:rsidR="00290B8B" w:rsidRDefault="00290B8B" w:rsidP="00E94789">
      <w:pPr>
        <w:pStyle w:val="ListParagraph"/>
        <w:numPr>
          <w:ilvl w:val="1"/>
          <w:numId w:val="7"/>
        </w:numPr>
        <w:rPr>
          <w:rFonts w:ascii="Arial" w:hAnsi="Arial" w:cs="Arial"/>
          <w:sz w:val="24"/>
          <w:szCs w:val="24"/>
        </w:rPr>
      </w:pPr>
      <w:r>
        <w:rPr>
          <w:rFonts w:ascii="Arial" w:hAnsi="Arial" w:cs="Arial"/>
          <w:sz w:val="24"/>
          <w:szCs w:val="24"/>
        </w:rPr>
        <w:t>So then environment does in fact play a role in intelligence as well</w:t>
      </w:r>
    </w:p>
    <w:p w:rsidR="00290B8B" w:rsidRDefault="00290B8B" w:rsidP="00290B8B">
      <w:pPr>
        <w:rPr>
          <w:rFonts w:ascii="Arial" w:hAnsi="Arial" w:cs="Arial"/>
          <w:sz w:val="24"/>
          <w:szCs w:val="24"/>
        </w:rPr>
      </w:pPr>
      <w:r>
        <w:rPr>
          <w:rFonts w:ascii="Arial" w:hAnsi="Arial" w:cs="Arial"/>
          <w:sz w:val="24"/>
          <w:szCs w:val="24"/>
        </w:rPr>
        <w:t>Biological Reaction Range, the Environment, Personality, and Intelligence</w:t>
      </w:r>
    </w:p>
    <w:p w:rsidR="00290B8B" w:rsidRDefault="005C56AF" w:rsidP="00290B8B">
      <w:pPr>
        <w:pStyle w:val="ListParagraph"/>
        <w:numPr>
          <w:ilvl w:val="0"/>
          <w:numId w:val="8"/>
        </w:numPr>
        <w:rPr>
          <w:rFonts w:ascii="Arial" w:hAnsi="Arial" w:cs="Arial"/>
          <w:sz w:val="24"/>
          <w:szCs w:val="24"/>
        </w:rPr>
      </w:pPr>
      <w:r>
        <w:rPr>
          <w:rFonts w:ascii="Arial" w:hAnsi="Arial" w:cs="Arial"/>
          <w:sz w:val="24"/>
          <w:szCs w:val="24"/>
        </w:rPr>
        <w:t>Reaction range – for a genetically influenced trait, is the range of possibilities (upper and lower limits) that the genetic code allows</w:t>
      </w:r>
    </w:p>
    <w:p w:rsidR="005C56AF" w:rsidRDefault="005C56AF" w:rsidP="00290B8B">
      <w:pPr>
        <w:pStyle w:val="ListParagraph"/>
        <w:numPr>
          <w:ilvl w:val="0"/>
          <w:numId w:val="8"/>
        </w:numPr>
        <w:rPr>
          <w:rFonts w:ascii="Arial" w:hAnsi="Arial" w:cs="Arial"/>
          <w:sz w:val="24"/>
          <w:szCs w:val="24"/>
        </w:rPr>
      </w:pPr>
      <w:r>
        <w:rPr>
          <w:rFonts w:ascii="Arial" w:hAnsi="Arial" w:cs="Arial"/>
          <w:sz w:val="24"/>
          <w:szCs w:val="24"/>
        </w:rPr>
        <w:t>So to say intelligence is genetically influenced doesn’t mean it is fixed at birth</w:t>
      </w:r>
    </w:p>
    <w:p w:rsidR="005C56AF" w:rsidRDefault="005C56AF" w:rsidP="00290B8B">
      <w:pPr>
        <w:pStyle w:val="ListParagraph"/>
        <w:numPr>
          <w:ilvl w:val="0"/>
          <w:numId w:val="8"/>
        </w:numPr>
        <w:rPr>
          <w:rFonts w:ascii="Arial" w:hAnsi="Arial" w:cs="Arial"/>
          <w:sz w:val="24"/>
          <w:szCs w:val="24"/>
        </w:rPr>
      </w:pPr>
      <w:r>
        <w:rPr>
          <w:rFonts w:ascii="Arial" w:hAnsi="Arial" w:cs="Arial"/>
          <w:sz w:val="24"/>
          <w:szCs w:val="24"/>
        </w:rPr>
        <w:t>It means that there is a range of potential (upper and lower limit), and where you fall in this range is determined by environmental factors</w:t>
      </w:r>
    </w:p>
    <w:p w:rsidR="00FE2710" w:rsidRDefault="00FE2710" w:rsidP="00290B8B">
      <w:pPr>
        <w:pStyle w:val="ListParagraph"/>
        <w:numPr>
          <w:ilvl w:val="0"/>
          <w:numId w:val="8"/>
        </w:numPr>
        <w:rPr>
          <w:rFonts w:ascii="Arial" w:hAnsi="Arial" w:cs="Arial"/>
          <w:sz w:val="24"/>
          <w:szCs w:val="24"/>
        </w:rPr>
      </w:pPr>
      <w:r>
        <w:rPr>
          <w:rFonts w:ascii="Arial" w:hAnsi="Arial" w:cs="Arial"/>
          <w:sz w:val="24"/>
          <w:szCs w:val="24"/>
        </w:rPr>
        <w:t>Right now, genetic reaction ranges cannot be measured and we do not know if they vary from person to person</w:t>
      </w:r>
    </w:p>
    <w:p w:rsidR="00FE2710" w:rsidRDefault="00FE2710" w:rsidP="00290B8B">
      <w:pPr>
        <w:pStyle w:val="ListParagraph"/>
        <w:numPr>
          <w:ilvl w:val="0"/>
          <w:numId w:val="8"/>
        </w:numPr>
        <w:rPr>
          <w:rFonts w:ascii="Arial" w:hAnsi="Arial" w:cs="Arial"/>
          <w:sz w:val="24"/>
          <w:szCs w:val="24"/>
        </w:rPr>
      </w:pPr>
      <w:r>
        <w:rPr>
          <w:rFonts w:ascii="Arial" w:hAnsi="Arial" w:cs="Arial"/>
          <w:sz w:val="24"/>
          <w:szCs w:val="24"/>
        </w:rPr>
        <w:t>For example in measuring intelligence, there may be a range of IQ points that could be around 15-20 points on the scale</w:t>
      </w:r>
    </w:p>
    <w:p w:rsidR="00FE2710" w:rsidRDefault="00FE2710" w:rsidP="00FE2710">
      <w:pPr>
        <w:rPr>
          <w:rFonts w:ascii="Arial" w:hAnsi="Arial" w:cs="Arial"/>
          <w:sz w:val="24"/>
          <w:szCs w:val="24"/>
        </w:rPr>
      </w:pPr>
      <w:r>
        <w:rPr>
          <w:rFonts w:ascii="Arial" w:hAnsi="Arial" w:cs="Arial"/>
          <w:sz w:val="24"/>
          <w:szCs w:val="24"/>
        </w:rPr>
        <w:t>Behaviour Genetics and Personality</w:t>
      </w:r>
    </w:p>
    <w:p w:rsidR="00FE2710" w:rsidRDefault="00EC2DEB" w:rsidP="00690847">
      <w:pPr>
        <w:pStyle w:val="ListParagraph"/>
        <w:numPr>
          <w:ilvl w:val="0"/>
          <w:numId w:val="9"/>
        </w:numPr>
        <w:rPr>
          <w:rFonts w:ascii="Arial" w:hAnsi="Arial" w:cs="Arial"/>
          <w:sz w:val="24"/>
          <w:szCs w:val="24"/>
        </w:rPr>
      </w:pPr>
      <w:r>
        <w:rPr>
          <w:rFonts w:ascii="Arial" w:hAnsi="Arial" w:cs="Arial"/>
          <w:sz w:val="24"/>
          <w:szCs w:val="24"/>
        </w:rPr>
        <w:t>Personality theorists study the relationship between personality characteristics and specific differences in brain activity</w:t>
      </w:r>
    </w:p>
    <w:p w:rsidR="00EC2DEB" w:rsidRDefault="0091104D" w:rsidP="00690847">
      <w:pPr>
        <w:pStyle w:val="ListParagraph"/>
        <w:numPr>
          <w:ilvl w:val="0"/>
          <w:numId w:val="9"/>
        </w:numPr>
        <w:rPr>
          <w:rFonts w:ascii="Arial" w:hAnsi="Arial" w:cs="Arial"/>
          <w:sz w:val="24"/>
          <w:szCs w:val="24"/>
        </w:rPr>
      </w:pPr>
      <w:r>
        <w:rPr>
          <w:rFonts w:ascii="Arial" w:hAnsi="Arial" w:cs="Arial"/>
          <w:i/>
          <w:sz w:val="24"/>
          <w:szCs w:val="24"/>
        </w:rPr>
        <w:t>Five Factor Model</w:t>
      </w:r>
      <w:r>
        <w:rPr>
          <w:rFonts w:ascii="Arial" w:hAnsi="Arial" w:cs="Arial"/>
          <w:sz w:val="24"/>
          <w:szCs w:val="24"/>
        </w:rPr>
        <w:t>: prominent personality trait theory; individual differences in personality can be accounted for by variation along 5 broad personality dimensions or traits</w:t>
      </w:r>
    </w:p>
    <w:p w:rsidR="0091104D" w:rsidRDefault="0091104D" w:rsidP="0091104D">
      <w:pPr>
        <w:pStyle w:val="ListParagraph"/>
        <w:numPr>
          <w:ilvl w:val="0"/>
          <w:numId w:val="10"/>
        </w:numPr>
        <w:rPr>
          <w:rFonts w:ascii="Arial" w:hAnsi="Arial" w:cs="Arial"/>
          <w:sz w:val="24"/>
          <w:szCs w:val="24"/>
        </w:rPr>
      </w:pPr>
      <w:r>
        <w:rPr>
          <w:rFonts w:ascii="Arial" w:hAnsi="Arial" w:cs="Arial"/>
          <w:sz w:val="24"/>
          <w:szCs w:val="24"/>
        </w:rPr>
        <w:t>Extraversion-introversion (sociable, outgoing vs. quiet, solitary)</w:t>
      </w:r>
    </w:p>
    <w:p w:rsidR="0091104D" w:rsidRDefault="0091104D" w:rsidP="0091104D">
      <w:pPr>
        <w:pStyle w:val="ListParagraph"/>
        <w:numPr>
          <w:ilvl w:val="0"/>
          <w:numId w:val="10"/>
        </w:numPr>
        <w:rPr>
          <w:rFonts w:ascii="Arial" w:hAnsi="Arial" w:cs="Arial"/>
          <w:sz w:val="24"/>
          <w:szCs w:val="24"/>
        </w:rPr>
      </w:pPr>
      <w:r>
        <w:rPr>
          <w:rFonts w:ascii="Arial" w:hAnsi="Arial" w:cs="Arial"/>
          <w:sz w:val="24"/>
          <w:szCs w:val="24"/>
        </w:rPr>
        <w:t>Agreeableness (cooperative, helpful, good-natured vs. Uncooperative, antagonistic)</w:t>
      </w:r>
    </w:p>
    <w:p w:rsidR="0091104D" w:rsidRDefault="0091104D" w:rsidP="0091104D">
      <w:pPr>
        <w:pStyle w:val="ListParagraph"/>
        <w:numPr>
          <w:ilvl w:val="0"/>
          <w:numId w:val="10"/>
        </w:numPr>
        <w:rPr>
          <w:rFonts w:ascii="Arial" w:hAnsi="Arial" w:cs="Arial"/>
          <w:sz w:val="24"/>
          <w:szCs w:val="24"/>
        </w:rPr>
      </w:pPr>
      <w:r>
        <w:rPr>
          <w:rFonts w:ascii="Arial" w:hAnsi="Arial" w:cs="Arial"/>
          <w:sz w:val="24"/>
          <w:szCs w:val="24"/>
        </w:rPr>
        <w:t>Conscientiousness (responsible, dependable vs. Undependable, careless, irresponsible)</w:t>
      </w:r>
    </w:p>
    <w:p w:rsidR="0091104D" w:rsidRDefault="0091104D" w:rsidP="0091104D">
      <w:pPr>
        <w:pStyle w:val="ListParagraph"/>
        <w:numPr>
          <w:ilvl w:val="0"/>
          <w:numId w:val="10"/>
        </w:numPr>
        <w:rPr>
          <w:rFonts w:ascii="Arial" w:hAnsi="Arial" w:cs="Arial"/>
          <w:sz w:val="24"/>
          <w:szCs w:val="24"/>
        </w:rPr>
      </w:pPr>
      <w:r>
        <w:rPr>
          <w:rFonts w:ascii="Arial" w:hAnsi="Arial" w:cs="Arial"/>
          <w:sz w:val="24"/>
          <w:szCs w:val="24"/>
        </w:rPr>
        <w:t>Neuroticism (worrying, anxious, emotionally unstable vs. Well-adjusted, secure, calm)</w:t>
      </w:r>
    </w:p>
    <w:p w:rsidR="0091104D" w:rsidRDefault="0091104D" w:rsidP="0091104D">
      <w:pPr>
        <w:pStyle w:val="ListParagraph"/>
        <w:numPr>
          <w:ilvl w:val="0"/>
          <w:numId w:val="10"/>
        </w:numPr>
        <w:rPr>
          <w:rFonts w:ascii="Arial" w:hAnsi="Arial" w:cs="Arial"/>
          <w:sz w:val="24"/>
          <w:szCs w:val="24"/>
        </w:rPr>
      </w:pPr>
      <w:r>
        <w:rPr>
          <w:rFonts w:ascii="Arial" w:hAnsi="Arial" w:cs="Arial"/>
          <w:sz w:val="24"/>
          <w:szCs w:val="24"/>
        </w:rPr>
        <w:t>Openness to experience (imaginative vs. Unreflective, lacking in intellectual curiosity)</w:t>
      </w:r>
    </w:p>
    <w:p w:rsidR="0091104D" w:rsidRDefault="00591D03" w:rsidP="0091104D">
      <w:pPr>
        <w:pStyle w:val="ListParagraph"/>
        <w:numPr>
          <w:ilvl w:val="0"/>
          <w:numId w:val="11"/>
        </w:numPr>
        <w:rPr>
          <w:rFonts w:ascii="Arial" w:hAnsi="Arial" w:cs="Arial"/>
          <w:sz w:val="24"/>
          <w:szCs w:val="24"/>
        </w:rPr>
      </w:pPr>
      <w:r>
        <w:rPr>
          <w:rFonts w:ascii="Arial" w:hAnsi="Arial" w:cs="Arial"/>
          <w:sz w:val="24"/>
          <w:szCs w:val="24"/>
        </w:rPr>
        <w:lastRenderedPageBreak/>
        <w:t>Between 40 and 50% of personality variations among people are attributable to genotype differences</w:t>
      </w:r>
    </w:p>
    <w:p w:rsidR="00591D03" w:rsidRDefault="00591D03" w:rsidP="0091104D">
      <w:pPr>
        <w:pStyle w:val="ListParagraph"/>
        <w:numPr>
          <w:ilvl w:val="0"/>
          <w:numId w:val="11"/>
        </w:numPr>
        <w:rPr>
          <w:rFonts w:ascii="Arial" w:hAnsi="Arial" w:cs="Arial"/>
          <w:sz w:val="24"/>
          <w:szCs w:val="24"/>
        </w:rPr>
      </w:pPr>
      <w:r>
        <w:rPr>
          <w:rFonts w:ascii="Arial" w:hAnsi="Arial" w:cs="Arial"/>
          <w:sz w:val="24"/>
          <w:szCs w:val="24"/>
        </w:rPr>
        <w:t>Personality traits does not show as high a level of heritability as is found for intelligence, but it is clear that genetic factors do account for a significant amount of personality difference</w:t>
      </w:r>
    </w:p>
    <w:p w:rsidR="00591D03" w:rsidRDefault="00591D03" w:rsidP="0091104D">
      <w:pPr>
        <w:pStyle w:val="ListParagraph"/>
        <w:numPr>
          <w:ilvl w:val="0"/>
          <w:numId w:val="11"/>
        </w:numPr>
        <w:rPr>
          <w:rFonts w:ascii="Arial" w:hAnsi="Arial" w:cs="Arial"/>
          <w:sz w:val="24"/>
          <w:szCs w:val="24"/>
        </w:rPr>
      </w:pPr>
      <w:r>
        <w:rPr>
          <w:rFonts w:ascii="Arial" w:hAnsi="Arial" w:cs="Arial"/>
          <w:sz w:val="24"/>
          <w:szCs w:val="24"/>
        </w:rPr>
        <w:t xml:space="preserve">Identical twins are far more similar in personality traits than are fraternal twins, it makes little difference </w:t>
      </w:r>
      <w:r w:rsidR="00AD2ECA">
        <w:rPr>
          <w:rFonts w:ascii="Arial" w:hAnsi="Arial" w:cs="Arial"/>
          <w:sz w:val="24"/>
          <w:szCs w:val="24"/>
        </w:rPr>
        <w:t>whether</w:t>
      </w:r>
      <w:r>
        <w:rPr>
          <w:rFonts w:ascii="Arial" w:hAnsi="Arial" w:cs="Arial"/>
          <w:sz w:val="24"/>
          <w:szCs w:val="24"/>
        </w:rPr>
        <w:t xml:space="preserve"> they were raised together or in adoptive families</w:t>
      </w:r>
    </w:p>
    <w:p w:rsidR="00591D03" w:rsidRDefault="00591D03" w:rsidP="0091104D">
      <w:pPr>
        <w:pStyle w:val="ListParagraph"/>
        <w:numPr>
          <w:ilvl w:val="0"/>
          <w:numId w:val="11"/>
        </w:numPr>
        <w:rPr>
          <w:rFonts w:ascii="Arial" w:hAnsi="Arial" w:cs="Arial"/>
          <w:sz w:val="24"/>
          <w:szCs w:val="24"/>
        </w:rPr>
      </w:pPr>
      <w:r>
        <w:rPr>
          <w:rFonts w:ascii="Arial" w:hAnsi="Arial" w:cs="Arial"/>
          <w:sz w:val="24"/>
          <w:szCs w:val="24"/>
        </w:rPr>
        <w:t>Family environment has little influence on personality differences in these studies</w:t>
      </w:r>
    </w:p>
    <w:p w:rsidR="00820E60" w:rsidRPr="00820E60" w:rsidRDefault="00820E60" w:rsidP="00820E60">
      <w:pPr>
        <w:rPr>
          <w:rFonts w:ascii="Arial" w:hAnsi="Arial" w:cs="Arial"/>
          <w:sz w:val="24"/>
          <w:szCs w:val="24"/>
          <w:u w:val="single"/>
        </w:rPr>
      </w:pPr>
      <w:r w:rsidRPr="00820E60">
        <w:rPr>
          <w:rFonts w:ascii="Arial" w:hAnsi="Arial" w:cs="Arial"/>
          <w:sz w:val="24"/>
          <w:szCs w:val="24"/>
          <w:u w:val="single"/>
        </w:rPr>
        <w:t>Evolution and Behaviour</w:t>
      </w:r>
    </w:p>
    <w:p w:rsidR="000923C6" w:rsidRDefault="0075568B" w:rsidP="00820E60">
      <w:pPr>
        <w:pStyle w:val="ListParagraph"/>
        <w:numPr>
          <w:ilvl w:val="0"/>
          <w:numId w:val="12"/>
        </w:numPr>
        <w:rPr>
          <w:rFonts w:ascii="Arial" w:hAnsi="Arial" w:cs="Arial"/>
          <w:sz w:val="24"/>
          <w:szCs w:val="24"/>
        </w:rPr>
      </w:pPr>
      <w:r>
        <w:rPr>
          <w:rFonts w:ascii="Arial" w:hAnsi="Arial" w:cs="Arial"/>
          <w:sz w:val="24"/>
          <w:szCs w:val="24"/>
        </w:rPr>
        <w:t xml:space="preserve"> We share most genes with all other humans creating “human nature”</w:t>
      </w:r>
    </w:p>
    <w:p w:rsidR="0075568B" w:rsidRDefault="0075568B" w:rsidP="00820E60">
      <w:pPr>
        <w:pStyle w:val="ListParagraph"/>
        <w:numPr>
          <w:ilvl w:val="0"/>
          <w:numId w:val="12"/>
        </w:numPr>
        <w:rPr>
          <w:rFonts w:ascii="Arial" w:hAnsi="Arial" w:cs="Arial"/>
          <w:sz w:val="24"/>
          <w:szCs w:val="24"/>
        </w:rPr>
      </w:pPr>
      <w:r>
        <w:rPr>
          <w:rFonts w:ascii="Arial" w:hAnsi="Arial" w:cs="Arial"/>
          <w:sz w:val="24"/>
          <w:szCs w:val="24"/>
        </w:rPr>
        <w:t>Evolutionary psychology seeks to understand how behavioural abilities and tendencies have evolved over the years in response to environmental demands</w:t>
      </w:r>
    </w:p>
    <w:p w:rsidR="0075568B" w:rsidRDefault="0075568B" w:rsidP="00820E60">
      <w:pPr>
        <w:pStyle w:val="ListParagraph"/>
        <w:numPr>
          <w:ilvl w:val="0"/>
          <w:numId w:val="12"/>
        </w:numPr>
        <w:rPr>
          <w:rFonts w:ascii="Arial" w:hAnsi="Arial" w:cs="Arial"/>
          <w:sz w:val="24"/>
          <w:szCs w:val="24"/>
        </w:rPr>
      </w:pPr>
      <w:r>
        <w:rPr>
          <w:rFonts w:ascii="Arial" w:hAnsi="Arial" w:cs="Arial"/>
          <w:sz w:val="24"/>
          <w:szCs w:val="24"/>
        </w:rPr>
        <w:t>These psychologists believe no behaviour ever evolves, but what evolves are genetically produced physical structures that interact with the demands of the environment to produce a behaviour</w:t>
      </w:r>
    </w:p>
    <w:p w:rsidR="0075568B" w:rsidRDefault="0075568B" w:rsidP="0075568B">
      <w:pPr>
        <w:rPr>
          <w:rFonts w:ascii="Arial" w:hAnsi="Arial" w:cs="Arial"/>
          <w:sz w:val="24"/>
          <w:szCs w:val="24"/>
        </w:rPr>
      </w:pPr>
      <w:r>
        <w:rPr>
          <w:rFonts w:ascii="Arial" w:hAnsi="Arial" w:cs="Arial"/>
          <w:sz w:val="24"/>
          <w:szCs w:val="24"/>
        </w:rPr>
        <w:t>Evolution of Adaptive Mechanisms</w:t>
      </w:r>
    </w:p>
    <w:p w:rsidR="0075568B" w:rsidRDefault="00EE7F99" w:rsidP="00EE7F99">
      <w:pPr>
        <w:rPr>
          <w:rFonts w:ascii="Arial" w:hAnsi="Arial" w:cs="Arial"/>
          <w:sz w:val="24"/>
          <w:szCs w:val="24"/>
        </w:rPr>
      </w:pPr>
      <w:r>
        <w:rPr>
          <w:rFonts w:ascii="Arial" w:hAnsi="Arial" w:cs="Arial"/>
          <w:sz w:val="24"/>
          <w:szCs w:val="24"/>
        </w:rPr>
        <w:t>Evolution</w:t>
      </w:r>
    </w:p>
    <w:p w:rsidR="00EE7F99" w:rsidRDefault="00EE7F99" w:rsidP="00EE7F99">
      <w:pPr>
        <w:pStyle w:val="ListParagraph"/>
        <w:numPr>
          <w:ilvl w:val="0"/>
          <w:numId w:val="14"/>
        </w:numPr>
        <w:rPr>
          <w:rFonts w:ascii="Arial" w:hAnsi="Arial" w:cs="Arial"/>
          <w:sz w:val="24"/>
          <w:szCs w:val="24"/>
        </w:rPr>
      </w:pPr>
      <w:r>
        <w:rPr>
          <w:rFonts w:ascii="Arial" w:hAnsi="Arial" w:cs="Arial"/>
          <w:sz w:val="24"/>
          <w:szCs w:val="24"/>
        </w:rPr>
        <w:t xml:space="preserve">Change </w:t>
      </w:r>
      <w:r w:rsidR="008822FB">
        <w:rPr>
          <w:rFonts w:ascii="Arial" w:hAnsi="Arial" w:cs="Arial"/>
          <w:sz w:val="24"/>
          <w:szCs w:val="24"/>
        </w:rPr>
        <w:t>over</w:t>
      </w:r>
      <w:r>
        <w:rPr>
          <w:rFonts w:ascii="Arial" w:hAnsi="Arial" w:cs="Arial"/>
          <w:sz w:val="24"/>
          <w:szCs w:val="24"/>
        </w:rPr>
        <w:t xml:space="preserve"> time in the frequency with which particular genes (and the characteristics they produce) occur within an interbreeding population</w:t>
      </w:r>
    </w:p>
    <w:p w:rsidR="00EE7F99" w:rsidRDefault="00EE7F99" w:rsidP="00EE7F99">
      <w:pPr>
        <w:pStyle w:val="ListParagraph"/>
        <w:numPr>
          <w:ilvl w:val="0"/>
          <w:numId w:val="14"/>
        </w:numPr>
        <w:rPr>
          <w:rFonts w:ascii="Arial" w:hAnsi="Arial" w:cs="Arial"/>
          <w:sz w:val="24"/>
          <w:szCs w:val="24"/>
        </w:rPr>
      </w:pPr>
      <w:r>
        <w:rPr>
          <w:rFonts w:ascii="Arial" w:hAnsi="Arial" w:cs="Arial"/>
          <w:sz w:val="24"/>
          <w:szCs w:val="24"/>
        </w:rPr>
        <w:t>as particular genes become more or less frequent in a population, so do the traits they produce</w:t>
      </w:r>
    </w:p>
    <w:p w:rsidR="00EE7F99" w:rsidRDefault="00EE7F99" w:rsidP="00EE7F99">
      <w:pPr>
        <w:pStyle w:val="ListParagraph"/>
        <w:numPr>
          <w:ilvl w:val="0"/>
          <w:numId w:val="14"/>
        </w:numPr>
        <w:rPr>
          <w:rFonts w:ascii="Arial" w:hAnsi="Arial" w:cs="Arial"/>
          <w:sz w:val="24"/>
          <w:szCs w:val="24"/>
        </w:rPr>
      </w:pPr>
      <w:r>
        <w:rPr>
          <w:rFonts w:ascii="Arial" w:hAnsi="Arial" w:cs="Arial"/>
          <w:sz w:val="24"/>
          <w:szCs w:val="24"/>
        </w:rPr>
        <w:t>some variation occurs through mutations (the ones that can be passed on to offspring – so in the sex cells)</w:t>
      </w:r>
    </w:p>
    <w:p w:rsidR="00EE7F99" w:rsidRDefault="00EE7F99" w:rsidP="00EE7F99">
      <w:pPr>
        <w:rPr>
          <w:rFonts w:ascii="Arial" w:hAnsi="Arial" w:cs="Arial"/>
          <w:sz w:val="24"/>
          <w:szCs w:val="24"/>
        </w:rPr>
      </w:pPr>
      <w:r>
        <w:rPr>
          <w:rFonts w:ascii="Arial" w:hAnsi="Arial" w:cs="Arial"/>
          <w:sz w:val="24"/>
          <w:szCs w:val="24"/>
        </w:rPr>
        <w:t>Natural Selection</w:t>
      </w:r>
    </w:p>
    <w:p w:rsidR="00EE7F99" w:rsidRDefault="008822FB" w:rsidP="00EE7F99">
      <w:pPr>
        <w:pStyle w:val="ListParagraph"/>
        <w:numPr>
          <w:ilvl w:val="0"/>
          <w:numId w:val="15"/>
        </w:numPr>
        <w:rPr>
          <w:rFonts w:ascii="Arial" w:hAnsi="Arial" w:cs="Arial"/>
          <w:sz w:val="24"/>
          <w:szCs w:val="24"/>
        </w:rPr>
      </w:pPr>
      <w:r>
        <w:rPr>
          <w:rFonts w:ascii="Arial" w:hAnsi="Arial" w:cs="Arial"/>
          <w:sz w:val="24"/>
          <w:szCs w:val="24"/>
        </w:rPr>
        <w:t xml:space="preserve">nature selects for certain characteristics </w:t>
      </w:r>
    </w:p>
    <w:p w:rsidR="008822FB" w:rsidRDefault="008822FB" w:rsidP="00EE7F99">
      <w:pPr>
        <w:pStyle w:val="ListParagraph"/>
        <w:numPr>
          <w:ilvl w:val="0"/>
          <w:numId w:val="15"/>
        </w:numPr>
        <w:rPr>
          <w:rFonts w:ascii="Arial" w:hAnsi="Arial" w:cs="Arial"/>
          <w:sz w:val="24"/>
          <w:szCs w:val="24"/>
        </w:rPr>
      </w:pPr>
      <w:r>
        <w:rPr>
          <w:rFonts w:ascii="Arial" w:hAnsi="Arial" w:cs="Arial"/>
          <w:sz w:val="24"/>
          <w:szCs w:val="24"/>
        </w:rPr>
        <w:t>natural selection – traits that increase likelihood of survival and ability to reproduce within a particular environment will be more likely to be preserved in the population and therefore become more common in the species over time</w:t>
      </w:r>
    </w:p>
    <w:p w:rsidR="008822FB" w:rsidRDefault="008822FB" w:rsidP="00EE7F99">
      <w:pPr>
        <w:pStyle w:val="ListParagraph"/>
        <w:numPr>
          <w:ilvl w:val="0"/>
          <w:numId w:val="15"/>
        </w:numPr>
        <w:rPr>
          <w:rFonts w:ascii="Arial" w:hAnsi="Arial" w:cs="Arial"/>
          <w:sz w:val="24"/>
          <w:szCs w:val="24"/>
        </w:rPr>
      </w:pPr>
      <w:r>
        <w:rPr>
          <w:rFonts w:ascii="Arial" w:hAnsi="Arial" w:cs="Arial"/>
          <w:sz w:val="24"/>
          <w:szCs w:val="24"/>
        </w:rPr>
        <w:t>neutral variations – has no effect on survival, sometimes called evolutionary noise</w:t>
      </w:r>
    </w:p>
    <w:p w:rsidR="008822FB" w:rsidRDefault="008822FB" w:rsidP="008822FB">
      <w:pPr>
        <w:rPr>
          <w:rFonts w:ascii="Arial" w:hAnsi="Arial" w:cs="Arial"/>
          <w:sz w:val="24"/>
          <w:szCs w:val="24"/>
        </w:rPr>
      </w:pPr>
      <w:r>
        <w:rPr>
          <w:rFonts w:ascii="Arial" w:hAnsi="Arial" w:cs="Arial"/>
          <w:sz w:val="24"/>
          <w:szCs w:val="24"/>
        </w:rPr>
        <w:t>Evolutionary Adaptations</w:t>
      </w:r>
    </w:p>
    <w:p w:rsidR="008822FB" w:rsidRDefault="008822FB" w:rsidP="008822FB">
      <w:pPr>
        <w:pStyle w:val="ListParagraph"/>
        <w:numPr>
          <w:ilvl w:val="0"/>
          <w:numId w:val="16"/>
        </w:numPr>
        <w:rPr>
          <w:rFonts w:ascii="Arial" w:hAnsi="Arial" w:cs="Arial"/>
          <w:sz w:val="24"/>
          <w:szCs w:val="24"/>
        </w:rPr>
      </w:pPr>
      <w:r>
        <w:rPr>
          <w:rFonts w:ascii="Arial" w:hAnsi="Arial" w:cs="Arial"/>
          <w:sz w:val="24"/>
          <w:szCs w:val="24"/>
        </w:rPr>
        <w:t>products of natural selection</w:t>
      </w:r>
    </w:p>
    <w:p w:rsidR="008822FB" w:rsidRDefault="00B63039" w:rsidP="008822FB">
      <w:pPr>
        <w:pStyle w:val="ListParagraph"/>
        <w:numPr>
          <w:ilvl w:val="0"/>
          <w:numId w:val="16"/>
        </w:numPr>
        <w:rPr>
          <w:rFonts w:ascii="Arial" w:hAnsi="Arial" w:cs="Arial"/>
          <w:sz w:val="24"/>
          <w:szCs w:val="24"/>
        </w:rPr>
      </w:pPr>
      <w:r>
        <w:rPr>
          <w:rFonts w:ascii="Arial" w:hAnsi="Arial" w:cs="Arial"/>
          <w:sz w:val="24"/>
          <w:szCs w:val="24"/>
        </w:rPr>
        <w:t>adaptations allow organisms to meet recurring environmental challenges to their survival, so therefore increasing reproductive ability</w:t>
      </w:r>
    </w:p>
    <w:p w:rsidR="00B63039" w:rsidRDefault="00AD38D6" w:rsidP="008822FB">
      <w:pPr>
        <w:pStyle w:val="ListParagraph"/>
        <w:numPr>
          <w:ilvl w:val="0"/>
          <w:numId w:val="16"/>
        </w:numPr>
        <w:rPr>
          <w:rFonts w:ascii="Arial" w:hAnsi="Arial" w:cs="Arial"/>
          <w:sz w:val="24"/>
          <w:szCs w:val="24"/>
        </w:rPr>
      </w:pPr>
      <w:proofErr w:type="gramStart"/>
      <w:r>
        <w:rPr>
          <w:rFonts w:ascii="Arial" w:hAnsi="Arial" w:cs="Arial"/>
          <w:sz w:val="24"/>
          <w:szCs w:val="24"/>
        </w:rPr>
        <w:lastRenderedPageBreak/>
        <w:t>ex</w:t>
      </w:r>
      <w:proofErr w:type="gramEnd"/>
      <w:r>
        <w:rPr>
          <w:rFonts w:ascii="Arial" w:hAnsi="Arial" w:cs="Arial"/>
          <w:sz w:val="24"/>
          <w:szCs w:val="24"/>
        </w:rPr>
        <w:t xml:space="preserve">. In early human life, humans capable of bipedal movement had an advantage </w:t>
      </w:r>
      <w:r w:rsidRPr="00AD38D6">
        <w:rPr>
          <w:rFonts w:ascii="Arial" w:hAnsi="Arial" w:cs="Arial"/>
          <w:sz w:val="24"/>
          <w:szCs w:val="24"/>
        </w:rPr>
        <w:sym w:font="Wingdings" w:char="F0E0"/>
      </w:r>
      <w:r>
        <w:rPr>
          <w:rFonts w:ascii="Arial" w:hAnsi="Arial" w:cs="Arial"/>
          <w:sz w:val="24"/>
          <w:szCs w:val="24"/>
        </w:rPr>
        <w:t xml:space="preserve"> leading to hunting groups </w:t>
      </w:r>
      <w:r w:rsidRPr="00AD38D6">
        <w:rPr>
          <w:rFonts w:ascii="Arial" w:hAnsi="Arial" w:cs="Arial"/>
          <w:sz w:val="24"/>
          <w:szCs w:val="24"/>
        </w:rPr>
        <w:sym w:font="Wingdings" w:char="F0E0"/>
      </w:r>
      <w:r>
        <w:rPr>
          <w:rFonts w:ascii="Arial" w:hAnsi="Arial" w:cs="Arial"/>
          <w:sz w:val="24"/>
          <w:szCs w:val="24"/>
        </w:rPr>
        <w:t xml:space="preserve"> leading to social organization etc.</w:t>
      </w:r>
    </w:p>
    <w:p w:rsidR="00AD38D6" w:rsidRDefault="00AD38D6" w:rsidP="008822FB">
      <w:pPr>
        <w:pStyle w:val="ListParagraph"/>
        <w:numPr>
          <w:ilvl w:val="0"/>
          <w:numId w:val="16"/>
        </w:numPr>
        <w:rPr>
          <w:rFonts w:ascii="Arial" w:hAnsi="Arial" w:cs="Arial"/>
          <w:sz w:val="24"/>
          <w:szCs w:val="24"/>
        </w:rPr>
      </w:pPr>
      <w:r>
        <w:rPr>
          <w:rFonts w:ascii="Arial" w:hAnsi="Arial" w:cs="Arial"/>
          <w:sz w:val="24"/>
          <w:szCs w:val="24"/>
        </w:rPr>
        <w:t>Brain size has tripled over the millions of human development</w:t>
      </w:r>
    </w:p>
    <w:p w:rsidR="00AD38D6" w:rsidRDefault="00AD38D6" w:rsidP="008822FB">
      <w:pPr>
        <w:pStyle w:val="ListParagraph"/>
        <w:numPr>
          <w:ilvl w:val="0"/>
          <w:numId w:val="16"/>
        </w:numPr>
        <w:rPr>
          <w:rFonts w:ascii="Arial" w:hAnsi="Arial" w:cs="Arial"/>
          <w:sz w:val="24"/>
          <w:szCs w:val="24"/>
        </w:rPr>
      </w:pPr>
      <w:r>
        <w:rPr>
          <w:rFonts w:ascii="Arial" w:hAnsi="Arial" w:cs="Arial"/>
          <w:sz w:val="24"/>
          <w:szCs w:val="24"/>
        </w:rPr>
        <w:t>Human subspecies Neanderthals was just 75 000 years ago</w:t>
      </w:r>
    </w:p>
    <w:p w:rsidR="00AD38D6" w:rsidRDefault="00AD38D6" w:rsidP="008822FB">
      <w:pPr>
        <w:pStyle w:val="ListParagraph"/>
        <w:numPr>
          <w:ilvl w:val="0"/>
          <w:numId w:val="16"/>
        </w:numPr>
        <w:rPr>
          <w:rFonts w:ascii="Arial" w:hAnsi="Arial" w:cs="Arial"/>
          <w:sz w:val="24"/>
          <w:szCs w:val="24"/>
        </w:rPr>
      </w:pPr>
      <w:r>
        <w:rPr>
          <w:rFonts w:ascii="Arial" w:hAnsi="Arial" w:cs="Arial"/>
          <w:sz w:val="24"/>
          <w:szCs w:val="24"/>
        </w:rPr>
        <w:t>Domain-specific adaptations such as selecting a suitable mate, choosing safe foods to eat, avoiding environmental hazards like cliffs and snakes</w:t>
      </w:r>
    </w:p>
    <w:p w:rsidR="00AD38D6" w:rsidRDefault="00AD38D6" w:rsidP="00AD38D6">
      <w:pPr>
        <w:rPr>
          <w:rFonts w:ascii="Arial" w:hAnsi="Arial" w:cs="Arial"/>
          <w:sz w:val="24"/>
          <w:szCs w:val="24"/>
        </w:rPr>
      </w:pPr>
      <w:r>
        <w:rPr>
          <w:rFonts w:ascii="Arial" w:hAnsi="Arial" w:cs="Arial"/>
          <w:sz w:val="24"/>
          <w:szCs w:val="24"/>
        </w:rPr>
        <w:t>Evolution and Human Nature</w:t>
      </w:r>
    </w:p>
    <w:p w:rsidR="00AD38D6" w:rsidRDefault="00AD38D6" w:rsidP="00AD38D6">
      <w:pPr>
        <w:pStyle w:val="ListParagraph"/>
        <w:numPr>
          <w:ilvl w:val="0"/>
          <w:numId w:val="17"/>
        </w:numPr>
        <w:rPr>
          <w:rFonts w:ascii="Arial" w:hAnsi="Arial" w:cs="Arial"/>
          <w:sz w:val="24"/>
          <w:szCs w:val="24"/>
        </w:rPr>
      </w:pPr>
      <w:r>
        <w:rPr>
          <w:rFonts w:ascii="Arial" w:hAnsi="Arial" w:cs="Arial"/>
          <w:sz w:val="24"/>
          <w:szCs w:val="24"/>
        </w:rPr>
        <w:t xml:space="preserve">Essence of human nature is the adaptations that have evolved through natural selecting to solve problems specific to human environment </w:t>
      </w:r>
    </w:p>
    <w:p w:rsidR="00AD38D6" w:rsidRDefault="00AD38D6" w:rsidP="00AD38D6">
      <w:pPr>
        <w:pStyle w:val="ListParagraph"/>
        <w:numPr>
          <w:ilvl w:val="0"/>
          <w:numId w:val="17"/>
        </w:numPr>
        <w:rPr>
          <w:rFonts w:ascii="Arial" w:hAnsi="Arial" w:cs="Arial"/>
          <w:sz w:val="24"/>
          <w:szCs w:val="24"/>
        </w:rPr>
      </w:pPr>
      <w:r>
        <w:rPr>
          <w:rFonts w:ascii="Arial" w:hAnsi="Arial" w:cs="Arial"/>
          <w:sz w:val="24"/>
          <w:szCs w:val="24"/>
        </w:rPr>
        <w:t>Examples are shown on 121</w:t>
      </w:r>
      <w:r w:rsidR="00B32D78">
        <w:rPr>
          <w:rFonts w:ascii="Arial" w:hAnsi="Arial" w:cs="Arial"/>
          <w:sz w:val="24"/>
          <w:szCs w:val="24"/>
        </w:rPr>
        <w:t>-122</w:t>
      </w:r>
    </w:p>
    <w:p w:rsidR="007708FD" w:rsidRDefault="007708FD" w:rsidP="007708FD">
      <w:pPr>
        <w:rPr>
          <w:rFonts w:ascii="Arial" w:hAnsi="Arial" w:cs="Arial"/>
          <w:sz w:val="24"/>
          <w:szCs w:val="24"/>
        </w:rPr>
      </w:pPr>
      <w:r>
        <w:rPr>
          <w:rFonts w:ascii="Arial" w:hAnsi="Arial" w:cs="Arial"/>
          <w:sz w:val="24"/>
          <w:szCs w:val="24"/>
        </w:rPr>
        <w:t>Evolutionary Psychology</w:t>
      </w:r>
    </w:p>
    <w:p w:rsidR="007708FD" w:rsidRDefault="000806B3" w:rsidP="007708FD">
      <w:pPr>
        <w:rPr>
          <w:rFonts w:ascii="Arial" w:hAnsi="Arial" w:cs="Arial"/>
          <w:sz w:val="24"/>
          <w:szCs w:val="24"/>
        </w:rPr>
      </w:pPr>
      <w:r>
        <w:rPr>
          <w:rFonts w:ascii="Arial" w:hAnsi="Arial" w:cs="Arial"/>
          <w:sz w:val="24"/>
          <w:szCs w:val="24"/>
        </w:rPr>
        <w:t>Personality</w:t>
      </w:r>
    </w:p>
    <w:p w:rsidR="000806B3" w:rsidRDefault="000B5F44" w:rsidP="00BD5AB0">
      <w:pPr>
        <w:pStyle w:val="ListParagraph"/>
        <w:numPr>
          <w:ilvl w:val="0"/>
          <w:numId w:val="18"/>
        </w:numPr>
        <w:rPr>
          <w:rFonts w:ascii="Arial" w:hAnsi="Arial" w:cs="Arial"/>
          <w:sz w:val="24"/>
          <w:szCs w:val="24"/>
        </w:rPr>
      </w:pPr>
      <w:r>
        <w:rPr>
          <w:rFonts w:ascii="Arial" w:hAnsi="Arial" w:cs="Arial"/>
          <w:sz w:val="24"/>
          <w:szCs w:val="24"/>
        </w:rPr>
        <w:t>Evolutionary personality theory tries to answer where personality traits come from in the first place</w:t>
      </w:r>
    </w:p>
    <w:p w:rsidR="000B5F44" w:rsidRDefault="00DD2B70" w:rsidP="00BD5AB0">
      <w:pPr>
        <w:pStyle w:val="ListParagraph"/>
        <w:numPr>
          <w:ilvl w:val="0"/>
          <w:numId w:val="18"/>
        </w:numPr>
        <w:rPr>
          <w:rFonts w:ascii="Arial" w:hAnsi="Arial" w:cs="Arial"/>
          <w:sz w:val="24"/>
          <w:szCs w:val="24"/>
        </w:rPr>
      </w:pPr>
      <w:r>
        <w:rPr>
          <w:rFonts w:ascii="Arial" w:hAnsi="Arial" w:cs="Arial"/>
          <w:sz w:val="24"/>
          <w:szCs w:val="24"/>
        </w:rPr>
        <w:t>Some personality traits are consistent with everyone around the world, despite their culture or upbringing, why?</w:t>
      </w:r>
    </w:p>
    <w:p w:rsidR="00DD2B70" w:rsidRDefault="00DD2B70" w:rsidP="00BD5AB0">
      <w:pPr>
        <w:pStyle w:val="ListParagraph"/>
        <w:numPr>
          <w:ilvl w:val="0"/>
          <w:numId w:val="18"/>
        </w:numPr>
        <w:rPr>
          <w:rFonts w:ascii="Arial" w:hAnsi="Arial" w:cs="Arial"/>
          <w:sz w:val="24"/>
          <w:szCs w:val="24"/>
        </w:rPr>
      </w:pPr>
      <w:r>
        <w:rPr>
          <w:rFonts w:ascii="Arial" w:hAnsi="Arial" w:cs="Arial"/>
          <w:sz w:val="24"/>
          <w:szCs w:val="24"/>
        </w:rPr>
        <w:t>Because they helped us achieve 2 goals: physical survival and reproduction of the species</w:t>
      </w:r>
    </w:p>
    <w:p w:rsidR="00DD2B70" w:rsidRDefault="00DD2B70" w:rsidP="00BD5AB0">
      <w:pPr>
        <w:pStyle w:val="ListParagraph"/>
        <w:numPr>
          <w:ilvl w:val="0"/>
          <w:numId w:val="18"/>
        </w:numPr>
        <w:rPr>
          <w:rFonts w:ascii="Arial" w:hAnsi="Arial" w:cs="Arial"/>
          <w:sz w:val="24"/>
          <w:szCs w:val="24"/>
        </w:rPr>
      </w:pPr>
      <w:r>
        <w:rPr>
          <w:rFonts w:ascii="Arial" w:hAnsi="Arial" w:cs="Arial"/>
          <w:sz w:val="24"/>
          <w:szCs w:val="24"/>
        </w:rPr>
        <w:t xml:space="preserve">Basic personality traits have been sculpted by natural selection pressures </w:t>
      </w:r>
      <w:proofErr w:type="spellStart"/>
      <w:r>
        <w:rPr>
          <w:rFonts w:ascii="Arial" w:hAnsi="Arial" w:cs="Arial"/>
          <w:sz w:val="24"/>
          <w:szCs w:val="24"/>
        </w:rPr>
        <w:t>unitl</w:t>
      </w:r>
      <w:proofErr w:type="spellEnd"/>
      <w:r>
        <w:rPr>
          <w:rFonts w:ascii="Arial" w:hAnsi="Arial" w:cs="Arial"/>
          <w:sz w:val="24"/>
          <w:szCs w:val="24"/>
        </w:rPr>
        <w:t xml:space="preserve"> they have become human nature</w:t>
      </w:r>
    </w:p>
    <w:p w:rsidR="00DD2B70" w:rsidRDefault="00DD2B70" w:rsidP="00BD5AB0">
      <w:pPr>
        <w:pStyle w:val="ListParagraph"/>
        <w:numPr>
          <w:ilvl w:val="0"/>
          <w:numId w:val="18"/>
        </w:numPr>
        <w:rPr>
          <w:rFonts w:ascii="Arial" w:hAnsi="Arial" w:cs="Arial"/>
          <w:sz w:val="24"/>
          <w:szCs w:val="24"/>
        </w:rPr>
      </w:pPr>
      <w:r>
        <w:rPr>
          <w:rFonts w:ascii="Arial" w:hAnsi="Arial" w:cs="Arial"/>
          <w:sz w:val="24"/>
          <w:szCs w:val="24"/>
        </w:rPr>
        <w:t>5 questions of human interaction on page 123</w:t>
      </w:r>
    </w:p>
    <w:p w:rsidR="00DD2B70" w:rsidRDefault="00DD2B70" w:rsidP="00DD2B70">
      <w:pPr>
        <w:rPr>
          <w:rFonts w:ascii="Arial" w:hAnsi="Arial" w:cs="Arial"/>
          <w:sz w:val="24"/>
          <w:szCs w:val="24"/>
        </w:rPr>
      </w:pPr>
      <w:r>
        <w:rPr>
          <w:rFonts w:ascii="Arial" w:hAnsi="Arial" w:cs="Arial"/>
          <w:sz w:val="24"/>
          <w:szCs w:val="24"/>
        </w:rPr>
        <w:t>Mating Systems and Parental Investment</w:t>
      </w:r>
    </w:p>
    <w:p w:rsidR="00DD2B70" w:rsidRDefault="008F2CD9" w:rsidP="00DD2B70">
      <w:pPr>
        <w:pStyle w:val="ListParagraph"/>
        <w:numPr>
          <w:ilvl w:val="0"/>
          <w:numId w:val="19"/>
        </w:numPr>
        <w:rPr>
          <w:rFonts w:ascii="Arial" w:hAnsi="Arial" w:cs="Arial"/>
          <w:sz w:val="24"/>
          <w:szCs w:val="24"/>
        </w:rPr>
      </w:pPr>
      <w:r>
        <w:rPr>
          <w:rFonts w:ascii="Arial" w:hAnsi="Arial" w:cs="Arial"/>
          <w:sz w:val="24"/>
          <w:szCs w:val="24"/>
        </w:rPr>
        <w:t>Parental investment – refers to the time, effort, energy, and risk associated with caring successfully for each offspring</w:t>
      </w:r>
    </w:p>
    <w:p w:rsidR="008F2CD9" w:rsidRDefault="006E17C2" w:rsidP="00DD2B70">
      <w:pPr>
        <w:pStyle w:val="ListParagraph"/>
        <w:numPr>
          <w:ilvl w:val="0"/>
          <w:numId w:val="19"/>
        </w:numPr>
        <w:rPr>
          <w:rFonts w:ascii="Arial" w:hAnsi="Arial" w:cs="Arial"/>
          <w:sz w:val="24"/>
          <w:szCs w:val="24"/>
        </w:rPr>
      </w:pPr>
      <w:r>
        <w:rPr>
          <w:rFonts w:ascii="Arial" w:hAnsi="Arial" w:cs="Arial"/>
          <w:sz w:val="24"/>
          <w:szCs w:val="24"/>
        </w:rPr>
        <w:t xml:space="preserve">If females of a species have high parental investment and necessary male parental investment is low, </w:t>
      </w:r>
      <w:proofErr w:type="spellStart"/>
      <w:r>
        <w:rPr>
          <w:rFonts w:ascii="Arial" w:hAnsi="Arial" w:cs="Arial"/>
          <w:sz w:val="24"/>
          <w:szCs w:val="24"/>
        </w:rPr>
        <w:t>Triver’s</w:t>
      </w:r>
      <w:proofErr w:type="spellEnd"/>
      <w:r>
        <w:rPr>
          <w:rFonts w:ascii="Arial" w:hAnsi="Arial" w:cs="Arial"/>
          <w:sz w:val="24"/>
          <w:szCs w:val="24"/>
        </w:rPr>
        <w:t xml:space="preserve"> theory predicts that </w:t>
      </w:r>
      <w:proofErr w:type="spellStart"/>
      <w:r>
        <w:rPr>
          <w:rFonts w:ascii="Arial" w:hAnsi="Arial" w:cs="Arial"/>
          <w:sz w:val="24"/>
          <w:szCs w:val="24"/>
        </w:rPr>
        <w:t>polygyny</w:t>
      </w:r>
      <w:proofErr w:type="spellEnd"/>
      <w:r>
        <w:rPr>
          <w:rFonts w:ascii="Arial" w:hAnsi="Arial" w:cs="Arial"/>
          <w:sz w:val="24"/>
          <w:szCs w:val="24"/>
        </w:rPr>
        <w:t xml:space="preserve"> would be most common (males produce many offspring with many different females</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In this case, the females are competed for</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 xml:space="preserve">If both female and male investment is high, then </w:t>
      </w:r>
      <w:proofErr w:type="spellStart"/>
      <w:r>
        <w:rPr>
          <w:rFonts w:ascii="Arial" w:hAnsi="Arial" w:cs="Arial"/>
          <w:sz w:val="24"/>
          <w:szCs w:val="24"/>
        </w:rPr>
        <w:t>Triver</w:t>
      </w:r>
      <w:proofErr w:type="spellEnd"/>
      <w:r>
        <w:rPr>
          <w:rFonts w:ascii="Arial" w:hAnsi="Arial" w:cs="Arial"/>
          <w:sz w:val="24"/>
          <w:szCs w:val="24"/>
        </w:rPr>
        <w:t xml:space="preserve"> would predict a monogamous mating system</w:t>
      </w:r>
    </w:p>
    <w:p w:rsidR="006E17C2" w:rsidRDefault="006E17C2" w:rsidP="00DD2B70">
      <w:pPr>
        <w:pStyle w:val="ListParagraph"/>
        <w:numPr>
          <w:ilvl w:val="0"/>
          <w:numId w:val="19"/>
        </w:numPr>
        <w:rPr>
          <w:rFonts w:ascii="Arial" w:hAnsi="Arial" w:cs="Arial"/>
          <w:sz w:val="24"/>
          <w:szCs w:val="24"/>
        </w:rPr>
      </w:pPr>
      <w:r>
        <w:rPr>
          <w:rFonts w:ascii="Arial" w:hAnsi="Arial" w:cs="Arial"/>
          <w:sz w:val="24"/>
          <w:szCs w:val="24"/>
        </w:rPr>
        <w:t xml:space="preserve">Equal parental investment would be expected if it is unlikely that a single parent can successfully raise the offspring </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 xml:space="preserve">Natural selection would favour the genes that lead to these parents staying together, </w:t>
      </w:r>
      <w:r w:rsidR="003C1F38">
        <w:rPr>
          <w:rFonts w:ascii="Arial" w:hAnsi="Arial" w:cs="Arial"/>
          <w:sz w:val="24"/>
          <w:szCs w:val="24"/>
        </w:rPr>
        <w:t>at least</w:t>
      </w:r>
      <w:r>
        <w:rPr>
          <w:rFonts w:ascii="Arial" w:hAnsi="Arial" w:cs="Arial"/>
          <w:sz w:val="24"/>
          <w:szCs w:val="24"/>
        </w:rPr>
        <w:t xml:space="preserve"> until the young are self-sufficient</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Ex. Birds – a bird on its own cannot raise young</w:t>
      </w:r>
    </w:p>
    <w:p w:rsidR="006E17C2" w:rsidRDefault="006E17C2" w:rsidP="00DD2B70">
      <w:pPr>
        <w:pStyle w:val="ListParagraph"/>
        <w:numPr>
          <w:ilvl w:val="0"/>
          <w:numId w:val="19"/>
        </w:numPr>
        <w:rPr>
          <w:rFonts w:ascii="Arial" w:hAnsi="Arial" w:cs="Arial"/>
          <w:sz w:val="24"/>
          <w:szCs w:val="24"/>
        </w:rPr>
      </w:pPr>
      <w:r>
        <w:rPr>
          <w:rFonts w:ascii="Arial" w:hAnsi="Arial" w:cs="Arial"/>
          <w:sz w:val="24"/>
          <w:szCs w:val="24"/>
        </w:rPr>
        <w:lastRenderedPageBreak/>
        <w:t xml:space="preserve">The more </w:t>
      </w:r>
      <w:proofErr w:type="spellStart"/>
      <w:r>
        <w:rPr>
          <w:rFonts w:ascii="Arial" w:hAnsi="Arial" w:cs="Arial"/>
          <w:sz w:val="24"/>
          <w:szCs w:val="24"/>
        </w:rPr>
        <w:t>polygynous</w:t>
      </w:r>
      <w:proofErr w:type="spellEnd"/>
      <w:r>
        <w:rPr>
          <w:rFonts w:ascii="Arial" w:hAnsi="Arial" w:cs="Arial"/>
          <w:sz w:val="24"/>
          <w:szCs w:val="24"/>
        </w:rPr>
        <w:t xml:space="preserve"> the species, the </w:t>
      </w:r>
      <w:proofErr w:type="spellStart"/>
      <w:r>
        <w:rPr>
          <w:rFonts w:ascii="Arial" w:hAnsi="Arial" w:cs="Arial"/>
          <w:sz w:val="24"/>
          <w:szCs w:val="24"/>
        </w:rPr>
        <w:t>greather</w:t>
      </w:r>
      <w:proofErr w:type="spellEnd"/>
      <w:r>
        <w:rPr>
          <w:rFonts w:ascii="Arial" w:hAnsi="Arial" w:cs="Arial"/>
          <w:sz w:val="24"/>
          <w:szCs w:val="24"/>
        </w:rPr>
        <w:t xml:space="preserve"> the difference in size between males and females, with the males of the species larger than the females</w:t>
      </w:r>
    </w:p>
    <w:p w:rsidR="006E17C2" w:rsidRDefault="003C1F38" w:rsidP="00DD2B70">
      <w:pPr>
        <w:pStyle w:val="ListParagraph"/>
        <w:numPr>
          <w:ilvl w:val="0"/>
          <w:numId w:val="19"/>
        </w:numPr>
        <w:rPr>
          <w:rFonts w:ascii="Arial" w:hAnsi="Arial" w:cs="Arial"/>
          <w:sz w:val="24"/>
          <w:szCs w:val="24"/>
        </w:rPr>
      </w:pPr>
      <w:r>
        <w:rPr>
          <w:rFonts w:ascii="Arial" w:hAnsi="Arial" w:cs="Arial"/>
          <w:sz w:val="24"/>
          <w:szCs w:val="24"/>
        </w:rPr>
        <w:t>Monogamous</w:t>
      </w:r>
      <w:r w:rsidR="006E17C2">
        <w:rPr>
          <w:rFonts w:ascii="Arial" w:hAnsi="Arial" w:cs="Arial"/>
          <w:sz w:val="24"/>
          <w:szCs w:val="24"/>
        </w:rPr>
        <w:t xml:space="preserve"> species show little sexual dimorphism in size or strength</w:t>
      </w:r>
    </w:p>
    <w:p w:rsidR="006E17C2" w:rsidRDefault="006E17C2" w:rsidP="00DD2B70">
      <w:pPr>
        <w:pStyle w:val="ListParagraph"/>
        <w:numPr>
          <w:ilvl w:val="0"/>
          <w:numId w:val="19"/>
        </w:numPr>
        <w:rPr>
          <w:rFonts w:ascii="Arial" w:hAnsi="Arial" w:cs="Arial"/>
          <w:sz w:val="24"/>
          <w:szCs w:val="24"/>
        </w:rPr>
      </w:pPr>
      <w:r>
        <w:rPr>
          <w:rFonts w:ascii="Arial" w:hAnsi="Arial" w:cs="Arial"/>
          <w:sz w:val="24"/>
          <w:szCs w:val="24"/>
        </w:rPr>
        <w:t>Polyandry – one female mates with many males</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Rare</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Males are competed for</w:t>
      </w:r>
    </w:p>
    <w:p w:rsidR="006E17C2" w:rsidRDefault="006E17C2" w:rsidP="006E17C2">
      <w:pPr>
        <w:pStyle w:val="ListParagraph"/>
        <w:numPr>
          <w:ilvl w:val="0"/>
          <w:numId w:val="19"/>
        </w:numPr>
        <w:rPr>
          <w:rFonts w:ascii="Arial" w:hAnsi="Arial" w:cs="Arial"/>
          <w:sz w:val="24"/>
          <w:szCs w:val="24"/>
        </w:rPr>
      </w:pPr>
      <w:proofErr w:type="spellStart"/>
      <w:r>
        <w:rPr>
          <w:rFonts w:ascii="Arial" w:hAnsi="Arial" w:cs="Arial"/>
          <w:sz w:val="24"/>
          <w:szCs w:val="24"/>
        </w:rPr>
        <w:t>Polygynandry</w:t>
      </w:r>
      <w:proofErr w:type="spellEnd"/>
      <w:r>
        <w:rPr>
          <w:rFonts w:ascii="Arial" w:hAnsi="Arial" w:cs="Arial"/>
          <w:sz w:val="24"/>
          <w:szCs w:val="24"/>
        </w:rPr>
        <w:t xml:space="preserve"> – aka promiscuity</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All members of the group mate with all other members of the group</w:t>
      </w:r>
    </w:p>
    <w:p w:rsidR="006E17C2" w:rsidRDefault="006E17C2" w:rsidP="006E17C2">
      <w:pPr>
        <w:pStyle w:val="ListParagraph"/>
        <w:numPr>
          <w:ilvl w:val="1"/>
          <w:numId w:val="19"/>
        </w:numPr>
        <w:rPr>
          <w:rFonts w:ascii="Arial" w:hAnsi="Arial" w:cs="Arial"/>
          <w:sz w:val="24"/>
          <w:szCs w:val="24"/>
        </w:rPr>
      </w:pPr>
      <w:r>
        <w:rPr>
          <w:rFonts w:ascii="Arial" w:hAnsi="Arial" w:cs="Arial"/>
          <w:sz w:val="24"/>
          <w:szCs w:val="24"/>
        </w:rPr>
        <w:t>Common in primates</w:t>
      </w:r>
    </w:p>
    <w:p w:rsidR="006E17C2" w:rsidRDefault="006E17C2" w:rsidP="006E17C2">
      <w:pPr>
        <w:pStyle w:val="ListParagraph"/>
        <w:numPr>
          <w:ilvl w:val="0"/>
          <w:numId w:val="19"/>
        </w:numPr>
        <w:rPr>
          <w:rFonts w:ascii="Arial" w:hAnsi="Arial" w:cs="Arial"/>
          <w:sz w:val="24"/>
          <w:szCs w:val="24"/>
        </w:rPr>
      </w:pPr>
      <w:r>
        <w:rPr>
          <w:rFonts w:ascii="Arial" w:hAnsi="Arial" w:cs="Arial"/>
          <w:sz w:val="24"/>
          <w:szCs w:val="24"/>
        </w:rPr>
        <w:t>This mating patterns don’t work with humans anymore due to modern birth control techniques</w:t>
      </w:r>
    </w:p>
    <w:p w:rsidR="003531F9" w:rsidRPr="003531F9" w:rsidRDefault="003531F9" w:rsidP="006E17C2">
      <w:pPr>
        <w:pStyle w:val="ListParagraph"/>
        <w:numPr>
          <w:ilvl w:val="0"/>
          <w:numId w:val="19"/>
        </w:numPr>
        <w:rPr>
          <w:rFonts w:ascii="Arial" w:hAnsi="Arial" w:cs="Arial"/>
          <w:sz w:val="24"/>
          <w:szCs w:val="24"/>
          <w:highlight w:val="yellow"/>
        </w:rPr>
      </w:pPr>
      <w:r w:rsidRPr="003531F9">
        <w:rPr>
          <w:rFonts w:ascii="Arial" w:hAnsi="Arial" w:cs="Arial"/>
          <w:sz w:val="24"/>
          <w:szCs w:val="24"/>
          <w:highlight w:val="yellow"/>
        </w:rPr>
        <w:t xml:space="preserve">Theory of parental investment predicts that there </w:t>
      </w:r>
      <w:r w:rsidR="0013204C">
        <w:rPr>
          <w:rFonts w:ascii="Arial" w:hAnsi="Arial" w:cs="Arial"/>
          <w:sz w:val="24"/>
          <w:szCs w:val="24"/>
          <w:highlight w:val="yellow"/>
        </w:rPr>
        <w:t>will be competition for the sex</w:t>
      </w:r>
      <w:r w:rsidRPr="003531F9">
        <w:rPr>
          <w:rFonts w:ascii="Arial" w:hAnsi="Arial" w:cs="Arial"/>
          <w:sz w:val="24"/>
          <w:szCs w:val="24"/>
          <w:highlight w:val="yellow"/>
        </w:rPr>
        <w:t xml:space="preserve"> with the highest parental investment</w:t>
      </w:r>
    </w:p>
    <w:p w:rsidR="003531F9" w:rsidRPr="003531F9" w:rsidRDefault="003531F9" w:rsidP="006E17C2">
      <w:pPr>
        <w:pStyle w:val="ListParagraph"/>
        <w:numPr>
          <w:ilvl w:val="0"/>
          <w:numId w:val="19"/>
        </w:numPr>
        <w:rPr>
          <w:rFonts w:ascii="Arial" w:hAnsi="Arial" w:cs="Arial"/>
          <w:sz w:val="24"/>
          <w:szCs w:val="24"/>
          <w:highlight w:val="yellow"/>
        </w:rPr>
      </w:pPr>
      <w:r w:rsidRPr="003531F9">
        <w:rPr>
          <w:rFonts w:ascii="Arial" w:hAnsi="Arial" w:cs="Arial"/>
          <w:sz w:val="24"/>
          <w:szCs w:val="24"/>
          <w:highlight w:val="yellow"/>
        </w:rPr>
        <w:t>Also predicts that the sex with the greater parental investment will be more discriminating when selecting a mate</w:t>
      </w:r>
    </w:p>
    <w:p w:rsidR="00A07C27" w:rsidRDefault="00A07C27" w:rsidP="00A07C27">
      <w:pPr>
        <w:rPr>
          <w:rFonts w:ascii="Arial" w:hAnsi="Arial" w:cs="Arial"/>
          <w:sz w:val="24"/>
          <w:szCs w:val="24"/>
        </w:rPr>
      </w:pPr>
      <w:r>
        <w:rPr>
          <w:rFonts w:ascii="Arial" w:hAnsi="Arial" w:cs="Arial"/>
          <w:sz w:val="24"/>
          <w:szCs w:val="24"/>
        </w:rPr>
        <w:t>Mate Preference</w:t>
      </w:r>
    </w:p>
    <w:p w:rsidR="00A07C27" w:rsidRDefault="003531F9" w:rsidP="00A07C27">
      <w:pPr>
        <w:pStyle w:val="ListParagraph"/>
        <w:numPr>
          <w:ilvl w:val="0"/>
          <w:numId w:val="20"/>
        </w:numPr>
        <w:rPr>
          <w:rFonts w:ascii="Arial" w:hAnsi="Arial" w:cs="Arial"/>
          <w:sz w:val="24"/>
          <w:szCs w:val="24"/>
        </w:rPr>
      </w:pPr>
      <w:r>
        <w:rPr>
          <w:rFonts w:ascii="Arial" w:hAnsi="Arial" w:cs="Arial"/>
          <w:sz w:val="24"/>
          <w:szCs w:val="24"/>
        </w:rPr>
        <w:t>Men and women rate mutual attraction, dependability, and emotional stability as the 3 most important characteristics (in order)</w:t>
      </w:r>
    </w:p>
    <w:p w:rsidR="003531F9" w:rsidRDefault="003531F9" w:rsidP="00A07C27">
      <w:pPr>
        <w:pStyle w:val="ListParagraph"/>
        <w:numPr>
          <w:ilvl w:val="0"/>
          <w:numId w:val="20"/>
        </w:numPr>
        <w:rPr>
          <w:rFonts w:ascii="Arial" w:hAnsi="Arial" w:cs="Arial"/>
          <w:sz w:val="24"/>
          <w:szCs w:val="24"/>
        </w:rPr>
      </w:pPr>
      <w:r>
        <w:rPr>
          <w:rFonts w:ascii="Arial" w:hAnsi="Arial" w:cs="Arial"/>
          <w:sz w:val="24"/>
          <w:szCs w:val="24"/>
        </w:rPr>
        <w:t>Beyond these similarities, men place greater value on physical attractiveness and good health</w:t>
      </w:r>
    </w:p>
    <w:p w:rsidR="003531F9" w:rsidRDefault="003531F9" w:rsidP="00A07C27">
      <w:pPr>
        <w:pStyle w:val="ListParagraph"/>
        <w:numPr>
          <w:ilvl w:val="0"/>
          <w:numId w:val="20"/>
        </w:numPr>
        <w:rPr>
          <w:rFonts w:ascii="Arial" w:hAnsi="Arial" w:cs="Arial"/>
          <w:sz w:val="24"/>
          <w:szCs w:val="24"/>
        </w:rPr>
      </w:pPr>
      <w:r>
        <w:rPr>
          <w:rFonts w:ascii="Arial" w:hAnsi="Arial" w:cs="Arial"/>
          <w:sz w:val="24"/>
          <w:szCs w:val="24"/>
        </w:rPr>
        <w:t>Women place greater value on earning potential, status, and ambitiousness</w:t>
      </w:r>
    </w:p>
    <w:p w:rsidR="003531F9" w:rsidRDefault="003531F9" w:rsidP="00A07C27">
      <w:pPr>
        <w:pStyle w:val="ListParagraph"/>
        <w:numPr>
          <w:ilvl w:val="0"/>
          <w:numId w:val="20"/>
        </w:numPr>
        <w:rPr>
          <w:rFonts w:ascii="Arial" w:hAnsi="Arial" w:cs="Arial"/>
          <w:sz w:val="24"/>
          <w:szCs w:val="24"/>
        </w:rPr>
      </w:pPr>
      <w:r>
        <w:rPr>
          <w:rFonts w:ascii="Arial" w:hAnsi="Arial" w:cs="Arial"/>
          <w:sz w:val="24"/>
          <w:szCs w:val="24"/>
        </w:rPr>
        <w:t xml:space="preserve">Women prefer men a little older </w:t>
      </w:r>
    </w:p>
    <w:p w:rsidR="003531F9" w:rsidRDefault="0013204C" w:rsidP="00A07C27">
      <w:pPr>
        <w:pStyle w:val="ListParagraph"/>
        <w:numPr>
          <w:ilvl w:val="0"/>
          <w:numId w:val="20"/>
        </w:numPr>
        <w:rPr>
          <w:rFonts w:ascii="Arial" w:hAnsi="Arial" w:cs="Arial"/>
          <w:sz w:val="24"/>
          <w:szCs w:val="24"/>
        </w:rPr>
      </w:pPr>
      <w:r>
        <w:rPr>
          <w:rFonts w:ascii="Arial" w:hAnsi="Arial" w:cs="Arial"/>
          <w:sz w:val="24"/>
          <w:szCs w:val="24"/>
        </w:rPr>
        <w:t>Women show</w:t>
      </w:r>
      <w:r w:rsidR="003531F9">
        <w:rPr>
          <w:rFonts w:ascii="Arial" w:hAnsi="Arial" w:cs="Arial"/>
          <w:sz w:val="24"/>
          <w:szCs w:val="24"/>
        </w:rPr>
        <w:t xml:space="preserve"> preference for symmetrical faces and other signs of physical health</w:t>
      </w:r>
    </w:p>
    <w:p w:rsidR="003531F9" w:rsidRDefault="003531F9" w:rsidP="00A07C27">
      <w:pPr>
        <w:pStyle w:val="ListParagraph"/>
        <w:numPr>
          <w:ilvl w:val="0"/>
          <w:numId w:val="20"/>
        </w:numPr>
        <w:rPr>
          <w:rFonts w:ascii="Arial" w:hAnsi="Arial" w:cs="Arial"/>
          <w:sz w:val="24"/>
          <w:szCs w:val="24"/>
        </w:rPr>
      </w:pPr>
      <w:r>
        <w:rPr>
          <w:rFonts w:ascii="Arial" w:hAnsi="Arial" w:cs="Arial"/>
          <w:sz w:val="24"/>
          <w:szCs w:val="24"/>
        </w:rPr>
        <w:t>Women prefer a mate who has demonstrated a willingness to contribute to a child’s well-being</w:t>
      </w:r>
    </w:p>
    <w:p w:rsidR="003531F9" w:rsidRDefault="003531F9" w:rsidP="003531F9">
      <w:pPr>
        <w:pStyle w:val="ListParagraph"/>
        <w:numPr>
          <w:ilvl w:val="1"/>
          <w:numId w:val="20"/>
        </w:numPr>
        <w:rPr>
          <w:rFonts w:ascii="Arial" w:hAnsi="Arial" w:cs="Arial"/>
          <w:sz w:val="24"/>
          <w:szCs w:val="24"/>
        </w:rPr>
      </w:pPr>
      <w:r>
        <w:rPr>
          <w:rFonts w:ascii="Arial" w:hAnsi="Arial" w:cs="Arial"/>
          <w:sz w:val="24"/>
          <w:szCs w:val="24"/>
        </w:rPr>
        <w:t>This is seen in the experiment with the picture of the guy doing several activities, talked about this in lecture</w:t>
      </w:r>
    </w:p>
    <w:p w:rsidR="003531F9" w:rsidRDefault="00E65194" w:rsidP="003531F9">
      <w:pPr>
        <w:pStyle w:val="ListParagraph"/>
        <w:numPr>
          <w:ilvl w:val="0"/>
          <w:numId w:val="20"/>
        </w:numPr>
        <w:rPr>
          <w:rFonts w:ascii="Arial" w:hAnsi="Arial" w:cs="Arial"/>
          <w:sz w:val="24"/>
          <w:szCs w:val="24"/>
        </w:rPr>
      </w:pPr>
      <w:r>
        <w:rPr>
          <w:rFonts w:ascii="Arial" w:hAnsi="Arial" w:cs="Arial"/>
          <w:sz w:val="24"/>
          <w:szCs w:val="24"/>
        </w:rPr>
        <w:t>Male attractiveness enhanced by signs of parental investment and decreased by indifference toward a child in distress</w:t>
      </w:r>
    </w:p>
    <w:p w:rsidR="00E65194" w:rsidRDefault="00E65194" w:rsidP="003531F9">
      <w:pPr>
        <w:pStyle w:val="ListParagraph"/>
        <w:numPr>
          <w:ilvl w:val="0"/>
          <w:numId w:val="20"/>
        </w:numPr>
        <w:rPr>
          <w:rFonts w:ascii="Arial" w:hAnsi="Arial" w:cs="Arial"/>
          <w:sz w:val="24"/>
          <w:szCs w:val="24"/>
        </w:rPr>
      </w:pPr>
      <w:r>
        <w:rPr>
          <w:rFonts w:ascii="Arial" w:hAnsi="Arial" w:cs="Arial"/>
          <w:sz w:val="24"/>
          <w:szCs w:val="24"/>
        </w:rPr>
        <w:t>When the guy was shown pictures of women in the experiment, the activity didn’t matter, the rating were the same anyway based on her appearance</w:t>
      </w:r>
    </w:p>
    <w:p w:rsidR="00231399" w:rsidRDefault="00231399" w:rsidP="003531F9">
      <w:pPr>
        <w:pStyle w:val="ListParagraph"/>
        <w:numPr>
          <w:ilvl w:val="0"/>
          <w:numId w:val="20"/>
        </w:numPr>
        <w:rPr>
          <w:rFonts w:ascii="Arial" w:hAnsi="Arial" w:cs="Arial"/>
          <w:sz w:val="24"/>
          <w:szCs w:val="24"/>
        </w:rPr>
      </w:pPr>
      <w:r>
        <w:rPr>
          <w:rFonts w:ascii="Arial" w:hAnsi="Arial" w:cs="Arial"/>
          <w:sz w:val="24"/>
          <w:szCs w:val="24"/>
        </w:rPr>
        <w:t>Males have evolved to value those characteristics that are associated with youth and hence future reproductive potential (sex, remaining in good health during pregnancy, nursing the child, caring, etc.)</w:t>
      </w:r>
    </w:p>
    <w:p w:rsidR="00231399" w:rsidRDefault="00231399" w:rsidP="003531F9">
      <w:pPr>
        <w:pStyle w:val="ListParagraph"/>
        <w:numPr>
          <w:ilvl w:val="0"/>
          <w:numId w:val="20"/>
        </w:numPr>
        <w:rPr>
          <w:rFonts w:ascii="Arial" w:hAnsi="Arial" w:cs="Arial"/>
          <w:sz w:val="24"/>
          <w:szCs w:val="24"/>
        </w:rPr>
      </w:pPr>
      <w:r>
        <w:rPr>
          <w:rFonts w:ascii="Arial" w:hAnsi="Arial" w:cs="Arial"/>
          <w:sz w:val="24"/>
          <w:szCs w:val="24"/>
        </w:rPr>
        <w:t>All males despite the race find the same women attractive according to studies, correlation of +0.95</w:t>
      </w:r>
    </w:p>
    <w:p w:rsidR="00231399" w:rsidRPr="00231399" w:rsidRDefault="00231399" w:rsidP="00231399">
      <w:pPr>
        <w:rPr>
          <w:rFonts w:ascii="Arial" w:hAnsi="Arial" w:cs="Arial"/>
          <w:sz w:val="24"/>
          <w:szCs w:val="24"/>
        </w:rPr>
      </w:pPr>
    </w:p>
    <w:p w:rsidR="00231399" w:rsidRDefault="00231399" w:rsidP="00231399">
      <w:pPr>
        <w:rPr>
          <w:rFonts w:ascii="Arial" w:hAnsi="Arial" w:cs="Arial"/>
          <w:sz w:val="24"/>
          <w:szCs w:val="24"/>
        </w:rPr>
      </w:pPr>
      <w:r>
        <w:rPr>
          <w:rFonts w:ascii="Arial" w:hAnsi="Arial" w:cs="Arial"/>
          <w:sz w:val="24"/>
          <w:szCs w:val="24"/>
        </w:rPr>
        <w:lastRenderedPageBreak/>
        <w:t>Altruism</w:t>
      </w:r>
    </w:p>
    <w:p w:rsidR="00231399" w:rsidRDefault="00736BCC" w:rsidP="00231399">
      <w:pPr>
        <w:pStyle w:val="ListParagraph"/>
        <w:numPr>
          <w:ilvl w:val="0"/>
          <w:numId w:val="21"/>
        </w:numPr>
        <w:rPr>
          <w:rFonts w:ascii="Arial" w:hAnsi="Arial" w:cs="Arial"/>
          <w:sz w:val="24"/>
          <w:szCs w:val="24"/>
        </w:rPr>
      </w:pPr>
      <w:r>
        <w:rPr>
          <w:rFonts w:ascii="Arial" w:hAnsi="Arial" w:cs="Arial"/>
          <w:sz w:val="24"/>
          <w:szCs w:val="24"/>
        </w:rPr>
        <w:t>Social animals help each other despite competition</w:t>
      </w:r>
    </w:p>
    <w:p w:rsidR="00736BCC" w:rsidRDefault="00736BCC" w:rsidP="00231399">
      <w:pPr>
        <w:pStyle w:val="ListParagraph"/>
        <w:numPr>
          <w:ilvl w:val="0"/>
          <w:numId w:val="21"/>
        </w:numPr>
        <w:rPr>
          <w:rFonts w:ascii="Arial" w:hAnsi="Arial" w:cs="Arial"/>
          <w:sz w:val="24"/>
          <w:szCs w:val="24"/>
        </w:rPr>
      </w:pPr>
      <w:r>
        <w:rPr>
          <w:rFonts w:ascii="Arial" w:hAnsi="Arial" w:cs="Arial"/>
          <w:sz w:val="24"/>
          <w:szCs w:val="24"/>
        </w:rPr>
        <w:t>There are 2 broad categories of helping:</w:t>
      </w:r>
    </w:p>
    <w:p w:rsidR="00736BCC" w:rsidRDefault="00736BCC" w:rsidP="00231399">
      <w:pPr>
        <w:pStyle w:val="ListParagraph"/>
        <w:numPr>
          <w:ilvl w:val="0"/>
          <w:numId w:val="21"/>
        </w:numPr>
        <w:rPr>
          <w:rFonts w:ascii="Arial" w:hAnsi="Arial" w:cs="Arial"/>
          <w:sz w:val="24"/>
          <w:szCs w:val="24"/>
        </w:rPr>
      </w:pPr>
      <w:r>
        <w:rPr>
          <w:rFonts w:ascii="Arial" w:hAnsi="Arial" w:cs="Arial"/>
          <w:sz w:val="24"/>
          <w:szCs w:val="24"/>
        </w:rPr>
        <w:t>Cooperation: when one individual helps another and in doing so also gains more advantage</w:t>
      </w:r>
    </w:p>
    <w:p w:rsidR="00736BCC" w:rsidRDefault="009239EE" w:rsidP="004B3C68">
      <w:pPr>
        <w:pStyle w:val="ListParagraph"/>
        <w:numPr>
          <w:ilvl w:val="1"/>
          <w:numId w:val="21"/>
        </w:numPr>
        <w:rPr>
          <w:rFonts w:ascii="Arial" w:hAnsi="Arial" w:cs="Arial"/>
          <w:sz w:val="24"/>
          <w:szCs w:val="24"/>
        </w:rPr>
      </w:pPr>
      <w:r>
        <w:rPr>
          <w:rFonts w:ascii="Arial" w:hAnsi="Arial" w:cs="Arial"/>
          <w:sz w:val="24"/>
          <w:szCs w:val="24"/>
        </w:rPr>
        <w:t>Ex. Finding food, dealing with predators, caring for young, etc.</w:t>
      </w:r>
    </w:p>
    <w:p w:rsidR="009239EE" w:rsidRDefault="009239EE" w:rsidP="009239EE">
      <w:pPr>
        <w:pStyle w:val="ListParagraph"/>
        <w:numPr>
          <w:ilvl w:val="0"/>
          <w:numId w:val="21"/>
        </w:numPr>
        <w:rPr>
          <w:rFonts w:ascii="Arial" w:hAnsi="Arial" w:cs="Arial"/>
          <w:sz w:val="24"/>
          <w:szCs w:val="24"/>
        </w:rPr>
      </w:pPr>
      <w:r>
        <w:rPr>
          <w:rFonts w:ascii="Arial" w:hAnsi="Arial" w:cs="Arial"/>
          <w:sz w:val="24"/>
          <w:szCs w:val="24"/>
        </w:rPr>
        <w:t>Altruism: when one individual helps another, but in doing so he or she accrues some cost</w:t>
      </w:r>
      <w:r w:rsidR="00925999">
        <w:rPr>
          <w:rFonts w:ascii="Arial" w:hAnsi="Arial" w:cs="Arial"/>
          <w:sz w:val="24"/>
          <w:szCs w:val="24"/>
        </w:rPr>
        <w:t xml:space="preserve"> (</w:t>
      </w:r>
      <w:r w:rsidR="0007133B">
        <w:rPr>
          <w:rFonts w:ascii="Arial" w:hAnsi="Arial" w:cs="Arial"/>
          <w:sz w:val="24"/>
          <w:szCs w:val="24"/>
        </w:rPr>
        <w:t>helps at a cost to themselves)</w:t>
      </w:r>
    </w:p>
    <w:p w:rsidR="0007133B" w:rsidRDefault="0007133B" w:rsidP="0007133B">
      <w:pPr>
        <w:pStyle w:val="ListParagraph"/>
        <w:numPr>
          <w:ilvl w:val="1"/>
          <w:numId w:val="21"/>
        </w:numPr>
        <w:rPr>
          <w:rFonts w:ascii="Arial" w:hAnsi="Arial" w:cs="Arial"/>
          <w:sz w:val="24"/>
          <w:szCs w:val="24"/>
        </w:rPr>
      </w:pPr>
      <w:r>
        <w:rPr>
          <w:rFonts w:ascii="Arial" w:hAnsi="Arial" w:cs="Arial"/>
          <w:sz w:val="24"/>
          <w:szCs w:val="24"/>
        </w:rPr>
        <w:t>Ex. When a bird uses a call to warn off a predator, the warning helps other members of the flock but puts the signaller at greater danger since it has advertised its location to the predator</w:t>
      </w:r>
    </w:p>
    <w:p w:rsidR="006141A8" w:rsidRDefault="006141A8" w:rsidP="0007133B">
      <w:pPr>
        <w:pStyle w:val="ListParagraph"/>
        <w:numPr>
          <w:ilvl w:val="1"/>
          <w:numId w:val="21"/>
        </w:numPr>
        <w:rPr>
          <w:rFonts w:ascii="Arial" w:hAnsi="Arial" w:cs="Arial"/>
          <w:sz w:val="24"/>
          <w:szCs w:val="24"/>
        </w:rPr>
      </w:pPr>
      <w:r>
        <w:rPr>
          <w:rFonts w:ascii="Arial" w:hAnsi="Arial" w:cs="Arial"/>
          <w:sz w:val="24"/>
          <w:szCs w:val="24"/>
        </w:rPr>
        <w:t>At first, it seems like it doesn’t make evolutionary sense since it decreases likelihood of survival</w:t>
      </w:r>
    </w:p>
    <w:p w:rsidR="006141A8" w:rsidRDefault="006141A8" w:rsidP="006141A8">
      <w:pPr>
        <w:pStyle w:val="ListParagraph"/>
        <w:numPr>
          <w:ilvl w:val="0"/>
          <w:numId w:val="21"/>
        </w:numPr>
        <w:rPr>
          <w:rFonts w:ascii="Arial" w:hAnsi="Arial" w:cs="Arial"/>
          <w:sz w:val="24"/>
          <w:szCs w:val="24"/>
        </w:rPr>
      </w:pPr>
      <w:r>
        <w:rPr>
          <w:rFonts w:ascii="Arial" w:hAnsi="Arial" w:cs="Arial"/>
          <w:sz w:val="24"/>
          <w:szCs w:val="24"/>
        </w:rPr>
        <w:t>There are 2 theories of altruism:</w:t>
      </w:r>
    </w:p>
    <w:p w:rsidR="00504E06" w:rsidRDefault="006141A8" w:rsidP="006141A8">
      <w:pPr>
        <w:pStyle w:val="ListParagraph"/>
        <w:numPr>
          <w:ilvl w:val="0"/>
          <w:numId w:val="22"/>
        </w:numPr>
        <w:rPr>
          <w:rFonts w:ascii="Arial" w:hAnsi="Arial" w:cs="Arial"/>
          <w:sz w:val="24"/>
          <w:szCs w:val="24"/>
        </w:rPr>
      </w:pPr>
      <w:r>
        <w:rPr>
          <w:rFonts w:ascii="Arial" w:hAnsi="Arial" w:cs="Arial"/>
          <w:sz w:val="24"/>
          <w:szCs w:val="24"/>
        </w:rPr>
        <w:t>Kin selection theory: argues that altruism was developed to increase survival of relatives;</w:t>
      </w:r>
    </w:p>
    <w:p w:rsidR="00504E06" w:rsidRDefault="006141A8" w:rsidP="00504E06">
      <w:pPr>
        <w:pStyle w:val="ListParagraph"/>
        <w:numPr>
          <w:ilvl w:val="1"/>
          <w:numId w:val="22"/>
        </w:numPr>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altruism</w:t>
      </w:r>
      <w:proofErr w:type="gramEnd"/>
      <w:r>
        <w:rPr>
          <w:rFonts w:ascii="Arial" w:hAnsi="Arial" w:cs="Arial"/>
          <w:sz w:val="24"/>
          <w:szCs w:val="24"/>
        </w:rPr>
        <w:t xml:space="preserve"> is more likely shown toward kin (relatives) than </w:t>
      </w:r>
      <w:proofErr w:type="spellStart"/>
      <w:r>
        <w:rPr>
          <w:rFonts w:ascii="Arial" w:hAnsi="Arial" w:cs="Arial"/>
          <w:sz w:val="24"/>
          <w:szCs w:val="24"/>
        </w:rPr>
        <w:t>nonkin</w:t>
      </w:r>
      <w:proofErr w:type="spellEnd"/>
      <w:r>
        <w:rPr>
          <w:rFonts w:ascii="Arial" w:hAnsi="Arial" w:cs="Arial"/>
          <w:sz w:val="24"/>
          <w:szCs w:val="24"/>
        </w:rPr>
        <w:t xml:space="preserve"> since the death of one individual may help the genetically related individuals survive.</w:t>
      </w:r>
    </w:p>
    <w:p w:rsidR="006141A8" w:rsidRDefault="006141A8" w:rsidP="00504E06">
      <w:pPr>
        <w:pStyle w:val="ListParagraph"/>
        <w:numPr>
          <w:ilvl w:val="1"/>
          <w:numId w:val="22"/>
        </w:numPr>
        <w:rPr>
          <w:rFonts w:ascii="Arial" w:hAnsi="Arial" w:cs="Arial"/>
          <w:sz w:val="24"/>
          <w:szCs w:val="24"/>
        </w:rPr>
      </w:pPr>
      <w:r>
        <w:rPr>
          <w:rFonts w:ascii="Arial" w:hAnsi="Arial" w:cs="Arial"/>
          <w:sz w:val="24"/>
          <w:szCs w:val="24"/>
        </w:rPr>
        <w:t xml:space="preserve"> As degree of genetic relatedness decreases, there is a decrease in altruism</w:t>
      </w:r>
    </w:p>
    <w:p w:rsidR="006141A8" w:rsidRDefault="00504E06" w:rsidP="006141A8">
      <w:pPr>
        <w:pStyle w:val="ListParagraph"/>
        <w:numPr>
          <w:ilvl w:val="0"/>
          <w:numId w:val="22"/>
        </w:numPr>
        <w:rPr>
          <w:rFonts w:ascii="Arial" w:hAnsi="Arial" w:cs="Arial"/>
          <w:sz w:val="24"/>
          <w:szCs w:val="24"/>
        </w:rPr>
      </w:pPr>
      <w:r>
        <w:rPr>
          <w:rFonts w:ascii="Arial" w:hAnsi="Arial" w:cs="Arial"/>
          <w:sz w:val="24"/>
          <w:szCs w:val="24"/>
        </w:rPr>
        <w:t>Theory of reciprocal altruism</w:t>
      </w:r>
    </w:p>
    <w:p w:rsidR="00504E06" w:rsidRDefault="00504E06" w:rsidP="00504E06">
      <w:pPr>
        <w:pStyle w:val="ListParagraph"/>
        <w:numPr>
          <w:ilvl w:val="1"/>
          <w:numId w:val="22"/>
        </w:numPr>
        <w:rPr>
          <w:rFonts w:ascii="Arial" w:hAnsi="Arial" w:cs="Arial"/>
          <w:sz w:val="24"/>
          <w:szCs w:val="24"/>
        </w:rPr>
      </w:pPr>
      <w:r>
        <w:rPr>
          <w:rFonts w:ascii="Arial" w:hAnsi="Arial" w:cs="Arial"/>
          <w:sz w:val="24"/>
          <w:szCs w:val="24"/>
        </w:rPr>
        <w:t>Basically long term cooperation</w:t>
      </w:r>
    </w:p>
    <w:p w:rsidR="00504E06" w:rsidRDefault="00504E06" w:rsidP="00504E06">
      <w:pPr>
        <w:pStyle w:val="ListParagraph"/>
        <w:numPr>
          <w:ilvl w:val="1"/>
          <w:numId w:val="22"/>
        </w:numPr>
        <w:rPr>
          <w:rFonts w:ascii="Arial" w:hAnsi="Arial" w:cs="Arial"/>
          <w:sz w:val="24"/>
          <w:szCs w:val="24"/>
        </w:rPr>
      </w:pPr>
      <w:r>
        <w:rPr>
          <w:rFonts w:ascii="Arial" w:hAnsi="Arial" w:cs="Arial"/>
          <w:sz w:val="24"/>
          <w:szCs w:val="24"/>
        </w:rPr>
        <w:t xml:space="preserve">One individual will help another, in the hopes that the assistance will be reciprocated </w:t>
      </w:r>
      <w:r w:rsidR="00937A41">
        <w:rPr>
          <w:rFonts w:ascii="Arial" w:hAnsi="Arial" w:cs="Arial"/>
          <w:sz w:val="24"/>
          <w:szCs w:val="24"/>
        </w:rPr>
        <w:t>sometime</w:t>
      </w:r>
      <w:r>
        <w:rPr>
          <w:rFonts w:ascii="Arial" w:hAnsi="Arial" w:cs="Arial"/>
          <w:sz w:val="24"/>
          <w:szCs w:val="24"/>
        </w:rPr>
        <w:t xml:space="preserve"> in the future</w:t>
      </w:r>
    </w:p>
    <w:p w:rsidR="00504E06" w:rsidRDefault="00504E06" w:rsidP="00504E06">
      <w:pPr>
        <w:pStyle w:val="ListParagraph"/>
        <w:numPr>
          <w:ilvl w:val="1"/>
          <w:numId w:val="22"/>
        </w:numPr>
        <w:rPr>
          <w:rFonts w:ascii="Arial" w:hAnsi="Arial" w:cs="Arial"/>
          <w:sz w:val="24"/>
          <w:szCs w:val="24"/>
        </w:rPr>
      </w:pPr>
      <w:r>
        <w:rPr>
          <w:rFonts w:ascii="Arial" w:hAnsi="Arial" w:cs="Arial"/>
          <w:sz w:val="24"/>
          <w:szCs w:val="24"/>
        </w:rPr>
        <w:t>If it is not reciprocated, the individual won’t help them again (remember video about the monkeys working together for food, but one monkey took all the food)</w:t>
      </w:r>
    </w:p>
    <w:p w:rsidR="007D6605" w:rsidRDefault="007D6605" w:rsidP="007D6605">
      <w:pPr>
        <w:rPr>
          <w:rFonts w:ascii="Arial" w:hAnsi="Arial" w:cs="Arial"/>
          <w:sz w:val="24"/>
          <w:szCs w:val="24"/>
        </w:rPr>
      </w:pPr>
      <w:r>
        <w:rPr>
          <w:rFonts w:ascii="Arial" w:hAnsi="Arial" w:cs="Arial"/>
          <w:sz w:val="24"/>
          <w:szCs w:val="24"/>
        </w:rPr>
        <w:t>Aggression</w:t>
      </w:r>
    </w:p>
    <w:p w:rsidR="007D6605" w:rsidRDefault="00AC03C4" w:rsidP="007D6605">
      <w:pPr>
        <w:pStyle w:val="ListParagraph"/>
        <w:numPr>
          <w:ilvl w:val="0"/>
          <w:numId w:val="23"/>
        </w:numPr>
        <w:rPr>
          <w:rFonts w:ascii="Arial" w:hAnsi="Arial" w:cs="Arial"/>
          <w:sz w:val="24"/>
          <w:szCs w:val="24"/>
        </w:rPr>
      </w:pPr>
      <w:r>
        <w:rPr>
          <w:rFonts w:ascii="Arial" w:hAnsi="Arial" w:cs="Arial"/>
          <w:sz w:val="24"/>
          <w:szCs w:val="24"/>
        </w:rPr>
        <w:t>Animals compete for resources (food, shelter, etc.)</w:t>
      </w:r>
    </w:p>
    <w:p w:rsidR="001367DF" w:rsidRDefault="00E52C40" w:rsidP="007D6605">
      <w:pPr>
        <w:pStyle w:val="ListParagraph"/>
        <w:numPr>
          <w:ilvl w:val="0"/>
          <w:numId w:val="23"/>
        </w:numPr>
        <w:rPr>
          <w:rFonts w:ascii="Arial" w:hAnsi="Arial" w:cs="Arial"/>
          <w:sz w:val="24"/>
          <w:szCs w:val="24"/>
        </w:rPr>
      </w:pPr>
      <w:r>
        <w:rPr>
          <w:rFonts w:ascii="Arial" w:hAnsi="Arial" w:cs="Arial"/>
          <w:sz w:val="24"/>
          <w:szCs w:val="24"/>
        </w:rPr>
        <w:t>Evolutionary, aggression may have developed as a means to protect one’s mate, territory, resources, etc.</w:t>
      </w:r>
    </w:p>
    <w:p w:rsidR="00E52C40" w:rsidRDefault="00E52C40" w:rsidP="007D6605">
      <w:pPr>
        <w:pStyle w:val="ListParagraph"/>
        <w:numPr>
          <w:ilvl w:val="0"/>
          <w:numId w:val="23"/>
        </w:numPr>
        <w:rPr>
          <w:rFonts w:ascii="Arial" w:hAnsi="Arial" w:cs="Arial"/>
          <w:sz w:val="24"/>
          <w:szCs w:val="24"/>
        </w:rPr>
      </w:pPr>
      <w:r>
        <w:rPr>
          <w:rFonts w:ascii="Arial" w:hAnsi="Arial" w:cs="Arial"/>
          <w:sz w:val="24"/>
          <w:szCs w:val="24"/>
        </w:rPr>
        <w:t xml:space="preserve">Competition for a mate is an important source of </w:t>
      </w:r>
      <w:proofErr w:type="spellStart"/>
      <w:r>
        <w:rPr>
          <w:rFonts w:ascii="Arial" w:hAnsi="Arial" w:cs="Arial"/>
          <w:sz w:val="24"/>
          <w:szCs w:val="24"/>
        </w:rPr>
        <w:t>intraspecies</w:t>
      </w:r>
      <w:proofErr w:type="spellEnd"/>
      <w:r>
        <w:rPr>
          <w:rFonts w:ascii="Arial" w:hAnsi="Arial" w:cs="Arial"/>
          <w:sz w:val="24"/>
          <w:szCs w:val="24"/>
        </w:rPr>
        <w:t xml:space="preserve"> aggression</w:t>
      </w:r>
    </w:p>
    <w:p w:rsidR="00E52C40" w:rsidRDefault="00E52C40" w:rsidP="007D6605">
      <w:pPr>
        <w:pStyle w:val="ListParagraph"/>
        <w:numPr>
          <w:ilvl w:val="0"/>
          <w:numId w:val="23"/>
        </w:numPr>
        <w:rPr>
          <w:rFonts w:ascii="Arial" w:hAnsi="Arial" w:cs="Arial"/>
          <w:sz w:val="24"/>
          <w:szCs w:val="24"/>
        </w:rPr>
      </w:pPr>
      <w:r>
        <w:rPr>
          <w:rFonts w:ascii="Arial" w:hAnsi="Arial" w:cs="Arial"/>
          <w:sz w:val="24"/>
          <w:szCs w:val="24"/>
        </w:rPr>
        <w:t>One of the most common causes of homicide is sexual jealousy (usually 2 guys fighting for a hoe)</w:t>
      </w:r>
    </w:p>
    <w:p w:rsidR="00E52C40" w:rsidRDefault="00B96B06" w:rsidP="007D6605">
      <w:pPr>
        <w:pStyle w:val="ListParagraph"/>
        <w:numPr>
          <w:ilvl w:val="0"/>
          <w:numId w:val="23"/>
        </w:numPr>
        <w:rPr>
          <w:rFonts w:ascii="Arial" w:hAnsi="Arial" w:cs="Arial"/>
          <w:sz w:val="24"/>
          <w:szCs w:val="24"/>
        </w:rPr>
      </w:pPr>
      <w:r>
        <w:rPr>
          <w:rFonts w:ascii="Arial" w:hAnsi="Arial" w:cs="Arial"/>
          <w:sz w:val="24"/>
          <w:szCs w:val="24"/>
        </w:rPr>
        <w:t>As animals evolved larger and more complex brains with more sophisticated mental functions, animals acquired the ability to recognize others and to remember past encounters</w:t>
      </w:r>
    </w:p>
    <w:p w:rsidR="00716A9E" w:rsidRDefault="0044493F" w:rsidP="00716A9E">
      <w:pPr>
        <w:pStyle w:val="ListParagraph"/>
        <w:numPr>
          <w:ilvl w:val="0"/>
          <w:numId w:val="23"/>
        </w:numPr>
        <w:rPr>
          <w:rFonts w:ascii="Arial" w:hAnsi="Arial" w:cs="Arial"/>
          <w:sz w:val="24"/>
          <w:szCs w:val="24"/>
        </w:rPr>
      </w:pPr>
      <w:r>
        <w:rPr>
          <w:rFonts w:ascii="Arial" w:hAnsi="Arial" w:cs="Arial"/>
          <w:sz w:val="24"/>
          <w:szCs w:val="24"/>
        </w:rPr>
        <w:lastRenderedPageBreak/>
        <w:t xml:space="preserve">animals can remember the outcome of fighting another animal, so they wouldn’t keep fighting someone if they were going to get </w:t>
      </w:r>
      <w:r w:rsidR="00716A9E">
        <w:rPr>
          <w:rFonts w:ascii="Arial" w:hAnsi="Arial" w:cs="Arial"/>
          <w:sz w:val="24"/>
          <w:szCs w:val="24"/>
        </w:rPr>
        <w:t>beat up</w:t>
      </w:r>
    </w:p>
    <w:p w:rsidR="00716A9E" w:rsidRDefault="00716A9E" w:rsidP="00716A9E">
      <w:pPr>
        <w:pStyle w:val="ListParagraph"/>
        <w:numPr>
          <w:ilvl w:val="0"/>
          <w:numId w:val="23"/>
        </w:numPr>
        <w:rPr>
          <w:rFonts w:ascii="Arial" w:hAnsi="Arial" w:cs="Arial"/>
          <w:sz w:val="24"/>
          <w:szCs w:val="24"/>
        </w:rPr>
      </w:pPr>
      <w:r>
        <w:rPr>
          <w:rFonts w:ascii="Arial" w:hAnsi="Arial" w:cs="Arial"/>
          <w:sz w:val="24"/>
          <w:szCs w:val="24"/>
        </w:rPr>
        <w:t xml:space="preserve">so social animals developed dominance hierarchies </w:t>
      </w:r>
    </w:p>
    <w:p w:rsidR="00716A9E" w:rsidRDefault="00716A9E" w:rsidP="00716A9E">
      <w:pPr>
        <w:pStyle w:val="ListParagraph"/>
        <w:numPr>
          <w:ilvl w:val="1"/>
          <w:numId w:val="23"/>
        </w:numPr>
        <w:rPr>
          <w:rFonts w:ascii="Arial" w:hAnsi="Arial" w:cs="Arial"/>
          <w:sz w:val="24"/>
          <w:szCs w:val="24"/>
        </w:rPr>
      </w:pPr>
      <w:r>
        <w:rPr>
          <w:rFonts w:ascii="Arial" w:hAnsi="Arial" w:cs="Arial"/>
          <w:sz w:val="24"/>
          <w:szCs w:val="24"/>
        </w:rPr>
        <w:t>this allows members of the group to determine access to resources without unnecessary, energy consuming, aggressive encounters</w:t>
      </w:r>
    </w:p>
    <w:p w:rsidR="00716A9E" w:rsidRDefault="00716A9E" w:rsidP="00716A9E">
      <w:pPr>
        <w:pStyle w:val="ListParagraph"/>
        <w:numPr>
          <w:ilvl w:val="1"/>
          <w:numId w:val="23"/>
        </w:numPr>
        <w:rPr>
          <w:rFonts w:ascii="Arial" w:hAnsi="Arial" w:cs="Arial"/>
          <w:sz w:val="24"/>
          <w:szCs w:val="24"/>
        </w:rPr>
      </w:pPr>
      <w:r>
        <w:rPr>
          <w:rFonts w:ascii="Arial" w:hAnsi="Arial" w:cs="Arial"/>
          <w:sz w:val="24"/>
          <w:szCs w:val="24"/>
        </w:rPr>
        <w:t xml:space="preserve">hierarchies are established in </w:t>
      </w:r>
      <w:proofErr w:type="spellStart"/>
      <w:r>
        <w:rPr>
          <w:rFonts w:ascii="Arial" w:hAnsi="Arial" w:cs="Arial"/>
          <w:sz w:val="24"/>
          <w:szCs w:val="24"/>
        </w:rPr>
        <w:t>intial</w:t>
      </w:r>
      <w:proofErr w:type="spellEnd"/>
      <w:r>
        <w:rPr>
          <w:rFonts w:ascii="Arial" w:hAnsi="Arial" w:cs="Arial"/>
          <w:sz w:val="24"/>
          <w:szCs w:val="24"/>
        </w:rPr>
        <w:t xml:space="preserve"> encounters between animals, and also when a new animal joins the group</w:t>
      </w:r>
    </w:p>
    <w:p w:rsidR="00716A9E" w:rsidRDefault="007C394C" w:rsidP="00716A9E">
      <w:pPr>
        <w:pStyle w:val="ListParagraph"/>
        <w:numPr>
          <w:ilvl w:val="0"/>
          <w:numId w:val="23"/>
        </w:numPr>
        <w:rPr>
          <w:rFonts w:ascii="Arial" w:hAnsi="Arial" w:cs="Arial"/>
          <w:sz w:val="24"/>
          <w:szCs w:val="24"/>
        </w:rPr>
      </w:pPr>
      <w:r>
        <w:rPr>
          <w:rFonts w:ascii="Arial" w:hAnsi="Arial" w:cs="Arial"/>
          <w:sz w:val="24"/>
          <w:szCs w:val="24"/>
        </w:rPr>
        <w:t>How does aggression make evolutionary sense based on this?</w:t>
      </w:r>
    </w:p>
    <w:p w:rsidR="007C394C" w:rsidRDefault="007C394C" w:rsidP="007C394C">
      <w:pPr>
        <w:pStyle w:val="ListParagraph"/>
        <w:numPr>
          <w:ilvl w:val="1"/>
          <w:numId w:val="23"/>
        </w:numPr>
        <w:rPr>
          <w:rFonts w:ascii="Arial" w:hAnsi="Arial" w:cs="Arial"/>
          <w:sz w:val="24"/>
          <w:szCs w:val="24"/>
        </w:rPr>
      </w:pPr>
      <w:r>
        <w:rPr>
          <w:rFonts w:ascii="Arial" w:hAnsi="Arial" w:cs="Arial"/>
          <w:sz w:val="24"/>
          <w:szCs w:val="24"/>
        </w:rPr>
        <w:t>It functions to divide limited resources among a group, and those who are most skilled in physical confrontations or in forming social alliances (depending on situation and species), gains the most</w:t>
      </w:r>
    </w:p>
    <w:p w:rsidR="007C394C" w:rsidRDefault="007C394C" w:rsidP="007C394C">
      <w:pPr>
        <w:pStyle w:val="ListParagraph"/>
        <w:numPr>
          <w:ilvl w:val="1"/>
          <w:numId w:val="23"/>
        </w:numPr>
        <w:rPr>
          <w:rFonts w:ascii="Arial" w:hAnsi="Arial" w:cs="Arial"/>
          <w:sz w:val="24"/>
          <w:szCs w:val="24"/>
        </w:rPr>
      </w:pPr>
      <w:r>
        <w:rPr>
          <w:rFonts w:ascii="Arial" w:hAnsi="Arial" w:cs="Arial"/>
          <w:sz w:val="24"/>
          <w:szCs w:val="24"/>
        </w:rPr>
        <w:t>So these physical and behavioural attributes that contribute to success should be selected for and become more widespread within the species</w:t>
      </w:r>
    </w:p>
    <w:p w:rsidR="007C394C" w:rsidRPr="00623303" w:rsidRDefault="004116DE" w:rsidP="007C394C">
      <w:pPr>
        <w:pStyle w:val="ListParagraph"/>
        <w:numPr>
          <w:ilvl w:val="0"/>
          <w:numId w:val="23"/>
        </w:numPr>
        <w:rPr>
          <w:rFonts w:ascii="Arial" w:hAnsi="Arial" w:cs="Arial"/>
          <w:sz w:val="24"/>
          <w:szCs w:val="24"/>
          <w:highlight w:val="yellow"/>
        </w:rPr>
      </w:pPr>
      <w:r w:rsidRPr="00623303">
        <w:rPr>
          <w:rFonts w:ascii="Arial" w:hAnsi="Arial" w:cs="Arial"/>
          <w:sz w:val="24"/>
          <w:szCs w:val="24"/>
          <w:highlight w:val="yellow"/>
        </w:rPr>
        <w:t xml:space="preserve">Of the 10 million animals species, only 2 (humans and chimpanzees) form coalitions that have the express purpose of engaging in acts of lethal aggression against members of their own species who occupy neighbouring territories </w:t>
      </w:r>
    </w:p>
    <w:p w:rsidR="00623303" w:rsidRDefault="007F3B19" w:rsidP="007C394C">
      <w:pPr>
        <w:pStyle w:val="ListParagraph"/>
        <w:numPr>
          <w:ilvl w:val="0"/>
          <w:numId w:val="23"/>
        </w:numPr>
        <w:rPr>
          <w:rFonts w:ascii="Arial" w:hAnsi="Arial" w:cs="Arial"/>
          <w:sz w:val="24"/>
          <w:szCs w:val="24"/>
        </w:rPr>
      </w:pPr>
      <w:r>
        <w:rPr>
          <w:rFonts w:ascii="Arial" w:hAnsi="Arial" w:cs="Arial"/>
          <w:sz w:val="24"/>
          <w:szCs w:val="24"/>
        </w:rPr>
        <w:t>The evolutionary adaptations in humans and chimpanzees may have provided the physical and behavioural mechanisms that make them capable of displaying aggression, but it requires an external stimuli to express the behavioural potential</w:t>
      </w:r>
    </w:p>
    <w:p w:rsidR="00DD4C08" w:rsidRPr="00DD4C08" w:rsidRDefault="00DD4C08" w:rsidP="00DD4C08">
      <w:pPr>
        <w:rPr>
          <w:rFonts w:ascii="Arial" w:hAnsi="Arial" w:cs="Arial"/>
          <w:sz w:val="24"/>
          <w:szCs w:val="24"/>
          <w:u w:val="single"/>
        </w:rPr>
      </w:pPr>
      <w:r>
        <w:rPr>
          <w:rFonts w:ascii="Arial" w:hAnsi="Arial" w:cs="Arial"/>
          <w:sz w:val="24"/>
          <w:szCs w:val="24"/>
          <w:u w:val="single"/>
        </w:rPr>
        <w:t>How Not to Think About Behaviour Genetics and Evolutionary Psychology</w:t>
      </w:r>
    </w:p>
    <w:p w:rsidR="0058233D" w:rsidRDefault="0058233D" w:rsidP="007C394C">
      <w:pPr>
        <w:pStyle w:val="ListParagraph"/>
        <w:numPr>
          <w:ilvl w:val="0"/>
          <w:numId w:val="23"/>
        </w:numPr>
        <w:rPr>
          <w:rFonts w:ascii="Arial" w:hAnsi="Arial" w:cs="Arial"/>
          <w:sz w:val="24"/>
          <w:szCs w:val="24"/>
        </w:rPr>
      </w:pPr>
      <w:r>
        <w:rPr>
          <w:rFonts w:ascii="Arial" w:hAnsi="Arial" w:cs="Arial"/>
          <w:sz w:val="24"/>
          <w:szCs w:val="24"/>
        </w:rPr>
        <w:t>Genetic determinism – your genes are your fate, can’t change it (ex. Diabetes)</w:t>
      </w:r>
    </w:p>
    <w:p w:rsidR="00DD4C08" w:rsidRDefault="00DD4C08" w:rsidP="007C394C">
      <w:pPr>
        <w:pStyle w:val="ListParagraph"/>
        <w:numPr>
          <w:ilvl w:val="0"/>
          <w:numId w:val="23"/>
        </w:numPr>
        <w:rPr>
          <w:rFonts w:ascii="Arial" w:hAnsi="Arial" w:cs="Arial"/>
          <w:sz w:val="24"/>
          <w:szCs w:val="24"/>
        </w:rPr>
      </w:pPr>
      <w:r>
        <w:rPr>
          <w:rFonts w:ascii="Arial" w:hAnsi="Arial" w:cs="Arial"/>
          <w:sz w:val="24"/>
          <w:szCs w:val="24"/>
        </w:rPr>
        <w:t>Fallacies that must be avoided when considering behaviour from an evolutionary perspective:</w:t>
      </w:r>
    </w:p>
    <w:p w:rsidR="00DD4C08" w:rsidRDefault="00DD4C08" w:rsidP="00DD4C08">
      <w:pPr>
        <w:pStyle w:val="ListParagraph"/>
        <w:numPr>
          <w:ilvl w:val="1"/>
          <w:numId w:val="23"/>
        </w:numPr>
        <w:rPr>
          <w:rFonts w:ascii="Arial" w:hAnsi="Arial" w:cs="Arial"/>
          <w:sz w:val="24"/>
          <w:szCs w:val="24"/>
        </w:rPr>
      </w:pPr>
      <w:r>
        <w:rPr>
          <w:rFonts w:ascii="Arial" w:hAnsi="Arial" w:cs="Arial"/>
          <w:sz w:val="24"/>
          <w:szCs w:val="24"/>
        </w:rPr>
        <w:t>Circular reasoning (see 132)</w:t>
      </w:r>
    </w:p>
    <w:p w:rsidR="00DD4C08" w:rsidRDefault="00DD4C08" w:rsidP="00DD4C08">
      <w:pPr>
        <w:pStyle w:val="ListParagraph"/>
        <w:numPr>
          <w:ilvl w:val="1"/>
          <w:numId w:val="23"/>
        </w:numPr>
        <w:rPr>
          <w:rFonts w:ascii="Arial" w:hAnsi="Arial" w:cs="Arial"/>
          <w:sz w:val="24"/>
          <w:szCs w:val="24"/>
        </w:rPr>
      </w:pPr>
      <w:r>
        <w:rPr>
          <w:rFonts w:ascii="Arial" w:hAnsi="Arial" w:cs="Arial"/>
          <w:sz w:val="24"/>
          <w:szCs w:val="24"/>
        </w:rPr>
        <w:t>Genetic determinism</w:t>
      </w:r>
    </w:p>
    <w:p w:rsidR="00DD4C08" w:rsidRDefault="00DD4C08" w:rsidP="00DD4C08">
      <w:pPr>
        <w:pStyle w:val="ListParagraph"/>
        <w:numPr>
          <w:ilvl w:val="1"/>
          <w:numId w:val="23"/>
        </w:numPr>
        <w:rPr>
          <w:rFonts w:ascii="Arial" w:hAnsi="Arial" w:cs="Arial"/>
          <w:sz w:val="24"/>
          <w:szCs w:val="24"/>
        </w:rPr>
      </w:pPr>
      <w:r>
        <w:rPr>
          <w:rFonts w:ascii="Arial" w:hAnsi="Arial" w:cs="Arial"/>
          <w:sz w:val="24"/>
          <w:szCs w:val="24"/>
        </w:rPr>
        <w:t>Social Darwinism</w:t>
      </w:r>
      <w:r w:rsidR="00B766F3">
        <w:rPr>
          <w:rFonts w:ascii="Arial" w:hAnsi="Arial" w:cs="Arial"/>
          <w:sz w:val="24"/>
          <w:szCs w:val="24"/>
        </w:rPr>
        <w:t xml:space="preserve"> – those at the top of the social ladder are the best</w:t>
      </w:r>
      <w:r w:rsidR="00001C7C">
        <w:rPr>
          <w:rFonts w:ascii="Arial" w:hAnsi="Arial" w:cs="Arial"/>
          <w:sz w:val="24"/>
          <w:szCs w:val="24"/>
        </w:rPr>
        <w:t>, ex Nazis and master race</w:t>
      </w:r>
    </w:p>
    <w:p w:rsidR="00DD4C08" w:rsidRPr="00716A9E" w:rsidRDefault="00DD4C08" w:rsidP="00DD4C08">
      <w:pPr>
        <w:pStyle w:val="ListParagraph"/>
        <w:numPr>
          <w:ilvl w:val="1"/>
          <w:numId w:val="23"/>
        </w:numPr>
        <w:rPr>
          <w:rFonts w:ascii="Arial" w:hAnsi="Arial" w:cs="Arial"/>
          <w:sz w:val="24"/>
          <w:szCs w:val="24"/>
        </w:rPr>
      </w:pPr>
      <w:r>
        <w:rPr>
          <w:rFonts w:ascii="Arial" w:hAnsi="Arial" w:cs="Arial"/>
          <w:sz w:val="24"/>
          <w:szCs w:val="24"/>
        </w:rPr>
        <w:t xml:space="preserve">Evolution is </w:t>
      </w:r>
      <w:r w:rsidR="00B766F3">
        <w:rPr>
          <w:rFonts w:ascii="Arial" w:hAnsi="Arial" w:cs="Arial"/>
          <w:sz w:val="24"/>
          <w:szCs w:val="24"/>
        </w:rPr>
        <w:t>purposive</w:t>
      </w:r>
      <w:r>
        <w:rPr>
          <w:rFonts w:ascii="Arial" w:hAnsi="Arial" w:cs="Arial"/>
          <w:sz w:val="24"/>
          <w:szCs w:val="24"/>
        </w:rPr>
        <w:t xml:space="preserve"> (the idea that evolution is moving towards some end </w:t>
      </w:r>
      <w:proofErr w:type="gramStart"/>
      <w:r>
        <w:rPr>
          <w:rFonts w:ascii="Arial" w:hAnsi="Arial" w:cs="Arial"/>
          <w:sz w:val="24"/>
          <w:szCs w:val="24"/>
        </w:rPr>
        <w:t>goal</w:t>
      </w:r>
      <w:proofErr w:type="gramEnd"/>
      <w:r>
        <w:rPr>
          <w:rFonts w:ascii="Arial" w:hAnsi="Arial" w:cs="Arial"/>
          <w:sz w:val="24"/>
          <w:szCs w:val="24"/>
        </w:rPr>
        <w:t>, when in reality it is just adapting to nature... “nature’s plan” concept)</w:t>
      </w:r>
    </w:p>
    <w:sectPr w:rsidR="00DD4C08" w:rsidRPr="00716A9E" w:rsidSect="00E53C8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618D"/>
    <w:multiLevelType w:val="hybridMultilevel"/>
    <w:tmpl w:val="2F8EE0A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9D00F57"/>
    <w:multiLevelType w:val="hybridMultilevel"/>
    <w:tmpl w:val="816ECB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BD50FE0"/>
    <w:multiLevelType w:val="hybridMultilevel"/>
    <w:tmpl w:val="82DC908E"/>
    <w:lvl w:ilvl="0" w:tplc="10090011">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1230FA"/>
    <w:multiLevelType w:val="hybridMultilevel"/>
    <w:tmpl w:val="4094FB1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E1E59DB"/>
    <w:multiLevelType w:val="hybridMultilevel"/>
    <w:tmpl w:val="03AC399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6AC028C"/>
    <w:multiLevelType w:val="hybridMultilevel"/>
    <w:tmpl w:val="EBDE34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9C42A8E"/>
    <w:multiLevelType w:val="hybridMultilevel"/>
    <w:tmpl w:val="2F4CF4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B2628C3"/>
    <w:multiLevelType w:val="hybridMultilevel"/>
    <w:tmpl w:val="8C02CA3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0D11C23"/>
    <w:multiLevelType w:val="hybridMultilevel"/>
    <w:tmpl w:val="6888C3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3970D66"/>
    <w:multiLevelType w:val="hybridMultilevel"/>
    <w:tmpl w:val="48E4E58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D2A6ABD"/>
    <w:multiLevelType w:val="hybridMultilevel"/>
    <w:tmpl w:val="28C801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F0C2992"/>
    <w:multiLevelType w:val="hybridMultilevel"/>
    <w:tmpl w:val="F3A81B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FAC1770"/>
    <w:multiLevelType w:val="hybridMultilevel"/>
    <w:tmpl w:val="9202D0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36505CA8"/>
    <w:multiLevelType w:val="hybridMultilevel"/>
    <w:tmpl w:val="B5BEE10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416752FC"/>
    <w:multiLevelType w:val="hybridMultilevel"/>
    <w:tmpl w:val="BE1E33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4E78155E"/>
    <w:multiLevelType w:val="hybridMultilevel"/>
    <w:tmpl w:val="D01C7E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55FB3C06"/>
    <w:multiLevelType w:val="hybridMultilevel"/>
    <w:tmpl w:val="E30841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5AD27F41"/>
    <w:multiLevelType w:val="hybridMultilevel"/>
    <w:tmpl w:val="4CE8B9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5B90637D"/>
    <w:multiLevelType w:val="hybridMultilevel"/>
    <w:tmpl w:val="F32A46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5C4501C5"/>
    <w:multiLevelType w:val="hybridMultilevel"/>
    <w:tmpl w:val="4130480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5E994D2D"/>
    <w:multiLevelType w:val="hybridMultilevel"/>
    <w:tmpl w:val="FB0237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6A0D326F"/>
    <w:multiLevelType w:val="hybridMultilevel"/>
    <w:tmpl w:val="2C3AF9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6F975688"/>
    <w:multiLevelType w:val="hybridMultilevel"/>
    <w:tmpl w:val="CB061AA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
  </w:num>
  <w:num w:numId="2">
    <w:abstractNumId w:val="8"/>
  </w:num>
  <w:num w:numId="3">
    <w:abstractNumId w:val="22"/>
  </w:num>
  <w:num w:numId="4">
    <w:abstractNumId w:val="0"/>
  </w:num>
  <w:num w:numId="5">
    <w:abstractNumId w:val="16"/>
  </w:num>
  <w:num w:numId="6">
    <w:abstractNumId w:val="12"/>
  </w:num>
  <w:num w:numId="7">
    <w:abstractNumId w:val="7"/>
  </w:num>
  <w:num w:numId="8">
    <w:abstractNumId w:val="10"/>
  </w:num>
  <w:num w:numId="9">
    <w:abstractNumId w:val="15"/>
  </w:num>
  <w:num w:numId="10">
    <w:abstractNumId w:val="6"/>
  </w:num>
  <w:num w:numId="11">
    <w:abstractNumId w:val="14"/>
  </w:num>
  <w:num w:numId="12">
    <w:abstractNumId w:val="11"/>
  </w:num>
  <w:num w:numId="13">
    <w:abstractNumId w:val="9"/>
  </w:num>
  <w:num w:numId="14">
    <w:abstractNumId w:val="1"/>
  </w:num>
  <w:num w:numId="15">
    <w:abstractNumId w:val="20"/>
  </w:num>
  <w:num w:numId="16">
    <w:abstractNumId w:val="17"/>
  </w:num>
  <w:num w:numId="17">
    <w:abstractNumId w:val="5"/>
  </w:num>
  <w:num w:numId="18">
    <w:abstractNumId w:val="18"/>
  </w:num>
  <w:num w:numId="19">
    <w:abstractNumId w:val="4"/>
  </w:num>
  <w:num w:numId="20">
    <w:abstractNumId w:val="13"/>
  </w:num>
  <w:num w:numId="21">
    <w:abstractNumId w:val="19"/>
  </w:num>
  <w:num w:numId="22">
    <w:abstractNumId w:val="2"/>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656C9"/>
    <w:rsid w:val="00001177"/>
    <w:rsid w:val="00001C7C"/>
    <w:rsid w:val="0007133B"/>
    <w:rsid w:val="000806B3"/>
    <w:rsid w:val="000923C6"/>
    <w:rsid w:val="000B5F44"/>
    <w:rsid w:val="0013204C"/>
    <w:rsid w:val="001367DF"/>
    <w:rsid w:val="00213E55"/>
    <w:rsid w:val="00231399"/>
    <w:rsid w:val="002656C9"/>
    <w:rsid w:val="00290B8B"/>
    <w:rsid w:val="003531F9"/>
    <w:rsid w:val="003C1F38"/>
    <w:rsid w:val="004116DE"/>
    <w:rsid w:val="0041521C"/>
    <w:rsid w:val="00415F0E"/>
    <w:rsid w:val="0044493F"/>
    <w:rsid w:val="004B3C68"/>
    <w:rsid w:val="00504E06"/>
    <w:rsid w:val="00556CF5"/>
    <w:rsid w:val="00566FD2"/>
    <w:rsid w:val="0058233D"/>
    <w:rsid w:val="00591D03"/>
    <w:rsid w:val="005C56AF"/>
    <w:rsid w:val="006141A8"/>
    <w:rsid w:val="00623303"/>
    <w:rsid w:val="00690847"/>
    <w:rsid w:val="006E17C2"/>
    <w:rsid w:val="006E512E"/>
    <w:rsid w:val="00716A9E"/>
    <w:rsid w:val="00736BCC"/>
    <w:rsid w:val="0075568B"/>
    <w:rsid w:val="007708FD"/>
    <w:rsid w:val="007C394C"/>
    <w:rsid w:val="007D6605"/>
    <w:rsid w:val="007F3B19"/>
    <w:rsid w:val="00820E60"/>
    <w:rsid w:val="008822FB"/>
    <w:rsid w:val="008F2CD9"/>
    <w:rsid w:val="0091104D"/>
    <w:rsid w:val="009239EE"/>
    <w:rsid w:val="00925999"/>
    <w:rsid w:val="00937A41"/>
    <w:rsid w:val="00A07C27"/>
    <w:rsid w:val="00AC03C4"/>
    <w:rsid w:val="00AD2ECA"/>
    <w:rsid w:val="00AD38D6"/>
    <w:rsid w:val="00AE0C37"/>
    <w:rsid w:val="00B32D78"/>
    <w:rsid w:val="00B63039"/>
    <w:rsid w:val="00B766F3"/>
    <w:rsid w:val="00B943C8"/>
    <w:rsid w:val="00B96B06"/>
    <w:rsid w:val="00BD5AB0"/>
    <w:rsid w:val="00C84096"/>
    <w:rsid w:val="00CA6D19"/>
    <w:rsid w:val="00CB1DD1"/>
    <w:rsid w:val="00DD2B70"/>
    <w:rsid w:val="00DD4C08"/>
    <w:rsid w:val="00E52C40"/>
    <w:rsid w:val="00E53C8A"/>
    <w:rsid w:val="00E65194"/>
    <w:rsid w:val="00E94789"/>
    <w:rsid w:val="00EC2DEB"/>
    <w:rsid w:val="00EE7F99"/>
    <w:rsid w:val="00FD4CF1"/>
    <w:rsid w:val="00FE2710"/>
    <w:rsid w:val="00FE2F79"/>
    <w:rsid w:val="00FE478D"/>
    <w:rsid w:val="00FF157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C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56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656C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656C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713</TotalTime>
  <Pages>8</Pages>
  <Words>2287</Words>
  <Characters>13041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Kesh</dc:creator>
  <cp:lastModifiedBy>Kesh</cp:lastModifiedBy>
  <cp:revision>56</cp:revision>
  <dcterms:created xsi:type="dcterms:W3CDTF">2014-10-01T23:35:00Z</dcterms:created>
  <dcterms:modified xsi:type="dcterms:W3CDTF">2014-10-12T22:10:00Z</dcterms:modified>
</cp:coreProperties>
</file>