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8657D" w14:textId="77777777" w:rsidR="006E0BC1" w:rsidRDefault="00D06E89">
      <w:pPr>
        <w:rPr>
          <w:lang w:val="en-CA"/>
        </w:rPr>
      </w:pPr>
      <w:r>
        <w:rPr>
          <w:lang w:val="en-CA"/>
        </w:rPr>
        <w:t>THEO 201</w:t>
      </w:r>
    </w:p>
    <w:p w14:paraId="2C3A59BB" w14:textId="77777777" w:rsidR="00D06E89" w:rsidRDefault="00D06E89">
      <w:pPr>
        <w:rPr>
          <w:lang w:val="en-CA"/>
        </w:rPr>
      </w:pPr>
    </w:p>
    <w:p w14:paraId="5591355F" w14:textId="77777777" w:rsidR="00D06E89" w:rsidRDefault="00D06E89">
      <w:pPr>
        <w:rPr>
          <w:lang w:val="en-CA"/>
        </w:rPr>
      </w:pPr>
    </w:p>
    <w:p w14:paraId="3EB96091" w14:textId="77777777" w:rsidR="0061307A" w:rsidRPr="006F1ED5" w:rsidRDefault="006F1ED5">
      <w:pPr>
        <w:rPr>
          <w:b/>
          <w:u w:val="single"/>
          <w:lang w:val="en-CA"/>
        </w:rPr>
      </w:pPr>
      <w:r w:rsidRPr="006F1ED5">
        <w:rPr>
          <w:b/>
          <w:u w:val="single"/>
          <w:lang w:val="en-CA"/>
        </w:rPr>
        <w:t>THE SOURCES OF THEOLOGY</w:t>
      </w:r>
    </w:p>
    <w:p w14:paraId="68BA7975" w14:textId="77777777" w:rsidR="006F1ED5" w:rsidRDefault="006F1ED5">
      <w:pPr>
        <w:rPr>
          <w:lang w:val="en-CA"/>
        </w:rPr>
      </w:pPr>
    </w:p>
    <w:p w14:paraId="54D27517" w14:textId="77777777" w:rsidR="00BA214B" w:rsidRDefault="00BA214B">
      <w:pPr>
        <w:rPr>
          <w:lang w:val="en-CA"/>
        </w:rPr>
      </w:pPr>
      <w:r>
        <w:rPr>
          <w:lang w:val="en-CA"/>
        </w:rPr>
        <w:t>2 major sources</w:t>
      </w:r>
    </w:p>
    <w:p w14:paraId="28E2C94D" w14:textId="77777777" w:rsidR="0061307A" w:rsidRDefault="00BA214B" w:rsidP="00BA21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Bible- Protestant approach</w:t>
      </w:r>
    </w:p>
    <w:p w14:paraId="1F514F90" w14:textId="77777777" w:rsidR="00BA214B" w:rsidRDefault="00BA214B" w:rsidP="00BA214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Tradition- Catholic approach </w:t>
      </w:r>
    </w:p>
    <w:p w14:paraId="0D6610D2" w14:textId="77777777" w:rsidR="00B944B1" w:rsidRDefault="00B944B1" w:rsidP="00B944B1">
      <w:pPr>
        <w:rPr>
          <w:lang w:val="en-CA"/>
        </w:rPr>
      </w:pPr>
    </w:p>
    <w:p w14:paraId="1FA00309" w14:textId="77777777" w:rsidR="00B944B1" w:rsidRDefault="00B944B1" w:rsidP="00B944B1">
      <w:pPr>
        <w:rPr>
          <w:u w:val="single"/>
          <w:lang w:val="en-CA"/>
        </w:rPr>
      </w:pPr>
      <w:r w:rsidRPr="00B944B1">
        <w:rPr>
          <w:b/>
          <w:u w:val="single"/>
          <w:lang w:val="en-CA"/>
        </w:rPr>
        <w:t>The Bible</w:t>
      </w:r>
      <w:r>
        <w:rPr>
          <w:u w:val="single"/>
          <w:lang w:val="en-CA"/>
        </w:rPr>
        <w:t>: Collection of books: 2parts (old and new testament)</w:t>
      </w:r>
    </w:p>
    <w:p w14:paraId="58A13354" w14:textId="77777777" w:rsidR="00B944B1" w:rsidRDefault="00B944B1" w:rsidP="00B944B1">
      <w:pPr>
        <w:rPr>
          <w:lang w:val="en-CA"/>
        </w:rPr>
      </w:pPr>
      <w:r>
        <w:rPr>
          <w:lang w:val="en-CA"/>
        </w:rPr>
        <w:tab/>
        <w:t>The Old Testament (39, 46, or 50 books)</w:t>
      </w:r>
    </w:p>
    <w:p w14:paraId="3B3B0D29" w14:textId="77777777" w:rsidR="00B944B1" w:rsidRDefault="00B944B1" w:rsidP="00B944B1">
      <w:pPr>
        <w:rPr>
          <w:lang w:val="en-CA"/>
        </w:rPr>
      </w:pPr>
      <w:r>
        <w:rPr>
          <w:lang w:val="en-CA"/>
        </w:rPr>
        <w:tab/>
        <w:t>-All written before Jesus came</w:t>
      </w:r>
    </w:p>
    <w:p w14:paraId="6374AA18" w14:textId="77777777" w:rsidR="00B944B1" w:rsidRDefault="00B944B1" w:rsidP="00B944B1">
      <w:pPr>
        <w:rPr>
          <w:lang w:val="en-CA"/>
        </w:rPr>
      </w:pPr>
      <w:r>
        <w:rPr>
          <w:lang w:val="en-CA"/>
        </w:rPr>
        <w:tab/>
        <w:t>-1400-80 B.C.</w:t>
      </w:r>
    </w:p>
    <w:p w14:paraId="0DAE5082" w14:textId="77777777" w:rsidR="00B944B1" w:rsidRDefault="00B944B1" w:rsidP="00B944B1">
      <w:pPr>
        <w:rPr>
          <w:lang w:val="en-CA"/>
        </w:rPr>
      </w:pPr>
      <w:r>
        <w:rPr>
          <w:lang w:val="en-CA"/>
        </w:rPr>
        <w:tab/>
        <w:t>-Testament means covenant or agreement</w:t>
      </w:r>
    </w:p>
    <w:p w14:paraId="73535361" w14:textId="77777777" w:rsidR="00B944B1" w:rsidRDefault="00B944B1" w:rsidP="00B944B1">
      <w:pPr>
        <w:rPr>
          <w:lang w:val="en-CA"/>
        </w:rPr>
      </w:pPr>
      <w:r>
        <w:rPr>
          <w:lang w:val="en-CA"/>
        </w:rPr>
        <w:tab/>
        <w:t xml:space="preserve">-The old testament was written in Hebrew (the language of Israel, by many writers) </w:t>
      </w:r>
    </w:p>
    <w:p w14:paraId="5EB2AD5E" w14:textId="77777777" w:rsidR="00B944B1" w:rsidRDefault="00B944B1" w:rsidP="00B944B1">
      <w:pPr>
        <w:rPr>
          <w:lang w:val="en-CA"/>
        </w:rPr>
      </w:pPr>
      <w:r>
        <w:rPr>
          <w:lang w:val="en-CA"/>
        </w:rPr>
        <w:t>Old Testament Canon (46 books)</w:t>
      </w:r>
      <w:r w:rsidR="00BD6545">
        <w:rPr>
          <w:lang w:val="en-CA"/>
        </w:rPr>
        <w:t xml:space="preserve"> - Catholic</w:t>
      </w:r>
    </w:p>
    <w:p w14:paraId="07B1D62E" w14:textId="77777777" w:rsidR="00B944B1" w:rsidRDefault="00B944B1" w:rsidP="00B944B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Historical Books</w:t>
      </w:r>
    </w:p>
    <w:p w14:paraId="4C724CD2" w14:textId="77777777" w:rsidR="00B944B1" w:rsidRDefault="00B944B1" w:rsidP="00B944B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Wisdom books</w:t>
      </w:r>
    </w:p>
    <w:p w14:paraId="57F9F146" w14:textId="77777777" w:rsidR="00B944B1" w:rsidRDefault="00B944B1" w:rsidP="00B944B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Prophetic Books</w:t>
      </w:r>
    </w:p>
    <w:p w14:paraId="2AA9F43B" w14:textId="77777777" w:rsidR="00DB2E19" w:rsidRDefault="00DB2E19" w:rsidP="00DB2E19">
      <w:pPr>
        <w:rPr>
          <w:lang w:val="en-CA"/>
        </w:rPr>
      </w:pPr>
      <w:r>
        <w:rPr>
          <w:lang w:val="en-CA"/>
        </w:rPr>
        <w:t>New Testament (27 books)</w:t>
      </w:r>
    </w:p>
    <w:p w14:paraId="550B4131" w14:textId="77777777" w:rsidR="00DB2E19" w:rsidRDefault="00DB2E19" w:rsidP="00DB2E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All originally written in Greek</w:t>
      </w:r>
    </w:p>
    <w:p w14:paraId="2BD0D2C3" w14:textId="77777777" w:rsidR="00DB2E19" w:rsidRDefault="00DB2E19" w:rsidP="00DB2E19">
      <w:pPr>
        <w:pStyle w:val="ListParagraph"/>
        <w:rPr>
          <w:b/>
          <w:lang w:val="en-CA"/>
        </w:rPr>
      </w:pPr>
      <w:r w:rsidRPr="00DB2E19">
        <w:rPr>
          <w:b/>
          <w:lang w:val="en-CA"/>
        </w:rPr>
        <w:t>Composition History</w:t>
      </w:r>
    </w:p>
    <w:p w14:paraId="05325424" w14:textId="77777777" w:rsidR="00DB2E19" w:rsidRPr="00DB2E19" w:rsidRDefault="00DB2E19" w:rsidP="00DB2E1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Jesus Life/DEATH/RES</w:t>
      </w:r>
    </w:p>
    <w:p w14:paraId="76D29F9F" w14:textId="77777777" w:rsidR="00DB2E19" w:rsidRPr="00DB2E19" w:rsidRDefault="00DB2E19" w:rsidP="00DB2E1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APOSTALIC APPROACH</w:t>
      </w:r>
    </w:p>
    <w:p w14:paraId="09429FF6" w14:textId="77777777" w:rsidR="00DB2E19" w:rsidRPr="00DB2E19" w:rsidRDefault="00DB2E19" w:rsidP="00DB2E1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EARLY WRITTEN SOURCES</w:t>
      </w:r>
    </w:p>
    <w:p w14:paraId="5BFF43F5" w14:textId="77777777" w:rsidR="00DB2E19" w:rsidRPr="00DB2E19" w:rsidRDefault="00DB2E19" w:rsidP="00DB2E1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LETTERS/EPISTLES</w:t>
      </w:r>
    </w:p>
    <w:p w14:paraId="6ADEF28E" w14:textId="77777777" w:rsidR="00DB2E19" w:rsidRPr="00DB2E19" w:rsidRDefault="00DB2E19" w:rsidP="00DB2E1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FULL GOSPELS</w:t>
      </w:r>
    </w:p>
    <w:p w14:paraId="060C28A7" w14:textId="77777777" w:rsidR="00DB2E19" w:rsidRPr="00DB2E19" w:rsidRDefault="00DB2E19" w:rsidP="00DB2E1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COLLECTIONS</w:t>
      </w:r>
    </w:p>
    <w:p w14:paraId="1B8033E9" w14:textId="77777777" w:rsidR="00DB2E19" w:rsidRPr="00DB2E19" w:rsidRDefault="00DB2E19" w:rsidP="00DB2E1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CANONIZATION</w:t>
      </w:r>
    </w:p>
    <w:p w14:paraId="20542FB0" w14:textId="77777777" w:rsidR="00DB2E19" w:rsidRDefault="00DB2E19" w:rsidP="00DB2E19">
      <w:pPr>
        <w:ind w:left="360"/>
        <w:rPr>
          <w:b/>
          <w:lang w:val="en-CA"/>
        </w:rPr>
      </w:pPr>
      <w:r>
        <w:rPr>
          <w:b/>
          <w:lang w:val="en-CA"/>
        </w:rPr>
        <w:t>Structure of New Testament</w:t>
      </w:r>
    </w:p>
    <w:p w14:paraId="58B635B3" w14:textId="77777777" w:rsidR="00DB2E19" w:rsidRDefault="00DB2E19" w:rsidP="00DB2E1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4 Gospels (matt, mark, </w:t>
      </w:r>
      <w:r w:rsidR="00BF422C">
        <w:rPr>
          <w:lang w:val="en-CA"/>
        </w:rPr>
        <w:t>Luke</w:t>
      </w:r>
      <w:r>
        <w:rPr>
          <w:lang w:val="en-CA"/>
        </w:rPr>
        <w:t>, John)</w:t>
      </w:r>
    </w:p>
    <w:p w14:paraId="6136E7CC" w14:textId="77777777" w:rsidR="00DB2E19" w:rsidRDefault="00DB2E19" w:rsidP="00DB2E1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one “acts” of the Apostles</w:t>
      </w:r>
    </w:p>
    <w:p w14:paraId="126759CC" w14:textId="77777777" w:rsidR="00DB2E19" w:rsidRDefault="00DB2E19" w:rsidP="00DB2E1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21 letters/epistles</w:t>
      </w:r>
    </w:p>
    <w:p w14:paraId="21ECB509" w14:textId="77777777" w:rsidR="00DB2E19" w:rsidRDefault="00DB2E19" w:rsidP="00DB2E1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PAULINE LETTERS – attributed to Paul of Tarsus</w:t>
      </w:r>
    </w:p>
    <w:p w14:paraId="10E9F084" w14:textId="77777777" w:rsidR="00BF422C" w:rsidRDefault="00BF422C" w:rsidP="00DB2E1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Hebrews- Vaguely Pauline not really a “letter” but a sermon</w:t>
      </w:r>
    </w:p>
    <w:p w14:paraId="79BCAE0C" w14:textId="77777777" w:rsidR="00BF422C" w:rsidRDefault="00BF422C" w:rsidP="00DB2E1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“Epistles” – attribute to other apostles (James, 1 Peter, 2 Peter, 1, 2, and 3 John, Jude</w:t>
      </w:r>
    </w:p>
    <w:p w14:paraId="566E081B" w14:textId="77777777" w:rsidR="003A42A3" w:rsidRDefault="003A42A3" w:rsidP="003A42A3">
      <w:pPr>
        <w:rPr>
          <w:lang w:val="en-CA"/>
        </w:rPr>
      </w:pPr>
      <w:r>
        <w:rPr>
          <w:lang w:val="en-CA"/>
        </w:rPr>
        <w:t>Three major ideas: Revelation, Inspiration, and Canon</w:t>
      </w:r>
    </w:p>
    <w:p w14:paraId="5639D67D" w14:textId="77777777" w:rsidR="005976D4" w:rsidRDefault="005976D4" w:rsidP="003A42A3">
      <w:pPr>
        <w:rPr>
          <w:lang w:val="en-CA"/>
        </w:rPr>
      </w:pPr>
    </w:p>
    <w:p w14:paraId="03E65BB8" w14:textId="77777777" w:rsidR="005976D4" w:rsidRDefault="005976D4" w:rsidP="003A42A3">
      <w:pPr>
        <w:rPr>
          <w:lang w:val="en-CA"/>
        </w:rPr>
      </w:pPr>
      <w:r>
        <w:rPr>
          <w:lang w:val="en-CA"/>
        </w:rPr>
        <w:t>Non- Canonical Christian writings</w:t>
      </w:r>
    </w:p>
    <w:p w14:paraId="3759614F" w14:textId="77777777" w:rsidR="005976D4" w:rsidRDefault="005976D4" w:rsidP="003A42A3">
      <w:pPr>
        <w:rPr>
          <w:lang w:val="en-CA"/>
        </w:rPr>
      </w:pPr>
      <w:r>
        <w:rPr>
          <w:lang w:val="en-CA"/>
        </w:rPr>
        <w:t>- “Apocryphal” works – not accepted into NT canon</w:t>
      </w:r>
    </w:p>
    <w:p w14:paraId="7AF6E7C4" w14:textId="77777777" w:rsidR="00552934" w:rsidRDefault="00552934" w:rsidP="003A42A3">
      <w:pPr>
        <w:rPr>
          <w:lang w:val="en-CA"/>
        </w:rPr>
      </w:pPr>
      <w:r>
        <w:rPr>
          <w:lang w:val="en-CA"/>
        </w:rPr>
        <w:t xml:space="preserve">- </w:t>
      </w:r>
    </w:p>
    <w:p w14:paraId="6D2642C3" w14:textId="77777777" w:rsidR="00552934" w:rsidRDefault="00552934" w:rsidP="003A42A3">
      <w:pPr>
        <w:rPr>
          <w:lang w:val="en-CA"/>
        </w:rPr>
      </w:pPr>
      <w:r>
        <w:rPr>
          <w:lang w:val="en-CA"/>
        </w:rPr>
        <w:t>“Patristic works” – Also, NOT IN NT (tradition)</w:t>
      </w:r>
    </w:p>
    <w:p w14:paraId="37486AF3" w14:textId="77777777" w:rsidR="005409F6" w:rsidRDefault="005409F6" w:rsidP="003A42A3">
      <w:pPr>
        <w:rPr>
          <w:lang w:val="en-CA"/>
        </w:rPr>
      </w:pPr>
    </w:p>
    <w:p w14:paraId="703BCD15" w14:textId="4137928B" w:rsidR="005409F6" w:rsidRDefault="005409F6" w:rsidP="003A42A3">
      <w:pPr>
        <w:rPr>
          <w:u w:val="single"/>
          <w:lang w:val="en-CA"/>
        </w:rPr>
      </w:pPr>
      <w:r w:rsidRPr="005409F6">
        <w:rPr>
          <w:u w:val="single"/>
          <w:lang w:val="en-CA"/>
        </w:rPr>
        <w:lastRenderedPageBreak/>
        <w:t>Class 4</w:t>
      </w:r>
    </w:p>
    <w:p w14:paraId="0BFDB857" w14:textId="77777777" w:rsidR="005409F6" w:rsidRDefault="005409F6" w:rsidP="003A42A3">
      <w:pPr>
        <w:rPr>
          <w:u w:val="single"/>
          <w:lang w:val="en-CA"/>
        </w:rPr>
      </w:pPr>
    </w:p>
    <w:p w14:paraId="1F958CEB" w14:textId="2BA839FF" w:rsidR="005409F6" w:rsidRDefault="008E7EA3" w:rsidP="003A42A3">
      <w:pPr>
        <w:rPr>
          <w:lang w:val="en-CA"/>
        </w:rPr>
      </w:pPr>
      <w:r>
        <w:rPr>
          <w:lang w:val="en-CA"/>
        </w:rPr>
        <w:t>-Protestants challenged the church and they created their own denomination (THEY ELIMINATED THE 10 BOOKS)</w:t>
      </w:r>
    </w:p>
    <w:p w14:paraId="205966C1" w14:textId="2D8EC92C" w:rsidR="008E7EA3" w:rsidRDefault="008E7EA3" w:rsidP="003A42A3">
      <w:pPr>
        <w:rPr>
          <w:lang w:val="en-CA"/>
        </w:rPr>
      </w:pPr>
    </w:p>
    <w:p w14:paraId="59C8606B" w14:textId="7727D4FD" w:rsidR="00EF7F2A" w:rsidRDefault="00EF7F2A" w:rsidP="003A42A3">
      <w:pPr>
        <w:rPr>
          <w:b/>
          <w:color w:val="FF0000"/>
          <w:lang w:val="en-CA"/>
        </w:rPr>
      </w:pPr>
      <w:r w:rsidRPr="00EF7F2A">
        <w:rPr>
          <w:b/>
          <w:color w:val="FF0000"/>
          <w:lang w:val="en-CA"/>
        </w:rPr>
        <w:t xml:space="preserve">THE FALL </w:t>
      </w:r>
    </w:p>
    <w:p w14:paraId="4E22F23C" w14:textId="77777777" w:rsidR="00EF7F2A" w:rsidRDefault="00EF7F2A" w:rsidP="003A42A3">
      <w:pPr>
        <w:rPr>
          <w:b/>
          <w:color w:val="FF0000"/>
          <w:lang w:val="en-CA"/>
        </w:rPr>
      </w:pPr>
    </w:p>
    <w:p w14:paraId="2DB3B93F" w14:textId="0C9EFADD" w:rsidR="00EF7F2A" w:rsidRDefault="00CB6B06" w:rsidP="003A42A3">
      <w:pPr>
        <w:rPr>
          <w:color w:val="000000" w:themeColor="text1"/>
          <w:lang w:val="en-CA"/>
        </w:rPr>
      </w:pPr>
      <w:r w:rsidRPr="00A81DDB">
        <w:rPr>
          <w:color w:val="000000" w:themeColor="text1"/>
          <w:lang w:val="en-CA"/>
        </w:rPr>
        <w:t>-</w:t>
      </w:r>
      <w:r>
        <w:rPr>
          <w:color w:val="000000" w:themeColor="text1"/>
          <w:lang w:val="en-CA"/>
        </w:rPr>
        <w:t>They didn’t die after they consumed the fruit but their lifespan decreased (technically they died). They were immortal before</w:t>
      </w:r>
    </w:p>
    <w:p w14:paraId="0A588A53" w14:textId="01BF58E4" w:rsidR="00A81DDB" w:rsidRDefault="00A81DDB" w:rsidP="003A42A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- The relationship between God and human were broken</w:t>
      </w:r>
    </w:p>
    <w:p w14:paraId="24C1C1ED" w14:textId="4D1190AC" w:rsidR="00A81DDB" w:rsidRDefault="00A81DDB" w:rsidP="003A42A3">
      <w:pPr>
        <w:rPr>
          <w:color w:val="000000" w:themeColor="text1"/>
          <w:lang w:val="en-CA"/>
        </w:rPr>
      </w:pPr>
      <w:bookmarkStart w:id="0" w:name="_GoBack"/>
      <w:bookmarkEnd w:id="0"/>
    </w:p>
    <w:p w14:paraId="35E7F1D3" w14:textId="58B57895" w:rsidR="00F9006C" w:rsidRDefault="00E20F4A" w:rsidP="003A42A3">
      <w:pPr>
        <w:rPr>
          <w:b/>
          <w:color w:val="000000" w:themeColor="text1"/>
          <w:u w:val="single"/>
          <w:lang w:val="en-CA"/>
        </w:rPr>
      </w:pPr>
      <w:r>
        <w:rPr>
          <w:b/>
          <w:color w:val="000000" w:themeColor="text1"/>
          <w:u w:val="single"/>
          <w:lang w:val="en-CA"/>
        </w:rPr>
        <w:t>13</w:t>
      </w:r>
      <w:r w:rsidR="00F9006C" w:rsidRPr="00F9006C">
        <w:rPr>
          <w:b/>
          <w:color w:val="000000" w:themeColor="text1"/>
          <w:u w:val="single"/>
          <w:vertAlign w:val="superscript"/>
          <w:lang w:val="en-CA"/>
        </w:rPr>
        <w:t>th</w:t>
      </w:r>
      <w:r w:rsidR="00F9006C" w:rsidRPr="00F9006C">
        <w:rPr>
          <w:b/>
          <w:color w:val="000000" w:themeColor="text1"/>
          <w:u w:val="single"/>
          <w:lang w:val="en-CA"/>
        </w:rPr>
        <w:t xml:space="preserve"> class</w:t>
      </w:r>
    </w:p>
    <w:p w14:paraId="51D50947" w14:textId="77777777" w:rsidR="00F9006C" w:rsidRDefault="00F9006C" w:rsidP="003A42A3">
      <w:pPr>
        <w:rPr>
          <w:b/>
          <w:color w:val="000000" w:themeColor="text1"/>
          <w:u w:val="single"/>
          <w:lang w:val="en-CA"/>
        </w:rPr>
      </w:pPr>
    </w:p>
    <w:p w14:paraId="74D1BAD6" w14:textId="4E16F2F7" w:rsidR="00F9006C" w:rsidRDefault="00CF55E1" w:rsidP="003A42A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Liturgy: to draw something out of nothing</w:t>
      </w:r>
    </w:p>
    <w:p w14:paraId="700D6CE1" w14:textId="0B386E97" w:rsidR="00CF55E1" w:rsidRDefault="00CF55E1" w:rsidP="003A42A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ab/>
        <w:t>To bring order out of chaos</w:t>
      </w:r>
    </w:p>
    <w:p w14:paraId="629F1012" w14:textId="3F7E3577" w:rsidR="00CF55E1" w:rsidRDefault="00CF55E1" w:rsidP="003A42A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ab/>
        <w:t xml:space="preserve">To approach the unapproachable </w:t>
      </w:r>
    </w:p>
    <w:p w14:paraId="5C87FF3F" w14:textId="77777777" w:rsidR="009D6953" w:rsidRDefault="00CF55E1" w:rsidP="003A42A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ab/>
        <w:t>To explain the unexplainable</w:t>
      </w:r>
    </w:p>
    <w:p w14:paraId="0EF7477D" w14:textId="4DA06F8C" w:rsidR="00CF55E1" w:rsidRDefault="009D6953" w:rsidP="009D6953">
      <w:pPr>
        <w:pStyle w:val="ListParagraph"/>
        <w:numPr>
          <w:ilvl w:val="0"/>
          <w:numId w:val="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Patriarchal Liturgy </w:t>
      </w:r>
    </w:p>
    <w:p w14:paraId="0E39773F" w14:textId="1EE42886" w:rsidR="009D6953" w:rsidRPr="009D6953" w:rsidRDefault="009D6953" w:rsidP="009D6953">
      <w:pPr>
        <w:pStyle w:val="ListParagraph"/>
        <w:numPr>
          <w:ilvl w:val="0"/>
          <w:numId w:val="4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Matriarchal Liturgy</w:t>
      </w:r>
    </w:p>
    <w:p w14:paraId="67D5F2C4" w14:textId="3253A035" w:rsidR="00CF55E1" w:rsidRDefault="009D6953" w:rsidP="003A42A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(Proverbs 1:8) “My son, hear the </w:t>
      </w:r>
      <w:r w:rsidRPr="00731216">
        <w:rPr>
          <w:i/>
          <w:color w:val="000000" w:themeColor="text1"/>
          <w:lang w:val="en-CA"/>
        </w:rPr>
        <w:t>instruction</w:t>
      </w:r>
      <w:r>
        <w:rPr>
          <w:color w:val="000000" w:themeColor="text1"/>
          <w:lang w:val="en-CA"/>
        </w:rPr>
        <w:t xml:space="preserve"> of thy father</w:t>
      </w:r>
      <w:r w:rsidR="00731216">
        <w:rPr>
          <w:color w:val="000000" w:themeColor="text1"/>
          <w:lang w:val="en-CA"/>
        </w:rPr>
        <w:t xml:space="preserve">, and forsake not the </w:t>
      </w:r>
      <w:r w:rsidR="00731216" w:rsidRPr="00731216">
        <w:rPr>
          <w:i/>
          <w:color w:val="000000" w:themeColor="text1"/>
          <w:lang w:val="en-CA"/>
        </w:rPr>
        <w:t>law</w:t>
      </w:r>
      <w:r w:rsidR="00731216">
        <w:rPr>
          <w:color w:val="000000" w:themeColor="text1"/>
          <w:lang w:val="en-CA"/>
        </w:rPr>
        <w:t xml:space="preserve"> of thy mother”</w:t>
      </w:r>
    </w:p>
    <w:p w14:paraId="3AB2A33F" w14:textId="77777777" w:rsidR="004B7946" w:rsidRDefault="004B7946" w:rsidP="003A42A3">
      <w:pPr>
        <w:rPr>
          <w:color w:val="000000" w:themeColor="text1"/>
          <w:lang w:val="en-CA"/>
        </w:rPr>
      </w:pPr>
    </w:p>
    <w:p w14:paraId="722D7DD4" w14:textId="19CE37C0" w:rsidR="004B7946" w:rsidRDefault="004B7946" w:rsidP="003A42A3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Trinity </w:t>
      </w:r>
    </w:p>
    <w:p w14:paraId="564114F7" w14:textId="5EA2C838" w:rsidR="004B7946" w:rsidRDefault="004B7946" w:rsidP="004B7946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Father and Son and Holy Spirit</w:t>
      </w:r>
    </w:p>
    <w:p w14:paraId="00FF566A" w14:textId="4E03245D" w:rsidR="004B7946" w:rsidRDefault="004B7946" w:rsidP="004B7946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Mind and Body and Soul</w:t>
      </w:r>
    </w:p>
    <w:p w14:paraId="25E7F087" w14:textId="6996DBE6" w:rsidR="004B7946" w:rsidRDefault="004B7946" w:rsidP="004B7946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Yesterday and today and </w:t>
      </w:r>
      <w:proofErr w:type="spellStart"/>
      <w:r>
        <w:rPr>
          <w:color w:val="000000" w:themeColor="text1"/>
          <w:lang w:val="en-CA"/>
        </w:rPr>
        <w:t>tmrw</w:t>
      </w:r>
      <w:proofErr w:type="spellEnd"/>
    </w:p>
    <w:p w14:paraId="2A589F48" w14:textId="77777777" w:rsidR="00497336" w:rsidRDefault="00497336" w:rsidP="00497336">
      <w:pPr>
        <w:rPr>
          <w:color w:val="000000" w:themeColor="text1"/>
          <w:lang w:val="en-CA"/>
        </w:rPr>
      </w:pPr>
    </w:p>
    <w:p w14:paraId="509FF029" w14:textId="5CB8FC07" w:rsidR="00497336" w:rsidRDefault="009E77E5" w:rsidP="00497336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Baptism</w:t>
      </w:r>
    </w:p>
    <w:p w14:paraId="4CA29D83" w14:textId="77777777" w:rsidR="009E77E5" w:rsidRDefault="009E77E5" w:rsidP="00497336">
      <w:pPr>
        <w:rPr>
          <w:color w:val="000000" w:themeColor="text1"/>
          <w:lang w:val="en-CA"/>
        </w:rPr>
      </w:pPr>
    </w:p>
    <w:p w14:paraId="158192F8" w14:textId="77777777" w:rsidR="009E77E5" w:rsidRPr="00497336" w:rsidRDefault="009E77E5" w:rsidP="00497336">
      <w:pPr>
        <w:rPr>
          <w:color w:val="000000" w:themeColor="text1"/>
          <w:lang w:val="en-CA"/>
        </w:rPr>
      </w:pPr>
    </w:p>
    <w:sectPr w:rsidR="009E77E5" w:rsidRPr="00497336" w:rsidSect="00B84A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007657"/>
    <w:multiLevelType w:val="hybridMultilevel"/>
    <w:tmpl w:val="12B4E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205E2"/>
    <w:multiLevelType w:val="hybridMultilevel"/>
    <w:tmpl w:val="48009042"/>
    <w:lvl w:ilvl="0" w:tplc="DD70AD1A">
      <w:start w:val="2"/>
      <w:numFmt w:val="bullet"/>
      <w:lvlText w:val="﷒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467078"/>
    <w:multiLevelType w:val="hybridMultilevel"/>
    <w:tmpl w:val="616E20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483C6C"/>
    <w:multiLevelType w:val="hybridMultilevel"/>
    <w:tmpl w:val="E0F6E45C"/>
    <w:lvl w:ilvl="0" w:tplc="F592AA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3411F2"/>
    <w:multiLevelType w:val="hybridMultilevel"/>
    <w:tmpl w:val="CE924D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07A"/>
    <w:rsid w:val="000771E1"/>
    <w:rsid w:val="00116C3B"/>
    <w:rsid w:val="001E6333"/>
    <w:rsid w:val="002D22E8"/>
    <w:rsid w:val="00327E54"/>
    <w:rsid w:val="003A42A3"/>
    <w:rsid w:val="003B482E"/>
    <w:rsid w:val="00497336"/>
    <w:rsid w:val="004B7946"/>
    <w:rsid w:val="005409F6"/>
    <w:rsid w:val="00552934"/>
    <w:rsid w:val="005976D4"/>
    <w:rsid w:val="0061307A"/>
    <w:rsid w:val="00616B11"/>
    <w:rsid w:val="00687B38"/>
    <w:rsid w:val="006F1ED5"/>
    <w:rsid w:val="00731216"/>
    <w:rsid w:val="00802623"/>
    <w:rsid w:val="008B1C00"/>
    <w:rsid w:val="008E7EA3"/>
    <w:rsid w:val="00974FFD"/>
    <w:rsid w:val="009D6953"/>
    <w:rsid w:val="009E77E5"/>
    <w:rsid w:val="00A81DDB"/>
    <w:rsid w:val="00AF604E"/>
    <w:rsid w:val="00B84AEF"/>
    <w:rsid w:val="00B944B1"/>
    <w:rsid w:val="00BA214B"/>
    <w:rsid w:val="00BD6545"/>
    <w:rsid w:val="00BF422C"/>
    <w:rsid w:val="00C116CD"/>
    <w:rsid w:val="00C63BF1"/>
    <w:rsid w:val="00CB6B06"/>
    <w:rsid w:val="00CF55E1"/>
    <w:rsid w:val="00D06E89"/>
    <w:rsid w:val="00DB2E19"/>
    <w:rsid w:val="00DF6557"/>
    <w:rsid w:val="00E20F4A"/>
    <w:rsid w:val="00EC2A7F"/>
    <w:rsid w:val="00EF7F2A"/>
    <w:rsid w:val="00F9006C"/>
    <w:rsid w:val="00FE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581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278</Words>
  <Characters>1585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Dilukshey Ahilan</dc:creator>
  <cp:keywords/>
  <dc:description/>
  <cp:lastModifiedBy>Microsoft Office User</cp:lastModifiedBy>
  <cp:revision>7</cp:revision>
  <dcterms:created xsi:type="dcterms:W3CDTF">2019-09-05T14:05:00Z</dcterms:created>
  <dcterms:modified xsi:type="dcterms:W3CDTF">2019-10-15T15:20:00Z</dcterms:modified>
</cp:coreProperties>
</file>