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1BC1F" w14:textId="202F0070" w:rsidR="004A34B7" w:rsidRDefault="00AF4741">
      <w:r>
        <w:t xml:space="preserve">Philosophy Lecture One </w:t>
      </w:r>
    </w:p>
    <w:p w14:paraId="181B1B1E"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How do we know what's true?</w:t>
      </w:r>
    </w:p>
    <w:p w14:paraId="62EC0259"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Two Approaches:</w:t>
      </w:r>
    </w:p>
    <w:p w14:paraId="1322EFDE" w14:textId="77777777" w:rsidR="00AF4741" w:rsidRPr="00AF4741" w:rsidRDefault="00AF4741" w:rsidP="00AF4741">
      <w:pPr>
        <w:numPr>
          <w:ilvl w:val="0"/>
          <w:numId w:val="1"/>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Truth-centric approach:  trust reliable sources of true beliefs</w:t>
      </w:r>
    </w:p>
    <w:p w14:paraId="3E58E1D4" w14:textId="77777777" w:rsidR="00AF4741" w:rsidRPr="00AF4741" w:rsidRDefault="00AF4741" w:rsidP="00AF4741">
      <w:pPr>
        <w:numPr>
          <w:ilvl w:val="0"/>
          <w:numId w:val="1"/>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The error-centric approach: avoid reliable sources of false beliefs</w:t>
      </w:r>
    </w:p>
    <w:p w14:paraId="72DC551C" w14:textId="77777777" w:rsidR="00AF4741" w:rsidRPr="00AF4741" w:rsidRDefault="00AF4741" w:rsidP="00AF4741">
      <w:pPr>
        <w:spacing w:after="0" w:line="240" w:lineRule="auto"/>
        <w:ind w:left="540"/>
        <w:rPr>
          <w:rFonts w:ascii="Calibri" w:eastAsia="Times New Roman" w:hAnsi="Calibri" w:cs="Calibri"/>
          <w:lang w:eastAsia="en-CA"/>
        </w:rPr>
      </w:pPr>
      <w:r w:rsidRPr="00AF4741">
        <w:rPr>
          <w:rFonts w:ascii="Calibri" w:eastAsia="Times New Roman" w:hAnsi="Calibri" w:cs="Calibri"/>
          <w:lang w:eastAsia="en-CA"/>
        </w:rPr>
        <w:t> </w:t>
      </w:r>
    </w:p>
    <w:p w14:paraId="09B9FDE0"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Both approaches have long, distinguished histories. They make very different assumptions about the human mind and </w:t>
      </w:r>
      <w:proofErr w:type="gramStart"/>
      <w:r w:rsidRPr="00AF4741">
        <w:rPr>
          <w:rFonts w:ascii="Calibri" w:eastAsia="Times New Roman" w:hAnsi="Calibri" w:cs="Calibri"/>
          <w:lang w:eastAsia="en-CA"/>
        </w:rPr>
        <w:t>it's</w:t>
      </w:r>
      <w:proofErr w:type="gramEnd"/>
      <w:r w:rsidRPr="00AF4741">
        <w:rPr>
          <w:rFonts w:ascii="Calibri" w:eastAsia="Times New Roman" w:hAnsi="Calibri" w:cs="Calibri"/>
          <w:lang w:eastAsia="en-CA"/>
        </w:rPr>
        <w:t xml:space="preserve"> capacity for accurate thought.</w:t>
      </w:r>
    </w:p>
    <w:p w14:paraId="3F4D20AA"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 </w:t>
      </w:r>
    </w:p>
    <w:p w14:paraId="0CEAECA2"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Truth-Centric Approach</w:t>
      </w:r>
    </w:p>
    <w:p w14:paraId="2B84B248"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1CB84D2C"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Rene Descartes (1596-1650) advocates for this approach.</w:t>
      </w:r>
    </w:p>
    <w:p w14:paraId="657562BB"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Our senses can mislead us, but our minds never will. </w:t>
      </w:r>
    </w:p>
    <w:p w14:paraId="6359804A"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Start trusting your intellect, not your sense.</w:t>
      </w:r>
    </w:p>
    <w:p w14:paraId="7B9B8759"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18A453D3"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One and the same bucket of water will feel cold to someone with warm hands, and warm to someone with cold hands. How do we know the true temperature of the water?</w:t>
      </w:r>
    </w:p>
    <w:p w14:paraId="73308E1B"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28C89473"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We measure it - we apply our mathematical knowledge. </w:t>
      </w:r>
    </w:p>
    <w:p w14:paraId="31F3D652"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7271D9C2"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Mathematical truths are known clearly and distinctly. (he was a mathematician)</w:t>
      </w:r>
    </w:p>
    <w:p w14:paraId="14BBDCBE"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If we use them, and only them, to understand the world, we will </w:t>
      </w:r>
      <w:r w:rsidRPr="00AF4741">
        <w:rPr>
          <w:rFonts w:ascii="Calibri" w:eastAsia="Times New Roman" w:hAnsi="Calibri" w:cs="Calibri"/>
          <w:i/>
          <w:iCs/>
          <w:lang w:eastAsia="en-CA"/>
        </w:rPr>
        <w:t>never</w:t>
      </w:r>
      <w:r w:rsidRPr="00AF4741">
        <w:rPr>
          <w:rFonts w:ascii="Calibri" w:eastAsia="Times New Roman" w:hAnsi="Calibri" w:cs="Calibri"/>
          <w:lang w:eastAsia="en-CA"/>
        </w:rPr>
        <w:t xml:space="preserve"> go wrong!</w:t>
      </w:r>
    </w:p>
    <w:p w14:paraId="061022D8"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34156653"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34035E49"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The Error-Centric Approach </w:t>
      </w:r>
    </w:p>
    <w:p w14:paraId="0044F216"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7007E81E"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Francis Bacon (1561-1626) advocates for this approach.</w:t>
      </w:r>
    </w:p>
    <w:p w14:paraId="7A60B497"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Pessimistic thinking: Human thinking is deeply flawed and must be constrained by what we can carefully observe. </w:t>
      </w:r>
    </w:p>
    <w:p w14:paraId="6AFD1072"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096CCE8B"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human mind is a warped mirror: it reflects the world, but imperfectly.</w:t>
      </w:r>
    </w:p>
    <w:p w14:paraId="2E3C57FB"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If we know a mirror's imperfections, we can get a better idea of what it's reflecting.</w:t>
      </w:r>
    </w:p>
    <w:p w14:paraId="5C07F579"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38611320"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If we know what kinds of errors/mistakes that our minds are prone to, we can be careful to avoid and correct them. </w:t>
      </w:r>
    </w:p>
    <w:p w14:paraId="7F27893D"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2AC8E877"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i/>
          <w:iCs/>
          <w:lang w:eastAsia="en-CA"/>
        </w:rPr>
        <w:t>We can't avoid making errors. If we don't look carefully, we're not going to find them. And the errors that hurt us the most are the ones we make.</w:t>
      </w:r>
    </w:p>
    <w:p w14:paraId="788AE815"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03F65915"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i/>
          <w:iCs/>
          <w:lang w:eastAsia="en-CA"/>
        </w:rPr>
        <w:t>Bacon was right!</w:t>
      </w:r>
    </w:p>
    <w:p w14:paraId="1CC41A07"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Which of these approaches is better?</w:t>
      </w:r>
    </w:p>
    <w:p w14:paraId="2A273624"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How optimistic should we be about the minds ability to grasp the truth? The answer depends on where we think our minds came from.</w:t>
      </w:r>
    </w:p>
    <w:p w14:paraId="3D54D460"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7A6443C8"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Where did they come from?</w:t>
      </w:r>
    </w:p>
    <w:p w14:paraId="738958D9"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77226D26"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lastRenderedPageBreak/>
        <w:t>The uncontroversial answer until one hundred and fifty years ago. It was designed and created by god. It takes a mind to create a mind.</w:t>
      </w:r>
    </w:p>
    <w:p w14:paraId="7EC22F6E"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7AA28D10"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b/>
          <w:bCs/>
          <w:lang w:eastAsia="en-CA"/>
        </w:rPr>
        <w:t>The argument from design</w:t>
      </w:r>
    </w:p>
    <w:p w14:paraId="490A93A0"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William Paley's (1742-1805) </w:t>
      </w:r>
      <w:r w:rsidRPr="00AF4741">
        <w:rPr>
          <w:rFonts w:ascii="Calibri" w:eastAsia="Times New Roman" w:hAnsi="Calibri" w:cs="Calibri"/>
          <w:i/>
          <w:iCs/>
          <w:lang w:eastAsia="en-CA"/>
        </w:rPr>
        <w:t>argument from design</w:t>
      </w:r>
    </w:p>
    <w:p w14:paraId="35CE41DC"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A watch is a complex machine that fulfills a purpose.</w:t>
      </w:r>
    </w:p>
    <w:p w14:paraId="44C15B81"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48E041C0"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Therefore, it must have been intelligently designed. The many parts of a watch could not have come together by chance. </w:t>
      </w:r>
    </w:p>
    <w:p w14:paraId="5E472D14"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Human things are complex</w:t>
      </w:r>
    </w:p>
    <w:p w14:paraId="6B99394C"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7037FB10"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argument by analogy</w:t>
      </w:r>
    </w:p>
    <w:p w14:paraId="2EA788BA"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6C352168"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human eye does the same thing, it is complex that fulfills a purpose.</w:t>
      </w:r>
    </w:p>
    <w:p w14:paraId="4D4F8AD1"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7F8D4D76"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human mind is even more complex than the eye, and serves even more purpose - it is capable of understanding things both seen and unseen.</w:t>
      </w:r>
    </w:p>
    <w:p w14:paraId="6AE1AA64"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6E52A859"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i/>
          <w:iCs/>
          <w:lang w:eastAsia="en-CA"/>
        </w:rPr>
        <w:t xml:space="preserve">Therefore... </w:t>
      </w:r>
      <w:r w:rsidRPr="00AF4741">
        <w:rPr>
          <w:rFonts w:ascii="Calibri" w:eastAsia="Times New Roman" w:hAnsi="Calibri" w:cs="Calibri"/>
          <w:lang w:eastAsia="en-CA"/>
        </w:rPr>
        <w:t>It must have been intelligently designed by god.</w:t>
      </w:r>
    </w:p>
    <w:p w14:paraId="74115F6E"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5986FDF7"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If our minds were created by an all-knowing, all powerful god, then we have grounds to be optimistic about </w:t>
      </w:r>
      <w:proofErr w:type="gramStart"/>
      <w:r w:rsidRPr="00AF4741">
        <w:rPr>
          <w:rFonts w:ascii="Calibri" w:eastAsia="Times New Roman" w:hAnsi="Calibri" w:cs="Calibri"/>
          <w:lang w:eastAsia="en-CA"/>
        </w:rPr>
        <w:t>it's</w:t>
      </w:r>
      <w:proofErr w:type="gramEnd"/>
      <w:r w:rsidRPr="00AF4741">
        <w:rPr>
          <w:rFonts w:ascii="Calibri" w:eastAsia="Times New Roman" w:hAnsi="Calibri" w:cs="Calibri"/>
          <w:lang w:eastAsia="en-CA"/>
        </w:rPr>
        <w:t xml:space="preserve"> powers. Why would god give us faulty minds?</w:t>
      </w:r>
    </w:p>
    <w:p w14:paraId="2AC9C213"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19272879"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This view developed in earnest during the enlightenment. The result was a new science that relied on careful observation and mathematical interference rather than traditional authority.</w:t>
      </w:r>
    </w:p>
    <w:p w14:paraId="0E486E12"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0BB3604A"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God created the world according to natural laws that can mathematically expressed and empirically tested.</w:t>
      </w:r>
    </w:p>
    <w:p w14:paraId="7B81AFC0"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book of nature was written in the language of mathematics. God gave us capable minds of reading the book of nature. By reading it, we get to glimpse into the mind of god.</w:t>
      </w:r>
    </w:p>
    <w:p w14:paraId="394053C8"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If we follow the intellectual light of god, we will arrive at the truth, and come to know </w:t>
      </w:r>
      <w:proofErr w:type="gramStart"/>
      <w:r w:rsidRPr="00AF4741">
        <w:rPr>
          <w:rFonts w:ascii="Calibri" w:eastAsia="Times New Roman" w:hAnsi="Calibri" w:cs="Calibri"/>
          <w:lang w:eastAsia="en-CA"/>
        </w:rPr>
        <w:t>it's</w:t>
      </w:r>
      <w:proofErr w:type="gramEnd"/>
      <w:r w:rsidRPr="00AF4741">
        <w:rPr>
          <w:rFonts w:ascii="Calibri" w:eastAsia="Times New Roman" w:hAnsi="Calibri" w:cs="Calibri"/>
          <w:lang w:eastAsia="en-CA"/>
        </w:rPr>
        <w:t xml:space="preserve"> author.</w:t>
      </w:r>
    </w:p>
    <w:p w14:paraId="73DB0362"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341DBDBD"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Then came another explanation for the purpose driven complexity of living things...</w:t>
      </w:r>
    </w:p>
    <w:p w14:paraId="7404CE4E"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Origin of Species.</w:t>
      </w:r>
    </w:p>
    <w:p w14:paraId="776B6D96"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Evolution:</w:t>
      </w:r>
    </w:p>
    <w:p w14:paraId="6F57F904"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species of living things that we see now were not designed and created by god 6000 years ago. They evolved over thousands of generations through the process of natural selection. The theory of natural selection:</w:t>
      </w:r>
    </w:p>
    <w:p w14:paraId="1CF91374"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1A6C0C81" w14:textId="77777777" w:rsidR="00AF4741" w:rsidRPr="00AF4741" w:rsidRDefault="00AF4741" w:rsidP="00AF4741">
      <w:pPr>
        <w:numPr>
          <w:ilvl w:val="0"/>
          <w:numId w:val="2"/>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Competition for survival</w:t>
      </w:r>
    </w:p>
    <w:p w14:paraId="3E286FA7" w14:textId="77777777" w:rsidR="00AF4741" w:rsidRPr="00AF4741" w:rsidRDefault="00AF4741" w:rsidP="00AF4741">
      <w:pPr>
        <w:numPr>
          <w:ilvl w:val="0"/>
          <w:numId w:val="2"/>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Differential fitness</w:t>
      </w:r>
    </w:p>
    <w:p w14:paraId="30503BC0" w14:textId="77777777" w:rsidR="00AF4741" w:rsidRPr="00AF4741" w:rsidRDefault="00AF4741" w:rsidP="00AF4741">
      <w:pPr>
        <w:numPr>
          <w:ilvl w:val="0"/>
          <w:numId w:val="2"/>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 xml:space="preserve">Reproduction and inheritance </w:t>
      </w:r>
    </w:p>
    <w:p w14:paraId="111105AD" w14:textId="77777777" w:rsidR="00AF4741" w:rsidRPr="00AF4741" w:rsidRDefault="00AF4741" w:rsidP="00AF4741">
      <w:pPr>
        <w:numPr>
          <w:ilvl w:val="0"/>
          <w:numId w:val="2"/>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Mutation</w:t>
      </w:r>
    </w:p>
    <w:p w14:paraId="551377EB"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66EC4371"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Natural Selection is an error-centric approach.</w:t>
      </w:r>
    </w:p>
    <w:p w14:paraId="10E4346C"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Eyes evolved during the Cambrian period (540-480m years ago)</w:t>
      </w:r>
    </w:p>
    <w:p w14:paraId="1DBBDC11"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4AF640EE"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emergence of predation.</w:t>
      </w:r>
    </w:p>
    <w:p w14:paraId="6425D29C"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Seeing organisms are most likely to eat, and less likely to be eaten, than no-seeing organisms.</w:t>
      </w:r>
    </w:p>
    <w:p w14:paraId="1A0D96F2"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16648773"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Why should we believe this?</w:t>
      </w:r>
    </w:p>
    <w:p w14:paraId="29AD0FD6" w14:textId="77777777" w:rsidR="00AF4741" w:rsidRPr="00AF4741" w:rsidRDefault="00AF4741" w:rsidP="00AF4741">
      <w:pPr>
        <w:numPr>
          <w:ilvl w:val="0"/>
          <w:numId w:val="3"/>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 xml:space="preserve">Fossil records </w:t>
      </w:r>
    </w:p>
    <w:p w14:paraId="6F453C09" w14:textId="77777777" w:rsidR="00AF4741" w:rsidRPr="00AF4741" w:rsidRDefault="00AF4741" w:rsidP="00AF4741">
      <w:pPr>
        <w:numPr>
          <w:ilvl w:val="0"/>
          <w:numId w:val="3"/>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Radiometric dating</w:t>
      </w:r>
    </w:p>
    <w:p w14:paraId="4E1D276B" w14:textId="77777777" w:rsidR="00AF4741" w:rsidRPr="00AF4741" w:rsidRDefault="00AF4741" w:rsidP="00AF4741">
      <w:pPr>
        <w:numPr>
          <w:ilvl w:val="0"/>
          <w:numId w:val="3"/>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The eye itself:</w:t>
      </w:r>
    </w:p>
    <w:p w14:paraId="4F7E2157"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34D1EEE8"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If the eye was designed by a creator, then it was badly designed.</w:t>
      </w:r>
    </w:p>
    <w:p w14:paraId="74C70E20"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And what about the human mind/brain? The brain has grown in million of years.</w:t>
      </w:r>
    </w:p>
    <w:p w14:paraId="1375C548"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most drastic structural changed occurred in regions of the brain responsible for planning, communication, and problem solving: the prefrontal cortex.</w:t>
      </w:r>
    </w:p>
    <w:p w14:paraId="281E251D"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278287BA"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If the human brain evolved, we would expect it to suffer from a number of deficiencies, just as human eyes do. Does it, YES!!!</w:t>
      </w:r>
    </w:p>
    <w:p w14:paraId="559DBB44"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Our minds evolved to keep us alive and procreating, not to perfectly grasp the truth. Knowing the truth isn't always conductive to survival. On the other hand, being grossly and habitually mistaken is detrimental to survival.</w:t>
      </w:r>
    </w:p>
    <w:p w14:paraId="1F261199"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xml:space="preserve">Our minds are like our eyes: they fulfill their function pretty well, most of the time, but not always. </w:t>
      </w:r>
    </w:p>
    <w:p w14:paraId="127DD1A8"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7FE0E0E9"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good news is that the errors aren't random, but systematic. If we recognize when and why we make them, we can take steps to fix them.</w:t>
      </w:r>
    </w:p>
    <w:p w14:paraId="71214466"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244A03B4"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The biggest problem with our mental deficiencies is that we don't know we have them.</w:t>
      </w:r>
    </w:p>
    <w:p w14:paraId="467CD39A"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We are blind to our blind spots because our minds will cover them up, like our visual blind spots.</w:t>
      </w:r>
    </w:p>
    <w:p w14:paraId="3DCE922A"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38CA1938"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u w:val="single"/>
          <w:lang w:eastAsia="en-CA"/>
        </w:rPr>
        <w:t>The Error-Centric Approach</w:t>
      </w:r>
    </w:p>
    <w:p w14:paraId="3C364985"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09AF346F"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i/>
          <w:iCs/>
          <w:lang w:eastAsia="en-CA"/>
        </w:rPr>
        <w:t>We can't avoid making errors. If we don't look carefully, we're not going to find them. And the errors that hurt us the most are the ones we make.</w:t>
      </w:r>
    </w:p>
    <w:p w14:paraId="217B33E2"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0E82295D"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i/>
          <w:iCs/>
          <w:lang w:eastAsia="en-CA"/>
        </w:rPr>
        <w:t>Bacon was right!</w:t>
      </w:r>
    </w:p>
    <w:p w14:paraId="32799A78"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7E27C495"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How can we limit our mental deficiencies.?</w:t>
      </w:r>
    </w:p>
    <w:p w14:paraId="56AD83E9"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 </w:t>
      </w:r>
    </w:p>
    <w:p w14:paraId="59AA5E2E" w14:textId="77777777" w:rsidR="00AF4741" w:rsidRPr="00AF4741" w:rsidRDefault="00AF4741" w:rsidP="00AF4741">
      <w:pPr>
        <w:numPr>
          <w:ilvl w:val="0"/>
          <w:numId w:val="4"/>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Find them</w:t>
      </w:r>
    </w:p>
    <w:p w14:paraId="77EBF10F" w14:textId="77777777" w:rsidR="00AF4741" w:rsidRPr="00AF4741" w:rsidRDefault="00AF4741" w:rsidP="00AF4741">
      <w:pPr>
        <w:numPr>
          <w:ilvl w:val="0"/>
          <w:numId w:val="4"/>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Learn techniques to avoid them</w:t>
      </w:r>
    </w:p>
    <w:p w14:paraId="318BD14C" w14:textId="77777777" w:rsidR="00AF4741" w:rsidRPr="00AF4741" w:rsidRDefault="00AF4741" w:rsidP="00AF4741">
      <w:pPr>
        <w:numPr>
          <w:ilvl w:val="0"/>
          <w:numId w:val="4"/>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Repeatedly practice those techniques</w:t>
      </w:r>
    </w:p>
    <w:p w14:paraId="5BE92C65" w14:textId="77777777" w:rsidR="00AF4741" w:rsidRPr="00AF4741" w:rsidRDefault="00AF4741" w:rsidP="00AF4741">
      <w:pPr>
        <w:numPr>
          <w:ilvl w:val="0"/>
          <w:numId w:val="4"/>
        </w:numPr>
        <w:spacing w:after="0" w:line="240" w:lineRule="auto"/>
        <w:ind w:left="540"/>
        <w:textAlignment w:val="center"/>
        <w:rPr>
          <w:rFonts w:ascii="Calibri" w:eastAsia="Times New Roman" w:hAnsi="Calibri" w:cs="Calibri"/>
          <w:lang w:eastAsia="en-CA"/>
        </w:rPr>
      </w:pPr>
      <w:r w:rsidRPr="00AF4741">
        <w:rPr>
          <w:rFonts w:ascii="Calibri" w:eastAsia="Times New Roman" w:hAnsi="Calibri" w:cs="Calibri"/>
          <w:lang w:eastAsia="en-CA"/>
        </w:rPr>
        <w:t>Seek feedback - especially negative feedback</w:t>
      </w:r>
    </w:p>
    <w:p w14:paraId="1B590C17" w14:textId="77777777" w:rsidR="00AF4741" w:rsidRPr="00AF4741" w:rsidRDefault="00AF4741" w:rsidP="00AF4741">
      <w:pPr>
        <w:spacing w:after="0" w:line="240" w:lineRule="auto"/>
        <w:ind w:left="540"/>
        <w:rPr>
          <w:rFonts w:ascii="Calibri" w:eastAsia="Times New Roman" w:hAnsi="Calibri" w:cs="Calibri"/>
          <w:lang w:eastAsia="en-CA"/>
        </w:rPr>
      </w:pPr>
      <w:r w:rsidRPr="00AF4741">
        <w:rPr>
          <w:rFonts w:ascii="Calibri" w:eastAsia="Times New Roman" w:hAnsi="Calibri" w:cs="Calibri"/>
          <w:lang w:eastAsia="en-CA"/>
        </w:rPr>
        <w:t> </w:t>
      </w:r>
    </w:p>
    <w:p w14:paraId="42318953"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Really effective thinking is not visionary, but revisionary.</w:t>
      </w:r>
    </w:p>
    <w:p w14:paraId="016E0D1F"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Your goal should not be to do things perfectly, but to do things better</w:t>
      </w:r>
    </w:p>
    <w:p w14:paraId="75FA1B2D" w14:textId="77777777" w:rsidR="00AF4741" w:rsidRPr="00AF4741" w:rsidRDefault="00AF4741" w:rsidP="00AF4741">
      <w:pPr>
        <w:spacing w:after="0" w:line="240" w:lineRule="auto"/>
        <w:rPr>
          <w:rFonts w:ascii="Calibri" w:eastAsia="Times New Roman" w:hAnsi="Calibri" w:cs="Calibri"/>
          <w:lang w:eastAsia="en-CA"/>
        </w:rPr>
      </w:pPr>
      <w:r w:rsidRPr="00AF4741">
        <w:rPr>
          <w:rFonts w:ascii="Calibri" w:eastAsia="Times New Roman" w:hAnsi="Calibri" w:cs="Calibri"/>
          <w:lang w:eastAsia="en-CA"/>
        </w:rPr>
        <w:t>Learn from your mistakes and know your limitations!</w:t>
      </w:r>
    </w:p>
    <w:p w14:paraId="46309DE2" w14:textId="77777777" w:rsidR="00AF4741" w:rsidRDefault="00AF4741">
      <w:bookmarkStart w:id="0" w:name="_GoBack"/>
      <w:bookmarkEnd w:id="0"/>
    </w:p>
    <w:sectPr w:rsidR="00AF47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742CF"/>
    <w:multiLevelType w:val="multilevel"/>
    <w:tmpl w:val="A6B2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64551A"/>
    <w:multiLevelType w:val="multilevel"/>
    <w:tmpl w:val="0C12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C7E2313"/>
    <w:multiLevelType w:val="multilevel"/>
    <w:tmpl w:val="7342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4D1402D"/>
    <w:multiLevelType w:val="multilevel"/>
    <w:tmpl w:val="74382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IwNzM2N7Y0tjAwtDBW0lEKTi0uzszPAykwrAUA5byZ2ywAAAA="/>
  </w:docVars>
  <w:rsids>
    <w:rsidRoot w:val="00AF4741"/>
    <w:rsid w:val="004A34B7"/>
    <w:rsid w:val="00AF47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09920"/>
  <w15:chartTrackingRefBased/>
  <w15:docId w15:val="{1E8EF595-C587-401B-B299-B2F00F09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50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dc:creator>
  <cp:keywords/>
  <dc:description/>
  <cp:lastModifiedBy>Jacob ✓</cp:lastModifiedBy>
  <cp:revision>1</cp:revision>
  <dcterms:created xsi:type="dcterms:W3CDTF">2019-09-13T19:26:00Z</dcterms:created>
  <dcterms:modified xsi:type="dcterms:W3CDTF">2019-09-13T19:26:00Z</dcterms:modified>
</cp:coreProperties>
</file>