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951" w:rsidRPr="00204BD9" w:rsidRDefault="00817951" w:rsidP="00DF579B">
      <w:pPr>
        <w:rPr>
          <w:b/>
          <w:sz w:val="60"/>
          <w:u w:val="single"/>
        </w:rPr>
      </w:pPr>
      <w:r w:rsidRPr="00204BD9">
        <w:rPr>
          <w:b/>
          <w:sz w:val="60"/>
          <w:u w:val="single"/>
        </w:rPr>
        <w:t>Chapter 11</w:t>
      </w:r>
    </w:p>
    <w:p w:rsidR="00817951" w:rsidRDefault="00817951" w:rsidP="00DF579B">
      <w:pPr>
        <w:rPr>
          <w:sz w:val="32"/>
        </w:rPr>
      </w:pPr>
    </w:p>
    <w:p w:rsidR="00DF579B" w:rsidRPr="00204BD9" w:rsidRDefault="00DF579B" w:rsidP="00DF579B">
      <w:pPr>
        <w:rPr>
          <w:b/>
          <w:sz w:val="44"/>
          <w:u w:val="single"/>
        </w:rPr>
      </w:pPr>
      <w:r w:rsidRPr="00204BD9">
        <w:rPr>
          <w:b/>
          <w:sz w:val="44"/>
          <w:u w:val="single"/>
        </w:rPr>
        <w:t>Decision Time Frames</w:t>
      </w:r>
    </w:p>
    <w:p w:rsidR="00817951" w:rsidRDefault="00817951" w:rsidP="00DF579B"/>
    <w:p w:rsidR="00817951" w:rsidRPr="00817951" w:rsidRDefault="00817951" w:rsidP="00DF579B">
      <w:pPr>
        <w:rPr>
          <w:i/>
        </w:rPr>
      </w:pPr>
      <w:r>
        <w:t xml:space="preserve">The firm makes many decisions to achieve its main objective: </w:t>
      </w:r>
      <w:r w:rsidRPr="00817951">
        <w:rPr>
          <w:i/>
        </w:rPr>
        <w:t xml:space="preserve">(economic) </w:t>
      </w:r>
      <w:r>
        <w:rPr>
          <w:i/>
        </w:rPr>
        <w:t>profit maximization.</w:t>
      </w:r>
    </w:p>
    <w:p w:rsidR="00817951" w:rsidRDefault="00817951" w:rsidP="00DF579B"/>
    <w:p w:rsidR="00817951" w:rsidRDefault="00817951" w:rsidP="00DF579B">
      <w:r>
        <w:t>All decisions can be placed in two time frames:</w:t>
      </w:r>
    </w:p>
    <w:p w:rsidR="00817951" w:rsidRDefault="00817951" w:rsidP="00817951">
      <w:pPr>
        <w:pStyle w:val="ListParagraph"/>
        <w:numPr>
          <w:ilvl w:val="0"/>
          <w:numId w:val="13"/>
        </w:numPr>
      </w:pPr>
      <w:r>
        <w:t>The short run</w:t>
      </w:r>
    </w:p>
    <w:p w:rsidR="00817951" w:rsidRDefault="00817951" w:rsidP="00817951">
      <w:pPr>
        <w:pStyle w:val="ListParagraph"/>
        <w:numPr>
          <w:ilvl w:val="0"/>
          <w:numId w:val="13"/>
        </w:numPr>
      </w:pPr>
      <w:r>
        <w:t>The long run</w:t>
      </w:r>
    </w:p>
    <w:p w:rsidR="00817951" w:rsidRDefault="00817951" w:rsidP="00DF579B"/>
    <w:p w:rsidR="00DF579B" w:rsidRPr="00817951" w:rsidRDefault="00DF579B" w:rsidP="00DF579B">
      <w:pPr>
        <w:rPr>
          <w:sz w:val="32"/>
          <w:u w:val="single"/>
        </w:rPr>
      </w:pPr>
      <w:r w:rsidRPr="00817951">
        <w:rPr>
          <w:sz w:val="32"/>
          <w:u w:val="single"/>
        </w:rPr>
        <w:t>The short run</w:t>
      </w:r>
    </w:p>
    <w:p w:rsidR="00DF579B" w:rsidRDefault="00DF579B" w:rsidP="00DF579B">
      <w:r>
        <w:t xml:space="preserve">The </w:t>
      </w:r>
      <w:r>
        <w:rPr>
          <w:b/>
        </w:rPr>
        <w:t>short run</w:t>
      </w:r>
      <w:r>
        <w:t xml:space="preserve"> is a time frame in which the quantity of one or more resources used in production is fixed. </w:t>
      </w:r>
    </w:p>
    <w:p w:rsidR="00DF579B" w:rsidRPr="00752F12" w:rsidRDefault="00DF579B" w:rsidP="00DF579B"/>
    <w:p w:rsidR="00DF579B" w:rsidRDefault="00DF579B" w:rsidP="00DF579B">
      <w:r>
        <w:t>For most firms:</w:t>
      </w:r>
    </w:p>
    <w:p w:rsidR="00DF579B" w:rsidRDefault="00DF579B" w:rsidP="00817951">
      <w:pPr>
        <w:pStyle w:val="ListParagraph"/>
        <w:numPr>
          <w:ilvl w:val="0"/>
          <w:numId w:val="15"/>
        </w:numPr>
      </w:pPr>
      <w:r>
        <w:t>Capital is fixed in the short run</w:t>
      </w:r>
    </w:p>
    <w:p w:rsidR="00817951" w:rsidRDefault="00DF579B" w:rsidP="00817951">
      <w:pPr>
        <w:pStyle w:val="ListParagraph"/>
        <w:numPr>
          <w:ilvl w:val="0"/>
          <w:numId w:val="14"/>
        </w:numPr>
      </w:pPr>
      <w:r>
        <w:t>Other resources can be changed in the short run</w:t>
      </w:r>
    </w:p>
    <w:p w:rsidR="00DF579B" w:rsidRDefault="00DF579B" w:rsidP="00817951">
      <w:pPr>
        <w:pStyle w:val="ListParagraph"/>
        <w:numPr>
          <w:ilvl w:val="1"/>
          <w:numId w:val="14"/>
        </w:numPr>
      </w:pPr>
      <w:r>
        <w:t>Examples: labour (raw materials, energy)</w:t>
      </w:r>
    </w:p>
    <w:p w:rsidR="00DF579B" w:rsidRDefault="00DF579B" w:rsidP="00DF579B">
      <w:r>
        <w:t>Short-run decisions are easily reversed</w:t>
      </w:r>
    </w:p>
    <w:p w:rsidR="00DF579B" w:rsidRDefault="00DF579B" w:rsidP="00DF579B"/>
    <w:p w:rsidR="00DF579B" w:rsidRPr="00204BD9" w:rsidRDefault="00DF579B" w:rsidP="00DF579B">
      <w:pPr>
        <w:rPr>
          <w:b/>
          <w:sz w:val="36"/>
          <w:u w:val="single"/>
        </w:rPr>
      </w:pPr>
      <w:r w:rsidRPr="00204BD9">
        <w:rPr>
          <w:b/>
          <w:sz w:val="44"/>
          <w:u w:val="single"/>
        </w:rPr>
        <w:t>Short run cost</w:t>
      </w:r>
    </w:p>
    <w:p w:rsidR="00817951" w:rsidRDefault="00817951" w:rsidP="00DF579B"/>
    <w:p w:rsidR="00DF579B" w:rsidRDefault="00DF579B" w:rsidP="00DF579B">
      <w:r>
        <w:t>To produce more output (product) in the short run, the firm must:</w:t>
      </w:r>
    </w:p>
    <w:p w:rsidR="00DF579B" w:rsidRDefault="00DF579B" w:rsidP="00DF579B">
      <w:pPr>
        <w:pStyle w:val="ListParagraph"/>
        <w:numPr>
          <w:ilvl w:val="0"/>
          <w:numId w:val="12"/>
        </w:numPr>
      </w:pPr>
      <w:r>
        <w:t>Employ more labour</w:t>
      </w:r>
    </w:p>
    <w:p w:rsidR="00DF579B" w:rsidRDefault="00DF579B" w:rsidP="00DF579B">
      <w:pPr>
        <w:pStyle w:val="ListParagraph"/>
        <w:numPr>
          <w:ilvl w:val="1"/>
          <w:numId w:val="12"/>
        </w:numPr>
      </w:pPr>
      <w:r>
        <w:t>Product schedules/curves</w:t>
      </w:r>
    </w:p>
    <w:p w:rsidR="00DF579B" w:rsidRDefault="00DF579B" w:rsidP="00DF579B">
      <w:pPr>
        <w:pStyle w:val="ListParagraph"/>
        <w:numPr>
          <w:ilvl w:val="0"/>
          <w:numId w:val="12"/>
        </w:numPr>
      </w:pPr>
      <w:r>
        <w:t>Which means that it must increase its costs</w:t>
      </w:r>
    </w:p>
    <w:p w:rsidR="00DF579B" w:rsidRPr="00752F12" w:rsidRDefault="00DF579B" w:rsidP="00DF579B">
      <w:pPr>
        <w:pStyle w:val="ListParagraph"/>
        <w:numPr>
          <w:ilvl w:val="1"/>
          <w:numId w:val="12"/>
        </w:numPr>
      </w:pPr>
      <w:r>
        <w:t>Cost schedules/curves</w:t>
      </w:r>
    </w:p>
    <w:p w:rsidR="00817951" w:rsidRDefault="00817951" w:rsidP="00D3529E">
      <w:pPr>
        <w:jc w:val="both"/>
        <w:rPr>
          <w:sz w:val="28"/>
        </w:rPr>
      </w:pPr>
    </w:p>
    <w:p w:rsidR="00817951" w:rsidRPr="00204BD9" w:rsidRDefault="00817951" w:rsidP="00D3529E">
      <w:pPr>
        <w:jc w:val="both"/>
        <w:rPr>
          <w:b/>
          <w:sz w:val="44"/>
          <w:u w:val="single"/>
        </w:rPr>
      </w:pPr>
      <w:r w:rsidRPr="00204BD9">
        <w:rPr>
          <w:b/>
          <w:sz w:val="44"/>
          <w:u w:val="single"/>
        </w:rPr>
        <w:t>Short-run Technology Constraint</w:t>
      </w:r>
    </w:p>
    <w:p w:rsidR="00817951" w:rsidRDefault="00817951" w:rsidP="00D3529E">
      <w:pPr>
        <w:jc w:val="both"/>
        <w:rPr>
          <w:sz w:val="28"/>
        </w:rPr>
      </w:pPr>
    </w:p>
    <w:p w:rsidR="00817951" w:rsidRPr="00817951" w:rsidRDefault="00817951" w:rsidP="00D3529E">
      <w:pPr>
        <w:jc w:val="both"/>
        <w:rPr>
          <w:u w:val="single"/>
        </w:rPr>
      </w:pPr>
      <w:r w:rsidRPr="00817951">
        <w:rPr>
          <w:sz w:val="32"/>
          <w:u w:val="single"/>
        </w:rPr>
        <w:t>Product Schedules</w:t>
      </w:r>
    </w:p>
    <w:p w:rsidR="00817951" w:rsidRDefault="00817951" w:rsidP="00D3529E">
      <w:pPr>
        <w:jc w:val="both"/>
      </w:pPr>
      <w:r>
        <w:t>Three concepts describe the relationship between output and the quantity of labour employed.</w:t>
      </w:r>
    </w:p>
    <w:p w:rsidR="00817951" w:rsidRDefault="00817951" w:rsidP="00817951">
      <w:pPr>
        <w:jc w:val="both"/>
      </w:pPr>
      <w:r>
        <w:rPr>
          <w:b/>
        </w:rPr>
        <w:t>Total product</w:t>
      </w:r>
      <w:r>
        <w:t xml:space="preserve"> is the </w:t>
      </w:r>
      <w:r>
        <w:rPr>
          <w:i/>
        </w:rPr>
        <w:t>total output produced in a given period.</w:t>
      </w:r>
    </w:p>
    <w:p w:rsidR="00817951" w:rsidRDefault="00817951" w:rsidP="00817951">
      <w:pPr>
        <w:jc w:val="both"/>
        <w:rPr>
          <w:i/>
        </w:rPr>
      </w:pPr>
      <w:r>
        <w:rPr>
          <w:b/>
        </w:rPr>
        <w:t>Marginal product (of labour)</w:t>
      </w:r>
      <w:r>
        <w:t xml:space="preserve"> is the </w:t>
      </w:r>
      <w:r>
        <w:rPr>
          <w:i/>
        </w:rPr>
        <w:t>change in total product from a one-unit increase in the quantity of labour</w:t>
      </w:r>
    </w:p>
    <w:p w:rsidR="00817951" w:rsidRDefault="00817951" w:rsidP="00817951">
      <w:pPr>
        <w:jc w:val="both"/>
        <w:rPr>
          <w:i/>
        </w:rPr>
      </w:pPr>
      <w:r>
        <w:rPr>
          <w:b/>
        </w:rPr>
        <w:t xml:space="preserve">Average product (of labour) </w:t>
      </w:r>
      <w:r>
        <w:rPr>
          <w:i/>
        </w:rPr>
        <w:t xml:space="preserve">Is equal to total produce divided by the quantity of labour demanded. </w:t>
      </w:r>
    </w:p>
    <w:p w:rsidR="00817951" w:rsidRDefault="00817951" w:rsidP="00817951">
      <w:pPr>
        <w:jc w:val="both"/>
        <w:rPr>
          <w:i/>
        </w:rPr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  <w:r>
        <w:t>As the quantity of labour employed increases:</w:t>
      </w:r>
    </w:p>
    <w:p w:rsidR="00817951" w:rsidRPr="00817951" w:rsidRDefault="00817951" w:rsidP="00817951">
      <w:pPr>
        <w:jc w:val="both"/>
      </w:pPr>
    </w:p>
    <w:p w:rsidR="00817951" w:rsidRPr="00817951" w:rsidRDefault="00817951" w:rsidP="00817951">
      <w:pPr>
        <w:pStyle w:val="ListParagraph"/>
        <w:numPr>
          <w:ilvl w:val="0"/>
          <w:numId w:val="16"/>
        </w:numPr>
        <w:jc w:val="both"/>
      </w:pPr>
      <w:r w:rsidRPr="00817951">
        <w:t xml:space="preserve">Total product </w:t>
      </w:r>
      <w:r w:rsidRPr="00817951">
        <w:rPr>
          <w:i/>
        </w:rPr>
        <w:t>increases</w:t>
      </w:r>
    </w:p>
    <w:p w:rsidR="00817951" w:rsidRPr="00817951" w:rsidRDefault="00817951" w:rsidP="00817951">
      <w:pPr>
        <w:pStyle w:val="ListParagraph"/>
        <w:numPr>
          <w:ilvl w:val="0"/>
          <w:numId w:val="16"/>
        </w:numPr>
        <w:jc w:val="both"/>
      </w:pPr>
      <w:r w:rsidRPr="00817951">
        <w:t xml:space="preserve">Marginal product </w:t>
      </w:r>
      <w:r w:rsidRPr="00817951">
        <w:rPr>
          <w:i/>
        </w:rPr>
        <w:t>increases initially but eventually decreases.</w:t>
      </w:r>
    </w:p>
    <w:p w:rsidR="00817951" w:rsidRPr="00817951" w:rsidRDefault="00817951" w:rsidP="00817951">
      <w:pPr>
        <w:pStyle w:val="ListParagraph"/>
        <w:numPr>
          <w:ilvl w:val="0"/>
          <w:numId w:val="16"/>
        </w:numPr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428625</wp:posOffset>
            </wp:positionV>
            <wp:extent cx="4104640" cy="3378200"/>
            <wp:effectExtent l="25400" t="0" r="10160" b="0"/>
            <wp:wrapNone/>
            <wp:docPr id="5" name="Picture 2" descr="::::::Desktop:Screen Shot 2012-10-22 at 1.51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:::::Desktop:Screen Shot 2012-10-22 at 1.51.06 PM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640" cy="337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428625</wp:posOffset>
            </wp:positionV>
            <wp:extent cx="3441700" cy="2946400"/>
            <wp:effectExtent l="25400" t="0" r="0" b="0"/>
            <wp:wrapNone/>
            <wp:docPr id="3" name="Picture 1" descr="::::::Desktop:Screen Shot 2012-10-22 at 1.50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:::::Desktop:Screen Shot 2012-10-22 at 1.50.29 PM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Average product </w:t>
      </w:r>
      <w:r w:rsidRPr="00817951">
        <w:rPr>
          <w:i/>
        </w:rPr>
        <w:t>increases initially but eventually decreases.</w:t>
      </w: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</w:pPr>
    </w:p>
    <w:p w:rsidR="00817951" w:rsidRPr="00817951" w:rsidRDefault="00817951" w:rsidP="00817951">
      <w:pPr>
        <w:pStyle w:val="NormalWeb"/>
        <w:spacing w:before="2" w:after="2"/>
        <w:rPr>
          <w:rFonts w:asciiTheme="minorHAnsi" w:hAnsiTheme="minorHAnsi"/>
          <w:sz w:val="32"/>
          <w:u w:val="single"/>
        </w:rPr>
      </w:pPr>
      <w:r w:rsidRPr="00817951">
        <w:rPr>
          <w:rFonts w:asciiTheme="minorHAnsi" w:hAnsiTheme="minorHAnsi"/>
          <w:bCs/>
          <w:color w:val="5E0033"/>
          <w:sz w:val="32"/>
          <w:szCs w:val="48"/>
          <w:u w:val="single"/>
        </w:rPr>
        <w:t xml:space="preserve">Total Product Curve </w:t>
      </w:r>
    </w:p>
    <w:p w:rsidR="00817951" w:rsidRPr="00817951" w:rsidRDefault="00817951" w:rsidP="00817951">
      <w:pPr>
        <w:pStyle w:val="NormalWeb"/>
        <w:spacing w:before="2" w:after="2"/>
        <w:rPr>
          <w:rFonts w:asciiTheme="minorHAnsi" w:hAnsiTheme="minorHAnsi"/>
          <w:sz w:val="24"/>
        </w:rPr>
      </w:pPr>
      <w:r w:rsidRPr="00817951">
        <w:rPr>
          <w:rFonts w:asciiTheme="minorHAnsi" w:hAnsiTheme="minorHAnsi"/>
          <w:sz w:val="24"/>
          <w:szCs w:val="48"/>
        </w:rPr>
        <w:t xml:space="preserve">The total product curve shows how total product changes with the quantity of labour employed. </w:t>
      </w:r>
    </w:p>
    <w:p w:rsidR="00817951" w:rsidRPr="00817951" w:rsidRDefault="00817951" w:rsidP="00817951">
      <w:pPr>
        <w:pStyle w:val="NormalWeb"/>
        <w:spacing w:before="2" w:after="2"/>
        <w:rPr>
          <w:rFonts w:asciiTheme="minorHAnsi" w:hAnsiTheme="minorHAnsi"/>
          <w:sz w:val="24"/>
        </w:rPr>
      </w:pPr>
      <w:r w:rsidRPr="00817951">
        <w:rPr>
          <w:rFonts w:asciiTheme="minorHAnsi" w:hAnsiTheme="minorHAnsi"/>
          <w:sz w:val="24"/>
          <w:szCs w:val="48"/>
        </w:rPr>
        <w:t xml:space="preserve">It separates attainable output levels from unattainable output levels in the short run. </w:t>
      </w:r>
    </w:p>
    <w:p w:rsidR="00817951" w:rsidRDefault="00817951" w:rsidP="00817951">
      <w:pPr>
        <w:jc w:val="both"/>
      </w:pPr>
    </w:p>
    <w:p w:rsidR="00817951" w:rsidRDefault="00817951" w:rsidP="00817951">
      <w:pPr>
        <w:jc w:val="both"/>
        <w:rPr>
          <w:sz w:val="28"/>
        </w:rPr>
      </w:pPr>
      <w:r>
        <w:rPr>
          <w:sz w:val="32"/>
          <w:u w:val="single"/>
        </w:rPr>
        <w:t>Marginal Product Curve</w:t>
      </w:r>
    </w:p>
    <w:p w:rsidR="00817951" w:rsidRDefault="00817951" w:rsidP="00817951">
      <w:pPr>
        <w:jc w:val="both"/>
      </w:pPr>
      <w:r>
        <w:t>Almost all production processes are like the one shown here and have:</w:t>
      </w:r>
    </w:p>
    <w:p w:rsidR="00817951" w:rsidRDefault="00817951" w:rsidP="00817951">
      <w:pPr>
        <w:pStyle w:val="ListParagraph"/>
        <w:numPr>
          <w:ilvl w:val="0"/>
          <w:numId w:val="17"/>
        </w:numPr>
        <w:jc w:val="both"/>
      </w:pPr>
      <w:r>
        <w:t>Increasing marginal returns initially</w:t>
      </w:r>
    </w:p>
    <w:p w:rsidR="00732375" w:rsidRDefault="00817951" w:rsidP="00817951">
      <w:pPr>
        <w:pStyle w:val="ListParagraph"/>
        <w:numPr>
          <w:ilvl w:val="0"/>
          <w:numId w:val="17"/>
        </w:numPr>
        <w:jc w:val="both"/>
      </w:pPr>
      <w:r>
        <w:t>Diminishing marginal returns eventually</w:t>
      </w: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  <w:r>
        <w:t>We get information for marginal product of labour curve from the total product curve.</w:t>
      </w:r>
    </w:p>
    <w:p w:rsidR="00732375" w:rsidRDefault="00732375" w:rsidP="00732375">
      <w:pPr>
        <w:jc w:val="both"/>
      </w:pPr>
      <w:r>
        <w:t>The first workers hired produces 4 units of output</w:t>
      </w: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3657600" cy="3429000"/>
            <wp:effectExtent l="25400" t="0" r="0" b="0"/>
            <wp:wrapNone/>
            <wp:docPr id="6" name="Picture 3" descr="::::::Desktop:Screen Shot 2012-10-22 at 1.57.4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:::::Desktop:Screen Shot 2012-10-22 at 1.57.40 PM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</w:pPr>
    </w:p>
    <w:p w:rsidR="00732375" w:rsidRDefault="00732375" w:rsidP="00732375">
      <w:pPr>
        <w:jc w:val="both"/>
        <w:rPr>
          <w:sz w:val="32"/>
        </w:rPr>
      </w:pPr>
      <w:r>
        <w:rPr>
          <w:sz w:val="32"/>
          <w:u w:val="single"/>
        </w:rPr>
        <w:t>Average Product Curve</w:t>
      </w:r>
    </w:p>
    <w:p w:rsidR="00732375" w:rsidRDefault="00732375" w:rsidP="00732375">
      <w:pPr>
        <w:jc w:val="both"/>
        <w:rPr>
          <w:sz w:val="32"/>
        </w:rPr>
      </w:pPr>
    </w:p>
    <w:p w:rsidR="004D667F" w:rsidRDefault="004D667F" w:rsidP="00732375">
      <w:pPr>
        <w:jc w:val="both"/>
      </w:pPr>
      <w:r>
        <w:t xml:space="preserve">The average product curve and the marginal product curve are related. </w:t>
      </w:r>
    </w:p>
    <w:p w:rsidR="004D667F" w:rsidRDefault="004D667F" w:rsidP="00732375">
      <w:pPr>
        <w:jc w:val="both"/>
      </w:pPr>
      <w:r>
        <w:t xml:space="preserve">The marginal product curve “pulls” the average product curve. </w:t>
      </w:r>
    </w:p>
    <w:p w:rsidR="004D667F" w:rsidRDefault="004D667F" w:rsidP="00732375">
      <w:pPr>
        <w:jc w:val="both"/>
      </w:pPr>
    </w:p>
    <w:p w:rsidR="004D667F" w:rsidRDefault="004D667F" w:rsidP="00732375">
      <w:pPr>
        <w:jc w:val="both"/>
      </w:pPr>
      <w:r>
        <w:t xml:space="preserve">When marginal product </w:t>
      </w:r>
      <w:r w:rsidRPr="004D667F">
        <w:rPr>
          <w:i/>
        </w:rPr>
        <w:t>exceeds</w:t>
      </w:r>
      <w:r>
        <w:t xml:space="preserve"> average product, average product increases.</w:t>
      </w:r>
    </w:p>
    <w:p w:rsidR="004D667F" w:rsidRDefault="004D667F" w:rsidP="00732375">
      <w:pPr>
        <w:jc w:val="both"/>
      </w:pPr>
      <w:r>
        <w:t xml:space="preserve">When marginal product is </w:t>
      </w:r>
      <w:r>
        <w:rPr>
          <w:i/>
        </w:rPr>
        <w:t>below</w:t>
      </w:r>
      <w:r>
        <w:t xml:space="preserve"> average product, average product decreases. </w:t>
      </w:r>
    </w:p>
    <w:p w:rsidR="004D667F" w:rsidRDefault="004D667F" w:rsidP="00732375">
      <w:pPr>
        <w:jc w:val="both"/>
      </w:pPr>
      <w:r>
        <w:t xml:space="preserve">When marginal product </w:t>
      </w:r>
      <w:r>
        <w:rPr>
          <w:i/>
        </w:rPr>
        <w:t>equals</w:t>
      </w:r>
      <w:r>
        <w:t xml:space="preserve"> average product, average product is at its maximum. </w:t>
      </w:r>
    </w:p>
    <w:p w:rsidR="004D667F" w:rsidRDefault="004D667F" w:rsidP="00732375">
      <w:pPr>
        <w:jc w:val="both"/>
      </w:pPr>
    </w:p>
    <w:p w:rsidR="004D667F" w:rsidRDefault="004D667F" w:rsidP="00732375">
      <w:pPr>
        <w:jc w:val="both"/>
      </w:pPr>
      <w:r>
        <w:rPr>
          <w:sz w:val="32"/>
          <w:u w:val="single"/>
        </w:rPr>
        <w:t>Short-run Cost</w:t>
      </w:r>
    </w:p>
    <w:p w:rsidR="004D667F" w:rsidRDefault="004D667F" w:rsidP="00732375">
      <w:pPr>
        <w:jc w:val="both"/>
      </w:pPr>
    </w:p>
    <w:p w:rsidR="004D667F" w:rsidRDefault="004D667F" w:rsidP="00732375">
      <w:pPr>
        <w:jc w:val="both"/>
      </w:pPr>
      <w:r>
        <w:t>To produce more output in the short run, the firm must employ more labour, which means that it must increase its costs.</w:t>
      </w:r>
    </w:p>
    <w:p w:rsidR="004D667F" w:rsidRDefault="004D667F" w:rsidP="00732375">
      <w:pPr>
        <w:jc w:val="both"/>
      </w:pPr>
    </w:p>
    <w:p w:rsidR="004D667F" w:rsidRDefault="004D667F" w:rsidP="00732375">
      <w:pPr>
        <w:jc w:val="both"/>
      </w:pPr>
      <w:r>
        <w:t>We describe the way a firm’s costs change as total product changes by using three cost concepts and three types of cost curve:</w:t>
      </w:r>
    </w:p>
    <w:p w:rsidR="004D667F" w:rsidRDefault="004D667F" w:rsidP="004D667F">
      <w:pPr>
        <w:pStyle w:val="ListParagraph"/>
        <w:numPr>
          <w:ilvl w:val="0"/>
          <w:numId w:val="18"/>
        </w:numPr>
        <w:jc w:val="both"/>
      </w:pPr>
      <w:r>
        <w:t>Total cost</w:t>
      </w:r>
    </w:p>
    <w:p w:rsidR="004D667F" w:rsidRDefault="004D667F" w:rsidP="004D667F">
      <w:pPr>
        <w:pStyle w:val="ListParagraph"/>
        <w:numPr>
          <w:ilvl w:val="0"/>
          <w:numId w:val="18"/>
        </w:numPr>
        <w:jc w:val="both"/>
      </w:pPr>
      <w:r>
        <w:t>Marginal cost</w:t>
      </w:r>
    </w:p>
    <w:p w:rsidR="004D667F" w:rsidRDefault="004D667F" w:rsidP="004D667F">
      <w:pPr>
        <w:pStyle w:val="ListParagraph"/>
        <w:numPr>
          <w:ilvl w:val="0"/>
          <w:numId w:val="18"/>
        </w:numPr>
        <w:jc w:val="both"/>
      </w:pPr>
      <w:r>
        <w:t>Average cost</w:t>
      </w:r>
    </w:p>
    <w:p w:rsidR="004D667F" w:rsidRDefault="004D667F" w:rsidP="004D667F">
      <w:pPr>
        <w:jc w:val="both"/>
      </w:pPr>
    </w:p>
    <w:p w:rsidR="004D667F" w:rsidRDefault="004D667F" w:rsidP="004D667F">
      <w:pPr>
        <w:jc w:val="both"/>
      </w:pPr>
    </w:p>
    <w:p w:rsidR="004D667F" w:rsidRDefault="004D667F" w:rsidP="004D667F">
      <w:pPr>
        <w:jc w:val="both"/>
      </w:pPr>
    </w:p>
    <w:p w:rsidR="004D667F" w:rsidRDefault="004D667F" w:rsidP="004D667F">
      <w:pPr>
        <w:jc w:val="both"/>
      </w:pPr>
    </w:p>
    <w:p w:rsidR="004D667F" w:rsidRDefault="004D667F" w:rsidP="004D667F">
      <w:pPr>
        <w:jc w:val="both"/>
      </w:pPr>
    </w:p>
    <w:p w:rsidR="004D667F" w:rsidRDefault="004D667F" w:rsidP="004D667F">
      <w:pPr>
        <w:jc w:val="both"/>
      </w:pPr>
    </w:p>
    <w:p w:rsidR="004D667F" w:rsidRDefault="004D667F" w:rsidP="004D667F">
      <w:pPr>
        <w:jc w:val="both"/>
        <w:rPr>
          <w:sz w:val="32"/>
          <w:u w:val="single"/>
        </w:rPr>
      </w:pPr>
      <w:r>
        <w:rPr>
          <w:sz w:val="32"/>
          <w:u w:val="single"/>
        </w:rPr>
        <w:t>Total Cost</w:t>
      </w:r>
    </w:p>
    <w:p w:rsidR="004D667F" w:rsidRDefault="004D667F" w:rsidP="004D667F">
      <w:pPr>
        <w:jc w:val="both"/>
        <w:rPr>
          <w:u w:val="single"/>
        </w:rPr>
      </w:pPr>
    </w:p>
    <w:p w:rsidR="004D667F" w:rsidRDefault="004D667F" w:rsidP="004D667F">
      <w:pPr>
        <w:jc w:val="both"/>
      </w:pPr>
      <w:r>
        <w:t xml:space="preserve">A firm’s </w:t>
      </w:r>
      <w:r>
        <w:rPr>
          <w:b/>
        </w:rPr>
        <w:t>total cost</w:t>
      </w:r>
      <w:r>
        <w:t xml:space="preserve"> </w:t>
      </w:r>
      <w:r>
        <w:rPr>
          <w:b/>
        </w:rPr>
        <w:t>(TC)</w:t>
      </w:r>
      <w:r>
        <w:t xml:space="preserve"> is the cost of </w:t>
      </w:r>
      <w:r>
        <w:rPr>
          <w:i/>
        </w:rPr>
        <w:t>all</w:t>
      </w:r>
      <w:r>
        <w:t xml:space="preserve"> resources used. </w:t>
      </w:r>
    </w:p>
    <w:p w:rsidR="004D667F" w:rsidRDefault="004D667F" w:rsidP="004D667F">
      <w:pPr>
        <w:jc w:val="both"/>
      </w:pPr>
      <w:r>
        <w:rPr>
          <w:b/>
        </w:rPr>
        <w:t>Total fixed cost</w:t>
      </w:r>
      <w:r>
        <w:t xml:space="preserve"> </w:t>
      </w:r>
      <w:r w:rsidRPr="004D667F">
        <w:rPr>
          <w:b/>
        </w:rPr>
        <w:t>(TFC)</w:t>
      </w:r>
      <w:r>
        <w:t xml:space="preserve"> is the cost of the firm’s fixed inputs. Fixed costs do not change with output.</w:t>
      </w:r>
    </w:p>
    <w:p w:rsidR="004D667F" w:rsidRDefault="004D667F" w:rsidP="004D667F">
      <w:pPr>
        <w:jc w:val="both"/>
      </w:pPr>
      <w:r>
        <w:rPr>
          <w:b/>
        </w:rPr>
        <w:t xml:space="preserve">Total variable cost (TVC) </w:t>
      </w:r>
      <w:r>
        <w:t>is the cost of the firm’s variable inputs. Variable costs do change with output.</w:t>
      </w:r>
    </w:p>
    <w:p w:rsidR="004D667F" w:rsidRDefault="004D667F" w:rsidP="004D667F">
      <w:pPr>
        <w:jc w:val="both"/>
      </w:pPr>
    </w:p>
    <w:p w:rsidR="004D667F" w:rsidRDefault="004D667F" w:rsidP="004D667F">
      <w:pPr>
        <w:jc w:val="both"/>
      </w:pPr>
      <w:r>
        <w:t>Total cost equals total fixed cost plus total variable cost.</w:t>
      </w:r>
    </w:p>
    <w:p w:rsidR="004D667F" w:rsidRDefault="004D667F" w:rsidP="004D667F">
      <w:pPr>
        <w:jc w:val="both"/>
      </w:pPr>
      <w:r>
        <w:t>That is:</w:t>
      </w:r>
    </w:p>
    <w:p w:rsidR="004D667F" w:rsidRDefault="004D667F" w:rsidP="004D667F">
      <w:pPr>
        <w:jc w:val="both"/>
      </w:pPr>
    </w:p>
    <w:p w:rsidR="004D667F" w:rsidRDefault="004D667F" w:rsidP="004D667F">
      <w:pPr>
        <w:jc w:val="both"/>
        <w:rPr>
          <w:b/>
          <w:sz w:val="28"/>
        </w:rPr>
      </w:pPr>
      <w:r w:rsidRPr="004D667F">
        <w:rPr>
          <w:b/>
          <w:sz w:val="28"/>
        </w:rPr>
        <w:t>TC = TFC + TVC</w:t>
      </w:r>
    </w:p>
    <w:p w:rsidR="004D667F" w:rsidRDefault="004D667F" w:rsidP="004D667F">
      <w:pPr>
        <w:jc w:val="both"/>
        <w:rPr>
          <w:b/>
          <w:sz w:val="28"/>
        </w:rPr>
      </w:pPr>
    </w:p>
    <w:p w:rsidR="004D667F" w:rsidRPr="004D667F" w:rsidRDefault="004D667F" w:rsidP="004D667F">
      <w:pPr>
        <w:pStyle w:val="NormalWeb"/>
        <w:shd w:val="clear" w:color="auto" w:fill="FFFFFF"/>
        <w:spacing w:before="2" w:after="2"/>
        <w:rPr>
          <w:rFonts w:asciiTheme="minorHAnsi" w:hAnsiTheme="minorHAnsi"/>
          <w:sz w:val="32"/>
          <w:u w:val="single"/>
        </w:rPr>
      </w:pPr>
      <w:r w:rsidRPr="004D667F">
        <w:rPr>
          <w:rFonts w:asciiTheme="minorHAnsi" w:hAnsiTheme="minorHAnsi"/>
          <w:bCs/>
          <w:color w:val="5E0033"/>
          <w:sz w:val="32"/>
          <w:szCs w:val="48"/>
          <w:u w:val="single"/>
        </w:rPr>
        <w:t xml:space="preserve">Marginal Cost </w:t>
      </w:r>
    </w:p>
    <w:p w:rsidR="004D667F" w:rsidRPr="004D667F" w:rsidRDefault="004D667F" w:rsidP="004D667F">
      <w:pPr>
        <w:pStyle w:val="NormalWeb"/>
        <w:shd w:val="clear" w:color="auto" w:fill="FFFFFF"/>
        <w:spacing w:before="2" w:after="2"/>
        <w:rPr>
          <w:rFonts w:asciiTheme="minorHAnsi" w:hAnsiTheme="minorHAnsi"/>
          <w:i/>
          <w:sz w:val="24"/>
        </w:rPr>
      </w:pPr>
      <w:r w:rsidRPr="004D667F">
        <w:rPr>
          <w:rFonts w:asciiTheme="minorHAnsi" w:hAnsiTheme="minorHAnsi"/>
          <w:b/>
          <w:bCs/>
          <w:sz w:val="24"/>
          <w:szCs w:val="48"/>
        </w:rPr>
        <w:t xml:space="preserve">Marginal cost </w:t>
      </w:r>
      <w:r w:rsidRPr="004D667F">
        <w:rPr>
          <w:rFonts w:asciiTheme="minorHAnsi" w:hAnsiTheme="minorHAnsi"/>
          <w:b/>
          <w:iCs/>
          <w:sz w:val="24"/>
          <w:szCs w:val="48"/>
        </w:rPr>
        <w:t>(MC)</w:t>
      </w:r>
      <w:r w:rsidRPr="004D667F">
        <w:rPr>
          <w:rFonts w:asciiTheme="minorHAnsi" w:hAnsiTheme="minorHAnsi"/>
          <w:iCs/>
          <w:sz w:val="24"/>
          <w:szCs w:val="48"/>
        </w:rPr>
        <w:t xml:space="preserve"> </w:t>
      </w:r>
      <w:r w:rsidRPr="004D667F">
        <w:rPr>
          <w:rFonts w:asciiTheme="minorHAnsi" w:hAnsiTheme="minorHAnsi"/>
          <w:sz w:val="24"/>
          <w:szCs w:val="48"/>
        </w:rPr>
        <w:t xml:space="preserve">is the </w:t>
      </w:r>
      <w:r w:rsidRPr="004D667F">
        <w:rPr>
          <w:rFonts w:asciiTheme="minorHAnsi" w:hAnsiTheme="minorHAnsi"/>
          <w:i/>
          <w:sz w:val="24"/>
          <w:szCs w:val="48"/>
        </w:rPr>
        <w:t xml:space="preserve">increase in total cost that results from a one-unit increase in total product. </w:t>
      </w:r>
    </w:p>
    <w:p w:rsidR="004D667F" w:rsidRPr="004D667F" w:rsidRDefault="004D667F" w:rsidP="004D667F">
      <w:pPr>
        <w:pStyle w:val="NormalWeb"/>
        <w:shd w:val="clear" w:color="auto" w:fill="FFFFFF"/>
        <w:spacing w:before="2" w:after="2"/>
        <w:rPr>
          <w:rFonts w:asciiTheme="minorHAnsi" w:hAnsiTheme="minorHAnsi"/>
          <w:sz w:val="24"/>
        </w:rPr>
      </w:pPr>
      <w:r w:rsidRPr="004D667F">
        <w:rPr>
          <w:rFonts w:asciiTheme="minorHAnsi" w:hAnsiTheme="minorHAnsi"/>
          <w:sz w:val="24"/>
          <w:szCs w:val="48"/>
        </w:rPr>
        <w:t xml:space="preserve">Over the output range with </w:t>
      </w:r>
      <w:r w:rsidRPr="004D667F">
        <w:rPr>
          <w:rFonts w:asciiTheme="minorHAnsi" w:hAnsiTheme="minorHAnsi"/>
          <w:i/>
          <w:iCs/>
          <w:sz w:val="24"/>
          <w:szCs w:val="48"/>
        </w:rPr>
        <w:t xml:space="preserve">increasing marginal returns, </w:t>
      </w:r>
      <w:r w:rsidRPr="004D667F">
        <w:rPr>
          <w:rFonts w:asciiTheme="minorHAnsi" w:hAnsiTheme="minorHAnsi"/>
          <w:sz w:val="24"/>
          <w:szCs w:val="48"/>
        </w:rPr>
        <w:t xml:space="preserve">marginal cost falls as output increases. </w:t>
      </w:r>
    </w:p>
    <w:p w:rsidR="004D667F" w:rsidRDefault="004D667F" w:rsidP="004D667F">
      <w:pPr>
        <w:pStyle w:val="NormalWeb"/>
        <w:shd w:val="clear" w:color="auto" w:fill="FFFFFF"/>
        <w:spacing w:before="2" w:after="2"/>
        <w:rPr>
          <w:rFonts w:asciiTheme="minorHAnsi" w:hAnsiTheme="minorHAnsi"/>
          <w:sz w:val="24"/>
          <w:szCs w:val="48"/>
        </w:rPr>
      </w:pPr>
      <w:r w:rsidRPr="004D667F">
        <w:rPr>
          <w:rFonts w:asciiTheme="minorHAnsi" w:hAnsiTheme="minorHAnsi"/>
          <w:sz w:val="24"/>
          <w:szCs w:val="48"/>
        </w:rPr>
        <w:t xml:space="preserve">Over the output range with </w:t>
      </w:r>
      <w:r w:rsidRPr="004D667F">
        <w:rPr>
          <w:rFonts w:asciiTheme="minorHAnsi" w:hAnsiTheme="minorHAnsi"/>
          <w:i/>
          <w:iCs/>
          <w:sz w:val="24"/>
          <w:szCs w:val="48"/>
        </w:rPr>
        <w:t xml:space="preserve">diminishing marginal returns, </w:t>
      </w:r>
      <w:r w:rsidRPr="004D667F">
        <w:rPr>
          <w:rFonts w:asciiTheme="minorHAnsi" w:hAnsiTheme="minorHAnsi"/>
          <w:sz w:val="24"/>
          <w:szCs w:val="48"/>
        </w:rPr>
        <w:t>marginal cost rises as output increases.</w:t>
      </w:r>
    </w:p>
    <w:p w:rsidR="004D667F" w:rsidRDefault="004D667F" w:rsidP="004D667F">
      <w:pPr>
        <w:pStyle w:val="NormalWeb"/>
        <w:shd w:val="clear" w:color="auto" w:fill="FFFFFF"/>
        <w:spacing w:before="2" w:after="2"/>
        <w:rPr>
          <w:rFonts w:asciiTheme="minorHAnsi" w:hAnsiTheme="minorHAnsi"/>
          <w:sz w:val="24"/>
          <w:szCs w:val="48"/>
        </w:rPr>
      </w:pPr>
    </w:p>
    <w:p w:rsidR="004D667F" w:rsidRPr="004D667F" w:rsidRDefault="004D667F" w:rsidP="004D667F">
      <w:pPr>
        <w:pStyle w:val="NormalWeb"/>
        <w:shd w:val="clear" w:color="auto" w:fill="FFFFFF"/>
        <w:spacing w:before="2" w:after="2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32"/>
          <w:szCs w:val="48"/>
          <w:u w:val="single"/>
        </w:rPr>
        <w:t>Average Cost</w:t>
      </w:r>
      <w:r w:rsidRPr="004D667F">
        <w:rPr>
          <w:rFonts w:asciiTheme="minorHAnsi" w:hAnsiTheme="minorHAnsi"/>
          <w:sz w:val="24"/>
          <w:szCs w:val="48"/>
        </w:rPr>
        <w:t xml:space="preserve"> </w:t>
      </w:r>
    </w:p>
    <w:p w:rsidR="004D667F" w:rsidRDefault="004D667F" w:rsidP="004D667F">
      <w:pPr>
        <w:jc w:val="both"/>
        <w:rPr>
          <w:sz w:val="28"/>
        </w:rPr>
      </w:pPr>
      <w:r>
        <w:rPr>
          <w:sz w:val="28"/>
        </w:rPr>
        <w:t>Average cost measures can be derived from each of the total cost measures:</w:t>
      </w:r>
    </w:p>
    <w:p w:rsidR="004D667F" w:rsidRPr="004D667F" w:rsidRDefault="004D667F" w:rsidP="004D667F">
      <w:pPr>
        <w:jc w:val="both"/>
        <w:rPr>
          <w:sz w:val="28"/>
        </w:rPr>
      </w:pPr>
      <w:r>
        <w:rPr>
          <w:b/>
          <w:sz w:val="28"/>
        </w:rPr>
        <w:t>Average fixed cost (AFC)</w:t>
      </w:r>
      <w:r>
        <w:rPr>
          <w:sz w:val="28"/>
        </w:rPr>
        <w:t xml:space="preserve"> is t</w:t>
      </w:r>
      <w:r w:rsidRPr="004D667F">
        <w:rPr>
          <w:sz w:val="28"/>
        </w:rPr>
        <w:t>otal fixed cost per unit of output</w:t>
      </w:r>
    </w:p>
    <w:p w:rsidR="004D667F" w:rsidRPr="004D667F" w:rsidRDefault="004D667F" w:rsidP="004D667F">
      <w:pPr>
        <w:jc w:val="both"/>
        <w:rPr>
          <w:sz w:val="28"/>
        </w:rPr>
      </w:pPr>
      <w:r>
        <w:rPr>
          <w:b/>
          <w:sz w:val="28"/>
        </w:rPr>
        <w:t xml:space="preserve">Average variable cost (AVC) </w:t>
      </w:r>
      <w:r>
        <w:rPr>
          <w:sz w:val="28"/>
        </w:rPr>
        <w:t>is t</w:t>
      </w:r>
      <w:r w:rsidRPr="004D667F">
        <w:rPr>
          <w:sz w:val="28"/>
        </w:rPr>
        <w:t>otal variable cost per unit of output</w:t>
      </w:r>
    </w:p>
    <w:p w:rsidR="004D667F" w:rsidRPr="004D667F" w:rsidRDefault="004D667F" w:rsidP="004D667F">
      <w:pPr>
        <w:jc w:val="both"/>
        <w:rPr>
          <w:sz w:val="28"/>
        </w:rPr>
      </w:pPr>
      <w:r>
        <w:rPr>
          <w:b/>
          <w:sz w:val="28"/>
        </w:rPr>
        <w:t>Average total cost (ATC)</w:t>
      </w:r>
      <w:r>
        <w:rPr>
          <w:sz w:val="28"/>
        </w:rPr>
        <w:t xml:space="preserve"> is t</w:t>
      </w:r>
      <w:r w:rsidRPr="004D667F">
        <w:rPr>
          <w:sz w:val="28"/>
        </w:rPr>
        <w:t>otal cost per unit of output</w:t>
      </w:r>
    </w:p>
    <w:p w:rsidR="000F6F63" w:rsidRDefault="000F6F63" w:rsidP="004D667F">
      <w:pPr>
        <w:jc w:val="both"/>
        <w:rPr>
          <w:sz w:val="28"/>
        </w:rPr>
      </w:pPr>
    </w:p>
    <w:p w:rsidR="000F6F63" w:rsidRDefault="004D667F" w:rsidP="004D667F">
      <w:pPr>
        <w:jc w:val="both"/>
        <w:rPr>
          <w:sz w:val="32"/>
        </w:rPr>
      </w:pPr>
      <w:r w:rsidRPr="000F6F63">
        <w:rPr>
          <w:sz w:val="32"/>
        </w:rPr>
        <w:t>ATC = AFC + AVC</w:t>
      </w:r>
    </w:p>
    <w:p w:rsidR="000F6F63" w:rsidRDefault="000F6F63" w:rsidP="004D667F">
      <w:pPr>
        <w:jc w:val="both"/>
        <w:rPr>
          <w:sz w:val="32"/>
        </w:rPr>
      </w:pPr>
      <w:r>
        <w:rPr>
          <w:noProof/>
          <w:sz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48260</wp:posOffset>
            </wp:positionV>
            <wp:extent cx="3375025" cy="2882900"/>
            <wp:effectExtent l="25400" t="0" r="3175" b="0"/>
            <wp:wrapTight wrapText="bothSides">
              <wp:wrapPolygon edited="0">
                <wp:start x="-163" y="0"/>
                <wp:lineTo x="-163" y="21505"/>
                <wp:lineTo x="21620" y="21505"/>
                <wp:lineTo x="21620" y="0"/>
                <wp:lineTo x="-163" y="0"/>
              </wp:wrapPolygon>
            </wp:wrapTight>
            <wp:docPr id="8" name="Picture 4" descr="::::::Desktop:Screen Shot 2012-10-22 at 2.14.0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:::::Desktop:Screen Shot 2012-10-22 at 2.14.04 PM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025" cy="288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6F63" w:rsidRDefault="000F6F63" w:rsidP="004D667F">
      <w:pPr>
        <w:jc w:val="both"/>
      </w:pPr>
      <w:r>
        <w:t>The AFC curve shows that average fixed cost falls as output increases</w:t>
      </w:r>
    </w:p>
    <w:p w:rsidR="000F6F63" w:rsidRDefault="000F6F63" w:rsidP="004D667F">
      <w:pPr>
        <w:jc w:val="both"/>
      </w:pPr>
      <w:r>
        <w:t>Pay special attention to the MC curve!</w:t>
      </w:r>
    </w:p>
    <w:p w:rsidR="000F6F63" w:rsidRDefault="000F6F63" w:rsidP="004D667F">
      <w:pPr>
        <w:jc w:val="both"/>
      </w:pPr>
      <w:r>
        <w:t>The outputs over which AVC is falling, MC is below AVC.</w:t>
      </w:r>
    </w:p>
    <w:p w:rsidR="000F6F63" w:rsidRDefault="000F6F63" w:rsidP="004D667F">
      <w:pPr>
        <w:jc w:val="both"/>
      </w:pPr>
      <w:r>
        <w:t>The outputs over which AVC is rising, MC is above AVC.</w:t>
      </w:r>
    </w:p>
    <w:p w:rsidR="000F6F63" w:rsidRDefault="000F6F63" w:rsidP="004D667F">
      <w:pPr>
        <w:jc w:val="both"/>
      </w:pPr>
      <w:r>
        <w:t xml:space="preserve">The output at which AVC is at the minimum, MC equals AVC. </w:t>
      </w:r>
    </w:p>
    <w:p w:rsidR="000F6F63" w:rsidRDefault="000F6F63" w:rsidP="004D667F">
      <w:pPr>
        <w:jc w:val="both"/>
      </w:pPr>
    </w:p>
    <w:p w:rsidR="000F6F63" w:rsidRDefault="000F6F63" w:rsidP="004D667F">
      <w:pPr>
        <w:jc w:val="both"/>
      </w:pPr>
    </w:p>
    <w:p w:rsidR="000F6F63" w:rsidRDefault="000F6F63" w:rsidP="004D667F">
      <w:pPr>
        <w:jc w:val="both"/>
      </w:pPr>
    </w:p>
    <w:p w:rsidR="000F6F63" w:rsidRDefault="000F6F63" w:rsidP="004D667F">
      <w:pPr>
        <w:jc w:val="both"/>
      </w:pPr>
    </w:p>
    <w:p w:rsidR="000F6F63" w:rsidRPr="000F6F63" w:rsidRDefault="000F6F63" w:rsidP="000F6F63">
      <w:pPr>
        <w:pStyle w:val="NormalWeb"/>
        <w:spacing w:before="2" w:after="2"/>
        <w:rPr>
          <w:rFonts w:asciiTheme="minorHAnsi" w:hAnsiTheme="minorHAnsi"/>
          <w:sz w:val="4"/>
          <w:u w:val="single"/>
        </w:rPr>
      </w:pPr>
      <w:r>
        <w:rPr>
          <w:rFonts w:asciiTheme="minorHAnsi" w:hAnsiTheme="minorHAnsi"/>
          <w:bCs/>
          <w:noProof/>
          <w:color w:val="5E0033"/>
          <w:sz w:val="32"/>
          <w:szCs w:val="48"/>
          <w:u w:val="singl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2616200" cy="4343400"/>
            <wp:effectExtent l="25400" t="0" r="0" b="0"/>
            <wp:wrapTight wrapText="bothSides">
              <wp:wrapPolygon edited="0">
                <wp:start x="-210" y="0"/>
                <wp:lineTo x="-210" y="21474"/>
                <wp:lineTo x="21600" y="21474"/>
                <wp:lineTo x="21600" y="0"/>
                <wp:lineTo x="-210" y="0"/>
              </wp:wrapPolygon>
            </wp:wrapTight>
            <wp:docPr id="9" name="Picture 5" descr="::::::Desktop:Screen Shot 2012-10-22 at 2.16.5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:::::Desktop:Screen Shot 2012-10-22 at 2.16.53 PM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F6F63">
        <w:rPr>
          <w:rFonts w:asciiTheme="minorHAnsi" w:hAnsiTheme="minorHAnsi"/>
          <w:bCs/>
          <w:color w:val="5E0033"/>
          <w:sz w:val="32"/>
          <w:szCs w:val="48"/>
          <w:u w:val="single"/>
        </w:rPr>
        <w:t xml:space="preserve">Cost Curves and Product Curves </w:t>
      </w:r>
    </w:p>
    <w:p w:rsidR="000F6F63" w:rsidRDefault="000F6F63" w:rsidP="000F6F63">
      <w:pPr>
        <w:pStyle w:val="NormalWeb"/>
        <w:spacing w:before="2" w:after="2"/>
        <w:rPr>
          <w:rFonts w:asciiTheme="minorHAnsi" w:hAnsiTheme="minorHAnsi"/>
          <w:sz w:val="32"/>
          <w:szCs w:val="48"/>
        </w:rPr>
      </w:pPr>
    </w:p>
    <w:p w:rsidR="000F6F63" w:rsidRDefault="000F6F63" w:rsidP="000F6F63">
      <w:pPr>
        <w:pStyle w:val="NormalWeb"/>
        <w:numPr>
          <w:ilvl w:val="0"/>
          <w:numId w:val="19"/>
        </w:numPr>
        <w:spacing w:before="2" w:after="2"/>
        <w:rPr>
          <w:rFonts w:asciiTheme="minorHAnsi" w:hAnsiTheme="minorHAnsi"/>
          <w:sz w:val="32"/>
        </w:rPr>
      </w:pPr>
      <w:r w:rsidRPr="000F6F63">
        <w:rPr>
          <w:rFonts w:asciiTheme="minorHAnsi" w:hAnsiTheme="minorHAnsi"/>
          <w:sz w:val="32"/>
          <w:szCs w:val="48"/>
        </w:rPr>
        <w:t xml:space="preserve">When marginal product is rising, marginal cost is falling. </w:t>
      </w:r>
    </w:p>
    <w:p w:rsidR="000F6F63" w:rsidRDefault="000F6F63" w:rsidP="000F6F63">
      <w:pPr>
        <w:pStyle w:val="NormalWeb"/>
        <w:numPr>
          <w:ilvl w:val="0"/>
          <w:numId w:val="19"/>
        </w:numPr>
        <w:spacing w:before="2" w:after="2"/>
        <w:rPr>
          <w:rFonts w:asciiTheme="minorHAnsi" w:hAnsiTheme="minorHAnsi"/>
          <w:sz w:val="32"/>
        </w:rPr>
      </w:pPr>
      <w:r w:rsidRPr="000F6F63">
        <w:rPr>
          <w:rFonts w:asciiTheme="minorHAnsi" w:hAnsiTheme="minorHAnsi"/>
          <w:i/>
          <w:iCs/>
          <w:sz w:val="32"/>
          <w:szCs w:val="48"/>
        </w:rPr>
        <w:t xml:space="preserve">MC </w:t>
      </w:r>
      <w:r w:rsidRPr="000F6F63">
        <w:rPr>
          <w:rFonts w:asciiTheme="minorHAnsi" w:hAnsiTheme="minorHAnsi"/>
          <w:sz w:val="32"/>
          <w:szCs w:val="48"/>
        </w:rPr>
        <w:t xml:space="preserve">is at its minimum at the same output level at which marginal product is at its maximum. </w:t>
      </w:r>
    </w:p>
    <w:p w:rsidR="000F6F63" w:rsidRPr="000F6F63" w:rsidRDefault="000F6F63" w:rsidP="000F6F63">
      <w:pPr>
        <w:pStyle w:val="NormalWeb"/>
        <w:numPr>
          <w:ilvl w:val="0"/>
          <w:numId w:val="19"/>
        </w:numPr>
        <w:spacing w:before="2" w:after="2"/>
        <w:rPr>
          <w:rFonts w:asciiTheme="minorHAnsi" w:hAnsiTheme="minorHAnsi"/>
          <w:sz w:val="40"/>
        </w:rPr>
      </w:pPr>
      <w:r w:rsidRPr="000F6F63">
        <w:rPr>
          <w:rFonts w:asciiTheme="minorHAnsi" w:hAnsiTheme="minorHAnsi"/>
          <w:sz w:val="32"/>
          <w:szCs w:val="48"/>
        </w:rPr>
        <w:t xml:space="preserve">Average product is rising, average variable cost is falling. </w:t>
      </w:r>
    </w:p>
    <w:p w:rsidR="000F6F63" w:rsidRPr="000F6F63" w:rsidRDefault="000F6F63" w:rsidP="000F6F63">
      <w:pPr>
        <w:pStyle w:val="NormalWeb"/>
        <w:numPr>
          <w:ilvl w:val="0"/>
          <w:numId w:val="19"/>
        </w:numPr>
        <w:spacing w:before="2" w:after="2"/>
        <w:rPr>
          <w:rFonts w:asciiTheme="minorHAnsi" w:hAnsiTheme="minorHAnsi"/>
          <w:sz w:val="40"/>
        </w:rPr>
      </w:pPr>
      <w:r w:rsidRPr="000F6F63">
        <w:rPr>
          <w:rFonts w:asciiTheme="minorHAnsi" w:hAnsiTheme="minorHAnsi"/>
          <w:i/>
          <w:iCs/>
          <w:sz w:val="32"/>
          <w:szCs w:val="48"/>
        </w:rPr>
        <w:t xml:space="preserve">AVC </w:t>
      </w:r>
      <w:r w:rsidRPr="000F6F63">
        <w:rPr>
          <w:rFonts w:asciiTheme="minorHAnsi" w:hAnsiTheme="minorHAnsi"/>
          <w:sz w:val="32"/>
          <w:szCs w:val="48"/>
        </w:rPr>
        <w:t xml:space="preserve">is at its minimum at the same output level at which average product is at its maximum. </w:t>
      </w:r>
    </w:p>
    <w:p w:rsidR="004870B9" w:rsidRPr="004870B9" w:rsidRDefault="004870B9" w:rsidP="004870B9">
      <w:pPr>
        <w:pStyle w:val="NormalWeb"/>
        <w:spacing w:before="2" w:after="2"/>
        <w:rPr>
          <w:rFonts w:asciiTheme="minorHAnsi" w:hAnsiTheme="minorHAnsi"/>
          <w:sz w:val="28"/>
          <w:u w:val="single"/>
        </w:rPr>
      </w:pPr>
      <w:r>
        <w:br w:type="page"/>
      </w:r>
      <w:r w:rsidRPr="00204BD9">
        <w:rPr>
          <w:rFonts w:asciiTheme="minorHAnsi" w:hAnsiTheme="minorHAnsi"/>
          <w:bCs/>
          <w:sz w:val="44"/>
          <w:szCs w:val="64"/>
          <w:u w:val="single"/>
        </w:rPr>
        <w:t xml:space="preserve">Decision Time Frames </w:t>
      </w:r>
    </w:p>
    <w:p w:rsidR="004870B9" w:rsidRDefault="004870B9" w:rsidP="004870B9">
      <w:pPr>
        <w:pStyle w:val="NormalWeb"/>
        <w:spacing w:before="2" w:after="2"/>
        <w:rPr>
          <w:rFonts w:asciiTheme="minorHAnsi" w:hAnsiTheme="minorHAnsi"/>
          <w:b/>
          <w:bCs/>
          <w:sz w:val="28"/>
          <w:szCs w:val="48"/>
        </w:rPr>
      </w:pPr>
    </w:p>
    <w:p w:rsidR="004870B9" w:rsidRPr="004870B9" w:rsidRDefault="004870B9" w:rsidP="004870B9">
      <w:pPr>
        <w:pStyle w:val="NormalWeb"/>
        <w:spacing w:before="2" w:after="2"/>
        <w:rPr>
          <w:rFonts w:asciiTheme="minorHAnsi" w:hAnsiTheme="minorHAnsi"/>
          <w:sz w:val="32"/>
        </w:rPr>
      </w:pPr>
      <w:r w:rsidRPr="004870B9">
        <w:rPr>
          <w:rFonts w:asciiTheme="minorHAnsi" w:hAnsiTheme="minorHAnsi"/>
          <w:b/>
          <w:bCs/>
          <w:sz w:val="32"/>
          <w:szCs w:val="48"/>
        </w:rPr>
        <w:t xml:space="preserve">The Long Run </w:t>
      </w:r>
    </w:p>
    <w:p w:rsidR="004870B9" w:rsidRPr="00DD1ADA" w:rsidRDefault="004870B9" w:rsidP="004870B9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t xml:space="preserve">A </w:t>
      </w:r>
      <w:r w:rsidRPr="00DD1ADA">
        <w:rPr>
          <w:rFonts w:asciiTheme="minorHAnsi" w:hAnsiTheme="minorHAnsi"/>
          <w:b/>
          <w:bCs/>
          <w:sz w:val="26"/>
          <w:szCs w:val="48"/>
        </w:rPr>
        <w:t xml:space="preserve">sunk cost </w:t>
      </w:r>
      <w:r w:rsidRPr="00DD1ADA">
        <w:rPr>
          <w:rFonts w:asciiTheme="minorHAnsi" w:hAnsiTheme="minorHAnsi"/>
          <w:sz w:val="26"/>
          <w:szCs w:val="48"/>
        </w:rPr>
        <w:t xml:space="preserve">is a cost incurred by the firm in the past that cannot be changed/recouped. </w:t>
      </w:r>
    </w:p>
    <w:p w:rsidR="004870B9" w:rsidRPr="00DD1ADA" w:rsidRDefault="004870B9" w:rsidP="004870B9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sym w:font="Wingdings" w:char="F0D8"/>
      </w:r>
      <w:r w:rsidRPr="00DD1ADA">
        <w:rPr>
          <w:rFonts w:asciiTheme="minorHAnsi" w:hAnsiTheme="minorHAnsi"/>
          <w:sz w:val="26"/>
          <w:szCs w:val="48"/>
        </w:rPr>
        <w:t xml:space="preserve"> The amount paid to purchase of capital that has no resale value. </w:t>
      </w:r>
    </w:p>
    <w:p w:rsidR="004870B9" w:rsidRPr="00DD1ADA" w:rsidRDefault="004870B9" w:rsidP="004870B9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t xml:space="preserve">Sunk costs are irrelevant to a firm’s current decisions. </w:t>
      </w:r>
    </w:p>
    <w:p w:rsidR="004870B9" w:rsidRPr="004870B9" w:rsidRDefault="004870B9" w:rsidP="004870B9">
      <w:pPr>
        <w:pStyle w:val="NormalWeb"/>
        <w:spacing w:before="2" w:after="2"/>
        <w:rPr>
          <w:rFonts w:asciiTheme="minorHAnsi" w:hAnsiTheme="minorHAnsi"/>
          <w:b/>
          <w:bCs/>
          <w:sz w:val="28"/>
          <w:szCs w:val="48"/>
        </w:rPr>
      </w:pPr>
    </w:p>
    <w:p w:rsidR="004870B9" w:rsidRPr="004870B9" w:rsidRDefault="004870B9" w:rsidP="004870B9">
      <w:pPr>
        <w:pStyle w:val="NormalWeb"/>
        <w:spacing w:before="2" w:after="2"/>
        <w:rPr>
          <w:rFonts w:asciiTheme="minorHAnsi" w:hAnsiTheme="minorHAnsi"/>
          <w:sz w:val="32"/>
        </w:rPr>
      </w:pPr>
      <w:r w:rsidRPr="004870B9">
        <w:rPr>
          <w:rFonts w:asciiTheme="minorHAnsi" w:hAnsiTheme="minorHAnsi"/>
          <w:b/>
          <w:bCs/>
          <w:sz w:val="32"/>
          <w:szCs w:val="48"/>
        </w:rPr>
        <w:t xml:space="preserve">The Production Function </w:t>
      </w:r>
    </w:p>
    <w:p w:rsidR="004870B9" w:rsidRPr="00DD1ADA" w:rsidRDefault="004870B9" w:rsidP="004870B9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t xml:space="preserve">The behavior of long-run cost depends upon the firm’s production function. </w:t>
      </w:r>
    </w:p>
    <w:p w:rsidR="004870B9" w:rsidRPr="00DD1ADA" w:rsidRDefault="004870B9" w:rsidP="004870B9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t xml:space="preserve">The firm’s </w:t>
      </w:r>
      <w:r w:rsidRPr="00DD1ADA">
        <w:rPr>
          <w:rFonts w:asciiTheme="minorHAnsi" w:hAnsiTheme="minorHAnsi"/>
          <w:i/>
          <w:iCs/>
          <w:sz w:val="26"/>
          <w:szCs w:val="48"/>
        </w:rPr>
        <w:t xml:space="preserve">production function </w:t>
      </w:r>
      <w:r w:rsidRPr="00DD1ADA">
        <w:rPr>
          <w:rFonts w:asciiTheme="minorHAnsi" w:hAnsiTheme="minorHAnsi"/>
          <w:sz w:val="26"/>
          <w:szCs w:val="48"/>
        </w:rPr>
        <w:t xml:space="preserve">is the relationship between the maximum output attainable and the quantities of both capital and labour. </w:t>
      </w:r>
    </w:p>
    <w:p w:rsidR="00204BD9" w:rsidRDefault="00204BD9" w:rsidP="004D667F">
      <w:pPr>
        <w:jc w:val="both"/>
        <w:rPr>
          <w:sz w:val="28"/>
        </w:rPr>
      </w:pPr>
    </w:p>
    <w:p w:rsidR="004870B9" w:rsidRDefault="004870B9" w:rsidP="004D667F">
      <w:pPr>
        <w:jc w:val="both"/>
        <w:rPr>
          <w:sz w:val="28"/>
        </w:rPr>
      </w:pPr>
    </w:p>
    <w:p w:rsidR="00204BD9" w:rsidRDefault="004870B9" w:rsidP="004870B9">
      <w:pPr>
        <w:pStyle w:val="NormalWeb"/>
        <w:spacing w:before="2" w:after="2"/>
        <w:rPr>
          <w:rFonts w:asciiTheme="minorHAnsi" w:hAnsiTheme="minorHAnsi"/>
          <w:bCs/>
          <w:sz w:val="44"/>
          <w:szCs w:val="64"/>
          <w:u w:val="single"/>
        </w:rPr>
      </w:pPr>
      <w:r w:rsidRPr="00204BD9">
        <w:rPr>
          <w:rFonts w:asciiTheme="minorHAnsi" w:hAnsiTheme="minorHAnsi"/>
          <w:bCs/>
          <w:sz w:val="44"/>
          <w:szCs w:val="64"/>
          <w:u w:val="single"/>
        </w:rPr>
        <w:t xml:space="preserve">Long-Run Cost </w:t>
      </w:r>
    </w:p>
    <w:p w:rsidR="004870B9" w:rsidRPr="00204BD9" w:rsidRDefault="004870B9" w:rsidP="004870B9">
      <w:pPr>
        <w:pStyle w:val="NormalWeb"/>
        <w:spacing w:before="2" w:after="2"/>
        <w:rPr>
          <w:rFonts w:asciiTheme="minorHAnsi" w:hAnsiTheme="minorHAnsi"/>
          <w:sz w:val="44"/>
          <w:u w:val="single"/>
        </w:rPr>
      </w:pPr>
    </w:p>
    <w:p w:rsidR="004870B9" w:rsidRPr="004870B9" w:rsidRDefault="004870B9" w:rsidP="004870B9">
      <w:pPr>
        <w:pStyle w:val="NormalWeb"/>
        <w:spacing w:before="2" w:after="2"/>
        <w:rPr>
          <w:rFonts w:asciiTheme="minorHAnsi" w:hAnsiTheme="minorHAnsi"/>
          <w:sz w:val="28"/>
        </w:rPr>
      </w:pPr>
      <w:r w:rsidRPr="004870B9">
        <w:rPr>
          <w:rFonts w:asciiTheme="minorHAnsi" w:hAnsiTheme="minorHAnsi"/>
          <w:b/>
          <w:bCs/>
          <w:sz w:val="28"/>
          <w:szCs w:val="48"/>
        </w:rPr>
        <w:t xml:space="preserve">The Firm’s Production Function </w:t>
      </w:r>
    </w:p>
    <w:p w:rsidR="004870B9" w:rsidRPr="00DD1ADA" w:rsidRDefault="004870B9" w:rsidP="004870B9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t xml:space="preserve">As the size of the plant increases, the output that a given quantity of labour can produce increases. </w:t>
      </w:r>
    </w:p>
    <w:p w:rsidR="004870B9" w:rsidRPr="00DD1ADA" w:rsidRDefault="004870B9" w:rsidP="004870B9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t xml:space="preserve">As the quantity of labour increases, the output that they can produce with a fixed amount of capital increases. </w:t>
      </w:r>
    </w:p>
    <w:p w:rsidR="004870B9" w:rsidRPr="00DD1ADA" w:rsidRDefault="004870B9" w:rsidP="004870B9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t xml:space="preserve">NOTE: they each display diminishing returns! </w:t>
      </w:r>
    </w:p>
    <w:p w:rsidR="004870B9" w:rsidRDefault="004870B9" w:rsidP="004D667F">
      <w:pPr>
        <w:jc w:val="both"/>
        <w:rPr>
          <w:sz w:val="32"/>
        </w:rPr>
      </w:pPr>
    </w:p>
    <w:p w:rsidR="004870B9" w:rsidRDefault="004870B9" w:rsidP="004D667F">
      <w:pPr>
        <w:jc w:val="both"/>
        <w:rPr>
          <w:sz w:val="28"/>
        </w:rPr>
      </w:pPr>
      <w:r>
        <w:rPr>
          <w:b/>
          <w:sz w:val="32"/>
        </w:rPr>
        <w:t>Diminishing Marginal Product of Capital</w:t>
      </w:r>
    </w:p>
    <w:p w:rsidR="004870B9" w:rsidRPr="00DD1ADA" w:rsidRDefault="004870B9" w:rsidP="004870B9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t xml:space="preserve">The </w:t>
      </w:r>
      <w:r w:rsidRPr="00DD1ADA">
        <w:rPr>
          <w:rFonts w:asciiTheme="minorHAnsi" w:hAnsiTheme="minorHAnsi"/>
          <w:i/>
          <w:iCs/>
          <w:sz w:val="26"/>
          <w:szCs w:val="48"/>
        </w:rPr>
        <w:t xml:space="preserve">marginal product of capital </w:t>
      </w:r>
      <w:r w:rsidRPr="00DD1ADA">
        <w:rPr>
          <w:rFonts w:asciiTheme="minorHAnsi" w:hAnsiTheme="minorHAnsi"/>
          <w:sz w:val="26"/>
          <w:szCs w:val="48"/>
        </w:rPr>
        <w:t xml:space="preserve">is the increase in output resulting from a one-unit increase in the amount of capital, holding labour constant. </w:t>
      </w:r>
    </w:p>
    <w:p w:rsidR="004870B9" w:rsidRPr="00DD1ADA" w:rsidRDefault="004870B9" w:rsidP="004870B9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t xml:space="preserve">A firm’s production function exhibits diminishing marginal returns to labour (for a given plant) as well as diminishing marginal returns to capital (for a quantity of labour). </w:t>
      </w:r>
    </w:p>
    <w:p w:rsidR="004870B9" w:rsidRPr="00DD1ADA" w:rsidRDefault="004870B9" w:rsidP="004870B9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t xml:space="preserve">For </w:t>
      </w:r>
      <w:r w:rsidRPr="00DD1ADA">
        <w:rPr>
          <w:rFonts w:asciiTheme="minorHAnsi" w:hAnsiTheme="minorHAnsi"/>
          <w:i/>
          <w:iCs/>
          <w:sz w:val="26"/>
          <w:szCs w:val="48"/>
        </w:rPr>
        <w:t xml:space="preserve">each </w:t>
      </w:r>
      <w:r w:rsidRPr="00DD1ADA">
        <w:rPr>
          <w:rFonts w:asciiTheme="minorHAnsi" w:hAnsiTheme="minorHAnsi"/>
          <w:sz w:val="26"/>
          <w:szCs w:val="48"/>
        </w:rPr>
        <w:t xml:space="preserve">plant, diminishing marginal product of labour creates a set of short run, U-shaped costs curves for </w:t>
      </w:r>
      <w:r w:rsidRPr="00DD1ADA">
        <w:rPr>
          <w:rFonts w:asciiTheme="minorHAnsi" w:hAnsiTheme="minorHAnsi"/>
          <w:i/>
          <w:iCs/>
          <w:sz w:val="26"/>
          <w:szCs w:val="48"/>
        </w:rPr>
        <w:t xml:space="preserve">MC, AVC, </w:t>
      </w:r>
      <w:r w:rsidRPr="00DD1ADA">
        <w:rPr>
          <w:rFonts w:asciiTheme="minorHAnsi" w:hAnsiTheme="minorHAnsi"/>
          <w:sz w:val="26"/>
          <w:szCs w:val="48"/>
        </w:rPr>
        <w:t xml:space="preserve">and </w:t>
      </w:r>
      <w:r w:rsidRPr="00DD1ADA">
        <w:rPr>
          <w:rFonts w:asciiTheme="minorHAnsi" w:hAnsiTheme="minorHAnsi"/>
          <w:i/>
          <w:iCs/>
          <w:sz w:val="26"/>
          <w:szCs w:val="48"/>
        </w:rPr>
        <w:t xml:space="preserve">ATC. </w:t>
      </w:r>
    </w:p>
    <w:p w:rsidR="00DD1ADA" w:rsidRPr="00DD1ADA" w:rsidRDefault="00DD1ADA" w:rsidP="004D667F">
      <w:pPr>
        <w:jc w:val="both"/>
        <w:rPr>
          <w:sz w:val="26"/>
        </w:rPr>
      </w:pP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4"/>
        </w:rPr>
      </w:pPr>
      <w:r w:rsidRPr="00DD1ADA">
        <w:rPr>
          <w:rFonts w:asciiTheme="minorHAnsi" w:hAnsiTheme="minorHAnsi"/>
          <w:bCs/>
          <w:color w:val="5E0033"/>
          <w:sz w:val="26"/>
          <w:szCs w:val="48"/>
        </w:rPr>
        <w:t xml:space="preserve">Short-Run Cost and Long-Run Cost </w:t>
      </w: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4"/>
        </w:rPr>
      </w:pPr>
      <w:r w:rsidRPr="00DD1ADA">
        <w:rPr>
          <w:rFonts w:asciiTheme="minorHAnsi" w:hAnsiTheme="minorHAnsi"/>
          <w:sz w:val="26"/>
          <w:szCs w:val="48"/>
        </w:rPr>
        <w:t xml:space="preserve">The average cost of producing a given output varies and depends on the firm’s plant. </w:t>
      </w: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4"/>
        </w:rPr>
      </w:pPr>
      <w:r w:rsidRPr="00DD1ADA">
        <w:rPr>
          <w:rFonts w:asciiTheme="minorHAnsi" w:hAnsiTheme="minorHAnsi"/>
          <w:sz w:val="26"/>
          <w:szCs w:val="48"/>
        </w:rPr>
        <w:t xml:space="preserve">The larger the plant, the greater is the output at which </w:t>
      </w:r>
      <w:r w:rsidRPr="00DD1ADA">
        <w:rPr>
          <w:rFonts w:asciiTheme="minorHAnsi" w:hAnsiTheme="minorHAnsi"/>
          <w:i/>
          <w:iCs/>
          <w:sz w:val="26"/>
          <w:szCs w:val="48"/>
        </w:rPr>
        <w:t xml:space="preserve">ATC </w:t>
      </w:r>
      <w:r w:rsidRPr="00DD1ADA">
        <w:rPr>
          <w:rFonts w:asciiTheme="minorHAnsi" w:hAnsiTheme="minorHAnsi"/>
          <w:sz w:val="26"/>
          <w:szCs w:val="48"/>
        </w:rPr>
        <w:t xml:space="preserve">is at a minimum. </w:t>
      </w: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4"/>
        </w:rPr>
      </w:pPr>
      <w:r w:rsidRPr="00DD1ADA">
        <w:rPr>
          <w:rFonts w:asciiTheme="minorHAnsi" w:hAnsiTheme="minorHAnsi"/>
          <w:sz w:val="26"/>
          <w:szCs w:val="48"/>
        </w:rPr>
        <w:t xml:space="preserve">The firm has 4 different plants: 1, 2, 3, or 4 knitting machines. </w:t>
      </w: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4"/>
        </w:rPr>
      </w:pPr>
      <w:r w:rsidRPr="00DD1ADA">
        <w:rPr>
          <w:rFonts w:asciiTheme="minorHAnsi" w:hAnsiTheme="minorHAnsi"/>
          <w:sz w:val="26"/>
          <w:szCs w:val="48"/>
        </w:rPr>
        <w:t xml:space="preserve">Each plant has a short-run </w:t>
      </w:r>
      <w:r w:rsidRPr="00DD1ADA">
        <w:rPr>
          <w:rFonts w:asciiTheme="minorHAnsi" w:hAnsiTheme="minorHAnsi"/>
          <w:i/>
          <w:iCs/>
          <w:sz w:val="26"/>
          <w:szCs w:val="48"/>
        </w:rPr>
        <w:t xml:space="preserve">ATC </w:t>
      </w:r>
      <w:r w:rsidRPr="00DD1ADA">
        <w:rPr>
          <w:rFonts w:asciiTheme="minorHAnsi" w:hAnsiTheme="minorHAnsi"/>
          <w:sz w:val="26"/>
          <w:szCs w:val="48"/>
        </w:rPr>
        <w:t xml:space="preserve">curve. </w:t>
      </w: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4"/>
        </w:rPr>
      </w:pPr>
      <w:r w:rsidRPr="00DD1ADA">
        <w:rPr>
          <w:rFonts w:asciiTheme="minorHAnsi" w:hAnsiTheme="minorHAnsi"/>
          <w:sz w:val="26"/>
          <w:szCs w:val="48"/>
        </w:rPr>
        <w:t xml:space="preserve">The firm can compare the </w:t>
      </w:r>
      <w:r w:rsidRPr="00DD1ADA">
        <w:rPr>
          <w:rFonts w:asciiTheme="minorHAnsi" w:hAnsiTheme="minorHAnsi"/>
          <w:i/>
          <w:iCs/>
          <w:sz w:val="26"/>
          <w:szCs w:val="48"/>
        </w:rPr>
        <w:t xml:space="preserve">ATC </w:t>
      </w:r>
      <w:r w:rsidRPr="00DD1ADA">
        <w:rPr>
          <w:rFonts w:asciiTheme="minorHAnsi" w:hAnsiTheme="minorHAnsi"/>
          <w:sz w:val="26"/>
          <w:szCs w:val="48"/>
        </w:rPr>
        <w:t xml:space="preserve">for each output at different plants. </w:t>
      </w:r>
    </w:p>
    <w:p w:rsidR="00DD1ADA" w:rsidRDefault="00DD1ADA" w:rsidP="004D667F">
      <w:pPr>
        <w:jc w:val="both"/>
        <w:rPr>
          <w:sz w:val="28"/>
        </w:rPr>
      </w:pPr>
    </w:p>
    <w:p w:rsidR="00DD1ADA" w:rsidRDefault="00DD1ADA" w:rsidP="004D667F">
      <w:pPr>
        <w:jc w:val="both"/>
        <w:rPr>
          <w:sz w:val="28"/>
        </w:rPr>
      </w:pPr>
    </w:p>
    <w:p w:rsidR="00DD1ADA" w:rsidRDefault="00DD1ADA" w:rsidP="004D667F">
      <w:pPr>
        <w:jc w:val="both"/>
        <w:rPr>
          <w:sz w:val="28"/>
        </w:rPr>
      </w:pP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32"/>
        </w:rPr>
      </w:pPr>
      <w:r w:rsidRPr="00DD1ADA">
        <w:rPr>
          <w:rFonts w:asciiTheme="minorHAnsi" w:hAnsiTheme="minorHAnsi"/>
          <w:b/>
          <w:bCs/>
          <w:sz w:val="32"/>
          <w:szCs w:val="48"/>
        </w:rPr>
        <w:t xml:space="preserve">Long-Run Average Cost Curve </w:t>
      </w: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t xml:space="preserve">The </w:t>
      </w:r>
      <w:r w:rsidRPr="00DD1ADA">
        <w:rPr>
          <w:rFonts w:asciiTheme="minorHAnsi" w:hAnsiTheme="minorHAnsi"/>
          <w:b/>
          <w:bCs/>
          <w:sz w:val="26"/>
          <w:szCs w:val="48"/>
        </w:rPr>
        <w:t xml:space="preserve">long-run average cost curve </w:t>
      </w:r>
      <w:r w:rsidRPr="00DD1ADA">
        <w:rPr>
          <w:rFonts w:asciiTheme="minorHAnsi" w:hAnsiTheme="minorHAnsi"/>
          <w:sz w:val="26"/>
          <w:szCs w:val="48"/>
        </w:rPr>
        <w:t xml:space="preserve">is the relationship between the lowest attainable average total cost and output when both the plant and labour are varied. </w:t>
      </w: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t xml:space="preserve">The long-run average cost curve is a planning curve that tells the firm which plant to use. </w:t>
      </w: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sz w:val="26"/>
          <w:szCs w:val="48"/>
        </w:rPr>
        <w:t>...</w:t>
      </w:r>
      <w:proofErr w:type="gramStart"/>
      <w:r w:rsidRPr="00DD1ADA">
        <w:rPr>
          <w:rFonts w:asciiTheme="minorHAnsi" w:hAnsiTheme="minorHAnsi"/>
          <w:sz w:val="26"/>
          <w:szCs w:val="48"/>
        </w:rPr>
        <w:t>that</w:t>
      </w:r>
      <w:proofErr w:type="gramEnd"/>
      <w:r w:rsidRPr="00DD1ADA">
        <w:rPr>
          <w:rFonts w:asciiTheme="minorHAnsi" w:hAnsiTheme="minorHAnsi"/>
          <w:sz w:val="26"/>
          <w:szCs w:val="48"/>
        </w:rPr>
        <w:t xml:space="preserve"> is, which plant minimizes the cost of producing a given output range. </w:t>
      </w:r>
    </w:p>
    <w:p w:rsidR="00DD1ADA" w:rsidRDefault="00DD1ADA" w:rsidP="004D667F">
      <w:pPr>
        <w:jc w:val="both"/>
        <w:rPr>
          <w:sz w:val="28"/>
        </w:rPr>
      </w:pP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32"/>
        </w:rPr>
      </w:pPr>
      <w:r w:rsidRPr="00DD1ADA">
        <w:rPr>
          <w:rFonts w:asciiTheme="minorHAnsi" w:hAnsiTheme="minorHAnsi"/>
          <w:b/>
          <w:bCs/>
          <w:sz w:val="32"/>
          <w:szCs w:val="48"/>
        </w:rPr>
        <w:t xml:space="preserve">Economies and Diseconomies of Scale </w:t>
      </w: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b/>
          <w:bCs/>
          <w:sz w:val="26"/>
          <w:szCs w:val="48"/>
        </w:rPr>
        <w:t xml:space="preserve">Economies of scale </w:t>
      </w:r>
      <w:r w:rsidRPr="00DD1ADA">
        <w:rPr>
          <w:rFonts w:asciiTheme="minorHAnsi" w:hAnsiTheme="minorHAnsi"/>
          <w:sz w:val="26"/>
          <w:szCs w:val="48"/>
        </w:rPr>
        <w:t xml:space="preserve">are features of a firm’s technology that lead to falling long-run average cost as output increases. </w:t>
      </w: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b/>
          <w:bCs/>
          <w:sz w:val="26"/>
          <w:szCs w:val="48"/>
        </w:rPr>
        <w:t xml:space="preserve">Diseconomies of scale </w:t>
      </w:r>
      <w:r w:rsidRPr="00DD1ADA">
        <w:rPr>
          <w:rFonts w:asciiTheme="minorHAnsi" w:hAnsiTheme="minorHAnsi"/>
          <w:sz w:val="26"/>
          <w:szCs w:val="48"/>
        </w:rPr>
        <w:t xml:space="preserve">are features of a firm’s technology that lead to rising long-run average cost as output increases. </w:t>
      </w:r>
    </w:p>
    <w:p w:rsidR="00DD1ADA" w:rsidRPr="00DD1ADA" w:rsidRDefault="00DD1ADA" w:rsidP="00DD1ADA">
      <w:pPr>
        <w:pStyle w:val="NormalWeb"/>
        <w:spacing w:before="2" w:after="2"/>
        <w:rPr>
          <w:rFonts w:asciiTheme="minorHAnsi" w:hAnsiTheme="minorHAnsi"/>
          <w:sz w:val="26"/>
        </w:rPr>
      </w:pPr>
      <w:r w:rsidRPr="00DD1ADA">
        <w:rPr>
          <w:rFonts w:asciiTheme="minorHAnsi" w:hAnsiTheme="minorHAnsi"/>
          <w:b/>
          <w:bCs/>
          <w:sz w:val="26"/>
          <w:szCs w:val="48"/>
        </w:rPr>
        <w:t xml:space="preserve">Constant returns to scale </w:t>
      </w:r>
      <w:r w:rsidRPr="00DD1ADA">
        <w:rPr>
          <w:rFonts w:asciiTheme="minorHAnsi" w:hAnsiTheme="minorHAnsi"/>
          <w:sz w:val="26"/>
          <w:szCs w:val="48"/>
        </w:rPr>
        <w:t xml:space="preserve">are features of a firm’s technology that lead to constant long-run average cost as output increases. </w:t>
      </w:r>
    </w:p>
    <w:p w:rsidR="00204BD9" w:rsidRDefault="00204BD9" w:rsidP="004D667F">
      <w:pPr>
        <w:jc w:val="both"/>
        <w:rPr>
          <w:sz w:val="28"/>
        </w:rPr>
      </w:pPr>
    </w:p>
    <w:p w:rsidR="00204BD9" w:rsidRPr="00204BD9" w:rsidRDefault="00204BD9" w:rsidP="00204BD9">
      <w:pPr>
        <w:pStyle w:val="NormalWeb"/>
        <w:shd w:val="clear" w:color="auto" w:fill="FFFFFF"/>
        <w:spacing w:before="2" w:after="2"/>
        <w:rPr>
          <w:rFonts w:asciiTheme="minorHAnsi" w:hAnsiTheme="minorHAnsi"/>
          <w:sz w:val="32"/>
        </w:rPr>
      </w:pPr>
      <w:r w:rsidRPr="00204BD9">
        <w:rPr>
          <w:rFonts w:asciiTheme="minorHAnsi" w:hAnsiTheme="minorHAnsi"/>
          <w:b/>
          <w:bCs/>
          <w:sz w:val="32"/>
          <w:szCs w:val="48"/>
        </w:rPr>
        <w:t xml:space="preserve">Minimum Efficient Scale </w:t>
      </w:r>
    </w:p>
    <w:p w:rsidR="00204BD9" w:rsidRPr="00204BD9" w:rsidRDefault="00204BD9" w:rsidP="00204BD9">
      <w:pPr>
        <w:pStyle w:val="NormalWeb"/>
        <w:shd w:val="clear" w:color="auto" w:fill="FFFFFF"/>
        <w:spacing w:before="2" w:after="2"/>
        <w:rPr>
          <w:rFonts w:asciiTheme="minorHAnsi" w:hAnsiTheme="minorHAnsi"/>
          <w:sz w:val="26"/>
        </w:rPr>
      </w:pPr>
      <w:r w:rsidRPr="00204BD9">
        <w:rPr>
          <w:rFonts w:asciiTheme="minorHAnsi" w:hAnsiTheme="minorHAnsi"/>
          <w:sz w:val="26"/>
          <w:szCs w:val="48"/>
        </w:rPr>
        <w:t xml:space="preserve">A firm experiences economies of scale up to some output level. </w:t>
      </w:r>
    </w:p>
    <w:p w:rsidR="00204BD9" w:rsidRPr="00204BD9" w:rsidRDefault="00204BD9" w:rsidP="00204BD9">
      <w:pPr>
        <w:pStyle w:val="NormalWeb"/>
        <w:shd w:val="clear" w:color="auto" w:fill="FFFFFF"/>
        <w:spacing w:before="2" w:after="2"/>
        <w:rPr>
          <w:rFonts w:asciiTheme="minorHAnsi" w:hAnsiTheme="minorHAnsi"/>
          <w:sz w:val="26"/>
        </w:rPr>
      </w:pPr>
      <w:r w:rsidRPr="00204BD9">
        <w:rPr>
          <w:rFonts w:asciiTheme="minorHAnsi" w:hAnsiTheme="minorHAnsi"/>
          <w:sz w:val="26"/>
          <w:szCs w:val="48"/>
        </w:rPr>
        <w:t xml:space="preserve">Beyond that output level, it moves into constant returns to scale or diseconomies of scale. </w:t>
      </w:r>
    </w:p>
    <w:p w:rsidR="00204BD9" w:rsidRPr="00204BD9" w:rsidRDefault="00204BD9" w:rsidP="00204BD9">
      <w:pPr>
        <w:pStyle w:val="NormalWeb"/>
        <w:shd w:val="clear" w:color="auto" w:fill="FFFFFF"/>
        <w:spacing w:before="2" w:after="2"/>
        <w:rPr>
          <w:rFonts w:asciiTheme="minorHAnsi" w:hAnsiTheme="minorHAnsi"/>
          <w:sz w:val="26"/>
          <w:szCs w:val="48"/>
        </w:rPr>
      </w:pPr>
      <w:r w:rsidRPr="00204BD9">
        <w:rPr>
          <w:rFonts w:asciiTheme="minorHAnsi" w:hAnsiTheme="minorHAnsi"/>
          <w:b/>
          <w:bCs/>
          <w:sz w:val="26"/>
          <w:szCs w:val="48"/>
        </w:rPr>
        <w:t xml:space="preserve">Minimum efficient scale </w:t>
      </w:r>
      <w:r w:rsidRPr="00204BD9">
        <w:rPr>
          <w:rFonts w:asciiTheme="minorHAnsi" w:hAnsiTheme="minorHAnsi"/>
          <w:sz w:val="26"/>
          <w:szCs w:val="48"/>
        </w:rPr>
        <w:t xml:space="preserve">is the smallest quantity of output at which the long-run average cost reaches its lowest level. </w:t>
      </w:r>
    </w:p>
    <w:p w:rsidR="00204BD9" w:rsidRPr="00204BD9" w:rsidRDefault="00204BD9" w:rsidP="00204BD9">
      <w:pPr>
        <w:pStyle w:val="NormalWeb"/>
        <w:shd w:val="clear" w:color="auto" w:fill="FFFFFF"/>
        <w:spacing w:before="2" w:after="2"/>
        <w:rPr>
          <w:rFonts w:asciiTheme="minorHAnsi" w:hAnsiTheme="minorHAnsi"/>
          <w:sz w:val="26"/>
        </w:rPr>
      </w:pPr>
    </w:p>
    <w:p w:rsidR="00204BD9" w:rsidRPr="00204BD9" w:rsidRDefault="00204BD9" w:rsidP="00204BD9">
      <w:pPr>
        <w:pStyle w:val="NormalWeb"/>
        <w:shd w:val="clear" w:color="auto" w:fill="FFFFFF"/>
        <w:spacing w:before="2" w:after="2"/>
        <w:rPr>
          <w:rFonts w:asciiTheme="minorHAnsi" w:hAnsiTheme="minorHAnsi"/>
          <w:sz w:val="26"/>
        </w:rPr>
      </w:pPr>
      <w:r w:rsidRPr="00204BD9">
        <w:rPr>
          <w:rFonts w:asciiTheme="minorHAnsi" w:hAnsiTheme="minorHAnsi"/>
          <w:sz w:val="26"/>
          <w:szCs w:val="48"/>
        </w:rPr>
        <w:t xml:space="preserve">If the long-run average cost curve is U-shaped, the minimum point identifies the minimum efficient scale output level. </w:t>
      </w:r>
    </w:p>
    <w:p w:rsidR="005A0A6D" w:rsidRPr="004870B9" w:rsidRDefault="005A0A6D" w:rsidP="004D667F">
      <w:pPr>
        <w:jc w:val="both"/>
        <w:rPr>
          <w:sz w:val="28"/>
        </w:rPr>
      </w:pPr>
    </w:p>
    <w:sectPr w:rsidR="005A0A6D" w:rsidRPr="004870B9" w:rsidSect="005A0A6D">
      <w:headerReference w:type="default" r:id="rId10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ADA" w:rsidRPr="00615738" w:rsidRDefault="00DD1ADA" w:rsidP="005A3B5F">
    <w:pPr>
      <w:pStyle w:val="Header"/>
      <w:tabs>
        <w:tab w:val="clear" w:pos="4320"/>
      </w:tabs>
      <w:jc w:val="center"/>
      <w:rPr>
        <w:sz w:val="36"/>
      </w:rPr>
    </w:pPr>
    <w:proofErr w:type="spellStart"/>
    <w:r>
      <w:rPr>
        <w:sz w:val="36"/>
      </w:rPr>
      <w:t>Microecon</w:t>
    </w:r>
    <w:proofErr w:type="spellEnd"/>
    <w:r>
      <w:rPr>
        <w:sz w:val="36"/>
      </w:rPr>
      <w:t xml:space="preserve"> 1021A     October 22, 2012     Eric Wilson</w:t>
    </w:r>
  </w:p>
  <w:p w:rsidR="00DD1ADA" w:rsidRDefault="00DD1ADA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3D41"/>
    <w:multiLevelType w:val="hybridMultilevel"/>
    <w:tmpl w:val="1604D43A"/>
    <w:lvl w:ilvl="0" w:tplc="EA58B77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136BD"/>
    <w:multiLevelType w:val="hybridMultilevel"/>
    <w:tmpl w:val="7C344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9311F8"/>
    <w:multiLevelType w:val="hybridMultilevel"/>
    <w:tmpl w:val="F034B8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6560A6E"/>
    <w:multiLevelType w:val="hybridMultilevel"/>
    <w:tmpl w:val="C2DC0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5E0DB3"/>
    <w:multiLevelType w:val="hybridMultilevel"/>
    <w:tmpl w:val="6964B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5E19C7"/>
    <w:multiLevelType w:val="hybridMultilevel"/>
    <w:tmpl w:val="4F62D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800B8D"/>
    <w:multiLevelType w:val="hybridMultilevel"/>
    <w:tmpl w:val="A016FB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A14625E"/>
    <w:multiLevelType w:val="hybridMultilevel"/>
    <w:tmpl w:val="05CCB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A4440C"/>
    <w:multiLevelType w:val="hybridMultilevel"/>
    <w:tmpl w:val="74C8B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F8606F"/>
    <w:multiLevelType w:val="hybridMultilevel"/>
    <w:tmpl w:val="A880C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2C1295"/>
    <w:multiLevelType w:val="hybridMultilevel"/>
    <w:tmpl w:val="29E47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B16870"/>
    <w:multiLevelType w:val="hybridMultilevel"/>
    <w:tmpl w:val="DE16B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3D72B2"/>
    <w:multiLevelType w:val="hybridMultilevel"/>
    <w:tmpl w:val="D0340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8E5F93"/>
    <w:multiLevelType w:val="hybridMultilevel"/>
    <w:tmpl w:val="9466A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6F1C4B"/>
    <w:multiLevelType w:val="hybridMultilevel"/>
    <w:tmpl w:val="3CB2C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414251"/>
    <w:multiLevelType w:val="hybridMultilevel"/>
    <w:tmpl w:val="C3A2B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E535E9"/>
    <w:multiLevelType w:val="hybridMultilevel"/>
    <w:tmpl w:val="DA8E3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26699F"/>
    <w:multiLevelType w:val="hybridMultilevel"/>
    <w:tmpl w:val="86CA8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AB7A3F"/>
    <w:multiLevelType w:val="hybridMultilevel"/>
    <w:tmpl w:val="112AE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13"/>
  </w:num>
  <w:num w:numId="5">
    <w:abstractNumId w:val="18"/>
  </w:num>
  <w:num w:numId="6">
    <w:abstractNumId w:val="9"/>
  </w:num>
  <w:num w:numId="7">
    <w:abstractNumId w:val="16"/>
  </w:num>
  <w:num w:numId="8">
    <w:abstractNumId w:val="10"/>
  </w:num>
  <w:num w:numId="9">
    <w:abstractNumId w:val="4"/>
  </w:num>
  <w:num w:numId="10">
    <w:abstractNumId w:val="17"/>
  </w:num>
  <w:num w:numId="11">
    <w:abstractNumId w:val="0"/>
  </w:num>
  <w:num w:numId="12">
    <w:abstractNumId w:val="15"/>
  </w:num>
  <w:num w:numId="13">
    <w:abstractNumId w:val="14"/>
  </w:num>
  <w:num w:numId="14">
    <w:abstractNumId w:val="8"/>
  </w:num>
  <w:num w:numId="15">
    <w:abstractNumId w:val="3"/>
  </w:num>
  <w:num w:numId="16">
    <w:abstractNumId w:val="5"/>
  </w:num>
  <w:num w:numId="17">
    <w:abstractNumId w:val="12"/>
  </w:num>
  <w:num w:numId="18">
    <w:abstractNumId w:val="11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>
      <o:colormenu v:ext="edit" strokecolor="none [3213]"/>
    </o:shapedefaults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9B2814"/>
    <w:rsid w:val="000E2488"/>
    <w:rsid w:val="000F6F63"/>
    <w:rsid w:val="00204BD9"/>
    <w:rsid w:val="00410C4A"/>
    <w:rsid w:val="004870B9"/>
    <w:rsid w:val="004D667F"/>
    <w:rsid w:val="005A0A6D"/>
    <w:rsid w:val="005A3B5F"/>
    <w:rsid w:val="006F2F15"/>
    <w:rsid w:val="00732375"/>
    <w:rsid w:val="0081181C"/>
    <w:rsid w:val="00817951"/>
    <w:rsid w:val="00830534"/>
    <w:rsid w:val="008C4EBC"/>
    <w:rsid w:val="009B2814"/>
    <w:rsid w:val="00A36D35"/>
    <w:rsid w:val="00C0547E"/>
    <w:rsid w:val="00D3529E"/>
    <w:rsid w:val="00DD1ADA"/>
    <w:rsid w:val="00DF579B"/>
    <w:rsid w:val="00E7620D"/>
    <w:rsid w:val="00F411AB"/>
    <w:rsid w:val="00F567D7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79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2814"/>
  </w:style>
  <w:style w:type="paragraph" w:styleId="Footer">
    <w:name w:val="footer"/>
    <w:basedOn w:val="Normal"/>
    <w:link w:val="Foot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2814"/>
  </w:style>
  <w:style w:type="paragraph" w:styleId="ListParagraph">
    <w:name w:val="List Paragraph"/>
    <w:basedOn w:val="Normal"/>
    <w:uiPriority w:val="34"/>
    <w:qFormat/>
    <w:rsid w:val="005A0A6D"/>
    <w:pPr>
      <w:ind w:left="720"/>
      <w:contextualSpacing/>
    </w:pPr>
  </w:style>
  <w:style w:type="paragraph" w:styleId="NormalWeb">
    <w:name w:val="Normal (Web)"/>
    <w:basedOn w:val="Normal"/>
    <w:uiPriority w:val="99"/>
    <w:rsid w:val="00817951"/>
    <w:pPr>
      <w:spacing w:beforeLines="1" w:afterLines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9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54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2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52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5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5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3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00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0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8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64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81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9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7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958</Words>
  <Characters>5461</Characters>
  <Application>Microsoft Macintosh Word</Application>
  <DocSecurity>0</DocSecurity>
  <Lines>45</Lines>
  <Paragraphs>10</Paragraphs>
  <ScaleCrop>false</ScaleCrop>
  <LinksUpToDate>false</LinksUpToDate>
  <CharactersWithSpaces>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Wilson</dc:creator>
  <cp:keywords/>
  <cp:lastModifiedBy>Eric Wilson</cp:lastModifiedBy>
  <cp:revision>6</cp:revision>
  <dcterms:created xsi:type="dcterms:W3CDTF">2012-10-22T17:39:00Z</dcterms:created>
  <dcterms:modified xsi:type="dcterms:W3CDTF">2012-10-24T18:05:00Z</dcterms:modified>
</cp:coreProperties>
</file>