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9DC" w:rsidRDefault="006A7E09" w:rsidP="00D3529E">
      <w:pPr>
        <w:jc w:val="both"/>
        <w:rPr>
          <w:b/>
          <w:sz w:val="72"/>
          <w:u w:val="single"/>
        </w:rPr>
      </w:pPr>
      <w:r>
        <w:rPr>
          <w:b/>
          <w:sz w:val="72"/>
          <w:u w:val="single"/>
        </w:rPr>
        <w:t>Chapter 10</w:t>
      </w:r>
    </w:p>
    <w:p w:rsidR="008819DC" w:rsidRDefault="008819DC" w:rsidP="00D3529E">
      <w:pPr>
        <w:jc w:val="both"/>
        <w:rPr>
          <w:sz w:val="32"/>
        </w:rPr>
      </w:pPr>
    </w:p>
    <w:p w:rsidR="008819DC" w:rsidRDefault="008819DC" w:rsidP="00D3529E">
      <w:pPr>
        <w:jc w:val="both"/>
        <w:rPr>
          <w:sz w:val="52"/>
          <w:u w:val="single"/>
        </w:rPr>
      </w:pPr>
      <w:r>
        <w:rPr>
          <w:sz w:val="52"/>
          <w:u w:val="single"/>
        </w:rPr>
        <w:t>The Firm and Its Economic Problem</w:t>
      </w:r>
    </w:p>
    <w:p w:rsidR="008819DC" w:rsidRDefault="008819DC" w:rsidP="00D3529E">
      <w:pPr>
        <w:jc w:val="both"/>
        <w:rPr>
          <w:sz w:val="32"/>
        </w:rPr>
      </w:pPr>
    </w:p>
    <w:p w:rsidR="008819DC" w:rsidRPr="008819DC" w:rsidRDefault="008819DC" w:rsidP="00D3529E">
      <w:pPr>
        <w:jc w:val="both"/>
        <w:rPr>
          <w:sz w:val="28"/>
        </w:rPr>
      </w:pPr>
      <w:r w:rsidRPr="008819DC">
        <w:rPr>
          <w:sz w:val="28"/>
        </w:rPr>
        <w:t xml:space="preserve">A </w:t>
      </w:r>
      <w:r w:rsidRPr="008819DC">
        <w:rPr>
          <w:b/>
          <w:sz w:val="28"/>
        </w:rPr>
        <w:t>firm</w:t>
      </w:r>
      <w:r w:rsidRPr="008819DC">
        <w:rPr>
          <w:sz w:val="28"/>
        </w:rPr>
        <w:t xml:space="preserve"> is an institution that hires factors of production and organizes them to produce and sell goods and services.</w:t>
      </w:r>
    </w:p>
    <w:p w:rsidR="008819DC" w:rsidRDefault="008819DC" w:rsidP="00D3529E">
      <w:pPr>
        <w:jc w:val="both"/>
        <w:rPr>
          <w:sz w:val="32"/>
        </w:rPr>
      </w:pPr>
    </w:p>
    <w:p w:rsidR="008819DC" w:rsidRDefault="008819DC" w:rsidP="00D3529E">
      <w:pPr>
        <w:jc w:val="both"/>
        <w:rPr>
          <w:sz w:val="28"/>
          <w:u w:val="single"/>
        </w:rPr>
      </w:pPr>
      <w:r w:rsidRPr="008819DC">
        <w:rPr>
          <w:sz w:val="36"/>
          <w:u w:val="single"/>
        </w:rPr>
        <w:t>The Firm’s Goal</w:t>
      </w:r>
    </w:p>
    <w:p w:rsidR="008819DC" w:rsidRDefault="008819DC" w:rsidP="00D3529E">
      <w:pPr>
        <w:jc w:val="both"/>
        <w:rPr>
          <w:sz w:val="28"/>
          <w:u w:val="single"/>
        </w:rPr>
      </w:pPr>
    </w:p>
    <w:p w:rsidR="008819DC" w:rsidRDefault="008819DC" w:rsidP="00D3529E">
      <w:pPr>
        <w:jc w:val="both"/>
        <w:rPr>
          <w:sz w:val="28"/>
        </w:rPr>
      </w:pPr>
      <w:r>
        <w:rPr>
          <w:sz w:val="28"/>
        </w:rPr>
        <w:t>A firm’s goal is to maximize profit</w:t>
      </w:r>
    </w:p>
    <w:p w:rsidR="008819DC" w:rsidRDefault="008819DC" w:rsidP="00D3529E">
      <w:pPr>
        <w:jc w:val="both"/>
        <w:rPr>
          <w:sz w:val="28"/>
        </w:rPr>
      </w:pPr>
    </w:p>
    <w:p w:rsidR="008819DC" w:rsidRPr="008819DC" w:rsidRDefault="008819DC" w:rsidP="00D3529E">
      <w:pPr>
        <w:jc w:val="both"/>
        <w:rPr>
          <w:i/>
          <w:sz w:val="28"/>
        </w:rPr>
      </w:pPr>
      <w:r>
        <w:rPr>
          <w:b/>
          <w:sz w:val="28"/>
        </w:rPr>
        <w:t>Economic profit</w:t>
      </w:r>
      <w:r>
        <w:rPr>
          <w:sz w:val="28"/>
        </w:rPr>
        <w:t xml:space="preserve">: </w:t>
      </w:r>
      <w:r>
        <w:rPr>
          <w:i/>
          <w:sz w:val="28"/>
        </w:rPr>
        <w:t xml:space="preserve">equal to total revenue minus total cost, with total cost measured as the opportunity cost of production </w:t>
      </w:r>
    </w:p>
    <w:p w:rsidR="008819DC" w:rsidRDefault="008819DC" w:rsidP="00D3529E">
      <w:pPr>
        <w:jc w:val="both"/>
        <w:rPr>
          <w:sz w:val="28"/>
          <w:u w:val="single"/>
        </w:rPr>
      </w:pPr>
    </w:p>
    <w:p w:rsidR="008819DC" w:rsidRDefault="008819DC" w:rsidP="00D3529E">
      <w:pPr>
        <w:jc w:val="both"/>
        <w:rPr>
          <w:sz w:val="28"/>
        </w:rPr>
      </w:pPr>
      <w:r>
        <w:rPr>
          <w:sz w:val="36"/>
          <w:u w:val="single"/>
        </w:rPr>
        <w:t>A Firm’s Opportunity Cost of Production</w:t>
      </w:r>
    </w:p>
    <w:p w:rsidR="008819DC" w:rsidRDefault="008819DC" w:rsidP="00D3529E">
      <w:pPr>
        <w:jc w:val="both"/>
        <w:rPr>
          <w:sz w:val="28"/>
        </w:rPr>
      </w:pPr>
    </w:p>
    <w:p w:rsidR="008819DC" w:rsidRDefault="008819DC" w:rsidP="00D3529E">
      <w:pPr>
        <w:jc w:val="both"/>
        <w:rPr>
          <w:sz w:val="28"/>
        </w:rPr>
      </w:pPr>
      <w:r>
        <w:rPr>
          <w:sz w:val="28"/>
        </w:rPr>
        <w:t>A firm’s opportunity cost of production is the value of the best alternative use of the resources that a firm uses in production.</w:t>
      </w:r>
    </w:p>
    <w:p w:rsidR="008819DC" w:rsidRDefault="008819DC" w:rsidP="00D3529E">
      <w:pPr>
        <w:jc w:val="both"/>
        <w:rPr>
          <w:sz w:val="28"/>
        </w:rPr>
      </w:pPr>
    </w:p>
    <w:p w:rsidR="008819DC" w:rsidRDefault="008819DC" w:rsidP="00D3529E">
      <w:pPr>
        <w:jc w:val="both"/>
        <w:rPr>
          <w:sz w:val="28"/>
        </w:rPr>
      </w:pPr>
      <w:r>
        <w:rPr>
          <w:sz w:val="28"/>
        </w:rPr>
        <w:t>This is the sum of the cost of using resources.</w:t>
      </w:r>
    </w:p>
    <w:p w:rsidR="008819DC" w:rsidRDefault="008819DC" w:rsidP="008819DC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Bought in the market (amount spent)</w:t>
      </w:r>
    </w:p>
    <w:p w:rsidR="008819DC" w:rsidRDefault="008819DC" w:rsidP="008819DC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Owned by the firm (implicit rental rate)</w:t>
      </w:r>
    </w:p>
    <w:p w:rsidR="008819DC" w:rsidRDefault="008819DC" w:rsidP="008819DC">
      <w:pPr>
        <w:pStyle w:val="ListParagraph"/>
        <w:numPr>
          <w:ilvl w:val="1"/>
          <w:numId w:val="11"/>
        </w:numPr>
        <w:jc w:val="both"/>
        <w:rPr>
          <w:sz w:val="28"/>
        </w:rPr>
      </w:pPr>
      <w:r>
        <w:rPr>
          <w:sz w:val="28"/>
        </w:rPr>
        <w:t>Economic depreciation</w:t>
      </w:r>
    </w:p>
    <w:p w:rsidR="008819DC" w:rsidRDefault="008819DC" w:rsidP="008819DC">
      <w:pPr>
        <w:pStyle w:val="ListParagraph"/>
        <w:numPr>
          <w:ilvl w:val="1"/>
          <w:numId w:val="11"/>
        </w:numPr>
        <w:jc w:val="both"/>
        <w:rPr>
          <w:sz w:val="28"/>
        </w:rPr>
      </w:pPr>
      <w:r>
        <w:rPr>
          <w:sz w:val="28"/>
        </w:rPr>
        <w:t>Interest foregone</w:t>
      </w:r>
    </w:p>
    <w:p w:rsidR="008819DC" w:rsidRDefault="008819DC" w:rsidP="008819DC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Supplied by the firm’s owner (profit for entrepreneurship)</w:t>
      </w:r>
    </w:p>
    <w:p w:rsidR="00A87D09" w:rsidRDefault="00A87D09" w:rsidP="00A87D09">
      <w:pPr>
        <w:jc w:val="both"/>
        <w:rPr>
          <w:sz w:val="28"/>
        </w:rPr>
      </w:pPr>
    </w:p>
    <w:p w:rsidR="00340712" w:rsidRDefault="00340712" w:rsidP="00A87D09">
      <w:pPr>
        <w:jc w:val="both"/>
        <w:rPr>
          <w:sz w:val="28"/>
        </w:rPr>
      </w:pPr>
      <w:r>
        <w:rPr>
          <w:sz w:val="52"/>
          <w:u w:val="single"/>
        </w:rPr>
        <w:t>Technology and Economic Efficiency</w:t>
      </w:r>
    </w:p>
    <w:p w:rsidR="00340712" w:rsidRDefault="00340712" w:rsidP="00A87D09">
      <w:pPr>
        <w:jc w:val="both"/>
        <w:rPr>
          <w:sz w:val="28"/>
        </w:rPr>
      </w:pPr>
    </w:p>
    <w:p w:rsidR="00340712" w:rsidRPr="00340712" w:rsidRDefault="00340712" w:rsidP="00A87D09">
      <w:pPr>
        <w:jc w:val="both"/>
        <w:rPr>
          <w:sz w:val="32"/>
          <w:u w:val="single"/>
        </w:rPr>
      </w:pPr>
      <w:r w:rsidRPr="00340712">
        <w:rPr>
          <w:sz w:val="36"/>
          <w:u w:val="single"/>
        </w:rPr>
        <w:t>Economic Efficiency</w:t>
      </w:r>
    </w:p>
    <w:p w:rsidR="00340712" w:rsidRDefault="00340712" w:rsidP="00A87D09">
      <w:pPr>
        <w:jc w:val="both"/>
        <w:rPr>
          <w:sz w:val="28"/>
        </w:rPr>
      </w:pPr>
    </w:p>
    <w:p w:rsidR="00340712" w:rsidRDefault="00340712" w:rsidP="00A87D09">
      <w:pPr>
        <w:jc w:val="both"/>
        <w:rPr>
          <w:i/>
          <w:sz w:val="28"/>
        </w:rPr>
      </w:pPr>
      <w:r>
        <w:rPr>
          <w:b/>
          <w:sz w:val="28"/>
        </w:rPr>
        <w:t>Economic efficiency</w:t>
      </w:r>
      <w:r>
        <w:rPr>
          <w:sz w:val="28"/>
        </w:rPr>
        <w:t>:</w:t>
      </w:r>
      <w:r>
        <w:rPr>
          <w:i/>
          <w:sz w:val="28"/>
        </w:rPr>
        <w:t xml:space="preserve"> occurs when the firm produces a given level out output at the lowest cost</w:t>
      </w:r>
    </w:p>
    <w:p w:rsidR="00340712" w:rsidRDefault="00340712" w:rsidP="00A87D09">
      <w:pPr>
        <w:jc w:val="both"/>
        <w:rPr>
          <w:i/>
          <w:sz w:val="28"/>
        </w:rPr>
      </w:pPr>
    </w:p>
    <w:p w:rsidR="00340712" w:rsidRPr="00340712" w:rsidRDefault="00340712" w:rsidP="00A87D09">
      <w:pPr>
        <w:jc w:val="both"/>
        <w:rPr>
          <w:sz w:val="28"/>
        </w:rPr>
      </w:pPr>
      <w:r>
        <w:rPr>
          <w:sz w:val="28"/>
        </w:rPr>
        <w:t xml:space="preserve">The economically efficient method depends on the relative costs of capital and </w:t>
      </w:r>
      <w:proofErr w:type="spellStart"/>
      <w:r>
        <w:rPr>
          <w:sz w:val="28"/>
        </w:rPr>
        <w:t>labour</w:t>
      </w:r>
      <w:proofErr w:type="spellEnd"/>
      <w:r>
        <w:rPr>
          <w:sz w:val="28"/>
        </w:rPr>
        <w:t>.</w:t>
      </w: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60325</wp:posOffset>
            </wp:positionV>
            <wp:extent cx="5486400" cy="3835400"/>
            <wp:effectExtent l="25400" t="0" r="0" b="0"/>
            <wp:wrapNone/>
            <wp:docPr id="1" name="Picture 1" descr="::::::Desktop:Screen Shot 2012-11-28 at 4.07.3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Desktop:Screen Shot 2012-11-28 at 4.07.36 A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3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b/>
          <w:sz w:val="28"/>
        </w:rPr>
      </w:pPr>
    </w:p>
    <w:p w:rsidR="00340712" w:rsidRDefault="00340712" w:rsidP="00A87D09">
      <w:pPr>
        <w:jc w:val="both"/>
        <w:rPr>
          <w:sz w:val="28"/>
        </w:rPr>
      </w:pPr>
      <w:r>
        <w:rPr>
          <w:sz w:val="52"/>
          <w:u w:val="single"/>
        </w:rPr>
        <w:t>The Firm and Its Economic Problem</w:t>
      </w:r>
    </w:p>
    <w:p w:rsidR="00340712" w:rsidRDefault="00340712" w:rsidP="00A87D09">
      <w:pPr>
        <w:jc w:val="both"/>
        <w:rPr>
          <w:sz w:val="28"/>
        </w:rPr>
      </w:pPr>
    </w:p>
    <w:p w:rsidR="00E5021E" w:rsidRDefault="00E5021E" w:rsidP="00A87D09">
      <w:pPr>
        <w:jc w:val="both"/>
        <w:rPr>
          <w:sz w:val="28"/>
        </w:rPr>
      </w:pPr>
      <w:r>
        <w:rPr>
          <w:sz w:val="36"/>
          <w:u w:val="single"/>
        </w:rPr>
        <w:t>The F</w:t>
      </w:r>
      <w:r w:rsidRPr="00E5021E">
        <w:rPr>
          <w:sz w:val="36"/>
          <w:u w:val="single"/>
        </w:rPr>
        <w:t>irm</w:t>
      </w:r>
      <w:r>
        <w:rPr>
          <w:sz w:val="36"/>
          <w:u w:val="single"/>
        </w:rPr>
        <w:t>’s Decisions</w:t>
      </w:r>
    </w:p>
    <w:p w:rsidR="00E5021E" w:rsidRDefault="00E5021E" w:rsidP="00A87D09">
      <w:pPr>
        <w:jc w:val="both"/>
        <w:rPr>
          <w:sz w:val="28"/>
        </w:rPr>
      </w:pPr>
    </w:p>
    <w:p w:rsidR="00E5021E" w:rsidRDefault="00E5021E" w:rsidP="00A87D09">
      <w:pPr>
        <w:jc w:val="both"/>
        <w:rPr>
          <w:sz w:val="28"/>
        </w:rPr>
      </w:pPr>
      <w:r>
        <w:rPr>
          <w:sz w:val="28"/>
        </w:rPr>
        <w:t>To maximize profit, a firm must make five basic decisions:</w:t>
      </w:r>
    </w:p>
    <w:p w:rsidR="00E5021E" w:rsidRDefault="00E5021E" w:rsidP="00A87D09">
      <w:pPr>
        <w:jc w:val="both"/>
        <w:rPr>
          <w:sz w:val="28"/>
        </w:rPr>
      </w:pPr>
    </w:p>
    <w:p w:rsidR="00E5021E" w:rsidRPr="00E5021E" w:rsidRDefault="00E5021E" w:rsidP="00E5021E">
      <w:pPr>
        <w:pStyle w:val="ListParagraph"/>
        <w:numPr>
          <w:ilvl w:val="0"/>
          <w:numId w:val="12"/>
        </w:numPr>
        <w:jc w:val="both"/>
        <w:rPr>
          <w:sz w:val="28"/>
        </w:rPr>
      </w:pPr>
      <w:r w:rsidRPr="00E5021E">
        <w:rPr>
          <w:sz w:val="28"/>
        </w:rPr>
        <w:t>What to produce and in what quantities</w:t>
      </w:r>
    </w:p>
    <w:p w:rsidR="00E5021E" w:rsidRDefault="00E5021E" w:rsidP="00E5021E">
      <w:pPr>
        <w:pStyle w:val="ListParagraph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How to produce</w:t>
      </w:r>
    </w:p>
    <w:p w:rsidR="00E5021E" w:rsidRDefault="00E5021E" w:rsidP="00E5021E">
      <w:pPr>
        <w:pStyle w:val="ListParagraph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How to organize and compensate its managers and workers</w:t>
      </w:r>
    </w:p>
    <w:p w:rsidR="00E5021E" w:rsidRDefault="00E5021E" w:rsidP="00E5021E">
      <w:pPr>
        <w:pStyle w:val="ListParagraph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How to market and price its products</w:t>
      </w:r>
    </w:p>
    <w:p w:rsidR="00E5021E" w:rsidRDefault="00E5021E" w:rsidP="00E5021E">
      <w:pPr>
        <w:pStyle w:val="ListParagraph"/>
        <w:numPr>
          <w:ilvl w:val="0"/>
          <w:numId w:val="12"/>
        </w:numPr>
        <w:jc w:val="both"/>
        <w:rPr>
          <w:sz w:val="28"/>
        </w:rPr>
      </w:pPr>
      <w:r>
        <w:rPr>
          <w:sz w:val="28"/>
        </w:rPr>
        <w:t>What to produce itself and what to buy from other firms</w:t>
      </w:r>
    </w:p>
    <w:p w:rsidR="00E5021E" w:rsidRDefault="00E5021E" w:rsidP="00E5021E">
      <w:pPr>
        <w:jc w:val="both"/>
        <w:rPr>
          <w:sz w:val="28"/>
        </w:rPr>
      </w:pPr>
    </w:p>
    <w:p w:rsidR="00E5021E" w:rsidRDefault="00E5021E" w:rsidP="00E5021E">
      <w:pPr>
        <w:rPr>
          <w:sz w:val="46"/>
          <w:u w:val="single"/>
        </w:rPr>
      </w:pPr>
    </w:p>
    <w:p w:rsidR="00E5021E" w:rsidRDefault="00E5021E" w:rsidP="00E5021E">
      <w:pPr>
        <w:rPr>
          <w:sz w:val="46"/>
          <w:u w:val="single"/>
        </w:rPr>
      </w:pPr>
    </w:p>
    <w:p w:rsidR="00E5021E" w:rsidRDefault="00E5021E" w:rsidP="00E5021E">
      <w:pPr>
        <w:rPr>
          <w:sz w:val="46"/>
          <w:u w:val="single"/>
        </w:rPr>
      </w:pPr>
      <w:r w:rsidRPr="00E5021E">
        <w:rPr>
          <w:sz w:val="46"/>
          <w:u w:val="single"/>
        </w:rPr>
        <w:t>Markets and the Competitive Environment</w:t>
      </w:r>
    </w:p>
    <w:p w:rsidR="00E5021E" w:rsidRDefault="00E5021E" w:rsidP="00E5021E">
      <w:pPr>
        <w:rPr>
          <w:sz w:val="46"/>
          <w:u w:val="single"/>
        </w:rPr>
      </w:pPr>
    </w:p>
    <w:p w:rsidR="00E5021E" w:rsidRDefault="00E5021E" w:rsidP="00E5021E">
      <w:pPr>
        <w:rPr>
          <w:sz w:val="28"/>
        </w:rPr>
      </w:pPr>
      <w:r>
        <w:rPr>
          <w:sz w:val="28"/>
        </w:rPr>
        <w:t>How firms make these decisions will “look” different depending on the type of market they face/operate in:</w:t>
      </w:r>
    </w:p>
    <w:p w:rsidR="00E5021E" w:rsidRDefault="00E5021E" w:rsidP="00E5021E">
      <w:pPr>
        <w:rPr>
          <w:sz w:val="28"/>
        </w:rPr>
      </w:pPr>
    </w:p>
    <w:p w:rsidR="00E5021E" w:rsidRPr="00E5021E" w:rsidRDefault="00E5021E" w:rsidP="00E5021E">
      <w:pPr>
        <w:pStyle w:val="ListParagraph"/>
        <w:numPr>
          <w:ilvl w:val="0"/>
          <w:numId w:val="13"/>
        </w:numPr>
        <w:rPr>
          <w:sz w:val="28"/>
        </w:rPr>
      </w:pPr>
      <w:r w:rsidRPr="00E5021E">
        <w:rPr>
          <w:sz w:val="28"/>
        </w:rPr>
        <w:t>Perfect competition</w:t>
      </w:r>
    </w:p>
    <w:p w:rsidR="00E5021E" w:rsidRDefault="00E5021E" w:rsidP="00E5021E">
      <w:pPr>
        <w:pStyle w:val="ListParagraph"/>
        <w:numPr>
          <w:ilvl w:val="0"/>
          <w:numId w:val="13"/>
        </w:numPr>
        <w:rPr>
          <w:sz w:val="28"/>
        </w:rPr>
      </w:pPr>
      <w:r>
        <w:rPr>
          <w:sz w:val="28"/>
        </w:rPr>
        <w:t>Monopolistic competition</w:t>
      </w:r>
    </w:p>
    <w:p w:rsidR="00E5021E" w:rsidRDefault="00E5021E" w:rsidP="00E5021E">
      <w:pPr>
        <w:pStyle w:val="ListParagraph"/>
        <w:numPr>
          <w:ilvl w:val="0"/>
          <w:numId w:val="13"/>
        </w:numPr>
        <w:rPr>
          <w:sz w:val="28"/>
        </w:rPr>
      </w:pPr>
      <w:r>
        <w:rPr>
          <w:sz w:val="28"/>
        </w:rPr>
        <w:t>Oligopoly</w:t>
      </w:r>
    </w:p>
    <w:p w:rsidR="005A0A6D" w:rsidRPr="00E5021E" w:rsidRDefault="00E5021E" w:rsidP="00E5021E">
      <w:pPr>
        <w:pStyle w:val="ListParagraph"/>
        <w:numPr>
          <w:ilvl w:val="0"/>
          <w:numId w:val="13"/>
        </w:numPr>
        <w:rPr>
          <w:sz w:val="28"/>
        </w:rPr>
      </w:pPr>
      <w:r>
        <w:rPr>
          <w:sz w:val="28"/>
        </w:rPr>
        <w:t>Monopoly</w:t>
      </w:r>
    </w:p>
    <w:sectPr w:rsidR="005A0A6D" w:rsidRPr="00E5021E" w:rsidSect="005A0A6D">
      <w:headerReference w:type="default" r:id="rId6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712" w:rsidRPr="00615738" w:rsidRDefault="00340712" w:rsidP="005A3B5F">
    <w:pPr>
      <w:pStyle w:val="Header"/>
      <w:tabs>
        <w:tab w:val="clear" w:pos="4320"/>
      </w:tabs>
      <w:jc w:val="center"/>
      <w:rPr>
        <w:sz w:val="36"/>
      </w:rPr>
    </w:pPr>
    <w:proofErr w:type="spellStart"/>
    <w:r>
      <w:rPr>
        <w:sz w:val="36"/>
      </w:rPr>
      <w:t>Microecon</w:t>
    </w:r>
    <w:proofErr w:type="spellEnd"/>
    <w:r>
      <w:rPr>
        <w:sz w:val="36"/>
      </w:rPr>
      <w:t xml:space="preserve"> 1021A     October 17      Eric Wilson</w:t>
    </w:r>
  </w:p>
  <w:p w:rsidR="00340712" w:rsidRDefault="00340712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311F8"/>
    <w:multiLevelType w:val="hybridMultilevel"/>
    <w:tmpl w:val="F034B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00B8D"/>
    <w:multiLevelType w:val="hybridMultilevel"/>
    <w:tmpl w:val="A016FB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7E4444D"/>
    <w:multiLevelType w:val="hybridMultilevel"/>
    <w:tmpl w:val="4AE8F9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0C52FE"/>
    <w:multiLevelType w:val="hybridMultilevel"/>
    <w:tmpl w:val="1F463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CC6EB8"/>
    <w:multiLevelType w:val="hybridMultilevel"/>
    <w:tmpl w:val="90DE2E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12"/>
  </w:num>
  <w:num w:numId="6">
    <w:abstractNumId w:val="6"/>
  </w:num>
  <w:num w:numId="7">
    <w:abstractNumId w:val="10"/>
  </w:num>
  <w:num w:numId="8">
    <w:abstractNumId w:val="7"/>
  </w:num>
  <w:num w:numId="9">
    <w:abstractNumId w:val="2"/>
  </w:num>
  <w:num w:numId="10">
    <w:abstractNumId w:val="11"/>
  </w:num>
  <w:num w:numId="11">
    <w:abstractNumId w:val="5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9B2814"/>
    <w:rsid w:val="000E2488"/>
    <w:rsid w:val="00340712"/>
    <w:rsid w:val="00410C4A"/>
    <w:rsid w:val="005A0A6D"/>
    <w:rsid w:val="005A3B5F"/>
    <w:rsid w:val="006A7E09"/>
    <w:rsid w:val="006F2F15"/>
    <w:rsid w:val="0081181C"/>
    <w:rsid w:val="008819DC"/>
    <w:rsid w:val="008C4EBC"/>
    <w:rsid w:val="009B2814"/>
    <w:rsid w:val="00A87D09"/>
    <w:rsid w:val="00D3529E"/>
    <w:rsid w:val="00D448CE"/>
    <w:rsid w:val="00E5021E"/>
    <w:rsid w:val="00E7620D"/>
    <w:rsid w:val="00F411AB"/>
    <w:rsid w:val="00F567D7"/>
  </w:rsids>
  <m:mathPr>
    <m:mathFont m:val="American Typewriter Condense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814"/>
  </w:style>
  <w:style w:type="paragraph" w:styleId="Footer">
    <w:name w:val="footer"/>
    <w:basedOn w:val="Normal"/>
    <w:link w:val="Foot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814"/>
  </w:style>
  <w:style w:type="paragraph" w:styleId="ListParagraph">
    <w:name w:val="List Paragraph"/>
    <w:basedOn w:val="Normal"/>
    <w:uiPriority w:val="34"/>
    <w:qFormat/>
    <w:rsid w:val="005A0A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222</Words>
  <Characters>1267</Characters>
  <Application>Microsoft Macintosh Word</Application>
  <DocSecurity>0</DocSecurity>
  <Lines>10</Lines>
  <Paragraphs>2</Paragraphs>
  <ScaleCrop>false</ScaleCrop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4</cp:revision>
  <dcterms:created xsi:type="dcterms:W3CDTF">2012-11-28T07:55:00Z</dcterms:created>
  <dcterms:modified xsi:type="dcterms:W3CDTF">2012-11-28T09:11:00Z</dcterms:modified>
</cp:coreProperties>
</file>