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10E" w:rsidRPr="0073010E" w:rsidRDefault="0073010E" w:rsidP="0073010E">
      <w:pPr>
        <w:rPr>
          <w:rFonts w:ascii="Times New (W1)" w:hAnsi="Times New (W1)"/>
          <w:b/>
          <w:i/>
          <w:sz w:val="40"/>
          <w:szCs w:val="40"/>
          <w:u w:val="single"/>
        </w:rPr>
      </w:pPr>
      <w:r w:rsidRPr="0073010E">
        <w:rPr>
          <w:rFonts w:ascii="Times New (W1)" w:hAnsi="Times New (W1)"/>
          <w:b/>
          <w:i/>
          <w:sz w:val="40"/>
          <w:szCs w:val="40"/>
          <w:u w:val="single"/>
        </w:rPr>
        <w:t>Stuff International (SI) – Mini Case Study</w:t>
      </w:r>
    </w:p>
    <w:p w:rsidR="0073010E" w:rsidRPr="009D7847" w:rsidRDefault="0073010E" w:rsidP="0073010E">
      <w:pPr>
        <w:rPr>
          <w:b/>
          <w:i/>
          <w:sz w:val="28"/>
          <w:szCs w:val="28"/>
          <w:u w:val="single"/>
        </w:rPr>
      </w:pPr>
    </w:p>
    <w:p w:rsidR="0073010E" w:rsidRPr="006C4F50" w:rsidRDefault="0073010E" w:rsidP="0073010E">
      <w:pPr>
        <w:rPr>
          <w:rFonts w:ascii="Times New (W1)" w:hAnsi="Times New (W1)"/>
          <w:b/>
          <w:color w:val="FF0000"/>
          <w:sz w:val="28"/>
          <w:szCs w:val="28"/>
        </w:rPr>
      </w:pPr>
      <w:r w:rsidRPr="006C4F50">
        <w:rPr>
          <w:rFonts w:ascii="Times New (W1)" w:hAnsi="Times New (W1)"/>
          <w:b/>
          <w:color w:val="FF0000"/>
          <w:sz w:val="28"/>
          <w:szCs w:val="28"/>
        </w:rPr>
        <w:t>THE CASE:</w:t>
      </w:r>
    </w:p>
    <w:p w:rsidR="0073010E" w:rsidRPr="009D7847" w:rsidRDefault="0073010E" w:rsidP="0073010E">
      <w:pPr>
        <w:rPr>
          <w:b/>
          <w:sz w:val="28"/>
          <w:szCs w:val="28"/>
        </w:rPr>
      </w:pPr>
    </w:p>
    <w:p w:rsidR="0073010E" w:rsidRPr="009D7847" w:rsidRDefault="0073010E" w:rsidP="0073010E">
      <w:pPr>
        <w:rPr>
          <w:b/>
          <w:sz w:val="28"/>
          <w:szCs w:val="28"/>
        </w:rPr>
      </w:pPr>
      <w:r w:rsidRPr="009D7847">
        <w:rPr>
          <w:b/>
          <w:sz w:val="28"/>
          <w:szCs w:val="28"/>
        </w:rPr>
        <w:t xml:space="preserve">SI is a </w:t>
      </w:r>
      <w:smartTag w:uri="urn:schemas-microsoft-com:office:smarttags" w:element="place">
        <w:r w:rsidRPr="009D7847">
          <w:rPr>
            <w:b/>
            <w:sz w:val="28"/>
            <w:szCs w:val="28"/>
          </w:rPr>
          <w:t>North Toronto</w:t>
        </w:r>
      </w:smartTag>
      <w:r w:rsidRPr="009D7847">
        <w:rPr>
          <w:b/>
          <w:sz w:val="28"/>
          <w:szCs w:val="28"/>
        </w:rPr>
        <w:t xml:space="preserve"> high tech company that produces high end and leading edge technology to provide portable “white boards” for presentations, teaching aids etc. In conjunction with this hardware, SI has developed </w:t>
      </w:r>
      <w:proofErr w:type="gramStart"/>
      <w:r w:rsidRPr="009D7847">
        <w:rPr>
          <w:b/>
          <w:sz w:val="28"/>
          <w:szCs w:val="28"/>
        </w:rPr>
        <w:t>a state</w:t>
      </w:r>
      <w:proofErr w:type="gramEnd"/>
      <w:r w:rsidRPr="009D7847">
        <w:rPr>
          <w:b/>
          <w:sz w:val="28"/>
          <w:szCs w:val="28"/>
        </w:rPr>
        <w:t xml:space="preserve"> of the art information management software that can manage text, data, graphics, sound and full service video capabilities within in this 4 feet x 5 feet x 6 inches display board.  This combination of proprietary hardware and software provides highly flexible customary information management presentation capabilities. SI is not a manufacturer of these boards but purchases them from a local company in </w:t>
      </w:r>
      <w:smartTag w:uri="urn:schemas-microsoft-com:office:smarttags" w:element="City">
        <w:smartTag w:uri="urn:schemas-microsoft-com:office:smarttags" w:element="place">
          <w:r w:rsidRPr="009D7847">
            <w:rPr>
              <w:b/>
              <w:sz w:val="28"/>
              <w:szCs w:val="28"/>
            </w:rPr>
            <w:t>Mississauga</w:t>
          </w:r>
        </w:smartTag>
      </w:smartTag>
      <w:r w:rsidRPr="009D7847">
        <w:rPr>
          <w:b/>
          <w:sz w:val="28"/>
          <w:szCs w:val="28"/>
        </w:rPr>
        <w:t xml:space="preserve">. </w:t>
      </w:r>
      <w:proofErr w:type="spellStart"/>
      <w:r w:rsidRPr="009D7847">
        <w:rPr>
          <w:b/>
          <w:sz w:val="28"/>
          <w:szCs w:val="28"/>
        </w:rPr>
        <w:t>SI’s</w:t>
      </w:r>
      <w:proofErr w:type="spellEnd"/>
      <w:r w:rsidRPr="009D7847">
        <w:rPr>
          <w:b/>
          <w:sz w:val="28"/>
          <w:szCs w:val="28"/>
        </w:rPr>
        <w:t xml:space="preserve"> contribution is the design of the boards and the specialty software to provide the required presentation output.</w:t>
      </w:r>
    </w:p>
    <w:p w:rsidR="0073010E" w:rsidRPr="009D7847" w:rsidRDefault="0073010E" w:rsidP="0073010E">
      <w:pPr>
        <w:rPr>
          <w:b/>
          <w:sz w:val="28"/>
          <w:szCs w:val="28"/>
        </w:rPr>
      </w:pPr>
    </w:p>
    <w:p w:rsidR="0073010E" w:rsidRPr="009D7847" w:rsidRDefault="0073010E" w:rsidP="0073010E">
      <w:pPr>
        <w:rPr>
          <w:b/>
          <w:sz w:val="28"/>
          <w:szCs w:val="28"/>
        </w:rPr>
      </w:pPr>
      <w:r w:rsidRPr="009D7847">
        <w:rPr>
          <w:b/>
          <w:sz w:val="28"/>
          <w:szCs w:val="28"/>
        </w:rPr>
        <w:t xml:space="preserve">While SI has a technological advantage, the company is concerned by the growing number of competitors and the price competitive approaches by these pseudo competitors. The value of the C$ against the </w:t>
      </w:r>
      <w:smartTag w:uri="urn:schemas-microsoft-com:office:smarttags" w:element="country-region">
        <w:smartTag w:uri="urn:schemas-microsoft-com:office:smarttags" w:element="place">
          <w:r w:rsidRPr="009D7847">
            <w:rPr>
              <w:b/>
              <w:sz w:val="28"/>
              <w:szCs w:val="28"/>
            </w:rPr>
            <w:t>U.S.</w:t>
          </w:r>
        </w:smartTag>
      </w:smartTag>
      <w:r w:rsidRPr="009D7847">
        <w:rPr>
          <w:b/>
          <w:sz w:val="28"/>
          <w:szCs w:val="28"/>
        </w:rPr>
        <w:t xml:space="preserve"> $ and to some extent the Euro is also causing concern.  Cash flow is becoming an issue with the trend toward slowing sales.  The only way SI feels it can stay ahead and increase sales is to cut costs and to continue to offer a value-added capability.  All company departments are working hard on cost reduction. Management believes SI can reduce costs so that prices can be 10% below what the competition is now charging.  </w:t>
      </w:r>
    </w:p>
    <w:p w:rsidR="0073010E" w:rsidRPr="009D7847" w:rsidRDefault="0073010E" w:rsidP="0073010E">
      <w:pPr>
        <w:rPr>
          <w:b/>
          <w:sz w:val="28"/>
          <w:szCs w:val="28"/>
        </w:rPr>
      </w:pPr>
    </w:p>
    <w:p w:rsidR="0073010E" w:rsidRDefault="0073010E" w:rsidP="0073010E">
      <w:pPr>
        <w:rPr>
          <w:b/>
          <w:sz w:val="28"/>
          <w:szCs w:val="28"/>
        </w:rPr>
      </w:pPr>
      <w:r w:rsidRPr="009D7847">
        <w:rPr>
          <w:b/>
          <w:sz w:val="28"/>
          <w:szCs w:val="28"/>
        </w:rPr>
        <w:t xml:space="preserve">SI has received advance information that a major educational institution in </w:t>
      </w:r>
      <w:smartTag w:uri="urn:schemas-microsoft-com:office:smarttags" w:element="country-region">
        <w:smartTag w:uri="urn:schemas-microsoft-com:office:smarttags" w:element="place">
          <w:r w:rsidRPr="009D7847">
            <w:rPr>
              <w:b/>
              <w:sz w:val="28"/>
              <w:szCs w:val="28"/>
            </w:rPr>
            <w:t>England</w:t>
          </w:r>
        </w:smartTag>
      </w:smartTag>
      <w:r w:rsidRPr="009D7847">
        <w:rPr>
          <w:b/>
          <w:sz w:val="28"/>
          <w:szCs w:val="28"/>
        </w:rPr>
        <w:t xml:space="preserve"> wants to buy a multi dimensional presentation system. This requirement would initially be 500 units with the potential for an additional 1,000 units.  From contacts made visiting </w:t>
      </w:r>
      <w:proofErr w:type="spellStart"/>
      <w:r w:rsidRPr="009D7847">
        <w:rPr>
          <w:b/>
          <w:sz w:val="28"/>
          <w:szCs w:val="28"/>
        </w:rPr>
        <w:t>CeBit</w:t>
      </w:r>
      <w:proofErr w:type="spellEnd"/>
      <w:r>
        <w:rPr>
          <w:b/>
          <w:sz w:val="28"/>
          <w:szCs w:val="28"/>
        </w:rPr>
        <w:t>,</w:t>
      </w:r>
      <w:r w:rsidRPr="009D7847">
        <w:rPr>
          <w:b/>
          <w:sz w:val="28"/>
          <w:szCs w:val="28"/>
        </w:rPr>
        <w:t xml:space="preserve"> the major High Tech International Trade Show  in Hannover Germany, SI is aware of both suppliers and producers in the U.K. with whom they might be able to partner in some way if there were advantages to do that.</w:t>
      </w:r>
    </w:p>
    <w:p w:rsidR="0073010E" w:rsidRDefault="0073010E" w:rsidP="0073010E">
      <w:pPr>
        <w:rPr>
          <w:b/>
          <w:sz w:val="28"/>
          <w:szCs w:val="28"/>
        </w:rPr>
      </w:pPr>
    </w:p>
    <w:p w:rsidR="0073010E" w:rsidRPr="009D7847" w:rsidRDefault="0073010E" w:rsidP="0073010E">
      <w:pPr>
        <w:rPr>
          <w:b/>
          <w:sz w:val="28"/>
          <w:szCs w:val="28"/>
        </w:rPr>
      </w:pPr>
      <w:r w:rsidRPr="009D7847">
        <w:rPr>
          <w:b/>
          <w:sz w:val="28"/>
          <w:szCs w:val="28"/>
        </w:rPr>
        <w:t xml:space="preserve">If SI was successful in supplying this requirement then there would be a tremendous opportunity to gain additional business across Europe particularly Western Europe, and as well elsewhere around the globe.  SI thinks the company would have about 6 months before the competition would </w:t>
      </w:r>
      <w:r w:rsidRPr="009D7847">
        <w:rPr>
          <w:b/>
          <w:sz w:val="28"/>
          <w:szCs w:val="28"/>
        </w:rPr>
        <w:lastRenderedPageBreak/>
        <w:t xml:space="preserve">catch up. SI is acutely aware that other companies will be very aggressive in competing for these opportunities.  </w:t>
      </w:r>
    </w:p>
    <w:p w:rsidR="0073010E" w:rsidRPr="009D7847" w:rsidRDefault="0073010E" w:rsidP="0073010E">
      <w:pPr>
        <w:rPr>
          <w:b/>
          <w:sz w:val="28"/>
          <w:szCs w:val="28"/>
        </w:rPr>
      </w:pPr>
    </w:p>
    <w:p w:rsidR="0073010E" w:rsidRPr="006C4F50" w:rsidRDefault="0073010E" w:rsidP="0073010E">
      <w:pPr>
        <w:rPr>
          <w:rFonts w:ascii="Times New (W1)" w:hAnsi="Times New (W1)"/>
          <w:b/>
          <w:color w:val="FF0000"/>
          <w:sz w:val="28"/>
          <w:szCs w:val="28"/>
        </w:rPr>
      </w:pPr>
      <w:r w:rsidRPr="006C4F50">
        <w:rPr>
          <w:rFonts w:ascii="Times New (W1)" w:hAnsi="Times New (W1)"/>
          <w:b/>
          <w:color w:val="FF0000"/>
          <w:sz w:val="28"/>
          <w:szCs w:val="28"/>
        </w:rPr>
        <w:t>THE TASK:</w:t>
      </w:r>
    </w:p>
    <w:p w:rsidR="0073010E" w:rsidRDefault="0073010E" w:rsidP="0073010E">
      <w:pPr>
        <w:rPr>
          <w:b/>
          <w:sz w:val="28"/>
          <w:szCs w:val="28"/>
        </w:rPr>
      </w:pPr>
    </w:p>
    <w:p w:rsidR="0063433B" w:rsidRDefault="0073010E" w:rsidP="0073010E">
      <w:r w:rsidRPr="009D7847">
        <w:rPr>
          <w:b/>
          <w:sz w:val="28"/>
          <w:szCs w:val="28"/>
        </w:rPr>
        <w:t>You</w:t>
      </w:r>
      <w:r>
        <w:rPr>
          <w:b/>
          <w:sz w:val="28"/>
          <w:szCs w:val="28"/>
        </w:rPr>
        <w:t>r</w:t>
      </w:r>
      <w:r w:rsidRPr="009D7847">
        <w:rPr>
          <w:b/>
          <w:sz w:val="28"/>
          <w:szCs w:val="28"/>
        </w:rPr>
        <w:t xml:space="preserve"> job as the Director of International Business for SI is to come up with a plan</w:t>
      </w:r>
      <w:proofErr w:type="gramStart"/>
      <w:r w:rsidRPr="00A1701C">
        <w:rPr>
          <w:b/>
          <w:sz w:val="36"/>
          <w:szCs w:val="36"/>
        </w:rPr>
        <w:t>,  i.e</w:t>
      </w:r>
      <w:proofErr w:type="gramEnd"/>
      <w:r w:rsidRPr="00A1701C">
        <w:rPr>
          <w:b/>
          <w:sz w:val="36"/>
          <w:szCs w:val="36"/>
        </w:rPr>
        <w:t xml:space="preserve">. </w:t>
      </w:r>
      <w:r w:rsidRPr="00A1701C">
        <w:rPr>
          <w:rFonts w:ascii="Times New (W1)" w:hAnsi="Times New (W1)"/>
          <w:b/>
          <w:color w:val="FF0000"/>
          <w:sz w:val="36"/>
          <w:szCs w:val="36"/>
        </w:rPr>
        <w:t>a market entry strategy,</w:t>
      </w:r>
      <w:r w:rsidRPr="00A1701C">
        <w:rPr>
          <w:b/>
          <w:sz w:val="36"/>
          <w:szCs w:val="36"/>
        </w:rPr>
        <w:t xml:space="preserve"> </w:t>
      </w:r>
      <w:r w:rsidRPr="009D7847">
        <w:rPr>
          <w:b/>
          <w:sz w:val="28"/>
          <w:szCs w:val="28"/>
        </w:rPr>
        <w:t xml:space="preserve"> to enter </w:t>
      </w:r>
      <w:r>
        <w:rPr>
          <w:b/>
          <w:sz w:val="28"/>
          <w:szCs w:val="28"/>
        </w:rPr>
        <w:t>a</w:t>
      </w:r>
      <w:r w:rsidRPr="009D7847">
        <w:rPr>
          <w:b/>
          <w:sz w:val="28"/>
          <w:szCs w:val="28"/>
        </w:rPr>
        <w:t xml:space="preserve"> Europe</w:t>
      </w:r>
      <w:r>
        <w:rPr>
          <w:b/>
          <w:sz w:val="28"/>
          <w:szCs w:val="28"/>
        </w:rPr>
        <w:t>an market</w:t>
      </w:r>
      <w:r w:rsidRPr="009D7847">
        <w:rPr>
          <w:b/>
          <w:sz w:val="28"/>
          <w:szCs w:val="28"/>
        </w:rPr>
        <w:t xml:space="preserve"> </w:t>
      </w:r>
      <w:r>
        <w:rPr>
          <w:b/>
          <w:sz w:val="28"/>
          <w:szCs w:val="28"/>
        </w:rPr>
        <w:t xml:space="preserve"> quickly, </w:t>
      </w:r>
      <w:r w:rsidRPr="00A1701C">
        <w:rPr>
          <w:b/>
          <w:sz w:val="28"/>
          <w:szCs w:val="28"/>
          <w:u w:val="single"/>
        </w:rPr>
        <w:t xml:space="preserve">a country </w:t>
      </w:r>
      <w:r w:rsidRPr="00DB6910">
        <w:rPr>
          <w:b/>
          <w:sz w:val="28"/>
          <w:szCs w:val="28"/>
          <w:u w:val="single"/>
        </w:rPr>
        <w:t>you believe would be a good opportunity</w:t>
      </w:r>
      <w:r>
        <w:rPr>
          <w:b/>
          <w:sz w:val="28"/>
          <w:szCs w:val="28"/>
        </w:rPr>
        <w:t xml:space="preserve">,  </w:t>
      </w:r>
      <w:r w:rsidRPr="009D7847">
        <w:rPr>
          <w:b/>
          <w:sz w:val="28"/>
          <w:szCs w:val="28"/>
        </w:rPr>
        <w:t xml:space="preserve">and </w:t>
      </w:r>
      <w:r w:rsidR="003262C3">
        <w:rPr>
          <w:b/>
          <w:sz w:val="28"/>
          <w:szCs w:val="28"/>
        </w:rPr>
        <w:t>(1)</w:t>
      </w:r>
      <w:r w:rsidRPr="009D7847">
        <w:rPr>
          <w:b/>
          <w:sz w:val="28"/>
          <w:szCs w:val="28"/>
        </w:rPr>
        <w:t>to take advantage of the short window of the opportunity</w:t>
      </w:r>
      <w:r>
        <w:rPr>
          <w:b/>
          <w:sz w:val="28"/>
          <w:szCs w:val="28"/>
        </w:rPr>
        <w:t xml:space="preserve">, and </w:t>
      </w:r>
      <w:r w:rsidRPr="003262C3">
        <w:rPr>
          <w:b/>
          <w:sz w:val="28"/>
          <w:szCs w:val="28"/>
          <w:u w:val="single"/>
        </w:rPr>
        <w:t>then</w:t>
      </w:r>
      <w:r w:rsidR="003262C3">
        <w:rPr>
          <w:b/>
          <w:sz w:val="28"/>
          <w:szCs w:val="28"/>
          <w:u w:val="single"/>
        </w:rPr>
        <w:t>(2)</w:t>
      </w:r>
      <w:r w:rsidRPr="003262C3">
        <w:rPr>
          <w:b/>
          <w:sz w:val="28"/>
          <w:szCs w:val="28"/>
          <w:u w:val="single"/>
        </w:rPr>
        <w:t xml:space="preserve"> to secure a long term position in that marketplace for future technologies</w:t>
      </w:r>
      <w:r w:rsidRPr="009D7847">
        <w:rPr>
          <w:b/>
          <w:sz w:val="28"/>
          <w:szCs w:val="28"/>
        </w:rPr>
        <w:t xml:space="preserve">; and </w:t>
      </w:r>
      <w:r>
        <w:rPr>
          <w:b/>
          <w:sz w:val="28"/>
          <w:szCs w:val="28"/>
        </w:rPr>
        <w:t>provide</w:t>
      </w:r>
      <w:r w:rsidRPr="009D7847">
        <w:rPr>
          <w:b/>
          <w:sz w:val="28"/>
          <w:szCs w:val="28"/>
        </w:rPr>
        <w:t xml:space="preserve"> your case to the CEO and Board of Directors for their concurrence and approval</w:t>
      </w:r>
      <w:r>
        <w:rPr>
          <w:b/>
          <w:sz w:val="28"/>
          <w:szCs w:val="28"/>
        </w:rPr>
        <w:t xml:space="preserve">.  </w:t>
      </w:r>
    </w:p>
    <w:sectPr w:rsidR="0063433B" w:rsidSect="0063433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 New (W1)">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3010E"/>
    <w:rsid w:val="003262C3"/>
    <w:rsid w:val="0042324D"/>
    <w:rsid w:val="0063433B"/>
    <w:rsid w:val="007301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010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416</Words>
  <Characters>2377</Characters>
  <Application>Microsoft Office Word</Application>
  <DocSecurity>0</DocSecurity>
  <Lines>19</Lines>
  <Paragraphs>5</Paragraphs>
  <ScaleCrop>false</ScaleCrop>
  <Company>Algonquin College</Company>
  <LinksUpToDate>false</LinksUpToDate>
  <CharactersWithSpaces>2788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Mobile Computing Client</dc:creator>
  <cp:keywords/>
  <dc:description/>
  <cp:lastModifiedBy>Mobile Computing Client</cp:lastModifiedBy>
  <cp:revision>2</cp:revision>
  <dcterms:created xsi:type="dcterms:W3CDTF">2009-10-01T01:59:00Z</dcterms:created>
  <dcterms:modified xsi:type="dcterms:W3CDTF">2010-11-15T01:30:00Z</dcterms:modified>
</cp:coreProperties>
</file>