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EF031" w14:textId="77777777" w:rsidR="00385492" w:rsidRDefault="009023F8" w:rsidP="009023F8">
      <w:pPr>
        <w:spacing w:after="0" w:line="240" w:lineRule="auto"/>
        <w:jc w:val="center"/>
        <w:rPr>
          <w:rFonts w:ascii="Times New Roman" w:hAnsi="Times New Roman" w:cs="Times New Roman"/>
          <w:b/>
          <w:sz w:val="24"/>
          <w:szCs w:val="24"/>
        </w:rPr>
      </w:pPr>
      <w:bookmarkStart w:id="0" w:name="_GoBack"/>
      <w:bookmarkEnd w:id="0"/>
      <w:r w:rsidRPr="009023F8">
        <w:rPr>
          <w:rFonts w:ascii="Times New Roman" w:hAnsi="Times New Roman" w:cs="Times New Roman"/>
          <w:b/>
          <w:sz w:val="24"/>
          <w:szCs w:val="24"/>
        </w:rPr>
        <w:t>The hope for peaceful coexistence</w:t>
      </w:r>
    </w:p>
    <w:p w14:paraId="58016217" w14:textId="77777777" w:rsidR="009023F8" w:rsidRDefault="009023F8" w:rsidP="009023F8">
      <w:pPr>
        <w:spacing w:after="0" w:line="240" w:lineRule="auto"/>
        <w:rPr>
          <w:rFonts w:ascii="Times New Roman" w:hAnsi="Times New Roman" w:cs="Times New Roman"/>
          <w:sz w:val="24"/>
          <w:szCs w:val="24"/>
        </w:rPr>
      </w:pPr>
    </w:p>
    <w:p w14:paraId="481CE179" w14:textId="77777777" w:rsidR="009023F8" w:rsidRDefault="009023F8" w:rsidP="009023F8">
      <w:pPr>
        <w:spacing w:after="0" w:line="240" w:lineRule="auto"/>
        <w:rPr>
          <w:rFonts w:ascii="Times New Roman" w:hAnsi="Times New Roman" w:cs="Times New Roman"/>
          <w:sz w:val="24"/>
          <w:szCs w:val="24"/>
        </w:rPr>
      </w:pPr>
      <w:r>
        <w:rPr>
          <w:rFonts w:ascii="Times New Roman" w:hAnsi="Times New Roman" w:cs="Times New Roman"/>
          <w:sz w:val="24"/>
          <w:szCs w:val="24"/>
        </w:rPr>
        <w:t>Fear of nuclear annihilation is a powerful motivator to make you believe in religion…</w:t>
      </w:r>
    </w:p>
    <w:p w14:paraId="1702C5FC" w14:textId="77777777" w:rsidR="009023F8" w:rsidRDefault="009023F8" w:rsidP="009023F8">
      <w:pPr>
        <w:spacing w:after="0" w:line="240" w:lineRule="auto"/>
        <w:rPr>
          <w:rFonts w:ascii="Times New Roman" w:hAnsi="Times New Roman" w:cs="Times New Roman"/>
          <w:sz w:val="24"/>
          <w:szCs w:val="24"/>
        </w:rPr>
      </w:pPr>
    </w:p>
    <w:p w14:paraId="60722505" w14:textId="77777777" w:rsidR="009023F8" w:rsidRDefault="009023F8" w:rsidP="009023F8">
      <w:pPr>
        <w:spacing w:after="0" w:line="240" w:lineRule="auto"/>
        <w:rPr>
          <w:rFonts w:ascii="Times New Roman" w:hAnsi="Times New Roman" w:cs="Times New Roman"/>
          <w:sz w:val="24"/>
          <w:szCs w:val="24"/>
        </w:rPr>
      </w:pPr>
      <w:r w:rsidRPr="008137A7">
        <w:rPr>
          <w:rFonts w:ascii="Times New Roman" w:hAnsi="Times New Roman" w:cs="Times New Roman"/>
          <w:sz w:val="24"/>
          <w:szCs w:val="24"/>
          <w:u w:val="single"/>
        </w:rPr>
        <w:t xml:space="preserve">March 5, 1953: The </w:t>
      </w:r>
      <w:r w:rsidR="00D7106D" w:rsidRPr="008137A7">
        <w:rPr>
          <w:rFonts w:ascii="Times New Roman" w:hAnsi="Times New Roman" w:cs="Times New Roman"/>
          <w:sz w:val="24"/>
          <w:szCs w:val="24"/>
          <w:u w:val="single"/>
        </w:rPr>
        <w:t xml:space="preserve">death </w:t>
      </w:r>
      <w:r w:rsidRPr="008137A7">
        <w:rPr>
          <w:rFonts w:ascii="Times New Roman" w:hAnsi="Times New Roman" w:cs="Times New Roman"/>
          <w:sz w:val="24"/>
          <w:szCs w:val="24"/>
          <w:u w:val="single"/>
        </w:rPr>
        <w:t>of Stalin</w:t>
      </w:r>
      <w:r w:rsidR="00C70D33">
        <w:rPr>
          <w:rFonts w:ascii="Times New Roman" w:hAnsi="Times New Roman" w:cs="Times New Roman"/>
          <w:sz w:val="24"/>
          <w:szCs w:val="24"/>
        </w:rPr>
        <w:t xml:space="preserve"> (“Do not disturb me under any circumstances”)</w:t>
      </w:r>
    </w:p>
    <w:p w14:paraId="16030DCE" w14:textId="77777777" w:rsidR="00D7106D" w:rsidRPr="008137A7" w:rsidRDefault="00D7106D" w:rsidP="008137A7">
      <w:pPr>
        <w:pStyle w:val="ListParagraph"/>
        <w:numPr>
          <w:ilvl w:val="0"/>
          <w:numId w:val="1"/>
        </w:numPr>
        <w:spacing w:after="0" w:line="240" w:lineRule="auto"/>
        <w:rPr>
          <w:rFonts w:ascii="Times New Roman" w:hAnsi="Times New Roman" w:cs="Times New Roman"/>
          <w:sz w:val="24"/>
          <w:szCs w:val="24"/>
        </w:rPr>
      </w:pPr>
      <w:r w:rsidRPr="008137A7">
        <w:rPr>
          <w:rFonts w:ascii="Times New Roman" w:hAnsi="Times New Roman" w:cs="Times New Roman"/>
          <w:sz w:val="24"/>
          <w:szCs w:val="24"/>
        </w:rPr>
        <w:t>He has ruled the Soviet Union with an iron fist since the 1920s</w:t>
      </w:r>
    </w:p>
    <w:p w14:paraId="0E355B46" w14:textId="77777777" w:rsidR="00D7106D" w:rsidRPr="008137A7" w:rsidRDefault="00D7106D" w:rsidP="008137A7">
      <w:pPr>
        <w:pStyle w:val="ListParagraph"/>
        <w:numPr>
          <w:ilvl w:val="0"/>
          <w:numId w:val="1"/>
        </w:numPr>
        <w:spacing w:after="0" w:line="240" w:lineRule="auto"/>
        <w:rPr>
          <w:rFonts w:ascii="Times New Roman" w:hAnsi="Times New Roman" w:cs="Times New Roman"/>
          <w:sz w:val="24"/>
          <w:szCs w:val="24"/>
        </w:rPr>
      </w:pPr>
      <w:r w:rsidRPr="008137A7">
        <w:rPr>
          <w:rFonts w:ascii="Times New Roman" w:hAnsi="Times New Roman" w:cs="Times New Roman"/>
          <w:sz w:val="24"/>
          <w:szCs w:val="24"/>
        </w:rPr>
        <w:t>He dies in large part due to his own paranoia; he was distrustful of his own doctors</w:t>
      </w:r>
    </w:p>
    <w:p w14:paraId="2FFB5230" w14:textId="77777777" w:rsidR="00D7106D" w:rsidRPr="008137A7" w:rsidRDefault="00D7106D" w:rsidP="008137A7">
      <w:pPr>
        <w:pStyle w:val="ListParagraph"/>
        <w:numPr>
          <w:ilvl w:val="0"/>
          <w:numId w:val="1"/>
        </w:numPr>
        <w:spacing w:after="0" w:line="240" w:lineRule="auto"/>
        <w:rPr>
          <w:rFonts w:ascii="Times New Roman" w:hAnsi="Times New Roman" w:cs="Times New Roman"/>
          <w:sz w:val="24"/>
          <w:szCs w:val="24"/>
        </w:rPr>
      </w:pPr>
      <w:r w:rsidRPr="008137A7">
        <w:rPr>
          <w:rFonts w:ascii="Times New Roman" w:hAnsi="Times New Roman" w:cs="Times New Roman"/>
          <w:sz w:val="24"/>
          <w:szCs w:val="24"/>
        </w:rPr>
        <w:t>He saw conspiracies, plots and enemies everywhere</w:t>
      </w:r>
    </w:p>
    <w:p w14:paraId="578CD965" w14:textId="77777777" w:rsidR="009A1A61" w:rsidRDefault="009A1A61" w:rsidP="008137A7">
      <w:pPr>
        <w:pStyle w:val="ListParagraph"/>
        <w:numPr>
          <w:ilvl w:val="0"/>
          <w:numId w:val="1"/>
        </w:numPr>
        <w:spacing w:after="0" w:line="240" w:lineRule="auto"/>
        <w:rPr>
          <w:rFonts w:ascii="Times New Roman" w:hAnsi="Times New Roman" w:cs="Times New Roman"/>
          <w:sz w:val="24"/>
          <w:szCs w:val="24"/>
        </w:rPr>
      </w:pPr>
      <w:r w:rsidRPr="008137A7">
        <w:rPr>
          <w:rFonts w:ascii="Times New Roman" w:hAnsi="Times New Roman" w:cs="Times New Roman"/>
          <w:sz w:val="24"/>
          <w:szCs w:val="24"/>
        </w:rPr>
        <w:t>At the time of his death, he is very popular in the Soviet Union</w:t>
      </w:r>
      <w:r w:rsidR="00952C6C" w:rsidRPr="008137A7">
        <w:rPr>
          <w:rFonts w:ascii="Times New Roman" w:hAnsi="Times New Roman" w:cs="Times New Roman"/>
          <w:sz w:val="24"/>
          <w:szCs w:val="24"/>
        </w:rPr>
        <w:t xml:space="preserve"> =&gt; the Soviet people do not know the extent of his crimes</w:t>
      </w:r>
    </w:p>
    <w:p w14:paraId="517CEF5A" w14:textId="77777777" w:rsidR="00220CF2" w:rsidRDefault="00220CF2" w:rsidP="00220CF2">
      <w:pPr>
        <w:spacing w:after="0" w:line="240" w:lineRule="auto"/>
        <w:rPr>
          <w:rFonts w:ascii="Times New Roman" w:hAnsi="Times New Roman" w:cs="Times New Roman"/>
          <w:sz w:val="24"/>
          <w:szCs w:val="24"/>
        </w:rPr>
      </w:pPr>
    </w:p>
    <w:p w14:paraId="40F72C9B" w14:textId="77777777" w:rsidR="00220CF2" w:rsidRDefault="00220CF2" w:rsidP="00220CF2">
      <w:pPr>
        <w:spacing w:after="0" w:line="240" w:lineRule="auto"/>
        <w:rPr>
          <w:rFonts w:ascii="Times New Roman" w:hAnsi="Times New Roman" w:cs="Times New Roman"/>
          <w:sz w:val="24"/>
          <w:szCs w:val="24"/>
          <w:u w:val="single"/>
        </w:rPr>
      </w:pPr>
      <w:r w:rsidRPr="00220CF2">
        <w:rPr>
          <w:rFonts w:ascii="Times New Roman" w:hAnsi="Times New Roman" w:cs="Times New Roman"/>
          <w:sz w:val="24"/>
          <w:szCs w:val="24"/>
          <w:u w:val="single"/>
        </w:rPr>
        <w:t>Who will succeed him?</w:t>
      </w:r>
    </w:p>
    <w:p w14:paraId="65771923" w14:textId="77777777" w:rsidR="00220CF2" w:rsidRPr="00A30719" w:rsidRDefault="00220CF2" w:rsidP="00A30719">
      <w:pPr>
        <w:pStyle w:val="ListParagraph"/>
        <w:numPr>
          <w:ilvl w:val="0"/>
          <w:numId w:val="2"/>
        </w:numPr>
        <w:spacing w:after="0" w:line="240" w:lineRule="auto"/>
        <w:rPr>
          <w:rFonts w:ascii="Times New Roman" w:hAnsi="Times New Roman" w:cs="Times New Roman"/>
          <w:sz w:val="24"/>
          <w:szCs w:val="24"/>
        </w:rPr>
      </w:pPr>
      <w:r w:rsidRPr="00A30719">
        <w:rPr>
          <w:rFonts w:ascii="Times New Roman" w:hAnsi="Times New Roman" w:cs="Times New Roman"/>
          <w:sz w:val="24"/>
          <w:szCs w:val="24"/>
        </w:rPr>
        <w:t>Dictators, like Stalin, tend not to name successors</w:t>
      </w:r>
      <w:r w:rsidR="000338A0" w:rsidRPr="00A30719">
        <w:rPr>
          <w:rFonts w:ascii="Times New Roman" w:hAnsi="Times New Roman" w:cs="Times New Roman"/>
          <w:sz w:val="24"/>
          <w:szCs w:val="24"/>
        </w:rPr>
        <w:t>…CIA can only guess (looked at his funeral)</w:t>
      </w:r>
    </w:p>
    <w:p w14:paraId="250C43F6" w14:textId="77777777" w:rsidR="000338A0" w:rsidRPr="00A30719" w:rsidRDefault="000338A0" w:rsidP="00A30719">
      <w:pPr>
        <w:pStyle w:val="ListParagraph"/>
        <w:numPr>
          <w:ilvl w:val="0"/>
          <w:numId w:val="2"/>
        </w:numPr>
        <w:spacing w:after="0" w:line="240" w:lineRule="auto"/>
        <w:rPr>
          <w:rFonts w:ascii="Times New Roman" w:hAnsi="Times New Roman" w:cs="Times New Roman"/>
          <w:sz w:val="24"/>
          <w:szCs w:val="24"/>
        </w:rPr>
      </w:pPr>
      <w:r w:rsidRPr="00A30719">
        <w:rPr>
          <w:rFonts w:ascii="Times New Roman" w:hAnsi="Times New Roman" w:cs="Times New Roman"/>
          <w:sz w:val="24"/>
          <w:szCs w:val="24"/>
        </w:rPr>
        <w:t>Beria</w:t>
      </w:r>
      <w:r w:rsidR="00A30719" w:rsidRPr="00A30719">
        <w:rPr>
          <w:rFonts w:ascii="Times New Roman" w:hAnsi="Times New Roman" w:cs="Times New Roman"/>
          <w:sz w:val="24"/>
          <w:szCs w:val="24"/>
        </w:rPr>
        <w:t>- the head of the secret police, knows where all bodies are buried</w:t>
      </w:r>
    </w:p>
    <w:p w14:paraId="6297EB96" w14:textId="77777777" w:rsidR="000338A0" w:rsidRPr="00A30719" w:rsidRDefault="000338A0" w:rsidP="00A30719">
      <w:pPr>
        <w:pStyle w:val="ListParagraph"/>
        <w:numPr>
          <w:ilvl w:val="0"/>
          <w:numId w:val="2"/>
        </w:numPr>
        <w:spacing w:after="0" w:line="240" w:lineRule="auto"/>
        <w:rPr>
          <w:rFonts w:ascii="Times New Roman" w:hAnsi="Times New Roman" w:cs="Times New Roman"/>
          <w:sz w:val="24"/>
          <w:szCs w:val="24"/>
        </w:rPr>
      </w:pPr>
      <w:r w:rsidRPr="00A30719">
        <w:rPr>
          <w:rFonts w:ascii="Times New Roman" w:hAnsi="Times New Roman" w:cs="Times New Roman"/>
          <w:sz w:val="24"/>
          <w:szCs w:val="24"/>
        </w:rPr>
        <w:t>Molotov</w:t>
      </w:r>
      <w:r w:rsidR="00A30719" w:rsidRPr="00A30719">
        <w:rPr>
          <w:rFonts w:ascii="Times New Roman" w:hAnsi="Times New Roman" w:cs="Times New Roman"/>
          <w:sz w:val="24"/>
          <w:szCs w:val="24"/>
        </w:rPr>
        <w:t>- his right-hand man, foreign minister of Soviet Union</w:t>
      </w:r>
    </w:p>
    <w:p w14:paraId="7935D4AC" w14:textId="77777777" w:rsidR="000338A0" w:rsidRPr="00A30719" w:rsidRDefault="000338A0" w:rsidP="00A30719">
      <w:pPr>
        <w:pStyle w:val="ListParagraph"/>
        <w:numPr>
          <w:ilvl w:val="0"/>
          <w:numId w:val="2"/>
        </w:numPr>
        <w:spacing w:after="0" w:line="240" w:lineRule="auto"/>
        <w:rPr>
          <w:rFonts w:ascii="Times New Roman" w:hAnsi="Times New Roman" w:cs="Times New Roman"/>
          <w:sz w:val="24"/>
          <w:szCs w:val="24"/>
        </w:rPr>
      </w:pPr>
      <w:r w:rsidRPr="00A30719">
        <w:rPr>
          <w:rFonts w:ascii="Times New Roman" w:hAnsi="Times New Roman" w:cs="Times New Roman"/>
          <w:sz w:val="24"/>
          <w:szCs w:val="24"/>
        </w:rPr>
        <w:t>Malenkov</w:t>
      </w:r>
      <w:r w:rsidR="00A30719" w:rsidRPr="00A30719">
        <w:rPr>
          <w:rFonts w:ascii="Times New Roman" w:hAnsi="Times New Roman" w:cs="Times New Roman"/>
          <w:sz w:val="24"/>
          <w:szCs w:val="24"/>
        </w:rPr>
        <w:t>- ultimate party insider, working for Communist Party for years</w:t>
      </w:r>
    </w:p>
    <w:p w14:paraId="212CBC01" w14:textId="77777777" w:rsidR="000338A0" w:rsidRDefault="000338A0" w:rsidP="00A30719">
      <w:pPr>
        <w:pStyle w:val="ListParagraph"/>
        <w:numPr>
          <w:ilvl w:val="0"/>
          <w:numId w:val="2"/>
        </w:numPr>
        <w:spacing w:after="0" w:line="240" w:lineRule="auto"/>
        <w:rPr>
          <w:rFonts w:ascii="Times New Roman" w:hAnsi="Times New Roman" w:cs="Times New Roman"/>
          <w:sz w:val="24"/>
          <w:szCs w:val="24"/>
        </w:rPr>
      </w:pPr>
      <w:r w:rsidRPr="00A30719">
        <w:rPr>
          <w:rFonts w:ascii="Times New Roman" w:hAnsi="Times New Roman" w:cs="Times New Roman"/>
          <w:sz w:val="24"/>
          <w:szCs w:val="24"/>
        </w:rPr>
        <w:t>Bulganin</w:t>
      </w:r>
      <w:r w:rsidR="00A30719" w:rsidRPr="00A30719">
        <w:rPr>
          <w:rFonts w:ascii="Times New Roman" w:hAnsi="Times New Roman" w:cs="Times New Roman"/>
          <w:sz w:val="24"/>
          <w:szCs w:val="24"/>
        </w:rPr>
        <w:t>- the general (military man), has loyalty of the Red Army</w:t>
      </w:r>
    </w:p>
    <w:p w14:paraId="4C352D08" w14:textId="77777777" w:rsidR="00A30719" w:rsidRDefault="00A30719" w:rsidP="00A30719">
      <w:pPr>
        <w:spacing w:after="0" w:line="240" w:lineRule="auto"/>
        <w:rPr>
          <w:rFonts w:ascii="Times New Roman" w:hAnsi="Times New Roman" w:cs="Times New Roman"/>
          <w:sz w:val="24"/>
          <w:szCs w:val="24"/>
        </w:rPr>
      </w:pPr>
    </w:p>
    <w:p w14:paraId="2F0D6E5D" w14:textId="77777777" w:rsidR="00A30719" w:rsidRPr="00A30719" w:rsidRDefault="00A30719" w:rsidP="00A30719">
      <w:pPr>
        <w:spacing w:after="0" w:line="240" w:lineRule="auto"/>
        <w:rPr>
          <w:rFonts w:ascii="Times New Roman" w:hAnsi="Times New Roman" w:cs="Times New Roman"/>
          <w:sz w:val="24"/>
          <w:szCs w:val="24"/>
        </w:rPr>
      </w:pPr>
      <w:r w:rsidRPr="00A30719">
        <w:rPr>
          <w:rFonts w:ascii="Times New Roman" w:hAnsi="Times New Roman" w:cs="Times New Roman"/>
          <w:sz w:val="24"/>
          <w:szCs w:val="24"/>
          <w:u w:val="single"/>
        </w:rPr>
        <w:t>Nikita Khrushchev</w:t>
      </w:r>
      <w:r w:rsidRPr="00A30719">
        <w:rPr>
          <w:rFonts w:ascii="Times New Roman" w:hAnsi="Times New Roman" w:cs="Times New Roman"/>
          <w:sz w:val="24"/>
          <w:szCs w:val="24"/>
        </w:rPr>
        <w:t xml:space="preserve"> (a Darkhorse; no on</w:t>
      </w:r>
      <w:r>
        <w:rPr>
          <w:rFonts w:ascii="Times New Roman" w:hAnsi="Times New Roman" w:cs="Times New Roman"/>
          <w:sz w:val="24"/>
          <w:szCs w:val="24"/>
        </w:rPr>
        <w:t>e could have predicted him as successor)</w:t>
      </w:r>
    </w:p>
    <w:p w14:paraId="314FB330" w14:textId="77777777" w:rsidR="000338A0" w:rsidRPr="00EE0E80" w:rsidRDefault="00F135A5" w:rsidP="00EE0E80">
      <w:pPr>
        <w:pStyle w:val="ListParagraph"/>
        <w:numPr>
          <w:ilvl w:val="0"/>
          <w:numId w:val="3"/>
        </w:numPr>
        <w:spacing w:after="0" w:line="240" w:lineRule="auto"/>
        <w:rPr>
          <w:rFonts w:ascii="Times New Roman" w:hAnsi="Times New Roman" w:cs="Times New Roman"/>
          <w:sz w:val="24"/>
          <w:szCs w:val="24"/>
        </w:rPr>
      </w:pPr>
      <w:r w:rsidRPr="00EE0E80">
        <w:rPr>
          <w:rFonts w:ascii="Times New Roman" w:hAnsi="Times New Roman" w:cs="Times New Roman"/>
          <w:sz w:val="24"/>
          <w:szCs w:val="24"/>
        </w:rPr>
        <w:t>Born on a farm to a very poor farmer</w:t>
      </w:r>
    </w:p>
    <w:p w14:paraId="599A0444" w14:textId="77777777" w:rsidR="00E47E2D" w:rsidRPr="00EE0E80" w:rsidRDefault="00E47E2D" w:rsidP="00EE0E80">
      <w:pPr>
        <w:pStyle w:val="ListParagraph"/>
        <w:numPr>
          <w:ilvl w:val="0"/>
          <w:numId w:val="3"/>
        </w:numPr>
        <w:spacing w:after="0" w:line="240" w:lineRule="auto"/>
        <w:rPr>
          <w:rFonts w:ascii="Times New Roman" w:hAnsi="Times New Roman" w:cs="Times New Roman"/>
          <w:sz w:val="24"/>
          <w:szCs w:val="24"/>
        </w:rPr>
      </w:pPr>
      <w:r w:rsidRPr="00EE0E80">
        <w:rPr>
          <w:rFonts w:ascii="Times New Roman" w:hAnsi="Times New Roman" w:cs="Times New Roman"/>
          <w:sz w:val="24"/>
          <w:szCs w:val="24"/>
        </w:rPr>
        <w:t xml:space="preserve">Communism allowed him to </w:t>
      </w:r>
      <w:r w:rsidR="00783E55" w:rsidRPr="00EE0E80">
        <w:rPr>
          <w:rFonts w:ascii="Times New Roman" w:hAnsi="Times New Roman" w:cs="Times New Roman"/>
          <w:sz w:val="24"/>
          <w:szCs w:val="24"/>
        </w:rPr>
        <w:t>rise out</w:t>
      </w:r>
      <w:r w:rsidRPr="00EE0E80">
        <w:rPr>
          <w:rFonts w:ascii="Times New Roman" w:hAnsi="Times New Roman" w:cs="Times New Roman"/>
          <w:sz w:val="24"/>
          <w:szCs w:val="24"/>
        </w:rPr>
        <w:t xml:space="preserve"> of poverty and become leader</w:t>
      </w:r>
    </w:p>
    <w:p w14:paraId="04A277A7" w14:textId="77777777" w:rsidR="006A1069" w:rsidRDefault="006A1069" w:rsidP="00EE0E80">
      <w:pPr>
        <w:pStyle w:val="ListParagraph"/>
        <w:numPr>
          <w:ilvl w:val="0"/>
          <w:numId w:val="3"/>
        </w:numPr>
        <w:spacing w:after="0" w:line="240" w:lineRule="auto"/>
        <w:rPr>
          <w:rFonts w:ascii="Times New Roman" w:hAnsi="Times New Roman" w:cs="Times New Roman"/>
          <w:sz w:val="24"/>
          <w:szCs w:val="24"/>
        </w:rPr>
      </w:pPr>
      <w:r w:rsidRPr="00EE0E80">
        <w:rPr>
          <w:rFonts w:ascii="Times New Roman" w:hAnsi="Times New Roman" w:cs="Times New Roman"/>
          <w:sz w:val="24"/>
          <w:szCs w:val="24"/>
        </w:rPr>
        <w:t>Took pleasure in reminding everyone of his agrarian roots</w:t>
      </w:r>
      <w:r w:rsidR="00233479" w:rsidRPr="00EE0E80">
        <w:rPr>
          <w:rFonts w:ascii="Times New Roman" w:hAnsi="Times New Roman" w:cs="Times New Roman"/>
          <w:sz w:val="24"/>
          <w:szCs w:val="24"/>
        </w:rPr>
        <w:t xml:space="preserve"> (used farm metaphors)</w:t>
      </w:r>
      <w:r w:rsidR="00EE0E80">
        <w:rPr>
          <w:rFonts w:ascii="Times New Roman" w:hAnsi="Times New Roman" w:cs="Times New Roman"/>
          <w:sz w:val="24"/>
          <w:szCs w:val="24"/>
        </w:rPr>
        <w:t xml:space="preserve"> =&gt; people would underestimate him as a result</w:t>
      </w:r>
    </w:p>
    <w:p w14:paraId="67D4F810" w14:textId="77777777" w:rsidR="00591649" w:rsidRDefault="00591649" w:rsidP="00591649">
      <w:pPr>
        <w:spacing w:after="0" w:line="240" w:lineRule="auto"/>
        <w:rPr>
          <w:rFonts w:ascii="Times New Roman" w:hAnsi="Times New Roman" w:cs="Times New Roman"/>
          <w:sz w:val="24"/>
          <w:szCs w:val="24"/>
        </w:rPr>
      </w:pPr>
    </w:p>
    <w:p w14:paraId="703D7911" w14:textId="77777777" w:rsidR="00591649" w:rsidRDefault="00591649"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At first the Soviet Union is going to be led by a committee: the POLITBURO</w:t>
      </w:r>
      <w:r w:rsidR="00896C3F">
        <w:rPr>
          <w:rFonts w:ascii="Times New Roman" w:hAnsi="Times New Roman" w:cs="Times New Roman"/>
          <w:sz w:val="24"/>
          <w:szCs w:val="24"/>
        </w:rPr>
        <w:t xml:space="preserve"> =&gt; political uncertainty</w:t>
      </w:r>
      <w:r w:rsidR="00CE335A">
        <w:rPr>
          <w:rFonts w:ascii="Times New Roman" w:hAnsi="Times New Roman" w:cs="Times New Roman"/>
          <w:sz w:val="24"/>
          <w:szCs w:val="24"/>
        </w:rPr>
        <w:t>,</w:t>
      </w:r>
      <w:r w:rsidR="00896C3F">
        <w:rPr>
          <w:rFonts w:ascii="Times New Roman" w:hAnsi="Times New Roman" w:cs="Times New Roman"/>
          <w:sz w:val="24"/>
          <w:szCs w:val="24"/>
        </w:rPr>
        <w:t xml:space="preserve"> which is why improving relations with the United States is important</w:t>
      </w:r>
    </w:p>
    <w:p w14:paraId="015A79AA" w14:textId="77777777" w:rsidR="00896C3F" w:rsidRDefault="00896C3F" w:rsidP="00591649">
      <w:pPr>
        <w:spacing w:after="0" w:line="240" w:lineRule="auto"/>
        <w:rPr>
          <w:rFonts w:ascii="Times New Roman" w:hAnsi="Times New Roman" w:cs="Times New Roman"/>
          <w:sz w:val="24"/>
          <w:szCs w:val="24"/>
        </w:rPr>
      </w:pPr>
    </w:p>
    <w:p w14:paraId="06FA253C" w14:textId="77777777" w:rsidR="00896C3F" w:rsidRDefault="00896C3F" w:rsidP="00591649">
      <w:pPr>
        <w:spacing w:after="0" w:line="240" w:lineRule="auto"/>
        <w:rPr>
          <w:rFonts w:ascii="Times New Roman" w:hAnsi="Times New Roman" w:cs="Times New Roman"/>
          <w:sz w:val="24"/>
          <w:szCs w:val="24"/>
          <w:u w:val="single"/>
        </w:rPr>
      </w:pPr>
      <w:r w:rsidRPr="00896C3F">
        <w:rPr>
          <w:rFonts w:ascii="Times New Roman" w:hAnsi="Times New Roman" w:cs="Times New Roman"/>
          <w:sz w:val="24"/>
          <w:szCs w:val="24"/>
          <w:u w:val="single"/>
        </w:rPr>
        <w:t>The “Thaw” in East-West: 1953-1956</w:t>
      </w:r>
    </w:p>
    <w:p w14:paraId="4573244C" w14:textId="77777777" w:rsidR="00CE335A" w:rsidRDefault="00CE335A"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Soviet Union will start to send signals to the US that they’re open to improvement in relations</w:t>
      </w:r>
    </w:p>
    <w:p w14:paraId="6D44511C" w14:textId="77777777" w:rsidR="00CE335A" w:rsidRDefault="00CE335A" w:rsidP="00591649">
      <w:pPr>
        <w:spacing w:after="0" w:line="240" w:lineRule="auto"/>
        <w:rPr>
          <w:rFonts w:ascii="Times New Roman" w:hAnsi="Times New Roman" w:cs="Times New Roman"/>
          <w:sz w:val="24"/>
          <w:szCs w:val="24"/>
        </w:rPr>
      </w:pPr>
    </w:p>
    <w:p w14:paraId="70E88B11" w14:textId="77777777" w:rsidR="00D56FE0" w:rsidRDefault="00D56FE0"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Pr="00576673">
        <w:rPr>
          <w:rFonts w:ascii="Times New Roman" w:hAnsi="Times New Roman" w:cs="Times New Roman"/>
          <w:sz w:val="24"/>
          <w:szCs w:val="24"/>
          <w:u w:val="single"/>
        </w:rPr>
        <w:t>Korea</w:t>
      </w:r>
      <w:r>
        <w:rPr>
          <w:rFonts w:ascii="Times New Roman" w:hAnsi="Times New Roman" w:cs="Times New Roman"/>
          <w:sz w:val="24"/>
          <w:szCs w:val="24"/>
        </w:rPr>
        <w:t>, there was an invasion of the South by Communist North in 1950</w:t>
      </w:r>
    </w:p>
    <w:p w14:paraId="242BFA99" w14:textId="77777777" w:rsidR="0021132F" w:rsidRDefault="0021132F"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Under the banner of the UN, a US army leaves their bases in Japan and land in Korea</w:t>
      </w:r>
    </w:p>
    <w:p w14:paraId="463976F4" w14:textId="77777777" w:rsidR="00E74F61"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Americans</w:t>
      </w:r>
      <w:r w:rsidR="00E74F61">
        <w:rPr>
          <w:rFonts w:ascii="Times New Roman" w:hAnsi="Times New Roman" w:cs="Times New Roman"/>
          <w:sz w:val="24"/>
          <w:szCs w:val="24"/>
        </w:rPr>
        <w:t xml:space="preserve"> push back the communist forces all the way back to the Chinese border</w:t>
      </w:r>
    </w:p>
    <w:p w14:paraId="25955166" w14:textId="77777777" w:rsidR="00E74F61" w:rsidRDefault="00E74F61"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Mao doesn’t like the idea of having Americans on his </w:t>
      </w:r>
      <w:r w:rsidR="005A2FE6">
        <w:rPr>
          <w:rFonts w:ascii="Times New Roman" w:hAnsi="Times New Roman" w:cs="Times New Roman"/>
          <w:sz w:val="24"/>
          <w:szCs w:val="24"/>
        </w:rPr>
        <w:t>doorstep,</w:t>
      </w:r>
      <w:r>
        <w:rPr>
          <w:rFonts w:ascii="Times New Roman" w:hAnsi="Times New Roman" w:cs="Times New Roman"/>
          <w:sz w:val="24"/>
          <w:szCs w:val="24"/>
        </w:rPr>
        <w:t xml:space="preserve"> so thousands of Chinese push the Americans back to where they started</w:t>
      </w:r>
      <w:r w:rsidR="005A2FE6">
        <w:rPr>
          <w:rFonts w:ascii="Times New Roman" w:hAnsi="Times New Roman" w:cs="Times New Roman"/>
          <w:sz w:val="24"/>
          <w:szCs w:val="24"/>
        </w:rPr>
        <w:t xml:space="preserve"> </w:t>
      </w:r>
    </w:p>
    <w:p w14:paraId="6C6078F7" w14:textId="77777777" w:rsidR="005A2FE6" w:rsidRDefault="005A2FE6"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By 1953, that war in Korea has simmered down into a war of attrition (wearing down)</w:t>
      </w:r>
    </w:p>
    <w:p w14:paraId="4C0D7D70"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As soon as Stalin dies, efforts are put into place to sign an armistice in this war</w:t>
      </w:r>
    </w:p>
    <w:p w14:paraId="3C920622"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Signal #1: In Asia, in 1953, the Soviet Union is pressuring a communist ally to sign an armistice with the United States</w:t>
      </w:r>
    </w:p>
    <w:p w14:paraId="49021507" w14:textId="77777777" w:rsidR="00576673" w:rsidRDefault="00576673" w:rsidP="00591649">
      <w:pPr>
        <w:spacing w:after="0" w:line="240" w:lineRule="auto"/>
        <w:rPr>
          <w:rFonts w:ascii="Times New Roman" w:hAnsi="Times New Roman" w:cs="Times New Roman"/>
          <w:sz w:val="24"/>
          <w:szCs w:val="24"/>
        </w:rPr>
      </w:pPr>
    </w:p>
    <w:p w14:paraId="6FED7CBD" w14:textId="77777777" w:rsidR="00576673" w:rsidRDefault="00576673" w:rsidP="00591649">
      <w:pPr>
        <w:spacing w:after="0" w:line="240" w:lineRule="auto"/>
        <w:rPr>
          <w:rFonts w:ascii="Times New Roman" w:hAnsi="Times New Roman" w:cs="Times New Roman"/>
          <w:sz w:val="24"/>
          <w:szCs w:val="24"/>
        </w:rPr>
      </w:pPr>
      <w:r w:rsidRPr="00576673">
        <w:rPr>
          <w:rFonts w:ascii="Times New Roman" w:hAnsi="Times New Roman" w:cs="Times New Roman"/>
          <w:sz w:val="24"/>
          <w:szCs w:val="24"/>
          <w:u w:val="single"/>
        </w:rPr>
        <w:t>Indochina</w:t>
      </w:r>
      <w:r>
        <w:rPr>
          <w:rFonts w:ascii="Times New Roman" w:hAnsi="Times New Roman" w:cs="Times New Roman"/>
          <w:sz w:val="24"/>
          <w:szCs w:val="24"/>
        </w:rPr>
        <w:t xml:space="preserve"> (Cambodia, Vietnam, Laos)</w:t>
      </w:r>
    </w:p>
    <w:p w14:paraId="04D75EA4"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French colony before WW2</w:t>
      </w:r>
    </w:p>
    <w:p w14:paraId="55567658"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From 1946 onward, a brutal colonial war breaks out, has to do with nationalism and the desire for Vietnam independence, very little to do with communist aggression</w:t>
      </w:r>
    </w:p>
    <w:p w14:paraId="7106F3B8"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Vietnam leader is a communist</w:t>
      </w:r>
    </w:p>
    <w:p w14:paraId="32C0CD4F" w14:textId="77777777" w:rsidR="00576673" w:rsidRDefault="00576673"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French (who don’t have the resources to fight this war) will approach their ally, United States, to convince them they’re fighting world communism</w:t>
      </w:r>
      <w:r w:rsidR="001F6FEA">
        <w:rPr>
          <w:rFonts w:ascii="Times New Roman" w:hAnsi="Times New Roman" w:cs="Times New Roman"/>
          <w:sz w:val="24"/>
          <w:szCs w:val="24"/>
        </w:rPr>
        <w:t xml:space="preserve"> and not a colonial war</w:t>
      </w:r>
    </w:p>
    <w:p w14:paraId="29912618" w14:textId="77777777" w:rsidR="001F6FEA" w:rsidRDefault="001F6FEA"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By 1954, the United States are paying 80% of the bill of the French war effort</w:t>
      </w:r>
    </w:p>
    <w:p w14:paraId="406F2AC1" w14:textId="77777777" w:rsidR="009954C2" w:rsidRDefault="009954C2"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French are still defeated </w:t>
      </w:r>
    </w:p>
    <w:p w14:paraId="03C80542" w14:textId="77777777" w:rsidR="00FC5619" w:rsidRDefault="00FC5619" w:rsidP="00591649">
      <w:pPr>
        <w:spacing w:after="0" w:line="240" w:lineRule="auto"/>
        <w:rPr>
          <w:rFonts w:ascii="Times New Roman" w:hAnsi="Times New Roman" w:cs="Times New Roman"/>
          <w:sz w:val="24"/>
          <w:szCs w:val="24"/>
        </w:rPr>
      </w:pPr>
    </w:p>
    <w:p w14:paraId="2B7E71F8" w14:textId="77777777" w:rsidR="00FC5619" w:rsidRDefault="00FC5619"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At Geneva, in 1954, the French negotiate with the Vietnamese</w:t>
      </w:r>
    </w:p>
    <w:p w14:paraId="2CE70B64" w14:textId="77777777" w:rsidR="00FC5619" w:rsidRDefault="00A021E2"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Signal #2: </w:t>
      </w:r>
      <w:r w:rsidR="00FC5619">
        <w:rPr>
          <w:rFonts w:ascii="Times New Roman" w:hAnsi="Times New Roman" w:cs="Times New Roman"/>
          <w:sz w:val="24"/>
          <w:szCs w:val="24"/>
        </w:rPr>
        <w:t>The Chinese and the Soviets, together, pressure Vietnam leader to accept the</w:t>
      </w:r>
      <w:r>
        <w:rPr>
          <w:rFonts w:ascii="Times New Roman" w:hAnsi="Times New Roman" w:cs="Times New Roman"/>
          <w:sz w:val="24"/>
          <w:szCs w:val="24"/>
        </w:rPr>
        <w:t xml:space="preserve"> compromise/</w:t>
      </w:r>
      <w:r w:rsidR="00FC5619">
        <w:rPr>
          <w:rFonts w:ascii="Times New Roman" w:hAnsi="Times New Roman" w:cs="Times New Roman"/>
          <w:sz w:val="24"/>
          <w:szCs w:val="24"/>
        </w:rPr>
        <w:t xml:space="preserve">partition of Vietnam into a north and a south, a “temporary” partition that was supposed to be resolved after two years with pan-Vietnamese elections </w:t>
      </w:r>
    </w:p>
    <w:p w14:paraId="36ACBC11" w14:textId="77777777" w:rsidR="00A021E2" w:rsidRDefault="00A021E2" w:rsidP="00591649">
      <w:pPr>
        <w:spacing w:after="0" w:line="240" w:lineRule="auto"/>
        <w:rPr>
          <w:rFonts w:ascii="Times New Roman" w:hAnsi="Times New Roman" w:cs="Times New Roman"/>
          <w:sz w:val="24"/>
          <w:szCs w:val="24"/>
        </w:rPr>
      </w:pPr>
    </w:p>
    <w:p w14:paraId="1BB7AF9F" w14:textId="77777777" w:rsidR="00A021E2" w:rsidRPr="00C53551" w:rsidRDefault="00A021E2" w:rsidP="00591649">
      <w:pPr>
        <w:spacing w:after="0" w:line="240" w:lineRule="auto"/>
        <w:rPr>
          <w:rFonts w:ascii="Times New Roman" w:hAnsi="Times New Roman" w:cs="Times New Roman"/>
          <w:sz w:val="24"/>
          <w:szCs w:val="24"/>
          <w:u w:val="single"/>
        </w:rPr>
      </w:pPr>
      <w:r w:rsidRPr="00C53551">
        <w:rPr>
          <w:rFonts w:ascii="Times New Roman" w:hAnsi="Times New Roman" w:cs="Times New Roman"/>
          <w:sz w:val="24"/>
          <w:szCs w:val="24"/>
          <w:u w:val="single"/>
        </w:rPr>
        <w:t>Soviet Withdrawal: Finland</w:t>
      </w:r>
    </w:p>
    <w:p w14:paraId="70D91943" w14:textId="77777777" w:rsidR="00A021E2" w:rsidRDefault="00A021E2"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Signal #3: </w:t>
      </w:r>
      <w:r w:rsidR="005C73E4">
        <w:rPr>
          <w:rFonts w:ascii="Times New Roman" w:hAnsi="Times New Roman" w:cs="Times New Roman"/>
          <w:sz w:val="24"/>
          <w:szCs w:val="24"/>
        </w:rPr>
        <w:t>In 1955, the Red Army withdraws its troops</w:t>
      </w:r>
      <w:r w:rsidR="00170991">
        <w:rPr>
          <w:rFonts w:ascii="Times New Roman" w:hAnsi="Times New Roman" w:cs="Times New Roman"/>
          <w:sz w:val="24"/>
          <w:szCs w:val="24"/>
        </w:rPr>
        <w:t xml:space="preserve"> from Finland</w:t>
      </w:r>
    </w:p>
    <w:p w14:paraId="53AB0983" w14:textId="77777777" w:rsidR="0083113C" w:rsidRDefault="0083113C"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During WW2, fought a side war with the Soviet Union and lost</w:t>
      </w:r>
    </w:p>
    <w:p w14:paraId="6398CF43" w14:textId="77777777" w:rsidR="0083113C" w:rsidRDefault="0083113C"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After WW2, because they share a border with the Soviet Union, were pressured into giving Stalin a concession: a lease on a naval base in Helsinki</w:t>
      </w:r>
    </w:p>
    <w:p w14:paraId="78543406" w14:textId="77777777" w:rsidR="00A021E2" w:rsidRDefault="00A021E2" w:rsidP="00591649">
      <w:pPr>
        <w:spacing w:after="0" w:line="240" w:lineRule="auto"/>
        <w:rPr>
          <w:rFonts w:ascii="Times New Roman" w:hAnsi="Times New Roman" w:cs="Times New Roman"/>
          <w:sz w:val="24"/>
          <w:szCs w:val="24"/>
        </w:rPr>
      </w:pPr>
    </w:p>
    <w:p w14:paraId="515CBF97" w14:textId="77777777" w:rsidR="0083113C" w:rsidRPr="00CE335A" w:rsidRDefault="0083113C" w:rsidP="00591649">
      <w:pPr>
        <w:spacing w:after="0" w:line="240" w:lineRule="auto"/>
        <w:rPr>
          <w:rFonts w:ascii="Times New Roman" w:hAnsi="Times New Roman" w:cs="Times New Roman"/>
          <w:sz w:val="24"/>
          <w:szCs w:val="24"/>
        </w:rPr>
      </w:pPr>
      <w:r>
        <w:rPr>
          <w:rFonts w:ascii="Times New Roman" w:hAnsi="Times New Roman" w:cs="Times New Roman"/>
          <w:sz w:val="24"/>
          <w:szCs w:val="24"/>
        </w:rPr>
        <w:t>The Soviet Union is in a bind when it comes to its naval-port situation, superpowers project their power across the world through warships</w:t>
      </w:r>
      <w:r w:rsidR="00C53551">
        <w:rPr>
          <w:rFonts w:ascii="Times New Roman" w:hAnsi="Times New Roman" w:cs="Times New Roman"/>
          <w:sz w:val="24"/>
          <w:szCs w:val="24"/>
        </w:rPr>
        <w:t xml:space="preserve"> =&gt; Soviet Union needs warm water ports</w:t>
      </w:r>
    </w:p>
    <w:p w14:paraId="6E2EF5F8" w14:textId="77777777" w:rsidR="00EE0E80" w:rsidRDefault="00170991"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In 1955, the Soviet Union decides to let go of this port and return it to Finland</w:t>
      </w:r>
    </w:p>
    <w:p w14:paraId="1A9F1D70" w14:textId="77777777" w:rsidR="00170991" w:rsidRDefault="00170991" w:rsidP="00EE0E80">
      <w:pPr>
        <w:spacing w:after="0" w:line="240" w:lineRule="auto"/>
        <w:rPr>
          <w:rFonts w:ascii="Times New Roman" w:hAnsi="Times New Roman" w:cs="Times New Roman"/>
          <w:sz w:val="24"/>
          <w:szCs w:val="24"/>
        </w:rPr>
      </w:pPr>
    </w:p>
    <w:p w14:paraId="65390C5B" w14:textId="77777777" w:rsidR="00170991" w:rsidRDefault="00170991" w:rsidP="00EE0E80">
      <w:pPr>
        <w:spacing w:after="0" w:line="240" w:lineRule="auto"/>
        <w:rPr>
          <w:rFonts w:ascii="Times New Roman" w:hAnsi="Times New Roman" w:cs="Times New Roman"/>
          <w:sz w:val="24"/>
          <w:szCs w:val="24"/>
        </w:rPr>
      </w:pPr>
      <w:r w:rsidRPr="00507567">
        <w:rPr>
          <w:rFonts w:ascii="Times New Roman" w:hAnsi="Times New Roman" w:cs="Times New Roman"/>
          <w:sz w:val="24"/>
          <w:szCs w:val="24"/>
          <w:u w:val="single"/>
        </w:rPr>
        <w:t>Austria</w:t>
      </w:r>
      <w:r w:rsidR="00507567" w:rsidRPr="00507567">
        <w:rPr>
          <w:rFonts w:ascii="Times New Roman" w:hAnsi="Times New Roman" w:cs="Times New Roman"/>
          <w:sz w:val="24"/>
          <w:szCs w:val="24"/>
          <w:u w:val="single"/>
        </w:rPr>
        <w:t xml:space="preserve"> </w:t>
      </w:r>
      <w:r w:rsidR="00507567">
        <w:rPr>
          <w:rFonts w:ascii="Times New Roman" w:hAnsi="Times New Roman" w:cs="Times New Roman"/>
          <w:sz w:val="24"/>
          <w:szCs w:val="24"/>
        </w:rPr>
        <w:t>(zones of occupation)</w:t>
      </w:r>
      <w:r>
        <w:rPr>
          <w:rFonts w:ascii="Times New Roman" w:hAnsi="Times New Roman" w:cs="Times New Roman"/>
          <w:sz w:val="24"/>
          <w:szCs w:val="24"/>
        </w:rPr>
        <w:t xml:space="preserve"> was occupied like Germany by the members of the Grand Alliance,</w:t>
      </w:r>
      <w:r w:rsidR="008A54D0">
        <w:rPr>
          <w:rFonts w:ascii="Times New Roman" w:hAnsi="Times New Roman" w:cs="Times New Roman"/>
          <w:sz w:val="24"/>
          <w:szCs w:val="24"/>
        </w:rPr>
        <w:t xml:space="preserve"> Vienna resembled Berlin</w:t>
      </w:r>
    </w:p>
    <w:p w14:paraId="589BE183" w14:textId="77777777" w:rsidR="00507567" w:rsidRDefault="00C05EBC"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Signal #4: </w:t>
      </w:r>
      <w:r w:rsidR="00507567">
        <w:rPr>
          <w:rFonts w:ascii="Times New Roman" w:hAnsi="Times New Roman" w:cs="Times New Roman"/>
          <w:sz w:val="24"/>
          <w:szCs w:val="24"/>
        </w:rPr>
        <w:t>In 1955, the Soviet Union will agree along with the United States that they should both withdraw their troops from the country and this occupation under one condition, that Austria remain neutral in the Cold War. Austria will not be allowed to join the military alliance of either NATO or the Warsaw Pact. Austria will be like Switzerland.</w:t>
      </w:r>
    </w:p>
    <w:p w14:paraId="6F27525A" w14:textId="77777777" w:rsidR="00C05EBC" w:rsidRDefault="00C05EBC" w:rsidP="00EE0E80">
      <w:pPr>
        <w:spacing w:after="0" w:line="240" w:lineRule="auto"/>
        <w:rPr>
          <w:rFonts w:ascii="Times New Roman" w:hAnsi="Times New Roman" w:cs="Times New Roman"/>
          <w:sz w:val="24"/>
          <w:szCs w:val="24"/>
        </w:rPr>
      </w:pPr>
    </w:p>
    <w:p w14:paraId="528F38E3" w14:textId="77777777" w:rsidR="00C97C63" w:rsidRPr="00C97C63" w:rsidRDefault="00C97C63" w:rsidP="00EE0E80">
      <w:pPr>
        <w:spacing w:after="0" w:line="240" w:lineRule="auto"/>
        <w:rPr>
          <w:rFonts w:ascii="Times New Roman" w:hAnsi="Times New Roman" w:cs="Times New Roman"/>
          <w:sz w:val="24"/>
          <w:szCs w:val="24"/>
          <w:u w:val="single"/>
        </w:rPr>
      </w:pPr>
      <w:r w:rsidRPr="00C97C63">
        <w:rPr>
          <w:rFonts w:ascii="Times New Roman" w:hAnsi="Times New Roman" w:cs="Times New Roman"/>
          <w:sz w:val="24"/>
          <w:szCs w:val="24"/>
          <w:u w:val="single"/>
        </w:rPr>
        <w:t>The Spirit of Geneva</w:t>
      </w:r>
    </w:p>
    <w:p w14:paraId="5B862F69" w14:textId="77777777" w:rsidR="00C97C63" w:rsidRDefault="00C97C63"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First of many summit meetings during the Cold War: July 1955</w:t>
      </w:r>
    </w:p>
    <w:p w14:paraId="45D5ABE8" w14:textId="77777777" w:rsidR="00672D60" w:rsidRDefault="00672D60"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Significant because it is the first time since Potsdam, since 1945, that the Soviet Union and United States meet at the highest levels to talk about common issues, willing to sit down at the same table to talk in the context of fear and mistrust; agreed to absolutely nothing </w:t>
      </w:r>
    </w:p>
    <w:p w14:paraId="3130B82D" w14:textId="77777777" w:rsidR="00672D60" w:rsidRDefault="00672D60" w:rsidP="00EE0E80">
      <w:pPr>
        <w:spacing w:after="0" w:line="240" w:lineRule="auto"/>
        <w:rPr>
          <w:rFonts w:ascii="Times New Roman" w:hAnsi="Times New Roman" w:cs="Times New Roman"/>
          <w:sz w:val="24"/>
          <w:szCs w:val="24"/>
        </w:rPr>
      </w:pPr>
    </w:p>
    <w:p w14:paraId="35166878" w14:textId="77777777" w:rsidR="00672D60" w:rsidRDefault="00672D60" w:rsidP="00EE0E80">
      <w:pPr>
        <w:spacing w:after="0" w:line="240" w:lineRule="auto"/>
        <w:rPr>
          <w:rFonts w:ascii="Times New Roman" w:hAnsi="Times New Roman" w:cs="Times New Roman"/>
          <w:sz w:val="24"/>
          <w:szCs w:val="24"/>
          <w:u w:val="single"/>
        </w:rPr>
      </w:pPr>
      <w:r w:rsidRPr="00672D60">
        <w:rPr>
          <w:rFonts w:ascii="Times New Roman" w:hAnsi="Times New Roman" w:cs="Times New Roman"/>
          <w:sz w:val="24"/>
          <w:szCs w:val="24"/>
          <w:u w:val="single"/>
        </w:rPr>
        <w:t>Eisenhower’s “Open Skies” Proposal</w:t>
      </w:r>
      <w:r w:rsidR="00D76CC9">
        <w:rPr>
          <w:rFonts w:ascii="Times New Roman" w:hAnsi="Times New Roman" w:cs="Times New Roman"/>
          <w:sz w:val="24"/>
          <w:szCs w:val="24"/>
          <w:u w:val="single"/>
        </w:rPr>
        <w:t xml:space="preserve"> </w:t>
      </w:r>
      <w:r w:rsidR="00D76CC9" w:rsidRPr="00D76CC9">
        <w:rPr>
          <w:rFonts w:ascii="Times New Roman" w:hAnsi="Times New Roman" w:cs="Times New Roman"/>
          <w:sz w:val="24"/>
          <w:szCs w:val="24"/>
        </w:rPr>
        <w:t>(proposed at Geneva?)</w:t>
      </w:r>
    </w:p>
    <w:p w14:paraId="37B2A06E" w14:textId="77777777" w:rsidR="00672D60" w:rsidRDefault="00672D60"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One of the main obstacles standing in the way of any agreement between the United States and the Soviet Union is a lack of any trust</w:t>
      </w:r>
    </w:p>
    <w:p w14:paraId="5AC177D2" w14:textId="77777777" w:rsidR="00672D60" w:rsidRDefault="00672D60"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Eisenhower: “We will open our air space, we will allow each other</w:t>
      </w:r>
      <w:r w:rsidR="00121B13">
        <w:rPr>
          <w:rFonts w:ascii="Times New Roman" w:hAnsi="Times New Roman" w:cs="Times New Roman"/>
          <w:sz w:val="24"/>
          <w:szCs w:val="24"/>
        </w:rPr>
        <w:t xml:space="preserve"> to send planes in the sky to take pictures of our respective territory. This will allow us to trust but verify.”</w:t>
      </w:r>
    </w:p>
    <w:p w14:paraId="4B1EA7A7" w14:textId="77777777" w:rsidR="00121B13" w:rsidRDefault="00121B13"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 United States has a much easier time flying planes over Soviet territory than vice versa</w:t>
      </w:r>
    </w:p>
    <w:p w14:paraId="72128EE0" w14:textId="77777777" w:rsidR="00D76CC9" w:rsidRDefault="00D76CC9"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Khrushchev rejects the idea, but Eisenhower does it anyway and designs a “U2 Spy Plane”</w:t>
      </w:r>
    </w:p>
    <w:p w14:paraId="4D002614" w14:textId="77777777" w:rsidR="00D76CC9" w:rsidRDefault="00D76CC9" w:rsidP="00EE0E80">
      <w:pPr>
        <w:spacing w:after="0" w:line="240" w:lineRule="auto"/>
        <w:rPr>
          <w:rFonts w:ascii="Times New Roman" w:hAnsi="Times New Roman" w:cs="Times New Roman"/>
          <w:sz w:val="24"/>
          <w:szCs w:val="24"/>
        </w:rPr>
      </w:pPr>
    </w:p>
    <w:p w14:paraId="19C1AD1A" w14:textId="3771CA6B" w:rsidR="00D76CC9" w:rsidRDefault="00D76CC9" w:rsidP="00EE0E80">
      <w:pPr>
        <w:spacing w:after="0" w:line="240" w:lineRule="auto"/>
        <w:rPr>
          <w:rFonts w:ascii="Times New Roman" w:hAnsi="Times New Roman" w:cs="Times New Roman"/>
          <w:sz w:val="24"/>
          <w:szCs w:val="24"/>
          <w:u w:val="single"/>
        </w:rPr>
      </w:pPr>
      <w:r w:rsidRPr="002970C2">
        <w:rPr>
          <w:rFonts w:ascii="Times New Roman" w:hAnsi="Times New Roman" w:cs="Times New Roman"/>
          <w:sz w:val="24"/>
          <w:szCs w:val="24"/>
          <w:u w:val="single"/>
        </w:rPr>
        <w:t>Khrushchev’s “Secret Speech”</w:t>
      </w:r>
      <w:r w:rsidR="007B58E5">
        <w:rPr>
          <w:rFonts w:ascii="Times New Roman" w:hAnsi="Times New Roman" w:cs="Times New Roman"/>
          <w:sz w:val="24"/>
          <w:szCs w:val="24"/>
          <w:u w:val="single"/>
        </w:rPr>
        <w:t xml:space="preserve"> </w:t>
      </w:r>
      <w:r w:rsidR="007B58E5" w:rsidRPr="007B58E5">
        <w:rPr>
          <w:rFonts w:ascii="Times New Roman" w:hAnsi="Times New Roman" w:cs="Times New Roman"/>
          <w:sz w:val="24"/>
          <w:szCs w:val="24"/>
        </w:rPr>
        <w:t>(only to the Party faithful)</w:t>
      </w:r>
    </w:p>
    <w:p w14:paraId="361A7E23" w14:textId="77777777" w:rsidR="002970C2" w:rsidRDefault="0061624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In 1956, at the 20</w:t>
      </w:r>
      <w:r w:rsidRPr="00616246">
        <w:rPr>
          <w:rFonts w:ascii="Times New Roman" w:hAnsi="Times New Roman" w:cs="Times New Roman"/>
          <w:sz w:val="24"/>
          <w:szCs w:val="24"/>
          <w:vertAlign w:val="superscript"/>
        </w:rPr>
        <w:t>th</w:t>
      </w:r>
      <w:r>
        <w:rPr>
          <w:rFonts w:ascii="Times New Roman" w:hAnsi="Times New Roman" w:cs="Times New Roman"/>
          <w:sz w:val="24"/>
          <w:szCs w:val="24"/>
        </w:rPr>
        <w:t xml:space="preserve"> Party Congress, Khrushchev will give a keynote speech now that he feels secure in his control over the Soviet Union, he feels comfortable enough to make public Stalin’s crimes</w:t>
      </w:r>
      <w:r w:rsidR="00480308">
        <w:rPr>
          <w:rFonts w:ascii="Times New Roman" w:hAnsi="Times New Roman" w:cs="Times New Roman"/>
          <w:sz w:val="24"/>
          <w:szCs w:val="24"/>
        </w:rPr>
        <w:t xml:space="preserve"> (wanted to put his own stamp on the Soviet Union; turn it into worker’s paradise)</w:t>
      </w:r>
    </w:p>
    <w:p w14:paraId="3165C754" w14:textId="49E8A876" w:rsidR="00480308" w:rsidRDefault="00480308"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He feels the need to announce to the </w:t>
      </w:r>
      <w:r w:rsidR="00924AB5">
        <w:rPr>
          <w:rFonts w:ascii="Times New Roman" w:hAnsi="Times New Roman" w:cs="Times New Roman"/>
          <w:sz w:val="24"/>
          <w:szCs w:val="24"/>
        </w:rPr>
        <w:t>Party</w:t>
      </w:r>
      <w:r>
        <w:rPr>
          <w:rFonts w:ascii="Times New Roman" w:hAnsi="Times New Roman" w:cs="Times New Roman"/>
          <w:sz w:val="24"/>
          <w:szCs w:val="24"/>
        </w:rPr>
        <w:t xml:space="preserve"> the extent of Stalin’s crimes and his intent to “de-</w:t>
      </w:r>
      <w:r w:rsidR="00924AB5">
        <w:rPr>
          <w:rFonts w:ascii="Times New Roman" w:hAnsi="Times New Roman" w:cs="Times New Roman"/>
          <w:sz w:val="24"/>
          <w:szCs w:val="24"/>
        </w:rPr>
        <w:t>S</w:t>
      </w:r>
      <w:r>
        <w:rPr>
          <w:rFonts w:ascii="Times New Roman" w:hAnsi="Times New Roman" w:cs="Times New Roman"/>
          <w:sz w:val="24"/>
          <w:szCs w:val="24"/>
        </w:rPr>
        <w:t>talinize</w:t>
      </w:r>
      <w:r w:rsidR="00924AB5">
        <w:rPr>
          <w:rFonts w:ascii="Times New Roman" w:hAnsi="Times New Roman" w:cs="Times New Roman"/>
          <w:sz w:val="24"/>
          <w:szCs w:val="24"/>
        </w:rPr>
        <w:t>”</w:t>
      </w:r>
      <w:r>
        <w:rPr>
          <w:rFonts w:ascii="Times New Roman" w:hAnsi="Times New Roman" w:cs="Times New Roman"/>
          <w:sz w:val="24"/>
          <w:szCs w:val="24"/>
        </w:rPr>
        <w:t xml:space="preserve"> the Soviet Union</w:t>
      </w:r>
      <w:r w:rsidR="008C3EAC">
        <w:rPr>
          <w:rFonts w:ascii="Times New Roman" w:hAnsi="Times New Roman" w:cs="Times New Roman"/>
          <w:sz w:val="24"/>
          <w:szCs w:val="24"/>
        </w:rPr>
        <w:t xml:space="preserve"> (to move on from his brutal dictatorship)</w:t>
      </w:r>
      <w:r w:rsidR="00722879">
        <w:rPr>
          <w:rFonts w:ascii="Times New Roman" w:hAnsi="Times New Roman" w:cs="Times New Roman"/>
          <w:sz w:val="24"/>
          <w:szCs w:val="24"/>
        </w:rPr>
        <w:t>, U.S. get a hold of speech</w:t>
      </w:r>
    </w:p>
    <w:p w14:paraId="5D373210" w14:textId="29887C16" w:rsidR="008C3EAC" w:rsidRDefault="008C3EAC" w:rsidP="00EE0E80">
      <w:pPr>
        <w:spacing w:after="0" w:line="240" w:lineRule="auto"/>
        <w:rPr>
          <w:rFonts w:ascii="Times New Roman" w:hAnsi="Times New Roman" w:cs="Times New Roman"/>
          <w:sz w:val="24"/>
          <w:szCs w:val="24"/>
        </w:rPr>
      </w:pPr>
    </w:p>
    <w:p w14:paraId="740D1D86" w14:textId="7D939EE7" w:rsidR="008C3EAC" w:rsidRDefault="008C3EAC" w:rsidP="00EE0E80">
      <w:pPr>
        <w:spacing w:after="0" w:line="240" w:lineRule="auto"/>
        <w:rPr>
          <w:rFonts w:ascii="Times New Roman" w:hAnsi="Times New Roman" w:cs="Times New Roman"/>
          <w:sz w:val="24"/>
          <w:szCs w:val="24"/>
          <w:u w:val="single"/>
        </w:rPr>
      </w:pPr>
      <w:r w:rsidRPr="00722879">
        <w:rPr>
          <w:rFonts w:ascii="Times New Roman" w:hAnsi="Times New Roman" w:cs="Times New Roman"/>
          <w:sz w:val="24"/>
          <w:szCs w:val="24"/>
          <w:u w:val="single"/>
        </w:rPr>
        <w:t>Model of De-Stalinization: Rebellion in Poland</w:t>
      </w:r>
    </w:p>
    <w:p w14:paraId="2343F8F5" w14:textId="5FC41D08" w:rsidR="00722879" w:rsidRDefault="00722879"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People outside the Soviet Union, in Eastern Europe, like what they hear about Stalin</w:t>
      </w:r>
    </w:p>
    <w:p w14:paraId="019A9633" w14:textId="563FFCE9" w:rsidR="00CB354C" w:rsidRDefault="00CB354C"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Two examples of forceful reactions</w:t>
      </w:r>
    </w:p>
    <w:p w14:paraId="608B63EB" w14:textId="44B57981" w:rsidR="00CB354C" w:rsidRDefault="00CB354C"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Poland, after Germany, is probably the heart of the Cold War in Europe</w:t>
      </w:r>
    </w:p>
    <w:p w14:paraId="01032A73" w14:textId="6936462A" w:rsidR="00CB354C" w:rsidRDefault="00CB354C"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Churchill at Yalta believed that there was some way to subtract Poland from Soviet dictatorship</w:t>
      </w:r>
    </w:p>
    <w:p w14:paraId="622EA00F" w14:textId="6E39F9A9" w:rsidR="00116A4D" w:rsidRDefault="00116A4D"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When Polish people hear of the secret speech, they take to the streets</w:t>
      </w:r>
      <w:r w:rsidR="006A66E0">
        <w:rPr>
          <w:rFonts w:ascii="Times New Roman" w:hAnsi="Times New Roman" w:cs="Times New Roman"/>
          <w:sz w:val="24"/>
          <w:szCs w:val="24"/>
        </w:rPr>
        <w:t xml:space="preserve"> (workers go on strike)</w:t>
      </w:r>
      <w:r w:rsidR="00C23EC6">
        <w:rPr>
          <w:rFonts w:ascii="Times New Roman" w:hAnsi="Times New Roman" w:cs="Times New Roman"/>
          <w:sz w:val="24"/>
          <w:szCs w:val="24"/>
        </w:rPr>
        <w:t>, demanding better living conditions</w:t>
      </w:r>
    </w:p>
    <w:p w14:paraId="412BC766" w14:textId="2D990E77" w:rsidR="00C23EC6" w:rsidRDefault="00C23EC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 communist government (Stalinists) in Warsaw will be overthrown by other communists</w:t>
      </w:r>
    </w:p>
    <w:p w14:paraId="63CCC6B7" w14:textId="6299CC44" w:rsidR="00C23EC6" w:rsidRDefault="00C23EC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Gomulka emerges, different brand of communism, no fan of Stalin</w:t>
      </w:r>
    </w:p>
    <w:p w14:paraId="002B0969" w14:textId="5841C89A" w:rsidR="00C23EC6" w:rsidRDefault="00C23EC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Khrushchev gives him a chance</w:t>
      </w:r>
    </w:p>
    <w:p w14:paraId="15D3B020" w14:textId="0B86EF92" w:rsidR="00C23EC6" w:rsidRDefault="00C23EC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Gomulka says: no free elections in Poland, won’t unban other political </w:t>
      </w:r>
      <w:proofErr w:type="gramStart"/>
      <w:r>
        <w:rPr>
          <w:rFonts w:ascii="Times New Roman" w:hAnsi="Times New Roman" w:cs="Times New Roman"/>
          <w:sz w:val="24"/>
          <w:szCs w:val="24"/>
        </w:rPr>
        <w:t>parties?,</w:t>
      </w:r>
      <w:proofErr w:type="gramEnd"/>
      <w:r>
        <w:rPr>
          <w:rFonts w:ascii="Times New Roman" w:hAnsi="Times New Roman" w:cs="Times New Roman"/>
          <w:sz w:val="24"/>
          <w:szCs w:val="24"/>
        </w:rPr>
        <w:t xml:space="preserve"> remain members of the Warsaw Pact, will remain loyal to the Soviet Union</w:t>
      </w:r>
    </w:p>
    <w:p w14:paraId="25333906" w14:textId="178DB917" w:rsidR="00C23EC6" w:rsidRDefault="00C23EC6"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All we want is a little bit of leeway to soften communism in Poland and give ppl more liberty</w:t>
      </w:r>
    </w:p>
    <w:p w14:paraId="33026F96" w14:textId="7F7FAB39" w:rsidR="00C110AB" w:rsidRDefault="00C110AB" w:rsidP="00EE0E80">
      <w:pPr>
        <w:spacing w:after="0" w:line="240" w:lineRule="auto"/>
        <w:rPr>
          <w:rFonts w:ascii="Times New Roman" w:hAnsi="Times New Roman" w:cs="Times New Roman"/>
          <w:sz w:val="24"/>
          <w:szCs w:val="24"/>
        </w:rPr>
      </w:pPr>
    </w:p>
    <w:p w14:paraId="5FD8B2D3" w14:textId="543EA7FD" w:rsidR="00C110AB" w:rsidRPr="00904C24" w:rsidRDefault="00C110AB" w:rsidP="00EE0E80">
      <w:pPr>
        <w:spacing w:after="0" w:line="240" w:lineRule="auto"/>
        <w:rPr>
          <w:rFonts w:ascii="Times New Roman" w:hAnsi="Times New Roman" w:cs="Times New Roman"/>
          <w:sz w:val="24"/>
          <w:szCs w:val="24"/>
        </w:rPr>
      </w:pPr>
      <w:r w:rsidRPr="00C110AB">
        <w:rPr>
          <w:rFonts w:ascii="Times New Roman" w:hAnsi="Times New Roman" w:cs="Times New Roman"/>
          <w:sz w:val="24"/>
          <w:szCs w:val="24"/>
          <w:u w:val="single"/>
        </w:rPr>
        <w:t>Rebellion in Hungary</w:t>
      </w:r>
      <w:r w:rsidR="00904C24">
        <w:rPr>
          <w:rFonts w:ascii="Times New Roman" w:hAnsi="Times New Roman" w:cs="Times New Roman"/>
          <w:sz w:val="24"/>
          <w:szCs w:val="24"/>
          <w:u w:val="single"/>
        </w:rPr>
        <w:t xml:space="preserve"> </w:t>
      </w:r>
      <w:r w:rsidR="00904C24" w:rsidRPr="00904C24">
        <w:rPr>
          <w:rFonts w:ascii="Times New Roman" w:hAnsi="Times New Roman" w:cs="Times New Roman"/>
          <w:sz w:val="24"/>
          <w:szCs w:val="24"/>
        </w:rPr>
        <w:t>(a model of de-</w:t>
      </w:r>
      <w:r w:rsidR="00DC66CE" w:rsidRPr="00904C24">
        <w:rPr>
          <w:rFonts w:ascii="Times New Roman" w:hAnsi="Times New Roman" w:cs="Times New Roman"/>
          <w:sz w:val="24"/>
          <w:szCs w:val="24"/>
        </w:rPr>
        <w:t>Stalinization</w:t>
      </w:r>
      <w:r w:rsidR="00904C24" w:rsidRPr="00904C24">
        <w:rPr>
          <w:rFonts w:ascii="Times New Roman" w:hAnsi="Times New Roman" w:cs="Times New Roman"/>
          <w:sz w:val="24"/>
          <w:szCs w:val="24"/>
        </w:rPr>
        <w:t xml:space="preserve"> that looks like Poland)</w:t>
      </w:r>
    </w:p>
    <w:p w14:paraId="200BF8C9" w14:textId="153A77B0" w:rsidR="00C110AB" w:rsidRDefault="00C110AB"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Prime Minister: </w:t>
      </w:r>
      <w:proofErr w:type="spellStart"/>
      <w:r>
        <w:rPr>
          <w:rFonts w:ascii="Times New Roman" w:hAnsi="Times New Roman" w:cs="Times New Roman"/>
          <w:sz w:val="24"/>
          <w:szCs w:val="24"/>
        </w:rPr>
        <w:t>Imre</w:t>
      </w:r>
      <w:proofErr w:type="spellEnd"/>
      <w:r>
        <w:rPr>
          <w:rFonts w:ascii="Times New Roman" w:hAnsi="Times New Roman" w:cs="Times New Roman"/>
          <w:sz w:val="24"/>
          <w:szCs w:val="24"/>
        </w:rPr>
        <w:t xml:space="preserve"> Nagy (another communist)</w:t>
      </w:r>
      <w:r w:rsidR="00DC66CE">
        <w:rPr>
          <w:rFonts w:ascii="Times New Roman" w:hAnsi="Times New Roman" w:cs="Times New Roman"/>
          <w:sz w:val="24"/>
          <w:szCs w:val="24"/>
        </w:rPr>
        <w:t>, goes too far</w:t>
      </w:r>
    </w:p>
    <w:p w14:paraId="42FACBB1" w14:textId="7F0E55FA" w:rsidR="00C110AB" w:rsidRDefault="00C110AB"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Stalinist/communist government is also overthrown </w:t>
      </w:r>
    </w:p>
    <w:p w14:paraId="64055D1E" w14:textId="37616F6E" w:rsidR="00DC66CE" w:rsidRDefault="00DC66CE"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Announces that he will allow elections and that </w:t>
      </w:r>
      <w:r w:rsidRPr="00DC66CE">
        <w:rPr>
          <w:rFonts w:ascii="Times New Roman" w:hAnsi="Times New Roman" w:cs="Times New Roman"/>
          <w:i/>
          <w:sz w:val="24"/>
          <w:szCs w:val="24"/>
        </w:rPr>
        <w:t>non-communists</w:t>
      </w:r>
      <w:r>
        <w:rPr>
          <w:rFonts w:ascii="Times New Roman" w:hAnsi="Times New Roman" w:cs="Times New Roman"/>
          <w:sz w:val="24"/>
          <w:szCs w:val="24"/>
        </w:rPr>
        <w:t xml:space="preserve"> are going to be allowed to participate</w:t>
      </w:r>
      <w:r w:rsidR="00E96D5F">
        <w:rPr>
          <w:rFonts w:ascii="Times New Roman" w:hAnsi="Times New Roman" w:cs="Times New Roman"/>
          <w:sz w:val="24"/>
          <w:szCs w:val="24"/>
        </w:rPr>
        <w:t xml:space="preserve"> and that they’re out of the Warsaw Pact =&gt; threatening to Khrush</w:t>
      </w:r>
      <w:r w:rsidR="00900CCE">
        <w:rPr>
          <w:rFonts w:ascii="Times New Roman" w:hAnsi="Times New Roman" w:cs="Times New Roman"/>
          <w:sz w:val="24"/>
          <w:szCs w:val="24"/>
        </w:rPr>
        <w:t>ch</w:t>
      </w:r>
      <w:r w:rsidR="00E96D5F">
        <w:rPr>
          <w:rFonts w:ascii="Times New Roman" w:hAnsi="Times New Roman" w:cs="Times New Roman"/>
          <w:sz w:val="24"/>
          <w:szCs w:val="24"/>
        </w:rPr>
        <w:t xml:space="preserve">ev </w:t>
      </w:r>
    </w:p>
    <w:p w14:paraId="5221914C" w14:textId="71F7D14C" w:rsidR="00E96D5F" w:rsidRDefault="00E96D5F"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If he allows Hungary to escape from Soviet control</w:t>
      </w:r>
      <w:r w:rsidR="00900CCE">
        <w:rPr>
          <w:rFonts w:ascii="Times New Roman" w:hAnsi="Times New Roman" w:cs="Times New Roman"/>
          <w:sz w:val="24"/>
          <w:szCs w:val="24"/>
        </w:rPr>
        <w:t xml:space="preserve"> = the first domino to fall</w:t>
      </w:r>
    </w:p>
    <w:p w14:paraId="4B254D97" w14:textId="6FB1F390" w:rsidR="00900CCE" w:rsidRDefault="00900CCE"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He feels that he has no choice but to send in the Red Army, rebellion is crushed violently</w:t>
      </w:r>
    </w:p>
    <w:p w14:paraId="18D9BCA6" w14:textId="2FFCAC8C" w:rsidR="00900CCE" w:rsidRDefault="00900CCE" w:rsidP="00EE0E80">
      <w:pPr>
        <w:spacing w:after="0" w:line="240" w:lineRule="auto"/>
        <w:rPr>
          <w:rFonts w:ascii="Times New Roman" w:hAnsi="Times New Roman" w:cs="Times New Roman"/>
          <w:b/>
          <w:sz w:val="24"/>
          <w:szCs w:val="24"/>
        </w:rPr>
      </w:pPr>
      <w:r w:rsidRPr="00900CCE">
        <w:rPr>
          <w:rFonts w:ascii="Times New Roman" w:hAnsi="Times New Roman" w:cs="Times New Roman"/>
          <w:b/>
          <w:sz w:val="24"/>
          <w:szCs w:val="24"/>
        </w:rPr>
        <w:t>This ends the period of the Thaw</w:t>
      </w:r>
    </w:p>
    <w:p w14:paraId="0B744BAF" w14:textId="07881D5E" w:rsidR="00900CCE" w:rsidRDefault="00900CCE" w:rsidP="00EE0E80">
      <w:pPr>
        <w:spacing w:after="0" w:line="240" w:lineRule="auto"/>
        <w:rPr>
          <w:rFonts w:ascii="Times New Roman" w:hAnsi="Times New Roman" w:cs="Times New Roman"/>
          <w:b/>
          <w:sz w:val="24"/>
          <w:szCs w:val="24"/>
        </w:rPr>
      </w:pPr>
    </w:p>
    <w:p w14:paraId="0BDB59BF" w14:textId="3BA3CAF1" w:rsidR="00900CCE" w:rsidRDefault="00900CCE"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There is nothing Eisenhower can do to help Hungary because the eyes of the world are turned to a Franco-British-Israeli invasion of Egypt, Suez Canal Crisis, a distraction at the same time</w:t>
      </w:r>
    </w:p>
    <w:p w14:paraId="15AD5845" w14:textId="362004F1" w:rsidR="00573DD8" w:rsidRDefault="00573DD8" w:rsidP="00EE0E80">
      <w:pPr>
        <w:spacing w:after="0" w:line="240" w:lineRule="auto"/>
        <w:rPr>
          <w:rFonts w:ascii="Times New Roman" w:hAnsi="Times New Roman" w:cs="Times New Roman"/>
          <w:sz w:val="24"/>
          <w:szCs w:val="24"/>
        </w:rPr>
      </w:pPr>
    </w:p>
    <w:p w14:paraId="056A5C09" w14:textId="5151FB26" w:rsidR="00573DD8" w:rsidRDefault="00573DD8"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Another final attempt at improvement…</w:t>
      </w:r>
      <w:r w:rsidR="003015FF" w:rsidRPr="00E50B3B">
        <w:rPr>
          <w:rFonts w:ascii="Times New Roman" w:hAnsi="Times New Roman" w:cs="Times New Roman"/>
          <w:sz w:val="24"/>
          <w:szCs w:val="24"/>
          <w:u w:val="single"/>
        </w:rPr>
        <w:t>East meets West: The “Kitchen Diplomacy/Debate”</w:t>
      </w:r>
    </w:p>
    <w:p w14:paraId="4FADB84F" w14:textId="24E6D614" w:rsidR="003015FF" w:rsidRDefault="003015FF"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 Eisenhower decides its worth to reengage with the Soviet Union</w:t>
      </w:r>
    </w:p>
    <w:p w14:paraId="46AF7A08" w14:textId="3E5D6910" w:rsidR="00057BF1" w:rsidRDefault="00057BF1"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World Fair happening in Moscow, U.S. is invited</w:t>
      </w:r>
    </w:p>
    <w:p w14:paraId="209468B3" w14:textId="127C5425" w:rsidR="00057BF1" w:rsidRDefault="00057BF1"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Nixon, the vice-president, goes to show off American superiority</w:t>
      </w:r>
    </w:p>
    <w:p w14:paraId="46B4D653" w14:textId="41F538E0" w:rsidR="00E50B3B" w:rsidRDefault="00E50B3B"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They bring an American kitchen, with all the modern amenities</w:t>
      </w:r>
    </w:p>
    <w:p w14:paraId="698A3291" w14:textId="75F3192D" w:rsidR="00E50B3B" w:rsidRDefault="00E50B3B"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The Soviet Union never comes even close to the standard of consumer goods available to the American people</w:t>
      </w:r>
      <w:r w:rsidR="00D2150A">
        <w:rPr>
          <w:rFonts w:ascii="Times New Roman" w:hAnsi="Times New Roman" w:cs="Times New Roman"/>
          <w:sz w:val="24"/>
          <w:szCs w:val="24"/>
        </w:rPr>
        <w:t>, E</w:t>
      </w:r>
      <w:r w:rsidR="009E348C">
        <w:rPr>
          <w:rFonts w:ascii="Times New Roman" w:hAnsi="Times New Roman" w:cs="Times New Roman"/>
          <w:sz w:val="24"/>
          <w:szCs w:val="24"/>
        </w:rPr>
        <w:t>isenhower returns the favour by inviting Khrushchev to the United States</w:t>
      </w:r>
    </w:p>
    <w:p w14:paraId="0A19D5CD" w14:textId="1C2BD618" w:rsidR="009E348C" w:rsidRDefault="009E348C" w:rsidP="00EE0E80">
      <w:pPr>
        <w:spacing w:after="0" w:line="240" w:lineRule="auto"/>
        <w:rPr>
          <w:rFonts w:ascii="Times New Roman" w:hAnsi="Times New Roman" w:cs="Times New Roman"/>
          <w:sz w:val="24"/>
          <w:szCs w:val="24"/>
        </w:rPr>
      </w:pPr>
    </w:p>
    <w:p w14:paraId="58C1082C" w14:textId="34F09B52" w:rsidR="009E348C" w:rsidRDefault="009E348C"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Khrushchev wanted to play tourist (pet a cow, meet Frank Sinatra, etc.)</w:t>
      </w:r>
      <w:r w:rsidR="00576DEF">
        <w:rPr>
          <w:rFonts w:ascii="Times New Roman" w:hAnsi="Times New Roman" w:cs="Times New Roman"/>
          <w:sz w:val="24"/>
          <w:szCs w:val="24"/>
        </w:rPr>
        <w:t>, less concerned about serious negotiations at Camp David with Eisenhower than he is about putting on a show</w:t>
      </w:r>
    </w:p>
    <w:p w14:paraId="0D8357CF" w14:textId="0D1E2692" w:rsidR="00576DEF" w:rsidRDefault="00576DEF"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“Putting a human face on communism” =&gt; good PR stunt</w:t>
      </w:r>
    </w:p>
    <w:p w14:paraId="3096369F" w14:textId="557A660E" w:rsidR="003015FF" w:rsidRDefault="003015FF" w:rsidP="00EE0E80">
      <w:pPr>
        <w:spacing w:after="0" w:line="240" w:lineRule="auto"/>
        <w:rPr>
          <w:rFonts w:ascii="Times New Roman" w:hAnsi="Times New Roman" w:cs="Times New Roman"/>
          <w:sz w:val="24"/>
          <w:szCs w:val="24"/>
        </w:rPr>
      </w:pPr>
    </w:p>
    <w:p w14:paraId="53AA056B" w14:textId="0890FA9D" w:rsidR="001A7E94" w:rsidRPr="00900CCE" w:rsidRDefault="001A7E94" w:rsidP="00EE0E80">
      <w:pPr>
        <w:spacing w:after="0" w:line="240" w:lineRule="auto"/>
        <w:rPr>
          <w:rFonts w:ascii="Times New Roman" w:hAnsi="Times New Roman" w:cs="Times New Roman"/>
          <w:sz w:val="24"/>
          <w:szCs w:val="24"/>
        </w:rPr>
      </w:pPr>
      <w:r>
        <w:rPr>
          <w:rFonts w:ascii="Times New Roman" w:hAnsi="Times New Roman" w:cs="Times New Roman"/>
          <w:sz w:val="24"/>
          <w:szCs w:val="24"/>
        </w:rPr>
        <w:t>Significance: Despite all the tensions of the early Cold War, there was still a moment in the 1950s where there was real hope/possibility that the two sides might come together. All of that is going to turn into false hope…</w:t>
      </w:r>
    </w:p>
    <w:p w14:paraId="3A5A87F6" w14:textId="77777777" w:rsidR="008C3EAC" w:rsidRPr="002970C2" w:rsidRDefault="008C3EAC" w:rsidP="00EE0E80">
      <w:pPr>
        <w:spacing w:after="0" w:line="240" w:lineRule="auto"/>
        <w:rPr>
          <w:rFonts w:ascii="Times New Roman" w:hAnsi="Times New Roman" w:cs="Times New Roman"/>
          <w:sz w:val="24"/>
          <w:szCs w:val="24"/>
        </w:rPr>
      </w:pPr>
    </w:p>
    <w:p w14:paraId="289CA75A" w14:textId="77777777" w:rsidR="00D76CC9" w:rsidRDefault="00D76CC9" w:rsidP="00EE0E80">
      <w:pPr>
        <w:spacing w:after="0" w:line="240" w:lineRule="auto"/>
        <w:rPr>
          <w:rFonts w:ascii="Times New Roman" w:hAnsi="Times New Roman" w:cs="Times New Roman"/>
          <w:sz w:val="24"/>
          <w:szCs w:val="24"/>
        </w:rPr>
      </w:pPr>
    </w:p>
    <w:p w14:paraId="1CCCE643" w14:textId="77777777" w:rsidR="00D76CC9" w:rsidRDefault="00D76CC9" w:rsidP="00EE0E80">
      <w:pPr>
        <w:spacing w:after="0" w:line="240" w:lineRule="auto"/>
        <w:rPr>
          <w:rFonts w:ascii="Times New Roman" w:hAnsi="Times New Roman" w:cs="Times New Roman"/>
          <w:sz w:val="24"/>
          <w:szCs w:val="24"/>
        </w:rPr>
      </w:pPr>
    </w:p>
    <w:p w14:paraId="7BAA6583" w14:textId="77777777" w:rsidR="00D76CC9" w:rsidRPr="00672D60" w:rsidRDefault="00D76CC9" w:rsidP="00EE0E80">
      <w:pPr>
        <w:spacing w:after="0" w:line="240" w:lineRule="auto"/>
        <w:rPr>
          <w:rFonts w:ascii="Times New Roman" w:hAnsi="Times New Roman" w:cs="Times New Roman"/>
          <w:sz w:val="24"/>
          <w:szCs w:val="24"/>
        </w:rPr>
      </w:pPr>
    </w:p>
    <w:p w14:paraId="5305563D" w14:textId="77777777" w:rsidR="00C05EBC" w:rsidRDefault="00C05EBC" w:rsidP="00EE0E80">
      <w:pPr>
        <w:spacing w:after="0" w:line="240" w:lineRule="auto"/>
        <w:rPr>
          <w:rFonts w:ascii="Times New Roman" w:hAnsi="Times New Roman" w:cs="Times New Roman"/>
          <w:sz w:val="24"/>
          <w:szCs w:val="24"/>
        </w:rPr>
      </w:pPr>
    </w:p>
    <w:p w14:paraId="0ECA418C" w14:textId="77777777" w:rsidR="00EE0E80" w:rsidRPr="00EE0E80" w:rsidRDefault="00EE0E80" w:rsidP="00EE0E80">
      <w:pPr>
        <w:spacing w:after="0" w:line="240" w:lineRule="auto"/>
        <w:rPr>
          <w:rFonts w:ascii="Times New Roman" w:hAnsi="Times New Roman" w:cs="Times New Roman"/>
          <w:sz w:val="24"/>
          <w:szCs w:val="24"/>
        </w:rPr>
      </w:pPr>
    </w:p>
    <w:p w14:paraId="0041541B" w14:textId="77777777" w:rsidR="00220CF2" w:rsidRPr="00A30719" w:rsidRDefault="00220CF2" w:rsidP="00220CF2">
      <w:pPr>
        <w:spacing w:after="0" w:line="240" w:lineRule="auto"/>
        <w:rPr>
          <w:rFonts w:ascii="Times New Roman" w:hAnsi="Times New Roman" w:cs="Times New Roman"/>
          <w:sz w:val="24"/>
          <w:szCs w:val="24"/>
        </w:rPr>
      </w:pPr>
    </w:p>
    <w:p w14:paraId="654444C8" w14:textId="77777777" w:rsidR="00C70D33" w:rsidRPr="00A30719" w:rsidRDefault="00C70D33" w:rsidP="009023F8">
      <w:pPr>
        <w:spacing w:after="0" w:line="240" w:lineRule="auto"/>
        <w:rPr>
          <w:rFonts w:ascii="Times New Roman" w:hAnsi="Times New Roman" w:cs="Times New Roman"/>
          <w:sz w:val="24"/>
          <w:szCs w:val="24"/>
        </w:rPr>
      </w:pPr>
    </w:p>
    <w:p w14:paraId="070F969C" w14:textId="77777777" w:rsidR="009023F8" w:rsidRPr="00A30719" w:rsidRDefault="009023F8" w:rsidP="009023F8">
      <w:pPr>
        <w:spacing w:after="0" w:line="240" w:lineRule="auto"/>
        <w:rPr>
          <w:rFonts w:ascii="Times New Roman" w:hAnsi="Times New Roman" w:cs="Times New Roman"/>
          <w:sz w:val="24"/>
          <w:szCs w:val="24"/>
        </w:rPr>
      </w:pPr>
    </w:p>
    <w:sectPr w:rsidR="009023F8" w:rsidRPr="00A307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2D58"/>
    <w:multiLevelType w:val="hybridMultilevel"/>
    <w:tmpl w:val="9490FF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F4971DB"/>
    <w:multiLevelType w:val="hybridMultilevel"/>
    <w:tmpl w:val="5B22C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2FE55BC"/>
    <w:multiLevelType w:val="hybridMultilevel"/>
    <w:tmpl w:val="947A7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3F8"/>
    <w:rsid w:val="000338A0"/>
    <w:rsid w:val="00057BF1"/>
    <w:rsid w:val="00116A4D"/>
    <w:rsid w:val="00121B13"/>
    <w:rsid w:val="00137D6B"/>
    <w:rsid w:val="00170991"/>
    <w:rsid w:val="001A7E94"/>
    <w:rsid w:val="001F3312"/>
    <w:rsid w:val="001F5D8C"/>
    <w:rsid w:val="001F6FEA"/>
    <w:rsid w:val="0021132F"/>
    <w:rsid w:val="00220CF2"/>
    <w:rsid w:val="00233479"/>
    <w:rsid w:val="002970C2"/>
    <w:rsid w:val="003015FF"/>
    <w:rsid w:val="00385492"/>
    <w:rsid w:val="003D7574"/>
    <w:rsid w:val="00480308"/>
    <w:rsid w:val="00507567"/>
    <w:rsid w:val="00573DD8"/>
    <w:rsid w:val="00576673"/>
    <w:rsid w:val="00576DEF"/>
    <w:rsid w:val="00591649"/>
    <w:rsid w:val="005A2FE6"/>
    <w:rsid w:val="005C73E4"/>
    <w:rsid w:val="00616246"/>
    <w:rsid w:val="00672D60"/>
    <w:rsid w:val="006A1069"/>
    <w:rsid w:val="006A66E0"/>
    <w:rsid w:val="00722879"/>
    <w:rsid w:val="00783E55"/>
    <w:rsid w:val="007B58E5"/>
    <w:rsid w:val="008137A7"/>
    <w:rsid w:val="0083113C"/>
    <w:rsid w:val="00896C3F"/>
    <w:rsid w:val="008A54D0"/>
    <w:rsid w:val="008C3EAC"/>
    <w:rsid w:val="00900CCE"/>
    <w:rsid w:val="009023F8"/>
    <w:rsid w:val="00904C24"/>
    <w:rsid w:val="00924AB5"/>
    <w:rsid w:val="00952C6C"/>
    <w:rsid w:val="009954C2"/>
    <w:rsid w:val="009A1A61"/>
    <w:rsid w:val="009E348C"/>
    <w:rsid w:val="00A021E2"/>
    <w:rsid w:val="00A30719"/>
    <w:rsid w:val="00C05EBC"/>
    <w:rsid w:val="00C110AB"/>
    <w:rsid w:val="00C23EC6"/>
    <w:rsid w:val="00C53551"/>
    <w:rsid w:val="00C70D33"/>
    <w:rsid w:val="00C97C63"/>
    <w:rsid w:val="00CB354C"/>
    <w:rsid w:val="00CE335A"/>
    <w:rsid w:val="00D2150A"/>
    <w:rsid w:val="00D56FE0"/>
    <w:rsid w:val="00D7106D"/>
    <w:rsid w:val="00D76CC9"/>
    <w:rsid w:val="00DC66CE"/>
    <w:rsid w:val="00E47E2D"/>
    <w:rsid w:val="00E50B3B"/>
    <w:rsid w:val="00E74F61"/>
    <w:rsid w:val="00E96D5F"/>
    <w:rsid w:val="00EE0E80"/>
    <w:rsid w:val="00F135A5"/>
    <w:rsid w:val="00FC56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CBF40"/>
  <w15:chartTrackingRefBased/>
  <w15:docId w15:val="{4F73C28E-F0B3-4C71-AE11-0984481C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1212</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2019-10-01T05:01:00Z</dcterms:created>
  <dcterms:modified xsi:type="dcterms:W3CDTF">2019-10-01T05:01:00Z</dcterms:modified>
</cp:coreProperties>
</file>