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AB5" w:rsidRDefault="00A06712">
      <w:r>
        <w:t>Chapter 4 Summary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>
        <w:t xml:space="preserve">To study relationships between variables, we must measure the variables on the same group of individuals.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>
        <w:t xml:space="preserve">If we think that a variable x may explain or even cause changes in another variable y, we call x an </w:t>
      </w:r>
      <w:r w:rsidRPr="00C9587D">
        <w:rPr>
          <w:b/>
        </w:rPr>
        <w:t xml:space="preserve">explanatory </w:t>
      </w:r>
      <w:r>
        <w:t xml:space="preserve">variable and y a </w:t>
      </w:r>
      <w:r w:rsidRPr="00C9587D">
        <w:rPr>
          <w:b/>
        </w:rPr>
        <w:t>response</w:t>
      </w:r>
      <w:r>
        <w:t xml:space="preserve"> variable.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>
        <w:t xml:space="preserve">A </w:t>
      </w:r>
      <w:proofErr w:type="spellStart"/>
      <w:r w:rsidRPr="00C9587D">
        <w:rPr>
          <w:b/>
        </w:rPr>
        <w:t>scatterplot</w:t>
      </w:r>
      <w:proofErr w:type="spellEnd"/>
      <w:r>
        <w:t xml:space="preserve"> displays the relationship between two quantitative variables measures on the same individuals. Mark values of one variable on the x axis, and the other variable on the y axis. Plot each individual’s data as a point on the graph. Always plot the explanatory variable, </w:t>
      </w:r>
      <w:proofErr w:type="gramStart"/>
      <w:r>
        <w:t>If</w:t>
      </w:r>
      <w:proofErr w:type="gramEnd"/>
      <w:r>
        <w:t xml:space="preserve"> there is one, on the x axis.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>
        <w:t xml:space="preserve">Plot points with diff colors or symbols to see if the effect of a categorical variable in a </w:t>
      </w:r>
      <w:proofErr w:type="spellStart"/>
      <w:r>
        <w:t>scatterplot</w:t>
      </w:r>
      <w:proofErr w:type="spellEnd"/>
      <w:r>
        <w:t xml:space="preserve">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>
        <w:t xml:space="preserve">In examining a </w:t>
      </w:r>
      <w:proofErr w:type="spellStart"/>
      <w:r>
        <w:t>scatterplot</w:t>
      </w:r>
      <w:proofErr w:type="spellEnd"/>
      <w:r>
        <w:t xml:space="preserve">, look for an overall pattern showing the </w:t>
      </w:r>
      <w:r w:rsidRPr="00C9587D">
        <w:rPr>
          <w:b/>
        </w:rPr>
        <w:t>direction, form</w:t>
      </w:r>
      <w:r>
        <w:t xml:space="preserve">, and </w:t>
      </w:r>
      <w:r w:rsidRPr="00C9587D">
        <w:rPr>
          <w:b/>
        </w:rPr>
        <w:t>strength</w:t>
      </w:r>
      <w:r>
        <w:t xml:space="preserve"> of the relationship and then for </w:t>
      </w:r>
      <w:r w:rsidRPr="00C9587D">
        <w:rPr>
          <w:b/>
        </w:rPr>
        <w:t>outliers</w:t>
      </w:r>
      <w:r>
        <w:t xml:space="preserve"> or other deviations from this pattern.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 w:rsidRPr="00C9587D">
        <w:rPr>
          <w:b/>
        </w:rPr>
        <w:t>Direction</w:t>
      </w:r>
      <w:r>
        <w:t xml:space="preserve">: if the relationship has a clear direction, we speak of either </w:t>
      </w:r>
      <w:r w:rsidRPr="00C9587D">
        <w:rPr>
          <w:b/>
        </w:rPr>
        <w:t>+ association</w:t>
      </w:r>
      <w:r>
        <w:t xml:space="preserve"> (high values of the two variables tend to occur together) or </w:t>
      </w:r>
      <w:r w:rsidRPr="00C9587D">
        <w:rPr>
          <w:b/>
        </w:rPr>
        <w:t>– association</w:t>
      </w:r>
      <w:r>
        <w:t xml:space="preserve"> (high values of one variable tend to occur w low values of the other variable)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 w:rsidRPr="00C9587D">
        <w:rPr>
          <w:b/>
        </w:rPr>
        <w:t>Form: linear relationships</w:t>
      </w:r>
      <w:r>
        <w:t xml:space="preserve">, where the points show a straight line pattern are imp form of relationship </w:t>
      </w:r>
      <w:proofErr w:type="spellStart"/>
      <w:r>
        <w:t>btwn</w:t>
      </w:r>
      <w:proofErr w:type="spellEnd"/>
      <w:r>
        <w:t xml:space="preserve"> two variables. Curved relationships and clusters are other forms to watch out for.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 w:rsidRPr="00C9587D">
        <w:rPr>
          <w:b/>
        </w:rPr>
        <w:t>Strength</w:t>
      </w:r>
      <w:r>
        <w:t xml:space="preserve">: The strength of a relationship is determined by how close the points in the </w:t>
      </w:r>
      <w:proofErr w:type="spellStart"/>
      <w:r>
        <w:t>scatterplot</w:t>
      </w:r>
      <w:proofErr w:type="spellEnd"/>
      <w:r>
        <w:t xml:space="preserve"> lie to a simple form </w:t>
      </w:r>
      <w:r w:rsidR="00C9587D">
        <w:t xml:space="preserve">such as a line or a curve. </w:t>
      </w:r>
    </w:p>
    <w:p w:rsidR="00A06712" w:rsidRDefault="00A06712" w:rsidP="00A06712">
      <w:pPr>
        <w:pStyle w:val="ListParagraph"/>
        <w:numPr>
          <w:ilvl w:val="0"/>
          <w:numId w:val="1"/>
        </w:numPr>
      </w:pPr>
      <w:r>
        <w:t xml:space="preserve">The </w:t>
      </w:r>
      <w:r w:rsidRPr="00C9587D">
        <w:rPr>
          <w:b/>
        </w:rPr>
        <w:t>correlation r</w:t>
      </w:r>
      <w:r>
        <w:t xml:space="preserve"> measures the direction and strength of the linear association </w:t>
      </w:r>
      <w:proofErr w:type="spellStart"/>
      <w:r>
        <w:t>btwn</w:t>
      </w:r>
      <w:proofErr w:type="spellEnd"/>
      <w:r>
        <w:t xml:space="preserve"> two </w:t>
      </w:r>
      <w:proofErr w:type="gramStart"/>
      <w:r>
        <w:t>quantitative</w:t>
      </w:r>
      <w:proofErr w:type="gramEnd"/>
      <w:r>
        <w:t xml:space="preserve"> variables </w:t>
      </w:r>
      <w:r w:rsidR="00C9587D">
        <w:t xml:space="preserve">x and y. Although you can calculate a correlation for any </w:t>
      </w:r>
      <w:proofErr w:type="spellStart"/>
      <w:r w:rsidR="00C9587D">
        <w:t>scatterplot</w:t>
      </w:r>
      <w:proofErr w:type="spellEnd"/>
      <w:r w:rsidR="00C9587D">
        <w:t xml:space="preserve">, r measures only straight line relationships. </w:t>
      </w:r>
    </w:p>
    <w:p w:rsidR="00C9587D" w:rsidRDefault="00C9587D" w:rsidP="00A06712">
      <w:pPr>
        <w:pStyle w:val="ListParagraph"/>
        <w:numPr>
          <w:ilvl w:val="0"/>
          <w:numId w:val="1"/>
        </w:numPr>
      </w:pPr>
      <w:r>
        <w:t xml:space="preserve">Correlation indicates the direction of a linear relationship by its sign: r &gt;0 for a positive association and r &lt; 0 for a negative association. Correlation always satisfies -1 </w:t>
      </w:r>
      <w:r>
        <w:rPr>
          <w:rFonts w:cstheme="minorHAnsi"/>
        </w:rPr>
        <w:t>≤</w:t>
      </w:r>
      <w:r>
        <w:t xml:space="preserve"> r </w:t>
      </w:r>
      <w:r>
        <w:rPr>
          <w:rFonts w:cstheme="minorHAnsi"/>
        </w:rPr>
        <w:t>≤</w:t>
      </w:r>
      <w:r>
        <w:t xml:space="preserve"> 0, and indicates the strength of a relationship by how close it is to 1- or +1. Perfect correlation is </w:t>
      </w:r>
      <w:r>
        <w:rPr>
          <w:rFonts w:cstheme="minorHAnsi"/>
        </w:rPr>
        <w:t>±</w:t>
      </w:r>
      <w:r>
        <w:t xml:space="preserve">1, and occurs when the points of a </w:t>
      </w:r>
      <w:proofErr w:type="spellStart"/>
      <w:r>
        <w:t>scatterplot</w:t>
      </w:r>
      <w:proofErr w:type="spellEnd"/>
      <w:r>
        <w:t xml:space="preserve"> lie exactly on a straight line. </w:t>
      </w:r>
    </w:p>
    <w:p w:rsidR="00C9587D" w:rsidRDefault="00C9587D" w:rsidP="00A06712">
      <w:pPr>
        <w:pStyle w:val="ListParagraph"/>
        <w:numPr>
          <w:ilvl w:val="0"/>
          <w:numId w:val="1"/>
        </w:numPr>
      </w:pPr>
      <w:r>
        <w:t xml:space="preserve">Correlation ignores the distinction </w:t>
      </w:r>
      <w:proofErr w:type="spellStart"/>
      <w:r>
        <w:t>btwn</w:t>
      </w:r>
      <w:proofErr w:type="spellEnd"/>
      <w:r>
        <w:t xml:space="preserve"> explanatory and response variables. The value of r is not affect by changes in unit of measurement of either variable. </w:t>
      </w:r>
    </w:p>
    <w:p w:rsidR="00C9587D" w:rsidRDefault="00C9587D" w:rsidP="00A06712">
      <w:pPr>
        <w:pStyle w:val="ListParagraph"/>
        <w:numPr>
          <w:ilvl w:val="0"/>
          <w:numId w:val="1"/>
        </w:numPr>
      </w:pPr>
      <w:r>
        <w:t xml:space="preserve">Correlation is not resistant, so outliers can greatly change the value of r. </w:t>
      </w:r>
    </w:p>
    <w:p w:rsidR="00103164" w:rsidRDefault="00103164" w:rsidP="00103164"/>
    <w:p w:rsidR="00103164" w:rsidRDefault="00103164" w:rsidP="00103164"/>
    <w:p w:rsidR="00103164" w:rsidRDefault="00103164" w:rsidP="00103164"/>
    <w:p w:rsidR="00103164" w:rsidRDefault="00103164" w:rsidP="00103164"/>
    <w:p w:rsidR="00103164" w:rsidRDefault="00103164" w:rsidP="00103164"/>
    <w:p w:rsidR="00103164" w:rsidRDefault="00103164" w:rsidP="00103164"/>
    <w:p w:rsidR="00103164" w:rsidRPr="001172E7" w:rsidRDefault="00103164" w:rsidP="00103164">
      <w:pPr>
        <w:rPr>
          <w:b/>
        </w:rPr>
      </w:pPr>
      <w:r w:rsidRPr="001172E7">
        <w:rPr>
          <w:b/>
        </w:rPr>
        <w:lastRenderedPageBreak/>
        <w:t>Chapter 5 Summary</w:t>
      </w:r>
    </w:p>
    <w:p w:rsidR="00103164" w:rsidRDefault="00B13A12" w:rsidP="00B13A12">
      <w:pPr>
        <w:pStyle w:val="ListParagraph"/>
        <w:numPr>
          <w:ilvl w:val="0"/>
          <w:numId w:val="1"/>
        </w:numPr>
      </w:pPr>
      <w:r>
        <w:t xml:space="preserve">Y= a + </w:t>
      </w:r>
      <w:proofErr w:type="spellStart"/>
      <w:r>
        <w:t>bx</w:t>
      </w:r>
      <w:proofErr w:type="spellEnd"/>
      <w:r>
        <w:t xml:space="preserve">  </w:t>
      </w:r>
      <w:r>
        <w:tab/>
        <w:t>a= intercept (value of y when x=0)</w:t>
      </w:r>
      <w:r>
        <w:tab/>
        <w:t>b=slope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The slope of a </w:t>
      </w:r>
      <w:proofErr w:type="spellStart"/>
      <w:r>
        <w:t>reg</w:t>
      </w:r>
      <w:proofErr w:type="spellEnd"/>
      <w:r>
        <w:t xml:space="preserve"> line is the rate of change in the response, on </w:t>
      </w:r>
      <w:proofErr w:type="spellStart"/>
      <w:r>
        <w:t>avg</w:t>
      </w:r>
      <w:proofErr w:type="spellEnd"/>
      <w:r>
        <w:t xml:space="preserve">, as the exp variable changes. 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It is a numerical description of the relationship </w:t>
      </w:r>
      <w:proofErr w:type="spellStart"/>
      <w:r>
        <w:t>btwn</w:t>
      </w:r>
      <w:proofErr w:type="spellEnd"/>
      <w:r>
        <w:t xml:space="preserve"> the 2 variables. </w:t>
      </w:r>
      <w:r w:rsidR="00B8244D">
        <w:t xml:space="preserve">  It is the change in y hat as X increases by 1. 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>Meaningful only when x is close to 0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You can’t say how imp a relationship is by looking at the size of the slope of the </w:t>
      </w:r>
      <w:proofErr w:type="spellStart"/>
      <w:r>
        <w:t>reg</w:t>
      </w:r>
      <w:proofErr w:type="spellEnd"/>
      <w:r>
        <w:t xml:space="preserve"> line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A good </w:t>
      </w:r>
      <w:proofErr w:type="spellStart"/>
      <w:r>
        <w:t>reg</w:t>
      </w:r>
      <w:proofErr w:type="spellEnd"/>
      <w:r>
        <w:t xml:space="preserve"> line makes the vertical distances of the points from the line as small as possible. 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This is what the least squares </w:t>
      </w:r>
      <w:proofErr w:type="spellStart"/>
      <w:r>
        <w:t>reg</w:t>
      </w:r>
      <w:proofErr w:type="spellEnd"/>
      <w:r>
        <w:t xml:space="preserve"> line does. 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Fact 1: Distinction of exp and </w:t>
      </w:r>
      <w:proofErr w:type="spellStart"/>
      <w:r>
        <w:t>resp</w:t>
      </w:r>
      <w:proofErr w:type="spellEnd"/>
      <w:r>
        <w:t xml:space="preserve"> variables is imp. If we reverse it, the line is different. </w:t>
      </w:r>
    </w:p>
    <w:p w:rsidR="00B13A12" w:rsidRDefault="00B13A12" w:rsidP="00B13A12">
      <w:pPr>
        <w:pStyle w:val="ListParagraph"/>
        <w:numPr>
          <w:ilvl w:val="0"/>
          <w:numId w:val="1"/>
        </w:numPr>
      </w:pPr>
      <w:r>
        <w:t xml:space="preserve">Fact 2: slope and correlation always have the same sign.  If + association, then both are positive. </w:t>
      </w:r>
    </w:p>
    <w:p w:rsidR="00AA497D" w:rsidRDefault="00AA497D" w:rsidP="00B13A12">
      <w:pPr>
        <w:pStyle w:val="ListParagraph"/>
        <w:numPr>
          <w:ilvl w:val="0"/>
          <w:numId w:val="1"/>
        </w:numPr>
      </w:pPr>
      <w:r>
        <w:t xml:space="preserve">The slope says: a change of one SD in x corresponds to a change of r SD in y. </w:t>
      </w:r>
    </w:p>
    <w:p w:rsidR="00AA497D" w:rsidRDefault="00AA497D" w:rsidP="00B13A12">
      <w:pPr>
        <w:pStyle w:val="ListParagraph"/>
        <w:numPr>
          <w:ilvl w:val="0"/>
          <w:numId w:val="1"/>
        </w:numPr>
      </w:pPr>
      <w:r>
        <w:t xml:space="preserve">When variables perfectly correlated, change in y hat is the same (in SD units) as change in x. </w:t>
      </w:r>
    </w:p>
    <w:p w:rsidR="00AA497D" w:rsidRDefault="00AA497D" w:rsidP="00B13A12">
      <w:pPr>
        <w:pStyle w:val="ListParagraph"/>
        <w:numPr>
          <w:ilvl w:val="0"/>
          <w:numId w:val="1"/>
        </w:numPr>
      </w:pPr>
      <w:r>
        <w:t xml:space="preserve">As correlation grows less strong, the prediction y hat moves less in response to changes in x. </w:t>
      </w:r>
    </w:p>
    <w:p w:rsidR="00AA497D" w:rsidRDefault="00AA497D" w:rsidP="00B13A12">
      <w:pPr>
        <w:pStyle w:val="ListParagraph"/>
        <w:numPr>
          <w:ilvl w:val="0"/>
          <w:numId w:val="1"/>
        </w:numPr>
      </w:pPr>
      <w:r>
        <w:t>Fact 3: The LSRL always passes through the point 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). (means of </w:t>
      </w:r>
      <w:proofErr w:type="spellStart"/>
      <w:r>
        <w:t>x,y</w:t>
      </w:r>
      <w:proofErr w:type="spellEnd"/>
      <w:r>
        <w:t>)</w:t>
      </w:r>
    </w:p>
    <w:p w:rsidR="00AA497D" w:rsidRDefault="00AA497D" w:rsidP="00B13A12">
      <w:pPr>
        <w:pStyle w:val="ListParagraph"/>
        <w:numPr>
          <w:ilvl w:val="0"/>
          <w:numId w:val="1"/>
        </w:numPr>
      </w:pPr>
      <w:r>
        <w:t>Fact 4: r describes the strength of a straight line relationship.  The square of the correlation, r</w:t>
      </w:r>
      <w:r w:rsidRPr="00AA497D">
        <w:rPr>
          <w:vertAlign w:val="superscript"/>
        </w:rPr>
        <w:t>2</w:t>
      </w:r>
      <w:r>
        <w:t xml:space="preserve">, is the fraction of the variation in the values of y that is explained by the least squares regression of y on x. </w:t>
      </w:r>
    </w:p>
    <w:p w:rsidR="00AA497D" w:rsidRDefault="0031583F" w:rsidP="00AA497D">
      <w:pPr>
        <w:pStyle w:val="ListParagraph"/>
        <w:numPr>
          <w:ilvl w:val="0"/>
          <w:numId w:val="1"/>
        </w:numPr>
      </w:pPr>
      <w:r>
        <w:t xml:space="preserve">You can find a RL for any relationship </w:t>
      </w:r>
      <w:proofErr w:type="spellStart"/>
      <w:r>
        <w:t>btwn</w:t>
      </w:r>
      <w:proofErr w:type="spellEnd"/>
      <w:r>
        <w:t xml:space="preserve"> two quantitative variables, but the usefulness of the line for prediction depends on the strength of the linear relationship. </w:t>
      </w:r>
    </w:p>
    <w:p w:rsidR="0031583F" w:rsidRDefault="0031583F" w:rsidP="00AA497D">
      <w:pPr>
        <w:pStyle w:val="ListParagraph"/>
        <w:numPr>
          <w:ilvl w:val="0"/>
          <w:numId w:val="1"/>
        </w:numPr>
      </w:pPr>
      <w:r>
        <w:t>Residuals: outliers in RL.   Observed y – predicted y</w:t>
      </w:r>
    </w:p>
    <w:p w:rsidR="0031583F" w:rsidRDefault="0031583F" w:rsidP="00AA497D">
      <w:pPr>
        <w:pStyle w:val="ListParagraph"/>
        <w:numPr>
          <w:ilvl w:val="0"/>
          <w:numId w:val="1"/>
        </w:numPr>
      </w:pPr>
      <w:r>
        <w:t xml:space="preserve">The mean of the least squares residuals is always 0. </w:t>
      </w:r>
    </w:p>
    <w:p w:rsidR="0031583F" w:rsidRDefault="0031583F" w:rsidP="00AA497D">
      <w:pPr>
        <w:pStyle w:val="ListParagraph"/>
        <w:numPr>
          <w:ilvl w:val="0"/>
          <w:numId w:val="1"/>
        </w:numPr>
      </w:pPr>
      <w:r>
        <w:t xml:space="preserve">Observation is influential if removing it would really change result of the calculation. </w:t>
      </w:r>
    </w:p>
    <w:p w:rsidR="0031583F" w:rsidRDefault="0031583F" w:rsidP="00AA497D">
      <w:pPr>
        <w:pStyle w:val="ListParagraph"/>
        <w:numPr>
          <w:ilvl w:val="0"/>
          <w:numId w:val="1"/>
        </w:numPr>
      </w:pPr>
      <w:r>
        <w:t xml:space="preserve">Calculation may not be practical if it depends strongly on a few influential observations. </w:t>
      </w:r>
    </w:p>
    <w:p w:rsidR="0031583F" w:rsidRDefault="0031583F" w:rsidP="00AA497D">
      <w:pPr>
        <w:pStyle w:val="ListParagraph"/>
        <w:numPr>
          <w:ilvl w:val="0"/>
          <w:numId w:val="1"/>
        </w:numPr>
      </w:pPr>
      <w:r>
        <w:t xml:space="preserve">X or Y outliers influence correlation.  X outliers influence LSRL. </w:t>
      </w:r>
    </w:p>
    <w:p w:rsidR="00452A35" w:rsidRDefault="00452A35" w:rsidP="00AA497D">
      <w:pPr>
        <w:pStyle w:val="ListParagraph"/>
        <w:numPr>
          <w:ilvl w:val="0"/>
          <w:numId w:val="1"/>
        </w:numPr>
      </w:pPr>
      <w:r>
        <w:t xml:space="preserve">An outlier in X pulls the LSRL towards itself. If the outlier </w:t>
      </w:r>
      <w:proofErr w:type="spellStart"/>
      <w:r>
        <w:t>dos</w:t>
      </w:r>
      <w:proofErr w:type="spellEnd"/>
      <w:r>
        <w:t xml:space="preserve"> not lie close to the line calculated from the other observations, it will be influential. </w:t>
      </w:r>
    </w:p>
    <w:p w:rsidR="00452A35" w:rsidRDefault="00452A35" w:rsidP="00AA497D">
      <w:pPr>
        <w:pStyle w:val="ListParagraph"/>
        <w:numPr>
          <w:ilvl w:val="0"/>
          <w:numId w:val="1"/>
        </w:numPr>
      </w:pPr>
      <w:r>
        <w:t xml:space="preserve">In a regression setting, not all outliers are influential. </w:t>
      </w:r>
    </w:p>
    <w:p w:rsidR="00F350B2" w:rsidRDefault="00F350B2" w:rsidP="00AA497D">
      <w:pPr>
        <w:pStyle w:val="ListParagraph"/>
        <w:numPr>
          <w:ilvl w:val="0"/>
          <w:numId w:val="1"/>
        </w:numPr>
      </w:pPr>
      <w:r>
        <w:t xml:space="preserve">For a residual plot, put line at 0. </w:t>
      </w:r>
    </w:p>
    <w:p w:rsidR="00F350B2" w:rsidRDefault="00F350B2" w:rsidP="00AA497D">
      <w:pPr>
        <w:pStyle w:val="ListParagraph"/>
        <w:numPr>
          <w:ilvl w:val="0"/>
          <w:numId w:val="1"/>
        </w:numPr>
      </w:pPr>
      <w:r>
        <w:t xml:space="preserve">Correlation and regression lines describe ONLY linear relationships.  You can do calculations for anything, but only useful if linear pattern. </w:t>
      </w:r>
    </w:p>
    <w:p w:rsidR="00F350B2" w:rsidRDefault="00F350B2" w:rsidP="00AA497D">
      <w:pPr>
        <w:pStyle w:val="ListParagraph"/>
        <w:numPr>
          <w:ilvl w:val="0"/>
          <w:numId w:val="1"/>
        </w:numPr>
      </w:pPr>
      <w:r>
        <w:t xml:space="preserve">Correlation and LSRL not resistant. Always plot data and look for influential observations. </w:t>
      </w:r>
    </w:p>
    <w:p w:rsidR="001172E7" w:rsidRDefault="001172E7" w:rsidP="00AA497D">
      <w:pPr>
        <w:pStyle w:val="ListParagraph"/>
        <w:numPr>
          <w:ilvl w:val="0"/>
          <w:numId w:val="1"/>
        </w:numPr>
      </w:pPr>
      <w:r>
        <w:t xml:space="preserve">Correlations based on </w:t>
      </w:r>
      <w:proofErr w:type="spellStart"/>
      <w:r>
        <w:t>avgs</w:t>
      </w:r>
      <w:proofErr w:type="spellEnd"/>
      <w:r>
        <w:t xml:space="preserve"> can be misleading if they are interpreted to be about individuals. </w:t>
      </w:r>
    </w:p>
    <w:p w:rsidR="001172E7" w:rsidRDefault="001172E7" w:rsidP="00AA497D">
      <w:pPr>
        <w:pStyle w:val="ListParagraph"/>
        <w:numPr>
          <w:ilvl w:val="0"/>
          <w:numId w:val="1"/>
        </w:numPr>
      </w:pPr>
      <w:r>
        <w:t xml:space="preserve">Ecological correlation – correlation based on </w:t>
      </w:r>
      <w:proofErr w:type="spellStart"/>
      <w:r>
        <w:t>avgs</w:t>
      </w:r>
      <w:proofErr w:type="spellEnd"/>
      <w:r>
        <w:t xml:space="preserve"> rather than on </w:t>
      </w:r>
      <w:proofErr w:type="spellStart"/>
      <w:r>
        <w:t>indivs</w:t>
      </w:r>
      <w:proofErr w:type="spellEnd"/>
      <w:r>
        <w:t xml:space="preserve">. </w:t>
      </w:r>
    </w:p>
    <w:p w:rsidR="001172E7" w:rsidRDefault="001172E7" w:rsidP="00AA497D">
      <w:pPr>
        <w:pStyle w:val="ListParagraph"/>
        <w:numPr>
          <w:ilvl w:val="0"/>
          <w:numId w:val="1"/>
        </w:numPr>
      </w:pPr>
      <w:r>
        <w:t xml:space="preserve">Few relationships are linear for all values of x. don’t make predictions that fall outside of the range of x. (child growth) </w:t>
      </w:r>
    </w:p>
    <w:p w:rsidR="001172E7" w:rsidRDefault="001172E7" w:rsidP="00AA497D">
      <w:pPr>
        <w:pStyle w:val="ListParagraph"/>
        <w:numPr>
          <w:ilvl w:val="0"/>
          <w:numId w:val="1"/>
        </w:numPr>
      </w:pPr>
      <w:r>
        <w:t xml:space="preserve">Interpolation: predict y for an x within the range studied. </w:t>
      </w:r>
    </w:p>
    <w:p w:rsidR="00F50744" w:rsidRDefault="00F50744" w:rsidP="00AA497D">
      <w:pPr>
        <w:pStyle w:val="ListParagraph"/>
        <w:numPr>
          <w:ilvl w:val="0"/>
          <w:numId w:val="1"/>
        </w:numPr>
      </w:pPr>
      <w:r>
        <w:t xml:space="preserve">Always think of lurking variable before you make conclusions based on correlation &amp; regression. </w:t>
      </w:r>
    </w:p>
    <w:p w:rsidR="00B8244D" w:rsidRDefault="00B8244D" w:rsidP="00AA497D">
      <w:pPr>
        <w:pStyle w:val="ListParagraph"/>
        <w:numPr>
          <w:ilvl w:val="0"/>
          <w:numId w:val="1"/>
        </w:numPr>
      </w:pPr>
    </w:p>
    <w:sectPr w:rsidR="00B8244D" w:rsidSect="00441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C23C2"/>
    <w:multiLevelType w:val="hybridMultilevel"/>
    <w:tmpl w:val="05B2E736"/>
    <w:lvl w:ilvl="0" w:tplc="10A4A1F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A06712"/>
    <w:rsid w:val="00103164"/>
    <w:rsid w:val="001172E7"/>
    <w:rsid w:val="0031583F"/>
    <w:rsid w:val="00441AB5"/>
    <w:rsid w:val="00452A35"/>
    <w:rsid w:val="005B66DF"/>
    <w:rsid w:val="00A06712"/>
    <w:rsid w:val="00A407A2"/>
    <w:rsid w:val="00AA497D"/>
    <w:rsid w:val="00B13A12"/>
    <w:rsid w:val="00B8244D"/>
    <w:rsid w:val="00C9587D"/>
    <w:rsid w:val="00F350B2"/>
    <w:rsid w:val="00F50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7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Saba</dc:creator>
  <cp:lastModifiedBy>Saba</cp:lastModifiedBy>
  <cp:revision>3</cp:revision>
  <dcterms:created xsi:type="dcterms:W3CDTF">2012-10-12T16:29:00Z</dcterms:created>
  <dcterms:modified xsi:type="dcterms:W3CDTF">2012-10-13T00:18:00Z</dcterms:modified>
</cp:coreProperties>
</file>