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4404" w:rsidRDefault="00B94ED3">
      <w:r>
        <w:t>ECH 1500</w:t>
      </w:r>
      <w:r w:rsidR="00C71F77">
        <w:t xml:space="preserve"> – Note de cours </w:t>
      </w:r>
    </w:p>
    <w:p w:rsidR="00B94ED3" w:rsidRDefault="00B94ED3"/>
    <w:p w:rsidR="00B05121" w:rsidRPr="007900D3" w:rsidRDefault="00BE3021" w:rsidP="004F57D7">
      <w:pPr>
        <w:pStyle w:val="Paragraphedeliste"/>
        <w:jc w:val="both"/>
        <w:rPr>
          <w:u w:val="single"/>
        </w:rPr>
      </w:pPr>
      <w:r w:rsidRPr="007900D3">
        <w:rPr>
          <w:u w:val="single"/>
        </w:rPr>
        <w:t>La sécurité</w:t>
      </w:r>
    </w:p>
    <w:p w:rsidR="00BE3021" w:rsidRDefault="006F75A1" w:rsidP="004F57D7">
      <w:pPr>
        <w:ind w:left="720"/>
        <w:jc w:val="both"/>
      </w:pPr>
      <w:r>
        <w:rPr>
          <w:rFonts w:ascii="Calibri" w:hAnsi="Calibri" w:cs="Calibri"/>
          <w:highlight w:val="lightGray"/>
        </w:rPr>
        <w:t>•</w:t>
      </w:r>
      <w:r w:rsidR="00BE3021">
        <w:t>Aucune définition consensuelle de la sécurité, chacun a sa propre définition</w:t>
      </w:r>
    </w:p>
    <w:p w:rsidR="00BE3021" w:rsidRDefault="00BE3021" w:rsidP="004F57D7">
      <w:pPr>
        <w:pStyle w:val="Paragraphedeliste"/>
        <w:numPr>
          <w:ilvl w:val="0"/>
          <w:numId w:val="2"/>
        </w:numPr>
        <w:jc w:val="both"/>
      </w:pPr>
      <w:r>
        <w:t>Différentes écoles de pensée et traditions définissent la sécurité de différentes façons</w:t>
      </w:r>
    </w:p>
    <w:p w:rsidR="00E80332" w:rsidRDefault="00BE3021" w:rsidP="004F57D7">
      <w:pPr>
        <w:pStyle w:val="Paragraphedeliste"/>
        <w:numPr>
          <w:ilvl w:val="0"/>
          <w:numId w:val="2"/>
        </w:numPr>
        <w:jc w:val="both"/>
      </w:pPr>
      <w:r>
        <w:t xml:space="preserve">Qui ou quoi est le sujet de la sécurité? Une question qui </w:t>
      </w:r>
      <w:r w:rsidR="004F57D7">
        <w:t>mène</w:t>
      </w:r>
      <w:r>
        <w:t xml:space="preserve"> </w:t>
      </w:r>
      <w:proofErr w:type="spellStart"/>
      <w:proofErr w:type="gramStart"/>
      <w:r>
        <w:t>a</w:t>
      </w:r>
      <w:proofErr w:type="spellEnd"/>
      <w:proofErr w:type="gramEnd"/>
      <w:r>
        <w:t xml:space="preserve"> des analyses pour des conflits. Le sujet est souvent un/des États. Cependant, un État peut être en sécurité mais l’individu ne le sont pas.</w:t>
      </w:r>
    </w:p>
    <w:p w:rsidR="00BE3021" w:rsidRDefault="00BE3021" w:rsidP="004F57D7">
      <w:pPr>
        <w:pStyle w:val="Paragraphedeliste"/>
        <w:numPr>
          <w:ilvl w:val="1"/>
          <w:numId w:val="2"/>
        </w:numPr>
        <w:jc w:val="both"/>
      </w:pPr>
      <w:r>
        <w:t xml:space="preserve"> </w:t>
      </w:r>
      <w:r w:rsidR="007900D3">
        <w:t>P.ex.</w:t>
      </w:r>
      <w:r>
        <w:t xml:space="preserve"> Canada, l’État est en sécurité, la majorité de la population l’est, mais plusieurs ne le sont pas (sans abris).</w:t>
      </w:r>
    </w:p>
    <w:p w:rsidR="00BE3021" w:rsidRDefault="00BE3021" w:rsidP="004F57D7">
      <w:pPr>
        <w:pStyle w:val="Paragraphedeliste"/>
        <w:numPr>
          <w:ilvl w:val="0"/>
          <w:numId w:val="2"/>
        </w:numPr>
        <w:jc w:val="both"/>
      </w:pPr>
      <w:r>
        <w:t xml:space="preserve">Est-ce que la sécurité négative ou positive? </w:t>
      </w:r>
      <w:r w:rsidR="004F57D7" w:rsidRPr="004F57D7">
        <w:rPr>
          <w:b/>
        </w:rPr>
        <w:t>Déf</w:t>
      </w:r>
      <w:r w:rsidR="004F57D7">
        <w:rPr>
          <w:b/>
        </w:rPr>
        <w:t>inition</w:t>
      </w:r>
      <w:r w:rsidRPr="004F57D7">
        <w:rPr>
          <w:b/>
        </w:rPr>
        <w:t xml:space="preserve"> </w:t>
      </w:r>
      <w:r w:rsidR="004F57D7" w:rsidRPr="004F57D7">
        <w:rPr>
          <w:b/>
        </w:rPr>
        <w:t>négative</w:t>
      </w:r>
      <w:r>
        <w:t xml:space="preserve"> = absente de q</w:t>
      </w:r>
      <w:r w:rsidR="004F57D7">
        <w:t xml:space="preserve">uelque </w:t>
      </w:r>
      <w:r>
        <w:t>chose = absence de menace (guerre</w:t>
      </w:r>
      <w:r w:rsidR="007900D3">
        <w:t>), p.ex.</w:t>
      </w:r>
      <w:r>
        <w:t xml:space="preserve"> la </w:t>
      </w:r>
      <w:r w:rsidR="004F57D7">
        <w:t>présence</w:t>
      </w:r>
      <w:r>
        <w:t xml:space="preserve"> de </w:t>
      </w:r>
      <w:r w:rsidR="004F57D7">
        <w:t>néo-</w:t>
      </w:r>
      <w:r>
        <w:t xml:space="preserve">nazi au </w:t>
      </w:r>
      <w:r w:rsidR="004F57D7">
        <w:t>C</w:t>
      </w:r>
      <w:r>
        <w:t xml:space="preserve">anada, </w:t>
      </w:r>
      <w:r w:rsidR="004F57D7">
        <w:t>n’est</w:t>
      </w:r>
      <w:r>
        <w:t xml:space="preserve"> pas une menace pour l’État canadien.</w:t>
      </w:r>
      <w:r w:rsidR="00E80332">
        <w:t xml:space="preserve"> </w:t>
      </w:r>
      <w:r w:rsidR="004F57D7" w:rsidRPr="004F57D7">
        <w:rPr>
          <w:b/>
        </w:rPr>
        <w:t>Déf</w:t>
      </w:r>
      <w:r w:rsidR="004F57D7">
        <w:rPr>
          <w:b/>
        </w:rPr>
        <w:t>inition</w:t>
      </w:r>
      <w:r w:rsidR="00E80332" w:rsidRPr="004F57D7">
        <w:rPr>
          <w:b/>
        </w:rPr>
        <w:t xml:space="preserve"> positive</w:t>
      </w:r>
      <w:r w:rsidR="00E80332">
        <w:t xml:space="preserve"> = </w:t>
      </w:r>
      <w:r w:rsidR="004F57D7">
        <w:t>présence</w:t>
      </w:r>
      <w:r w:rsidR="00E80332">
        <w:t xml:space="preserve"> de q</w:t>
      </w:r>
      <w:r w:rsidR="004F57D7">
        <w:t xml:space="preserve">uelque </w:t>
      </w:r>
      <w:r w:rsidR="00E80332">
        <w:t xml:space="preserve">chose = bien collectifs </w:t>
      </w:r>
      <w:r w:rsidR="004F57D7">
        <w:t>présents</w:t>
      </w:r>
      <w:r w:rsidR="00E80332">
        <w:t xml:space="preserve">, </w:t>
      </w:r>
      <w:r w:rsidR="004F57D7">
        <w:t xml:space="preserve">P.ex. un </w:t>
      </w:r>
      <w:r w:rsidR="00E80332">
        <w:t>environnement durable</w:t>
      </w:r>
    </w:p>
    <w:p w:rsidR="00E80332" w:rsidRDefault="00E80332" w:rsidP="004F57D7">
      <w:pPr>
        <w:pStyle w:val="Paragraphedeliste"/>
        <w:numPr>
          <w:ilvl w:val="0"/>
          <w:numId w:val="2"/>
        </w:numPr>
        <w:jc w:val="both"/>
      </w:pPr>
      <w:r>
        <w:t>Il existe pl</w:t>
      </w:r>
      <w:r w:rsidR="004F57D7">
        <w:t>usieurs</w:t>
      </w:r>
      <w:r>
        <w:t xml:space="preserve"> domaine</w:t>
      </w:r>
      <w:r w:rsidR="004F57D7">
        <w:t>s</w:t>
      </w:r>
      <w:r>
        <w:t xml:space="preserve">, on ne peut pas limiter la sécurité au niveau militaire, il existe aussi </w:t>
      </w:r>
      <w:r w:rsidR="004F57D7">
        <w:t>une menace économique ou sociale</w:t>
      </w:r>
      <w:r>
        <w:t xml:space="preserve">. Prospérité économique du </w:t>
      </w:r>
      <w:r w:rsidR="004F57D7">
        <w:t>C</w:t>
      </w:r>
      <w:r>
        <w:t>anada dépend largement des États-Unis, peut devenir une menace si un des parties ne s</w:t>
      </w:r>
      <w:r w:rsidR="004F57D7">
        <w:t>’</w:t>
      </w:r>
      <w:r>
        <w:t>entendent pas.</w:t>
      </w:r>
      <w:r w:rsidR="004F57D7">
        <w:t xml:space="preserve"> </w:t>
      </w:r>
      <w:r>
        <w:t xml:space="preserve">Il y a aussi </w:t>
      </w:r>
      <w:r w:rsidR="007900D3">
        <w:t>des menaces environnementales</w:t>
      </w:r>
      <w:r>
        <w:t xml:space="preserve">. </w:t>
      </w:r>
      <w:proofErr w:type="spellStart"/>
      <w:proofErr w:type="gramStart"/>
      <w:r>
        <w:t>P.ex</w:t>
      </w:r>
      <w:proofErr w:type="spellEnd"/>
      <w:proofErr w:type="gramEnd"/>
      <w:r>
        <w:t xml:space="preserve"> l’ouragan de </w:t>
      </w:r>
      <w:proofErr w:type="spellStart"/>
      <w:r w:rsidR="002D7515">
        <w:t>Do</w:t>
      </w:r>
      <w:r>
        <w:t>riha</w:t>
      </w:r>
      <w:r w:rsidR="00671333">
        <w:t>n</w:t>
      </w:r>
      <w:proofErr w:type="spellEnd"/>
      <w:r>
        <w:t xml:space="preserve"> au Bahamas, menace environnementale des ressources et territoires des individus et des États.</w:t>
      </w:r>
    </w:p>
    <w:p w:rsidR="00E80332" w:rsidRDefault="00E80332" w:rsidP="004F57D7">
      <w:pPr>
        <w:jc w:val="both"/>
      </w:pPr>
      <w:r>
        <w:t>Traditionnellement</w:t>
      </w:r>
    </w:p>
    <w:p w:rsidR="00E80332" w:rsidRDefault="00DD227B" w:rsidP="004F57D7">
      <w:pPr>
        <w:pStyle w:val="Paragraphedeliste"/>
        <w:numPr>
          <w:ilvl w:val="0"/>
          <w:numId w:val="2"/>
        </w:numPr>
        <w:jc w:val="both"/>
      </w:pPr>
      <w:r>
        <w:t>Hiérarchie vs anarchie</w:t>
      </w:r>
    </w:p>
    <w:p w:rsidR="00DD227B" w:rsidRDefault="007900D3" w:rsidP="004F57D7">
      <w:pPr>
        <w:pStyle w:val="Paragraphedeliste"/>
        <w:numPr>
          <w:ilvl w:val="1"/>
          <w:numId w:val="2"/>
        </w:numPr>
        <w:jc w:val="both"/>
      </w:pPr>
      <w:r>
        <w:t>Il n’y a pas</w:t>
      </w:r>
      <w:r w:rsidR="00DD227B">
        <w:t xml:space="preserve"> de gouvernement international</w:t>
      </w:r>
      <w:r w:rsidR="006F75A1">
        <w:t xml:space="preserve">, les État sont </w:t>
      </w:r>
      <w:proofErr w:type="gramStart"/>
      <w:r w:rsidR="006F75A1">
        <w:t>seule</w:t>
      </w:r>
      <w:proofErr w:type="gramEnd"/>
      <w:r w:rsidR="006F75A1">
        <w:t xml:space="preserve"> (font face </w:t>
      </w:r>
      <w:proofErr w:type="spellStart"/>
      <w:r w:rsidR="006F75A1">
        <w:t>a</w:t>
      </w:r>
      <w:proofErr w:type="spellEnd"/>
      <w:r w:rsidR="006F75A1">
        <w:t xml:space="preserve"> l’anarchie internationale)</w:t>
      </w:r>
    </w:p>
    <w:p w:rsidR="00DD227B" w:rsidRDefault="007900D3" w:rsidP="004F57D7">
      <w:pPr>
        <w:pStyle w:val="Paragraphedeliste"/>
        <w:numPr>
          <w:ilvl w:val="0"/>
          <w:numId w:val="2"/>
        </w:numPr>
        <w:jc w:val="both"/>
      </w:pPr>
      <w:r>
        <w:t>Yémen</w:t>
      </w:r>
      <w:r w:rsidR="00DD227B">
        <w:t xml:space="preserve"> = pas de gouvernement stable = pas </w:t>
      </w:r>
      <w:proofErr w:type="gramStart"/>
      <w:r w:rsidR="00DD227B">
        <w:t>de anarchie</w:t>
      </w:r>
      <w:proofErr w:type="gramEnd"/>
      <w:r w:rsidR="00DD227B">
        <w:t xml:space="preserve"> international </w:t>
      </w:r>
    </w:p>
    <w:p w:rsidR="00DD227B" w:rsidRPr="00552D28" w:rsidRDefault="00552D28" w:rsidP="004F57D7">
      <w:pPr>
        <w:jc w:val="both"/>
        <w:rPr>
          <w:b/>
        </w:rPr>
      </w:pPr>
      <w:r w:rsidRPr="00552D28">
        <w:rPr>
          <w:b/>
        </w:rPr>
        <w:t>Unipolaire, bipolaire et multipolaire</w:t>
      </w:r>
    </w:p>
    <w:p w:rsidR="00DD227B" w:rsidRDefault="00DD227B" w:rsidP="004F57D7">
      <w:pPr>
        <w:jc w:val="both"/>
      </w:pPr>
      <w:r>
        <w:t>Pays puissant au niveau international, 1945-1990 USA vs URSS, un monde bipolaire (polaire = grande puissance), avant la</w:t>
      </w:r>
      <w:r w:rsidR="00552D28">
        <w:t xml:space="preserve"> DGM</w:t>
      </w:r>
      <w:r>
        <w:t>, le monde était multipolaire, l’URSS n’est plus une puissance et le monde devient unipolaire mener par l’ÉU</w:t>
      </w:r>
    </w:p>
    <w:p w:rsidR="00DD227B" w:rsidRDefault="00DD227B" w:rsidP="004F57D7">
      <w:pPr>
        <w:jc w:val="both"/>
      </w:pPr>
      <w:r>
        <w:t>2003 = EU envahi l’Irak… Question est auraient ils envahi le pays si l’URSS était encore une puissance? (Peur d’alliance)</w:t>
      </w:r>
    </w:p>
    <w:p w:rsidR="00552D28" w:rsidRDefault="00552D28" w:rsidP="004F57D7">
      <w:pPr>
        <w:jc w:val="both"/>
      </w:pPr>
      <w:r>
        <w:t xml:space="preserve">Dissuasion mutuelle… comprennent qu’une guerre entre les deux puissances résulterait </w:t>
      </w:r>
      <w:proofErr w:type="gramStart"/>
      <w:r>
        <w:t>a</w:t>
      </w:r>
      <w:proofErr w:type="gramEnd"/>
      <w:r>
        <w:t xml:space="preserve"> aucun gagnant.</w:t>
      </w:r>
    </w:p>
    <w:p w:rsidR="00552D28" w:rsidRDefault="00552D28" w:rsidP="004F57D7">
      <w:pPr>
        <w:jc w:val="both"/>
      </w:pPr>
      <w:r>
        <w:t xml:space="preserve">Le monde </w:t>
      </w:r>
      <w:r w:rsidR="007900D3">
        <w:t>est-il</w:t>
      </w:r>
      <w:r>
        <w:t xml:space="preserve"> unipolaire? La chine se rapproche au </w:t>
      </w:r>
      <w:r w:rsidR="007900D3">
        <w:t>États-Unis</w:t>
      </w:r>
      <w:r>
        <w:t>, ils devienn</w:t>
      </w:r>
      <w:r w:rsidR="00C90D6E">
        <w:t>en</w:t>
      </w:r>
      <w:r>
        <w:t xml:space="preserve">t une puissance </w:t>
      </w:r>
      <w:r w:rsidR="00C90D6E">
        <w:t>économique</w:t>
      </w:r>
      <w:r>
        <w:t xml:space="preserve"> </w:t>
      </w:r>
      <w:proofErr w:type="gramStart"/>
      <w:r>
        <w:t>PAR CONTRE</w:t>
      </w:r>
      <w:proofErr w:type="gramEnd"/>
      <w:r>
        <w:t xml:space="preserve"> </w:t>
      </w:r>
      <w:r w:rsidR="007900D3">
        <w:t>ils ne sont</w:t>
      </w:r>
      <w:r>
        <w:t xml:space="preserve"> pas proche des </w:t>
      </w:r>
      <w:r w:rsidR="007900D3">
        <w:t>États-U</w:t>
      </w:r>
      <w:r>
        <w:t>nis au nveau militaire</w:t>
      </w:r>
    </w:p>
    <w:p w:rsidR="00552D28" w:rsidRDefault="00552D28" w:rsidP="004F57D7">
      <w:pPr>
        <w:jc w:val="both"/>
      </w:pPr>
      <w:r>
        <w:t xml:space="preserve">En </w:t>
      </w:r>
      <w:r w:rsidR="00C90D6E">
        <w:t>théorie</w:t>
      </w:r>
      <w:r>
        <w:t xml:space="preserve">, </w:t>
      </w:r>
      <w:r w:rsidR="00C90D6E">
        <w:t>lorsqu’un</w:t>
      </w:r>
      <w:r>
        <w:t xml:space="preserve"> </w:t>
      </w:r>
      <w:r w:rsidR="00C90D6E">
        <w:t>État</w:t>
      </w:r>
      <w:r>
        <w:t xml:space="preserve"> voit de la </w:t>
      </w:r>
      <w:r w:rsidR="00C90D6E">
        <w:t>compétition</w:t>
      </w:r>
      <w:r>
        <w:t xml:space="preserve">, la tentative est de les </w:t>
      </w:r>
      <w:r w:rsidR="00C90D6E">
        <w:t>détruire</w:t>
      </w:r>
      <w:r>
        <w:t>.</w:t>
      </w:r>
    </w:p>
    <w:p w:rsidR="00C90D6E" w:rsidRDefault="00C90D6E" w:rsidP="004F57D7">
      <w:pPr>
        <w:jc w:val="both"/>
        <w:rPr>
          <w:b/>
        </w:rPr>
      </w:pPr>
      <w:r w:rsidRPr="00C90D6E">
        <w:rPr>
          <w:b/>
        </w:rPr>
        <w:t>Terrorisme</w:t>
      </w:r>
    </w:p>
    <w:p w:rsidR="00C90D6E" w:rsidRPr="00F44D07" w:rsidRDefault="00F44D07" w:rsidP="004F57D7">
      <w:pPr>
        <w:jc w:val="both"/>
      </w:pPr>
      <w:r w:rsidRPr="00F44D07">
        <w:t>5 éléments reviennent dans plusieurs des définitions du terrorisme</w:t>
      </w:r>
    </w:p>
    <w:p w:rsidR="00F44D07" w:rsidRPr="00F44D07" w:rsidRDefault="00F44D07" w:rsidP="004F57D7">
      <w:pPr>
        <w:pStyle w:val="Paragraphedeliste"/>
        <w:numPr>
          <w:ilvl w:val="1"/>
          <w:numId w:val="2"/>
        </w:numPr>
        <w:jc w:val="both"/>
      </w:pPr>
      <w:r w:rsidRPr="00F44D07">
        <w:lastRenderedPageBreak/>
        <w:t xml:space="preserve">Groupe </w:t>
      </w:r>
      <w:proofErr w:type="spellStart"/>
      <w:r w:rsidRPr="00F44D07">
        <w:t>sub</w:t>
      </w:r>
      <w:proofErr w:type="spellEnd"/>
      <w:r>
        <w:t>-é</w:t>
      </w:r>
      <w:r w:rsidRPr="00F44D07">
        <w:t>tatique</w:t>
      </w:r>
    </w:p>
    <w:p w:rsidR="00F44D07" w:rsidRPr="00F44D07" w:rsidRDefault="00F44D07" w:rsidP="004F57D7">
      <w:pPr>
        <w:pStyle w:val="Paragraphedeliste"/>
        <w:numPr>
          <w:ilvl w:val="1"/>
          <w:numId w:val="2"/>
        </w:numPr>
        <w:jc w:val="both"/>
      </w:pPr>
      <w:r w:rsidRPr="00F44D07">
        <w:t>Utilise la violence</w:t>
      </w:r>
    </w:p>
    <w:p w:rsidR="00F44D07" w:rsidRPr="00F44D07" w:rsidRDefault="00F44D07" w:rsidP="004F57D7">
      <w:pPr>
        <w:pStyle w:val="Paragraphedeliste"/>
        <w:numPr>
          <w:ilvl w:val="1"/>
          <w:numId w:val="2"/>
        </w:numPr>
        <w:jc w:val="both"/>
      </w:pPr>
      <w:r w:rsidRPr="00F44D07">
        <w:t>Contre des civils</w:t>
      </w:r>
    </w:p>
    <w:p w:rsidR="00F44D07" w:rsidRPr="00F44D07" w:rsidRDefault="00F44D07" w:rsidP="004F57D7">
      <w:pPr>
        <w:pStyle w:val="Paragraphedeliste"/>
        <w:numPr>
          <w:ilvl w:val="1"/>
          <w:numId w:val="2"/>
        </w:numPr>
        <w:jc w:val="both"/>
      </w:pPr>
      <w:r w:rsidRPr="00F44D07">
        <w:t xml:space="preserve">A des fins politiques; cherche </w:t>
      </w:r>
      <w:proofErr w:type="spellStart"/>
      <w:proofErr w:type="gramStart"/>
      <w:r w:rsidRPr="00F44D07">
        <w:t>a</w:t>
      </w:r>
      <w:proofErr w:type="spellEnd"/>
      <w:proofErr w:type="gramEnd"/>
      <w:r w:rsidRPr="00F44D07">
        <w:t xml:space="preserve"> intimider </w:t>
      </w:r>
    </w:p>
    <w:p w:rsidR="00F44D07" w:rsidRPr="00F44D07" w:rsidRDefault="00F44D07" w:rsidP="004F57D7">
      <w:pPr>
        <w:pStyle w:val="Paragraphedeliste"/>
        <w:numPr>
          <w:ilvl w:val="1"/>
          <w:numId w:val="2"/>
        </w:numPr>
        <w:jc w:val="both"/>
      </w:pPr>
      <w:r w:rsidRPr="00F44D07">
        <w:t>Base sur un idéologie</w:t>
      </w:r>
    </w:p>
    <w:p w:rsidR="00F44D07" w:rsidRDefault="00F44D07" w:rsidP="004F57D7">
      <w:pPr>
        <w:jc w:val="both"/>
      </w:pPr>
      <w:r w:rsidRPr="00F44D07">
        <w:t xml:space="preserve">Un État peut supporter un groupe terroriste mais ne </w:t>
      </w:r>
      <w:r w:rsidR="006F75A1" w:rsidRPr="00F44D07">
        <w:t>fera</w:t>
      </w:r>
      <w:r w:rsidRPr="00F44D07">
        <w:t xml:space="preserve"> pas l’acte</w:t>
      </w:r>
      <w:r w:rsidR="006F75A1">
        <w:t>, p.ex. fournir des armes.</w:t>
      </w:r>
    </w:p>
    <w:p w:rsidR="006F75A1" w:rsidRDefault="006F75A1" w:rsidP="004F57D7">
      <w:pPr>
        <w:jc w:val="both"/>
        <w:rPr>
          <w:b/>
        </w:rPr>
      </w:pPr>
      <w:r w:rsidRPr="006F75A1">
        <w:rPr>
          <w:b/>
        </w:rPr>
        <w:t>Approche classique de la sécurité</w:t>
      </w:r>
    </w:p>
    <w:p w:rsidR="006F75A1" w:rsidRDefault="006F75A1" w:rsidP="004F57D7">
      <w:pPr>
        <w:pStyle w:val="Paragraphedeliste"/>
        <w:numPr>
          <w:ilvl w:val="0"/>
          <w:numId w:val="2"/>
        </w:numPr>
        <w:jc w:val="both"/>
      </w:pPr>
      <w:r>
        <w:t>Traite le domaine militaire</w:t>
      </w:r>
    </w:p>
    <w:p w:rsidR="006F75A1" w:rsidRDefault="006F75A1" w:rsidP="004F57D7">
      <w:pPr>
        <w:pStyle w:val="Paragraphedeliste"/>
        <w:numPr>
          <w:ilvl w:val="0"/>
          <w:numId w:val="2"/>
        </w:numPr>
        <w:jc w:val="both"/>
      </w:pPr>
      <w:r>
        <w:t>Age d’or : Guerre Froide et la mondialisation</w:t>
      </w:r>
    </w:p>
    <w:p w:rsidR="006F75A1" w:rsidRDefault="006F75A1" w:rsidP="004F57D7">
      <w:pPr>
        <w:pStyle w:val="Paragraphedeliste"/>
        <w:numPr>
          <w:ilvl w:val="1"/>
          <w:numId w:val="2"/>
        </w:numPr>
        <w:jc w:val="both"/>
      </w:pPr>
      <w:r>
        <w:t xml:space="preserve">Tensions entre deux états, est-ce que les ÉU ou l’URSS sont aller en guerre? (Question dominante au sujet de la sécurité) </w:t>
      </w:r>
    </w:p>
    <w:p w:rsidR="006F75A1" w:rsidRDefault="006F75A1" w:rsidP="004F57D7">
      <w:pPr>
        <w:pStyle w:val="Paragraphedeliste"/>
        <w:numPr>
          <w:ilvl w:val="1"/>
          <w:numId w:val="2"/>
        </w:numPr>
        <w:jc w:val="both"/>
      </w:pPr>
      <w:r>
        <w:t>Les compagnies multinationales deviennent puissantes</w:t>
      </w:r>
    </w:p>
    <w:p w:rsidR="006F75A1" w:rsidRDefault="006F75A1" w:rsidP="004F57D7">
      <w:pPr>
        <w:pStyle w:val="Paragraphedeliste"/>
        <w:numPr>
          <w:ilvl w:val="0"/>
          <w:numId w:val="2"/>
        </w:numPr>
        <w:jc w:val="both"/>
      </w:pPr>
      <w:r>
        <w:t>Maintenant, les groupes non étatiques deviennent plus commun et un danger a notre sécurité, mais notre approche traditionnelle n’est pas complètement utile</w:t>
      </w:r>
    </w:p>
    <w:p w:rsidR="006F75A1" w:rsidRDefault="006F75A1" w:rsidP="004F57D7">
      <w:pPr>
        <w:pStyle w:val="Paragraphedeliste"/>
        <w:numPr>
          <w:ilvl w:val="0"/>
          <w:numId w:val="2"/>
        </w:numPr>
        <w:jc w:val="both"/>
      </w:pPr>
      <w:r w:rsidRPr="006F75A1">
        <w:rPr>
          <w:b/>
        </w:rPr>
        <w:t>Acteurs</w:t>
      </w:r>
      <w:r>
        <w:t xml:space="preserve"> : non étatique, transnationaux et </w:t>
      </w:r>
      <w:proofErr w:type="spellStart"/>
      <w:r>
        <w:t>sub</w:t>
      </w:r>
      <w:proofErr w:type="spellEnd"/>
      <w:r>
        <w:t>-étatique sont des acteurs autre que l’État qui sont très important sur la question de la sécurité</w:t>
      </w:r>
    </w:p>
    <w:p w:rsidR="006F75A1" w:rsidRDefault="006F75A1" w:rsidP="004F57D7">
      <w:pPr>
        <w:pStyle w:val="Paragraphedeliste"/>
        <w:numPr>
          <w:ilvl w:val="0"/>
          <w:numId w:val="2"/>
        </w:numPr>
        <w:jc w:val="both"/>
      </w:pPr>
      <w:r>
        <w:rPr>
          <w:b/>
        </w:rPr>
        <w:t>P</w:t>
      </w:r>
      <w:r w:rsidRPr="006F75A1">
        <w:t>.</w:t>
      </w:r>
      <w:r>
        <w:t xml:space="preserve">ex. la crise humanitaire est cause économique, n’est pas une menace militaire, on pare de manque de nourriture et médicaments, etc… </w:t>
      </w:r>
    </w:p>
    <w:p w:rsidR="006F75A1" w:rsidRDefault="006F75A1" w:rsidP="004F57D7">
      <w:pPr>
        <w:pStyle w:val="Paragraphedeliste"/>
        <w:numPr>
          <w:ilvl w:val="0"/>
          <w:numId w:val="2"/>
        </w:numPr>
        <w:jc w:val="both"/>
      </w:pPr>
      <w:r>
        <w:rPr>
          <w:b/>
        </w:rPr>
        <w:t>P</w:t>
      </w:r>
      <w:r w:rsidRPr="006F75A1">
        <w:t>.</w:t>
      </w:r>
      <w:r>
        <w:t>ex. on ne te permet pas d’étudier ta langue, cause sociale, menace non militaire</w:t>
      </w:r>
    </w:p>
    <w:p w:rsidR="006F75A1" w:rsidRPr="006F75A1" w:rsidRDefault="006F75A1" w:rsidP="004F57D7">
      <w:pPr>
        <w:pStyle w:val="Paragraphedeliste"/>
        <w:numPr>
          <w:ilvl w:val="0"/>
          <w:numId w:val="2"/>
        </w:numPr>
        <w:jc w:val="both"/>
      </w:pPr>
      <w:r w:rsidRPr="006F75A1">
        <w:t xml:space="preserve">Piliers descriptifs : aide à comprendre les menaces </w:t>
      </w:r>
      <w:r>
        <w:t xml:space="preserve">et le problème </w:t>
      </w:r>
    </w:p>
    <w:p w:rsidR="006F75A1" w:rsidRDefault="006F75A1" w:rsidP="004F57D7">
      <w:pPr>
        <w:pStyle w:val="Paragraphedeliste"/>
        <w:numPr>
          <w:ilvl w:val="0"/>
          <w:numId w:val="2"/>
        </w:numPr>
        <w:jc w:val="both"/>
      </w:pPr>
      <w:r w:rsidRPr="006F75A1">
        <w:t xml:space="preserve">Pilier normatif : la sécurité humaine est un idéale (p.ex. l’ONU s’approche plus </w:t>
      </w:r>
      <w:proofErr w:type="spellStart"/>
      <w:proofErr w:type="gramStart"/>
      <w:r w:rsidRPr="006F75A1">
        <w:t>a</w:t>
      </w:r>
      <w:proofErr w:type="spellEnd"/>
      <w:proofErr w:type="gramEnd"/>
      <w:r w:rsidRPr="006F75A1">
        <w:t xml:space="preserve"> la dimension </w:t>
      </w:r>
    </w:p>
    <w:p w:rsidR="006F75A1" w:rsidRDefault="007900D3" w:rsidP="004F57D7">
      <w:pPr>
        <w:pStyle w:val="Paragraphedeliste"/>
        <w:numPr>
          <w:ilvl w:val="0"/>
          <w:numId w:val="2"/>
        </w:numPr>
        <w:jc w:val="both"/>
      </w:pPr>
      <w:proofErr w:type="gramStart"/>
      <w:r>
        <w:t>n</w:t>
      </w:r>
      <w:r w:rsidRPr="006F75A1">
        <w:t>ormatif</w:t>
      </w:r>
      <w:proofErr w:type="gramEnd"/>
      <w:r w:rsidR="006F75A1" w:rsidRPr="006F75A1">
        <w:t>, cherche l’idéale)</w:t>
      </w:r>
    </w:p>
    <w:p w:rsidR="006F75A1" w:rsidRPr="006F75A1" w:rsidRDefault="006F75A1" w:rsidP="004F57D7">
      <w:pPr>
        <w:pStyle w:val="Paragraphedeliste"/>
        <w:numPr>
          <w:ilvl w:val="1"/>
          <w:numId w:val="2"/>
        </w:numPr>
        <w:jc w:val="both"/>
      </w:pPr>
      <w:r>
        <w:t>On cherche à aller du descriptif au normatif</w:t>
      </w:r>
    </w:p>
    <w:p w:rsidR="006F75A1" w:rsidRDefault="006F75A1" w:rsidP="004F57D7">
      <w:pPr>
        <w:jc w:val="both"/>
      </w:pPr>
      <w:r w:rsidRPr="006F75A1">
        <w:t>Bref, il est clair que les menaces ne sont pas que militaire (approche insuffisante</w:t>
      </w:r>
      <w:proofErr w:type="gramStart"/>
      <w:r w:rsidRPr="006F75A1">
        <w:t>) ,</w:t>
      </w:r>
      <w:proofErr w:type="gramEnd"/>
      <w:r w:rsidRPr="006F75A1">
        <w:t xml:space="preserve"> on parle aussi des menaces social, économique et environnemental.</w:t>
      </w:r>
    </w:p>
    <w:p w:rsidR="006F75A1" w:rsidRPr="006F75A1" w:rsidRDefault="006F75A1" w:rsidP="004F57D7">
      <w:pPr>
        <w:jc w:val="both"/>
        <w:rPr>
          <w:b/>
        </w:rPr>
      </w:pPr>
      <w:r w:rsidRPr="006F75A1">
        <w:rPr>
          <w:b/>
        </w:rPr>
        <w:t>Les études stratégiques</w:t>
      </w:r>
    </w:p>
    <w:p w:rsidR="006F75A1" w:rsidRDefault="006F75A1" w:rsidP="004F57D7">
      <w:pPr>
        <w:pStyle w:val="Paragraphedeliste"/>
        <w:numPr>
          <w:ilvl w:val="0"/>
          <w:numId w:val="2"/>
        </w:numPr>
        <w:jc w:val="both"/>
      </w:pPr>
      <w:r>
        <w:t xml:space="preserve">Expliquer les facteurs qui </w:t>
      </w:r>
      <w:r w:rsidRPr="006F75A1">
        <w:rPr>
          <w:highlight w:val="yellow"/>
        </w:rPr>
        <w:t>facilitent, retardent, ou interdisent</w:t>
      </w:r>
      <w:r>
        <w:t xml:space="preserve"> le recours à la force</w:t>
      </w:r>
    </w:p>
    <w:p w:rsidR="006F75A1" w:rsidRDefault="006F75A1" w:rsidP="004F57D7">
      <w:pPr>
        <w:pStyle w:val="Paragraphedeliste"/>
        <w:numPr>
          <w:ilvl w:val="0"/>
          <w:numId w:val="2"/>
        </w:numPr>
        <w:jc w:val="both"/>
      </w:pPr>
      <w:r>
        <w:t xml:space="preserve">Stratégie : planification et conduite des opérations militaires dans le but d’atteindre des </w:t>
      </w:r>
      <w:r w:rsidRPr="006F75A1">
        <w:rPr>
          <w:u w:val="single"/>
        </w:rPr>
        <w:t>objectifs politiques</w:t>
      </w:r>
      <w:r>
        <w:t xml:space="preserve"> (domination, conquête territoriale)</w:t>
      </w:r>
    </w:p>
    <w:p w:rsidR="006F75A1" w:rsidRDefault="006F75A1" w:rsidP="004F57D7">
      <w:pPr>
        <w:pStyle w:val="Paragraphedeliste"/>
        <w:numPr>
          <w:ilvl w:val="0"/>
          <w:numId w:val="2"/>
        </w:numPr>
        <w:jc w:val="both"/>
      </w:pPr>
      <w:r>
        <w:t xml:space="preserve">En étude des conflits, il y a bcp de choses importantes autres que </w:t>
      </w:r>
      <w:r w:rsidR="007900D3">
        <w:t>les acteurs étatiques</w:t>
      </w:r>
      <w:r>
        <w:t xml:space="preserve"> et domaine militaire. </w:t>
      </w:r>
    </w:p>
    <w:p w:rsidR="006F75A1" w:rsidRPr="006F75A1" w:rsidRDefault="006F75A1" w:rsidP="004F57D7">
      <w:pPr>
        <w:jc w:val="both"/>
        <w:rPr>
          <w:b/>
        </w:rPr>
      </w:pPr>
      <w:r w:rsidRPr="006F75A1">
        <w:rPr>
          <w:b/>
        </w:rPr>
        <w:t>Les Champs d’études</w:t>
      </w:r>
    </w:p>
    <w:p w:rsidR="006F75A1" w:rsidRDefault="006F75A1" w:rsidP="004F57D7">
      <w:pPr>
        <w:jc w:val="both"/>
      </w:pPr>
      <w:r>
        <w:t>Histoire militaire</w:t>
      </w:r>
      <w:r w:rsidR="00616CCD">
        <w:t xml:space="preserve">, </w:t>
      </w:r>
      <w:r>
        <w:t>Pensée stratégique</w:t>
      </w:r>
      <w:r w:rsidR="00616CCD">
        <w:t xml:space="preserve">, </w:t>
      </w:r>
      <w:r>
        <w:t>Politique de défense</w:t>
      </w:r>
      <w:r w:rsidR="00616CCD">
        <w:t xml:space="preserve">, </w:t>
      </w:r>
      <w:r>
        <w:t>Prolifération</w:t>
      </w:r>
      <w:r w:rsidR="00616CCD">
        <w:t xml:space="preserve">, </w:t>
      </w:r>
      <w:r>
        <w:t>Analyse des conflits</w:t>
      </w:r>
      <w:r w:rsidR="00616CCD">
        <w:t xml:space="preserve">, </w:t>
      </w:r>
      <w:r>
        <w:t>Économie et sécurité</w:t>
      </w:r>
      <w:r w:rsidR="00616CCD">
        <w:t xml:space="preserve">, </w:t>
      </w:r>
      <w:r>
        <w:t>Sociologie militaire</w:t>
      </w:r>
      <w:r w:rsidR="00616CCD">
        <w:t xml:space="preserve"> et </w:t>
      </w:r>
      <w:r>
        <w:t>Relations internationales</w:t>
      </w:r>
    </w:p>
    <w:p w:rsidR="006F75A1" w:rsidRPr="006F75A1" w:rsidRDefault="006F75A1" w:rsidP="004F57D7">
      <w:pPr>
        <w:jc w:val="both"/>
      </w:pPr>
      <w:r w:rsidRPr="006F75A1">
        <w:rPr>
          <w:b/>
        </w:rPr>
        <w:t>Sécurité :</w:t>
      </w:r>
      <w:r>
        <w:t xml:space="preserve"> Dans son sens le plus étroit, c’est l’absence de guerre ou de menace militaire à l’État. Il inclue aussi</w:t>
      </w:r>
      <w:r w:rsidR="004F57D7">
        <w:t xml:space="preserve"> une définition élargie dont</w:t>
      </w:r>
      <w:r>
        <w:t xml:space="preserve"> l’absence de menaces à l’individu, la préservation des valeurs chères a une société, l’absence des menaces environnementales… </w:t>
      </w:r>
    </w:p>
    <w:p w:rsidR="006F75A1" w:rsidRDefault="006F75A1" w:rsidP="004F57D7">
      <w:pPr>
        <w:jc w:val="both"/>
      </w:pPr>
    </w:p>
    <w:p w:rsidR="006F75A1" w:rsidRPr="00074CCD" w:rsidRDefault="00616CCD" w:rsidP="004F57D7">
      <w:pPr>
        <w:jc w:val="both"/>
        <w:rPr>
          <w:rFonts w:ascii="Book Antiqua" w:hAnsi="Book Antiqua"/>
          <w:sz w:val="32"/>
          <w:szCs w:val="32"/>
        </w:rPr>
      </w:pPr>
      <w:r w:rsidRPr="00074CCD">
        <w:rPr>
          <w:rFonts w:ascii="Book Antiqua" w:hAnsi="Book Antiqua"/>
          <w:sz w:val="32"/>
          <w:szCs w:val="32"/>
        </w:rPr>
        <w:lastRenderedPageBreak/>
        <w:t>Les écoles de pensée</w:t>
      </w:r>
    </w:p>
    <w:p w:rsidR="008419D7" w:rsidRPr="008419D7" w:rsidRDefault="008518EE" w:rsidP="009A2DC5">
      <w:pPr>
        <w:jc w:val="center"/>
        <w:rPr>
          <w:sz w:val="24"/>
          <w:szCs w:val="24"/>
        </w:rPr>
      </w:pPr>
      <w:r>
        <w:rPr>
          <w:noProof/>
          <w:sz w:val="24"/>
          <w:szCs w:val="24"/>
        </w:rPr>
        <mc:AlternateContent>
          <mc:Choice Requires="wpc">
            <w:drawing>
              <wp:inline distT="0" distB="0" distL="0" distR="0">
                <wp:extent cx="4923790" cy="1671320"/>
                <wp:effectExtent l="38100" t="57150" r="0" b="5080"/>
                <wp:docPr id="1" name="Zone de dessin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14:contentPart bwMode="auto" r:id="rId7">
                        <w14:nvContentPartPr>
                          <w14:cNvPr id="17" name="Encre 17"/>
                          <w14:cNvContentPartPr/>
                        </w14:nvContentPartPr>
                        <w14:xfrm>
                          <a:off x="519569" y="826920"/>
                          <a:ext cx="3523320" cy="21240"/>
                        </w14:xfrm>
                      </w14:contentPart>
                      <w14:contentPart bwMode="auto" r:id="rId8">
                        <w14:nvContentPartPr>
                          <w14:cNvPr id="20" name="Encre 20"/>
                          <w14:cNvContentPartPr/>
                        </w14:nvContentPartPr>
                        <w14:xfrm>
                          <a:off x="4128929" y="498240"/>
                          <a:ext cx="11880" cy="696960"/>
                        </w14:xfrm>
                      </w14:contentPart>
                      <w14:contentPart bwMode="auto" r:id="rId9">
                        <w14:nvContentPartPr>
                          <w14:cNvPr id="22" name="Encre 22"/>
                          <w14:cNvContentPartPr/>
                        </w14:nvContentPartPr>
                        <w14:xfrm>
                          <a:off x="3973049" y="847080"/>
                          <a:ext cx="140400" cy="7200"/>
                        </w14:xfrm>
                      </w14:contentPart>
                      <w14:contentPart bwMode="auto" r:id="rId10">
                        <w14:nvContentPartPr>
                          <w14:cNvPr id="24" name="Encre 24"/>
                          <w14:cNvContentPartPr/>
                        </w14:nvContentPartPr>
                        <w14:xfrm>
                          <a:off x="540089" y="421920"/>
                          <a:ext cx="26640" cy="710280"/>
                        </w14:xfrm>
                      </w14:contentPart>
                      <w14:contentPart bwMode="auto" r:id="rId11">
                        <w14:nvContentPartPr>
                          <w14:cNvPr id="29" name="Encre 29"/>
                          <w14:cNvContentPartPr/>
                        </w14:nvContentPartPr>
                        <w14:xfrm>
                          <a:off x="5129" y="1325160"/>
                          <a:ext cx="14040" cy="208080"/>
                        </w14:xfrm>
                      </w14:contentPart>
                      <w14:contentPart bwMode="auto" r:id="rId12">
                        <w14:nvContentPartPr>
                          <w14:cNvPr id="30" name="Encre 30"/>
                          <w14:cNvContentPartPr/>
                        </w14:nvContentPartPr>
                        <w14:xfrm>
                          <a:off x="1529" y="1162440"/>
                          <a:ext cx="360" cy="360"/>
                        </w14:xfrm>
                      </w14:contentPart>
                      <w14:contentPart bwMode="auto" r:id="rId13">
                        <w14:nvContentPartPr>
                          <w14:cNvPr id="31" name="Encre 31"/>
                          <w14:cNvContentPartPr/>
                        </w14:nvContentPartPr>
                        <w14:xfrm>
                          <a:off x="125729" y="1338120"/>
                          <a:ext cx="142560" cy="209520"/>
                        </w14:xfrm>
                      </w14:contentPart>
                      <w14:contentPart bwMode="auto" r:id="rId14">
                        <w14:nvContentPartPr>
                          <w14:cNvPr id="32" name="Encre 32"/>
                          <w14:cNvContentPartPr/>
                        </w14:nvContentPartPr>
                        <w14:xfrm>
                          <a:off x="225089" y="1189080"/>
                          <a:ext cx="65520" cy="342720"/>
                        </w14:xfrm>
                      </w14:contentPart>
                      <w14:contentPart bwMode="auto" r:id="rId15">
                        <w14:nvContentPartPr>
                          <w14:cNvPr id="33" name="Encre 33"/>
                          <w14:cNvContentPartPr/>
                        </w14:nvContentPartPr>
                        <w14:xfrm>
                          <a:off x="337049" y="1334520"/>
                          <a:ext cx="160560" cy="231840"/>
                        </w14:xfrm>
                      </w14:contentPart>
                      <w14:contentPart bwMode="auto" r:id="rId16">
                        <w14:nvContentPartPr>
                          <w14:cNvPr id="34" name="Encre 34"/>
                          <w14:cNvContentPartPr/>
                        </w14:nvContentPartPr>
                        <w14:xfrm>
                          <a:off x="518129" y="1364760"/>
                          <a:ext cx="169920" cy="193320"/>
                        </w14:xfrm>
                      </w14:contentPart>
                      <w14:contentPart bwMode="auto" r:id="rId17">
                        <w14:nvContentPartPr>
                          <w14:cNvPr id="35" name="Encre 35"/>
                          <w14:cNvContentPartPr/>
                        </w14:nvContentPartPr>
                        <w14:xfrm>
                          <a:off x="695609" y="1192320"/>
                          <a:ext cx="72720" cy="379080"/>
                        </w14:xfrm>
                      </w14:contentPart>
                      <w14:contentPart bwMode="auto" r:id="rId18">
                        <w14:nvContentPartPr>
                          <w14:cNvPr id="36" name="Encre 36"/>
                          <w14:cNvContentPartPr/>
                        </w14:nvContentPartPr>
                        <w14:xfrm>
                          <a:off x="810809" y="1331640"/>
                          <a:ext cx="37800" cy="201240"/>
                        </w14:xfrm>
                      </w14:contentPart>
                      <w14:contentPart bwMode="auto" r:id="rId19">
                        <w14:nvContentPartPr>
                          <w14:cNvPr id="37" name="Encre 37"/>
                          <w14:cNvContentPartPr/>
                        </w14:nvContentPartPr>
                        <w14:xfrm>
                          <a:off x="848249" y="1238760"/>
                          <a:ext cx="360" cy="360"/>
                        </w14:xfrm>
                      </w14:contentPart>
                      <w14:contentPart bwMode="auto" r:id="rId20">
                        <w14:nvContentPartPr>
                          <w14:cNvPr id="38" name="Encre 38"/>
                          <w14:cNvContentPartPr/>
                        </w14:nvContentPartPr>
                        <w14:xfrm>
                          <a:off x="956249" y="1308600"/>
                          <a:ext cx="95040" cy="297360"/>
                        </w14:xfrm>
                      </w14:contentPart>
                      <w14:contentPart bwMode="auto" r:id="rId21">
                        <w14:nvContentPartPr>
                          <w14:cNvPr id="39" name="Encre 39"/>
                          <w14:cNvContentPartPr/>
                        </w14:nvContentPartPr>
                        <w14:xfrm>
                          <a:off x="1098809" y="1189080"/>
                          <a:ext cx="31320" cy="381960"/>
                        </w14:xfrm>
                      </w14:contentPart>
                      <w14:contentPart bwMode="auto" r:id="rId22">
                        <w14:nvContentPartPr>
                          <w14:cNvPr id="40" name="Encre 40"/>
                          <w14:cNvContentPartPr/>
                        </w14:nvContentPartPr>
                        <w14:xfrm>
                          <a:off x="1058129" y="1425600"/>
                          <a:ext cx="154440" cy="42480"/>
                        </w14:xfrm>
                      </w14:contentPart>
                      <w14:contentPart bwMode="auto" r:id="rId23">
                        <w14:nvContentPartPr>
                          <w14:cNvPr id="41" name="Encre 41"/>
                          <w14:cNvContentPartPr/>
                        </w14:nvContentPartPr>
                        <w14:xfrm>
                          <a:off x="1259009" y="1367280"/>
                          <a:ext cx="124920" cy="259920"/>
                        </w14:xfrm>
                      </w14:contentPart>
                      <w14:contentPart bwMode="auto" r:id="rId24">
                        <w14:nvContentPartPr>
                          <w14:cNvPr id="42" name="Encre 42"/>
                          <w14:cNvContentPartPr/>
                        </w14:nvContentPartPr>
                        <w14:xfrm>
                          <a:off x="374129" y="1184040"/>
                          <a:ext cx="56160" cy="18360"/>
                        </w14:xfrm>
                      </w14:contentPart>
                      <w14:contentPart bwMode="auto" r:id="rId25">
                        <w14:nvContentPartPr>
                          <w14:cNvPr id="43" name="Encre 43"/>
                          <w14:cNvContentPartPr/>
                        </w14:nvContentPartPr>
                        <w14:xfrm>
                          <a:off x="2212649" y="604800"/>
                          <a:ext cx="21600" cy="307440"/>
                        </w14:xfrm>
                      </w14:contentPart>
                      <w14:contentPart bwMode="auto" r:id="rId26">
                        <w14:nvContentPartPr>
                          <w14:cNvPr id="44" name="Encre 44"/>
                          <w14:cNvContentPartPr/>
                        </w14:nvContentPartPr>
                        <w14:xfrm>
                          <a:off x="3553289" y="1355040"/>
                          <a:ext cx="24480" cy="255240"/>
                        </w14:xfrm>
                      </w14:contentPart>
                      <w14:contentPart bwMode="auto" r:id="rId27">
                        <w14:nvContentPartPr>
                          <w14:cNvPr id="45" name="Encre 45"/>
                          <w14:cNvContentPartPr/>
                        </w14:nvContentPartPr>
                        <w14:xfrm>
                          <a:off x="3414329" y="1219680"/>
                          <a:ext cx="342360" cy="409320"/>
                        </w14:xfrm>
                      </w14:contentPart>
                      <w14:contentPart bwMode="auto" r:id="rId28">
                        <w14:nvContentPartPr>
                          <w14:cNvPr id="46" name="Encre 46"/>
                          <w14:cNvContentPartPr/>
                        </w14:nvContentPartPr>
                        <w14:xfrm>
                          <a:off x="3725009" y="1350000"/>
                          <a:ext cx="177840" cy="285840"/>
                        </w14:xfrm>
                      </w14:contentPart>
                      <w14:contentPart bwMode="auto" r:id="rId29">
                        <w14:nvContentPartPr>
                          <w14:cNvPr id="47" name="Encre 47"/>
                          <w14:cNvContentPartPr/>
                        </w14:nvContentPartPr>
                        <w14:xfrm>
                          <a:off x="3914369" y="1364760"/>
                          <a:ext cx="235800" cy="226800"/>
                        </w14:xfrm>
                      </w14:contentPart>
                      <w14:contentPart bwMode="auto" r:id="rId30">
                        <w14:nvContentPartPr>
                          <w14:cNvPr id="48" name="Encre 48"/>
                          <w14:cNvContentPartPr/>
                        </w14:nvContentPartPr>
                        <w14:xfrm>
                          <a:off x="4172849" y="1285200"/>
                          <a:ext cx="222120" cy="316440"/>
                        </w14:xfrm>
                      </w14:contentPart>
                      <w14:contentPart bwMode="auto" r:id="rId31">
                        <w14:nvContentPartPr>
                          <w14:cNvPr id="49" name="Encre 49"/>
                          <w14:cNvContentPartPr/>
                        </w14:nvContentPartPr>
                        <w14:xfrm>
                          <a:off x="4349249" y="1318320"/>
                          <a:ext cx="360" cy="360"/>
                        </w14:xfrm>
                      </w14:contentPart>
                      <w14:contentPart bwMode="auto" r:id="rId32">
                        <w14:nvContentPartPr>
                          <w14:cNvPr id="50" name="Encre 50"/>
                          <w14:cNvContentPartPr/>
                        </w14:nvContentPartPr>
                        <w14:xfrm>
                          <a:off x="4472009" y="1262160"/>
                          <a:ext cx="164880" cy="356760"/>
                        </w14:xfrm>
                      </w14:contentPart>
                      <w14:contentPart bwMode="auto" r:id="rId33">
                        <w14:nvContentPartPr>
                          <w14:cNvPr id="51" name="Encre 51"/>
                          <w14:cNvContentPartPr/>
                        </w14:nvContentPartPr>
                        <w14:xfrm>
                          <a:off x="4673609" y="1215360"/>
                          <a:ext cx="20880" cy="377640"/>
                        </w14:xfrm>
                      </w14:contentPart>
                      <w14:contentPart bwMode="auto" r:id="rId34">
                        <w14:nvContentPartPr>
                          <w14:cNvPr id="52" name="Encre 52"/>
                          <w14:cNvContentPartPr/>
                        </w14:nvContentPartPr>
                        <w14:xfrm>
                          <a:off x="4619609" y="1399680"/>
                          <a:ext cx="128880" cy="15480"/>
                        </w14:xfrm>
                      </w14:contentPart>
                      <w14:contentPart bwMode="auto" r:id="rId35">
                        <w14:nvContentPartPr>
                          <w14:cNvPr id="53" name="Encre 53"/>
                          <w14:cNvContentPartPr/>
                        </w14:nvContentPartPr>
                        <w14:xfrm>
                          <a:off x="4738049" y="1351800"/>
                          <a:ext cx="150480" cy="260280"/>
                        </w14:xfrm>
                      </w14:contentPart>
                      <w14:contentPart bwMode="auto" r:id="rId36">
                        <w14:nvContentPartPr>
                          <w14:cNvPr id="54" name="Encre 54"/>
                          <w14:cNvContentPartPr/>
                        </w14:nvContentPartPr>
                        <w14:xfrm>
                          <a:off x="3810689" y="1230840"/>
                          <a:ext cx="54000" cy="18000"/>
                        </w14:xfrm>
                      </w14:contentPart>
                      <w14:contentPart bwMode="auto" r:id="rId37">
                        <w14:nvContentPartPr>
                          <w14:cNvPr id="55" name="Encre 55"/>
                          <w14:cNvContentPartPr/>
                        </w14:nvContentPartPr>
                        <w14:xfrm>
                          <a:off x="1724849" y="109440"/>
                          <a:ext cx="218880" cy="246240"/>
                        </w14:xfrm>
                      </w14:contentPart>
                      <w14:contentPart bwMode="auto" r:id="rId38">
                        <w14:nvContentPartPr>
                          <w14:cNvPr id="56" name="Encre 56"/>
                          <w14:cNvContentPartPr/>
                        </w14:nvContentPartPr>
                        <w14:xfrm>
                          <a:off x="1981529" y="199440"/>
                          <a:ext cx="21600" cy="183240"/>
                        </w14:xfrm>
                      </w14:contentPart>
                      <w14:contentPart bwMode="auto" r:id="rId39">
                        <w14:nvContentPartPr>
                          <w14:cNvPr id="57" name="Encre 57"/>
                          <w14:cNvContentPartPr/>
                        </w14:nvContentPartPr>
                        <w14:xfrm>
                          <a:off x="1992329" y="69840"/>
                          <a:ext cx="2520" cy="2160"/>
                        </w14:xfrm>
                      </w14:contentPart>
                      <w14:contentPart bwMode="auto" r:id="rId40">
                        <w14:nvContentPartPr>
                          <w14:cNvPr id="58" name="Encre 58"/>
                          <w14:cNvContentPartPr/>
                        </w14:nvContentPartPr>
                        <w14:xfrm>
                          <a:off x="2076569" y="93240"/>
                          <a:ext cx="181440" cy="271800"/>
                        </w14:xfrm>
                      </w14:contentPart>
                      <w14:contentPart bwMode="auto" r:id="rId41">
                        <w14:nvContentPartPr>
                          <w14:cNvPr id="59" name="Encre 59"/>
                          <w14:cNvContentPartPr/>
                        </w14:nvContentPartPr>
                        <w14:xfrm>
                          <a:off x="2245049" y="183600"/>
                          <a:ext cx="151920" cy="187560"/>
                        </w14:xfrm>
                      </w14:contentPart>
                      <w14:contentPart bwMode="auto" r:id="rId42">
                        <w14:nvContentPartPr>
                          <w14:cNvPr id="60" name="Encre 60"/>
                          <w14:cNvContentPartPr/>
                        </w14:nvContentPartPr>
                        <w14:xfrm>
                          <a:off x="2320649" y="102960"/>
                          <a:ext cx="73080" cy="3600"/>
                        </w14:xfrm>
                      </w14:contentPart>
                      <w14:contentPart bwMode="auto" r:id="rId43">
                        <w14:nvContentPartPr>
                          <w14:cNvPr id="61" name="Encre 61"/>
                          <w14:cNvContentPartPr/>
                        </w14:nvContentPartPr>
                        <w14:xfrm>
                          <a:off x="2453489" y="176040"/>
                          <a:ext cx="83520" cy="194400"/>
                        </w14:xfrm>
                      </w14:contentPart>
                      <w14:contentPart bwMode="auto" r:id="rId44">
                        <w14:nvContentPartPr>
                          <w14:cNvPr id="62" name="Encre 62"/>
                          <w14:cNvContentPartPr/>
                        </w14:nvContentPartPr>
                        <w14:xfrm>
                          <a:off x="2571929" y="199080"/>
                          <a:ext cx="228240" cy="149400"/>
                        </w14:xfrm>
                      </w14:contentPart>
                      <w14:contentPart bwMode="auto" r:id="rId45">
                        <w14:nvContentPartPr>
                          <w14:cNvPr id="63" name="Encre 63"/>
                          <w14:cNvContentPartPr/>
                        </w14:nvContentPartPr>
                        <w14:xfrm>
                          <a:off x="2811329" y="0"/>
                          <a:ext cx="44280" cy="383400"/>
                        </w14:xfrm>
                      </w14:contentPart>
                      <w14:contentPart bwMode="auto" r:id="rId46">
                        <w14:nvContentPartPr>
                          <w14:cNvPr id="64" name="Encre 64"/>
                          <w14:cNvContentPartPr/>
                        </w14:nvContentPartPr>
                        <w14:xfrm>
                          <a:off x="2879369" y="218160"/>
                          <a:ext cx="117720" cy="218880"/>
                        </w14:xfrm>
                      </w14:contentPart>
                    </wpc:wpc>
                  </a:graphicData>
                </a:graphic>
              </wp:inline>
            </w:drawing>
          </mc:Choice>
          <mc:Fallback>
            <w:pict>
              <v:group w14:anchorId="374BA57E" id="Zone de dessin 1" o:spid="_x0000_s1026" editas="canvas" style="width:387.7pt;height:131.6pt;mso-position-horizontal-relative:char;mso-position-vertical-relative:line" coordsize="49237,16713" o:gfxdata="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9237;height:16713;visibility:visible;mso-wrap-style:square">
                  <v:fill o:detectmouseclick="t"/>
                  <v:path o:connecttype="none"/>
                </v:shape>
                <v:shape id="Encre 17" o:spid="_x0000_s1028" type="#_x0000_t75" style="position:absolute;left:5109;top:8179;width:35409;height: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">
                  <v:imagedata r:id="rId47" o:title=""/>
                </v:shape>
                <v:shape id="Encre 20" o:spid="_x0000_s1029" type="#_x0000_t75" style="position:absolute;left:41202;top:4892;width:296;height:7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">
                  <v:imagedata r:id="rId48" o:title=""/>
                </v:shape>
                <v:shape id="Encre 22" o:spid="_x0000_s1030" type="#_x0000_t75" style="position:absolute;left:39644;top:8380;width:1580;height: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">
                  <v:imagedata r:id="rId49" o:title=""/>
                </v:shape>
                <v:shape id="Encre 24" o:spid="_x0000_s1031" type="#_x0000_t75" style="position:absolute;left:5314;top:4129;width:443;height:72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">
                  <v:imagedata r:id="rId50" o:title=""/>
                </v:shape>
                <v:shape id="Encre 29" o:spid="_x0000_s1032" type="#_x0000_t75" style="position:absolute;left:-38;top:13161;width:316;height:2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">
                  <v:imagedata r:id="rId51" o:title=""/>
                </v:shape>
                <v:shape id="Encre 30" o:spid="_x0000_s1033" type="#_x0000_t75" style="position:absolute;left:-71;top:11534;width:179;height: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">
                  <v:imagedata r:id="rId52" o:title=""/>
                </v:shape>
                <v:shape id="Encre 31" o:spid="_x0000_s1034" type="#_x0000_t75" style="position:absolute;left:1167;top:13294;width:1602;height:2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">
                  <v:imagedata r:id="rId53" o:title=""/>
                </v:shape>
                <v:shape id="Encre 32" o:spid="_x0000_s1035" type="#_x0000_t75" style="position:absolute;left:2164;top:11804;width:832;height:3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">
                  <v:imagedata r:id="rId54" o:title=""/>
                </v:shape>
                <v:shape id="Encre 33" o:spid="_x0000_s1036" type="#_x0000_t75" style="position:absolute;left:3280;top:13255;width:1782;height:2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">
                  <v:imagedata r:id="rId55" o:title=""/>
                </v:shape>
                <v:shape id="Encre 34" o:spid="_x0000_s1037" type="#_x0000_t75" style="position:absolute;left:5091;top:13561;width:1875;height:21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">
                  <v:imagedata r:id="rId56" o:title=""/>
                </v:shape>
                <v:shape id="Encre 35" o:spid="_x0000_s1038" type="#_x0000_t75" style="position:absolute;left:6866;top:11833;width:903;height:39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">
                  <v:imagedata r:id="rId57" o:title=""/>
                </v:shape>
                <v:shape id="Encre 36" o:spid="_x0000_s1039" type="#_x0000_t75" style="position:absolute;left:8018;top:13230;width:554;height:2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">
                  <v:imagedata r:id="rId58" o:title=""/>
                </v:shape>
                <v:shape id="Encre 37" o:spid="_x0000_s1040" type="#_x0000_t75" style="position:absolute;left:8392;top:12297;width:180;height: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">
                  <v:imagedata r:id="rId52" o:title=""/>
                </v:shape>
                <v:shape id="Encre 38" o:spid="_x0000_s1041" type="#_x0000_t75" style="position:absolute;left:9472;top:12996;width:1127;height:3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">
                  <v:imagedata r:id="rId59" o:title=""/>
                </v:shape>
                <v:shape id="Encre 39" o:spid="_x0000_s1042" type="#_x0000_t75" style="position:absolute;left:10898;top:11804;width:489;height:3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">
                  <v:imagedata r:id="rId60" o:title=""/>
                </v:shape>
                <v:shape id="Encre 40" o:spid="_x0000_s1043" type="#_x0000_t75" style="position:absolute;left:10494;top:14169;width:1721;height: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">
                  <v:imagedata r:id="rId61" o:title=""/>
                </v:shape>
                <v:shape id="Encre 41" o:spid="_x0000_s1044" type="#_x0000_t75" style="position:absolute;left:12503;top:13586;width:1426;height:27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">
                  <v:imagedata r:id="rId62" o:title=""/>
                </v:shape>
                <v:shape id="Encre 42" o:spid="_x0000_s1045" type="#_x0000_t75" style="position:absolute;left:3651;top:11754;width:738;height: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">
                  <v:imagedata r:id="rId63" o:title=""/>
                </v:shape>
                <v:shape id="Encre 43" o:spid="_x0000_s1046" type="#_x0000_t75" style="position:absolute;left:22036;top:5958;width:392;height:3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">
                  <v:imagedata r:id="rId64" o:title=""/>
                </v:shape>
                <v:shape id="Encre 44" o:spid="_x0000_s1047" type="#_x0000_t75" style="position:absolute;left:35442;top:13460;width:422;height:27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">
                  <v:imagedata r:id="rId65" o:title=""/>
                </v:shape>
                <v:shape id="Encre 45" o:spid="_x0000_s1048" type="#_x0000_t75" style="position:absolute;left:34056;top:12106;width:3600;height:4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">
                  <v:imagedata r:id="rId66" o:title=""/>
                </v:shape>
                <v:shape id="Encre 46" o:spid="_x0000_s1049" type="#_x0000_t75" style="position:absolute;left:37163;top:13410;width:1955;height:30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">
                  <v:imagedata r:id="rId67" o:title=""/>
                </v:shape>
                <v:shape id="Encre 47" o:spid="_x0000_s1050" type="#_x0000_t75" style="position:absolute;left:39053;top:13561;width:2535;height:2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">
                  <v:imagedata r:id="rId68" o:title=""/>
                </v:shape>
                <v:shape id="Encre 48" o:spid="_x0000_s1051" type="#_x0000_t75" style="position:absolute;left:41638;top:12765;width:2398;height:3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">
                  <v:imagedata r:id="rId69" o:title=""/>
                </v:shape>
                <v:shape id="Encre 49" o:spid="_x0000_s1052" type="#_x0000_t75" style="position:absolute;left:43402;top:13096;width:180;height: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">
                  <v:imagedata r:id="rId52" o:title=""/>
                </v:shape>
                <v:shape id="Encre 50" o:spid="_x0000_s1053" type="#_x0000_t75" style="position:absolute;left:44633;top:12531;width:1825;height:3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">
                  <v:imagedata r:id="rId70" o:title=""/>
                </v:shape>
                <v:shape id="Encre 51" o:spid="_x0000_s1054" type="#_x0000_t75" style="position:absolute;left:46649;top:12067;width:385;height:3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">
                  <v:imagedata r:id="rId71" o:title=""/>
                </v:shape>
                <v:shape id="Encre 52" o:spid="_x0000_s1055" type="#_x0000_t75" style="position:absolute;left:46109;top:13910;width:1465;height: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">
                  <v:imagedata r:id="rId72" o:title=""/>
                </v:shape>
                <v:shape id="Encre 53" o:spid="_x0000_s1056" type="#_x0000_t75" style="position:absolute;left:47294;top:13428;width:1681;height:2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">
                  <v:imagedata r:id="rId73" o:title=""/>
                </v:shape>
                <v:shape id="Encre 54" o:spid="_x0000_s1057" type="#_x0000_t75" style="position:absolute;left:38016;top:12218;width:717;height: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">
                  <v:imagedata r:id="rId74" o:title=""/>
                </v:shape>
                <v:shape id="Encre 55" o:spid="_x0000_s1058" type="#_x0000_t75" style="position:absolute;left:17162;top:1008;width:2365;height:26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">
                  <v:imagedata r:id="rId75" o:title=""/>
                </v:shape>
                <v:shape id="Encre 56" o:spid="_x0000_s1059" type="#_x0000_t75" style="position:absolute;left:19725;top:1908;width:392;height:2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">
                  <v:imagedata r:id="rId76" o:title=""/>
                </v:shape>
                <v:shape id="Encre 57" o:spid="_x0000_s1060" type="#_x0000_t75" style="position:absolute;left:19836;top:608;width:202;height: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">
                  <v:imagedata r:id="rId52" o:title=""/>
                </v:shape>
                <v:shape id="Encre 58" o:spid="_x0000_s1061" type="#_x0000_t75" style="position:absolute;left:20675;top:842;width:1991;height:28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">
                  <v:imagedata r:id="rId77" o:title=""/>
                </v:shape>
                <v:shape id="Encre 59" o:spid="_x0000_s1062" type="#_x0000_t75" style="position:absolute;left:22364;top:1746;width:1695;height:2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">
                  <v:imagedata r:id="rId78" o:title=""/>
                </v:shape>
                <v:shape id="Encre 60" o:spid="_x0000_s1063" type="#_x0000_t75" style="position:absolute;left:23120;top:943;width:907;height: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">
                  <v:imagedata r:id="rId79" o:title=""/>
                </v:shape>
                <v:shape id="Encre 61" o:spid="_x0000_s1064" type="#_x0000_t75" style="position:absolute;left:24444;top:1670;width:1012;height:2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">
                  <v:imagedata r:id="rId80" o:title=""/>
                </v:shape>
                <v:shape id="Encre 62" o:spid="_x0000_s1065" type="#_x0000_t75" style="position:absolute;left:25632;top:1904;width:2459;height:1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">
                  <v:imagedata r:id="rId81" o:title=""/>
                </v:shape>
                <v:shape id="Encre 63" o:spid="_x0000_s1066" type="#_x0000_t75" style="position:absolute;left:28026;top:-86;width:620;height:4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">
                  <v:imagedata r:id="rId82" o:title=""/>
                </v:shape>
                <v:shape id="Encre 64" o:spid="_x0000_s1067" type="#_x0000_t75" style="position:absolute;left:28707;top:2095;width:1353;height:2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">
                  <v:imagedata r:id="rId83" o:title=""/>
                </v:shape>
                <w10:anchorlock/>
              </v:group>
            </w:pict>
          </mc:Fallback>
        </mc:AlternateContent>
      </w:r>
    </w:p>
    <w:p w:rsidR="008419D7" w:rsidRPr="008419D7" w:rsidRDefault="008419D7" w:rsidP="004F57D7">
      <w:pPr>
        <w:jc w:val="both"/>
        <w:rPr>
          <w:sz w:val="24"/>
          <w:szCs w:val="24"/>
        </w:rPr>
      </w:pPr>
    </w:p>
    <w:p w:rsidR="00616CCD" w:rsidRDefault="00616CCD" w:rsidP="004F57D7">
      <w:pPr>
        <w:jc w:val="both"/>
        <w:rPr>
          <w:u w:val="single"/>
        </w:rPr>
      </w:pPr>
      <w:r w:rsidRPr="00616CCD">
        <w:rPr>
          <w:u w:val="single"/>
        </w:rPr>
        <w:t>Réaliste</w:t>
      </w:r>
    </w:p>
    <w:p w:rsidR="00616CCD" w:rsidRPr="00981685" w:rsidRDefault="00616CCD" w:rsidP="00616CCD">
      <w:pPr>
        <w:pStyle w:val="Paragraphedeliste"/>
        <w:numPr>
          <w:ilvl w:val="0"/>
          <w:numId w:val="2"/>
        </w:numPr>
        <w:jc w:val="both"/>
        <w:rPr>
          <w:lang w:val="en-CA"/>
        </w:rPr>
      </w:pPr>
      <w:r w:rsidRPr="00981685">
        <w:rPr>
          <w:lang w:val="en-CA"/>
        </w:rPr>
        <w:t xml:space="preserve">  </w:t>
      </w:r>
      <w:r w:rsidR="00981685" w:rsidRPr="00981685">
        <w:t>Associée</w:t>
      </w:r>
      <w:r w:rsidR="00981685" w:rsidRPr="00981685">
        <w:rPr>
          <w:lang w:val="en-CA"/>
        </w:rPr>
        <w:t xml:space="preserve"> a </w:t>
      </w:r>
      <w:r w:rsidR="00981685" w:rsidRPr="00981685">
        <w:t>l’approche</w:t>
      </w:r>
      <w:r w:rsidR="00981685" w:rsidRPr="00981685">
        <w:rPr>
          <w:lang w:val="en-CA"/>
        </w:rPr>
        <w:t xml:space="preserve"> </w:t>
      </w:r>
      <w:r w:rsidR="00981685" w:rsidRPr="008419D7">
        <w:t>traditionnelle</w:t>
      </w:r>
    </w:p>
    <w:p w:rsidR="00981685" w:rsidRPr="00664990" w:rsidRDefault="00981685" w:rsidP="00981685">
      <w:pPr>
        <w:pStyle w:val="Paragraphedeliste"/>
        <w:numPr>
          <w:ilvl w:val="1"/>
          <w:numId w:val="2"/>
        </w:numPr>
        <w:jc w:val="both"/>
      </w:pPr>
      <w:r w:rsidRPr="00664990">
        <w:t>État</w:t>
      </w:r>
      <w:r w:rsidR="00664990" w:rsidRPr="00664990">
        <w:t xml:space="preserve"> (prédominance étatique)</w:t>
      </w:r>
      <w:r w:rsidRPr="00664990">
        <w:t>, domaine militaire</w:t>
      </w:r>
    </w:p>
    <w:p w:rsidR="00981685" w:rsidRDefault="00664990" w:rsidP="00981685">
      <w:pPr>
        <w:pStyle w:val="Paragraphedeliste"/>
        <w:numPr>
          <w:ilvl w:val="0"/>
          <w:numId w:val="2"/>
        </w:numPr>
        <w:jc w:val="both"/>
      </w:pPr>
      <w:r w:rsidRPr="00664990">
        <w:t xml:space="preserve">Hobbes penseur philosophe anglais, s’associe </w:t>
      </w:r>
      <w:r w:rsidR="008419D7" w:rsidRPr="00664990">
        <w:t>à</w:t>
      </w:r>
      <w:r w:rsidRPr="00664990">
        <w:t xml:space="preserve"> la pensée réaliste. </w:t>
      </w:r>
      <w:r w:rsidR="00AE7D16">
        <w:t xml:space="preserve">L’homme est un loup pour l’homme. </w:t>
      </w:r>
      <w:r w:rsidRPr="00664990">
        <w:t>D’autre penseur réaliste inclue Thucydide et Machiavel</w:t>
      </w:r>
      <w:r w:rsidR="00AE7D16">
        <w:t>.</w:t>
      </w:r>
    </w:p>
    <w:p w:rsidR="00664990" w:rsidRDefault="008419D7" w:rsidP="00981685">
      <w:pPr>
        <w:pStyle w:val="Paragraphedeliste"/>
        <w:numPr>
          <w:ilvl w:val="0"/>
          <w:numId w:val="2"/>
        </w:numPr>
        <w:jc w:val="both"/>
      </w:pPr>
      <w:r>
        <w:t>Raison de guerre est l’anarchie de</w:t>
      </w:r>
      <w:r w:rsidR="00AE7D16">
        <w:t xml:space="preserve"> système international = chacun pour soi</w:t>
      </w:r>
    </w:p>
    <w:p w:rsidR="00AE7D16" w:rsidRDefault="00AE7D16" w:rsidP="00981685">
      <w:pPr>
        <w:pStyle w:val="Paragraphedeliste"/>
        <w:numPr>
          <w:ilvl w:val="0"/>
          <w:numId w:val="2"/>
        </w:numPr>
        <w:jc w:val="both"/>
      </w:pPr>
      <w:r>
        <w:t>Décrit une réalité brutale, des penseurs pessimistes, ne croient pas que la guerre/domaine militaire est évitable</w:t>
      </w:r>
    </w:p>
    <w:p w:rsidR="008419D7" w:rsidRPr="00664990" w:rsidRDefault="008419D7" w:rsidP="00981685">
      <w:pPr>
        <w:pStyle w:val="Paragraphedeliste"/>
        <w:numPr>
          <w:ilvl w:val="0"/>
          <w:numId w:val="2"/>
        </w:numPr>
        <w:jc w:val="both"/>
      </w:pPr>
      <w:r>
        <w:t xml:space="preserve">Critique l’école idéaliste, comment savoir qu’un gouvernement mondial ne serait pas tyrannique (autoritaire), et légitime ? </w:t>
      </w:r>
    </w:p>
    <w:p w:rsidR="00616CCD" w:rsidRDefault="00616CCD" w:rsidP="004F57D7">
      <w:pPr>
        <w:jc w:val="both"/>
        <w:rPr>
          <w:u w:val="single"/>
        </w:rPr>
      </w:pPr>
      <w:r w:rsidRPr="00616CCD">
        <w:rPr>
          <w:u w:val="single"/>
        </w:rPr>
        <w:t>Idéaliste</w:t>
      </w:r>
    </w:p>
    <w:p w:rsidR="00AE7D16" w:rsidRPr="00AE7D16" w:rsidRDefault="00AE7D16" w:rsidP="00AE7D16">
      <w:pPr>
        <w:pStyle w:val="Paragraphedeliste"/>
        <w:numPr>
          <w:ilvl w:val="0"/>
          <w:numId w:val="4"/>
        </w:numPr>
        <w:jc w:val="both"/>
      </w:pPr>
      <w:r w:rsidRPr="00AE7D16">
        <w:t xml:space="preserve">Prévenir la guerre/construire une paix durable basée sur le respect de la règle du droit. </w:t>
      </w:r>
    </w:p>
    <w:p w:rsidR="00AE7D16" w:rsidRPr="00AE7D16" w:rsidRDefault="00AE7D16" w:rsidP="00AE7D16">
      <w:pPr>
        <w:pStyle w:val="Paragraphedeliste"/>
        <w:numPr>
          <w:ilvl w:val="0"/>
          <w:numId w:val="4"/>
        </w:numPr>
        <w:jc w:val="both"/>
      </w:pPr>
      <w:r w:rsidRPr="00AE7D16">
        <w:t>Ils décrivent un idéale, et veulent poursuivre l’idéale</w:t>
      </w:r>
    </w:p>
    <w:p w:rsidR="00AE7D16" w:rsidRDefault="00AE7D16" w:rsidP="00AE7D16">
      <w:pPr>
        <w:pStyle w:val="Paragraphedeliste"/>
        <w:numPr>
          <w:ilvl w:val="0"/>
          <w:numId w:val="4"/>
        </w:numPr>
        <w:jc w:val="both"/>
      </w:pPr>
      <w:r w:rsidRPr="00AE7D16">
        <w:t>Ils croient en un gouvernement mondial</w:t>
      </w:r>
      <w:r w:rsidR="008419D7">
        <w:t>, éliminer l’anarchie du système international pour éviter la guerre</w:t>
      </w:r>
    </w:p>
    <w:p w:rsidR="00AE7D16" w:rsidRDefault="00AE7D16" w:rsidP="00AE7D16">
      <w:pPr>
        <w:pStyle w:val="Paragraphedeliste"/>
        <w:numPr>
          <w:ilvl w:val="0"/>
          <w:numId w:val="4"/>
        </w:numPr>
        <w:jc w:val="both"/>
      </w:pPr>
      <w:r>
        <w:t xml:space="preserve">L’école de pensée </w:t>
      </w:r>
      <w:r w:rsidR="008419D7">
        <w:t>idéaliste</w:t>
      </w:r>
      <w:r>
        <w:t xml:space="preserve"> est </w:t>
      </w:r>
      <w:r w:rsidR="008419D7">
        <w:t>née</w:t>
      </w:r>
      <w:r>
        <w:t xml:space="preserve"> </w:t>
      </w:r>
      <w:r w:rsidR="008419D7">
        <w:t>après</w:t>
      </w:r>
      <w:r>
        <w:t xml:space="preserve"> la </w:t>
      </w:r>
      <w:r w:rsidR="008419D7">
        <w:t>première</w:t>
      </w:r>
      <w:r>
        <w:t xml:space="preserve"> guerre mondiale, plusieurs avocats, philosophes, historiens, </w:t>
      </w:r>
      <w:r w:rsidR="008419D7">
        <w:t>etc.</w:t>
      </w:r>
      <w:r>
        <w:t xml:space="preserve">, qui </w:t>
      </w:r>
      <w:r w:rsidR="008419D7">
        <w:t>étaient</w:t>
      </w:r>
      <w:r>
        <w:t xml:space="preserve"> choquer par la violence de la P</w:t>
      </w:r>
      <w:r w:rsidR="008419D7">
        <w:t xml:space="preserve">GM, ce groupe ont mis sur pied un nouveau programme philosophique dont est l’idéaliste, afin de trouver des solutions pour que la tragédie de la PGM ne se reproduisent plus. </w:t>
      </w:r>
    </w:p>
    <w:p w:rsidR="008419D7" w:rsidRDefault="008419D7" w:rsidP="00AE7D16">
      <w:pPr>
        <w:pStyle w:val="Paragraphedeliste"/>
        <w:numPr>
          <w:ilvl w:val="0"/>
          <w:numId w:val="4"/>
        </w:numPr>
        <w:jc w:val="both"/>
      </w:pPr>
      <w:r>
        <w:t xml:space="preserve">Croient que c’est un projet </w:t>
      </w:r>
      <w:proofErr w:type="spellStart"/>
      <w:r>
        <w:t>a</w:t>
      </w:r>
      <w:proofErr w:type="spellEnd"/>
      <w:r>
        <w:t xml:space="preserve"> long terme… </w:t>
      </w:r>
    </w:p>
    <w:p w:rsidR="008419D7" w:rsidRDefault="008419D7" w:rsidP="00AE7D16">
      <w:pPr>
        <w:pStyle w:val="Paragraphedeliste"/>
        <w:numPr>
          <w:ilvl w:val="0"/>
          <w:numId w:val="4"/>
        </w:numPr>
        <w:jc w:val="both"/>
      </w:pPr>
      <w:r>
        <w:t xml:space="preserve">On n’a pas </w:t>
      </w:r>
      <w:r w:rsidR="008518EE">
        <w:t>un gouvernement mondial</w:t>
      </w:r>
      <w:r>
        <w:t xml:space="preserve">, mais on a l’ONU, qui comme telle aide a </w:t>
      </w:r>
      <w:proofErr w:type="gramStart"/>
      <w:r>
        <w:t>garder</w:t>
      </w:r>
      <w:proofErr w:type="gramEnd"/>
      <w:r>
        <w:t xml:space="preserve"> les relations internationales</w:t>
      </w:r>
    </w:p>
    <w:p w:rsidR="008419D7" w:rsidRPr="00AE7D16" w:rsidRDefault="008419D7" w:rsidP="00AE7D16">
      <w:pPr>
        <w:pStyle w:val="Paragraphedeliste"/>
        <w:numPr>
          <w:ilvl w:val="0"/>
          <w:numId w:val="4"/>
        </w:numPr>
        <w:jc w:val="both"/>
      </w:pPr>
      <w:r>
        <w:t>Comparaison au passé, les États on accepter de céder (</w:t>
      </w:r>
      <w:proofErr w:type="spellStart"/>
      <w:r>
        <w:t>a</w:t>
      </w:r>
      <w:proofErr w:type="spellEnd"/>
      <w:r>
        <w:t xml:space="preserve"> un certains </w:t>
      </w:r>
      <w:proofErr w:type="spellStart"/>
      <w:r>
        <w:t>degre</w:t>
      </w:r>
      <w:proofErr w:type="spellEnd"/>
      <w:r>
        <w:t xml:space="preserve">) une partie de leur </w:t>
      </w:r>
      <w:r w:rsidR="00997AFF">
        <w:t>souveraineté</w:t>
      </w:r>
      <w:r>
        <w:t xml:space="preserve">. </w:t>
      </w:r>
      <w:r w:rsidR="00997AFF">
        <w:t xml:space="preserve">P.ex. L’OMC </w:t>
      </w:r>
      <w:r>
        <w:t xml:space="preserve"> </w:t>
      </w:r>
    </w:p>
    <w:p w:rsidR="00616CCD" w:rsidRDefault="00616CCD" w:rsidP="004F57D7">
      <w:pPr>
        <w:jc w:val="both"/>
        <w:rPr>
          <w:u w:val="single"/>
        </w:rPr>
      </w:pPr>
      <w:r w:rsidRPr="00616CCD">
        <w:rPr>
          <w:u w:val="single"/>
        </w:rPr>
        <w:t>Libérale</w:t>
      </w:r>
    </w:p>
    <w:p w:rsidR="00997AFF" w:rsidRPr="00997AFF" w:rsidRDefault="00997AFF" w:rsidP="00997AFF">
      <w:pPr>
        <w:pStyle w:val="Paragraphedeliste"/>
        <w:numPr>
          <w:ilvl w:val="0"/>
          <w:numId w:val="5"/>
        </w:numPr>
        <w:jc w:val="both"/>
      </w:pPr>
      <w:r w:rsidRPr="00997AFF">
        <w:t>L’État est important (comme les réalistes)</w:t>
      </w:r>
    </w:p>
    <w:p w:rsidR="00997AFF" w:rsidRPr="00997AFF" w:rsidRDefault="00997AFF" w:rsidP="00997AFF">
      <w:pPr>
        <w:pStyle w:val="Paragraphedeliste"/>
        <w:numPr>
          <w:ilvl w:val="0"/>
          <w:numId w:val="5"/>
        </w:numPr>
        <w:jc w:val="both"/>
      </w:pPr>
      <w:r w:rsidRPr="00997AFF">
        <w:t>Les libéraux nuances, croient que la pensée réaliste est trop simple et étroite.</w:t>
      </w:r>
    </w:p>
    <w:p w:rsidR="00997AFF" w:rsidRDefault="00997AFF" w:rsidP="00997AFF">
      <w:pPr>
        <w:pStyle w:val="Paragraphedeliste"/>
        <w:numPr>
          <w:ilvl w:val="0"/>
          <w:numId w:val="5"/>
        </w:numPr>
        <w:jc w:val="both"/>
      </w:pPr>
      <w:r w:rsidRPr="00997AFF">
        <w:lastRenderedPageBreak/>
        <w:t>Ils croient que d’autre organisations sont importantes, les acteurs transnationaux (ONU, ONG internationales…)</w:t>
      </w:r>
    </w:p>
    <w:p w:rsidR="00997AFF" w:rsidRDefault="00997AFF" w:rsidP="00997AFF">
      <w:pPr>
        <w:pStyle w:val="Paragraphedeliste"/>
        <w:numPr>
          <w:ilvl w:val="0"/>
          <w:numId w:val="5"/>
        </w:numPr>
        <w:jc w:val="both"/>
      </w:pPr>
      <w:r>
        <w:t>Croient que l’interaction dans le domaine militaire est essentielle, MAIS faut pas oublier le domaine économique. Les interactions économiques ne peuvent pas oublier.</w:t>
      </w:r>
    </w:p>
    <w:p w:rsidR="00997AFF" w:rsidRDefault="00997AFF" w:rsidP="00997AFF">
      <w:pPr>
        <w:pStyle w:val="Paragraphedeliste"/>
        <w:numPr>
          <w:ilvl w:val="0"/>
          <w:numId w:val="5"/>
        </w:numPr>
        <w:jc w:val="both"/>
      </w:pPr>
      <w:r>
        <w:t>Comment mieux gérer l’anarchie du système internationale?</w:t>
      </w:r>
    </w:p>
    <w:p w:rsidR="00997AFF" w:rsidRDefault="00997AFF" w:rsidP="00997AFF">
      <w:pPr>
        <w:pStyle w:val="Paragraphedeliste"/>
        <w:numPr>
          <w:ilvl w:val="0"/>
          <w:numId w:val="5"/>
        </w:numPr>
        <w:jc w:val="both"/>
      </w:pPr>
      <w:r>
        <w:t>Cherche à créer/construire une paix libérale avec trois piliers</w:t>
      </w:r>
    </w:p>
    <w:p w:rsidR="002B63AB" w:rsidRDefault="00997AFF" w:rsidP="00997AFF">
      <w:pPr>
        <w:pStyle w:val="Paragraphedeliste"/>
        <w:numPr>
          <w:ilvl w:val="1"/>
          <w:numId w:val="5"/>
        </w:numPr>
        <w:jc w:val="both"/>
      </w:pPr>
      <w:r>
        <w:t xml:space="preserve">Le commerce, la démocratie et l’institution. </w:t>
      </w:r>
    </w:p>
    <w:p w:rsidR="00997AFF" w:rsidRDefault="00997AFF" w:rsidP="002B63AB">
      <w:pPr>
        <w:pStyle w:val="Paragraphedeliste"/>
        <w:numPr>
          <w:ilvl w:val="0"/>
          <w:numId w:val="6"/>
        </w:numPr>
        <w:jc w:val="both"/>
      </w:pPr>
      <w:r>
        <w:t xml:space="preserve">Le commerce fait en sorte que les États dépendent être eux économiquement. La </w:t>
      </w:r>
      <w:r w:rsidR="002B63AB">
        <w:t xml:space="preserve">démocratie avancée prévient la guerre, il n’y a jamais eu de guerre entre deux pays qui sont démocratique. Les démocratie stables et démocratiques qui se font la guerre. Les institutions offrent un forum ou les États peuvent s’asseoir pour régler leurs désaccord </w:t>
      </w:r>
      <w:proofErr w:type="gramStart"/>
      <w:r w:rsidR="002B63AB">
        <w:t>( p.ex.</w:t>
      </w:r>
      <w:proofErr w:type="gramEnd"/>
      <w:r w:rsidR="002B63AB">
        <w:t xml:space="preserve"> l’ONU). </w:t>
      </w:r>
    </w:p>
    <w:p w:rsidR="002B63AB" w:rsidRDefault="002B63AB" w:rsidP="002B63AB">
      <w:pPr>
        <w:pStyle w:val="Paragraphedeliste"/>
        <w:numPr>
          <w:ilvl w:val="0"/>
          <w:numId w:val="6"/>
        </w:numPr>
        <w:jc w:val="both"/>
      </w:pPr>
      <w:r>
        <w:t>Ne croient pas que c’est 3 piliers garantissent la prévention de la guerre.</w:t>
      </w:r>
    </w:p>
    <w:p w:rsidR="00997AFF" w:rsidRPr="00997AFF" w:rsidRDefault="00997AFF" w:rsidP="00997AFF">
      <w:pPr>
        <w:ind w:left="1080"/>
        <w:jc w:val="both"/>
      </w:pPr>
    </w:p>
    <w:p w:rsidR="00616CCD" w:rsidRDefault="00616CCD" w:rsidP="002B63AB">
      <w:pPr>
        <w:tabs>
          <w:tab w:val="left" w:pos="2360"/>
        </w:tabs>
        <w:jc w:val="both"/>
        <w:rPr>
          <w:u w:val="single"/>
        </w:rPr>
      </w:pPr>
      <w:r w:rsidRPr="00616CCD">
        <w:rPr>
          <w:u w:val="single"/>
        </w:rPr>
        <w:t>Constructiviste</w:t>
      </w:r>
    </w:p>
    <w:p w:rsidR="002B63AB" w:rsidRPr="002B63AB" w:rsidRDefault="002B63AB" w:rsidP="002B63AB">
      <w:pPr>
        <w:pStyle w:val="Paragraphedeliste"/>
        <w:numPr>
          <w:ilvl w:val="0"/>
          <w:numId w:val="7"/>
        </w:numPr>
        <w:tabs>
          <w:tab w:val="left" w:pos="2360"/>
        </w:tabs>
        <w:jc w:val="both"/>
      </w:pPr>
      <w:r w:rsidRPr="002B63AB">
        <w:t>On ne peut pas les positionner dans le Spectrum.</w:t>
      </w:r>
    </w:p>
    <w:p w:rsidR="002B63AB" w:rsidRPr="002B63AB" w:rsidRDefault="002B63AB" w:rsidP="002B63AB">
      <w:pPr>
        <w:pStyle w:val="Paragraphedeliste"/>
        <w:numPr>
          <w:ilvl w:val="0"/>
          <w:numId w:val="7"/>
        </w:numPr>
        <w:tabs>
          <w:tab w:val="left" w:pos="2360"/>
        </w:tabs>
        <w:jc w:val="both"/>
      </w:pPr>
      <w:r w:rsidRPr="002B63AB">
        <w:t xml:space="preserve">Idéologie abstraite… </w:t>
      </w:r>
    </w:p>
    <w:p w:rsidR="002B63AB" w:rsidRDefault="002B63AB" w:rsidP="002B63AB">
      <w:pPr>
        <w:pStyle w:val="Paragraphedeliste"/>
        <w:numPr>
          <w:ilvl w:val="0"/>
          <w:numId w:val="7"/>
        </w:numPr>
        <w:tabs>
          <w:tab w:val="left" w:pos="2360"/>
        </w:tabs>
        <w:jc w:val="both"/>
      </w:pPr>
      <w:r w:rsidRPr="002B63AB">
        <w:t>Ce qui définis la réalité internationale, c’est l’interprétations sociales</w:t>
      </w:r>
      <w:r w:rsidR="00633C51">
        <w:t xml:space="preserve">/nature sociale et non le </w:t>
      </w:r>
      <w:r w:rsidRPr="002B63AB">
        <w:t xml:space="preserve">matériel </w:t>
      </w:r>
      <w:r w:rsidR="00633C51">
        <w:t xml:space="preserve">(militaire) </w:t>
      </w:r>
      <w:r w:rsidRPr="002B63AB">
        <w:t xml:space="preserve">qui forme notre réalité. </w:t>
      </w:r>
    </w:p>
    <w:p w:rsidR="00633C51" w:rsidRDefault="00633C51" w:rsidP="002B63AB">
      <w:pPr>
        <w:pStyle w:val="Paragraphedeliste"/>
        <w:numPr>
          <w:ilvl w:val="0"/>
          <w:numId w:val="7"/>
        </w:numPr>
        <w:tabs>
          <w:tab w:val="left" w:pos="2360"/>
        </w:tabs>
        <w:jc w:val="both"/>
      </w:pPr>
      <w:r>
        <w:t xml:space="preserve">Solution : changer la réalité sociale, et non la réalité matérielle. </w:t>
      </w:r>
    </w:p>
    <w:p w:rsidR="00633C51" w:rsidRPr="002B63AB" w:rsidRDefault="00633C51" w:rsidP="002B63AB">
      <w:pPr>
        <w:pStyle w:val="Paragraphedeliste"/>
        <w:numPr>
          <w:ilvl w:val="0"/>
          <w:numId w:val="7"/>
        </w:numPr>
        <w:tabs>
          <w:tab w:val="left" w:pos="2360"/>
        </w:tabs>
        <w:jc w:val="both"/>
      </w:pPr>
      <w:r>
        <w:t xml:space="preserve"> </w:t>
      </w:r>
    </w:p>
    <w:p w:rsidR="002B63AB" w:rsidRPr="00616CCD" w:rsidRDefault="002B63AB" w:rsidP="002B63AB">
      <w:pPr>
        <w:tabs>
          <w:tab w:val="left" w:pos="2360"/>
        </w:tabs>
        <w:jc w:val="both"/>
        <w:rPr>
          <w:u w:val="single"/>
        </w:rPr>
      </w:pPr>
    </w:p>
    <w:p w:rsidR="00616CCD" w:rsidRDefault="00616CCD" w:rsidP="004F57D7">
      <w:pPr>
        <w:jc w:val="both"/>
        <w:rPr>
          <w:u w:val="single"/>
        </w:rPr>
      </w:pPr>
      <w:r w:rsidRPr="00633C51">
        <w:rPr>
          <w:u w:val="single"/>
        </w:rPr>
        <w:t>Critique</w:t>
      </w:r>
    </w:p>
    <w:p w:rsidR="00633C51" w:rsidRPr="00F249F4" w:rsidRDefault="00633C51" w:rsidP="00633C51">
      <w:pPr>
        <w:pStyle w:val="Paragraphedeliste"/>
        <w:numPr>
          <w:ilvl w:val="0"/>
          <w:numId w:val="9"/>
        </w:numPr>
        <w:jc w:val="both"/>
      </w:pPr>
      <w:r w:rsidRPr="00F249F4">
        <w:t xml:space="preserve">Mettent leur effort sur la critique des </w:t>
      </w:r>
      <w:r w:rsidR="00F249F4" w:rsidRPr="00F249F4">
        <w:t>réalistes,</w:t>
      </w:r>
      <w:r w:rsidRPr="00F249F4">
        <w:t xml:space="preserve"> sont </w:t>
      </w:r>
      <w:r w:rsidR="00F249F4" w:rsidRPr="00F249F4">
        <w:t>choquer</w:t>
      </w:r>
      <w:r w:rsidRPr="00F249F4">
        <w:t xml:space="preserve"> par le pessimisme des </w:t>
      </w:r>
      <w:r w:rsidR="00F249F4" w:rsidRPr="00F249F4">
        <w:t>réalistes</w:t>
      </w:r>
      <w:r w:rsidRPr="00F249F4">
        <w:t>.</w:t>
      </w:r>
    </w:p>
    <w:p w:rsidR="00633C51" w:rsidRPr="00F249F4" w:rsidRDefault="00633C51" w:rsidP="00633C51">
      <w:pPr>
        <w:pStyle w:val="Paragraphedeliste"/>
        <w:numPr>
          <w:ilvl w:val="0"/>
          <w:numId w:val="9"/>
        </w:numPr>
        <w:jc w:val="both"/>
      </w:pPr>
      <w:r w:rsidRPr="00F249F4">
        <w:t xml:space="preserve">Croient </w:t>
      </w:r>
      <w:r w:rsidR="00CD226A" w:rsidRPr="00F249F4">
        <w:t>qu’il</w:t>
      </w:r>
      <w:r w:rsidRPr="00F249F4">
        <w:t xml:space="preserve"> est </w:t>
      </w:r>
      <w:r w:rsidR="008518EE" w:rsidRPr="00F249F4">
        <w:t>essentiel</w:t>
      </w:r>
      <w:r w:rsidRPr="00F249F4">
        <w:t xml:space="preserve"> </w:t>
      </w:r>
      <w:r w:rsidRPr="00F249F4">
        <w:rPr>
          <w:b/>
        </w:rPr>
        <w:t xml:space="preserve">de </w:t>
      </w:r>
      <w:r w:rsidR="00F249F4" w:rsidRPr="00F249F4">
        <w:rPr>
          <w:b/>
        </w:rPr>
        <w:t>déconstruire</w:t>
      </w:r>
      <w:r w:rsidRPr="00F249F4">
        <w:t xml:space="preserve"> et de critiquer la </w:t>
      </w:r>
      <w:r w:rsidR="00F249F4" w:rsidRPr="00F249F4">
        <w:t>réalité</w:t>
      </w:r>
      <w:r w:rsidRPr="00F249F4">
        <w:t xml:space="preserve"> telle que les </w:t>
      </w:r>
      <w:r w:rsidR="00F249F4" w:rsidRPr="00F249F4">
        <w:t>réalistes</w:t>
      </w:r>
      <w:r w:rsidRPr="00F249F4">
        <w:t xml:space="preserve"> nous l’impose</w:t>
      </w:r>
    </w:p>
    <w:p w:rsidR="00633C51" w:rsidRPr="00F249F4" w:rsidRDefault="00633C51" w:rsidP="00633C51">
      <w:pPr>
        <w:pStyle w:val="Paragraphedeliste"/>
        <w:numPr>
          <w:ilvl w:val="0"/>
          <w:numId w:val="9"/>
        </w:numPr>
        <w:jc w:val="both"/>
      </w:pPr>
      <w:r w:rsidRPr="00F249F4">
        <w:t xml:space="preserve">Croient que les </w:t>
      </w:r>
      <w:r w:rsidR="00F249F4" w:rsidRPr="00F249F4">
        <w:t>réalistes</w:t>
      </w:r>
      <w:r w:rsidRPr="00F249F4">
        <w:t xml:space="preserve"> dominent le </w:t>
      </w:r>
      <w:r w:rsidR="00CD226A" w:rsidRPr="00F249F4">
        <w:t>débat</w:t>
      </w:r>
      <w:r w:rsidRPr="00F249F4">
        <w:t xml:space="preserve">, </w:t>
      </w:r>
      <w:r w:rsidR="00CD226A" w:rsidRPr="00F249F4">
        <w:t>c.-à-d.</w:t>
      </w:r>
      <w:r w:rsidRPr="00F249F4">
        <w:t xml:space="preserve"> il nous impose leur conception su système internationale, et nous l’a </w:t>
      </w:r>
      <w:r w:rsidR="00CD226A" w:rsidRPr="00F249F4">
        <w:t>convaincu</w:t>
      </w:r>
      <w:r w:rsidRPr="00F249F4">
        <w:t xml:space="preserve"> que l’anarchie est inévitable.</w:t>
      </w:r>
    </w:p>
    <w:p w:rsidR="00F249F4" w:rsidRPr="00F249F4" w:rsidRDefault="00F249F4" w:rsidP="00F249F4">
      <w:pPr>
        <w:pStyle w:val="Paragraphedeliste"/>
        <w:numPr>
          <w:ilvl w:val="0"/>
          <w:numId w:val="9"/>
        </w:numPr>
        <w:jc w:val="both"/>
      </w:pPr>
      <w:r w:rsidRPr="00F249F4">
        <w:t xml:space="preserve">Celles-ci pourront changer les </w:t>
      </w:r>
      <w:r w:rsidR="00CD226A" w:rsidRPr="00F249F4">
        <w:t>idées</w:t>
      </w:r>
      <w:r w:rsidRPr="00F249F4">
        <w:t xml:space="preserve"> dominantes, les actions et </w:t>
      </w:r>
      <w:r w:rsidR="00CD226A" w:rsidRPr="00F249F4">
        <w:t>éventuellement</w:t>
      </w:r>
      <w:r w:rsidRPr="00F249F4">
        <w:t xml:space="preserve"> la nature </w:t>
      </w:r>
      <w:r w:rsidR="00CD226A" w:rsidRPr="00F249F4">
        <w:t>même</w:t>
      </w:r>
      <w:r w:rsidRPr="00F249F4">
        <w:t xml:space="preserve"> du système international</w:t>
      </w:r>
    </w:p>
    <w:p w:rsidR="00F249F4" w:rsidRPr="00F249F4" w:rsidRDefault="00F249F4" w:rsidP="00F249F4">
      <w:pPr>
        <w:pStyle w:val="Paragraphedeliste"/>
        <w:numPr>
          <w:ilvl w:val="0"/>
          <w:numId w:val="9"/>
        </w:numPr>
        <w:jc w:val="both"/>
      </w:pPr>
      <w:r w:rsidRPr="00F249F4">
        <w:t xml:space="preserve">Il faut </w:t>
      </w:r>
      <w:r w:rsidR="00CD226A" w:rsidRPr="00F249F4">
        <w:t>être</w:t>
      </w:r>
      <w:r w:rsidRPr="00F249F4">
        <w:t xml:space="preserve"> </w:t>
      </w:r>
      <w:r w:rsidR="00CD226A" w:rsidRPr="00F249F4">
        <w:t>convaincu</w:t>
      </w:r>
      <w:r w:rsidRPr="00F249F4">
        <w:t xml:space="preserve"> que l’anarchie peut </w:t>
      </w:r>
      <w:r w:rsidR="00CD226A" w:rsidRPr="00F249F4">
        <w:t>être</w:t>
      </w:r>
      <w:r w:rsidRPr="00F249F4">
        <w:t xml:space="preserve"> éliminer, pour arriver </w:t>
      </w:r>
      <w:r w:rsidR="00CD226A" w:rsidRPr="00F249F4">
        <w:t>à</w:t>
      </w:r>
      <w:r w:rsidRPr="00F249F4">
        <w:t xml:space="preserve"> un monde meilleur.</w:t>
      </w:r>
    </w:p>
    <w:p w:rsidR="00F249F4" w:rsidRPr="00F249F4" w:rsidRDefault="00F249F4" w:rsidP="00F249F4">
      <w:pPr>
        <w:pStyle w:val="Paragraphedeliste"/>
        <w:numPr>
          <w:ilvl w:val="0"/>
          <w:numId w:val="9"/>
        </w:numPr>
        <w:jc w:val="both"/>
      </w:pPr>
      <w:r w:rsidRPr="00F249F4">
        <w:t>L’état ne doit pas être le sujet de la sécurité; c’est la source des principales menaces</w:t>
      </w:r>
    </w:p>
    <w:p w:rsidR="00F249F4" w:rsidRDefault="00F249F4" w:rsidP="00F249F4">
      <w:pPr>
        <w:pStyle w:val="Paragraphedeliste"/>
        <w:numPr>
          <w:ilvl w:val="0"/>
          <w:numId w:val="9"/>
        </w:numPr>
        <w:jc w:val="both"/>
      </w:pPr>
      <w:r w:rsidRPr="00F249F4">
        <w:t xml:space="preserve">Les critiques demandent de regarder dans le monde, et </w:t>
      </w:r>
      <w:r w:rsidR="00CD226A" w:rsidRPr="00F249F4">
        <w:t>on constatera</w:t>
      </w:r>
      <w:r w:rsidRPr="00F249F4">
        <w:t xml:space="preserve"> que les États sont la source de l’insécurité</w:t>
      </w:r>
      <w:r w:rsidR="00CD226A">
        <w:t xml:space="preserve">, </w:t>
      </w:r>
      <w:r w:rsidR="008518EE">
        <w:t>ils prennent</w:t>
      </w:r>
      <w:r w:rsidR="00CD226A">
        <w:t xml:space="preserve"> avantages des minorités </w:t>
      </w:r>
      <w:r w:rsidR="008518EE">
        <w:t>vulnérable</w:t>
      </w:r>
    </w:p>
    <w:p w:rsidR="00CD226A" w:rsidRDefault="00CD226A" w:rsidP="00CD226A">
      <w:pPr>
        <w:pStyle w:val="Paragraphedeliste"/>
        <w:numPr>
          <w:ilvl w:val="1"/>
          <w:numId w:val="9"/>
        </w:numPr>
        <w:jc w:val="both"/>
      </w:pPr>
      <w:r>
        <w:t xml:space="preserve">P.ex. En </w:t>
      </w:r>
      <w:r w:rsidR="008518EE">
        <w:t>Syrie</w:t>
      </w:r>
      <w:r>
        <w:t xml:space="preserve"> plus de 500 000 morts depuis la guerre civile, l’État est responsable pour 400 000 morts</w:t>
      </w:r>
    </w:p>
    <w:p w:rsidR="00CD226A" w:rsidRDefault="00CD226A" w:rsidP="00CD226A">
      <w:pPr>
        <w:pStyle w:val="Paragraphedeliste"/>
        <w:numPr>
          <w:ilvl w:val="0"/>
          <w:numId w:val="9"/>
        </w:numPr>
        <w:jc w:val="both"/>
      </w:pPr>
      <w:r>
        <w:t xml:space="preserve">Études </w:t>
      </w:r>
      <w:r w:rsidR="008518EE">
        <w:t>féministes</w:t>
      </w:r>
      <w:r>
        <w:t xml:space="preserve"> : les victimes principales de la menace que pose l’état, le </w:t>
      </w:r>
      <w:r w:rsidR="008518EE">
        <w:t>féminisme</w:t>
      </w:r>
      <w:r>
        <w:t xml:space="preserve"> est une </w:t>
      </w:r>
      <w:r w:rsidR="008518EE">
        <w:t>école</w:t>
      </w:r>
      <w:r>
        <w:t xml:space="preserve"> critique, </w:t>
      </w:r>
      <w:r w:rsidR="008518EE">
        <w:t>elles veulent</w:t>
      </w:r>
      <w:r>
        <w:t xml:space="preserve"> proposer des </w:t>
      </w:r>
      <w:r w:rsidR="008518EE">
        <w:t>façons</w:t>
      </w:r>
      <w:r>
        <w:t xml:space="preserve"> de </w:t>
      </w:r>
      <w:r w:rsidR="008518EE">
        <w:t>remédier</w:t>
      </w:r>
    </w:p>
    <w:p w:rsidR="00DD36E6" w:rsidRDefault="00DD36E6" w:rsidP="00DD36E6">
      <w:pPr>
        <w:jc w:val="both"/>
      </w:pPr>
    </w:p>
    <w:p w:rsidR="00DD36E6" w:rsidRDefault="00DD36E6" w:rsidP="00DD36E6">
      <w:pPr>
        <w:jc w:val="both"/>
      </w:pPr>
    </w:p>
    <w:p w:rsidR="00DD36E6" w:rsidRDefault="00A41C89" w:rsidP="00DD36E6">
      <w:pPr>
        <w:jc w:val="both"/>
      </w:pPr>
      <w:r>
        <w:lastRenderedPageBreak/>
        <w:t>18 septembre 2019</w:t>
      </w:r>
    </w:p>
    <w:p w:rsidR="00A41C89" w:rsidRDefault="00A41C89" w:rsidP="00DD36E6">
      <w:pPr>
        <w:jc w:val="both"/>
      </w:pPr>
    </w:p>
    <w:p w:rsidR="00A41C89" w:rsidRPr="00FD203B" w:rsidRDefault="00A41C89" w:rsidP="00DD36E6">
      <w:pPr>
        <w:jc w:val="both"/>
        <w:rPr>
          <w:u w:val="single"/>
        </w:rPr>
      </w:pPr>
      <w:r w:rsidRPr="00FD203B">
        <w:rPr>
          <w:u w:val="single"/>
        </w:rPr>
        <w:t xml:space="preserve">Est-ce que le rôle de l’État devient plus faible? </w:t>
      </w:r>
    </w:p>
    <w:p w:rsidR="00A41C89" w:rsidRDefault="00A41C89" w:rsidP="00DD36E6">
      <w:pPr>
        <w:jc w:val="both"/>
      </w:pPr>
      <w:r w:rsidRPr="00A41C89">
        <w:rPr>
          <w:b/>
        </w:rPr>
        <w:t>Réalistes</w:t>
      </w:r>
      <w:r>
        <w:t xml:space="preserve"> : rien ne change, l’État est l’acteur centrale, l’État ne devient pas plus faible… </w:t>
      </w:r>
    </w:p>
    <w:p w:rsidR="00A41C89" w:rsidRDefault="00A41C89" w:rsidP="00DD36E6">
      <w:pPr>
        <w:jc w:val="both"/>
      </w:pPr>
      <w:r w:rsidRPr="00A41C89">
        <w:rPr>
          <w:b/>
        </w:rPr>
        <w:t>Libéraux</w:t>
      </w:r>
      <w:r>
        <w:t xml:space="preserve"> : un peu moins fort, il partage la scène avec de nouveaux acteurs, l’État n’est pas entrain de s’affaiblir de façon majeure mais très peu </w:t>
      </w:r>
    </w:p>
    <w:p w:rsidR="00A41C89" w:rsidRDefault="00A41C89" w:rsidP="00DD36E6">
      <w:pPr>
        <w:jc w:val="both"/>
      </w:pPr>
      <w:r w:rsidRPr="00A41C89">
        <w:rPr>
          <w:b/>
        </w:rPr>
        <w:t>Critiques </w:t>
      </w:r>
      <w:r>
        <w:t xml:space="preserve">: il faiblit, ce qui est une bonne chose, pcq l’État est la cause principale de la sécurité dans le monde (L’État est le problème). </w:t>
      </w:r>
    </w:p>
    <w:p w:rsidR="00A41C89" w:rsidRPr="00FD203B" w:rsidRDefault="00A41C89" w:rsidP="00DD36E6">
      <w:pPr>
        <w:jc w:val="both"/>
        <w:rPr>
          <w:u w:val="single"/>
        </w:rPr>
      </w:pPr>
      <w:r w:rsidRPr="00FD203B">
        <w:rPr>
          <w:u w:val="single"/>
        </w:rPr>
        <w:t>Comment définir un État?</w:t>
      </w:r>
    </w:p>
    <w:p w:rsidR="00FD203B" w:rsidRDefault="00FD203B" w:rsidP="00FD203B">
      <w:pPr>
        <w:jc w:val="both"/>
      </w:pPr>
      <w:r>
        <w:t>Trois éléments :</w:t>
      </w:r>
    </w:p>
    <w:p w:rsidR="00FD203B" w:rsidRDefault="00FD203B" w:rsidP="00FD203B">
      <w:pPr>
        <w:pStyle w:val="Paragraphedeliste"/>
        <w:numPr>
          <w:ilvl w:val="2"/>
          <w:numId w:val="5"/>
        </w:numPr>
        <w:ind w:left="2231" w:right="680"/>
        <w:jc w:val="both"/>
      </w:pPr>
      <w:r>
        <w:t>Population</w:t>
      </w:r>
    </w:p>
    <w:p w:rsidR="00FD203B" w:rsidRDefault="00FD203B" w:rsidP="00FD203B">
      <w:pPr>
        <w:pStyle w:val="Paragraphedeliste"/>
        <w:numPr>
          <w:ilvl w:val="2"/>
          <w:numId w:val="5"/>
        </w:numPr>
        <w:ind w:left="2231" w:right="737"/>
        <w:jc w:val="both"/>
      </w:pPr>
      <w:r>
        <w:t>Territoire</w:t>
      </w:r>
    </w:p>
    <w:p w:rsidR="00FD203B" w:rsidRDefault="00FD203B" w:rsidP="00FD203B">
      <w:pPr>
        <w:pStyle w:val="Paragraphedeliste"/>
        <w:numPr>
          <w:ilvl w:val="2"/>
          <w:numId w:val="5"/>
        </w:numPr>
        <w:ind w:left="2231" w:right="737"/>
        <w:jc w:val="both"/>
      </w:pPr>
      <w:r>
        <w:t>Monopole de l’utilisation légitime de la force sur une population et un territoire donné</w:t>
      </w:r>
    </w:p>
    <w:p w:rsidR="00FD203B" w:rsidRPr="00C16B1F" w:rsidRDefault="00FD203B" w:rsidP="00FD203B">
      <w:pPr>
        <w:ind w:right="737"/>
        <w:jc w:val="both"/>
        <w:rPr>
          <w:u w:val="single"/>
        </w:rPr>
      </w:pPr>
      <w:r w:rsidRPr="00C16B1F">
        <w:rPr>
          <w:u w:val="single"/>
        </w:rPr>
        <w:t>Origine de l’État</w:t>
      </w:r>
    </w:p>
    <w:p w:rsidR="00FD203B" w:rsidRDefault="00FD203B" w:rsidP="00FD203B">
      <w:pPr>
        <w:pStyle w:val="Paragraphedeliste"/>
        <w:numPr>
          <w:ilvl w:val="0"/>
          <w:numId w:val="10"/>
        </w:numPr>
        <w:ind w:right="737"/>
        <w:jc w:val="both"/>
      </w:pPr>
      <w:r>
        <w:t>Traité de Westphalie en 1648 met fin a la Guerre de 30 ans (simplification massive)</w:t>
      </w:r>
    </w:p>
    <w:p w:rsidR="00C16B1F" w:rsidRDefault="00FD203B" w:rsidP="00C16B1F">
      <w:pPr>
        <w:pStyle w:val="Paragraphedeliste"/>
        <w:numPr>
          <w:ilvl w:val="1"/>
          <w:numId w:val="10"/>
        </w:numPr>
        <w:ind w:right="737"/>
        <w:jc w:val="both"/>
      </w:pPr>
      <w:r>
        <w:t xml:space="preserve">Ce traité met fin aux violences et codifie la dominance de l’acteur politique de l’État, les États deviennent souverains de leur territoire. Les empires et l’église ne sont plus </w:t>
      </w:r>
      <w:r w:rsidR="00C16B1F">
        <w:t>supérieur</w:t>
      </w:r>
      <w:r>
        <w:t xml:space="preserve"> </w:t>
      </w:r>
      <w:proofErr w:type="gramStart"/>
      <w:r>
        <w:t>a</w:t>
      </w:r>
      <w:proofErr w:type="gramEnd"/>
      <w:r>
        <w:t xml:space="preserve"> l’État.</w:t>
      </w:r>
      <w:r w:rsidR="00C16B1F">
        <w:t xml:space="preserve"> Les acteurs politiques dominant sont les État et ils sont tous égaux, aucun acteur a le pouvoir au-dessus des États.</w:t>
      </w:r>
    </w:p>
    <w:p w:rsidR="00C16B1F" w:rsidRDefault="00C16B1F" w:rsidP="00C16B1F">
      <w:pPr>
        <w:pStyle w:val="Paragraphedeliste"/>
        <w:numPr>
          <w:ilvl w:val="1"/>
          <w:numId w:val="10"/>
        </w:numPr>
        <w:ind w:right="737"/>
        <w:jc w:val="both"/>
      </w:pPr>
      <w:r>
        <w:t>Notion de non-interférence</w:t>
      </w:r>
    </w:p>
    <w:p w:rsidR="00C16B1F" w:rsidRDefault="00C16B1F" w:rsidP="00C16B1F">
      <w:pPr>
        <w:pStyle w:val="Paragraphedeliste"/>
        <w:numPr>
          <w:ilvl w:val="2"/>
          <w:numId w:val="10"/>
        </w:numPr>
        <w:ind w:right="737"/>
        <w:jc w:val="both"/>
      </w:pPr>
      <w:r>
        <w:t>Pilier numéro 1 de la définition de la souveraineté</w:t>
      </w:r>
    </w:p>
    <w:p w:rsidR="00C16B1F" w:rsidRDefault="00C16B1F" w:rsidP="00C16B1F">
      <w:pPr>
        <w:pStyle w:val="Paragraphedeliste"/>
        <w:numPr>
          <w:ilvl w:val="2"/>
          <w:numId w:val="10"/>
        </w:numPr>
        <w:ind w:right="737"/>
        <w:jc w:val="both"/>
      </w:pPr>
      <w:r>
        <w:t>Cette définition est l’idéale</w:t>
      </w:r>
    </w:p>
    <w:p w:rsidR="00C16B1F" w:rsidRDefault="00C16B1F" w:rsidP="00C16B1F">
      <w:pPr>
        <w:pStyle w:val="Paragraphedeliste"/>
        <w:numPr>
          <w:ilvl w:val="1"/>
          <w:numId w:val="10"/>
        </w:numPr>
        <w:ind w:right="737"/>
        <w:jc w:val="both"/>
      </w:pPr>
      <w:r>
        <w:t>Égalité de principe</w:t>
      </w:r>
    </w:p>
    <w:p w:rsidR="00C16B1F" w:rsidRPr="00C16B1F" w:rsidRDefault="00C16B1F" w:rsidP="00C16B1F">
      <w:pPr>
        <w:ind w:right="737"/>
        <w:jc w:val="both"/>
        <w:rPr>
          <w:i/>
        </w:rPr>
      </w:pPr>
      <w:r w:rsidRPr="00C16B1F">
        <w:rPr>
          <w:i/>
        </w:rPr>
        <w:t>Système Westphalien et guerre</w:t>
      </w:r>
    </w:p>
    <w:p w:rsidR="00C16B1F" w:rsidRDefault="00C16B1F" w:rsidP="00C16B1F">
      <w:pPr>
        <w:pStyle w:val="Paragraphedeliste"/>
        <w:numPr>
          <w:ilvl w:val="0"/>
          <w:numId w:val="10"/>
        </w:numPr>
        <w:ind w:right="737"/>
        <w:jc w:val="both"/>
      </w:pPr>
      <w:r>
        <w:t>États prédateurs (révisionnistes : vont en guerre pour changer le système) vs États qui soutiennent le statu quo (qui vont aller en guerre pour protéger le système)</w:t>
      </w:r>
    </w:p>
    <w:p w:rsidR="00C16B1F" w:rsidRDefault="00C16B1F" w:rsidP="00C16B1F">
      <w:pPr>
        <w:pStyle w:val="Paragraphedeliste"/>
        <w:numPr>
          <w:ilvl w:val="1"/>
          <w:numId w:val="10"/>
        </w:numPr>
        <w:ind w:right="737"/>
        <w:jc w:val="both"/>
      </w:pPr>
      <w:r>
        <w:t>Révisionnistes : veut changer le statu quo</w:t>
      </w:r>
    </w:p>
    <w:p w:rsidR="00C16B1F" w:rsidRDefault="00C16B1F" w:rsidP="00C16B1F">
      <w:pPr>
        <w:pStyle w:val="Paragraphedeliste"/>
        <w:numPr>
          <w:ilvl w:val="2"/>
          <w:numId w:val="10"/>
        </w:numPr>
        <w:ind w:right="737"/>
        <w:jc w:val="both"/>
      </w:pPr>
      <w:r>
        <w:t>P.ex. la Chine et la Russie veut changer le statu quo, ils sont insatisfaits de la dominance de l’États-Unis</w:t>
      </w:r>
    </w:p>
    <w:p w:rsidR="00271382" w:rsidRDefault="00271382" w:rsidP="00C16B1F">
      <w:pPr>
        <w:pStyle w:val="Paragraphedeliste"/>
        <w:numPr>
          <w:ilvl w:val="2"/>
          <w:numId w:val="10"/>
        </w:numPr>
        <w:ind w:right="737"/>
        <w:jc w:val="both"/>
      </w:pPr>
      <w:r>
        <w:t>P.ex. L’Allemagne nazi voulait changer le statu quo</w:t>
      </w:r>
    </w:p>
    <w:p w:rsidR="00271382" w:rsidRDefault="00271382" w:rsidP="00C16B1F">
      <w:pPr>
        <w:pStyle w:val="Paragraphedeliste"/>
        <w:numPr>
          <w:ilvl w:val="2"/>
          <w:numId w:val="10"/>
        </w:numPr>
        <w:ind w:right="737"/>
        <w:jc w:val="both"/>
      </w:pPr>
      <w:r>
        <w:t xml:space="preserve">Les américains veulent garder le statu quo puisque </w:t>
      </w:r>
      <w:proofErr w:type="gramStart"/>
      <w:r>
        <w:t>ca</w:t>
      </w:r>
      <w:proofErr w:type="gramEnd"/>
      <w:r>
        <w:t xml:space="preserve"> leur avantage</w:t>
      </w:r>
    </w:p>
    <w:p w:rsidR="00C16B1F" w:rsidRDefault="00C16B1F" w:rsidP="00C16B1F">
      <w:pPr>
        <w:pStyle w:val="Paragraphedeliste"/>
        <w:numPr>
          <w:ilvl w:val="0"/>
          <w:numId w:val="10"/>
        </w:numPr>
        <w:ind w:right="737"/>
        <w:jc w:val="both"/>
      </w:pPr>
      <w:r>
        <w:t>Est-ce que le système = problème?</w:t>
      </w:r>
    </w:p>
    <w:p w:rsidR="00271382" w:rsidRDefault="00271382" w:rsidP="00271382">
      <w:pPr>
        <w:ind w:right="737"/>
        <w:jc w:val="both"/>
      </w:pPr>
      <w:r>
        <w:t xml:space="preserve">Réalistes : le système Westphalien va durer, la fragilité des états est normale et inévitable… La force relative de l’État a toujours varie au fil du temps. </w:t>
      </w:r>
    </w:p>
    <w:p w:rsidR="00271382" w:rsidRDefault="007900D3" w:rsidP="00271382">
      <w:pPr>
        <w:ind w:right="737"/>
        <w:jc w:val="both"/>
      </w:pPr>
      <w:r>
        <w:lastRenderedPageBreak/>
        <w:t>Libéraux</w:t>
      </w:r>
      <w:r w:rsidR="00271382">
        <w:t xml:space="preserve"> : ils poussent </w:t>
      </w:r>
      <w:r>
        <w:t>la dimension normative</w:t>
      </w:r>
      <w:r w:rsidR="00271382">
        <w:t xml:space="preserve">, croient que le statu quo est inacceptable, pcq l’État est la cause de l’insécurité principale dans le monde. </w:t>
      </w:r>
    </w:p>
    <w:p w:rsidR="00271382" w:rsidRDefault="00271382" w:rsidP="00271382">
      <w:pPr>
        <w:ind w:right="737"/>
        <w:jc w:val="both"/>
      </w:pPr>
      <w:r>
        <w:t xml:space="preserve">Critiques : ils poussent </w:t>
      </w:r>
      <w:r w:rsidR="007900D3">
        <w:t>la dimension normative</w:t>
      </w:r>
      <w:r>
        <w:t>, croient que le statu quo est inacceptable, pcq l’État est la cause de l’insécurité principale dans le monde. (</w:t>
      </w:r>
      <w:proofErr w:type="gramStart"/>
      <w:r>
        <w:t>comme</w:t>
      </w:r>
      <w:proofErr w:type="gramEnd"/>
      <w:r>
        <w:t xml:space="preserve"> les libéraux)</w:t>
      </w:r>
    </w:p>
    <w:p w:rsidR="00271382" w:rsidRDefault="00271382" w:rsidP="00271382">
      <w:pPr>
        <w:ind w:right="737"/>
        <w:jc w:val="both"/>
      </w:pPr>
    </w:p>
    <w:p w:rsidR="00271382" w:rsidRPr="007900D3" w:rsidRDefault="00271382" w:rsidP="00271382">
      <w:pPr>
        <w:ind w:right="737"/>
        <w:jc w:val="both"/>
        <w:rPr>
          <w:u w:val="single"/>
        </w:rPr>
      </w:pPr>
      <w:r w:rsidRPr="007900D3">
        <w:rPr>
          <w:u w:val="single"/>
        </w:rPr>
        <w:t xml:space="preserve">Les menaces </w:t>
      </w:r>
    </w:p>
    <w:p w:rsidR="00271382" w:rsidRDefault="00271382" w:rsidP="00271382">
      <w:pPr>
        <w:ind w:right="737"/>
        <w:jc w:val="both"/>
      </w:pPr>
      <w:r>
        <w:t>Objectives ou subjectives?</w:t>
      </w:r>
    </w:p>
    <w:p w:rsidR="00271382" w:rsidRDefault="00271382" w:rsidP="00271382">
      <w:pPr>
        <w:ind w:right="737"/>
        <w:jc w:val="both"/>
      </w:pPr>
      <w:r>
        <w:t>Réalistes : la menace est matérielle</w:t>
      </w:r>
      <w:r w:rsidR="00982508">
        <w:t xml:space="preserve">, char d’assaut, fusils … </w:t>
      </w:r>
    </w:p>
    <w:p w:rsidR="00271382" w:rsidRDefault="00271382" w:rsidP="00271382">
      <w:pPr>
        <w:ind w:right="737"/>
        <w:jc w:val="both"/>
      </w:pPr>
      <w:r>
        <w:t xml:space="preserve">Constructivistes : la menace est </w:t>
      </w:r>
      <w:r w:rsidR="00982508">
        <w:t>intersubjective</w:t>
      </w:r>
      <w:r>
        <w:t xml:space="preserve"> (idéationnelle); elle est le </w:t>
      </w:r>
      <w:r w:rsidR="00982508">
        <w:t>résultat</w:t>
      </w:r>
      <w:r>
        <w:t xml:space="preserve"> de la compréhension mutuelle que les acteurs en ont</w:t>
      </w:r>
    </w:p>
    <w:p w:rsidR="00982508" w:rsidRDefault="00BD3BBE" w:rsidP="00982508">
      <w:pPr>
        <w:pStyle w:val="Paragraphedeliste"/>
        <w:numPr>
          <w:ilvl w:val="0"/>
          <w:numId w:val="10"/>
        </w:numPr>
        <w:ind w:right="737"/>
        <w:jc w:val="both"/>
      </w:pPr>
      <w:r>
        <w:t>P.ex.</w:t>
      </w:r>
      <w:r w:rsidR="00982508">
        <w:t xml:space="preserve"> Le Royaume Unis et la </w:t>
      </w:r>
      <w:r w:rsidR="007900D3">
        <w:t>C</w:t>
      </w:r>
      <w:r w:rsidR="00982508">
        <w:t xml:space="preserve">hine </w:t>
      </w:r>
      <w:r w:rsidR="007900D3">
        <w:t>ont</w:t>
      </w:r>
      <w:r w:rsidR="00982508">
        <w:t xml:space="preserve"> </w:t>
      </w:r>
      <w:r w:rsidR="00671333">
        <w:t>plusieurs bombes atomiques</w:t>
      </w:r>
      <w:bookmarkStart w:id="0" w:name="_GoBack"/>
      <w:bookmarkEnd w:id="0"/>
      <w:r w:rsidR="00982508">
        <w:t xml:space="preserve">, la Grande Bretagne et les États-Unis ont de bonnes relations, les États-Unis et la Chine n’ont pas de très bonne relations… Donc les relations entre la Chine et les États-Unis est une menace… </w:t>
      </w:r>
    </w:p>
    <w:p w:rsidR="00982508" w:rsidRPr="00BD3BBE" w:rsidRDefault="00982508" w:rsidP="00982508">
      <w:pPr>
        <w:ind w:right="737"/>
        <w:jc w:val="both"/>
        <w:rPr>
          <w:u w:val="single"/>
        </w:rPr>
      </w:pPr>
      <w:r w:rsidRPr="00BD3BBE">
        <w:rPr>
          <w:u w:val="single"/>
        </w:rPr>
        <w:t>Dilemme de sécurité</w:t>
      </w:r>
    </w:p>
    <w:p w:rsidR="00982508" w:rsidRDefault="00982508" w:rsidP="00982508">
      <w:pPr>
        <w:ind w:right="737"/>
        <w:jc w:val="both"/>
      </w:pPr>
      <w:r>
        <w:t xml:space="preserve">Un concept schématique </w:t>
      </w:r>
    </w:p>
    <w:p w:rsidR="00982508" w:rsidRDefault="00982508" w:rsidP="00982508">
      <w:pPr>
        <w:pStyle w:val="Paragraphedeliste"/>
        <w:numPr>
          <w:ilvl w:val="0"/>
          <w:numId w:val="10"/>
        </w:numPr>
        <w:ind w:right="737"/>
        <w:jc w:val="both"/>
      </w:pPr>
      <w:r>
        <w:t>C’</w:t>
      </w:r>
      <w:r w:rsidR="00BD3BBE">
        <w:t>e</w:t>
      </w:r>
      <w:r>
        <w:t>st un outil que les réalistes utilisent</w:t>
      </w:r>
      <w:r w:rsidR="00BD3BBE">
        <w:t>, leur explication centrale des conflits qui sont inévitable</w:t>
      </w:r>
    </w:p>
    <w:p w:rsidR="00982508" w:rsidRPr="00BD3BBE" w:rsidRDefault="00982508" w:rsidP="00982508">
      <w:pPr>
        <w:pStyle w:val="Paragraphedeliste"/>
        <w:numPr>
          <w:ilvl w:val="0"/>
          <w:numId w:val="10"/>
        </w:numPr>
        <w:ind w:right="737"/>
        <w:jc w:val="both"/>
      </w:pPr>
      <w:r>
        <w:t xml:space="preserve">De même, les libéraux croient que le dilemme de sécurité </w:t>
      </w:r>
      <w:r w:rsidR="00BD3BBE">
        <w:t>peut-être</w:t>
      </w:r>
      <w:r>
        <w:t xml:space="preserve"> contrôler</w:t>
      </w:r>
      <w:r w:rsidR="00BD3BBE">
        <w:t xml:space="preserve">, on peut le </w:t>
      </w:r>
      <w:r w:rsidR="00BD3BBE" w:rsidRPr="00BD3BBE">
        <w:rPr>
          <w:b/>
        </w:rPr>
        <w:t>mitiger</w:t>
      </w:r>
      <w:r w:rsidR="00BD3BBE">
        <w:rPr>
          <w:b/>
        </w:rPr>
        <w:t xml:space="preserve">= limiter les dégâts. </w:t>
      </w:r>
      <w:r w:rsidR="00BD3BBE" w:rsidRPr="00BD3BBE">
        <w:t>Les États-Unis et la Chine sont ennemis… Mais ils commercent ensemble</w:t>
      </w:r>
      <w:r w:rsidR="00BD3BBE">
        <w:t xml:space="preserve">, ils sont </w:t>
      </w:r>
      <w:r w:rsidR="00FA7282">
        <w:t>interdépendants</w:t>
      </w:r>
      <w:r w:rsidR="00BD3BBE">
        <w:t xml:space="preserve"> économiquement leur donne un </w:t>
      </w:r>
      <w:r w:rsidR="00FA7282">
        <w:t xml:space="preserve">instinct </w:t>
      </w:r>
      <w:r w:rsidR="00BD3BBE">
        <w:t xml:space="preserve">de ne pas aller en guerre, afin de protéger </w:t>
      </w:r>
      <w:r w:rsidR="00FA7282">
        <w:t xml:space="preserve">leur économie. </w:t>
      </w:r>
    </w:p>
    <w:p w:rsidR="00982508" w:rsidRDefault="00982508" w:rsidP="00982508">
      <w:pPr>
        <w:ind w:right="737"/>
        <w:jc w:val="both"/>
      </w:pPr>
      <w:r>
        <w:t>Le dilemme de sécurité est un système international anarchique : les états ont peur</w:t>
      </w:r>
    </w:p>
    <w:p w:rsidR="00982508" w:rsidRDefault="00982508" w:rsidP="00982508">
      <w:pPr>
        <w:ind w:right="737"/>
        <w:jc w:val="both"/>
      </w:pPr>
      <w:r>
        <w:t>Donc, ils s</w:t>
      </w:r>
      <w:r w:rsidR="00BD3BBE">
        <w:t>’</w:t>
      </w:r>
      <w:r>
        <w:t>arment – pour se défendre</w:t>
      </w:r>
      <w:r w:rsidR="00BD3BBE">
        <w:t xml:space="preserve">. </w:t>
      </w:r>
      <w:r>
        <w:t>C</w:t>
      </w:r>
      <w:r w:rsidR="00BD3BBE">
        <w:t>e</w:t>
      </w:r>
      <w:r>
        <w:t xml:space="preserve"> faisant, ils créent de l’inquiétude chez leurs voisins-qui, pour ne pas se faire prendre de vitesse, décident de s’armer aussi</w:t>
      </w:r>
      <w:r w:rsidR="00BD3BBE">
        <w:t>.</w:t>
      </w:r>
    </w:p>
    <w:p w:rsidR="00982508" w:rsidRDefault="00982508" w:rsidP="00982508">
      <w:pPr>
        <w:ind w:right="737"/>
        <w:jc w:val="both"/>
      </w:pPr>
      <w:r w:rsidRPr="00BD3BBE">
        <w:rPr>
          <w:b/>
        </w:rPr>
        <w:t>Course aux armements</w:t>
      </w:r>
      <w:r>
        <w:t> : si je me ne procure pas d’armes je suis désavantagée</w:t>
      </w:r>
      <w:r w:rsidR="00BD3BBE" w:rsidRPr="00FA7282">
        <w:rPr>
          <w:b/>
        </w:rPr>
        <w:t>. L’incertitude</w:t>
      </w:r>
      <w:r w:rsidR="00BD3BBE">
        <w:t xml:space="preserve"> est la source du début de la course aux armements. (P.ex. guerre froide)</w:t>
      </w:r>
    </w:p>
    <w:p w:rsidR="00271382" w:rsidRPr="00CA6F3A" w:rsidRDefault="00FA7282" w:rsidP="00271382">
      <w:pPr>
        <w:ind w:right="737"/>
        <w:jc w:val="both"/>
        <w:rPr>
          <w:u w:val="single"/>
        </w:rPr>
      </w:pPr>
      <w:r w:rsidRPr="00CA6F3A">
        <w:rPr>
          <w:u w:val="single"/>
        </w:rPr>
        <w:t>La puissance</w:t>
      </w:r>
    </w:p>
    <w:p w:rsidR="00FA7282" w:rsidRDefault="00FA7282" w:rsidP="00FA7282">
      <w:pPr>
        <w:pStyle w:val="Paragraphedeliste"/>
        <w:numPr>
          <w:ilvl w:val="0"/>
          <w:numId w:val="11"/>
        </w:numPr>
        <w:ind w:right="737"/>
        <w:jc w:val="both"/>
      </w:pPr>
      <w:r>
        <w:t xml:space="preserve">Un concept central </w:t>
      </w:r>
    </w:p>
    <w:p w:rsidR="00FA7282" w:rsidRDefault="00FA7282" w:rsidP="00FA7282">
      <w:pPr>
        <w:pStyle w:val="Paragraphedeliste"/>
        <w:numPr>
          <w:ilvl w:val="0"/>
          <w:numId w:val="11"/>
        </w:numPr>
        <w:ind w:right="737"/>
        <w:jc w:val="both"/>
      </w:pPr>
      <w:r>
        <w:t xml:space="preserve">Pourtant, pas de consensus sur sa définition </w:t>
      </w:r>
    </w:p>
    <w:p w:rsidR="00FA7282" w:rsidRDefault="00FA7282" w:rsidP="00FA7282">
      <w:pPr>
        <w:pStyle w:val="Paragraphedeliste"/>
        <w:numPr>
          <w:ilvl w:val="1"/>
          <w:numId w:val="11"/>
        </w:numPr>
        <w:ind w:right="737"/>
        <w:jc w:val="both"/>
      </w:pPr>
      <w:r>
        <w:t xml:space="preserve">Première définition de puissance : possession d’atouts, </w:t>
      </w:r>
    </w:p>
    <w:p w:rsidR="00FA7282" w:rsidRDefault="00FA7282" w:rsidP="00FA7282">
      <w:pPr>
        <w:pStyle w:val="Paragraphedeliste"/>
        <w:numPr>
          <w:ilvl w:val="1"/>
          <w:numId w:val="11"/>
        </w:numPr>
        <w:ind w:right="737"/>
        <w:jc w:val="both"/>
      </w:pPr>
      <w:r>
        <w:t>Deuxième définition : capacite d’un acteur de convaincre un autre acteur de faire quelque chose qui n’aurait pas fait autrement, donc l’influence</w:t>
      </w:r>
    </w:p>
    <w:p w:rsidR="00FA7282" w:rsidRDefault="00FA7282" w:rsidP="00FA7282">
      <w:pPr>
        <w:pStyle w:val="Paragraphedeliste"/>
        <w:numPr>
          <w:ilvl w:val="0"/>
          <w:numId w:val="11"/>
        </w:numPr>
        <w:ind w:right="737"/>
        <w:jc w:val="both"/>
      </w:pPr>
      <w:r>
        <w:t xml:space="preserve">Les réalistes utilisent la première définition. Les États cherchent systématiquement </w:t>
      </w:r>
      <w:proofErr w:type="gramStart"/>
      <w:r>
        <w:t>a</w:t>
      </w:r>
      <w:proofErr w:type="gramEnd"/>
      <w:r>
        <w:t xml:space="preserve"> maximiser leur puissance (regarde le monde par le prisme militaire) </w:t>
      </w:r>
    </w:p>
    <w:p w:rsidR="00FA7282" w:rsidRDefault="00FA7282" w:rsidP="00FA7282">
      <w:pPr>
        <w:pStyle w:val="Paragraphedeliste"/>
        <w:numPr>
          <w:ilvl w:val="0"/>
          <w:numId w:val="11"/>
        </w:numPr>
        <w:ind w:right="737"/>
        <w:jc w:val="both"/>
      </w:pPr>
      <w:r>
        <w:t xml:space="preserve">Les libéraux </w:t>
      </w:r>
      <w:r w:rsidR="00CA6F3A">
        <w:t>apportent</w:t>
      </w:r>
      <w:r>
        <w:t xml:space="preserve"> des modifications. </w:t>
      </w:r>
      <w:r w:rsidR="00CA6F3A">
        <w:t>Elle est aussi économique; la compétition peut être mitigée</w:t>
      </w:r>
    </w:p>
    <w:p w:rsidR="00CA6F3A" w:rsidRDefault="00CA6F3A" w:rsidP="00CA6F3A">
      <w:pPr>
        <w:pStyle w:val="Paragraphedeliste"/>
        <w:numPr>
          <w:ilvl w:val="1"/>
          <w:numId w:val="11"/>
        </w:numPr>
        <w:ind w:right="737"/>
        <w:jc w:val="both"/>
      </w:pPr>
      <w:r w:rsidRPr="00CA6F3A">
        <w:rPr>
          <w:i/>
        </w:rPr>
        <w:lastRenderedPageBreak/>
        <w:t>Soft power</w:t>
      </w:r>
      <w:r w:rsidRPr="00CA6F3A">
        <w:t> : capacit</w:t>
      </w:r>
      <w:r>
        <w:t>é</w:t>
      </w:r>
      <w:r w:rsidRPr="00CA6F3A">
        <w:t xml:space="preserve"> de conva</w:t>
      </w:r>
      <w:r>
        <w:t xml:space="preserve">incre les autres de changer leur comportement, mais pas par la base militaire, ils </w:t>
      </w:r>
      <w:r w:rsidRPr="00CA6F3A">
        <w:rPr>
          <w:b/>
        </w:rPr>
        <w:t>utilisent la base des valeurs</w:t>
      </w:r>
    </w:p>
    <w:p w:rsidR="00CA6F3A" w:rsidRDefault="00CA6F3A" w:rsidP="00A04EE1">
      <w:pPr>
        <w:pStyle w:val="Paragraphedeliste"/>
        <w:numPr>
          <w:ilvl w:val="2"/>
          <w:numId w:val="11"/>
        </w:numPr>
        <w:ind w:right="737"/>
        <w:jc w:val="both"/>
      </w:pPr>
      <w:r>
        <w:t>P.ex. les états unis ont du soft power avec Hollywood, l’image de leur démocratie, Canada avec Justin Trudeau… etc</w:t>
      </w:r>
      <w:r w:rsidR="00A04EE1">
        <w:t>.</w:t>
      </w:r>
    </w:p>
    <w:p w:rsidR="00A04EE1" w:rsidRDefault="00703E19" w:rsidP="00A04EE1">
      <w:pPr>
        <w:ind w:right="737"/>
        <w:jc w:val="both"/>
      </w:pPr>
      <w:r>
        <w:t>Questions courte – expliquer et définir q</w:t>
      </w:r>
      <w:r w:rsidR="007900D3">
        <w:t xml:space="preserve">uelque </w:t>
      </w:r>
      <w:r>
        <w:t>chose</w:t>
      </w:r>
    </w:p>
    <w:p w:rsidR="00703E19" w:rsidRDefault="00703E19" w:rsidP="00A04EE1">
      <w:pPr>
        <w:ind w:right="737"/>
        <w:jc w:val="both"/>
      </w:pPr>
      <w:r>
        <w:t>Question a développement – 60% de la note du test</w:t>
      </w:r>
    </w:p>
    <w:p w:rsidR="00703E19" w:rsidRPr="00F63715" w:rsidRDefault="00F63715" w:rsidP="00A04EE1">
      <w:pPr>
        <w:ind w:right="737"/>
        <w:jc w:val="both"/>
        <w:rPr>
          <w:u w:val="single"/>
        </w:rPr>
      </w:pPr>
      <w:r w:rsidRPr="00F63715">
        <w:rPr>
          <w:u w:val="single"/>
        </w:rPr>
        <w:t>Ordre international</w:t>
      </w:r>
    </w:p>
    <w:p w:rsidR="00F63715" w:rsidRDefault="00F63715" w:rsidP="00F63715">
      <w:pPr>
        <w:pStyle w:val="Paragraphedeliste"/>
        <w:numPr>
          <w:ilvl w:val="0"/>
          <w:numId w:val="12"/>
        </w:numPr>
        <w:ind w:right="737"/>
        <w:jc w:val="both"/>
      </w:pPr>
      <w:r>
        <w:t xml:space="preserve">Accommodements de gouvernance entre états. Depuis 1991, l’ordre international est caractérisé par la domination des États-Unis. Le mot ordre international peut être trompeur – dans le sens académique, c’est un continuum. Caractérisée l’ordre international par la polarité, c’est un acteur qui se démarque par sa puissance (États-Unis). </w:t>
      </w:r>
    </w:p>
    <w:p w:rsidR="00DD36E6" w:rsidRDefault="00F63715" w:rsidP="00DD36E6">
      <w:pPr>
        <w:pStyle w:val="Paragraphedeliste"/>
        <w:numPr>
          <w:ilvl w:val="0"/>
          <w:numId w:val="12"/>
        </w:numPr>
        <w:ind w:right="737"/>
        <w:jc w:val="both"/>
      </w:pPr>
      <w:r>
        <w:t xml:space="preserve">Suite a la guerre froide, est-ce que les États-Unis </w:t>
      </w:r>
      <w:r w:rsidR="004721B1">
        <w:t>peuvent</w:t>
      </w:r>
      <w:r>
        <w:t xml:space="preserve"> être définis comme empire ou hégémonie? L’États-Unis n’est pas un empire par sa définition, mais ils sont tellement dominant, que même s’il n’y a pas </w:t>
      </w:r>
      <w:r w:rsidR="004721B1">
        <w:t>d’empereur</w:t>
      </w:r>
      <w:r>
        <w:t xml:space="preserve">, ils sont un empire. Un empire a un contrôle direct sur les provinces. Une autre école de pensée </w:t>
      </w:r>
      <w:r w:rsidR="004721B1">
        <w:t>croit</w:t>
      </w:r>
      <w:r>
        <w:t xml:space="preserve"> en l’hégémonie des États-Unis, est définis comme première puissance ou puissance dominant, mais on comprend qu’il y a d’autres acteurs égaux.</w:t>
      </w:r>
    </w:p>
    <w:p w:rsidR="00021D1A" w:rsidRDefault="00021D1A" w:rsidP="00021D1A">
      <w:pPr>
        <w:pStyle w:val="Paragraphedeliste"/>
        <w:ind w:right="737"/>
        <w:jc w:val="both"/>
      </w:pPr>
    </w:p>
    <w:p w:rsidR="00F63715" w:rsidRPr="007F7A80" w:rsidRDefault="00F63715" w:rsidP="00F63715">
      <w:pPr>
        <w:ind w:right="737"/>
        <w:jc w:val="both"/>
        <w:rPr>
          <w:u w:val="single"/>
        </w:rPr>
      </w:pPr>
      <w:r w:rsidRPr="007F7A80">
        <w:rPr>
          <w:u w:val="single"/>
        </w:rPr>
        <w:t>Comment expliquer le comportement des ÉU?</w:t>
      </w:r>
    </w:p>
    <w:p w:rsidR="004721B1" w:rsidRDefault="004721B1" w:rsidP="00F63715">
      <w:pPr>
        <w:ind w:right="737"/>
        <w:jc w:val="both"/>
      </w:pPr>
      <w:r>
        <w:t>Réalisme offensif et défensif appartient à l’école de pensée réaliste. Réalisme offensif : les états doivent maximiser leur puissance</w:t>
      </w:r>
      <w:r w:rsidR="007F7A80">
        <w:t>, doivent détruire la compétition, et avoir des bases militaires dans des de différents territoire</w:t>
      </w:r>
      <w:r>
        <w:t xml:space="preserve">. Les réalistes défensifs : pour assurer leur </w:t>
      </w:r>
      <w:r w:rsidR="007F7A80">
        <w:t>sécurité,</w:t>
      </w:r>
      <w:r>
        <w:t xml:space="preserve"> les états doivent faire preuve de plus de retenue</w:t>
      </w:r>
      <w:r w:rsidR="007F7A80">
        <w:t xml:space="preserve"> (prudente), si les nations agissent de façons agressives, c’est risqué, ils expliquent l’actions des États-Unis croient que pour maximiser leur sécurité, la prudence est très suggérée</w:t>
      </w:r>
      <w:r>
        <w:t xml:space="preserve">. </w:t>
      </w:r>
    </w:p>
    <w:p w:rsidR="007F7A80" w:rsidRDefault="007F7A80" w:rsidP="00F63715">
      <w:pPr>
        <w:ind w:right="737"/>
        <w:jc w:val="both"/>
      </w:pPr>
    </w:p>
    <w:p w:rsidR="007F7A80" w:rsidRPr="00021D1A" w:rsidRDefault="007F7A80" w:rsidP="00F63715">
      <w:pPr>
        <w:ind w:right="737"/>
        <w:jc w:val="both"/>
        <w:rPr>
          <w:u w:val="single"/>
        </w:rPr>
      </w:pPr>
      <w:r w:rsidRPr="00021D1A">
        <w:rPr>
          <w:u w:val="single"/>
        </w:rPr>
        <w:t>Ordre et libéralisme</w:t>
      </w:r>
    </w:p>
    <w:p w:rsidR="007F7A80" w:rsidRDefault="007F7A80" w:rsidP="00F63715">
      <w:pPr>
        <w:ind w:right="737"/>
        <w:jc w:val="both"/>
      </w:pPr>
      <w:r>
        <w:t xml:space="preserve">Thèse de l’après-hégémonie- Robert </w:t>
      </w:r>
      <w:proofErr w:type="spellStart"/>
      <w:r>
        <w:t>Keohane</w:t>
      </w:r>
      <w:proofErr w:type="spellEnd"/>
      <w:r>
        <w:t xml:space="preserve"> (livre)</w:t>
      </w:r>
    </w:p>
    <w:p w:rsidR="007F7A80" w:rsidRDefault="007F7A80" w:rsidP="00F63715">
      <w:pPr>
        <w:ind w:right="737"/>
        <w:jc w:val="both"/>
      </w:pPr>
      <w:r w:rsidRPr="00021D1A">
        <w:rPr>
          <w:b/>
        </w:rPr>
        <w:t xml:space="preserve">Robert </w:t>
      </w:r>
      <w:proofErr w:type="spellStart"/>
      <w:r w:rsidRPr="00021D1A">
        <w:rPr>
          <w:b/>
        </w:rPr>
        <w:t>Keohane</w:t>
      </w:r>
      <w:proofErr w:type="spellEnd"/>
      <w:r>
        <w:t xml:space="preserve"> : il se posent une question, il voit l’ordre international dominer par les États-Unis, et se demandent qu’est-ce qui arrivera s’ils sont en déclin et se font rattraper par d’autres puissances. L’ordre international que les États-Unis ont construit et dominer, c’est enraciner et consolider au point que même si les États soient en déclin, l’ordre international (ONU, banques internationales…basé sur les </w:t>
      </w:r>
      <w:r w:rsidR="00021D1A">
        <w:t>instituions)</w:t>
      </w:r>
      <w:r>
        <w:t xml:space="preserve"> vas être durable</w:t>
      </w:r>
      <w:r w:rsidR="00021D1A">
        <w:t xml:space="preserve">, donc cet ordre va continuer </w:t>
      </w:r>
      <w:proofErr w:type="spellStart"/>
      <w:proofErr w:type="gramStart"/>
      <w:r w:rsidR="00021D1A">
        <w:t>a</w:t>
      </w:r>
      <w:proofErr w:type="spellEnd"/>
      <w:proofErr w:type="gramEnd"/>
      <w:r w:rsidR="00021D1A">
        <w:t xml:space="preserve"> servir leurs intérêts et refléter leurs valeurs. Il sépare les États-Unis et l’ordre international! L’ordre ne vas pas décliner au même rythme que les États-Unis.</w:t>
      </w:r>
    </w:p>
    <w:p w:rsidR="00021D1A" w:rsidRDefault="00021D1A" w:rsidP="00F63715">
      <w:pPr>
        <w:ind w:right="737"/>
        <w:jc w:val="both"/>
      </w:pPr>
    </w:p>
    <w:p w:rsidR="00021D1A" w:rsidRDefault="00021D1A" w:rsidP="00F63715">
      <w:pPr>
        <w:ind w:right="737"/>
        <w:jc w:val="both"/>
      </w:pPr>
    </w:p>
    <w:p w:rsidR="00021D1A" w:rsidRDefault="00021D1A" w:rsidP="00F63715">
      <w:pPr>
        <w:ind w:right="737"/>
        <w:jc w:val="both"/>
        <w:rPr>
          <w:u w:val="single"/>
        </w:rPr>
      </w:pPr>
      <w:r w:rsidRPr="00021D1A">
        <w:rPr>
          <w:u w:val="single"/>
        </w:rPr>
        <w:lastRenderedPageBreak/>
        <w:t>L’avenir de l’unipolarité</w:t>
      </w:r>
    </w:p>
    <w:p w:rsidR="00021D1A" w:rsidRDefault="00021D1A" w:rsidP="00F63715">
      <w:pPr>
        <w:ind w:right="737"/>
        <w:jc w:val="both"/>
      </w:pPr>
      <w:r w:rsidRPr="00021D1A">
        <w:t>Pole = un acteur qui</w:t>
      </w:r>
      <w:r>
        <w:t xml:space="preserve"> </w:t>
      </w:r>
      <w:r w:rsidRPr="00021D1A">
        <w:t>se démarque pa</w:t>
      </w:r>
      <w:r>
        <w:t>r</w:t>
      </w:r>
      <w:r w:rsidRPr="00021D1A">
        <w:t xml:space="preserve"> sa puissance</w:t>
      </w:r>
    </w:p>
    <w:p w:rsidR="00021D1A" w:rsidRDefault="00021D1A" w:rsidP="00F63715">
      <w:pPr>
        <w:ind w:right="737"/>
        <w:jc w:val="both"/>
      </w:pPr>
      <w:r>
        <w:t xml:space="preserve">Est-ce qu’on va vers un monde bipolaire, multipolaire? Pour les réalistes offensifs, il est inévitable que d’autres puissances </w:t>
      </w:r>
      <w:proofErr w:type="gramStart"/>
      <w:r w:rsidR="003C2EE0">
        <w:t>vont</w:t>
      </w:r>
      <w:proofErr w:type="gramEnd"/>
      <w:r>
        <w:t xml:space="preserve"> chercher </w:t>
      </w:r>
      <w:proofErr w:type="spellStart"/>
      <w:r>
        <w:t>a</w:t>
      </w:r>
      <w:proofErr w:type="spellEnd"/>
      <w:r>
        <w:t xml:space="preserve"> contrer les ÉU.</w:t>
      </w:r>
      <w:r w:rsidR="004B24FB">
        <w:t xml:space="preserve"> Il y a de différentes positions, </w:t>
      </w:r>
      <w:r w:rsidR="003C2EE0">
        <w:t>prédictions</w:t>
      </w:r>
      <w:r w:rsidR="004B24FB">
        <w:t xml:space="preserve"> et théories, il n’y a pas de réponse définitive. </w:t>
      </w:r>
      <w:r w:rsidR="003C2EE0">
        <w:t xml:space="preserve">On se pose plusieurs questions si un monde apolaire pourrait exister. </w:t>
      </w:r>
    </w:p>
    <w:p w:rsidR="003C2EE0" w:rsidRDefault="003C2EE0" w:rsidP="00F63715">
      <w:pPr>
        <w:ind w:right="737"/>
        <w:jc w:val="both"/>
      </w:pPr>
      <w:r w:rsidRPr="003C2EE0">
        <w:rPr>
          <w:i/>
        </w:rPr>
        <w:t>Scenario 1</w:t>
      </w:r>
      <w:r>
        <w:t> : Unipolaire</w:t>
      </w:r>
    </w:p>
    <w:p w:rsidR="003C2EE0" w:rsidRDefault="003C2EE0" w:rsidP="00F63715">
      <w:pPr>
        <w:ind w:right="737"/>
        <w:jc w:val="both"/>
      </w:pPr>
      <w:r w:rsidRPr="003C2EE0">
        <w:rPr>
          <w:i/>
        </w:rPr>
        <w:t>Scenario 2 :</w:t>
      </w:r>
      <w:r>
        <w:t xml:space="preserve"> Bipolaire</w:t>
      </w:r>
    </w:p>
    <w:p w:rsidR="003C2EE0" w:rsidRDefault="003C2EE0" w:rsidP="00F63715">
      <w:pPr>
        <w:ind w:right="737"/>
        <w:jc w:val="both"/>
      </w:pPr>
      <w:r w:rsidRPr="003C2EE0">
        <w:rPr>
          <w:i/>
        </w:rPr>
        <w:t>Scenario 3</w:t>
      </w:r>
      <w:r>
        <w:t> : Apolaire</w:t>
      </w:r>
    </w:p>
    <w:p w:rsidR="003C2EE0" w:rsidRDefault="003C2EE0" w:rsidP="003A2B31">
      <w:pPr>
        <w:pStyle w:val="Paragraphedeliste"/>
        <w:numPr>
          <w:ilvl w:val="3"/>
          <w:numId w:val="5"/>
        </w:numPr>
        <w:ind w:right="737"/>
        <w:jc w:val="both"/>
      </w:pPr>
      <w:r>
        <w:t xml:space="preserve">École critique et idéalistes croient </w:t>
      </w:r>
      <w:proofErr w:type="gramStart"/>
      <w:r>
        <w:t>a</w:t>
      </w:r>
      <w:proofErr w:type="gramEnd"/>
      <w:r>
        <w:t xml:space="preserve"> la possibilités d’un monde apolaire, puisqu’il y a t</w:t>
      </w:r>
      <w:r w:rsidR="007900D3">
        <w:t>e</w:t>
      </w:r>
      <w:r>
        <w:t>l</w:t>
      </w:r>
      <w:r w:rsidR="007900D3">
        <w:t>le</w:t>
      </w:r>
      <w:r>
        <w:t>m</w:t>
      </w:r>
      <w:r w:rsidR="007900D3">
        <w:t>ent</w:t>
      </w:r>
      <w:r>
        <w:t xml:space="preserve"> d’acteurs </w:t>
      </w:r>
      <w:proofErr w:type="spellStart"/>
      <w:r>
        <w:t>sub</w:t>
      </w:r>
      <w:proofErr w:type="spellEnd"/>
      <w:r>
        <w:t xml:space="preserve"> étatique, transnationaux étatique, donc la dominance d’un seul état n’est pas pertinent</w:t>
      </w:r>
    </w:p>
    <w:p w:rsidR="003C2EE0" w:rsidRDefault="003C2EE0" w:rsidP="00F63715">
      <w:pPr>
        <w:ind w:right="737"/>
        <w:jc w:val="both"/>
      </w:pPr>
      <w:r w:rsidRPr="003C2EE0">
        <w:rPr>
          <w:i/>
        </w:rPr>
        <w:t>Scenario 4 :</w:t>
      </w:r>
      <w:r>
        <w:t xml:space="preserve"> monde de région (régionalisme)</w:t>
      </w:r>
    </w:p>
    <w:p w:rsidR="003C2EE0" w:rsidRDefault="003C2EE0" w:rsidP="003C2EE0">
      <w:pPr>
        <w:pStyle w:val="Paragraphedeliste"/>
        <w:numPr>
          <w:ilvl w:val="3"/>
          <w:numId w:val="5"/>
        </w:numPr>
        <w:ind w:right="737"/>
        <w:jc w:val="both"/>
      </w:pPr>
      <w:r>
        <w:t xml:space="preserve">Cette prédiction croit que l’ordre internationale se dirigent vers </w:t>
      </w:r>
      <w:r w:rsidR="007900D3">
        <w:t>un regroupement territorial</w:t>
      </w:r>
      <w:r>
        <w:t xml:space="preserve"> (P.ex. union européennes, unions africaine…). Croient en une </w:t>
      </w:r>
      <w:proofErr w:type="spellStart"/>
      <w:r>
        <w:t>considalisation</w:t>
      </w:r>
      <w:proofErr w:type="spellEnd"/>
      <w:r>
        <w:t xml:space="preserve"> de </w:t>
      </w:r>
      <w:r w:rsidR="007900D3">
        <w:t>plusieurs groupes territoriaux</w:t>
      </w:r>
    </w:p>
    <w:p w:rsidR="003C2EE0" w:rsidRDefault="003C2EE0" w:rsidP="00F63715">
      <w:pPr>
        <w:ind w:right="737"/>
        <w:jc w:val="both"/>
      </w:pPr>
    </w:p>
    <w:p w:rsidR="00021D1A" w:rsidRDefault="00D17E25" w:rsidP="00F63715">
      <w:pPr>
        <w:ind w:right="737"/>
        <w:jc w:val="both"/>
      </w:pPr>
      <w:r>
        <w:t>Multiplication des acteurs</w:t>
      </w:r>
    </w:p>
    <w:p w:rsidR="00D17E25" w:rsidRDefault="00D17E25" w:rsidP="00D17E25">
      <w:pPr>
        <w:pStyle w:val="Paragraphedeliste"/>
        <w:numPr>
          <w:ilvl w:val="3"/>
          <w:numId w:val="5"/>
        </w:numPr>
        <w:ind w:right="737"/>
        <w:jc w:val="both"/>
      </w:pPr>
      <w:r>
        <w:t>Bouleversements ou évolution de l’ordre Westphalien?</w:t>
      </w:r>
    </w:p>
    <w:p w:rsidR="00D17E25" w:rsidRDefault="00D17E25" w:rsidP="00D17E25">
      <w:pPr>
        <w:pStyle w:val="Paragraphedeliste"/>
        <w:numPr>
          <w:ilvl w:val="3"/>
          <w:numId w:val="5"/>
        </w:numPr>
        <w:ind w:right="737"/>
        <w:jc w:val="both"/>
      </w:pPr>
      <w:r>
        <w:t>Selon les écoles critiques :</w:t>
      </w:r>
    </w:p>
    <w:p w:rsidR="00D17E25" w:rsidRDefault="00D17E25" w:rsidP="00D17E25">
      <w:pPr>
        <w:pStyle w:val="Paragraphedeliste"/>
        <w:numPr>
          <w:ilvl w:val="4"/>
          <w:numId w:val="5"/>
        </w:numPr>
        <w:ind w:right="737"/>
        <w:jc w:val="both"/>
      </w:pPr>
      <w:r>
        <w:t>Bouleversements, ce n’est pas une mauvaise chose, point de départ pour un ordre international plus juste et équitable</w:t>
      </w:r>
    </w:p>
    <w:p w:rsidR="00D17E25" w:rsidRDefault="00D17E25" w:rsidP="00D17E25">
      <w:pPr>
        <w:pStyle w:val="Paragraphedeliste"/>
        <w:numPr>
          <w:ilvl w:val="4"/>
          <w:numId w:val="5"/>
        </w:numPr>
        <w:ind w:right="737"/>
        <w:jc w:val="both"/>
      </w:pPr>
      <w:r>
        <w:t>État=source de la menace (p.ex. Syrie)</w:t>
      </w:r>
    </w:p>
    <w:p w:rsidR="00D17E25" w:rsidRDefault="00D17E25" w:rsidP="00D17E25">
      <w:pPr>
        <w:pStyle w:val="Paragraphedeliste"/>
        <w:numPr>
          <w:ilvl w:val="4"/>
          <w:numId w:val="5"/>
        </w:numPr>
        <w:ind w:right="737"/>
        <w:jc w:val="both"/>
      </w:pPr>
      <w:r>
        <w:t>Solutions doivent donc aller au-delà</w:t>
      </w:r>
    </w:p>
    <w:p w:rsidR="00D17E25" w:rsidRDefault="00D17E25" w:rsidP="00D17E25">
      <w:pPr>
        <w:ind w:right="737"/>
        <w:jc w:val="both"/>
      </w:pPr>
      <w:r>
        <w:t xml:space="preserve">Les réalistes croient que l’ordre Westphalien est </w:t>
      </w:r>
      <w:r w:rsidR="00E4309E">
        <w:t>là</w:t>
      </w:r>
      <w:r>
        <w:t xml:space="preserve"> pour rester. </w:t>
      </w:r>
    </w:p>
    <w:p w:rsidR="00E4309E" w:rsidRDefault="00E4309E" w:rsidP="00D17E25">
      <w:pPr>
        <w:ind w:right="737"/>
        <w:jc w:val="both"/>
      </w:pPr>
      <w:r>
        <w:t xml:space="preserve">Idéalistes et critiques croient qu’on se dirige vers un monde apolaire contrairement aux écoles réalistes. </w:t>
      </w:r>
    </w:p>
    <w:p w:rsidR="00D17E25" w:rsidRPr="00E4309E" w:rsidRDefault="00E4309E" w:rsidP="00D17E25">
      <w:pPr>
        <w:ind w:right="737"/>
        <w:jc w:val="both"/>
        <w:rPr>
          <w:u w:val="single"/>
        </w:rPr>
      </w:pPr>
      <w:r w:rsidRPr="00E4309E">
        <w:rPr>
          <w:u w:val="single"/>
        </w:rPr>
        <w:t>La privatisation de la sécurité :</w:t>
      </w:r>
    </w:p>
    <w:p w:rsidR="00E4309E" w:rsidRDefault="00E4309E" w:rsidP="00E4309E">
      <w:pPr>
        <w:pStyle w:val="Paragraphedeliste"/>
        <w:numPr>
          <w:ilvl w:val="0"/>
          <w:numId w:val="13"/>
        </w:numPr>
        <w:ind w:right="737"/>
        <w:jc w:val="both"/>
      </w:pPr>
      <w:r>
        <w:t xml:space="preserve">Offre un service de violence, défensif (protéger) ou offensif </w:t>
      </w:r>
    </w:p>
    <w:p w:rsidR="00E4309E" w:rsidRDefault="00E4309E" w:rsidP="00E4309E">
      <w:pPr>
        <w:pStyle w:val="Paragraphedeliste"/>
        <w:numPr>
          <w:ilvl w:val="0"/>
          <w:numId w:val="13"/>
        </w:numPr>
        <w:ind w:right="737"/>
        <w:jc w:val="both"/>
      </w:pPr>
      <w:r>
        <w:t>Un État qui délègue sont monopole de l’utilisation de la force</w:t>
      </w:r>
    </w:p>
    <w:p w:rsidR="00E4309E" w:rsidRDefault="00E4309E" w:rsidP="00E4309E">
      <w:pPr>
        <w:pStyle w:val="Paragraphedeliste"/>
        <w:numPr>
          <w:ilvl w:val="0"/>
          <w:numId w:val="13"/>
        </w:numPr>
        <w:ind w:right="737"/>
        <w:jc w:val="both"/>
      </w:pPr>
      <w:r>
        <w:t xml:space="preserve">L’armée et la police est diriger par l’État, ceux qui peuvent utiliser la force </w:t>
      </w:r>
    </w:p>
    <w:p w:rsidR="00E4309E" w:rsidRDefault="00E4309E" w:rsidP="00E4309E">
      <w:pPr>
        <w:pStyle w:val="Paragraphedeliste"/>
        <w:numPr>
          <w:ilvl w:val="0"/>
          <w:numId w:val="13"/>
        </w:numPr>
        <w:ind w:right="737"/>
        <w:jc w:val="both"/>
      </w:pPr>
      <w:r>
        <w:t>L’État vas payer un acteur non étatique qui vas utiliser la force pour l’État, c’est un service acheter</w:t>
      </w:r>
    </w:p>
    <w:p w:rsidR="00E4309E" w:rsidRDefault="00E4309E" w:rsidP="00E4309E">
      <w:pPr>
        <w:pStyle w:val="Paragraphedeliste"/>
        <w:numPr>
          <w:ilvl w:val="1"/>
          <w:numId w:val="13"/>
        </w:numPr>
        <w:ind w:right="737"/>
        <w:jc w:val="both"/>
      </w:pPr>
      <w:r>
        <w:lastRenderedPageBreak/>
        <w:t>P.ex., Irak et EU – 80 000 individus armée qui ne travaillais pas pour l’État en Irak (ils ne sont pas des soldats), ils travaillent pour des compagnies des États-Unis et utilise la violence</w:t>
      </w:r>
    </w:p>
    <w:p w:rsidR="00E4309E" w:rsidRDefault="00E4309E" w:rsidP="00E4309E">
      <w:pPr>
        <w:pStyle w:val="Paragraphedeliste"/>
        <w:numPr>
          <w:ilvl w:val="2"/>
          <w:numId w:val="13"/>
        </w:numPr>
        <w:ind w:right="737"/>
        <w:jc w:val="both"/>
      </w:pPr>
      <w:r>
        <w:t xml:space="preserve">Les États-Unis manquaient de soldats, et ces individus coute moins cher (sans assurances médicales… </w:t>
      </w:r>
      <w:r w:rsidR="000B7DFA">
        <w:t>etc.</w:t>
      </w:r>
      <w:r>
        <w:t>). Puisqu’ils n’étaient pas des soldats, les médias n’en parlaient pas autant</w:t>
      </w:r>
    </w:p>
    <w:p w:rsidR="000B7DFA" w:rsidRPr="000B7DFA" w:rsidRDefault="000B7DFA" w:rsidP="00E4309E">
      <w:pPr>
        <w:pStyle w:val="Paragraphedeliste"/>
        <w:numPr>
          <w:ilvl w:val="2"/>
          <w:numId w:val="13"/>
        </w:numPr>
        <w:ind w:right="737"/>
        <w:jc w:val="both"/>
      </w:pPr>
      <w:r w:rsidRPr="000B7DFA">
        <w:t>Black water compagnie non gouv</w:t>
      </w:r>
      <w:r>
        <w:t>ernementales qui envoient des individus en guerre</w:t>
      </w:r>
    </w:p>
    <w:p w:rsidR="000B7DFA" w:rsidRPr="00376442" w:rsidRDefault="00376442" w:rsidP="000B7DFA">
      <w:pPr>
        <w:ind w:right="737"/>
        <w:jc w:val="both"/>
        <w:rPr>
          <w:u w:val="single"/>
        </w:rPr>
      </w:pPr>
      <w:r w:rsidRPr="00376442">
        <w:rPr>
          <w:u w:val="single"/>
        </w:rPr>
        <w:t>Sécurité humaine</w:t>
      </w:r>
    </w:p>
    <w:p w:rsidR="00376442" w:rsidRDefault="00376442" w:rsidP="00376442">
      <w:pPr>
        <w:pStyle w:val="Paragraphedeliste"/>
        <w:numPr>
          <w:ilvl w:val="0"/>
          <w:numId w:val="14"/>
        </w:numPr>
        <w:ind w:right="737"/>
        <w:jc w:val="both"/>
      </w:pPr>
      <w:r>
        <w:t>Pas de consensus sur la définition</w:t>
      </w:r>
    </w:p>
    <w:p w:rsidR="00376442" w:rsidRDefault="00376442" w:rsidP="00376442">
      <w:pPr>
        <w:pStyle w:val="Paragraphedeliste"/>
        <w:numPr>
          <w:ilvl w:val="0"/>
          <w:numId w:val="14"/>
        </w:numPr>
        <w:ind w:right="737"/>
        <w:jc w:val="both"/>
      </w:pPr>
      <w:r>
        <w:t>Une approche qui est très normative</w:t>
      </w:r>
    </w:p>
    <w:p w:rsidR="00376442" w:rsidRDefault="00376442" w:rsidP="00376442">
      <w:pPr>
        <w:pStyle w:val="Paragraphedeliste"/>
        <w:numPr>
          <w:ilvl w:val="0"/>
          <w:numId w:val="14"/>
        </w:numPr>
        <w:ind w:right="737"/>
        <w:jc w:val="both"/>
      </w:pPr>
      <w:r>
        <w:t>Un programme de recherche et un programme politique afin de faire avancer les choses vers l’objectif de protéger tous les individus contres les menaces environnementales, économiques, alimentaires, médicales, personnelles et politique</w:t>
      </w:r>
    </w:p>
    <w:p w:rsidR="00376442" w:rsidRDefault="00376442" w:rsidP="0045735D">
      <w:pPr>
        <w:pStyle w:val="Paragraphedeliste"/>
        <w:numPr>
          <w:ilvl w:val="2"/>
          <w:numId w:val="14"/>
        </w:numPr>
        <w:ind w:right="737"/>
        <w:jc w:val="both"/>
      </w:pPr>
      <w:r>
        <w:t>D</w:t>
      </w:r>
      <w:r w:rsidR="0045735D">
        <w:t>é</w:t>
      </w:r>
      <w:r>
        <w:t>f étroite</w:t>
      </w:r>
      <w:r w:rsidR="0045735D">
        <w:t> : protection</w:t>
      </w:r>
      <w:r>
        <w:t xml:space="preserve"> contre la crainte </w:t>
      </w:r>
    </w:p>
    <w:p w:rsidR="00376442" w:rsidRDefault="00376442" w:rsidP="0045735D">
      <w:pPr>
        <w:pStyle w:val="Paragraphedeliste"/>
        <w:numPr>
          <w:ilvl w:val="2"/>
          <w:numId w:val="14"/>
        </w:numPr>
        <w:ind w:right="737"/>
        <w:jc w:val="both"/>
      </w:pPr>
      <w:r>
        <w:t>D</w:t>
      </w:r>
      <w:r w:rsidR="0045735D">
        <w:t>é</w:t>
      </w:r>
      <w:r>
        <w:t xml:space="preserve">f élargie : </w:t>
      </w:r>
    </w:p>
    <w:p w:rsidR="00376442" w:rsidRDefault="00376442" w:rsidP="00376442">
      <w:pPr>
        <w:pStyle w:val="Paragraphedeliste"/>
        <w:numPr>
          <w:ilvl w:val="0"/>
          <w:numId w:val="14"/>
        </w:numPr>
        <w:ind w:right="737"/>
        <w:jc w:val="both"/>
      </w:pPr>
      <w:r>
        <w:t xml:space="preserve">Le concept de la </w:t>
      </w:r>
      <w:r w:rsidR="0045735D">
        <w:t>sécurité</w:t>
      </w:r>
      <w:r>
        <w:t xml:space="preserve"> humaine </w:t>
      </w:r>
      <w:r w:rsidR="0045735D">
        <w:t>c’est une quête de la justice sociale, du développement, émancipation</w:t>
      </w:r>
    </w:p>
    <w:p w:rsidR="00AE7D16" w:rsidRDefault="0045735D" w:rsidP="00BC517B">
      <w:pPr>
        <w:pStyle w:val="Paragraphedeliste"/>
        <w:numPr>
          <w:ilvl w:val="1"/>
          <w:numId w:val="14"/>
        </w:numPr>
        <w:ind w:right="737"/>
        <w:jc w:val="both"/>
      </w:pPr>
      <w:r>
        <w:t xml:space="preserve">P.ex. les mines antipersonnel utiliser pour la défense d’un pays </w:t>
      </w:r>
      <w:r w:rsidR="00BC517B">
        <w:t>s’il</w:t>
      </w:r>
      <w:r>
        <w:t xml:space="preserve"> </w:t>
      </w:r>
      <w:r w:rsidR="003A2B31">
        <w:t>va</w:t>
      </w:r>
      <w:r>
        <w:t xml:space="preserve"> être attaquer sur ses frontières (école réalistes- logique militaire), les mines </w:t>
      </w:r>
      <w:proofErr w:type="gramStart"/>
      <w:r>
        <w:t>restes</w:t>
      </w:r>
      <w:proofErr w:type="gramEnd"/>
      <w:r>
        <w:t xml:space="preserve"> et cause des victimes une fois que la guerre est terminé. Souvent c’est les enfants qui sont victimes des mines antipersonnel, et des minorités ethniques, religieuse, </w:t>
      </w:r>
      <w:proofErr w:type="spellStart"/>
      <w:r>
        <w:t>etc</w:t>
      </w:r>
      <w:proofErr w:type="spellEnd"/>
      <w:r>
        <w:t xml:space="preserve"> qui vivent/habitent sur les frontières. ONU cherche interdire l’utilisation des mines antipersonnel, les réalistes croient que c’est une utopie qu’un État abandonne les mines antipersonnel. Le Traité d’Ottawa interdit les mines antipersonnel, très bonne chose pour la sécurité humaine… Cependant, </w:t>
      </w:r>
      <w:proofErr w:type="spellStart"/>
      <w:r>
        <w:t>pls</w:t>
      </w:r>
      <w:proofErr w:type="spellEnd"/>
      <w:r>
        <w:t xml:space="preserve"> pays n’ont pas signer ce traité, afin de pouvoir l’utiliser dans le futur</w:t>
      </w:r>
    </w:p>
    <w:p w:rsidR="003A2B31" w:rsidRDefault="003A2B31" w:rsidP="003A2B31">
      <w:pPr>
        <w:pStyle w:val="Paragraphedeliste"/>
        <w:numPr>
          <w:ilvl w:val="0"/>
          <w:numId w:val="14"/>
        </w:numPr>
        <w:ind w:right="737"/>
        <w:jc w:val="both"/>
      </w:pPr>
      <w:r>
        <w:t xml:space="preserve">L’absence de sécurité humaine est une cause de conflits futures; gens insatisfaits – revendications </w:t>
      </w:r>
    </w:p>
    <w:p w:rsidR="003A2B31" w:rsidRPr="003A2B31" w:rsidRDefault="003A2B31" w:rsidP="003A2B31">
      <w:pPr>
        <w:ind w:right="737"/>
        <w:jc w:val="both"/>
        <w:rPr>
          <w:u w:val="single"/>
        </w:rPr>
      </w:pPr>
      <w:r w:rsidRPr="003A2B31">
        <w:rPr>
          <w:u w:val="single"/>
        </w:rPr>
        <w:t>Responsabilité de protéger</w:t>
      </w:r>
    </w:p>
    <w:p w:rsidR="003A2B31" w:rsidRDefault="003A2B31" w:rsidP="003A2B31">
      <w:pPr>
        <w:pStyle w:val="Paragraphedeliste"/>
        <w:numPr>
          <w:ilvl w:val="0"/>
          <w:numId w:val="15"/>
        </w:numPr>
        <w:ind w:right="737"/>
        <w:jc w:val="both"/>
      </w:pPr>
      <w:r>
        <w:t>En 2001, l’ONU publie un document</w:t>
      </w:r>
      <w:r w:rsidR="006816EA">
        <w:t xml:space="preserve">/ doctrine/concept </w:t>
      </w:r>
      <w:r>
        <w:t>qui s’intitule Responsabilité de Protéger</w:t>
      </w:r>
      <w:r w:rsidR="00E85084">
        <w:t xml:space="preserve">, </w:t>
      </w:r>
      <w:r w:rsidR="006816EA">
        <w:t xml:space="preserve">et </w:t>
      </w:r>
      <w:r w:rsidR="00E85084">
        <w:t>propose un nouveau concept, révolutionnaire</w:t>
      </w:r>
      <w:r w:rsidR="006816EA">
        <w:t>, appel à un rejet de la souveraineté de l’État dans certains conditions précise afin de protéger des populations vulnérable</w:t>
      </w:r>
      <w:r w:rsidR="00E85084">
        <w:t xml:space="preserve">. </w:t>
      </w:r>
    </w:p>
    <w:p w:rsidR="00E85084" w:rsidRDefault="00E85084" w:rsidP="00E85084">
      <w:pPr>
        <w:pStyle w:val="Paragraphedeliste"/>
        <w:numPr>
          <w:ilvl w:val="0"/>
          <w:numId w:val="15"/>
        </w:numPr>
        <w:ind w:right="737"/>
        <w:jc w:val="both"/>
        <w:rPr>
          <w:i/>
        </w:rPr>
      </w:pPr>
      <w:r w:rsidRPr="00E85084">
        <w:rPr>
          <w:i/>
        </w:rPr>
        <w:t xml:space="preserve">La communauté internationale a le droit </w:t>
      </w:r>
      <w:r w:rsidRPr="00E85084">
        <w:t>(devrait être légale)</w:t>
      </w:r>
      <w:r w:rsidRPr="00E85084">
        <w:rPr>
          <w:i/>
        </w:rPr>
        <w:t xml:space="preserve"> et la responsabilité </w:t>
      </w:r>
      <w:r w:rsidRPr="00E85084">
        <w:t>(dimension morale, implique l’éthique)</w:t>
      </w:r>
      <w:r w:rsidRPr="00E85084">
        <w:rPr>
          <w:i/>
        </w:rPr>
        <w:t xml:space="preserve"> d’intervenir pour protéger des populations vulnérables quand l’état dans lequel elles se trouvent ne peut pas ou ne veut pas les protéger </w:t>
      </w:r>
    </w:p>
    <w:p w:rsidR="00E85084" w:rsidRPr="006816EA" w:rsidRDefault="00E85084" w:rsidP="00E85084">
      <w:pPr>
        <w:pStyle w:val="Paragraphedeliste"/>
        <w:numPr>
          <w:ilvl w:val="1"/>
          <w:numId w:val="15"/>
        </w:numPr>
        <w:ind w:right="737"/>
        <w:jc w:val="both"/>
        <w:rPr>
          <w:i/>
          <w:u w:val="single"/>
        </w:rPr>
      </w:pPr>
      <w:r w:rsidRPr="006816EA">
        <w:rPr>
          <w:u w:val="single"/>
        </w:rPr>
        <w:t>5 critères qui définissent les paramètres</w:t>
      </w:r>
    </w:p>
    <w:p w:rsidR="00E85084" w:rsidRPr="00E85084" w:rsidRDefault="00E85084" w:rsidP="00E85084">
      <w:pPr>
        <w:pStyle w:val="Paragraphedeliste"/>
        <w:numPr>
          <w:ilvl w:val="2"/>
          <w:numId w:val="15"/>
        </w:numPr>
        <w:ind w:right="737"/>
        <w:jc w:val="both"/>
        <w:rPr>
          <w:i/>
        </w:rPr>
      </w:pPr>
      <w:r>
        <w:t>Seuil intolérable de violence</w:t>
      </w:r>
    </w:p>
    <w:p w:rsidR="00E85084" w:rsidRPr="00E85084" w:rsidRDefault="00E85084" w:rsidP="00E85084">
      <w:pPr>
        <w:pStyle w:val="Paragraphedeliste"/>
        <w:numPr>
          <w:ilvl w:val="2"/>
          <w:numId w:val="15"/>
        </w:numPr>
        <w:ind w:right="737"/>
        <w:jc w:val="both"/>
        <w:rPr>
          <w:i/>
        </w:rPr>
      </w:pPr>
      <w:r>
        <w:t>Cause juste</w:t>
      </w:r>
    </w:p>
    <w:p w:rsidR="00E85084" w:rsidRPr="00E85084" w:rsidRDefault="00E85084" w:rsidP="00E85084">
      <w:pPr>
        <w:pStyle w:val="Paragraphedeliste"/>
        <w:numPr>
          <w:ilvl w:val="2"/>
          <w:numId w:val="15"/>
        </w:numPr>
        <w:ind w:right="737"/>
        <w:jc w:val="both"/>
        <w:rPr>
          <w:i/>
        </w:rPr>
      </w:pPr>
      <w:r>
        <w:t>Dernier recours</w:t>
      </w:r>
    </w:p>
    <w:p w:rsidR="00E85084" w:rsidRPr="00E85084" w:rsidRDefault="00E85084" w:rsidP="00E85084">
      <w:pPr>
        <w:pStyle w:val="Paragraphedeliste"/>
        <w:numPr>
          <w:ilvl w:val="2"/>
          <w:numId w:val="15"/>
        </w:numPr>
        <w:ind w:right="737"/>
        <w:jc w:val="both"/>
        <w:rPr>
          <w:i/>
        </w:rPr>
      </w:pPr>
      <w:proofErr w:type="spellStart"/>
      <w:r>
        <w:lastRenderedPageBreak/>
        <w:t>Câdre</w:t>
      </w:r>
      <w:proofErr w:type="spellEnd"/>
      <w:r>
        <w:t xml:space="preserve"> multilatéral et autorisation appropriée</w:t>
      </w:r>
      <w:r w:rsidR="006816EA">
        <w:t xml:space="preserve"> (plusieurs pays doivent intervenir)</w:t>
      </w:r>
    </w:p>
    <w:p w:rsidR="00E85084" w:rsidRPr="00554E94" w:rsidRDefault="00E85084" w:rsidP="00E85084">
      <w:pPr>
        <w:pStyle w:val="Paragraphedeliste"/>
        <w:numPr>
          <w:ilvl w:val="2"/>
          <w:numId w:val="15"/>
        </w:numPr>
        <w:ind w:right="737"/>
        <w:jc w:val="both"/>
        <w:rPr>
          <w:i/>
        </w:rPr>
      </w:pPr>
      <w:r>
        <w:t>Moyens proportionnels</w:t>
      </w:r>
      <w:r w:rsidR="006816EA">
        <w:t xml:space="preserve"> (si le problème est mineur, </w:t>
      </w:r>
      <w:r w:rsidR="00EF7B93">
        <w:t>on ne finance pas</w:t>
      </w:r>
      <w:r w:rsidR="006816EA">
        <w:t xml:space="preserve"> énormément…)</w:t>
      </w:r>
    </w:p>
    <w:p w:rsidR="00554E94" w:rsidRDefault="00554E94" w:rsidP="00554E94">
      <w:pPr>
        <w:ind w:right="737"/>
        <w:jc w:val="both"/>
      </w:pPr>
      <w:r>
        <w:t>Présentation-</w:t>
      </w:r>
      <w:r>
        <w:t>Lieutenant-général à la retraite Michel Gauthier, Professionnel-en-résidence, ÉSAPI</w:t>
      </w:r>
    </w:p>
    <w:p w:rsidR="00554E94" w:rsidRDefault="00554E94" w:rsidP="00554E94">
      <w:pPr>
        <w:pStyle w:val="Paragraphedeliste"/>
        <w:numPr>
          <w:ilvl w:val="0"/>
          <w:numId w:val="16"/>
        </w:numPr>
        <w:ind w:right="737"/>
        <w:jc w:val="both"/>
      </w:pPr>
      <w:r>
        <w:t xml:space="preserve">Servis </w:t>
      </w:r>
      <w:proofErr w:type="spellStart"/>
      <w:proofErr w:type="gramStart"/>
      <w:r>
        <w:t>a</w:t>
      </w:r>
      <w:proofErr w:type="spellEnd"/>
      <w:proofErr w:type="gramEnd"/>
      <w:r>
        <w:t xml:space="preserve"> pl</w:t>
      </w:r>
      <w:r w:rsidR="00756169">
        <w:t>u</w:t>
      </w:r>
      <w:r>
        <w:t>s</w:t>
      </w:r>
      <w:r w:rsidR="00756169">
        <w:t>ieurs</w:t>
      </w:r>
      <w:r>
        <w:t xml:space="preserve"> endroits : Colombie Britannique, Allemagne, États-Unis…</w:t>
      </w:r>
    </w:p>
    <w:p w:rsidR="00554E94" w:rsidRDefault="00554E94" w:rsidP="00554E94">
      <w:pPr>
        <w:pStyle w:val="Paragraphedeliste"/>
        <w:ind w:right="737"/>
        <w:jc w:val="both"/>
      </w:pPr>
      <w:r>
        <w:t>Guerre froide</w:t>
      </w:r>
    </w:p>
    <w:p w:rsidR="00554E94" w:rsidRDefault="00554E94" w:rsidP="00554E94">
      <w:pPr>
        <w:pStyle w:val="Paragraphedeliste"/>
        <w:numPr>
          <w:ilvl w:val="1"/>
          <w:numId w:val="16"/>
        </w:numPr>
        <w:ind w:right="737"/>
        <w:jc w:val="both"/>
      </w:pPr>
      <w:r>
        <w:t>Monde diviser en deux</w:t>
      </w:r>
    </w:p>
    <w:p w:rsidR="00554E94" w:rsidRDefault="00D74B79" w:rsidP="00554E94">
      <w:pPr>
        <w:pStyle w:val="Paragraphedeliste"/>
        <w:numPr>
          <w:ilvl w:val="1"/>
          <w:numId w:val="16"/>
        </w:numPr>
        <w:ind w:right="737"/>
        <w:jc w:val="both"/>
      </w:pPr>
      <w:r>
        <w:t>Préparait en s’entrainais pour une attaque soviétique, en Europe</w:t>
      </w:r>
    </w:p>
    <w:p w:rsidR="00D74B79" w:rsidRDefault="00D74B79" w:rsidP="00554E94">
      <w:pPr>
        <w:pStyle w:val="Paragraphedeliste"/>
        <w:numPr>
          <w:ilvl w:val="1"/>
          <w:numId w:val="16"/>
        </w:numPr>
        <w:ind w:right="737"/>
        <w:jc w:val="both"/>
      </w:pPr>
      <w:r>
        <w:t>Sapeur</w:t>
      </w:r>
    </w:p>
    <w:p w:rsidR="00D74B79" w:rsidRDefault="00D74B79" w:rsidP="00554E94">
      <w:pPr>
        <w:pStyle w:val="Paragraphedeliste"/>
        <w:numPr>
          <w:ilvl w:val="1"/>
          <w:numId w:val="16"/>
        </w:numPr>
        <w:ind w:right="737"/>
        <w:jc w:val="both"/>
      </w:pPr>
      <w:r>
        <w:t>La vie était simple, il devait s</w:t>
      </w:r>
      <w:r w:rsidR="00756169">
        <w:t>eu</w:t>
      </w:r>
      <w:r>
        <w:t>l</w:t>
      </w:r>
      <w:r w:rsidR="00756169">
        <w:t>e</w:t>
      </w:r>
      <w:r>
        <w:t>m</w:t>
      </w:r>
      <w:r w:rsidR="00756169">
        <w:t>ent</w:t>
      </w:r>
      <w:r>
        <w:t xml:space="preserve"> apprendre </w:t>
      </w:r>
      <w:proofErr w:type="spellStart"/>
      <w:proofErr w:type="gramStart"/>
      <w:r>
        <w:t>a</w:t>
      </w:r>
      <w:proofErr w:type="spellEnd"/>
      <w:proofErr w:type="gramEnd"/>
      <w:r>
        <w:t xml:space="preserve"> combattre ennemis</w:t>
      </w:r>
    </w:p>
    <w:p w:rsidR="00D74B79" w:rsidRDefault="00EF7B93" w:rsidP="00554E94">
      <w:pPr>
        <w:pStyle w:val="Paragraphedeliste"/>
        <w:numPr>
          <w:ilvl w:val="1"/>
          <w:numId w:val="16"/>
        </w:numPr>
        <w:ind w:right="737"/>
        <w:jc w:val="both"/>
      </w:pPr>
      <w:r>
        <w:rPr>
          <w:rFonts w:cstheme="minorHAnsi"/>
        </w:rPr>
        <w:t>«</w:t>
      </w:r>
      <w:r>
        <w:t xml:space="preserve"> Over</w:t>
      </w:r>
      <w:r w:rsidR="00D74B79">
        <w:t xml:space="preserve"> </w:t>
      </w:r>
      <w:r>
        <w:t>night</w:t>
      </w:r>
      <w:r>
        <w:rPr>
          <w:rFonts w:cstheme="minorHAnsi"/>
        </w:rPr>
        <w:t xml:space="preserve"> »</w:t>
      </w:r>
      <w:r w:rsidR="00D74B79">
        <w:t xml:space="preserve"> le monde change une fois que l’Union soviétique s’effondre</w:t>
      </w:r>
    </w:p>
    <w:p w:rsidR="00D74B79" w:rsidRPr="00554E94" w:rsidRDefault="007462C6" w:rsidP="00D74B79">
      <w:pPr>
        <w:ind w:right="737"/>
        <w:jc w:val="both"/>
      </w:pPr>
      <w:r>
        <w:t xml:space="preserve">Système multipolaire ne fonctionne pas (2001), </w:t>
      </w:r>
    </w:p>
    <w:sectPr w:rsidR="00D74B79" w:rsidRPr="00554E94">
      <w:footerReference w:type="default" r:id="rId8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6E05" w:rsidRDefault="00076E05" w:rsidP="00616CCD">
      <w:pPr>
        <w:spacing w:after="0" w:line="240" w:lineRule="auto"/>
      </w:pPr>
      <w:r>
        <w:separator/>
      </w:r>
    </w:p>
  </w:endnote>
  <w:endnote w:type="continuationSeparator" w:id="0">
    <w:p w:rsidR="00076E05" w:rsidRDefault="00076E05" w:rsidP="00616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7387166"/>
      <w:docPartObj>
        <w:docPartGallery w:val="Page Numbers (Bottom of Page)"/>
        <w:docPartUnique/>
      </w:docPartObj>
    </w:sdtPr>
    <w:sdtEndPr/>
    <w:sdtContent>
      <w:p w:rsidR="00616CCD" w:rsidRDefault="00616CCD">
        <w:pPr>
          <w:pStyle w:val="Pieddepage"/>
          <w:jc w:val="right"/>
        </w:pPr>
        <w:r>
          <w:fldChar w:fldCharType="begin"/>
        </w:r>
        <w:r>
          <w:instrText>PAGE   \* MERGEFORMAT</w:instrText>
        </w:r>
        <w:r>
          <w:fldChar w:fldCharType="separate"/>
        </w:r>
        <w:r>
          <w:rPr>
            <w:lang w:val="fr-FR"/>
          </w:rPr>
          <w:t>2</w:t>
        </w:r>
        <w:r>
          <w:fldChar w:fldCharType="end"/>
        </w:r>
      </w:p>
    </w:sdtContent>
  </w:sdt>
  <w:p w:rsidR="00616CCD" w:rsidRDefault="00616CC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6E05" w:rsidRDefault="00076E05" w:rsidP="00616CCD">
      <w:pPr>
        <w:spacing w:after="0" w:line="240" w:lineRule="auto"/>
      </w:pPr>
      <w:r>
        <w:separator/>
      </w:r>
    </w:p>
  </w:footnote>
  <w:footnote w:type="continuationSeparator" w:id="0">
    <w:p w:rsidR="00076E05" w:rsidRDefault="00076E05" w:rsidP="00616C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B7BD5"/>
    <w:multiLevelType w:val="hybridMultilevel"/>
    <w:tmpl w:val="58B0D8A6"/>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13415DCE"/>
    <w:multiLevelType w:val="hybridMultilevel"/>
    <w:tmpl w:val="686EA38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14CC00BF"/>
    <w:multiLevelType w:val="hybridMultilevel"/>
    <w:tmpl w:val="31EEF4EC"/>
    <w:lvl w:ilvl="0" w:tplc="0C0C0001">
      <w:start w:val="1"/>
      <w:numFmt w:val="bullet"/>
      <w:lvlText w:val=""/>
      <w:lvlJc w:val="left"/>
      <w:pPr>
        <w:ind w:left="1080" w:hanging="360"/>
      </w:pPr>
      <w:rPr>
        <w:rFonts w:ascii="Symbol" w:hAnsi="Symbol" w:hint="default"/>
      </w:rPr>
    </w:lvl>
    <w:lvl w:ilvl="1" w:tplc="0C0C0003">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3" w15:restartNumberingAfterBreak="0">
    <w:nsid w:val="1BF11D77"/>
    <w:multiLevelType w:val="hybridMultilevel"/>
    <w:tmpl w:val="88CC5AD0"/>
    <w:lvl w:ilvl="0" w:tplc="C600757C">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21137E51"/>
    <w:multiLevelType w:val="hybridMultilevel"/>
    <w:tmpl w:val="E3EC84BC"/>
    <w:lvl w:ilvl="0" w:tplc="5F98D72A">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34474452"/>
    <w:multiLevelType w:val="hybridMultilevel"/>
    <w:tmpl w:val="239A420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3ADE13E7"/>
    <w:multiLevelType w:val="hybridMultilevel"/>
    <w:tmpl w:val="3CA0152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48287D7D"/>
    <w:multiLevelType w:val="hybridMultilevel"/>
    <w:tmpl w:val="15663276"/>
    <w:lvl w:ilvl="0" w:tplc="0C0C0001">
      <w:start w:val="1"/>
      <w:numFmt w:val="bullet"/>
      <w:lvlText w:val=""/>
      <w:lvlJc w:val="left"/>
      <w:pPr>
        <w:ind w:left="2484" w:hanging="360"/>
      </w:pPr>
      <w:rPr>
        <w:rFonts w:ascii="Symbol" w:hAnsi="Symbol" w:hint="default"/>
      </w:rPr>
    </w:lvl>
    <w:lvl w:ilvl="1" w:tplc="0C0C0003" w:tentative="1">
      <w:start w:val="1"/>
      <w:numFmt w:val="bullet"/>
      <w:lvlText w:val="o"/>
      <w:lvlJc w:val="left"/>
      <w:pPr>
        <w:ind w:left="3204" w:hanging="360"/>
      </w:pPr>
      <w:rPr>
        <w:rFonts w:ascii="Courier New" w:hAnsi="Courier New" w:cs="Courier New" w:hint="default"/>
      </w:rPr>
    </w:lvl>
    <w:lvl w:ilvl="2" w:tplc="0C0C0005" w:tentative="1">
      <w:start w:val="1"/>
      <w:numFmt w:val="bullet"/>
      <w:lvlText w:val=""/>
      <w:lvlJc w:val="left"/>
      <w:pPr>
        <w:ind w:left="3924" w:hanging="360"/>
      </w:pPr>
      <w:rPr>
        <w:rFonts w:ascii="Wingdings" w:hAnsi="Wingdings" w:hint="default"/>
      </w:rPr>
    </w:lvl>
    <w:lvl w:ilvl="3" w:tplc="0C0C0001" w:tentative="1">
      <w:start w:val="1"/>
      <w:numFmt w:val="bullet"/>
      <w:lvlText w:val=""/>
      <w:lvlJc w:val="left"/>
      <w:pPr>
        <w:ind w:left="4644" w:hanging="360"/>
      </w:pPr>
      <w:rPr>
        <w:rFonts w:ascii="Symbol" w:hAnsi="Symbol" w:hint="default"/>
      </w:rPr>
    </w:lvl>
    <w:lvl w:ilvl="4" w:tplc="0C0C0003" w:tentative="1">
      <w:start w:val="1"/>
      <w:numFmt w:val="bullet"/>
      <w:lvlText w:val="o"/>
      <w:lvlJc w:val="left"/>
      <w:pPr>
        <w:ind w:left="5364" w:hanging="360"/>
      </w:pPr>
      <w:rPr>
        <w:rFonts w:ascii="Courier New" w:hAnsi="Courier New" w:cs="Courier New" w:hint="default"/>
      </w:rPr>
    </w:lvl>
    <w:lvl w:ilvl="5" w:tplc="0C0C0005" w:tentative="1">
      <w:start w:val="1"/>
      <w:numFmt w:val="bullet"/>
      <w:lvlText w:val=""/>
      <w:lvlJc w:val="left"/>
      <w:pPr>
        <w:ind w:left="6084" w:hanging="360"/>
      </w:pPr>
      <w:rPr>
        <w:rFonts w:ascii="Wingdings" w:hAnsi="Wingdings" w:hint="default"/>
      </w:rPr>
    </w:lvl>
    <w:lvl w:ilvl="6" w:tplc="0C0C0001" w:tentative="1">
      <w:start w:val="1"/>
      <w:numFmt w:val="bullet"/>
      <w:lvlText w:val=""/>
      <w:lvlJc w:val="left"/>
      <w:pPr>
        <w:ind w:left="6804" w:hanging="360"/>
      </w:pPr>
      <w:rPr>
        <w:rFonts w:ascii="Symbol" w:hAnsi="Symbol" w:hint="default"/>
      </w:rPr>
    </w:lvl>
    <w:lvl w:ilvl="7" w:tplc="0C0C0003" w:tentative="1">
      <w:start w:val="1"/>
      <w:numFmt w:val="bullet"/>
      <w:lvlText w:val="o"/>
      <w:lvlJc w:val="left"/>
      <w:pPr>
        <w:ind w:left="7524" w:hanging="360"/>
      </w:pPr>
      <w:rPr>
        <w:rFonts w:ascii="Courier New" w:hAnsi="Courier New" w:cs="Courier New" w:hint="default"/>
      </w:rPr>
    </w:lvl>
    <w:lvl w:ilvl="8" w:tplc="0C0C0005" w:tentative="1">
      <w:start w:val="1"/>
      <w:numFmt w:val="bullet"/>
      <w:lvlText w:val=""/>
      <w:lvlJc w:val="left"/>
      <w:pPr>
        <w:ind w:left="8244" w:hanging="360"/>
      </w:pPr>
      <w:rPr>
        <w:rFonts w:ascii="Wingdings" w:hAnsi="Wingdings" w:hint="default"/>
      </w:rPr>
    </w:lvl>
  </w:abstractNum>
  <w:abstractNum w:abstractNumId="8" w15:restartNumberingAfterBreak="0">
    <w:nsid w:val="49371351"/>
    <w:multiLevelType w:val="hybridMultilevel"/>
    <w:tmpl w:val="582CF11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57FC20C4"/>
    <w:multiLevelType w:val="hybridMultilevel"/>
    <w:tmpl w:val="3926F2F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5AC16386"/>
    <w:multiLevelType w:val="hybridMultilevel"/>
    <w:tmpl w:val="56BAA15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601D0269"/>
    <w:multiLevelType w:val="hybridMultilevel"/>
    <w:tmpl w:val="067E5D4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629B2058"/>
    <w:multiLevelType w:val="hybridMultilevel"/>
    <w:tmpl w:val="F55EA38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1">
      <w:start w:val="1"/>
      <w:numFmt w:val="bullet"/>
      <w:lvlText w:val=""/>
      <w:lvlJc w:val="left"/>
      <w:pPr>
        <w:ind w:left="2160" w:hanging="360"/>
      </w:pPr>
      <w:rPr>
        <w:rFonts w:ascii="Symbol" w:hAnsi="Symbol"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6CA12670"/>
    <w:multiLevelType w:val="hybridMultilevel"/>
    <w:tmpl w:val="89EA5080"/>
    <w:lvl w:ilvl="0" w:tplc="0C0C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15:restartNumberingAfterBreak="0">
    <w:nsid w:val="6D2A38E5"/>
    <w:multiLevelType w:val="hybridMultilevel"/>
    <w:tmpl w:val="51302E4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7C5631F1"/>
    <w:multiLevelType w:val="hybridMultilevel"/>
    <w:tmpl w:val="1908D23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15"/>
  </w:num>
  <w:num w:numId="5">
    <w:abstractNumId w:val="12"/>
  </w:num>
  <w:num w:numId="6">
    <w:abstractNumId w:val="11"/>
  </w:num>
  <w:num w:numId="7">
    <w:abstractNumId w:val="8"/>
  </w:num>
  <w:num w:numId="8">
    <w:abstractNumId w:val="4"/>
  </w:num>
  <w:num w:numId="9">
    <w:abstractNumId w:val="0"/>
  </w:num>
  <w:num w:numId="10">
    <w:abstractNumId w:val="10"/>
  </w:num>
  <w:num w:numId="11">
    <w:abstractNumId w:val="5"/>
  </w:num>
  <w:num w:numId="12">
    <w:abstractNumId w:val="9"/>
  </w:num>
  <w:num w:numId="13">
    <w:abstractNumId w:val="14"/>
  </w:num>
  <w:num w:numId="14">
    <w:abstractNumId w:val="1"/>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ED3"/>
    <w:rsid w:val="00021D1A"/>
    <w:rsid w:val="00074CCD"/>
    <w:rsid w:val="00076E05"/>
    <w:rsid w:val="000B7DFA"/>
    <w:rsid w:val="00271382"/>
    <w:rsid w:val="002B63AB"/>
    <w:rsid w:val="002D7515"/>
    <w:rsid w:val="00307169"/>
    <w:rsid w:val="00376442"/>
    <w:rsid w:val="003A2B31"/>
    <w:rsid w:val="003C2EE0"/>
    <w:rsid w:val="0045735D"/>
    <w:rsid w:val="004721B1"/>
    <w:rsid w:val="004B24FB"/>
    <w:rsid w:val="004B7634"/>
    <w:rsid w:val="004F57D7"/>
    <w:rsid w:val="00552D28"/>
    <w:rsid w:val="00554E94"/>
    <w:rsid w:val="005A34E8"/>
    <w:rsid w:val="00616CCD"/>
    <w:rsid w:val="00633C51"/>
    <w:rsid w:val="00664990"/>
    <w:rsid w:val="00671333"/>
    <w:rsid w:val="006816EA"/>
    <w:rsid w:val="006F75A1"/>
    <w:rsid w:val="00703E19"/>
    <w:rsid w:val="00714B13"/>
    <w:rsid w:val="007462C6"/>
    <w:rsid w:val="00756169"/>
    <w:rsid w:val="007900D3"/>
    <w:rsid w:val="007F7A80"/>
    <w:rsid w:val="00816CCD"/>
    <w:rsid w:val="008419D7"/>
    <w:rsid w:val="008518EE"/>
    <w:rsid w:val="008C5176"/>
    <w:rsid w:val="0095520B"/>
    <w:rsid w:val="00981685"/>
    <w:rsid w:val="00982508"/>
    <w:rsid w:val="00997AFF"/>
    <w:rsid w:val="009A2DC5"/>
    <w:rsid w:val="009C310F"/>
    <w:rsid w:val="009F5CD6"/>
    <w:rsid w:val="00A04EE1"/>
    <w:rsid w:val="00A41C89"/>
    <w:rsid w:val="00AE7D16"/>
    <w:rsid w:val="00B05121"/>
    <w:rsid w:val="00B94ED3"/>
    <w:rsid w:val="00BC517B"/>
    <w:rsid w:val="00BD3BBE"/>
    <w:rsid w:val="00BE3021"/>
    <w:rsid w:val="00C16B1F"/>
    <w:rsid w:val="00C71F77"/>
    <w:rsid w:val="00C90D6E"/>
    <w:rsid w:val="00CA6F3A"/>
    <w:rsid w:val="00CD226A"/>
    <w:rsid w:val="00D17E25"/>
    <w:rsid w:val="00D74B79"/>
    <w:rsid w:val="00DD227B"/>
    <w:rsid w:val="00DD36E6"/>
    <w:rsid w:val="00E4309E"/>
    <w:rsid w:val="00E80332"/>
    <w:rsid w:val="00E85084"/>
    <w:rsid w:val="00EF7B93"/>
    <w:rsid w:val="00F249F4"/>
    <w:rsid w:val="00F34D12"/>
    <w:rsid w:val="00F44D07"/>
    <w:rsid w:val="00F63715"/>
    <w:rsid w:val="00FA7282"/>
    <w:rsid w:val="00FD203B"/>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DFE16"/>
  <w15:chartTrackingRefBased/>
  <w15:docId w15:val="{6CC2F811-91B0-407B-8E24-69B52A512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94ED3"/>
    <w:pPr>
      <w:ind w:left="720"/>
      <w:contextualSpacing/>
    </w:pPr>
  </w:style>
  <w:style w:type="paragraph" w:styleId="En-tte">
    <w:name w:val="header"/>
    <w:basedOn w:val="Normal"/>
    <w:link w:val="En-tteCar"/>
    <w:uiPriority w:val="99"/>
    <w:unhideWhenUsed/>
    <w:rsid w:val="00616CCD"/>
    <w:pPr>
      <w:tabs>
        <w:tab w:val="center" w:pos="4703"/>
        <w:tab w:val="right" w:pos="9406"/>
      </w:tabs>
      <w:spacing w:after="0" w:line="240" w:lineRule="auto"/>
    </w:pPr>
  </w:style>
  <w:style w:type="character" w:customStyle="1" w:styleId="En-tteCar">
    <w:name w:val="En-tête Car"/>
    <w:basedOn w:val="Policepardfaut"/>
    <w:link w:val="En-tte"/>
    <w:uiPriority w:val="99"/>
    <w:rsid w:val="00616CCD"/>
  </w:style>
  <w:style w:type="paragraph" w:styleId="Pieddepage">
    <w:name w:val="footer"/>
    <w:basedOn w:val="Normal"/>
    <w:link w:val="PieddepageCar"/>
    <w:uiPriority w:val="99"/>
    <w:unhideWhenUsed/>
    <w:rsid w:val="00616CCD"/>
    <w:pPr>
      <w:tabs>
        <w:tab w:val="center" w:pos="4703"/>
        <w:tab w:val="right" w:pos="9406"/>
      </w:tabs>
      <w:spacing w:after="0" w:line="240" w:lineRule="auto"/>
    </w:pPr>
  </w:style>
  <w:style w:type="character" w:customStyle="1" w:styleId="PieddepageCar">
    <w:name w:val="Pied de page Car"/>
    <w:basedOn w:val="Policepardfaut"/>
    <w:link w:val="Pieddepage"/>
    <w:uiPriority w:val="99"/>
    <w:rsid w:val="00616C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20.xml"/><Relationship Id="rId21" Type="http://schemas.openxmlformats.org/officeDocument/2006/relationships/customXml" Target="ink/ink15.xml"/><Relationship Id="rId42" Type="http://schemas.openxmlformats.org/officeDocument/2006/relationships/customXml" Target="ink/ink36.xml"/><Relationship Id="rId47" Type="http://schemas.openxmlformats.org/officeDocument/2006/relationships/image" Target="media/image1.png"/><Relationship Id="rId63" Type="http://schemas.openxmlformats.org/officeDocument/2006/relationships/image" Target="media/image17.png"/><Relationship Id="rId68" Type="http://schemas.openxmlformats.org/officeDocument/2006/relationships/image" Target="media/image22.png"/><Relationship Id="rId84" Type="http://schemas.openxmlformats.org/officeDocument/2006/relationships/footer" Target="footer1.xml"/><Relationship Id="rId16" Type="http://schemas.openxmlformats.org/officeDocument/2006/relationships/customXml" Target="ink/ink10.xml"/><Relationship Id="rId11" Type="http://schemas.openxmlformats.org/officeDocument/2006/relationships/customXml" Target="ink/ink5.xml"/><Relationship Id="rId32" Type="http://schemas.openxmlformats.org/officeDocument/2006/relationships/customXml" Target="ink/ink26.xml"/><Relationship Id="rId37" Type="http://schemas.openxmlformats.org/officeDocument/2006/relationships/customXml" Target="ink/ink31.xml"/><Relationship Id="rId53" Type="http://schemas.openxmlformats.org/officeDocument/2006/relationships/image" Target="media/image7.png"/><Relationship Id="rId58" Type="http://schemas.openxmlformats.org/officeDocument/2006/relationships/image" Target="media/image12.png"/><Relationship Id="rId74" Type="http://schemas.openxmlformats.org/officeDocument/2006/relationships/image" Target="media/image28.png"/><Relationship Id="rId79" Type="http://schemas.openxmlformats.org/officeDocument/2006/relationships/image" Target="media/image33.png"/><Relationship Id="rId5" Type="http://schemas.openxmlformats.org/officeDocument/2006/relationships/footnotes" Target="footnotes.xml"/><Relationship Id="rId19" Type="http://schemas.openxmlformats.org/officeDocument/2006/relationships/customXml" Target="ink/ink13.xml"/><Relationship Id="rId14" Type="http://schemas.openxmlformats.org/officeDocument/2006/relationships/customXml" Target="ink/ink8.xml"/><Relationship Id="rId22" Type="http://schemas.openxmlformats.org/officeDocument/2006/relationships/customXml" Target="ink/ink16.xml"/><Relationship Id="rId27" Type="http://schemas.openxmlformats.org/officeDocument/2006/relationships/customXml" Target="ink/ink21.xml"/><Relationship Id="rId30" Type="http://schemas.openxmlformats.org/officeDocument/2006/relationships/customXml" Target="ink/ink24.xml"/><Relationship Id="rId35" Type="http://schemas.openxmlformats.org/officeDocument/2006/relationships/customXml" Target="ink/ink29.xml"/><Relationship Id="rId43" Type="http://schemas.openxmlformats.org/officeDocument/2006/relationships/customXml" Target="ink/ink37.xml"/><Relationship Id="rId48" Type="http://schemas.openxmlformats.org/officeDocument/2006/relationships/image" Target="media/image2.png"/><Relationship Id="rId56" Type="http://schemas.openxmlformats.org/officeDocument/2006/relationships/image" Target="media/image10.png"/><Relationship Id="rId64" Type="http://schemas.openxmlformats.org/officeDocument/2006/relationships/image" Target="media/image18.png"/><Relationship Id="rId69" Type="http://schemas.openxmlformats.org/officeDocument/2006/relationships/image" Target="media/image23.png"/><Relationship Id="rId77" Type="http://schemas.openxmlformats.org/officeDocument/2006/relationships/image" Target="media/image31.png"/><Relationship Id="rId8" Type="http://schemas.openxmlformats.org/officeDocument/2006/relationships/customXml" Target="ink/ink2.xml"/><Relationship Id="rId51" Type="http://schemas.openxmlformats.org/officeDocument/2006/relationships/image" Target="media/image5.png"/><Relationship Id="rId72" Type="http://schemas.openxmlformats.org/officeDocument/2006/relationships/image" Target="media/image26.png"/><Relationship Id="rId80" Type="http://schemas.openxmlformats.org/officeDocument/2006/relationships/image" Target="media/image34.png"/><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customXml" Target="ink/ink6.xml"/><Relationship Id="rId17" Type="http://schemas.openxmlformats.org/officeDocument/2006/relationships/customXml" Target="ink/ink11.xml"/><Relationship Id="rId25" Type="http://schemas.openxmlformats.org/officeDocument/2006/relationships/customXml" Target="ink/ink19.xml"/><Relationship Id="rId33" Type="http://schemas.openxmlformats.org/officeDocument/2006/relationships/customXml" Target="ink/ink27.xml"/><Relationship Id="rId38" Type="http://schemas.openxmlformats.org/officeDocument/2006/relationships/customXml" Target="ink/ink32.xml"/><Relationship Id="rId46" Type="http://schemas.openxmlformats.org/officeDocument/2006/relationships/customXml" Target="ink/ink40.xml"/><Relationship Id="rId59" Type="http://schemas.openxmlformats.org/officeDocument/2006/relationships/image" Target="media/image13.png"/><Relationship Id="rId67" Type="http://schemas.openxmlformats.org/officeDocument/2006/relationships/image" Target="media/image21.png"/><Relationship Id="rId20" Type="http://schemas.openxmlformats.org/officeDocument/2006/relationships/customXml" Target="ink/ink14.xml"/><Relationship Id="rId41" Type="http://schemas.openxmlformats.org/officeDocument/2006/relationships/customXml" Target="ink/ink35.xml"/><Relationship Id="rId54" Type="http://schemas.openxmlformats.org/officeDocument/2006/relationships/image" Target="media/image8.png"/><Relationship Id="rId62" Type="http://schemas.openxmlformats.org/officeDocument/2006/relationships/image" Target="media/image16.png"/><Relationship Id="rId70" Type="http://schemas.openxmlformats.org/officeDocument/2006/relationships/image" Target="media/image24.png"/><Relationship Id="rId75" Type="http://schemas.openxmlformats.org/officeDocument/2006/relationships/image" Target="media/image29.png"/><Relationship Id="rId83" Type="http://schemas.openxmlformats.org/officeDocument/2006/relationships/image" Target="media/image37.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customXml" Target="ink/ink9.xml"/><Relationship Id="rId23" Type="http://schemas.openxmlformats.org/officeDocument/2006/relationships/customXml" Target="ink/ink17.xml"/><Relationship Id="rId28" Type="http://schemas.openxmlformats.org/officeDocument/2006/relationships/customXml" Target="ink/ink22.xml"/><Relationship Id="rId36" Type="http://schemas.openxmlformats.org/officeDocument/2006/relationships/customXml" Target="ink/ink30.xml"/><Relationship Id="rId49" Type="http://schemas.openxmlformats.org/officeDocument/2006/relationships/image" Target="media/image3.png"/><Relationship Id="rId57" Type="http://schemas.openxmlformats.org/officeDocument/2006/relationships/image" Target="media/image11.png"/><Relationship Id="rId10" Type="http://schemas.openxmlformats.org/officeDocument/2006/relationships/customXml" Target="ink/ink4.xml"/><Relationship Id="rId31" Type="http://schemas.openxmlformats.org/officeDocument/2006/relationships/customXml" Target="ink/ink25.xml"/><Relationship Id="rId44" Type="http://schemas.openxmlformats.org/officeDocument/2006/relationships/customXml" Target="ink/ink38.xml"/><Relationship Id="rId52" Type="http://schemas.openxmlformats.org/officeDocument/2006/relationships/image" Target="media/image6.png"/><Relationship Id="rId60" Type="http://schemas.openxmlformats.org/officeDocument/2006/relationships/image" Target="media/image14.png"/><Relationship Id="rId65" Type="http://schemas.openxmlformats.org/officeDocument/2006/relationships/image" Target="media/image19.png"/><Relationship Id="rId73" Type="http://schemas.openxmlformats.org/officeDocument/2006/relationships/image" Target="media/image27.png"/><Relationship Id="rId78" Type="http://schemas.openxmlformats.org/officeDocument/2006/relationships/image" Target="media/image32.png"/><Relationship Id="rId81" Type="http://schemas.openxmlformats.org/officeDocument/2006/relationships/image" Target="media/image35.png"/><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ustomXml" Target="ink/ink3.xml"/><Relationship Id="rId13" Type="http://schemas.openxmlformats.org/officeDocument/2006/relationships/customXml" Target="ink/ink7.xml"/><Relationship Id="rId18" Type="http://schemas.openxmlformats.org/officeDocument/2006/relationships/customXml" Target="ink/ink12.xml"/><Relationship Id="rId39" Type="http://schemas.openxmlformats.org/officeDocument/2006/relationships/customXml" Target="ink/ink33.xml"/><Relationship Id="rId34" Type="http://schemas.openxmlformats.org/officeDocument/2006/relationships/customXml" Target="ink/ink28.xml"/><Relationship Id="rId50" Type="http://schemas.openxmlformats.org/officeDocument/2006/relationships/image" Target="media/image4.png"/><Relationship Id="rId55" Type="http://schemas.openxmlformats.org/officeDocument/2006/relationships/image" Target="media/image9.png"/><Relationship Id="rId76" Type="http://schemas.openxmlformats.org/officeDocument/2006/relationships/image" Target="media/image30.png"/><Relationship Id="rId7" Type="http://schemas.openxmlformats.org/officeDocument/2006/relationships/customXml" Target="ink/ink1.xml"/><Relationship Id="rId71" Type="http://schemas.openxmlformats.org/officeDocument/2006/relationships/image" Target="media/image25.png"/><Relationship Id="rId2" Type="http://schemas.openxmlformats.org/officeDocument/2006/relationships/styles" Target="styles.xml"/><Relationship Id="rId29" Type="http://schemas.openxmlformats.org/officeDocument/2006/relationships/customXml" Target="ink/ink23.xml"/><Relationship Id="rId24" Type="http://schemas.openxmlformats.org/officeDocument/2006/relationships/customXml" Target="ink/ink18.xml"/><Relationship Id="rId40" Type="http://schemas.openxmlformats.org/officeDocument/2006/relationships/customXml" Target="ink/ink34.xml"/><Relationship Id="rId45" Type="http://schemas.openxmlformats.org/officeDocument/2006/relationships/customXml" Target="ink/ink39.xml"/><Relationship Id="rId66" Type="http://schemas.openxmlformats.org/officeDocument/2006/relationships/image" Target="media/image20.png"/><Relationship Id="rId61" Type="http://schemas.openxmlformats.org/officeDocument/2006/relationships/image" Target="media/image15.png"/><Relationship Id="rId82" Type="http://schemas.openxmlformats.org/officeDocument/2006/relationships/image" Target="media/image36.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49:43.285"/>
    </inkml:context>
    <inkml:brush xml:id="br0">
      <inkml:brushProperty name="width" value="0.05" units="cm"/>
      <inkml:brushProperty name="height" value="0.05" units="cm"/>
      <inkml:brushProperty name="ignorePressure" value="1"/>
    </inkml:brush>
  </inkml:definitions>
  <inkml:trace contextRef="#ctx0" brushRef="#br0">1 10,'0'0,"0"0,0 0,0 0,0 0,0 0,0 0,0 0,0 0,0 0,0 0,0 0,0 0,0 0,19 0,459 2,494-4,-779-1,353-4,1012 23,-884-10,-156-2,126 12,189-10,-63-2,351 2,-653-8,517 2,-978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49:49.823"/>
    </inkml:context>
    <inkml:brush xml:id="br0">
      <inkml:brushProperty name="width" value="0.05" units="cm"/>
      <inkml:brushProperty name="height" value="0.05" units="cm"/>
      <inkml:brushProperty name="ignorePressure" value="1"/>
    </inkml:brush>
  </inkml:definitions>
  <inkml:trace contextRef="#ctx0" brushRef="#br0">1 0,'0'0,"0"0,0 0,0 0,0 0,5 19,-1-12,0 1,-1-1,0 1,0 0,-1 0,0 0,0 1,-1-1,0 4,0 16,-1 1,-1 4,-1 13,1 1101,2-600,-1-543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49:52.652"/>
    </inkml:context>
    <inkml:brush xml:id="br0">
      <inkml:brushProperty name="width" value="0.05" units="cm"/>
      <inkml:brushProperty name="height" value="0.05" units="cm"/>
      <inkml:brushProperty name="ignorePressure" value="1"/>
    </inkml:brush>
  </inkml:definitions>
  <inkml:trace contextRef="#ctx0" brushRef="#br0">1 0,'0'0,"0"0,15 0,168 10,-14 0,-147-10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0:10.918"/>
    </inkml:context>
    <inkml:brush xml:id="br0">
      <inkml:brushProperty name="width" value="0.05" units="cm"/>
      <inkml:brushProperty name="height" value="0.05" units="cm"/>
      <inkml:brushProperty name="ignorePressure" value="1"/>
    </inkml:brush>
  </inkml:definitions>
  <inkml:trace contextRef="#ctx0" brushRef="#br0">1 0,'2'3,"0"-1,1 1,-1 0,0 0,-1 0,1 0,0 0,-1 0,0 1,1-1,-1 2,16 35,-12-29,-1-1,0 1,0 0,-1 0,0 2,2 33,-2 0,-2 0,-4 22,1 18,2-50,7 419,-10-214,-1-68,4 406,0-575,-1 0,1 0,-1-1,0 1,0-1,0 1,-1 0,0 1,-4 11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0:48.396"/>
    </inkml:context>
    <inkml:brush xml:id="br0">
      <inkml:brushProperty name="width" value="0.05" units="cm"/>
      <inkml:brushProperty name="height" value="0.05" units="cm"/>
      <inkml:brushProperty name="ignorePressure" value="1"/>
    </inkml:brush>
  </inkml:definitions>
  <inkml:trace contextRef="#ctx0" brushRef="#br0">0 0,'1'21,"16"199,-4-88,-6 66,-7-192,0-6</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0:48.773"/>
    </inkml:context>
    <inkml:brush xml:id="br0">
      <inkml:brushProperty name="width" value="0.05" units="cm"/>
      <inkml:brushProperty name="height" value="0.05" units="cm"/>
      <inkml:brushProperty name="ignorePressure" value="1"/>
    </inkml:brush>
  </inkml:definitions>
  <inkml:trace contextRef="#ctx0" brushRef="#br0">1 0,'0'0,"0"0,0 0,0 0,0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0:49.776"/>
    </inkml:context>
    <inkml:brush xml:id="br0">
      <inkml:brushProperty name="width" value="0.05" units="cm"/>
      <inkml:brushProperty name="height" value="0.05" units="cm"/>
      <inkml:brushProperty name="ignorePressure" value="1"/>
    </inkml:brush>
  </inkml:definitions>
  <inkml:trace contextRef="#ctx0" brushRef="#br0">324 1,'-29'0,"6"0,-1 0,0 1,0 2,16-2,1 1,0-1,0 1,0 1,0-1,1 1,-1 1,1-1,0 1,0 0,0 0,0 1,-5 6,0 0,1 1,1 0,0 0,0 1,2 1,-1-1,2 1,0 0,0 1,1 0,1-1,1 2,0-1,1 1,0-2,0 1,1-1,1 1,1 0,0-1,1 1,0-1,1 1,1-1,0 0,1 0,0-1,1 1,1-1,0-1,1 1,-2-6,-1 0,1 0,1-1,-1 0,1 0,0-1,1 0,-1 0,1-1,0 0,0 0,0 0,0-1,1-1,0 0,-1 0,1 0,0-1,8 0,-8-1,0 0,0 0,1-1,-1 0,0-1,0 0,0-1,0 1,-1-2,1 1,-1-1,0-1,0 1,0-1,0-1,-1 1,0-1,0-1,0 0,6-9</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0:50.197"/>
    </inkml:context>
    <inkml:brush xml:id="br0">
      <inkml:brushProperty name="width" value="0.05" units="cm"/>
      <inkml:brushProperty name="height" value="0.05" units="cm"/>
      <inkml:brushProperty name="ignorePressure" value="1"/>
    </inkml:brush>
  </inkml:definitions>
  <inkml:trace contextRef="#ctx0" brushRef="#br0">1 1,'0'0,"2"9,76 383,1 6,-76-383,3 6,-2 1,0 0,-2 0,1 21,-3-36</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0:51.064"/>
    </inkml:context>
    <inkml:brush xml:id="br0">
      <inkml:brushProperty name="width" value="0.05" units="cm"/>
      <inkml:brushProperty name="height" value="0.05" units="cm"/>
      <inkml:brushProperty name="ignorePressure" value="1"/>
    </inkml:brush>
  </inkml:definitions>
  <inkml:trace contextRef="#ctx0" brushRef="#br0">0 362,'4'-1,"0"1,0-1,0 0,-1-1,1 1,0 0,-1-1,1 0,0 0,15-7,43-12,-21 8,-1-1,-1-3,-27 11,0 0,-1 0,0-1,0-1,-1 0,0 0,0-1,6-7,-14 13,1 0,-1 0,0 0,1-1,-1 1,-1-1,1 1,0-1,-1 0,0 1,0-1,0 0,0 0,-1 0,1 0,-1 0,0 0,0 0,-1 0,1 0,-2-2,1 1,-1 0,0 0,0 0,-1 0,1 1,-1-1,0 1,-1 0,1 0,-1 0,1 0,-1 0,0 1,-1 0,-3-3,-3-1,0 1,0 0,-1 1,1 0,-1 1,-1 0,1 1,0 1,-11-2,19 3,-1 1,0 0,0-1,0 2,1-1,-1 0,0 1,0 0,1 0,-1 0,0 1,1 0,-1 0,1 0,0 0,0 1,0-1,0 1,0 0,0 0,1 1,0-1,-1 1,1-1,1 1,-1 0,0 1,-4 10,1-1,0 1,2 0,0 1,0-1,1 6,-2 16,1 0,3 5,1-24,0-1,1 0,2 0,-1 0,2 0,0 0,1-1,1 0,0 0,2 0,-1 0,10 11,-10-16,1-1,-1 0,2-1,0 0,0 0,0-1,1 0,1 0,-1-1,1-1,0 0,0 0,1-1,0-1,0 0,0 0,11 1,-11-3,0-1,0 0,0-1,0 0,-1-1,1 0,0 0,0-2,-1 1,1-2,1 0,9-5</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0:51.981"/>
    </inkml:context>
    <inkml:brush xml:id="br0">
      <inkml:brushProperty name="width" value="0.05" units="cm"/>
      <inkml:brushProperty name="height" value="0.05" units="cm"/>
      <inkml:brushProperty name="ignorePressure" value="1"/>
    </inkml:brush>
  </inkml:definitions>
  <inkml:trace contextRef="#ctx0" brushRef="#br0">419 38,'0'0,"0"0,-12-5,-1-1,-1 0,0 1,0 1,-1 1,1 0,-1 1,0 0,0 1,-7 1,12 0,1 1,0 0,0 1,0 0,-1 0,2 1,-1 0,0 1,1 0,-1 0,1 1,0 0,1 0,-1 1,-4 4,1 2,-1 1,2 0,0 1,0 0,1 1,1-1,1 2,0-1,0 1,2 0,0 1,1-1,1 2,0-5,2 0,0 0,1 0,0 0,0 0,2 0,-1 0,2 2,0-6,-1 0,1 0,0-1,1 0,0 1,0-1,1-1,0 1,1-1,-1 0,7 6,-7-8,1 0,-1 0,1-1,0 0,0 0,0-1,0 0,0 0,1 0,0-1,-1 0,1 0,0-1,0 1,0-2,4 1,-5-1,0 0,0-1,0 0,0 0,0 0,-1-1,1 0,0 0,-1 0,1-1,-1 1,0-1,1-1,-1 1,-1-1,1 0,-1 0,1 0,0-3,6-6,-1-1,-1-1,0 0,-1 0,-1-1,0 1,-1-2,-1 1,-1-1,0-1,2-9,-2 0,-1 0,-1 0,-2 0,0-1,-2-1,1 21,2 12,2 23,4 18,-2-15,2 17,2 0,2-1,2 0,14 31,-17-59,-6-12</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0:52.480"/>
    </inkml:context>
    <inkml:brush xml:id="br0">
      <inkml:brushProperty name="width" value="0.05" units="cm"/>
      <inkml:brushProperty name="height" value="0.05" units="cm"/>
      <inkml:brushProperty name="ignorePressure" value="1"/>
    </inkml:brush>
  </inkml:definitions>
  <inkml:trace contextRef="#ctx0" brushRef="#br0">0 0,'1'6,"-1"0,1-1,0 1,1 0,0 2,3 11,30 150,26 124,-23-123,15 159,-51-295,-2-33</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0:52.829"/>
    </inkml:context>
    <inkml:brush xml:id="br0">
      <inkml:brushProperty name="width" value="0.05" units="cm"/>
      <inkml:brushProperty name="height" value="0.05" units="cm"/>
      <inkml:brushProperty name="ignorePressure" value="1"/>
    </inkml:brush>
  </inkml:definitions>
  <inkml:trace contextRef="#ctx0" brushRef="#br0">0 1,'6'15,"4"14,-1 2,-2-1,-1 1,-1 9,9 40,-14-80,19 88,-4 1,-4 5,-9-63</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0:53.161"/>
    </inkml:context>
    <inkml:brush xml:id="br0">
      <inkml:brushProperty name="width" value="0.05" units="cm"/>
      <inkml:brushProperty name="height" value="0.05" units="cm"/>
      <inkml:brushProperty name="ignorePressure" value="1"/>
    </inkml:brush>
  </inkml:definitions>
  <inkml:trace contextRef="#ctx0" brushRef="#br0">0 0,'0'0,"0"0,0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0:53.625"/>
    </inkml:context>
    <inkml:brush xml:id="br0">
      <inkml:brushProperty name="width" value="0.05" units="cm"/>
      <inkml:brushProperty name="height" value="0.05" units="cm"/>
      <inkml:brushProperty name="ignorePressure" value="1"/>
    </inkml:brush>
  </inkml:definitions>
  <inkml:trace contextRef="#ctx0" brushRef="#br0">161 0,'0'0,"0"0,-13 6,0 0,0 1,0 1,1 0,0 0,1 2,0-1,0 1,-7 10,14-15,0 0,0 1,1-1,0 1,0 0,1 0,0 0,0 0,0 0,0 0,1 1,0-1,1 0,-1 1,1-1,0 1,1-1,0 1,0-1,0 0,1 1,1 4,0-1,1 0,1 0,0 0,0-1,0 1,2-1,-1 0,3 2,12 12,1-1,14 10,-13-12,-1 1,17 21,-34-35,0 0,-1 0,0 0,0 1,0-1,-1 1,0 0,-1 0,1 0,-2 0,1 0,-1 1,0-1,-1 1,0-1,0 0,-1 1,0-1,-1 0,0 1,0-1,0 0,-1 0,-1 0,0 1,0 0,-1 1,-1-2,1 1,-1-1,-1 0,0 0,0 0,0-1,-1 0,0-1,0 0,-1 0,0-1,0 0,0 0,0-1,-1 0,-4 1,-5-1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0:53.993"/>
    </inkml:context>
    <inkml:brush xml:id="br0">
      <inkml:brushProperty name="width" value="0.05" units="cm"/>
      <inkml:brushProperty name="height" value="0.05" units="cm"/>
      <inkml:brushProperty name="ignorePressure" value="1"/>
    </inkml:brush>
  </inkml:definitions>
  <inkml:trace contextRef="#ctx0" brushRef="#br0">0 1,'0'0,"2"4,8 29,-2 0,-1 0,-2 1,2 32,-4-28,25 265,-12 180,-16-451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0:54.346"/>
    </inkml:context>
    <inkml:brush xml:id="br0">
      <inkml:brushProperty name="width" value="0.05" units="cm"/>
      <inkml:brushProperty name="height" value="0.05" units="cm"/>
      <inkml:brushProperty name="ignorePressure" value="1"/>
    </inkml:brush>
  </inkml:definitions>
  <inkml:trace contextRef="#ctx0" brushRef="#br0">1 118,'0'0,"0"0,1 0,3 0,3-2,6 0,5 0,4-1,5-3,10-4,10-3,10-3,11-5,0-1,-10 2</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0:55.013"/>
    </inkml:context>
    <inkml:brush xml:id="br0">
      <inkml:brushProperty name="width" value="0.05" units="cm"/>
      <inkml:brushProperty name="height" value="0.05" units="cm"/>
      <inkml:brushProperty name="ignorePressure" value="1"/>
    </inkml:brush>
  </inkml:definitions>
  <inkml:trace contextRef="#ctx0" brushRef="#br0">34 354,'7'-1,"-1"0,0-1,0 0,1 0,-1 0,-1-1,1 1,0-1,-1-1,1 0,5-2,13-7,0-2,0-1,-1-1,-1 0,-1-2,-1 0,0-2,-2 0,2-4,-18 22,0 0,1-1,-1 1,-1-1,1 0,0 1,-1-1,0 0,0 0,0 0,-1 0,1 0,-1 0,0 0,0 0,0 0,0 0,-1 0,0 1,0 0,-1 0,1 0,0 0,-1 0,0 1,0-1,0 0,0 1,0-1,0 1,-1 0,1 0,-1 0,0 0,1 0,-1 0,0 1,0-1,0 1,-4-2,-1 0,1 0,-1 1,1 0,-1 1,0-1,0 2,0-1,0 1,1 0,-1 0,0 1,0 0,0 1,1 0,-1 0,1 0,-1 1,-1 1,1 0,-1 1,1-1,0 2,1-1,-1 1,1 0,0 1,0-1,1 1,0 1,0-1,1 1,0 0,0 0,-2 9,-1 3,1 0,2 1,0 0,1 0,1 1,1-1,1 0,1 1,0 0,4 14,-2-18,1 1,1-1,1 0,0 0,1 0,2 0,-1-1,2-1,0 1,1-1,1-1,5 6,-2-6,0 0,1-1,14 9,-19-16,-1 0,1-1,0 0,0-1,1-1,-1 1,7 0,-1-1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0:56.758"/>
    </inkml:context>
    <inkml:brush xml:id="br0">
      <inkml:brushProperty name="width" value="0.05" units="cm"/>
      <inkml:brushProperty name="height" value="0.05" units="cm"/>
      <inkml:brushProperty name="ignorePressure" value="1"/>
    </inkml:brush>
  </inkml:definitions>
  <inkml:trace contextRef="#ctx0" brushRef="#br0">0 51,'0'0,"0"0,0 0,0 0,0 0,0 0,2 0,2 0,6-2,10-3,15-6,8-5,-2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1:01.110"/>
    </inkml:context>
    <inkml:brush xml:id="br0">
      <inkml:brushProperty name="width" value="0.05" units="cm"/>
      <inkml:brushProperty name="height" value="0.05" units="cm"/>
      <inkml:brushProperty name="ignorePressure" value="1"/>
    </inkml:brush>
  </inkml:definitions>
  <inkml:trace contextRef="#ctx0" brushRef="#br0">0 0,'0'0,"2"12,37 312,-31-230,1 40,-8 118,-2-215</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1:02.862"/>
    </inkml:context>
    <inkml:brush xml:id="br0">
      <inkml:brushProperty name="width" value="0.05" units="cm"/>
      <inkml:brushProperty name="height" value="0.05" units="cm"/>
      <inkml:brushProperty name="ignorePressure" value="1"/>
    </inkml:brush>
  </inkml:definitions>
  <inkml:trace contextRef="#ctx0" brushRef="#br0">0 0,'0'0,"0"0,0 0,3 12,13 98,1 97,-6-56,-4-79,6 78,-12-143</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1:03.612"/>
    </inkml:context>
    <inkml:brush xml:id="br0">
      <inkml:brushProperty name="width" value="0.05" units="cm"/>
      <inkml:brushProperty name="height" value="0.05" units="cm"/>
      <inkml:brushProperty name="ignorePressure" value="1"/>
    </inkml:brush>
  </inkml:definitions>
  <inkml:trace contextRef="#ctx0" brushRef="#br0">1 137,'21'-13,"8"-5,1 1,1 2,0 1,1 1,0 2,1 1,4 1,-11 3,0 2,1 0,-1 2,0 1,1 1,-1 1,1 2,-1 0,13 5,-27-5,-1 0,1 1,-1 1,0 0,0 0,-1 1,1 0,-1 1,8 7,-14-11,0 1,-1 0,1 0,-1 0,0 0,0 0,0 1,0-1,-1 1,0 0,0 0,0 0,-1 0,1 0,-1 1,0-1,-1 0,1 0,-1 1,0-1,-1 0,1 1,-1 1,-3 8,0 0,-1 0,-1-1,0 1,-1-1,-1-1,0 1,0-1,-2-1,-9 11,-8 8,-2-2,-1-1,-20 13,42-35,0 1,0-1,-1-1,0 0,0 0,-1 0,20 7,73 68,-3 3,-4 3,-4 4,21 39,-73-101,-8-8,2-1,0-1,1 0,12 11,-22-25</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1:04.396"/>
    </inkml:context>
    <inkml:brush xml:id="br0">
      <inkml:brushProperty name="width" value="0.05" units="cm"/>
      <inkml:brushProperty name="height" value="0.05" units="cm"/>
      <inkml:brushProperty name="ignorePressure" value="1"/>
    </inkml:brush>
  </inkml:definitions>
  <inkml:trace contextRef="#ctx0" brushRef="#br0">4 346,'7'-1,"0"0,1-1,-1 1,0-2,0 1,0-1,0 0,3-2,11-5,60-24,-2-4,22-17,-97 53,-1 0,0 0,0 0,0-1,-1 1,1-1,-1 0,1 1,-1-1,0 0,0 0,0-1,0 1,-1 0,1-1,-1 1,0-1,0 1,0-1,0 1,-1-2,0 1,0 0,0 0,-1-1,1 1,-1 0,0 0,0 0,-1 0,1 0,-1 0,0 1,0-1,0 0,0 1,-1-1,1 1,-1 0,-2-2,0 0,0 1,0-1,-1 1,1 0,-1 1,0-1,0 1,-1 0,1 1,0-1,-1 1,0 1,1-1,-1 1,0 0,0 1,0-1,1 1,-1 1,0-1,0 1,0 1,1-1,-1 1,0 0,1 1,-4 1,-2 1,0 1,1 1,0-1,0 2,1-1,0 2,0-1,1 1,0 1,1 0,0 0,0 0,1 1,-2 4,3-1,-1 0,2 1,-1 0,2 0,0 0,1 0,1 1,0-1,1 1,1-1,0 1,1 0,1-1,0 1,1-1,1 0,1 3,3 6,1-1,2-1,0 0,1 0,1-1,1 0,1-2,1 1,0-2,10 8,-7-7,1-1,1-1,0 0,1-2,16 9,-30-21,-1 1,1-1,0 0,0-1,0 0,0 0,0-1,0 0,3 0,-5-1,0 0,0-1,0 0,-1 0,1 0,0-1,0 0,-1 0,0 0,1 0,-1-1,0 0,5-4,8-7</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1:05.298"/>
    </inkml:context>
    <inkml:brush xml:id="br0">
      <inkml:brushProperty name="width" value="0.05" units="cm"/>
      <inkml:brushProperty name="height" value="0.05" units="cm"/>
      <inkml:brushProperty name="ignorePressure" value="1"/>
    </inkml:brush>
  </inkml:definitions>
  <inkml:trace contextRef="#ctx0" brushRef="#br0">342 1,'0'0,"-7"1,-1 1,0-1,1 2,-1-1,1 1,0 0,0 1,0-1,0 2,-4 2,3-2,-14 9,1 2,1 0,0 1,1 0,0 2,2 1,-12 16,19-23,0 2,1 0,0 0,2 0,0 1,0 0,2 1,0-1,0 1,2 0,0 0,1 4,2-15,-1 0,2 0,-1 0,1 0,-1 0,2 0,-1 0,1 0,0-1,0 1,0-1,1 1,0-1,0 0,0 0,1 0,0 0,0 0,0-1,3 3,-1-2,1-1,-1 0,1 0,0 0,0-1,0 0,0-1,1 1,-1-1,1-1,0 1,-1-2,1 1,0-1,7 0,-9 0,0-1,0 0,0 0,0 0,-1-1,1 1,0-2,-1 1,1 0,-1-1,0 0,1-1,3-3,-2 1,0 0,-1-1,0 0,0 0,-1 0,0-1,0 0,3-6,3-12,-1-1,-1 0,-1-1,-1 1,0-12,1-10,-1 0,-3-1,-1 0,-4-31,-8 108,-2 25,7-24,1 0,2 0,1 0,1 0,2 0,0-1,2 1,1-1,7 18,-8-28,1-1,1 0,0-1,1 1,1-1,1-1,0 0,0 0,2-1,-1-1,2 0,0 0,0-1,1-1,0 0,5 2,-13-9,0 0,0 0,1-1,-1 1,1-1,-1-1,1 1,0-1,6 0,5-2</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1:06.223"/>
    </inkml:context>
    <inkml:brush xml:id="br0">
      <inkml:brushProperty name="width" value="0.05" units="cm"/>
      <inkml:brushProperty name="height" value="0.05" units="cm"/>
      <inkml:brushProperty name="ignorePressure" value="1"/>
    </inkml:brush>
  </inkml:definitions>
  <inkml:trace contextRef="#ctx0" brushRef="#br0">0 1,'0'0,"0"7,3 38,1 0,9 37,-5-34,4 19,3 0,3-1,3-1,3-1,2 0,3-3,34 52,-62-111,5 8,0 1,1-2,1 1,0-1,5 5,-11-12,0-1,0 1,0 0,0-1,0 1,0-1,1 0,-1 0,0 0,1 0,-1 0,1 0,-1-1,1 1,0-1,-1 0,1 0,-1 0,1 0,0 0,-1 0,1-1,-1 1,1-1,-1 0,1 0,-1 0,2-1,6-4,1-1,-1 0,0-1,-1 0,0 0,0-1,-1 0,0-1,0 0,2-5,2-5,-1 0,0 0,-1-1,-2 0,2-7,-3 0,-2 0,0 0,-2-1,-2 1,0-1,-2 1,-1-4,0-41,-1 141,1-38,1 0,3 21,2-14,1-1,6 18,-8-43,-1-1,2 0,0 0,0 0,0 0,1-1,1 0,0 0,0 0,0-1,1 0,0-2</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1:06.559"/>
    </inkml:context>
    <inkml:brush xml:id="br0">
      <inkml:brushProperty name="width" value="0.05" units="cm"/>
      <inkml:brushProperty name="height" value="0.05" units="cm"/>
      <inkml:brushProperty name="ignorePressure" value="1"/>
    </inkml:brush>
  </inkml:definitions>
  <inkml:trace contextRef="#ctx0" brushRef="#br0">0 1,'0'0,"0"0,0 0,0 0,0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1:06.979"/>
    </inkml:context>
    <inkml:brush xml:id="br0">
      <inkml:brushProperty name="width" value="0.05" units="cm"/>
      <inkml:brushProperty name="height" value="0.05" units="cm"/>
      <inkml:brushProperty name="ignorePressure" value="1"/>
    </inkml:brush>
  </inkml:definitions>
  <inkml:trace contextRef="#ctx0" brushRef="#br0">458 0,'-6'1,"1"0,-1 0,1 0,-1 1,1 0,0 0,-1 0,1 1,-4 2,-9 4,-8 3,-32 14,1 2,1 2,-47 36,97-62,0 1,0-1,1 1,-1 1,1-1,1 1,-1 0,1 0,0 1,0-1,-1 4,4-5,-1-1,1 1,0 0,0 0,1 0,0 0,-1-1,1 1,1 0,-1 0,1 0,0 0,0 0,0-1,1 1,0 0,2 3,14 28,1-2,11 14,-5-8,6 15,-23-40,-2 1,0-1,0 1,-2 0,3 13,-5-15,0 1,0-1,-2 1,0 0,-1-1,0 1,-1-1,0 1,-2-1,1 0,-4 7,3-12,0 0,0-1,-1 0,0 0,0 0,-1 0,0-1,-1 0,1 0,-1-1,0 0,-1 0,0 0,0-1,0 0,0-1,-1 0,0 0,-18 5,5-3</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1:07.380"/>
    </inkml:context>
    <inkml:brush xml:id="br0">
      <inkml:brushProperty name="width" value="0.05" units="cm"/>
      <inkml:brushProperty name="height" value="0.05" units="cm"/>
      <inkml:brushProperty name="ignorePressure" value="1"/>
    </inkml:brush>
  </inkml:definitions>
  <inkml:trace contextRef="#ctx0" brushRef="#br0">58 1,'0'12,"-5"111,-6 18,-4 39,-10 386,24-540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1:07.741"/>
    </inkml:context>
    <inkml:brush xml:id="br0">
      <inkml:brushProperty name="width" value="0.05" units="cm"/>
      <inkml:brushProperty name="height" value="0.05" units="cm"/>
      <inkml:brushProperty name="ignorePressure" value="1"/>
    </inkml:brush>
  </inkml:definitions>
  <inkml:trace contextRef="#ctx0" brushRef="#br0">1 43,'0'0,"0"0,2 0,4 0,9-2,10 0,8 0,9-1,13-4,10-1,-3-2,-10 2</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1:08.397"/>
    </inkml:context>
    <inkml:brush xml:id="br0">
      <inkml:brushProperty name="width" value="0.05" units="cm"/>
      <inkml:brushProperty name="height" value="0.05" units="cm"/>
      <inkml:brushProperty name="ignorePressure" value="1"/>
    </inkml:brush>
  </inkml:definitions>
  <inkml:trace contextRef="#ctx0" brushRef="#br0">1 387,'8'1,"-1"-1,1 0,0-1,0 0,0 0,-1 0,1-1,0 0,-1-1,2 0,1-1,19-5,-1-2,0-1,-1-1,-1-2,1-1,-11 6,0-1,-1 0,-1-1,0-1,-1 0,0-1,-1 0,7-12,-15 20,-1 1,0-1,-1 0,1-1,-1 1,0 0,-1-1,0 1,0-1,0 0,0 1,-1-1,-1-5,1 8,-1 1,1-1,-1 1,0-1,0 1,0 0,0-1,-1 1,1 0,-1 0,0 0,0 0,0 0,0 0,-1 0,1 1,-1-1,1 1,-1 0,0 0,0 0,0 0,0 0,0 1,-1-1,1 1,0 0,1 1,-1-1,1 1,-1-1,1 1,-1 0,1 0,-1 0,0 1,1-1,-1 1,1-1,0 1,-1 0,1 0,-1 0,1 0,0 0,0 0,0 1,0-1,0 1,-1 0,-4 5,-1 0,1 1,1-1,-1 1,0 3,-12 18,1 0,1 1,1 0,2 2,2 0,-8 28,14-40,1 0,2 1,-1-1,2 1,1 0,1 0,0-1,2 1,0 0,2-1,5 20,-6-30,0-1,1 0,0 0,0-1,1 1,0-1,1 0,0 0,0-1,1 1,2 1,-2-3,-1-1,0-1,1 1,0-1,0-1,1 1,-1-1,1 0,-1-1,1 0,0 0,0 0,6-1,20 1</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1:09.943"/>
    </inkml:context>
    <inkml:brush xml:id="br0">
      <inkml:brushProperty name="width" value="0.05" units="cm"/>
      <inkml:brushProperty name="height" value="0.05" units="cm"/>
      <inkml:brushProperty name="ignorePressure" value="1"/>
    </inkml:brush>
  </inkml:definitions>
  <inkml:trace contextRef="#ctx0" brushRef="#br0">0 50,'0'0,"0"0,0 0,0 0,0 0,2 0,3 0,8-3,9-4,11-5,6-2,-4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1:14.228"/>
    </inkml:context>
    <inkml:brush xml:id="br0">
      <inkml:brushProperty name="width" value="0.05" units="cm"/>
      <inkml:brushProperty name="height" value="0.05" units="cm"/>
      <inkml:brushProperty name="ignorePressure" value="1"/>
    </inkml:brush>
  </inkml:definitions>
  <inkml:trace contextRef="#ctx0" brushRef="#br0">171 1,'-2'17,"-44"198,-73 202,119-416,-1-1,1 1,0 0,-1 0,1 0,0 0,-1 0,1 0,0 0,0 0,0 0,0 0,0 0,0 0,0 0,0-1,0 1,0 0,1 0,-1 0,0 0,1 0,-1 0,1 0,-1 0,1-1,-1 1,1 0,-1 0,1-1,0 2,2-1,0 0,0 0,1-1,-1 1,0-1,0 1,0-1,0 0,2 0,-3 0,85-1,0-3,-1-4,11-1,100-6,-186 14</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1:14.577"/>
    </inkml:context>
    <inkml:brush xml:id="br0">
      <inkml:brushProperty name="width" value="0.05" units="cm"/>
      <inkml:brushProperty name="height" value="0.05" units="cm"/>
      <inkml:brushProperty name="ignorePressure" value="1"/>
    </inkml:brush>
  </inkml:definitions>
  <inkml:trace contextRef="#ctx0" brushRef="#br0">59 1,'0'0,"0"0,0 1,0 6,-1 7,-3 13,-2 14,-1 13,-2 8,0-1,1-3,2-10,1-9,3-8,1-6,0-6,2-6,-1-6</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1:14.925"/>
    </inkml:context>
    <inkml:brush xml:id="br0">
      <inkml:brushProperty name="width" value="0.05" units="cm"/>
      <inkml:brushProperty name="height" value="0.05" units="cm"/>
      <inkml:brushProperty name="ignorePressure" value="1"/>
    </inkml:brush>
  </inkml:definitions>
  <inkml:trace contextRef="#ctx0" brushRef="#br0">1 0,'0'0,"0"0,0 0,1 2,2 0,-1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1:15.614"/>
    </inkml:context>
    <inkml:brush xml:id="br0">
      <inkml:brushProperty name="width" value="0.05" units="cm"/>
      <inkml:brushProperty name="height" value="0.05" units="cm"/>
      <inkml:brushProperty name="ignorePressure" value="1"/>
    </inkml:brush>
  </inkml:definitions>
  <inkml:trace contextRef="#ctx0" brushRef="#br0">87 0,'0'23,"-5"70,-4 0,-4-1,-4 3,-3 21,-2 66,21-150,1-32,0 0,0 0,0 0,0 0,0 0,0 0,1 0,-1 0,0 0,0 0,0 0,0 0,0 0,0 0,0 0,0 0,0 0,0 0,0 0,0 0,0 0,0 0,0 0,0 0,3-19,2-16,1 0,2 1,12-33,-14 50,1 1,0 1,1-1,1 1,0 1,2-1,-1 2,2-1,1 0,5-3,1 0,0 2,2 0,-1 1,6-2,-12 9,0 0,0 0,0 2,0 0,1 0,0 1,0 1,0 1,1 0,-12 1,1 1,-1 0,0 0,0 1,0-1,0 1,0 0,0 0,0 0,0 0,0 1,0-1,-1 1,1 0,0 0,-1 1,0-1,0 1,3 2,-3-2,-1 0,0 1,0-1,0 0,0 1,-1-1,0 1,1 0,-1 0,0-1,-1 1,1 0,-1 0,1 0,-1 0,-1 0,1 0,0-1,-1 1,0 0,0 0,-3 11,-1 0,-1 0,0 0,-1-1,0 0,-1-1,-1 0,0 0,-1 0,-2 0,-19 21,-1-2,-33 25,61-53,-32 25,-23 15,49-37,-1-1,0 0,0 0,0-1,-1 0,1-1,-1-1,-6 2,9-5</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1:16.310"/>
    </inkml:context>
    <inkml:brush xml:id="br0">
      <inkml:brushProperty name="width" value="0.05" units="cm"/>
      <inkml:brushProperty name="height" value="0.05" units="cm"/>
      <inkml:brushProperty name="ignorePressure" value="1"/>
    </inkml:brush>
  </inkml:definitions>
  <inkml:trace contextRef="#ctx0" brushRef="#br0">108 266,'7'-1,"0"-1,0 0,0 0,-1 0,1-1,0 0,-1 0,6-4,12-5,46-16,-41 18,-1-1,0-2,15-10,-41 22,0 0,0 0,-1 0,1 0,-1-1,1 1,-1 0,1-1,-1 1,0-1,0 0,0 1,0-1,0 0,0 0,0 0,0 1,-1-1,1 0,-1 0,1 0,-1 0,0-1,-1 0,1 1,0-1,-1 1,0-1,1 1,-1-1,0 1,-1-1,1 1,0 0,-1-1,1 1,-2-2,-3-2,0-1,-1 1,1 0,-1 1,0 0,0 0,-1 0,0 1,-3-2,4 3,-1 1,1 0,-1 0,0 0,1 1,-1 0,0 1,0-1,0 1,1 1,-1 0,0 0,-6 2,4 0,0 0,-1 1,1 1,1 0,-1 0,1 0,-1 1,2 1,-6 4,3-1,0 0,1 1,0 0,1 1,0 0,1 1,1-1,-1 1,2 1,0 0,1-1,0 2,1-1,-2 10,5-11,0 1,0-1,1 0,0 0,2 0,-1 0,2 0,-1 0,2 0,0-1,2 6,-3-12,0 0,0 1,1-1,-1 0,1-1,1 1,-1-1,1 0,0 0,0 0,0-1,1 1,-1-1,1-1,0 1,1-1,-1 0,0 0,1-1,0 0,-1 0,4 0,2-1,1 0,-1 0,1-1,-1-1,12-2,15-4</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1:16.658"/>
    </inkml:context>
    <inkml:brush xml:id="br0">
      <inkml:brushProperty name="width" value="0.05" units="cm"/>
      <inkml:brushProperty name="height" value="0.05" units="cm"/>
      <inkml:brushProperty name="ignorePressure" value="1"/>
    </inkml:brush>
  </inkml:definitions>
  <inkml:trace contextRef="#ctx0" brushRef="#br0">1 10,'0'0,"0"0,0 0,0 0,0 0,0 0,1 0,5 0,10 0,14 0,16-1,8-3,-5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1:17.472"/>
    </inkml:context>
    <inkml:brush xml:id="br0">
      <inkml:brushProperty name="width" value="0.05" units="cm"/>
      <inkml:brushProperty name="height" value="0.05" units="cm"/>
      <inkml:brushProperty name="ignorePressure" value="1"/>
    </inkml:brush>
  </inkml:definitions>
  <inkml:trace contextRef="#ctx0" brushRef="#br0">17 148,'2'21,"10"52,-3 0,-4 1,-3 0,-3 2,-5-107,0 12,-9-66,0-32,12 91,2 0,1 0,1 0,2 0,0 0,6-20,-8 42,1 0,-1 0,1 0,0 1,0-1,0 1,0-1,1 1,-1 0,1 0,0 0,0 0,0 0,0 1,1-1,-1 1,1 0,-1 0,1 0,0 0,0 1,2-1,11-2,-1 0,1 1,-1 1,17-1,-16 2,16-1</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1:18.278"/>
    </inkml:context>
    <inkml:brush xml:id="br0">
      <inkml:brushProperty name="width" value="0.05" units="cm"/>
      <inkml:brushProperty name="height" value="0.05" units="cm"/>
      <inkml:brushProperty name="ignorePressure" value="1"/>
    </inkml:brush>
  </inkml:definitions>
  <inkml:trace contextRef="#ctx0" brushRef="#br0">357 19,'-5'0,"1"-1,-1 0,1 0,-1 0,1 0,-4-2,-16-5,13 7,-1 0,1 1,0 0,0 0,0 1,0 1,-1 0,2 0,-1 1,0 0,1 1,-1 1,1-1,0 2,0-1,1 1,0 1,0 0,0 0,1 0,-7 9,8-8,1 0,-1 0,1 0,1 1,0 0,0 0,1 1,0-1,0 1,1 0,0 0,1 0,0 0,1 0,0 1,1-1,0 0,0 1,1-1,0 0,1 1,1-1,2 7,-4-14,0 1,0-1,0 0,1 0,0-1,-1 1,1 0,0 0,1-1,-1 0,0 1,1-1,-1 0,1 0,-1 0,1 0,2 1,0-2,-1 1,0-1,1 0,-1 0,1 0,0 0,-1-1,1 0,-1 0,1 0,3-1,6-2,0 0,0-1,-1 0,0-1,0 0,0-2,11-6,-7 2,1 0,-2-2,1 0,-2 0,0-2,-1 0,0 0,-1-2,-1 1,0-2,-1-1,-4 8,-4 17,3 11,7 10,2 0,0 0,2-1,4 2,-12-16,1 0,0-2,1 1,0-1,0-1,1 0,1 0,-1-2,10 5,-7-5</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1:18.629"/>
    </inkml:context>
    <inkml:brush xml:id="br0">
      <inkml:brushProperty name="width" value="0.05" units="cm"/>
      <inkml:brushProperty name="height" value="0.05" units="cm"/>
      <inkml:brushProperty name="ignorePressure" value="1"/>
    </inkml:brush>
  </inkml:definitions>
  <inkml:trace contextRef="#ctx0" brushRef="#br0">2 1,'0'15,"-1"137,4 185,6-224,11 47,-12-116,2 0,1-1,3 0,1-1,4 3,-6-19</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9-13T23:51:19.295"/>
    </inkml:context>
    <inkml:brush xml:id="br0">
      <inkml:brushProperty name="width" value="0.05" units="cm"/>
      <inkml:brushProperty name="height" value="0.05" units="cm"/>
      <inkml:brushProperty name="ignorePressure" value="1"/>
    </inkml:brush>
  </inkml:definitions>
  <inkml:trace contextRef="#ctx0" brushRef="#br0">1 270,'14'-1,"0"-2,0 0,0 0,0-1,-1-1,0-1,1 1,2-4,14-5,-8 6,43-21,-60 26,0 0,0 0,-1 0,1 0,-1-1,0 1,0-1,0 0,-1 0,4-5,-6 6,0 1,0-1,-1 1,1-1,0 0,-1 0,0 1,0-1,0 0,0 0,0 1,0-1,-1 0,1 0,-1 1,0-1,0 1,0-1,0 0,0 1,0 0,-1-1,1 1,-1 0,0 0,0 0,0 0,-1-1,-4-5,0 1,-1 0,0 1,0 0,-1 0,1 0,-2 1,7 3,0 1,0-1,0 1,0 0,0 0,-1 0,1 0,0 1,-1-1,1 1,0 0,-1 0,1 0,0 0,-1 1,-1-1,3 2,-1-1,0 0,1 0,-1 1,1-1,-1 1,1 0,0 0,0 0,0 0,0 0,0 0,0 1,1-1,-1 1,1-1,-1 1,1-1,0 3,-7 14,2 1,0 1,1-1,1 1,1-1,0 18,2-8,1 0,2 0,0 1,5 13,-5-32,1 1,1-1,0-1,1 1,0 0,1-1,0 0,0 0,1-1,1 0,0 0,0-1,1 0,0 0,1-1,0 0,0-1,1 0,-1 0,1-1,12 4,38 15</inkml:trace>
</inkml:ink>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976</TotalTime>
  <Pages>10</Pages>
  <Words>3043</Words>
  <Characters>16738</Characters>
  <Application>Microsoft Office Word</Application>
  <DocSecurity>0</DocSecurity>
  <Lines>139</Lines>
  <Paragraphs>39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Doudech</dc:creator>
  <cp:keywords/>
  <dc:description/>
  <cp:lastModifiedBy>Fatima Doudech</cp:lastModifiedBy>
  <cp:revision>13</cp:revision>
  <dcterms:created xsi:type="dcterms:W3CDTF">2019-09-13T15:40:00Z</dcterms:created>
  <dcterms:modified xsi:type="dcterms:W3CDTF">2019-09-28T00:23:00Z</dcterms:modified>
</cp:coreProperties>
</file>