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09C5" w:rsidRDefault="002C09C5" w:rsidP="002C09C5">
      <w:pPr>
        <w:numPr>
          <w:ilvl w:val="0"/>
          <w:numId w:val="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Evaporation</w:t>
      </w:r>
    </w:p>
    <w:p w:rsidR="002C09C5" w:rsidRDefault="002C09C5" w:rsidP="002C09C5">
      <w:pPr>
        <w:numPr>
          <w:ilvl w:val="3"/>
          <w:numId w:val="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Transformation of a liquid into a gas</w:t>
      </w:r>
    </w:p>
    <w:p w:rsidR="002C09C5" w:rsidRDefault="002C09C5" w:rsidP="002C09C5">
      <w:pPr>
        <w:numPr>
          <w:ilvl w:val="0"/>
          <w:numId w:val="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Groundwater </w:t>
      </w:r>
    </w:p>
    <w:p w:rsidR="002C09C5" w:rsidRDefault="002C09C5" w:rsidP="002C09C5">
      <w:pPr>
        <w:numPr>
          <w:ilvl w:val="3"/>
          <w:numId w:val="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Water that lies beneath the ground surface filling cracks and pore space of rocks and sediment</w:t>
      </w:r>
    </w:p>
    <w:p w:rsidR="002C09C5" w:rsidRDefault="002C09C5" w:rsidP="002C09C5">
      <w:pPr>
        <w:numPr>
          <w:ilvl w:val="0"/>
          <w:numId w:val="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Rock</w:t>
      </w:r>
    </w:p>
    <w:p w:rsidR="002C09C5" w:rsidRDefault="002C09C5" w:rsidP="002C09C5">
      <w:pPr>
        <w:numPr>
          <w:ilvl w:val="3"/>
          <w:numId w:val="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Naturally occurring solid aggregate of minerals</w:t>
      </w:r>
    </w:p>
    <w:p w:rsidR="002C09C5" w:rsidRDefault="002C09C5" w:rsidP="002C09C5">
      <w:pPr>
        <w:autoSpaceDE w:val="0"/>
        <w:autoSpaceDN w:val="0"/>
        <w:adjustRightInd w:val="0"/>
        <w:rPr>
          <w:rFonts w:ascii="Helvetica Neue" w:hAnsi="Helvetica Neue" w:cs="Helvetica Neue"/>
          <w:color w:val="000000"/>
          <w:sz w:val="22"/>
          <w:szCs w:val="22"/>
          <w:lang w:val="en-US"/>
        </w:rPr>
      </w:pP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EARTHS FORMATION AND STRUCTURE</w:t>
      </w:r>
    </w:p>
    <w:p w:rsidR="002C09C5" w:rsidRDefault="002C09C5" w:rsidP="002C09C5">
      <w:pPr>
        <w:numPr>
          <w:ilvl w:val="0"/>
          <w:numId w:val="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Asthenosphere</w:t>
      </w:r>
    </w:p>
    <w:p w:rsidR="002C09C5" w:rsidRDefault="002C09C5" w:rsidP="002C09C5">
      <w:pPr>
        <w:numPr>
          <w:ilvl w:val="3"/>
          <w:numId w:val="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plastic layer (weak) layer of soft, solid rock comprising the lower part of the upper mantle, and over which the solid lithosphere plates slide </w:t>
      </w:r>
    </w:p>
    <w:p w:rsidR="002C09C5" w:rsidRDefault="002C09C5" w:rsidP="002C09C5">
      <w:pPr>
        <w:numPr>
          <w:ilvl w:val="0"/>
          <w:numId w:val="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Atmosphere</w:t>
      </w:r>
    </w:p>
    <w:p w:rsidR="002C09C5" w:rsidRDefault="002C09C5" w:rsidP="002C09C5">
      <w:pPr>
        <w:numPr>
          <w:ilvl w:val="3"/>
          <w:numId w:val="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Layer of gasses surrounding a planet that are retained by planets gravitational field</w:t>
      </w:r>
    </w:p>
    <w:p w:rsidR="002C09C5" w:rsidRDefault="002C09C5" w:rsidP="002C09C5">
      <w:pPr>
        <w:numPr>
          <w:ilvl w:val="0"/>
          <w:numId w:val="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Big Bang</w:t>
      </w:r>
    </w:p>
    <w:p w:rsidR="002C09C5" w:rsidRDefault="002C09C5" w:rsidP="002C09C5">
      <w:pPr>
        <w:numPr>
          <w:ilvl w:val="3"/>
          <w:numId w:val="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Origin of universe. All matter and energy of the universe was released from the big cosmic explosion of an inconceivably dense point 13.7 billion years ago</w:t>
      </w:r>
    </w:p>
    <w:p w:rsidR="002C09C5" w:rsidRDefault="002C09C5" w:rsidP="002C09C5">
      <w:pPr>
        <w:numPr>
          <w:ilvl w:val="0"/>
          <w:numId w:val="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Biosphere</w:t>
      </w:r>
    </w:p>
    <w:p w:rsidR="002C09C5" w:rsidRDefault="002C09C5" w:rsidP="002C09C5">
      <w:pPr>
        <w:numPr>
          <w:ilvl w:val="3"/>
          <w:numId w:val="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sum of all living organisms and the organic matter they produce</w:t>
      </w:r>
    </w:p>
    <w:p w:rsidR="002C09C5" w:rsidRDefault="002C09C5" w:rsidP="002C09C5">
      <w:pPr>
        <w:numPr>
          <w:ilvl w:val="0"/>
          <w:numId w:val="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Core</w:t>
      </w:r>
    </w:p>
    <w:p w:rsidR="002C09C5" w:rsidRDefault="002C09C5" w:rsidP="002C09C5">
      <w:pPr>
        <w:numPr>
          <w:ilvl w:val="3"/>
          <w:numId w:val="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central part of the earth comprising of a liquid outer core and solid inner core. Comprised of iron and nickel with other elements </w:t>
      </w:r>
    </w:p>
    <w:p w:rsidR="002C09C5" w:rsidRDefault="002C09C5" w:rsidP="002C09C5">
      <w:pPr>
        <w:numPr>
          <w:ilvl w:val="0"/>
          <w:numId w:val="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Crust</w:t>
      </w:r>
    </w:p>
    <w:p w:rsidR="002C09C5" w:rsidRDefault="002C09C5" w:rsidP="002C09C5">
      <w:pPr>
        <w:numPr>
          <w:ilvl w:val="3"/>
          <w:numId w:val="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thin outer layer of the earth, consisting of light materials that melt at low temperatures </w:t>
      </w:r>
    </w:p>
    <w:p w:rsidR="002C09C5" w:rsidRDefault="002C09C5" w:rsidP="002C09C5">
      <w:pPr>
        <w:numPr>
          <w:ilvl w:val="0"/>
          <w:numId w:val="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Differentiation</w:t>
      </w:r>
    </w:p>
    <w:p w:rsidR="002C09C5" w:rsidRDefault="002C09C5" w:rsidP="002C09C5">
      <w:pPr>
        <w:numPr>
          <w:ilvl w:val="3"/>
          <w:numId w:val="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separation of an original homogeneous mixture to distinct components. Earth evolved from homogeneous to concentrically-layered planet we know today </w:t>
      </w:r>
    </w:p>
    <w:p w:rsidR="002C09C5" w:rsidRDefault="002C09C5" w:rsidP="002C09C5">
      <w:pPr>
        <w:numPr>
          <w:ilvl w:val="0"/>
          <w:numId w:val="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Earth system</w:t>
      </w:r>
    </w:p>
    <w:p w:rsidR="002C09C5" w:rsidRDefault="002C09C5" w:rsidP="002C09C5">
      <w:pPr>
        <w:numPr>
          <w:ilvl w:val="3"/>
          <w:numId w:val="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All components of planet (lithosphere, atmosphere, hydrosphere (cyrosphere), biosphere) long with the processes associated with their interactions</w:t>
      </w:r>
    </w:p>
    <w:p w:rsidR="002C09C5" w:rsidRDefault="002C09C5" w:rsidP="002C09C5">
      <w:pPr>
        <w:numPr>
          <w:ilvl w:val="0"/>
          <w:numId w:val="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Geothermal gradient</w:t>
      </w:r>
    </w:p>
    <w:p w:rsidR="002C09C5" w:rsidRDefault="002C09C5" w:rsidP="002C09C5">
      <w:pPr>
        <w:numPr>
          <w:ilvl w:val="3"/>
          <w:numId w:val="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Rate of temperature increase with increasing depth beneath earths surface</w:t>
      </w:r>
    </w:p>
    <w:p w:rsidR="002C09C5" w:rsidRDefault="002C09C5" w:rsidP="002C09C5">
      <w:pPr>
        <w:numPr>
          <w:ilvl w:val="0"/>
          <w:numId w:val="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Hydrosphere</w:t>
      </w:r>
    </w:p>
    <w:p w:rsidR="002C09C5" w:rsidRDefault="002C09C5" w:rsidP="002C09C5">
      <w:pPr>
        <w:numPr>
          <w:ilvl w:val="3"/>
          <w:numId w:val="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Earths surface waters (lakes rivers etc). all of earths frozen water (ice snow)</w:t>
      </w:r>
    </w:p>
    <w:p w:rsidR="002C09C5" w:rsidRDefault="002C09C5" w:rsidP="002C09C5">
      <w:pPr>
        <w:numPr>
          <w:ilvl w:val="0"/>
          <w:numId w:val="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Inner core</w:t>
      </w:r>
    </w:p>
    <w:p w:rsidR="002C09C5" w:rsidRDefault="002C09C5" w:rsidP="002C09C5">
      <w:pPr>
        <w:numPr>
          <w:ilvl w:val="3"/>
          <w:numId w:val="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Inner most component of earth, solid Nickel-iron sphere suspended by liquid outer core</w:t>
      </w:r>
    </w:p>
    <w:p w:rsidR="002C09C5" w:rsidRDefault="002C09C5" w:rsidP="002C09C5">
      <w:pPr>
        <w:numPr>
          <w:ilvl w:val="0"/>
          <w:numId w:val="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Isostasy</w:t>
      </w:r>
    </w:p>
    <w:p w:rsidR="002C09C5" w:rsidRDefault="002C09C5" w:rsidP="002C09C5">
      <w:pPr>
        <w:numPr>
          <w:ilvl w:val="3"/>
          <w:numId w:val="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Principle that says the buoyancy force that pushes a lower density body (iceberg) floating in a higher density body (seawater(+) upward must be balanced by gravitational force that pulls it downward</w:t>
      </w:r>
    </w:p>
    <w:p w:rsidR="002C09C5" w:rsidRDefault="002C09C5" w:rsidP="002C09C5">
      <w:pPr>
        <w:numPr>
          <w:ilvl w:val="0"/>
          <w:numId w:val="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Lithosphere</w:t>
      </w:r>
    </w:p>
    <w:p w:rsidR="002C09C5" w:rsidRDefault="002C09C5" w:rsidP="002C09C5">
      <w:pPr>
        <w:numPr>
          <w:ilvl w:val="3"/>
          <w:numId w:val="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rigid outer shell of the earth that includes the crust and the upper mantle, and the move over the asthenosphere</w:t>
      </w:r>
    </w:p>
    <w:p w:rsidR="002C09C5" w:rsidRDefault="002C09C5" w:rsidP="002C09C5">
      <w:pPr>
        <w:numPr>
          <w:ilvl w:val="0"/>
          <w:numId w:val="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Magma chamber</w:t>
      </w:r>
    </w:p>
    <w:p w:rsidR="002C09C5" w:rsidRDefault="002C09C5" w:rsidP="002C09C5">
      <w:pPr>
        <w:numPr>
          <w:ilvl w:val="3"/>
          <w:numId w:val="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Magma filled cavity in lithosphere formed by pooling of ascending drops of melted rock </w:t>
      </w:r>
    </w:p>
    <w:p w:rsidR="002C09C5" w:rsidRDefault="002C09C5" w:rsidP="002C09C5">
      <w:pPr>
        <w:numPr>
          <w:ilvl w:val="0"/>
          <w:numId w:val="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Mantle</w:t>
      </w:r>
    </w:p>
    <w:p w:rsidR="002C09C5" w:rsidRDefault="002C09C5" w:rsidP="002C09C5">
      <w:pPr>
        <w:numPr>
          <w:ilvl w:val="3"/>
          <w:numId w:val="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lastRenderedPageBreak/>
        <w:t>One of compositional subdivisions of the earth. Region that forms the main bulk of the solid earth between the crust and the core. Composed of rocks of intermediate density and compounds as well</w:t>
      </w:r>
    </w:p>
    <w:p w:rsidR="002C09C5" w:rsidRDefault="002C09C5" w:rsidP="002C09C5">
      <w:pPr>
        <w:numPr>
          <w:ilvl w:val="0"/>
          <w:numId w:val="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mesosphere:</w:t>
      </w:r>
    </w:p>
    <w:p w:rsidR="002C09C5" w:rsidRDefault="002C09C5" w:rsidP="002C09C5">
      <w:pPr>
        <w:numPr>
          <w:ilvl w:val="3"/>
          <w:numId w:val="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between asthenosphere and core</w:t>
      </w:r>
    </w:p>
    <w:p w:rsidR="002C09C5" w:rsidRDefault="002C09C5" w:rsidP="002C09C5">
      <w:pPr>
        <w:numPr>
          <w:ilvl w:val="0"/>
          <w:numId w:val="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Meteorite</w:t>
      </w:r>
    </w:p>
    <w:p w:rsidR="002C09C5" w:rsidRDefault="002C09C5" w:rsidP="002C09C5">
      <w:pPr>
        <w:numPr>
          <w:ilvl w:val="2"/>
          <w:numId w:val="2"/>
        </w:numPr>
        <w:tabs>
          <w:tab w:val="left" w:pos="480"/>
          <w:tab w:val="left" w:pos="720"/>
        </w:tabs>
        <w:autoSpaceDE w:val="0"/>
        <w:autoSpaceDN w:val="0"/>
        <w:adjustRightInd w:val="0"/>
        <w:ind w:left="720" w:hanging="72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Natural object originating in outer space that survives its traverse through the earths atmosphere and strikes earth</w:t>
      </w:r>
    </w:p>
    <w:p w:rsidR="002C09C5" w:rsidRDefault="002C09C5" w:rsidP="002C09C5">
      <w:pPr>
        <w:numPr>
          <w:ilvl w:val="0"/>
          <w:numId w:val="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Milky Way</w:t>
      </w:r>
    </w:p>
    <w:p w:rsidR="002C09C5" w:rsidRDefault="002C09C5" w:rsidP="002C09C5">
      <w:pPr>
        <w:numPr>
          <w:ilvl w:val="3"/>
          <w:numId w:val="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galaxy in which our solar system is located</w:t>
      </w:r>
    </w:p>
    <w:p w:rsidR="002C09C5" w:rsidRDefault="002C09C5" w:rsidP="002C09C5">
      <w:pPr>
        <w:numPr>
          <w:ilvl w:val="0"/>
          <w:numId w:val="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Mohorovicic discontinuity</w:t>
      </w:r>
    </w:p>
    <w:p w:rsidR="002C09C5" w:rsidRDefault="002C09C5" w:rsidP="002C09C5">
      <w:pPr>
        <w:numPr>
          <w:ilvl w:val="3"/>
          <w:numId w:val="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boundary between the crust and the mantle, abrupt increase in density </w:t>
      </w:r>
    </w:p>
    <w:p w:rsidR="002C09C5" w:rsidRDefault="002C09C5" w:rsidP="002C09C5">
      <w:pPr>
        <w:numPr>
          <w:ilvl w:val="0"/>
          <w:numId w:val="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Outer core</w:t>
      </w:r>
    </w:p>
    <w:p w:rsidR="002C09C5" w:rsidRDefault="002C09C5" w:rsidP="002C09C5">
      <w:pPr>
        <w:numPr>
          <w:ilvl w:val="3"/>
          <w:numId w:val="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Liquid layer composed of iron and nickel and other elements. Lies above earths solid inner core and below its mantle </w:t>
      </w:r>
    </w:p>
    <w:p w:rsidR="002C09C5" w:rsidRDefault="002C09C5" w:rsidP="002C09C5">
      <w:pPr>
        <w:numPr>
          <w:ilvl w:val="0"/>
          <w:numId w:val="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Planet</w:t>
      </w:r>
    </w:p>
    <w:p w:rsidR="002C09C5" w:rsidRDefault="002C09C5" w:rsidP="002C09C5">
      <w:pPr>
        <w:numPr>
          <w:ilvl w:val="3"/>
          <w:numId w:val="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Celestial body orbiting a star or stellar remnant that is massive enough to be rounded by its own gravity </w:t>
      </w:r>
    </w:p>
    <w:p w:rsidR="002C09C5" w:rsidRDefault="002C09C5" w:rsidP="002C09C5">
      <w:pPr>
        <w:numPr>
          <w:ilvl w:val="0"/>
          <w:numId w:val="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Planetesimal</w:t>
      </w:r>
    </w:p>
    <w:p w:rsidR="002C09C5" w:rsidRDefault="002C09C5" w:rsidP="002C09C5">
      <w:pPr>
        <w:numPr>
          <w:ilvl w:val="3"/>
          <w:numId w:val="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Any big celestial bodies that aggregated through the clumping by gravitational attraction of interstellar dust and particles at an early stage of development of the solar system, continued aggregation led to formation of planets</w:t>
      </w:r>
    </w:p>
    <w:p w:rsidR="002C09C5" w:rsidRDefault="002C09C5" w:rsidP="002C09C5">
      <w:pPr>
        <w:numPr>
          <w:ilvl w:val="0"/>
          <w:numId w:val="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Solar nebula</w:t>
      </w:r>
    </w:p>
    <w:p w:rsidR="002C09C5" w:rsidRDefault="002C09C5" w:rsidP="002C09C5">
      <w:pPr>
        <w:numPr>
          <w:ilvl w:val="3"/>
          <w:numId w:val="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Solar system originated from a diffuse , slowly rotating cloud of gas and dust that contracted under the force of gravity and eventually evolved into the sun and planets</w:t>
      </w:r>
    </w:p>
    <w:p w:rsidR="002C09C5" w:rsidRDefault="002C09C5" w:rsidP="002C09C5">
      <w:pPr>
        <w:autoSpaceDE w:val="0"/>
        <w:autoSpaceDN w:val="0"/>
        <w:adjustRightInd w:val="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ab/>
      </w: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PLATE TECTONICS</w:t>
      </w: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Dynamothermal metamorphism</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pressure (differential) and temperature, often associated with lithosphere plate collision</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Active margin</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continental margin (volcanic activity and frequent earthquakes) associated with subduction or transform faulting</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Continental arc</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chain of volcanoes formed in continental lithosphere at a convergent plate boundary (oceanic to continental) </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continental crust</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portion of the Earth's crust that underlies the continents and continental shelves. Composed of granite </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continental margin </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submerged margins of the continents. transition between continental crust and oceanic crust occurs within the outer part of the continental margin</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convergent plate boundary</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boundary between two tectonic plates moving toward each other. destructive because portion of lithosphere is recycled into asthenosphere</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decompression melting</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melting when mantle material rises to low pressure, rock solids melt without introduction of any additional heat</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lastRenderedPageBreak/>
        <w:t>Divergent plate boundary</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boundary separating two tectonic plates moving away from each other. constructive because new lithosphere is created along spreading centre</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erosion</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process that loosens soil and rock (weathering) and move downhill or downstream (transport) where they are deposited as layers of sediment </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hot spot</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volcanic centre found far from plate boundary. hypothesized to be the surface expression of a mantle plume </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insular arc</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linear chain of volcanic islands formed on the seafloor at a convergent plate boundary. results from the convergence of two slabs of oceanic lithosphere </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isostatic adjustment</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adjustment of lithosphere in response to changes in crustal loading by ice, water, sediments etc. loading leads to isostatic depression. removal results in isostatic rebound</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mantle plume</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narrow column of hot, solid material rising from deep within the mantle toward the surface, thought to be responsible for intraplate volcanism </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mid-ocean ridge</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continuous and linear mountainous ridge on the floor of all major ocean basins that vary in width. the flatter and slightly depressed area running along the crest of these ridges marks a divergent plate boundary along with new oceanic lithosphere generated</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oceanic crust</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portion of earths crust that underlies ocean basins. denser and thinner than continental crust. Basalt is rock</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oceanic trench</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long narrow and deep through on sea floor caused by subduction of a lithosphere plate</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orogeny </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mountain building such as folding, thrusting faulting of rock layers often accompanied by magmatic and metamorphic activity</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passive margin</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continental margin far from plate margin with no volcanoes and few earthquakes </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plate boundary (tectonic)</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zone where two adjacent lithosphere plates interact by converging diverging and gliding past one another. can lead to rock deformation volcanism seismicity etc</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Plate tectonics</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theory that lithosphere is broken into large plates that move over earths surface, riding over asthenosphere which also moves. explains seismicity, volcanism, mountains, paleo magnetism </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continental rift</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long and narrow trough within continental lithosphere developed by stretching and thinning of lithosphere and characterized by downward movement of lithospheric blocks along faults. may lead to new ocean basin</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oceanic rift</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long and narrow trough within oceanic lithosphere developed by stretching and thinning of lithosphere characterized by downward movement of lithospheric blocks along </w:t>
      </w:r>
      <w:r>
        <w:rPr>
          <w:rFonts w:ascii="Helvetica Neue" w:hAnsi="Helvetica Neue" w:cs="Helvetica Neue"/>
          <w:color w:val="000000"/>
          <w:sz w:val="22"/>
          <w:szCs w:val="22"/>
          <w:lang w:val="en-US"/>
        </w:rPr>
        <w:lastRenderedPageBreak/>
        <w:t>faults. continental rifts evolve into oceanic rifts upon the beginning of the extrusion of new oceanic lithosphere along rift axes</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seafloor spreading</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new seafloor created along the rift at the crest of mid ocean ridge as plates move apart crust seperates along rift and new seafloor forms as new hot crust goes into cracks spreads laterally away from rift </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subduction</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sinking of oceanic lithospheric plate beneath higher lithosphere plate at convergent plate boundary which may be oceanic or continental </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subduction zone</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long narrow belt along earths surface where oceanic lithospheric plate sinks beneath converging and overriding oceanic or continental lithospheric plate</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subsidence</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depression of earths crust induced by weight of overburden, tectonic activity, cooling and densification of crust, excessive pumping of groundwater etc</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transform fault plate boundary</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boundary between two tectonic plates sliding past each other. it is conservative because its not destruction or creation of lithospheric material</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uplift</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raising of earths crust, induces erosion, melting of ice sheers, tectonic activity, magmatic intrusion etc</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weathering</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process that weakens and breaks up rocks into fragments of various sizes by combination of physical fracturing and chemical decomposition </w:t>
      </w:r>
    </w:p>
    <w:p w:rsidR="002C09C5" w:rsidRDefault="002C09C5" w:rsidP="002C09C5">
      <w:pPr>
        <w:numPr>
          <w:ilvl w:val="0"/>
          <w:numId w:val="3"/>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wilson cycle</w:t>
      </w:r>
    </w:p>
    <w:p w:rsidR="002C09C5" w:rsidRDefault="002C09C5" w:rsidP="002C09C5">
      <w:pPr>
        <w:numPr>
          <w:ilvl w:val="3"/>
          <w:numId w:val="3"/>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general plate tectonic cycle that comprises all the steps from the initial rifting and ocean opening associated with the breakup of a supercontinent, to the ocean closure and continent-continent collision associated with the formation of the next supercontinent </w:t>
      </w:r>
    </w:p>
    <w:p w:rsidR="002C09C5" w:rsidRDefault="002C09C5" w:rsidP="002C09C5">
      <w:pPr>
        <w:autoSpaceDE w:val="0"/>
        <w:autoSpaceDN w:val="0"/>
        <w:adjustRightInd w:val="0"/>
        <w:rPr>
          <w:rFonts w:ascii="Helvetica Neue" w:hAnsi="Helvetica Neue" w:cs="Helvetica Neue"/>
          <w:color w:val="000000"/>
          <w:sz w:val="22"/>
          <w:szCs w:val="22"/>
          <w:lang w:val="en-US"/>
        </w:rPr>
      </w:pP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DATING METHODS</w:t>
      </w: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absolute age</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actual number of years from geological event to now. calculated using radiometric dating methods </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absolute dating</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dating method using natural occurring radioactive elements to determine age of rock in number of years from geological event to now</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angular unconformity</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older strata dip at steeper angle than younger overlying strata</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cenozoic</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most recent geological era. follows mesozoic and covers period from 65 million years ago to present</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concordant (magmatic context)</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describes intrusive igneous bodies that emplace themselves parallel to the bedding of surrounding rock</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conformable</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lastRenderedPageBreak/>
        <w:t>said of successive strata laid down consecutively under similar and uninterrupted depositional conditions</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cross cutting relationship</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principle that says a disrupted pattern is older than the cause of its disruption</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disconformity</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strata above and below are parallel and separated by irregular surface erosion</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eon</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largest division of the geological time scale</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epoch</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 unit of geologic time scale that is a subdivision of a geologic period </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Era</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division of geologic time scale including several periods, smaller than eon</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evolution</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process by which organisms change throughout time due to natural selection</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faunal succession</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fossil species succeed one another in a definite and recognizable order. fossils found in older rocks show increasingly greater differences than species at present</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fossil</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any remains of an organism of past geologic ages that has been preserved in the crust </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fossil assemblage </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group of fossils that occur at the same stratigraphic level in sedimentary rocks</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geological time scale</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division of earths history into blocks of time, eons, eras, periods, and epochs developed using relative dating principles and was refined by addition of numerical ages based on absolute dating</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half life</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time required for one hand the original number of radioactive atoms in an element to decay </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holocene</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most recent epoch of cenozoic beginning about 10 000 years ago and is associated with collapse of the continental ice sheets that occupied Hudson bay and Scandinavia </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inclusion</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any piece of rock or sediment included in another rock must be older than the rock surrounding it</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index fossil</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fossil remains of an organism that lived in a particular geologic age used to identify or date the rock/sediment in which it is found</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isotope</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atoms that have different numbers of neutrons but some number of protons</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lateral continuity</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original sedimentary layer extends laterally until it tapers or thins at its edges</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mass extinction</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short time interval where many species die. caused by events that have global effect </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mesozoic</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geological era following Palaeozoic and preceded cenozoic </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nonconformity </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unconformity in which upper strata overlie metamorphic or igneous rock</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lastRenderedPageBreak/>
        <w:t>original horizontality</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sediments are deposited as horizontal layers</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paleozoic </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first geological era of the Phanerozoic eon. The Palaeozoic preceded the Mesozoic</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paraconformity</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strata above and below are parallel separated by planar surface showing no erosion. determined by age difference</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phanerozoic</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eon extending from end of precambrian to present characterized by abundant evidence of life in rock record</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pleistocene </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oldest epoch of quaternary period catarterized by numerous glaciations</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precambrian</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all time before Phanerozoic eon</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quaternary</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youngest period of time scale divided into two epochs: Pleistocene (oldest), and holocene (youngest)</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relative age</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age of one geologic event in relation to another without reference to absolute age</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relative dating</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determines age in terms of a chronologic sequence of geologic events. No actual dates are given but rather a geologic events age is given in relation to others</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stratigraphy</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study of characteristics and relationships between units of stratified rock or sediment </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superposition</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within sequence of undisturbed sedimentary rocks, the oldest layers are below younger</w:t>
      </w:r>
    </w:p>
    <w:p w:rsidR="002C09C5" w:rsidRDefault="002C09C5" w:rsidP="002C09C5">
      <w:pPr>
        <w:numPr>
          <w:ilvl w:val="0"/>
          <w:numId w:val="4"/>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unconformity</w:t>
      </w:r>
    </w:p>
    <w:p w:rsidR="002C09C5" w:rsidRDefault="002C09C5" w:rsidP="002C09C5">
      <w:pPr>
        <w:numPr>
          <w:ilvl w:val="3"/>
          <w:numId w:val="4"/>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surface marking a substantial break or gap in geological record represents a major period of erosion or non-deposition</w:t>
      </w: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GEOLOGICAL HISTORY</w:t>
      </w: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p>
    <w:p w:rsidR="002C09C5" w:rsidRDefault="002C09C5" w:rsidP="002C09C5">
      <w:pPr>
        <w:numPr>
          <w:ilvl w:val="0"/>
          <w:numId w:val="5"/>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Canadian shield </w:t>
      </w:r>
    </w:p>
    <w:p w:rsidR="002C09C5" w:rsidRDefault="002C09C5" w:rsidP="002C09C5">
      <w:pPr>
        <w:numPr>
          <w:ilvl w:val="3"/>
          <w:numId w:val="5"/>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exposed portion of the laurentian or north american craton </w:t>
      </w:r>
    </w:p>
    <w:p w:rsidR="002C09C5" w:rsidRDefault="002C09C5" w:rsidP="002C09C5">
      <w:pPr>
        <w:numPr>
          <w:ilvl w:val="0"/>
          <w:numId w:val="5"/>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champlain sea</w:t>
      </w:r>
    </w:p>
    <w:p w:rsidR="002C09C5" w:rsidRDefault="002C09C5" w:rsidP="002C09C5">
      <w:pPr>
        <w:numPr>
          <w:ilvl w:val="3"/>
          <w:numId w:val="5"/>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cold short lived marine invasion of St lawrence lowlands and part of the ottawa river valley marking the end of the wisconsinan glaciation. the atlantic ocean invaded westward due to both the increase in sea level from meltwater related by the waning glacier and because of the isostatic depression of recently glaciated land</w:t>
      </w:r>
    </w:p>
    <w:p w:rsidR="002C09C5" w:rsidRDefault="002C09C5" w:rsidP="002C09C5">
      <w:pPr>
        <w:numPr>
          <w:ilvl w:val="0"/>
          <w:numId w:val="5"/>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craton</w:t>
      </w:r>
    </w:p>
    <w:p w:rsidR="002C09C5" w:rsidRDefault="002C09C5" w:rsidP="002C09C5">
      <w:pPr>
        <w:numPr>
          <w:ilvl w:val="3"/>
          <w:numId w:val="5"/>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stable portion of the continental crust that has not been affected by tectonic events since the precambrian eon and that is constituted of flat lying precambrian igneous and metamorphic rocks. subdivided into a shield (exposed) and platform (covered)</w:t>
      </w:r>
    </w:p>
    <w:p w:rsidR="002C09C5" w:rsidRDefault="002C09C5" w:rsidP="002C09C5">
      <w:pPr>
        <w:numPr>
          <w:ilvl w:val="0"/>
          <w:numId w:val="5"/>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cyanobacteria</w:t>
      </w:r>
    </w:p>
    <w:p w:rsidR="002C09C5" w:rsidRDefault="002C09C5" w:rsidP="002C09C5">
      <w:pPr>
        <w:numPr>
          <w:ilvl w:val="3"/>
          <w:numId w:val="5"/>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group of microorganisms produce oxygen and carbohydrates by photosynthesis, believed to originate here, then the earths oxygen depleted atmosphere was modified </w:t>
      </w:r>
      <w:r>
        <w:rPr>
          <w:rFonts w:ascii="Helvetica Neue" w:hAnsi="Helvetica Neue" w:cs="Helvetica Neue"/>
          <w:color w:val="000000"/>
          <w:sz w:val="22"/>
          <w:szCs w:val="22"/>
          <w:lang w:val="en-US"/>
        </w:rPr>
        <w:lastRenderedPageBreak/>
        <w:t>into an oxidizing one. the increase of oxygen content in the atmosphere allowed for the development of respiring life forms</w:t>
      </w:r>
    </w:p>
    <w:p w:rsidR="002C09C5" w:rsidRDefault="002C09C5" w:rsidP="002C09C5">
      <w:pPr>
        <w:numPr>
          <w:ilvl w:val="0"/>
          <w:numId w:val="5"/>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glacial period</w:t>
      </w:r>
    </w:p>
    <w:p w:rsidR="002C09C5" w:rsidRDefault="002C09C5" w:rsidP="002C09C5">
      <w:pPr>
        <w:numPr>
          <w:ilvl w:val="3"/>
          <w:numId w:val="5"/>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part of geologic time where climate was cold and widespread glaciers moved toward equator and covered large area</w:t>
      </w:r>
    </w:p>
    <w:p w:rsidR="002C09C5" w:rsidRDefault="002C09C5" w:rsidP="002C09C5">
      <w:pPr>
        <w:numPr>
          <w:ilvl w:val="0"/>
          <w:numId w:val="5"/>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grenville orogeny</w:t>
      </w:r>
    </w:p>
    <w:p w:rsidR="002C09C5" w:rsidRDefault="002C09C5" w:rsidP="002C09C5">
      <w:pPr>
        <w:numPr>
          <w:ilvl w:val="3"/>
          <w:numId w:val="5"/>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An episode of mountain-building (orogeny) associated with the assembly of the supercontinent Rodinia. occurred at the end of the Precambrian along the southeastern margin of the then North American continent. The Gatineau Hills are the local remnants of these deeply eroded and highly uplifted mountains.</w:t>
      </w:r>
    </w:p>
    <w:p w:rsidR="002C09C5" w:rsidRDefault="002C09C5" w:rsidP="002C09C5">
      <w:pPr>
        <w:numPr>
          <w:ilvl w:val="0"/>
          <w:numId w:val="5"/>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iapetus ocean</w:t>
      </w:r>
    </w:p>
    <w:p w:rsidR="002C09C5" w:rsidRDefault="002C09C5" w:rsidP="002C09C5">
      <w:pPr>
        <w:numPr>
          <w:ilvl w:val="3"/>
          <w:numId w:val="5"/>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ocean formed by breakup of rodinia at end of precambrian and closed in the middle ordovician </w:t>
      </w:r>
    </w:p>
    <w:p w:rsidR="002C09C5" w:rsidRDefault="002C09C5" w:rsidP="002C09C5">
      <w:pPr>
        <w:numPr>
          <w:ilvl w:val="0"/>
          <w:numId w:val="5"/>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landslide</w:t>
      </w:r>
    </w:p>
    <w:p w:rsidR="002C09C5" w:rsidRDefault="002C09C5" w:rsidP="002C09C5">
      <w:pPr>
        <w:numPr>
          <w:ilvl w:val="3"/>
          <w:numId w:val="5"/>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gravity-driven mass movement of rock or debris. Material can detach along a plane and glide downslope as a coherent block, or move as a viscous fluid when water and/or air content of debris is sufficiently high.</w:t>
      </w:r>
    </w:p>
    <w:p w:rsidR="002C09C5" w:rsidRDefault="002C09C5" w:rsidP="002C09C5">
      <w:pPr>
        <w:numPr>
          <w:ilvl w:val="0"/>
          <w:numId w:val="5"/>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laurentian craton</w:t>
      </w:r>
    </w:p>
    <w:p w:rsidR="002C09C5" w:rsidRDefault="002C09C5" w:rsidP="002C09C5">
      <w:pPr>
        <w:numPr>
          <w:ilvl w:val="3"/>
          <w:numId w:val="5"/>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name given to north american craton </w:t>
      </w:r>
    </w:p>
    <w:p w:rsidR="002C09C5" w:rsidRDefault="002C09C5" w:rsidP="002C09C5">
      <w:pPr>
        <w:numPr>
          <w:ilvl w:val="0"/>
          <w:numId w:val="5"/>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leda clay</w:t>
      </w:r>
    </w:p>
    <w:p w:rsidR="002C09C5" w:rsidRDefault="002C09C5" w:rsidP="002C09C5">
      <w:pPr>
        <w:numPr>
          <w:ilvl w:val="3"/>
          <w:numId w:val="5"/>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Sensitive glacio-marine clay deposited in the Champlain Sea basin at the end of the Wisconsinan Glaciation. If disturbed (vibration, excessive pore pressure) the Leda clay can suddenly liquify. This behavior explains the high susceptibility to landslides observed in the terrains within the boundary of the Champlain Sea basin. </w:t>
      </w:r>
    </w:p>
    <w:p w:rsidR="002C09C5" w:rsidRDefault="002C09C5" w:rsidP="002C09C5">
      <w:pPr>
        <w:numPr>
          <w:ilvl w:val="0"/>
          <w:numId w:val="5"/>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lemieux landslide</w:t>
      </w:r>
    </w:p>
    <w:p w:rsidR="002C09C5" w:rsidRDefault="002C09C5" w:rsidP="002C09C5">
      <w:pPr>
        <w:numPr>
          <w:ilvl w:val="3"/>
          <w:numId w:val="5"/>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landslide which took place on June 20th 1993 adjacent to the location of the evacuated town of Lemieux, Ontario. Cutbank erosion is thought to have contributed to the triggering of the liquefaction of underlying Leda Clay. The landslide caused 680 meters of retrogression and rejected nearly 3 million cubic meters of sediment in the South Nation River.</w:t>
      </w:r>
    </w:p>
    <w:p w:rsidR="002C09C5" w:rsidRDefault="002C09C5" w:rsidP="002C09C5">
      <w:pPr>
        <w:numPr>
          <w:ilvl w:val="0"/>
          <w:numId w:val="5"/>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ottawa embayment</w:t>
      </w:r>
    </w:p>
    <w:p w:rsidR="002C09C5" w:rsidRDefault="002C09C5" w:rsidP="002C09C5">
      <w:pPr>
        <w:numPr>
          <w:ilvl w:val="3"/>
          <w:numId w:val="5"/>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part of iapetus ocean that covered the early paleozoic ottawa region</w:t>
      </w:r>
    </w:p>
    <w:p w:rsidR="002C09C5" w:rsidRDefault="002C09C5" w:rsidP="002C09C5">
      <w:pPr>
        <w:numPr>
          <w:ilvl w:val="0"/>
          <w:numId w:val="5"/>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ottawa bonnechere graben</w:t>
      </w:r>
    </w:p>
    <w:p w:rsidR="002C09C5" w:rsidRDefault="002C09C5" w:rsidP="002C09C5">
      <w:pPr>
        <w:numPr>
          <w:ilvl w:val="3"/>
          <w:numId w:val="5"/>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 northwest – southeast trending graben that extends between Sudbury and Ottawa, Ontario. The southern portion of the Ottawa River flows within this structural depression. It formed in the Mesozoic as a consequence of the tensional forces associated with the breakup of the supercontinent Pangea and the initiation of the opening of the Atlantic Ocean. The graben is part of the St-Lawrence valley failed rift system which was itself a reactivation of a rift initiated in the late Precambrian. </w:t>
      </w:r>
    </w:p>
    <w:p w:rsidR="002C09C5" w:rsidRDefault="002C09C5" w:rsidP="002C09C5">
      <w:pPr>
        <w:numPr>
          <w:ilvl w:val="0"/>
          <w:numId w:val="5"/>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pangea</w:t>
      </w:r>
    </w:p>
    <w:p w:rsidR="002C09C5" w:rsidRDefault="002C09C5" w:rsidP="002C09C5">
      <w:pPr>
        <w:numPr>
          <w:ilvl w:val="3"/>
          <w:numId w:val="5"/>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supercontinent that coalesced in the latest Paleozoic era and comprised all present continents. The breakup of Pangaea began in Mesozoic time and formed of the Atlantic Ocean</w:t>
      </w:r>
    </w:p>
    <w:p w:rsidR="002C09C5" w:rsidRDefault="002C09C5" w:rsidP="002C09C5">
      <w:pPr>
        <w:numPr>
          <w:ilvl w:val="0"/>
          <w:numId w:val="5"/>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retrogressive failure</w:t>
      </w:r>
    </w:p>
    <w:p w:rsidR="002C09C5" w:rsidRDefault="002C09C5" w:rsidP="002C09C5">
      <w:pPr>
        <w:numPr>
          <w:ilvl w:val="3"/>
          <w:numId w:val="5"/>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Type of movement that can be observed in certain mass movements such as landslides. It consists of the backwards retreat of a headscarp in a sequence of consecutive detachments and movements of parcels of land. In the case of retrogressive failure in sensitive clay, the detached blocks are entrained, at their base, by the movement of a liquefied layer of sensitive clay. </w:t>
      </w:r>
    </w:p>
    <w:p w:rsidR="002C09C5" w:rsidRDefault="002C09C5" w:rsidP="002C09C5">
      <w:pPr>
        <w:numPr>
          <w:ilvl w:val="0"/>
          <w:numId w:val="5"/>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lastRenderedPageBreak/>
        <w:t>rodinia</w:t>
      </w:r>
    </w:p>
    <w:p w:rsidR="002C09C5" w:rsidRDefault="002C09C5" w:rsidP="002C09C5">
      <w:pPr>
        <w:numPr>
          <w:ilvl w:val="3"/>
          <w:numId w:val="5"/>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supercontinent assembled at end of precambrian</w:t>
      </w:r>
    </w:p>
    <w:p w:rsidR="002C09C5" w:rsidRDefault="002C09C5" w:rsidP="002C09C5">
      <w:pPr>
        <w:numPr>
          <w:ilvl w:val="0"/>
          <w:numId w:val="5"/>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shield</w:t>
      </w:r>
    </w:p>
    <w:p w:rsidR="002C09C5" w:rsidRDefault="002C09C5" w:rsidP="002C09C5">
      <w:pPr>
        <w:numPr>
          <w:ilvl w:val="3"/>
          <w:numId w:val="5"/>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exposed, uncovered portion of craton</w:t>
      </w:r>
    </w:p>
    <w:p w:rsidR="002C09C5" w:rsidRDefault="002C09C5" w:rsidP="002C09C5">
      <w:pPr>
        <w:numPr>
          <w:ilvl w:val="0"/>
          <w:numId w:val="5"/>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stromatolite</w:t>
      </w:r>
    </w:p>
    <w:p w:rsidR="002C09C5" w:rsidRDefault="002C09C5" w:rsidP="002C09C5">
      <w:pPr>
        <w:numPr>
          <w:ilvl w:val="3"/>
          <w:numId w:val="5"/>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layered and mound-like biogenic sedimentary structure formed by the interaction between the trapping and binding action of cyanobacteria and shallow marine sediment. Fossilized stromatolites represent some the Earth's earliest life forms, yet they still form on certain modern-day shallow sea floors</w:t>
      </w:r>
    </w:p>
    <w:p w:rsidR="002C09C5" w:rsidRDefault="002C09C5" w:rsidP="002C09C5">
      <w:pPr>
        <w:numPr>
          <w:ilvl w:val="0"/>
          <w:numId w:val="5"/>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wilson cycle</w:t>
      </w:r>
    </w:p>
    <w:p w:rsidR="002C09C5" w:rsidRDefault="002C09C5" w:rsidP="002C09C5">
      <w:pPr>
        <w:numPr>
          <w:ilvl w:val="3"/>
          <w:numId w:val="5"/>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general plate tectonic cycle that comprises all the steps from the initial rifting and ocean opening associated with the breakup of a supercontinent, to the ocean closure and continent-continent collision associated with the formation of the next supercontinent</w:t>
      </w:r>
    </w:p>
    <w:p w:rsidR="002C09C5" w:rsidRDefault="002C09C5" w:rsidP="002C09C5">
      <w:pPr>
        <w:numPr>
          <w:ilvl w:val="0"/>
          <w:numId w:val="5"/>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wisconsinan glaciation</w:t>
      </w:r>
    </w:p>
    <w:p w:rsidR="002C09C5" w:rsidRDefault="002C09C5" w:rsidP="002C09C5">
      <w:pPr>
        <w:numPr>
          <w:ilvl w:val="3"/>
          <w:numId w:val="5"/>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last glaciation of the Pleistocene epoch. It started around 80 000 years ago and ended approximately 10 000 years ago, with a maximum extent of the ice (glacial maximum) at 18 000 years. </w:t>
      </w: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GLACIERS</w:t>
      </w: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ablation zone</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part of glacier below equilibrium line where annual loss of ice exceeds annual gain</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accumulation zone</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part of glacier above equilibrium line where annual gain of ice exceeds annual loss</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basal slip</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sliding of glacier along its base. along with plastic flow, one of the two principal movement mechanisms of glacial ice</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calving</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breakaway of a mass of ice from a glacier or iceberg</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chatter marks</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Small, curved fracture found on glaciated rock surfaces. Marks tend to be crescent-shaped (open downflow) and successive marks tend to line up parallel to the direction of ice movement. </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 continental glacier </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An extremely slow moving, thick sheet of ice that covers a large part of a continent, and flows radially-outward from its center. Includes both ice sheets and ice caps.</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deposit</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b/>
          <w:bCs/>
          <w:color w:val="000000"/>
          <w:sz w:val="22"/>
          <w:szCs w:val="22"/>
          <w:lang w:val="en-US"/>
        </w:rPr>
        <w:t xml:space="preserve"> </w:t>
      </w:r>
      <w:r>
        <w:rPr>
          <w:rFonts w:ascii="Helvetica Neue" w:hAnsi="Helvetica Neue" w:cs="Helvetica Neue"/>
          <w:color w:val="000000"/>
          <w:sz w:val="22"/>
          <w:szCs w:val="22"/>
          <w:lang w:val="en-US"/>
        </w:rPr>
        <w:t>Accumulation of sediment from the loss of kinetic energy of the transporting agent (water, ice, wind). Successive depositional events typically form the characteristic layers (stratification) of sedimentary rocks.</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drift </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An all-embracing term for all sediment of glacial origin, irrespective of texture, transport agent, and, shape and location of the deposit</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drumlin</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lastRenderedPageBreak/>
        <w:t xml:space="preserve">A large streamlined and teardrop-shaped hill of glacial sediment (sand, gravel, and till) that parallels the direction of ice movement with the more steeply-dipping side pointing upflow. </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dry based glacier </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Glacier for which the temperature at the base of the ice is below the pressure melting point and where the ice is therefore frozen to the substrate over which it flows. The principal mechanism of glacier movement in dry-based glacier is plastic flow.</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color w:val="000000"/>
          <w:sz w:val="22"/>
          <w:szCs w:val="22"/>
          <w:lang w:val="en-US"/>
        </w:rPr>
        <w:t xml:space="preserve"> </w:t>
      </w:r>
      <w:r>
        <w:rPr>
          <w:rFonts w:ascii="Helvetica Neue" w:hAnsi="Helvetica Neue" w:cs="Helvetica Neue"/>
          <w:b/>
          <w:bCs/>
          <w:color w:val="000000"/>
          <w:sz w:val="22"/>
          <w:szCs w:val="22"/>
          <w:lang w:val="en-US"/>
        </w:rPr>
        <w:t>esker</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long sinus ridge of sediment deposited by glacial meltwater</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firn </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Granular recrystallized snow. A transitional stage between snow and glacial ice</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fjord </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former glacial valley with steep walls and a U-shaped profile, now occupied by the sea</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furrow </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linear depression produced by the removal of rock or sediment by the erosive action of a glacier</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glacial budget </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balance between a glacier's accumulation (the addition of snow and ice to the glacier) and ablation (the loss of snow and ice by melting, sublimation, and calving). Measured over a defined time interval, usually one year. </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glacial deposit </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 type of sedimentary deposit formed by the action of glaciers (ice / meltwater). </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glacial equilibrium line </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line separating the accumulation zone from the ablation zone of a glacier</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glacial erosion</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grinding, scouring, plucking, grooving, scratching, and polishing effects of the movement of glacial ice, sediment, and meltwater </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glacial erratic </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b/>
          <w:bCs/>
          <w:color w:val="000000"/>
          <w:sz w:val="22"/>
          <w:szCs w:val="22"/>
          <w:lang w:val="en-US"/>
        </w:rPr>
      </w:pPr>
      <w:r>
        <w:rPr>
          <w:rFonts w:ascii="Helvetica Neue" w:hAnsi="Helvetica Neue" w:cs="Helvetica Neue"/>
          <w:color w:val="000000"/>
          <w:sz w:val="22"/>
          <w:szCs w:val="22"/>
          <w:lang w:val="en-US"/>
        </w:rPr>
        <w:t>An ice-transported boulder that does not derive from the bedrock near its present site</w:t>
      </w:r>
      <w:r>
        <w:rPr>
          <w:rFonts w:ascii="Helvetica Neue" w:hAnsi="Helvetica Neue" w:cs="Helvetica Neue"/>
          <w:b/>
          <w:bCs/>
          <w:color w:val="000000"/>
          <w:sz w:val="22"/>
          <w:szCs w:val="22"/>
          <w:lang w:val="en-US"/>
        </w:rPr>
        <w:tab/>
      </w:r>
      <w:r>
        <w:rPr>
          <w:rFonts w:ascii="Helvetica Neue" w:hAnsi="Helvetica Neue" w:cs="Helvetica Neue"/>
          <w:b/>
          <w:bCs/>
          <w:color w:val="000000"/>
          <w:sz w:val="22"/>
          <w:szCs w:val="22"/>
          <w:lang w:val="en-US"/>
        </w:rPr>
        <w:tab/>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color w:val="000000"/>
          <w:sz w:val="22"/>
          <w:szCs w:val="22"/>
          <w:lang w:val="en-US"/>
        </w:rPr>
      </w:pPr>
      <w:r>
        <w:rPr>
          <w:rFonts w:ascii="Helvetica Neue" w:hAnsi="Helvetica Neue" w:cs="Helvetica Neue"/>
          <w:b/>
          <w:bCs/>
          <w:color w:val="000000"/>
          <w:sz w:val="22"/>
          <w:szCs w:val="22"/>
          <w:lang w:val="en-US"/>
        </w:rPr>
        <w:t>glacial groove</w:t>
      </w:r>
      <w:r>
        <w:rPr>
          <w:rFonts w:ascii="Helvetica Neue" w:hAnsi="Helvetica Neue" w:cs="Helvetica Neue"/>
          <w:color w:val="000000"/>
          <w:sz w:val="22"/>
          <w:szCs w:val="22"/>
          <w:lang w:val="en-US"/>
        </w:rPr>
        <w:t xml:space="preserve"> </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linear depression, centimeters to kilometers in length, produced by the removal of rock or sediment by the erosive action of a glacier.</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Glacial outwash </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Material (sediment) deposited by debris-laden glacial meltwater </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glacial period</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Any part of the geologic time in which the climate was notably colder and widespread glaciers moved toward the Equator and covered a much larger total area than those at present-day</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glaciation</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processes of formation and movement of glaciers</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 gravel</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sediment composed of particles with diameter greater than 2 mm</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ice cap</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continental glacier that covered less than 50 000 square km of land area</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ice sheet </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 continental glacier that covers at least 50 000 square kilometers of land area. </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lastRenderedPageBreak/>
        <w:t xml:space="preserve">ice shelf </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portion of a glacier that extends and floats over the ocean.</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iceberg </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 block of ice that has broken off a glacier, and is now floating in open water. </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icefield </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An extensive mass of ice consisting of interconnected valley glaciers. </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interglacial </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geological interval of warmer global average temperature that separates periods of glaciation. During an interglacial, ice-sheets retreat to approximately present-day level.</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laminar flow </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flow in which streamlines (flow paths) run parallel to one another without mixing or crossing</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color w:val="000000"/>
          <w:sz w:val="22"/>
          <w:szCs w:val="22"/>
          <w:lang w:val="en-US"/>
        </w:rPr>
      </w:pPr>
      <w:r>
        <w:rPr>
          <w:rFonts w:ascii="Helvetica Neue" w:hAnsi="Helvetica Neue" w:cs="Helvetica Neue"/>
          <w:b/>
          <w:bCs/>
          <w:color w:val="000000"/>
          <w:sz w:val="22"/>
          <w:szCs w:val="22"/>
          <w:lang w:val="en-US"/>
        </w:rPr>
        <w:t>plastic flow</w:t>
      </w:r>
      <w:r>
        <w:rPr>
          <w:rFonts w:ascii="Helvetica Neue" w:hAnsi="Helvetica Neue" w:cs="Helvetica Neue"/>
          <w:color w:val="000000"/>
          <w:sz w:val="22"/>
          <w:szCs w:val="22"/>
          <w:lang w:val="en-US"/>
        </w:rPr>
        <w:t xml:space="preserve"> </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Slippage and deformation along and within individual ice crystals constituting a glacier. The sum of all these micro-scale deformation results in appreciable glacial movement. Along with basal slip, one of the two principal movement mechanisms of glacial ice.</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rat tail </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Crescent-shaped glacial erosional mark carved down-current of an obstacle of greater mechanical resistance than the host rock it is encassed in. Thought to be generated by the erosive action of turbulent sediment-ladden meltwater flow. The structure is named after the elongated positive relief in the center of the eroded crescent which is reminescent of a rat tail due to its elongated and tapered shape. Spectacular examples of these structures can be observed locally at a quarry in Cantley (Qc).</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striation </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A scratch or groove on a bedrock surface caused by the abrasive action of moving glacier</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till </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An unstratified and unsorted sediment consisting of a heterogeneous mixture of clay, silt, sand, gravel, and boulders deposited directly by and underneath a glacier</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turbulent flow </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flow in which streamlines (flow paths) mix, cross, and form swirls and eddies</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valley glacier </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high altitude glacier that flows down bedrock valleys of certain mountanous areas.</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varve </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pair of thin layers of sediment, one dark-coloured (finer sediment), and the other light-coloured (coarser sediment) representing one year's sedimentation in a lake that experiences seasonal freezing</w:t>
      </w:r>
    </w:p>
    <w:p w:rsidR="002C09C5" w:rsidRDefault="002C09C5" w:rsidP="002C09C5">
      <w:pPr>
        <w:numPr>
          <w:ilvl w:val="0"/>
          <w:numId w:val="6"/>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wet based glacier</w:t>
      </w:r>
    </w:p>
    <w:p w:rsidR="002C09C5" w:rsidRDefault="002C09C5" w:rsidP="002C09C5">
      <w:pPr>
        <w:numPr>
          <w:ilvl w:val="3"/>
          <w:numId w:val="6"/>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Glacier for which the temperature at the base of the ice is above the pressure melting point causing a thin film of meltwater to develop between the glacier and the substrate over which it flows. The principal mechanism of glacier movement in wet-based glacier is basal slip.</w:t>
      </w: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STRUCTURAL GEOLOGY</w:t>
      </w: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anticline</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lastRenderedPageBreak/>
        <w:t>convex up pf layered rocks</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asymmetric fold </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fold whose limbs have different angles of dip relative to the axial plane</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axial plane </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An imaginary surface containing all the hinge lines of a fold. Essentially, this surface divides a fold as symmetrically as possible, with one limb on either side of the plane</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brittle deformation </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sudden loss of strength of a material resulting in fracturing or rupturing.</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compression</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A system of normal forces that tend to decrease the volume or shorten a material.</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dip </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amount of tilting of a rock layer; the angle at which the bed inclines from the horizontal. The direction of dip is at 90 degrees from the strike</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elastic deformation</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A change in shape and/or size that is self-reversing after the stress is removed, so that the object returns to its original shape.</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fault </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brittle fracture along which movement has taken place</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color w:val="000000"/>
          <w:sz w:val="22"/>
          <w:szCs w:val="22"/>
          <w:lang w:val="en-US"/>
        </w:rPr>
      </w:pPr>
      <w:r>
        <w:rPr>
          <w:rFonts w:ascii="Helvetica Neue" w:hAnsi="Helvetica Neue" w:cs="Helvetica Neue"/>
          <w:b/>
          <w:bCs/>
          <w:color w:val="000000"/>
          <w:sz w:val="22"/>
          <w:szCs w:val="22"/>
          <w:lang w:val="en-US"/>
        </w:rPr>
        <w:t>fold</w:t>
      </w:r>
      <w:r>
        <w:rPr>
          <w:rFonts w:ascii="Helvetica Neue" w:hAnsi="Helvetica Neue" w:cs="Helvetica Neue"/>
          <w:color w:val="000000"/>
          <w:sz w:val="22"/>
          <w:szCs w:val="22"/>
          <w:lang w:val="en-US"/>
        </w:rPr>
        <w:t xml:space="preserve"> </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curve or bend of a planar structure, such as sedimentary strata. Folds are usually a product of deformation</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foot wall block (fault) </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block of rock underlying an inclined fault plane. </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Graben </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An elongated trough or basin, bounded on both sides by normal faults that dip towards the interior of the trough</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hanging wall block (fault) </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block of rock overlying an inclined fault plane. </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hinge (fold) </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line of maximum curvature of a folded surface.</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horst </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An elongated uplifted block of crust, bounded on both sides by normal faults the dip away from the interior of the horst</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joint </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brittle fracture along which no displacement has occurred.</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limb </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two sides of a fold that border the area of maximum curvature.</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lineation</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A structural feature characterized by the parallel alignment of linear features within a rock. </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normal fault </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 fault in which the rock above the fault plane moves down in relation to the rock below. Normal faults occur where two blocks of rock are pulled apart by tension. </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overturned fold</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A fold in which both limbs dip in the same direction as a result of having one of the limbs tilt beyond vertical. As a consequence, the stratigraphy of the overturned limb will be reversed (oldest at the top). </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plastic deformation</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lastRenderedPageBreak/>
        <w:t xml:space="preserve"> An irreversible change in shape and/or size manifested as a type of solid-state flow without occurrence of fracturing. Occurs at depth where temperatures and confining pressures are high</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plunge </w:t>
      </w:r>
    </w:p>
    <w:p w:rsidR="002C09C5" w:rsidRDefault="002C09C5" w:rsidP="002C09C5">
      <w:pPr>
        <w:numPr>
          <w:ilvl w:val="4"/>
          <w:numId w:val="7"/>
        </w:numPr>
        <w:tabs>
          <w:tab w:val="left" w:pos="960"/>
          <w:tab w:val="left" w:pos="1200"/>
        </w:tabs>
        <w:autoSpaceDE w:val="0"/>
        <w:autoSpaceDN w:val="0"/>
        <w:adjustRightInd w:val="0"/>
        <w:ind w:left="1200" w:hanging="120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Angle between the horizontal and the hinge line of an inclined (plunging) fold.</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pressure </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force per unit area applied in a direction perpendicular to the surface of an object.</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recumbent fold </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fold overturned to such an extent that the limbs are essentially horizontal</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reverse fault </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fault in which the rocks above the fault plane moves up in relation to the rocks below. Reverse faults occur where two blocks of rocks are forced together by compression.</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rift </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long, narrow continental trough bounded by normal faults; a graben of regional extent</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shear</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Force per unit area (stress) that is applied tangentially to a surface.</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strain (deformation) </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Change in the shape and/or size of a material in response to stress.</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stress strain plot</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Graph illustrating the deformational response (horizontal axis) of a material as a function of the applied stress (vertical axis).</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strike</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The compass direction of a horizontal line formed by the intersection of a horizontal plane and a planar feature of a rock (eg. bedding plane, foliation). By convention, the direction of this imaginary horizontal line is determined following the right-hand rule.</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strike slip fault </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fault in which the relative displacement occurs horizontally along the fault plane separating adjacent blocks of rock.</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symmetrical fold </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fold whose limbs have the same angle of dip relative to the axial plane</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syncline </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convex-down or downfold of layered rocks</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tension </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 system of normal forces that tend to cause stretching or elongation of material. </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thrust fault</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A low-angle reverse fault </w:t>
      </w:r>
    </w:p>
    <w:p w:rsidR="002C09C5" w:rsidRDefault="002C09C5" w:rsidP="002C09C5">
      <w:pPr>
        <w:numPr>
          <w:ilvl w:val="0"/>
          <w:numId w:val="7"/>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transform fault </w:t>
      </w:r>
    </w:p>
    <w:p w:rsidR="002C09C5" w:rsidRDefault="002C09C5" w:rsidP="002C09C5">
      <w:pPr>
        <w:numPr>
          <w:ilvl w:val="3"/>
          <w:numId w:val="7"/>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 large strike-slip fault that develops to accommodate the differential rate of movement between two lithospheric plates (e.g. uneven spreading rate along a mid-ocean ridge). </w:t>
      </w: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GEOLOGICAL MAPS </w:t>
      </w: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p>
    <w:p w:rsidR="002C09C5" w:rsidRDefault="002C09C5" w:rsidP="002C09C5">
      <w:pPr>
        <w:numPr>
          <w:ilvl w:val="0"/>
          <w:numId w:val="8"/>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altitude </w:t>
      </w:r>
    </w:p>
    <w:p w:rsidR="002C09C5" w:rsidRDefault="002C09C5" w:rsidP="002C09C5">
      <w:pPr>
        <w:numPr>
          <w:ilvl w:val="3"/>
          <w:numId w:val="8"/>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vertical distance (elevation) of a point measured from a given datum</w:t>
      </w:r>
    </w:p>
    <w:p w:rsidR="002C09C5" w:rsidRDefault="002C09C5" w:rsidP="002C09C5">
      <w:pPr>
        <w:numPr>
          <w:ilvl w:val="0"/>
          <w:numId w:val="8"/>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apparent thickness </w:t>
      </w:r>
    </w:p>
    <w:p w:rsidR="002C09C5" w:rsidRDefault="002C09C5" w:rsidP="002C09C5">
      <w:pPr>
        <w:numPr>
          <w:ilvl w:val="3"/>
          <w:numId w:val="8"/>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thickness of a rock unit measured parallel to the Earth's surface. The apparent thickness is always greater of equal to the true thickness. </w:t>
      </w:r>
    </w:p>
    <w:p w:rsidR="002C09C5" w:rsidRDefault="002C09C5" w:rsidP="002C09C5">
      <w:pPr>
        <w:numPr>
          <w:ilvl w:val="0"/>
          <w:numId w:val="8"/>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lastRenderedPageBreak/>
        <w:t xml:space="preserve">bedrock geology </w:t>
      </w:r>
    </w:p>
    <w:p w:rsidR="002C09C5" w:rsidRDefault="002C09C5" w:rsidP="002C09C5">
      <w:pPr>
        <w:numPr>
          <w:ilvl w:val="3"/>
          <w:numId w:val="8"/>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Study of the solid rock that lies beneath the soil and other surficial materials like sand and gravel. The result of these studies are frequently presented in the form of maps </w:t>
      </w:r>
    </w:p>
    <w:p w:rsidR="002C09C5" w:rsidRDefault="002C09C5" w:rsidP="002C09C5">
      <w:pPr>
        <w:numPr>
          <w:ilvl w:val="0"/>
          <w:numId w:val="8"/>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cross section </w:t>
      </w:r>
    </w:p>
    <w:p w:rsidR="002C09C5" w:rsidRDefault="002C09C5" w:rsidP="002C09C5">
      <w:pPr>
        <w:numPr>
          <w:ilvl w:val="3"/>
          <w:numId w:val="8"/>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representation of a portion of the Earth in a vertical plane. In the field, illustration of a vertical slice through an outcrop (as opposed to a plan view perspective).</w:t>
      </w:r>
    </w:p>
    <w:p w:rsidR="002C09C5" w:rsidRDefault="002C09C5" w:rsidP="002C09C5">
      <w:pPr>
        <w:numPr>
          <w:ilvl w:val="0"/>
          <w:numId w:val="8"/>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geographic coordinates</w:t>
      </w:r>
    </w:p>
    <w:p w:rsidR="002C09C5" w:rsidRDefault="002C09C5" w:rsidP="002C09C5">
      <w:pPr>
        <w:numPr>
          <w:ilvl w:val="3"/>
          <w:numId w:val="8"/>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latitude and longitude that define the position of a point on Earth.</w:t>
      </w:r>
    </w:p>
    <w:p w:rsidR="002C09C5" w:rsidRDefault="002C09C5" w:rsidP="002C09C5">
      <w:pPr>
        <w:numPr>
          <w:ilvl w:val="0"/>
          <w:numId w:val="8"/>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Geographic north</w:t>
      </w:r>
    </w:p>
    <w:p w:rsidR="002C09C5" w:rsidRDefault="002C09C5" w:rsidP="002C09C5">
      <w:pPr>
        <w:numPr>
          <w:ilvl w:val="3"/>
          <w:numId w:val="8"/>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The direction from any point on Earth's surface toward the north pole. By convention, maps are usually constructed so that geographic north is towards the top of the page. </w:t>
      </w:r>
    </w:p>
    <w:p w:rsidR="002C09C5" w:rsidRDefault="002C09C5" w:rsidP="002C09C5">
      <w:pPr>
        <w:numPr>
          <w:ilvl w:val="0"/>
          <w:numId w:val="8"/>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latitude</w:t>
      </w:r>
    </w:p>
    <w:p w:rsidR="002C09C5" w:rsidRDefault="002C09C5" w:rsidP="002C09C5">
      <w:pPr>
        <w:numPr>
          <w:ilvl w:val="3"/>
          <w:numId w:val="8"/>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Angular distance of a point on the Earth' surface north or south of the equator</w:t>
      </w:r>
    </w:p>
    <w:p w:rsidR="002C09C5" w:rsidRDefault="002C09C5" w:rsidP="002C09C5">
      <w:pPr>
        <w:numPr>
          <w:ilvl w:val="0"/>
          <w:numId w:val="8"/>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legend </w:t>
      </w:r>
    </w:p>
    <w:p w:rsidR="002C09C5" w:rsidRDefault="002C09C5" w:rsidP="002C09C5">
      <w:pPr>
        <w:numPr>
          <w:ilvl w:val="3"/>
          <w:numId w:val="8"/>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reference area on a map that lists and explains the colors, symbols, line patterns, shadings, and annotation used on a map or diagram. </w:t>
      </w:r>
    </w:p>
    <w:p w:rsidR="002C09C5" w:rsidRDefault="002C09C5" w:rsidP="002C09C5">
      <w:pPr>
        <w:numPr>
          <w:ilvl w:val="0"/>
          <w:numId w:val="8"/>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longitude </w:t>
      </w:r>
    </w:p>
    <w:p w:rsidR="002C09C5" w:rsidRDefault="002C09C5" w:rsidP="002C09C5">
      <w:pPr>
        <w:numPr>
          <w:ilvl w:val="3"/>
          <w:numId w:val="8"/>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Angular distance of a point on the Earth' surface east or west of the prime meridian</w:t>
      </w:r>
    </w:p>
    <w:p w:rsidR="002C09C5" w:rsidRDefault="002C09C5" w:rsidP="002C09C5">
      <w:pPr>
        <w:numPr>
          <w:ilvl w:val="0"/>
          <w:numId w:val="8"/>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magnetic declination </w:t>
      </w:r>
    </w:p>
    <w:p w:rsidR="002C09C5" w:rsidRDefault="002C09C5" w:rsidP="002C09C5">
      <w:pPr>
        <w:numPr>
          <w:ilvl w:val="3"/>
          <w:numId w:val="8"/>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angle representing the difference in direction between magnetic north and geographic north for a given location at a given time. In order to indicate geographic north, compasses are adjusted to compensate for the local magnetic declination.</w:t>
      </w:r>
    </w:p>
    <w:p w:rsidR="002C09C5" w:rsidRDefault="002C09C5" w:rsidP="002C09C5">
      <w:pPr>
        <w:numPr>
          <w:ilvl w:val="0"/>
          <w:numId w:val="8"/>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magnetic north </w:t>
      </w:r>
    </w:p>
    <w:p w:rsidR="002C09C5" w:rsidRDefault="002C09C5" w:rsidP="002C09C5">
      <w:pPr>
        <w:numPr>
          <w:ilvl w:val="3"/>
          <w:numId w:val="8"/>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uncorrected direction (see magnetic declination) indicated by the north-seeking end of the needle of a magnetic compass. The compass needle lines up with the magnetic field that envelops the Earth. </w:t>
      </w:r>
    </w:p>
    <w:p w:rsidR="002C09C5" w:rsidRDefault="002C09C5" w:rsidP="002C09C5">
      <w:pPr>
        <w:numPr>
          <w:ilvl w:val="0"/>
          <w:numId w:val="8"/>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Map projection </w:t>
      </w:r>
    </w:p>
    <w:p w:rsidR="002C09C5" w:rsidRDefault="002C09C5" w:rsidP="002C09C5">
      <w:pPr>
        <w:numPr>
          <w:ilvl w:val="3"/>
          <w:numId w:val="8"/>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Method by which a sphere (3D Earth) is represented onto a flat surface (2D map). Projections always involve some degree of distortion. Numerous types of projections exist (conical, cylindrical, etc); the choice of projection will depend on the use of the map and on the region of the Earth to be represented. </w:t>
      </w:r>
    </w:p>
    <w:p w:rsidR="002C09C5" w:rsidRDefault="002C09C5" w:rsidP="002C09C5">
      <w:pPr>
        <w:numPr>
          <w:ilvl w:val="0"/>
          <w:numId w:val="8"/>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mercator projection </w:t>
      </w:r>
    </w:p>
    <w:p w:rsidR="002C09C5" w:rsidRDefault="002C09C5" w:rsidP="002C09C5">
      <w:pPr>
        <w:numPr>
          <w:ilvl w:val="3"/>
          <w:numId w:val="8"/>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 cylindrical map projection (latitudes and longitudes are represented as straight lines at 90 degrees of one another). It has been widely used for navigation purposes because it conserves angles, i.e. a compass bearing will plot as a straight line. </w:t>
      </w:r>
    </w:p>
    <w:p w:rsidR="002C09C5" w:rsidRDefault="002C09C5" w:rsidP="002C09C5">
      <w:pPr>
        <w:numPr>
          <w:ilvl w:val="0"/>
          <w:numId w:val="8"/>
        </w:numPr>
        <w:tabs>
          <w:tab w:val="left" w:pos="20"/>
          <w:tab w:val="left" w:pos="240"/>
        </w:tabs>
        <w:autoSpaceDE w:val="0"/>
        <w:autoSpaceDN w:val="0"/>
        <w:adjustRightInd w:val="0"/>
        <w:ind w:left="240" w:hanging="240"/>
        <w:rPr>
          <w:rFonts w:ascii="Helvetica Neue" w:hAnsi="Helvetica Neue" w:cs="Helvetica Neue"/>
          <w:color w:val="000000"/>
          <w:sz w:val="22"/>
          <w:szCs w:val="22"/>
          <w:lang w:val="en-US"/>
        </w:rPr>
      </w:pPr>
      <w:r>
        <w:rPr>
          <w:rFonts w:ascii="Helvetica Neue" w:hAnsi="Helvetica Neue" w:cs="Helvetica Neue"/>
          <w:b/>
          <w:bCs/>
          <w:color w:val="000000"/>
          <w:sz w:val="22"/>
          <w:szCs w:val="22"/>
          <w:lang w:val="en-US"/>
        </w:rPr>
        <w:t>surficial geology</w:t>
      </w:r>
      <w:r>
        <w:rPr>
          <w:rFonts w:ascii="Helvetica Neue" w:hAnsi="Helvetica Neue" w:cs="Helvetica Neue"/>
          <w:color w:val="000000"/>
          <w:sz w:val="22"/>
          <w:szCs w:val="22"/>
          <w:lang w:val="en-US"/>
        </w:rPr>
        <w:t xml:space="preserve"> </w:t>
      </w:r>
    </w:p>
    <w:p w:rsidR="002C09C5" w:rsidRDefault="002C09C5" w:rsidP="002C09C5">
      <w:pPr>
        <w:numPr>
          <w:ilvl w:val="3"/>
          <w:numId w:val="8"/>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Study of the unconsolidated geologic materials (sediment, soil) lying on top of the bedrock. The result of these studies are frequently presented in the form of maps</w:t>
      </w:r>
    </w:p>
    <w:p w:rsidR="002C09C5" w:rsidRDefault="002C09C5" w:rsidP="002C09C5">
      <w:pPr>
        <w:numPr>
          <w:ilvl w:val="0"/>
          <w:numId w:val="8"/>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topographic map</w:t>
      </w:r>
    </w:p>
    <w:p w:rsidR="002C09C5" w:rsidRDefault="002C09C5" w:rsidP="002C09C5">
      <w:pPr>
        <w:numPr>
          <w:ilvl w:val="3"/>
          <w:numId w:val="8"/>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A detailed and accurate graphic representation of cultural and natural features on the ground using contour lines to represent the relief.</w:t>
      </w:r>
    </w:p>
    <w:p w:rsidR="002C09C5" w:rsidRDefault="002C09C5" w:rsidP="002C09C5">
      <w:pPr>
        <w:numPr>
          <w:ilvl w:val="0"/>
          <w:numId w:val="8"/>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topography </w:t>
      </w:r>
    </w:p>
    <w:p w:rsidR="002C09C5" w:rsidRDefault="002C09C5" w:rsidP="002C09C5">
      <w:pPr>
        <w:numPr>
          <w:ilvl w:val="3"/>
          <w:numId w:val="8"/>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general configuration of any part of the Earth's surface, including its relief and the position of its natural and human-made features. On a map, the relief is expressed through contour lines</w:t>
      </w:r>
    </w:p>
    <w:p w:rsidR="002C09C5" w:rsidRDefault="002C09C5" w:rsidP="002C09C5">
      <w:pPr>
        <w:numPr>
          <w:ilvl w:val="0"/>
          <w:numId w:val="8"/>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true thickness </w:t>
      </w:r>
    </w:p>
    <w:p w:rsidR="002C09C5" w:rsidRDefault="002C09C5" w:rsidP="002C09C5">
      <w:pPr>
        <w:numPr>
          <w:ilvl w:val="3"/>
          <w:numId w:val="8"/>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thickness of a rock unit measured perpendicular to its direction of elongation.</w:t>
      </w: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lastRenderedPageBreak/>
        <w:t>MINERALS</w:t>
      </w:r>
    </w:p>
    <w:p w:rsidR="002C09C5" w:rsidRDefault="002C09C5" w:rsidP="002C09C5">
      <w:pPr>
        <w:autoSpaceDE w:val="0"/>
        <w:autoSpaceDN w:val="0"/>
        <w:adjustRightInd w:val="0"/>
        <w:rPr>
          <w:rFonts w:ascii="Helvetica Neue" w:hAnsi="Helvetica Neue" w:cs="Helvetica Neue"/>
          <w:color w:val="000000"/>
          <w:sz w:val="22"/>
          <w:szCs w:val="22"/>
          <w:lang w:val="en-US"/>
        </w:rPr>
      </w:pPr>
    </w:p>
    <w:p w:rsidR="002C09C5" w:rsidRDefault="002C09C5" w:rsidP="002C09C5">
      <w:pPr>
        <w:numPr>
          <w:ilvl w:val="0"/>
          <w:numId w:val="9"/>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cleavage (mineral) </w:t>
      </w:r>
    </w:p>
    <w:p w:rsidR="002C09C5" w:rsidRDefault="002C09C5" w:rsidP="002C09C5">
      <w:pPr>
        <w:numPr>
          <w:ilvl w:val="3"/>
          <w:numId w:val="9"/>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1) The tendency of a mineral to break along planes of weak bonding. 2) The geometric pattern produced by such breakage. </w:t>
      </w:r>
    </w:p>
    <w:p w:rsidR="002C09C5" w:rsidRDefault="002C09C5" w:rsidP="002C09C5">
      <w:pPr>
        <w:numPr>
          <w:ilvl w:val="0"/>
          <w:numId w:val="9"/>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crystal face </w:t>
      </w:r>
    </w:p>
    <w:p w:rsidR="002C09C5" w:rsidRDefault="002C09C5" w:rsidP="002C09C5">
      <w:pPr>
        <w:numPr>
          <w:ilvl w:val="3"/>
          <w:numId w:val="9"/>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One of the outward planar surfaces which define a crystal and reflect its internal structure. </w:t>
      </w:r>
    </w:p>
    <w:p w:rsidR="002C09C5" w:rsidRDefault="002C09C5" w:rsidP="002C09C5">
      <w:pPr>
        <w:numPr>
          <w:ilvl w:val="0"/>
          <w:numId w:val="9"/>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crystal habit </w:t>
      </w:r>
    </w:p>
    <w:p w:rsidR="002C09C5" w:rsidRDefault="002C09C5" w:rsidP="002C09C5">
      <w:pPr>
        <w:numPr>
          <w:ilvl w:val="3"/>
          <w:numId w:val="9"/>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shape in which a mineral’s individual crystals or aggregates of crystals grow. For example, certain mineral crystals grow in the form of cubes (halite, pyrite), others in the form of hexagonal prisms (apatite), etc.</w:t>
      </w:r>
    </w:p>
    <w:p w:rsidR="002C09C5" w:rsidRDefault="002C09C5" w:rsidP="002C09C5">
      <w:pPr>
        <w:numPr>
          <w:ilvl w:val="0"/>
          <w:numId w:val="9"/>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crystal system</w:t>
      </w:r>
    </w:p>
    <w:p w:rsidR="002C09C5" w:rsidRDefault="002C09C5" w:rsidP="002C09C5">
      <w:pPr>
        <w:numPr>
          <w:ilvl w:val="3"/>
          <w:numId w:val="9"/>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A classification of the various crystalline structures into 6 groups (e.g. cubic, hexagonal, etc.). Each mineral belongs to one (and only one) of the six systems, and therefore develops crystal form(s) that respect the specifications of their respective group.</w:t>
      </w:r>
    </w:p>
    <w:p w:rsidR="002C09C5" w:rsidRDefault="002C09C5" w:rsidP="002C09C5">
      <w:pPr>
        <w:numPr>
          <w:ilvl w:val="0"/>
          <w:numId w:val="9"/>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crystalline</w:t>
      </w:r>
    </w:p>
    <w:p w:rsidR="002C09C5" w:rsidRDefault="002C09C5" w:rsidP="002C09C5">
      <w:pPr>
        <w:numPr>
          <w:ilvl w:val="3"/>
          <w:numId w:val="9"/>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Said of a substance in which the atoms are arranged in a regular, repeating, three-dimensional, orderly pattern </w:t>
      </w:r>
    </w:p>
    <w:p w:rsidR="002C09C5" w:rsidRDefault="002C09C5" w:rsidP="002C09C5">
      <w:pPr>
        <w:numPr>
          <w:ilvl w:val="0"/>
          <w:numId w:val="9"/>
        </w:numPr>
        <w:tabs>
          <w:tab w:val="left" w:pos="20"/>
          <w:tab w:val="left" w:pos="240"/>
        </w:tabs>
        <w:autoSpaceDE w:val="0"/>
        <w:autoSpaceDN w:val="0"/>
        <w:adjustRightInd w:val="0"/>
        <w:ind w:left="240" w:hanging="240"/>
        <w:rPr>
          <w:rFonts w:ascii="Helvetica Neue" w:hAnsi="Helvetica Neue" w:cs="Helvetica Neue"/>
          <w:color w:val="000000"/>
          <w:sz w:val="22"/>
          <w:szCs w:val="22"/>
          <w:lang w:val="en-US"/>
        </w:rPr>
      </w:pPr>
      <w:r>
        <w:rPr>
          <w:rFonts w:ascii="Helvetica Neue" w:hAnsi="Helvetica Neue" w:cs="Helvetica Neue"/>
          <w:b/>
          <w:bCs/>
          <w:color w:val="000000"/>
          <w:sz w:val="22"/>
          <w:szCs w:val="22"/>
          <w:lang w:val="en-US"/>
        </w:rPr>
        <w:t>crystallization</w:t>
      </w:r>
    </w:p>
    <w:p w:rsidR="002C09C5" w:rsidRDefault="002C09C5" w:rsidP="002C09C5">
      <w:pPr>
        <w:numPr>
          <w:ilvl w:val="3"/>
          <w:numId w:val="9"/>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formation and growth of a crystalline solid from a liquid or gas</w:t>
      </w:r>
    </w:p>
    <w:p w:rsidR="002C09C5" w:rsidRDefault="002C09C5" w:rsidP="002C09C5">
      <w:pPr>
        <w:numPr>
          <w:ilvl w:val="0"/>
          <w:numId w:val="9"/>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effervescence </w:t>
      </w:r>
    </w:p>
    <w:p w:rsidR="002C09C5" w:rsidRDefault="002C09C5" w:rsidP="002C09C5">
      <w:pPr>
        <w:numPr>
          <w:ilvl w:val="3"/>
          <w:numId w:val="9"/>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escape of gas from an aqueous solution. In the context of the course GEO1515/1115, the 'fizzing' reaction between the mineral calcite and a solution of diluted hydrochloric acid (HCl). </w:t>
      </w:r>
    </w:p>
    <w:p w:rsidR="002C09C5" w:rsidRDefault="002C09C5" w:rsidP="002C09C5">
      <w:pPr>
        <w:numPr>
          <w:ilvl w:val="0"/>
          <w:numId w:val="9"/>
        </w:numPr>
        <w:tabs>
          <w:tab w:val="left" w:pos="20"/>
          <w:tab w:val="left" w:pos="240"/>
        </w:tabs>
        <w:autoSpaceDE w:val="0"/>
        <w:autoSpaceDN w:val="0"/>
        <w:adjustRightInd w:val="0"/>
        <w:ind w:left="240" w:hanging="240"/>
        <w:rPr>
          <w:rFonts w:ascii="Helvetica Neue" w:hAnsi="Helvetica Neue" w:cs="Helvetica Neue"/>
          <w:color w:val="000000"/>
          <w:sz w:val="22"/>
          <w:szCs w:val="22"/>
          <w:lang w:val="en-US"/>
        </w:rPr>
      </w:pPr>
      <w:r>
        <w:rPr>
          <w:rFonts w:ascii="Helvetica Neue" w:hAnsi="Helvetica Neue" w:cs="Helvetica Neue"/>
          <w:b/>
          <w:bCs/>
          <w:color w:val="000000"/>
          <w:sz w:val="22"/>
          <w:szCs w:val="22"/>
          <w:lang w:val="en-US"/>
        </w:rPr>
        <w:t xml:space="preserve">fracture </w:t>
      </w:r>
    </w:p>
    <w:p w:rsidR="002C09C5" w:rsidRDefault="002C09C5" w:rsidP="002C09C5">
      <w:pPr>
        <w:numPr>
          <w:ilvl w:val="3"/>
          <w:numId w:val="9"/>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tendency of a crystal to break along irregular surfaces other than cleavage planes (e.g. quartz)</w:t>
      </w:r>
    </w:p>
    <w:p w:rsidR="002C09C5" w:rsidRDefault="002C09C5" w:rsidP="002C09C5">
      <w:pPr>
        <w:numPr>
          <w:ilvl w:val="0"/>
          <w:numId w:val="9"/>
        </w:numPr>
        <w:tabs>
          <w:tab w:val="left" w:pos="20"/>
          <w:tab w:val="left" w:pos="240"/>
        </w:tabs>
        <w:autoSpaceDE w:val="0"/>
        <w:autoSpaceDN w:val="0"/>
        <w:adjustRightInd w:val="0"/>
        <w:ind w:left="240" w:hanging="240"/>
        <w:rPr>
          <w:rFonts w:ascii="Helvetica Neue" w:hAnsi="Helvetica Neue" w:cs="Helvetica Neue"/>
          <w:color w:val="000000"/>
          <w:sz w:val="22"/>
          <w:szCs w:val="22"/>
          <w:lang w:val="en-US"/>
        </w:rPr>
      </w:pPr>
      <w:r>
        <w:rPr>
          <w:rFonts w:ascii="Helvetica Neue" w:hAnsi="Helvetica Neue" w:cs="Helvetica Neue"/>
          <w:b/>
          <w:bCs/>
          <w:color w:val="000000"/>
          <w:sz w:val="22"/>
          <w:szCs w:val="22"/>
          <w:lang w:val="en-US"/>
        </w:rPr>
        <w:t>fusion</w:t>
      </w:r>
    </w:p>
    <w:p w:rsidR="002C09C5" w:rsidRDefault="002C09C5" w:rsidP="002C09C5">
      <w:pPr>
        <w:numPr>
          <w:ilvl w:val="3"/>
          <w:numId w:val="9"/>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A change of the state of a substance from the solid phase to the liquid phase. In a geological context it can be seen as the reverse of crystallization.</w:t>
      </w:r>
    </w:p>
    <w:p w:rsidR="002C09C5" w:rsidRDefault="002C09C5" w:rsidP="002C09C5">
      <w:pPr>
        <w:numPr>
          <w:ilvl w:val="0"/>
          <w:numId w:val="9"/>
        </w:numPr>
        <w:tabs>
          <w:tab w:val="left" w:pos="20"/>
          <w:tab w:val="left" w:pos="240"/>
        </w:tabs>
        <w:autoSpaceDE w:val="0"/>
        <w:autoSpaceDN w:val="0"/>
        <w:adjustRightInd w:val="0"/>
        <w:ind w:left="240" w:hanging="240"/>
        <w:rPr>
          <w:rFonts w:ascii="Helvetica Neue" w:hAnsi="Helvetica Neue" w:cs="Helvetica Neue"/>
          <w:color w:val="000000"/>
          <w:sz w:val="22"/>
          <w:szCs w:val="22"/>
          <w:lang w:val="en-US"/>
        </w:rPr>
      </w:pPr>
      <w:r>
        <w:rPr>
          <w:rFonts w:ascii="Helvetica Neue" w:hAnsi="Helvetica Neue" w:cs="Helvetica Neue"/>
          <w:b/>
          <w:bCs/>
          <w:color w:val="000000"/>
          <w:sz w:val="22"/>
          <w:szCs w:val="22"/>
          <w:lang w:val="en-US"/>
        </w:rPr>
        <w:t>hardness</w:t>
      </w:r>
      <w:r>
        <w:rPr>
          <w:rFonts w:ascii="Helvetica Neue" w:hAnsi="Helvetica Neue" w:cs="Helvetica Neue"/>
          <w:color w:val="000000"/>
          <w:sz w:val="22"/>
          <w:szCs w:val="22"/>
          <w:lang w:val="en-US"/>
        </w:rPr>
        <w:t xml:space="preserve"> </w:t>
      </w:r>
    </w:p>
    <w:p w:rsidR="002C09C5" w:rsidRDefault="002C09C5" w:rsidP="002C09C5">
      <w:pPr>
        <w:numPr>
          <w:ilvl w:val="3"/>
          <w:numId w:val="9"/>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 measure of the ease with which the surface of a mineral can be scratched. Commonly expressed as a number (1 to 10) on Mohs' relative scale of hardness. </w:t>
      </w:r>
    </w:p>
    <w:p w:rsidR="002C09C5" w:rsidRDefault="002C09C5" w:rsidP="002C09C5">
      <w:pPr>
        <w:numPr>
          <w:ilvl w:val="0"/>
          <w:numId w:val="9"/>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index mineral </w:t>
      </w:r>
    </w:p>
    <w:p w:rsidR="002C09C5" w:rsidRDefault="002C09C5" w:rsidP="002C09C5">
      <w:pPr>
        <w:numPr>
          <w:ilvl w:val="3"/>
          <w:numId w:val="9"/>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 mineral that forms under a narrow range of pressure and temperature conditions, and is therefore a good indicator of the metamorphic environment in which it formed. </w:t>
      </w:r>
    </w:p>
    <w:p w:rsidR="002C09C5" w:rsidRDefault="002C09C5" w:rsidP="002C09C5">
      <w:pPr>
        <w:numPr>
          <w:ilvl w:val="0"/>
          <w:numId w:val="9"/>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luster </w:t>
      </w:r>
    </w:p>
    <w:p w:rsidR="002C09C5" w:rsidRDefault="002C09C5" w:rsidP="002C09C5">
      <w:pPr>
        <w:numPr>
          <w:ilvl w:val="3"/>
          <w:numId w:val="9"/>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way in which the surface of a mineral reflects light to produce the shine of its surface, described by such subjective terms as dull, glassy, or metallic</w:t>
      </w:r>
    </w:p>
    <w:p w:rsidR="002C09C5" w:rsidRDefault="002C09C5" w:rsidP="002C09C5">
      <w:pPr>
        <w:numPr>
          <w:ilvl w:val="0"/>
          <w:numId w:val="9"/>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magnetism</w:t>
      </w:r>
    </w:p>
    <w:p w:rsidR="002C09C5" w:rsidRDefault="002C09C5" w:rsidP="002C09C5">
      <w:pPr>
        <w:numPr>
          <w:ilvl w:val="3"/>
          <w:numId w:val="9"/>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b/>
          <w:bCs/>
          <w:color w:val="000000"/>
          <w:sz w:val="22"/>
          <w:szCs w:val="22"/>
          <w:lang w:val="en-US"/>
        </w:rPr>
        <w:t xml:space="preserve"> </w:t>
      </w:r>
      <w:r>
        <w:rPr>
          <w:rFonts w:ascii="Helvetica Neue" w:hAnsi="Helvetica Neue" w:cs="Helvetica Neue"/>
          <w:color w:val="000000"/>
          <w:sz w:val="22"/>
          <w:szCs w:val="22"/>
          <w:lang w:val="en-US"/>
        </w:rPr>
        <w:t xml:space="preserve">A force of attraction or repulsion generated by the movement of charged particles. Certain minerals, like magnetite, are said to be magnetic because they generate a magnetic field, and consequentially, attract or repel other magnets. </w:t>
      </w:r>
    </w:p>
    <w:p w:rsidR="002C09C5" w:rsidRDefault="002C09C5" w:rsidP="002C09C5">
      <w:pPr>
        <w:numPr>
          <w:ilvl w:val="0"/>
          <w:numId w:val="9"/>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mineral </w:t>
      </w:r>
    </w:p>
    <w:p w:rsidR="002C09C5" w:rsidRDefault="002C09C5" w:rsidP="002C09C5">
      <w:pPr>
        <w:numPr>
          <w:ilvl w:val="3"/>
          <w:numId w:val="9"/>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naturally occurring, solid crystalline substance, generally inorganic, with a specific chemical composition</w:t>
      </w:r>
    </w:p>
    <w:p w:rsidR="002C09C5" w:rsidRDefault="002C09C5" w:rsidP="002C09C5">
      <w:pPr>
        <w:numPr>
          <w:ilvl w:val="0"/>
          <w:numId w:val="9"/>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Mohs hardness scale</w:t>
      </w:r>
    </w:p>
    <w:p w:rsidR="002C09C5" w:rsidRDefault="002C09C5" w:rsidP="002C09C5">
      <w:pPr>
        <w:numPr>
          <w:ilvl w:val="3"/>
          <w:numId w:val="9"/>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lastRenderedPageBreak/>
        <w:t>An empirical, ascending scale of mineral hardness based on the ability of one mineral to scratch another</w:t>
      </w:r>
    </w:p>
    <w:p w:rsidR="002C09C5" w:rsidRDefault="002C09C5" w:rsidP="002C09C5">
      <w:pPr>
        <w:numPr>
          <w:ilvl w:val="0"/>
          <w:numId w:val="9"/>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ore</w:t>
      </w:r>
    </w:p>
    <w:p w:rsidR="002C09C5" w:rsidRDefault="002C09C5" w:rsidP="002C09C5">
      <w:pPr>
        <w:numPr>
          <w:ilvl w:val="3"/>
          <w:numId w:val="9"/>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 mineral deposit that can be mined at a profit. </w:t>
      </w:r>
    </w:p>
    <w:p w:rsidR="002C09C5" w:rsidRDefault="002C09C5" w:rsidP="002C09C5">
      <w:pPr>
        <w:numPr>
          <w:ilvl w:val="0"/>
          <w:numId w:val="9"/>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relative density </w:t>
      </w:r>
    </w:p>
    <w:p w:rsidR="002C09C5" w:rsidRDefault="002C09C5" w:rsidP="002C09C5">
      <w:pPr>
        <w:numPr>
          <w:ilvl w:val="3"/>
          <w:numId w:val="9"/>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unitless number defined as the ratio of a mineral's density to the density of an equal volume of water at 4°C.</w:t>
      </w:r>
    </w:p>
    <w:p w:rsidR="002C09C5" w:rsidRDefault="002C09C5" w:rsidP="002C09C5">
      <w:pPr>
        <w:numPr>
          <w:ilvl w:val="0"/>
          <w:numId w:val="9"/>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silicates </w:t>
      </w:r>
    </w:p>
    <w:p w:rsidR="002C09C5" w:rsidRDefault="002C09C5" w:rsidP="002C09C5">
      <w:pPr>
        <w:numPr>
          <w:ilvl w:val="3"/>
          <w:numId w:val="9"/>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class of minerals that have the silicon-oxygen tetrahedron as their basic structure. They are further subdivided into subclasses based on the type of grouping of the silicon-oxygen tetrahedral (e.g. single chain, sheets, 3D framework, etc.). Silicates are the most abundant minerals in the Earth's crust and represent 95% of the volume of the crust.</w:t>
      </w:r>
    </w:p>
    <w:p w:rsidR="002C09C5" w:rsidRDefault="002C09C5" w:rsidP="002C09C5">
      <w:pPr>
        <w:numPr>
          <w:ilvl w:val="0"/>
          <w:numId w:val="9"/>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streak</w:t>
      </w:r>
    </w:p>
    <w:p w:rsidR="002C09C5" w:rsidRDefault="002C09C5" w:rsidP="002C09C5">
      <w:pPr>
        <w:numPr>
          <w:ilvl w:val="3"/>
          <w:numId w:val="9"/>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The color of a mineral in powdered form. The streak can be verified by scrapping a mineral across an abrasive surface, such as a tile of unglazed porcelain. It is a useful property for the identification of minerals with metallic luster</w:t>
      </w:r>
    </w:p>
    <w:p w:rsidR="002C09C5" w:rsidRDefault="002C09C5" w:rsidP="002C09C5">
      <w:pPr>
        <w:numPr>
          <w:ilvl w:val="0"/>
          <w:numId w:val="9"/>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transparency </w:t>
      </w:r>
    </w:p>
    <w:p w:rsidR="002C09C5" w:rsidRDefault="002C09C5" w:rsidP="002C09C5">
      <w:pPr>
        <w:numPr>
          <w:ilvl w:val="3"/>
          <w:numId w:val="9"/>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capacity to transmit light (in this course, it applies to minerals). The degree of transparency can be qualified with words such as: transparent (total transmission), translucent (partial transmission, and opaque (no transmission). </w:t>
      </w: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IGENOUS ROCKS</w:t>
      </w: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aphanitic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Type of igneous texture. Said of a fine-grained igneous rock, whose components can not be identified with the unaided eye. The small crystals are indicative of rapid cooling.</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basalt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fine-grained, mafic igneous rock composed predominantly of ferromagnesian minerals and Ca-rich plagioclase feldspar</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bowens reaction series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sequence in which minerals crystallize from a magma. The crystallization sequence can be divided into two series, the continuous series and the discontinuous series. The first minerals to form are the ultramafic minerals as they have the highest crystallization temperature. Mafic, intermediate, and felsic minerals follow, in order, as the melt gradually cools. Consequentially, the original magma's composition will evolve as temperature decreases, and the various minerals crystallize. It follows that crystallization temperature of igneous rocks can be estimated based on their mineralogical composition.</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color w:val="000000"/>
          <w:sz w:val="22"/>
          <w:szCs w:val="22"/>
          <w:lang w:val="en-US"/>
        </w:rPr>
        <w:t xml:space="preserve"> </w:t>
      </w:r>
      <w:r>
        <w:rPr>
          <w:rFonts w:ascii="Helvetica Neue" w:hAnsi="Helvetica Neue" w:cs="Helvetica Neue"/>
          <w:b/>
          <w:bCs/>
          <w:color w:val="000000"/>
          <w:sz w:val="22"/>
          <w:szCs w:val="22"/>
          <w:lang w:val="en-US"/>
        </w:rPr>
        <w:t xml:space="preserve">concordant (magmatic context)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Term used to describe intrusive igneous bodies that emplace themselves parallel to the bedding (or fabric) of surrounding rock.</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concordant intrusion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An igneous intrusion whose boundaries lie parallel to fabric or strata of preexisting rock (term that applies irrespectively of size or shape of intrusion). </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discordant intrusion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An igneous intrusion that cuts across the fabric or strata of the country rock that it intrudes (term that applies irrespectively of size or shape of intrusion). </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lastRenderedPageBreak/>
        <w:t xml:space="preserve">dyke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tabular igneous intrusion that cross-cuts the fabric or strata of preexisting rock.</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extrusive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fine-grained or glassy igneous rock formed from a rapidly cooled magma that erupts at the Earth's surface</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felsic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term qualifying the composition of igneous rocks, minerals, or magmas. Felsic rocks are light-colored reflecting their high content of silica-rich minerals (quartz, potassium feldspar, muscovite, and sodium-rich plagioclase feldspar). Consequentially, these rocks contain fewer iron and magnesium-rich (mafic) minerals (biotite, amphibole, pyroxene, olivine, and calcium-rich plagioclase feldspar).</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fractional crystallization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process by which crystals formed in a cooling magma are segregated from the remaining liquid causing a constant evolution of the composition of the residual melt. As a consequence, a suite of minerals of varying compositions can be generated from an initial magma of homogenous composition</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fusion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change of the state of a substance from the solid phase to the liquid phase. In a geological context it can be seen as the reverse of crystallization.</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igenous rock</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A rock formed by the solidification of a magma, before or after it reaches the Earth's surface</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intermediate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 term qualifying the composition of igneous rocks, minerals, or magmas. Intermediate refers to composition which is midway between mafic and felsic; neither as rich in silica as felsic rocks/minerals/magmas, nor as rich in iron and magnesium as mafic rocks/minerals/magmas. </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intrusive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coarse-grained igneous rock that crystallized slowly when magma intruded into country rock deep in Earth’s crust</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lava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Magma that reaches the surface of the Earth (extrusive form of magma). </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color w:val="000000"/>
          <w:sz w:val="22"/>
          <w:szCs w:val="22"/>
          <w:lang w:val="en-US"/>
        </w:rPr>
      </w:pPr>
      <w:r>
        <w:rPr>
          <w:rFonts w:ascii="Helvetica Neue" w:hAnsi="Helvetica Neue" w:cs="Helvetica Neue"/>
          <w:b/>
          <w:bCs/>
          <w:color w:val="000000"/>
          <w:sz w:val="22"/>
          <w:szCs w:val="22"/>
          <w:lang w:val="en-US"/>
        </w:rPr>
        <w:t>mafic</w:t>
      </w:r>
      <w:r>
        <w:rPr>
          <w:rFonts w:ascii="Helvetica Neue" w:hAnsi="Helvetica Neue" w:cs="Helvetica Neue"/>
          <w:color w:val="000000"/>
          <w:sz w:val="22"/>
          <w:szCs w:val="22"/>
          <w:lang w:val="en-US"/>
        </w:rPr>
        <w:t xml:space="preserve">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term qualifying the composition of igneous rocks, minerals, or magmas. Mafic rocks are dark-colored reflecting their high content of iron and magnesium-rich minerals (biotite, amphibole, pyroxene, olivine, and calcium-rich plagioclase feldspar).</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magma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mass of moltend rock that originates deep in the crust or upper mantle.</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partial melting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incomplete melting of a rock that occurs because the minerals that compose it melt at different temperatures.</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pegmatitic</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Type of igneous texture. Said very coarse-grained igneous rock (crystals of at least 1 cm).</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phaneritic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Type of igneous texture. Said of a medium to coarse-grained igneous rock, whose components are large enough to be distinguished with the unaided eye. These macroscopic crystals are indicative of slow cooling. </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porphyritic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lastRenderedPageBreak/>
        <w:t xml:space="preserve">Type of igneous texture in which large crystals (phenocrysts) are enclosed in a matrix (groundmass) of much finer-grained minerals. Porphyritic rocks generally result when a magma experiences two distinct phases of cooling. </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pyroclast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rock fragment ejected into the air during a volcanic eruption</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pyroclastic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Type of igneous texture displayed by volcanic rocks formed from the consolidation of pyroclasts. </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pyroclastic flow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fast-moving turbulent mixture of hot gas and rock fragment flowing down the flank of a volcano</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sill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 tabular igneous intrusion that parallels the fabric or strata of preexisting rock. </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structure</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A general term referring to the disposition, arrangement, positioning of the components that make up a rock.</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texture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size, shape, and spacial arrangement of a rock’s mineral crystals and/or grains.</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ultramafic</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A term qualifying the composition of igneous rocks, minerals, or magmas. Utramafic rocks are composed almost entirely of iron and magnesium-rich minerals (mostly pyroxene and olivine), some calcium-rich plagioclase feldspar, and essentially no felsic minerals. </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vein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sheetlike deposit of minerals precipitated in fractures, joints or faults, and that are foreign to the host rock</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vesicular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Type of igneous texture characterizing volcanic rocks containing abundant cavities (vesicles) formed by the entrapment and escape of gases during cooling of lava.</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vitreous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Type of igneous texture characterizing rocks in an amorphous state that have cooled too rapidly to allow the formation of a crystalline structure. Vitreous igneous rocks, such as obsidian, have the appearance of glass. </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volcanic eruption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ejection of volcanic material (lava, pyroclasts, volcanic gases) onto the Earth's surface</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volcanism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processes by which magma and its associated gases rise into the Earth's crust and are extruded onto the Earth's surface and into the atmosphere</w:t>
      </w:r>
    </w:p>
    <w:p w:rsidR="002C09C5" w:rsidRDefault="002C09C5" w:rsidP="002C09C5">
      <w:pPr>
        <w:numPr>
          <w:ilvl w:val="0"/>
          <w:numId w:val="10"/>
        </w:numPr>
        <w:tabs>
          <w:tab w:val="left" w:pos="20"/>
          <w:tab w:val="left" w:pos="240"/>
        </w:tabs>
        <w:autoSpaceDE w:val="0"/>
        <w:autoSpaceDN w:val="0"/>
        <w:adjustRightInd w:val="0"/>
        <w:ind w:left="240" w:hanging="240"/>
        <w:rPr>
          <w:rFonts w:ascii="Helvetica Neue" w:hAnsi="Helvetica Neue" w:cs="Helvetica Neue"/>
          <w:color w:val="000000"/>
          <w:sz w:val="22"/>
          <w:szCs w:val="22"/>
          <w:lang w:val="en-US"/>
        </w:rPr>
      </w:pPr>
      <w:r>
        <w:rPr>
          <w:rFonts w:ascii="Helvetica Neue" w:hAnsi="Helvetica Neue" w:cs="Helvetica Neue"/>
          <w:b/>
          <w:bCs/>
          <w:color w:val="000000"/>
          <w:sz w:val="22"/>
          <w:szCs w:val="22"/>
          <w:lang w:val="en-US"/>
        </w:rPr>
        <w:t>volcano</w:t>
      </w:r>
      <w:r>
        <w:rPr>
          <w:rFonts w:ascii="Helvetica Neue" w:hAnsi="Helvetica Neue" w:cs="Helvetica Neue"/>
          <w:color w:val="000000"/>
          <w:sz w:val="22"/>
          <w:szCs w:val="22"/>
          <w:lang w:val="en-US"/>
        </w:rPr>
        <w:t xml:space="preserve"> </w:t>
      </w:r>
    </w:p>
    <w:p w:rsidR="002C09C5" w:rsidRDefault="002C09C5" w:rsidP="002C09C5">
      <w:pPr>
        <w:numPr>
          <w:ilvl w:val="3"/>
          <w:numId w:val="10"/>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topographic element with positive relief, usually conical, constructed from the extrusion of lava and/or pyroclastic materials through a vent in the Earth's surface</w:t>
      </w: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SEDIMENTARY ROCKS </w:t>
      </w: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alteration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Changes in the chemical or mineralogical composition of a rock produced by weathering</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lastRenderedPageBreak/>
        <w:t xml:space="preserve">angle of repose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maximum angle at which a slope of loose material will lie without sliding</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basin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low area in the Earth's crust where sediment can accumulate.</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bed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 depositional sedimentary structure consisting of a tabular or lenticular layer of at least 1 cm in thickness. </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bed load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portion of the stream load that is carried along the bed by mechanisms such as slipping and rolling. </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bedding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Physical characteristic of certain sedimentary deposits constructed by the successive deposition of beds. Individual beds are bounded by surfaces called bedding planes which mark a depositional hiatus and/or changes depositonal conditions. </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biochemical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Rock constituted of sediment precipitated organically (biologically mediated) from solution (e.g.: fossiliferous limestone). Usually form near their place of deposition. </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bioturbation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churning and stirring of sediment by organisms</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carbonates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sedimentary rock formed from the accumulation of carbonate minerals (CaCO3) precipitated organically or inorganically</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cementation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chemical precipitation of material in the pore space of sediments. Binds the grains together to form a solid rock. Along with compaction, one of the two processes taking place during lithification</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chemical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Rock constituted of sediment precipitated inorganically from solution (e.g.: rock salt). Usually form near their place of deposition.</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chemical precipitation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formation of a separable solid substance from a solution. Precipitation may be triggered by varying the conditions (e.g. temperature) such that the solubility of a substance is decreased or simply by exceeding the saturation level of a solution. </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chemical weathering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weathering that occurs when the minerals in a rock are chemically altered or dissolved</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clastic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Rock constituted of fragments of pre-existing rocks </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clay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Sediment composed of particles with diameter inferior to 1/256 mm.</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coal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biochemically produced sedimentary rock composed almost entirely of organic carbon formed by the consolidation of buried vegetation. Prime source of combustible energy in the world</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compaction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decrease in the volume and porosity of sediment that occurs when the grains are packed closer together by the weight of overlying sediment. Along with cementation, one of the two processes taking place during lithification</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lastRenderedPageBreak/>
        <w:t xml:space="preserve">cross stratification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 depositional sedimentary structure formed by migrating ripples and dunes. Visually, it consists of as a set of inclined strata (dipping at around 30 degrees) bounded in between two less steeply inclined (usually close to horizontal) surfaces. Flow direction is parallel to the bounding surfaces and directed outward from the inclined strata. </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current ripple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An asymetric ripple mark generated by a unidirectional current. In plan view current direction is perpendicular to the general orientation of the crestlines; in cross-sectional view current direction is outward from the steeper-sloping face (lee face).</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deposit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Accumulation of sediment from the loss of kinetic energy of the transporting agent (water, ice, wind). Successive depositional events typically form the characteristic layers (stratification) of sedimentary rocks.</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dune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 medium to large-scale depositional sedimentary structure consisting of a ridge-like accumulation of sediment (sand or gravel) formed by flowing water or wind. The migration of a dune forms cross-stratification. Dunes and associated cross-stratification are good indicators of current (paleocurrent) direction. </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erosion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set of processes that loosen soil and rock (weathering) and move them downhill or downstream (transport), where they are deposited as layers of sediment</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evaporite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sedimentary rock that forms from crystals precipitating during evaporation of water</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grading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vertical and progressive sorting of a sedimentary deposit by grain size. There are two main types: normal grading (coarsest particles at the base progressively fining upward; the most common), and inverse grading (finest particles at the base progressively coarsening upward). </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grain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Coarsest particules − eg.: sand (by opposition to the matrix − eg.: mud) constituting clastic sedimentary rocks. Grain size, one of the components of sedimentary texture, is the basis for the classification and nomenclature of clastic sedimentary rocks. </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grain size distribution</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The representation of the size distribution of the grains constituting a sample. Grain-size distribution can yield valuable information such as the mean grain size, the standard deviation, the degree of sorting, etc. </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color w:val="000000"/>
          <w:sz w:val="22"/>
          <w:szCs w:val="22"/>
          <w:lang w:val="en-US"/>
        </w:rPr>
      </w:pPr>
      <w:r>
        <w:rPr>
          <w:rFonts w:ascii="Helvetica Neue" w:hAnsi="Helvetica Neue" w:cs="Helvetica Neue"/>
          <w:b/>
          <w:bCs/>
          <w:color w:val="000000"/>
          <w:sz w:val="22"/>
          <w:szCs w:val="22"/>
          <w:lang w:val="en-US"/>
        </w:rPr>
        <w:t>lamina</w:t>
      </w:r>
      <w:r>
        <w:rPr>
          <w:rFonts w:ascii="Helvetica Neue" w:hAnsi="Helvetica Neue" w:cs="Helvetica Neue"/>
          <w:color w:val="000000"/>
          <w:sz w:val="22"/>
          <w:szCs w:val="22"/>
          <w:lang w:val="en-US"/>
        </w:rPr>
        <w:t xml:space="preserve">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 depositional sedimentary structure consisting of a tabular or lenticular layer of less than 1 cm in thickness. </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laminar flow</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A flow in which streamlines (flow paths) run parallel to one another without mixing or crossing</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lithification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process that converts unconsolidated sediment into solid coherent rock through compaction and cementation.</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lithology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characteristics (composition, texture, and structures) of a rock, rock unit, or sedimentary deposit. </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lastRenderedPageBreak/>
        <w:t xml:space="preserve">mass movement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downslope movement of masses of rock, rock debris, or soil under the force of gravity.</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mud crack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deformation sedimentary structure that develops as polygonal fracturing pattern in fine-grained sediment submitted to the drying effects of atmospheric conditions at the surface.</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oscillatory ripple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 symmetric ripple mark having a sharp, narrow, and relatively straight crest between broad rounded troughs. Oscillatory ripples (also called wave ripples) form on unconsolidated sedimentary substrates affected by the oscillatory flow generated by waves. Current is bidirectional and in an orientation that is perpendicular to the crestlines of the ripples. </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physical weathering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Weathering in which solid rock is fragmented by mechanical processes that do not change its chemical composition</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ripple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 small-scale depositional sedimentary structure consisting of ridge-like accumulation of sediment (sand or silt) formed by flowing water or wind. The migration of a ripples forms cross-stratification. Ripples and associated cross-stratification are good indicators of current (paleocurrent) direction. </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saltation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mode of sediment transport in which grains are in intermittent contact with the bed. This type of bed load transport affects mostly sand-sized particles, but is also dependent on flow parameters.</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scour mark</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A mark produced by the erosive or scouring action of a current flowing over the bottom of a river or flowing body of water. </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sediment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particles formed by the weathering and erosion of rock, by chemical precipitation of materials dissolved in water, or from the secretions of organisms. After their formation, sediment are typically transported (water, ice, wind) and deposited some distance from their place of origin</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sedimentary environment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geographic location of sediment formation and/or accumulation characterized by a particular combination of climatic conditions and physical, chemical, and biological processes. Examples include: deserts, rivers, beaches, reefs, etc.</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sedimentary rock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rock formed by (1) lithification of any type of sediment, (2) precipitation from solution, or (3) consolidation of the remains of animals or plants</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sedimentary structures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Large-scale features of sedimentary rocks formed by any of the following types of processes: depositional, erosional, deformational, biogenic. Sedimentary structures can be indicative of certain genetic processes which, in turn, can be linked to depositional environments. They are, therefore, powerful interpretive tools. </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siliciclastic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Clastic rocks (sediment) composed mainly of silicates. Siliciclastic rocks make up about three quarters of all sedimentary rocks. Their classification is primarily based on grain-size (e.g. sandstone, siltstone). </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lastRenderedPageBreak/>
        <w:t xml:space="preserve">sorting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textural characteristic of a sedimentary deposit (or rock) referring to the process of selection or separation of grains according to grain size (and to some extent, according to grain shape and specific gravity) through varying hydraulic conditions. Qualifiers such as poorly sorted (mix of grain sizes) or very well sorted (nearly all the same grain size) are used to describe the degree of sorting.</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stratification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characteristic layering or bedding of sedimentary (and some volcanic) rocks</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stratigraphy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study of the characteristics and relationships between units of stratified rock or sediment.</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stromatolite</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A layered and mound-like biogenic sedimentary structure formed by the interaction between the trapping and binding action of cyanobacteria and shallow marine sediment. Fossilized stromatolites represent some the Earth's earliest life forms, yet they still form on certain modern-day shallow sea floors, such as in Shark's Bay, Australia. </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suspension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mode of sediment transport in which grains are transported in the fluid with minimal and only short-lived contact with the bed (if any). This mode of transport usually affects the finer-sized sediment (sand, silt ,clay), but is intimately related to flow parameters (i.e. faster flow will suspend larger grains).</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suspension load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portion of the stream load that is carried in suspension in the flow.</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tool mark</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Group of erosional sedimentary structures generated by the continuous contact or intermittent impact of solid, moving objects along a substrate. Examples include, groove marks, prod marks, and skip marks. Often preserved as positive-relief casts on the underside of beds (infill of erosional mark).</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trace fossils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Biogenic sedimentary structure resulting from the preservation of evidence from any of the life activities of organisms (e.g. feeding, resting, dwelling, breeding, etc.), as opposed to the preservation of evidence of morphological features. </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traction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 mode of sediment transport in which grains move along (roll, slide) while remaining essentially in continuous contact with the bed. This type of bed load transport affects mostly the coarser fraction (coarser sand, gravel) of the total sediment load, but is also dependent on flow parameters. </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turbulent flow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flow in which streamlines (flow paths) mix, cross, and form swirls and eddies</w:t>
      </w:r>
    </w:p>
    <w:p w:rsidR="002C09C5" w:rsidRDefault="002C09C5" w:rsidP="002C09C5">
      <w:pPr>
        <w:numPr>
          <w:ilvl w:val="0"/>
          <w:numId w:val="11"/>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unconsolidated </w:t>
      </w:r>
    </w:p>
    <w:p w:rsidR="002C09C5" w:rsidRDefault="002C09C5" w:rsidP="002C09C5">
      <w:pPr>
        <w:numPr>
          <w:ilvl w:val="3"/>
          <w:numId w:val="11"/>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Sediment that is loose and uncemented</w:t>
      </w: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METAMORPHIC ROCKS </w:t>
      </w:r>
    </w:p>
    <w:p w:rsidR="002C09C5" w:rsidRDefault="002C09C5" w:rsidP="002C09C5">
      <w:pPr>
        <w:autoSpaceDE w:val="0"/>
        <w:autoSpaceDN w:val="0"/>
        <w:adjustRightInd w:val="0"/>
        <w:jc w:val="center"/>
        <w:rPr>
          <w:rFonts w:ascii="Helvetica Neue" w:hAnsi="Helvetica Neue" w:cs="Helvetica Neue"/>
          <w:b/>
          <w:bCs/>
          <w:color w:val="000000"/>
          <w:sz w:val="22"/>
          <w:szCs w:val="22"/>
          <w:lang w:val="en-US"/>
        </w:rPr>
      </w:pPr>
    </w:p>
    <w:p w:rsidR="002C09C5" w:rsidRDefault="002C09C5" w:rsidP="002C09C5">
      <w:pPr>
        <w:numPr>
          <w:ilvl w:val="0"/>
          <w:numId w:val="1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dynamo thermal metamorphism </w:t>
      </w:r>
    </w:p>
    <w:p w:rsidR="002C09C5" w:rsidRDefault="002C09C5" w:rsidP="002C09C5">
      <w:pPr>
        <w:numPr>
          <w:ilvl w:val="3"/>
          <w:numId w:val="1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pressure (differential) and temperature both play a role. Often associated with lithospheric plate collision. </w:t>
      </w:r>
    </w:p>
    <w:p w:rsidR="002C09C5" w:rsidRDefault="002C09C5" w:rsidP="002C09C5">
      <w:pPr>
        <w:numPr>
          <w:ilvl w:val="0"/>
          <w:numId w:val="1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burial metamorphism </w:t>
      </w:r>
    </w:p>
    <w:p w:rsidR="002C09C5" w:rsidRDefault="002C09C5" w:rsidP="002C09C5">
      <w:pPr>
        <w:numPr>
          <w:ilvl w:val="3"/>
          <w:numId w:val="1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lastRenderedPageBreak/>
        <w:t xml:space="preserve">Low-grade metamorphism that occurs when sedimentary rocks are buried deep enough (by continued sedimentation) to reach metamorphic pressure and temperature conditions. </w:t>
      </w:r>
    </w:p>
    <w:p w:rsidR="002C09C5" w:rsidRDefault="002C09C5" w:rsidP="002C09C5">
      <w:pPr>
        <w:numPr>
          <w:ilvl w:val="0"/>
          <w:numId w:val="1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contact metamorphism </w:t>
      </w:r>
    </w:p>
    <w:p w:rsidR="002C09C5" w:rsidRDefault="002C09C5" w:rsidP="002C09C5">
      <w:pPr>
        <w:numPr>
          <w:ilvl w:val="3"/>
          <w:numId w:val="1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Metamorphism occurring around igneous intrusions and where high temperature is the dominant factor. </w:t>
      </w:r>
    </w:p>
    <w:p w:rsidR="002C09C5" w:rsidRDefault="002C09C5" w:rsidP="002C09C5">
      <w:pPr>
        <w:numPr>
          <w:ilvl w:val="0"/>
          <w:numId w:val="1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differential pressure </w:t>
      </w:r>
    </w:p>
    <w:p w:rsidR="002C09C5" w:rsidRDefault="002C09C5" w:rsidP="002C09C5">
      <w:pPr>
        <w:numPr>
          <w:ilvl w:val="3"/>
          <w:numId w:val="1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Designates the condition where the magnitudes of the pressures exerted on a body are not equal in all directions (e.g. pressure felt by rocks that are squeezed in between two colliding lithospheric plates). A body submitted to differential pressure will deform accordingly, and become elongated in a direction perpendicular to the direction of maximum pressure. </w:t>
      </w:r>
    </w:p>
    <w:p w:rsidR="002C09C5" w:rsidRDefault="002C09C5" w:rsidP="002C09C5">
      <w:pPr>
        <w:numPr>
          <w:ilvl w:val="0"/>
          <w:numId w:val="1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foliation </w:t>
      </w:r>
    </w:p>
    <w:p w:rsidR="002C09C5" w:rsidRDefault="002C09C5" w:rsidP="002C09C5">
      <w:pPr>
        <w:numPr>
          <w:ilvl w:val="3"/>
          <w:numId w:val="1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Metamorphic texture characterized by the parallel arrangement of planar features in a rock, such as mica.</w:t>
      </w:r>
    </w:p>
    <w:p w:rsidR="002C09C5" w:rsidRDefault="002C09C5" w:rsidP="002C09C5">
      <w:pPr>
        <w:numPr>
          <w:ilvl w:val="0"/>
          <w:numId w:val="1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geothermal gradient </w:t>
      </w:r>
    </w:p>
    <w:p w:rsidR="002C09C5" w:rsidRDefault="002C09C5" w:rsidP="002C09C5">
      <w:pPr>
        <w:numPr>
          <w:ilvl w:val="3"/>
          <w:numId w:val="1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Rate of temperature increase associated with increasing depth beneath the Earth's surface</w:t>
      </w:r>
    </w:p>
    <w:p w:rsidR="002C09C5" w:rsidRDefault="002C09C5" w:rsidP="002C09C5">
      <w:pPr>
        <w:numPr>
          <w:ilvl w:val="0"/>
          <w:numId w:val="1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gneissosity </w:t>
      </w:r>
    </w:p>
    <w:p w:rsidR="002C09C5" w:rsidRDefault="002C09C5" w:rsidP="002C09C5">
      <w:pPr>
        <w:numPr>
          <w:ilvl w:val="3"/>
          <w:numId w:val="1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Type of foliation characteristic of gneisses. It is compositional layering (i.e. alternating layers of felsic and mafic minerals) giving the rock a banded appearance.</w:t>
      </w:r>
    </w:p>
    <w:p w:rsidR="002C09C5" w:rsidRDefault="002C09C5" w:rsidP="002C09C5">
      <w:pPr>
        <w:numPr>
          <w:ilvl w:val="0"/>
          <w:numId w:val="1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hydrothermal metamorphism </w:t>
      </w:r>
    </w:p>
    <w:p w:rsidR="002C09C5" w:rsidRDefault="002C09C5" w:rsidP="002C09C5">
      <w:pPr>
        <w:numPr>
          <w:ilvl w:val="3"/>
          <w:numId w:val="1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metamorphism that results when hot, ion-rich water circulates through fractures in rock.</w:t>
      </w:r>
    </w:p>
    <w:p w:rsidR="002C09C5" w:rsidRDefault="002C09C5" w:rsidP="002C09C5">
      <w:pPr>
        <w:numPr>
          <w:ilvl w:val="0"/>
          <w:numId w:val="1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impact metamorphism </w:t>
      </w:r>
    </w:p>
    <w:p w:rsidR="002C09C5" w:rsidRDefault="002C09C5" w:rsidP="002C09C5">
      <w:pPr>
        <w:numPr>
          <w:ilvl w:val="3"/>
          <w:numId w:val="1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Metamorphism that occurs when meteorites strike the Earth's surface</w:t>
      </w:r>
    </w:p>
    <w:p w:rsidR="002C09C5" w:rsidRDefault="002C09C5" w:rsidP="002C09C5">
      <w:pPr>
        <w:numPr>
          <w:ilvl w:val="0"/>
          <w:numId w:val="1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index mineral </w:t>
      </w:r>
    </w:p>
    <w:p w:rsidR="002C09C5" w:rsidRDefault="002C09C5" w:rsidP="002C09C5">
      <w:pPr>
        <w:numPr>
          <w:ilvl w:val="3"/>
          <w:numId w:val="1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 mineral that forms under a narrow range of pressure and temperature conditions, and is therefore a good indicator of the metamorphic environment in which it formed. </w:t>
      </w:r>
    </w:p>
    <w:p w:rsidR="002C09C5" w:rsidRDefault="002C09C5" w:rsidP="002C09C5">
      <w:pPr>
        <w:numPr>
          <w:ilvl w:val="0"/>
          <w:numId w:val="1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metamorphic facies </w:t>
      </w:r>
    </w:p>
    <w:p w:rsidR="002C09C5" w:rsidRDefault="002C09C5" w:rsidP="002C09C5">
      <w:pPr>
        <w:numPr>
          <w:ilvl w:val="3"/>
          <w:numId w:val="1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Groupings of metamorphic rocks based on mineral assemblage and composition of parent rock. Metamorphic facies are indicative of the pressure and temperature conditions experienced during metamorphism.</w:t>
      </w:r>
    </w:p>
    <w:p w:rsidR="002C09C5" w:rsidRDefault="002C09C5" w:rsidP="002C09C5">
      <w:pPr>
        <w:numPr>
          <w:ilvl w:val="0"/>
          <w:numId w:val="1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metamorphic grade </w:t>
      </w:r>
    </w:p>
    <w:p w:rsidR="002C09C5" w:rsidRDefault="002C09C5" w:rsidP="002C09C5">
      <w:pPr>
        <w:numPr>
          <w:ilvl w:val="3"/>
          <w:numId w:val="1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intensity of metamorphism measured by the degree of difference between the parent rock and the resulting metamorphic rock. For example, the low-grade metamorphism of a shale produces a slate, while high-grade metamorphism of the same parent rock will generate a gneiss</w:t>
      </w:r>
    </w:p>
    <w:p w:rsidR="002C09C5" w:rsidRDefault="002C09C5" w:rsidP="002C09C5">
      <w:pPr>
        <w:numPr>
          <w:ilvl w:val="0"/>
          <w:numId w:val="1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metamorphic rock</w:t>
      </w:r>
    </w:p>
    <w:p w:rsidR="002C09C5" w:rsidRDefault="002C09C5" w:rsidP="002C09C5">
      <w:pPr>
        <w:numPr>
          <w:ilvl w:val="3"/>
          <w:numId w:val="1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A rock formed by the transformation of preexisting solid rocks under the influence of high pressure, high temperature, and/or chemically active fluids</w:t>
      </w:r>
    </w:p>
    <w:p w:rsidR="002C09C5" w:rsidRDefault="002C09C5" w:rsidP="002C09C5">
      <w:pPr>
        <w:numPr>
          <w:ilvl w:val="0"/>
          <w:numId w:val="1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metamorphism </w:t>
      </w:r>
    </w:p>
    <w:p w:rsidR="002C09C5" w:rsidRDefault="002C09C5" w:rsidP="002C09C5">
      <w:pPr>
        <w:numPr>
          <w:ilvl w:val="3"/>
          <w:numId w:val="1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solid-state tranformation of preexisting rock into texturally or mineralogically disctinct new rock as a result of change in temperature and/or pressure. </w:t>
      </w:r>
    </w:p>
    <w:p w:rsidR="002C09C5" w:rsidRDefault="002C09C5" w:rsidP="002C09C5">
      <w:pPr>
        <w:numPr>
          <w:ilvl w:val="0"/>
          <w:numId w:val="1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PT diagram </w:t>
      </w:r>
    </w:p>
    <w:p w:rsidR="002C09C5" w:rsidRDefault="002C09C5" w:rsidP="002C09C5">
      <w:pPr>
        <w:numPr>
          <w:ilvl w:val="3"/>
          <w:numId w:val="1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graphical representation or history of the changing conditions of pressure (P) and temperature (T) that occurred during metamorphism. The P–T conditions are inferred from mineral assemblages and chemical composition of minerals. The knowledge of </w:t>
      </w:r>
      <w:r>
        <w:rPr>
          <w:rFonts w:ascii="Helvetica Neue" w:hAnsi="Helvetica Neue" w:cs="Helvetica Neue"/>
          <w:color w:val="000000"/>
          <w:sz w:val="22"/>
          <w:szCs w:val="22"/>
          <w:lang w:val="en-US"/>
        </w:rPr>
        <w:lastRenderedPageBreak/>
        <w:t>such P–T conditions may provide insight into the plate tectonic setting responsible for metamorphism.</w:t>
      </w:r>
    </w:p>
    <w:p w:rsidR="002C09C5" w:rsidRDefault="002C09C5" w:rsidP="002C09C5">
      <w:pPr>
        <w:numPr>
          <w:ilvl w:val="0"/>
          <w:numId w:val="1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phyllitic </w:t>
      </w:r>
    </w:p>
    <w:p w:rsidR="002C09C5" w:rsidRDefault="002C09C5" w:rsidP="002C09C5">
      <w:pPr>
        <w:numPr>
          <w:ilvl w:val="3"/>
          <w:numId w:val="1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Type of foliation characteristic of phyllites. Intermediate texture in terms of intensity of metamorphism, and size of recrystallized sheet silicates (luster) between slaty rock cleavage (dull luster, breaks along flat surfaces) and the schistosity (high luster, more crenulated). </w:t>
      </w:r>
    </w:p>
    <w:p w:rsidR="002C09C5" w:rsidRDefault="002C09C5" w:rsidP="002C09C5">
      <w:pPr>
        <w:numPr>
          <w:ilvl w:val="0"/>
          <w:numId w:val="1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pressure</w:t>
      </w:r>
    </w:p>
    <w:p w:rsidR="002C09C5" w:rsidRDefault="002C09C5" w:rsidP="002C09C5">
      <w:pPr>
        <w:numPr>
          <w:ilvl w:val="3"/>
          <w:numId w:val="1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 The force per unit area applied in a direction perpendicular to the surface of an object.</w:t>
      </w:r>
    </w:p>
    <w:p w:rsidR="002C09C5" w:rsidRDefault="002C09C5" w:rsidP="002C09C5">
      <w:pPr>
        <w:numPr>
          <w:ilvl w:val="0"/>
          <w:numId w:val="1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protolith </w:t>
      </w:r>
    </w:p>
    <w:p w:rsidR="002C09C5" w:rsidRDefault="002C09C5" w:rsidP="002C09C5">
      <w:pPr>
        <w:numPr>
          <w:ilvl w:val="3"/>
          <w:numId w:val="1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parent rock or original rock from which a metamorphic rock formed. </w:t>
      </w:r>
    </w:p>
    <w:p w:rsidR="002C09C5" w:rsidRDefault="002C09C5" w:rsidP="002C09C5">
      <w:pPr>
        <w:numPr>
          <w:ilvl w:val="0"/>
          <w:numId w:val="1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schistosity </w:t>
      </w:r>
    </w:p>
    <w:p w:rsidR="002C09C5" w:rsidRDefault="002C09C5" w:rsidP="002C09C5">
      <w:pPr>
        <w:numPr>
          <w:ilvl w:val="3"/>
          <w:numId w:val="1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Type of foliation characteristic of schists. It is characterized by the parallel arrangement of macroscopic sheet silicates minerals such as micas and chlorite, and a slight bending of the crystals giving the rock a crenulated or undulated appearance. In a sequence of increasing metamorphic conditions, schistosity follows phyllitic texture, and precedes gneissosity. </w:t>
      </w:r>
    </w:p>
    <w:p w:rsidR="002C09C5" w:rsidRDefault="002C09C5" w:rsidP="002C09C5">
      <w:pPr>
        <w:numPr>
          <w:ilvl w:val="0"/>
          <w:numId w:val="1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slaty rock cleavage </w:t>
      </w:r>
    </w:p>
    <w:p w:rsidR="002C09C5" w:rsidRDefault="002C09C5" w:rsidP="002C09C5">
      <w:pPr>
        <w:numPr>
          <w:ilvl w:val="3"/>
          <w:numId w:val="12"/>
        </w:numPr>
        <w:tabs>
          <w:tab w:val="left" w:pos="720"/>
          <w:tab w:val="left" w:pos="960"/>
        </w:tabs>
        <w:autoSpaceDE w:val="0"/>
        <w:autoSpaceDN w:val="0"/>
        <w:adjustRightInd w:val="0"/>
        <w:ind w:left="960" w:hanging="96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Type of foliation characteristic of slates in which there is a parallel arrangement of sheet silicates causing the rock to easily break along flat parallel planes. In a sequence of increasing metamorphic conditions, slaty rock cleavage precedes phyllitic texture.</w:t>
      </w:r>
    </w:p>
    <w:p w:rsidR="002C09C5" w:rsidRDefault="002C09C5" w:rsidP="002C09C5">
      <w:pPr>
        <w:numPr>
          <w:ilvl w:val="0"/>
          <w:numId w:val="12"/>
        </w:numPr>
        <w:tabs>
          <w:tab w:val="left" w:pos="20"/>
          <w:tab w:val="left" w:pos="240"/>
        </w:tabs>
        <w:autoSpaceDE w:val="0"/>
        <w:autoSpaceDN w:val="0"/>
        <w:adjustRightInd w:val="0"/>
        <w:ind w:left="240" w:hanging="240"/>
        <w:rPr>
          <w:rFonts w:ascii="Helvetica Neue" w:hAnsi="Helvetica Neue" w:cs="Helvetica Neue"/>
          <w:b/>
          <w:bCs/>
          <w:color w:val="000000"/>
          <w:sz w:val="22"/>
          <w:szCs w:val="22"/>
          <w:lang w:val="en-US"/>
        </w:rPr>
      </w:pPr>
      <w:r>
        <w:rPr>
          <w:rFonts w:ascii="Helvetica Neue" w:hAnsi="Helvetica Neue" w:cs="Helvetica Neue"/>
          <w:b/>
          <w:bCs/>
          <w:color w:val="000000"/>
          <w:sz w:val="22"/>
          <w:szCs w:val="22"/>
          <w:lang w:val="en-US"/>
        </w:rPr>
        <w:t xml:space="preserve">uniform pressure </w:t>
      </w:r>
    </w:p>
    <w:p w:rsidR="002C09C5" w:rsidRDefault="002C09C5" w:rsidP="002C09C5">
      <w:r>
        <w:rPr>
          <w:rFonts w:ascii="Helvetica Neue" w:hAnsi="Helvetica Neue" w:cs="Helvetica Neue"/>
          <w:color w:val="000000"/>
          <w:sz w:val="22"/>
          <w:szCs w:val="22"/>
          <w:lang w:val="en-US"/>
        </w:rPr>
        <w:t>Designates the condition where the magnitudes of the pressures exerted on a body are equal in all directions (e.g. pressure felt by sediments buried under a thick blanket of overburden; also called lithostatic pressure). A body submitted to uniform pressure will deform accordingly, and keep the same proportions as the initial body.</w:t>
      </w:r>
      <w:bookmarkStart w:id="0" w:name="_GoBack"/>
      <w:bookmarkEnd w:id="0"/>
    </w:p>
    <w:sectPr w:rsidR="002C09C5" w:rsidSect="00901CC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00000003">
      <w:start w:val="1"/>
      <w:numFmt w:val="bullet"/>
      <w:lvlText w:val="•"/>
      <w:lvlJc w:val="left"/>
      <w:pPr>
        <w:ind w:left="2160" w:hanging="360"/>
      </w:pPr>
    </w:lvl>
    <w:lvl w:ilvl="3" w:tplc="00000004">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00000067">
      <w:start w:val="1"/>
      <w:numFmt w:val="bullet"/>
      <w:lvlText w:val="•"/>
      <w:lvlJc w:val="left"/>
      <w:pPr>
        <w:ind w:left="2160" w:hanging="360"/>
      </w:pPr>
    </w:lvl>
    <w:lvl w:ilvl="3" w:tplc="00000068">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000000CB">
      <w:start w:val="1"/>
      <w:numFmt w:val="bullet"/>
      <w:lvlText w:val="•"/>
      <w:lvlJc w:val="left"/>
      <w:pPr>
        <w:ind w:left="2160" w:hanging="360"/>
      </w:pPr>
    </w:lvl>
    <w:lvl w:ilvl="3" w:tplc="000000CC">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0000012E">
      <w:start w:val="1"/>
      <w:numFmt w:val="bullet"/>
      <w:lvlText w:val="•"/>
      <w:lvlJc w:val="left"/>
      <w:pPr>
        <w:ind w:left="1440" w:hanging="360"/>
      </w:pPr>
    </w:lvl>
    <w:lvl w:ilvl="2" w:tplc="0000012F">
      <w:start w:val="1"/>
      <w:numFmt w:val="bullet"/>
      <w:lvlText w:val="•"/>
      <w:lvlJc w:val="left"/>
      <w:pPr>
        <w:ind w:left="2160" w:hanging="360"/>
      </w:pPr>
    </w:lvl>
    <w:lvl w:ilvl="3" w:tplc="00000130">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00000193">
      <w:start w:val="1"/>
      <w:numFmt w:val="bullet"/>
      <w:lvlText w:val="•"/>
      <w:lvlJc w:val="left"/>
      <w:pPr>
        <w:ind w:left="2160" w:hanging="360"/>
      </w:pPr>
    </w:lvl>
    <w:lvl w:ilvl="3" w:tplc="00000194">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000001F6">
      <w:start w:val="1"/>
      <w:numFmt w:val="bullet"/>
      <w:lvlText w:val="•"/>
      <w:lvlJc w:val="left"/>
      <w:pPr>
        <w:ind w:left="1440" w:hanging="360"/>
      </w:pPr>
    </w:lvl>
    <w:lvl w:ilvl="2" w:tplc="000001F7">
      <w:start w:val="1"/>
      <w:numFmt w:val="bullet"/>
      <w:lvlText w:val="•"/>
      <w:lvlJc w:val="left"/>
      <w:pPr>
        <w:ind w:left="2160" w:hanging="360"/>
      </w:pPr>
    </w:lvl>
    <w:lvl w:ilvl="3" w:tplc="000001F8">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1"/>
      <w:numFmt w:val="bullet"/>
      <w:lvlText w:val="•"/>
      <w:lvlJc w:val="left"/>
      <w:pPr>
        <w:ind w:left="720" w:hanging="360"/>
      </w:pPr>
    </w:lvl>
    <w:lvl w:ilvl="1" w:tplc="0000025A">
      <w:start w:val="1"/>
      <w:numFmt w:val="bullet"/>
      <w:lvlText w:val="•"/>
      <w:lvlJc w:val="left"/>
      <w:pPr>
        <w:ind w:left="1440" w:hanging="360"/>
      </w:pPr>
    </w:lvl>
    <w:lvl w:ilvl="2" w:tplc="0000025B">
      <w:start w:val="1"/>
      <w:numFmt w:val="bullet"/>
      <w:lvlText w:val="•"/>
      <w:lvlJc w:val="left"/>
      <w:pPr>
        <w:ind w:left="2160" w:hanging="360"/>
      </w:pPr>
    </w:lvl>
    <w:lvl w:ilvl="3" w:tplc="0000025C">
      <w:start w:val="1"/>
      <w:numFmt w:val="bullet"/>
      <w:lvlText w:val="•"/>
      <w:lvlJc w:val="left"/>
      <w:pPr>
        <w:ind w:left="2880" w:hanging="360"/>
      </w:pPr>
    </w:lvl>
    <w:lvl w:ilvl="4" w:tplc="0000025D">
      <w:start w:val="1"/>
      <w:numFmt w:val="bullet"/>
      <w:lvlText w:val="•"/>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1"/>
      <w:numFmt w:val="bullet"/>
      <w:lvlText w:val="•"/>
      <w:lvlJc w:val="left"/>
      <w:pPr>
        <w:ind w:left="720" w:hanging="360"/>
      </w:pPr>
    </w:lvl>
    <w:lvl w:ilvl="1" w:tplc="000002BE">
      <w:start w:val="1"/>
      <w:numFmt w:val="bullet"/>
      <w:lvlText w:val="•"/>
      <w:lvlJc w:val="left"/>
      <w:pPr>
        <w:ind w:left="1440" w:hanging="360"/>
      </w:pPr>
    </w:lvl>
    <w:lvl w:ilvl="2" w:tplc="000002BF">
      <w:start w:val="1"/>
      <w:numFmt w:val="bullet"/>
      <w:lvlText w:val="•"/>
      <w:lvlJc w:val="left"/>
      <w:pPr>
        <w:ind w:left="2160" w:hanging="360"/>
      </w:pPr>
    </w:lvl>
    <w:lvl w:ilvl="3" w:tplc="000002C0">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00000009"/>
    <w:lvl w:ilvl="0" w:tplc="00000321">
      <w:start w:val="1"/>
      <w:numFmt w:val="bullet"/>
      <w:lvlText w:val="•"/>
      <w:lvlJc w:val="left"/>
      <w:pPr>
        <w:ind w:left="720" w:hanging="360"/>
      </w:pPr>
    </w:lvl>
    <w:lvl w:ilvl="1" w:tplc="00000322">
      <w:start w:val="1"/>
      <w:numFmt w:val="bullet"/>
      <w:lvlText w:val="•"/>
      <w:lvlJc w:val="left"/>
      <w:pPr>
        <w:ind w:left="1440" w:hanging="360"/>
      </w:pPr>
    </w:lvl>
    <w:lvl w:ilvl="2" w:tplc="00000323">
      <w:start w:val="1"/>
      <w:numFmt w:val="bullet"/>
      <w:lvlText w:val="•"/>
      <w:lvlJc w:val="left"/>
      <w:pPr>
        <w:ind w:left="2160" w:hanging="360"/>
      </w:pPr>
    </w:lvl>
    <w:lvl w:ilvl="3" w:tplc="00000324">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0000000A"/>
    <w:lvl w:ilvl="0" w:tplc="00000385">
      <w:start w:val="1"/>
      <w:numFmt w:val="bullet"/>
      <w:lvlText w:val="•"/>
      <w:lvlJc w:val="left"/>
      <w:pPr>
        <w:ind w:left="720" w:hanging="360"/>
      </w:pPr>
    </w:lvl>
    <w:lvl w:ilvl="1" w:tplc="00000386">
      <w:start w:val="1"/>
      <w:numFmt w:val="bullet"/>
      <w:lvlText w:val="•"/>
      <w:lvlJc w:val="left"/>
      <w:pPr>
        <w:ind w:left="1440" w:hanging="360"/>
      </w:pPr>
    </w:lvl>
    <w:lvl w:ilvl="2" w:tplc="00000387">
      <w:start w:val="1"/>
      <w:numFmt w:val="bullet"/>
      <w:lvlText w:val="•"/>
      <w:lvlJc w:val="left"/>
      <w:pPr>
        <w:ind w:left="2160" w:hanging="360"/>
      </w:pPr>
    </w:lvl>
    <w:lvl w:ilvl="3" w:tplc="00000388">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0000000B"/>
    <w:lvl w:ilvl="0" w:tplc="000003E9">
      <w:start w:val="1"/>
      <w:numFmt w:val="bullet"/>
      <w:lvlText w:val="•"/>
      <w:lvlJc w:val="left"/>
      <w:pPr>
        <w:ind w:left="720" w:hanging="360"/>
      </w:pPr>
    </w:lvl>
    <w:lvl w:ilvl="1" w:tplc="000003EA">
      <w:start w:val="1"/>
      <w:numFmt w:val="bullet"/>
      <w:lvlText w:val="•"/>
      <w:lvlJc w:val="left"/>
      <w:pPr>
        <w:ind w:left="1440" w:hanging="360"/>
      </w:pPr>
    </w:lvl>
    <w:lvl w:ilvl="2" w:tplc="000003EB">
      <w:start w:val="1"/>
      <w:numFmt w:val="bullet"/>
      <w:lvlText w:val="•"/>
      <w:lvlJc w:val="left"/>
      <w:pPr>
        <w:ind w:left="2160" w:hanging="360"/>
      </w:pPr>
    </w:lvl>
    <w:lvl w:ilvl="3" w:tplc="000003EC">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0000000C"/>
    <w:lvl w:ilvl="0" w:tplc="0000044D">
      <w:start w:val="1"/>
      <w:numFmt w:val="bullet"/>
      <w:lvlText w:val="•"/>
      <w:lvlJc w:val="left"/>
      <w:pPr>
        <w:ind w:left="720" w:hanging="360"/>
      </w:pPr>
    </w:lvl>
    <w:lvl w:ilvl="1" w:tplc="0000044E">
      <w:start w:val="1"/>
      <w:numFmt w:val="bullet"/>
      <w:lvlText w:val="•"/>
      <w:lvlJc w:val="left"/>
      <w:pPr>
        <w:ind w:left="1440" w:hanging="360"/>
      </w:pPr>
    </w:lvl>
    <w:lvl w:ilvl="2" w:tplc="0000044F">
      <w:start w:val="1"/>
      <w:numFmt w:val="bullet"/>
      <w:lvlText w:val="•"/>
      <w:lvlJc w:val="left"/>
      <w:pPr>
        <w:ind w:left="2160" w:hanging="360"/>
      </w:pPr>
    </w:lvl>
    <w:lvl w:ilvl="3" w:tplc="00000450">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9C5"/>
    <w:rsid w:val="002C09C5"/>
    <w:rsid w:val="00901CC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C910FF8A-E89D-2E4B-9C55-B837BB4C2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8075</Words>
  <Characters>46033</Characters>
  <Application>Microsoft Office Word</Application>
  <DocSecurity>0</DocSecurity>
  <Lines>383</Lines>
  <Paragraphs>107</Paragraphs>
  <ScaleCrop>false</ScaleCrop>
  <Company/>
  <LinksUpToDate>false</LinksUpToDate>
  <CharactersWithSpaces>54001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White</dc:creator>
  <cp:keywords/>
  <dc:description/>
  <cp:lastModifiedBy>Amber White</cp:lastModifiedBy>
  <cp:revision>1</cp:revision>
  <dcterms:created xsi:type="dcterms:W3CDTF">2019-09-26T20:35:00Z</dcterms:created>
  <dcterms:modified xsi:type="dcterms:W3CDTF">2019-09-26T20:36:00Z</dcterms:modified>
</cp:coreProperties>
</file>