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Chapter 1: A modern view of the universe:</w:t>
      </w:r>
    </w:p>
    <w:p w:rsidR="00000000" w:rsidDel="00000000" w:rsidP="00000000" w:rsidRDefault="00000000" w:rsidRPr="00000000" w14:paraId="00000002">
      <w:pPr>
        <w:rPr>
          <w:rFonts w:ascii="Cambria" w:cs="Cambria" w:eastAsia="Cambria" w:hAnsi="Cambria"/>
          <w:b w:val="1"/>
          <w:sz w:val="24"/>
          <w:szCs w:val="24"/>
          <w:u w:val="single"/>
        </w:rPr>
      </w:pPr>
      <w:r w:rsidDel="00000000" w:rsidR="00000000" w:rsidRPr="00000000">
        <w:rPr>
          <w:rtl w:val="0"/>
        </w:rPr>
      </w:r>
    </w:p>
    <w:p w:rsidR="00000000" w:rsidDel="00000000" w:rsidP="00000000" w:rsidRDefault="00000000" w:rsidRPr="00000000" w14:paraId="00000003">
      <w:pP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Basic astronomical definitions: </w:t>
      </w:r>
    </w:p>
    <w:p w:rsidR="00000000" w:rsidDel="00000000" w:rsidP="00000000" w:rsidRDefault="00000000" w:rsidRPr="00000000" w14:paraId="00000004">
      <w:pPr>
        <w:numPr>
          <w:ilvl w:val="0"/>
          <w:numId w:val="22"/>
        </w:numPr>
        <w:ind w:left="720" w:hanging="360"/>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Astronomical Objects: </w:t>
      </w:r>
    </w:p>
    <w:p w:rsidR="00000000" w:rsidDel="00000000" w:rsidP="00000000" w:rsidRDefault="00000000" w:rsidRPr="00000000" w14:paraId="00000005">
      <w:pPr>
        <w:numPr>
          <w:ilvl w:val="0"/>
          <w:numId w:val="31"/>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star</w:t>
      </w:r>
      <w:r w:rsidDel="00000000" w:rsidR="00000000" w:rsidRPr="00000000">
        <w:rPr>
          <w:rFonts w:ascii="Cambria" w:cs="Cambria" w:eastAsia="Cambria" w:hAnsi="Cambria"/>
          <w:sz w:val="24"/>
          <w:szCs w:val="24"/>
          <w:rtl w:val="0"/>
        </w:rPr>
        <w:t xml:space="preserve"> A large, glowing ball of gas that generates heat and light through nuclear fusion in its core. Our Sun is a star.</w:t>
      </w:r>
    </w:p>
    <w:p w:rsidR="00000000" w:rsidDel="00000000" w:rsidP="00000000" w:rsidRDefault="00000000" w:rsidRPr="00000000" w14:paraId="00000006">
      <w:pPr>
        <w:numPr>
          <w:ilvl w:val="0"/>
          <w:numId w:val="31"/>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planet</w:t>
      </w:r>
      <w:r w:rsidDel="00000000" w:rsidR="00000000" w:rsidRPr="00000000">
        <w:rPr>
          <w:rFonts w:ascii="Cambria" w:cs="Cambria" w:eastAsia="Cambria" w:hAnsi="Cambria"/>
          <w:sz w:val="24"/>
          <w:szCs w:val="24"/>
          <w:rtl w:val="0"/>
        </w:rPr>
        <w:t xml:space="preserve"> A moderately large object that orbits a star and shines primarily by reflecting light from its star. For an object can be considered a planet only if it:</w:t>
      </w:r>
    </w:p>
    <w:p w:rsidR="00000000" w:rsidDel="00000000" w:rsidP="00000000" w:rsidRDefault="00000000" w:rsidRPr="00000000" w14:paraId="00000007">
      <w:pPr>
        <w:ind w:left="720" w:firstLine="0"/>
        <w:rPr>
          <w:rFonts w:ascii="Cambria" w:cs="Cambria" w:eastAsia="Cambria" w:hAnsi="Cambria"/>
          <w:b w:val="1"/>
          <w:sz w:val="24"/>
          <w:szCs w:val="24"/>
        </w:rPr>
      </w:pP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b w:val="1"/>
          <w:sz w:val="24"/>
          <w:szCs w:val="24"/>
          <w:rtl w:val="0"/>
        </w:rPr>
        <w:t xml:space="preserve">(1) </w:t>
      </w:r>
      <w:r w:rsidDel="00000000" w:rsidR="00000000" w:rsidRPr="00000000">
        <w:rPr>
          <w:rFonts w:ascii="Cambria" w:cs="Cambria" w:eastAsia="Cambria" w:hAnsi="Cambria"/>
          <w:sz w:val="24"/>
          <w:szCs w:val="24"/>
          <w:rtl w:val="0"/>
        </w:rPr>
        <w:t xml:space="preserve">orbits a star, </w:t>
      </w:r>
      <w:r w:rsidDel="00000000" w:rsidR="00000000" w:rsidRPr="00000000">
        <w:rPr>
          <w:rFonts w:ascii="Cambria" w:cs="Cambria" w:eastAsia="Cambria" w:hAnsi="Cambria"/>
          <w:b w:val="1"/>
          <w:sz w:val="24"/>
          <w:szCs w:val="24"/>
          <w:rtl w:val="0"/>
        </w:rPr>
        <w:t xml:space="preserve">(2) </w:t>
      </w:r>
      <w:r w:rsidDel="00000000" w:rsidR="00000000" w:rsidRPr="00000000">
        <w:rPr>
          <w:rFonts w:ascii="Cambria" w:cs="Cambria" w:eastAsia="Cambria" w:hAnsi="Cambria"/>
          <w:sz w:val="24"/>
          <w:szCs w:val="24"/>
          <w:rtl w:val="0"/>
        </w:rPr>
        <w:t xml:space="preserve">is large enough for its own gravity to make it round, and </w:t>
      </w:r>
      <w:r w:rsidDel="00000000" w:rsidR="00000000" w:rsidRPr="00000000">
        <w:rPr>
          <w:rFonts w:ascii="Cambria" w:cs="Cambria" w:eastAsia="Cambria" w:hAnsi="Cambria"/>
          <w:b w:val="1"/>
          <w:sz w:val="24"/>
          <w:szCs w:val="24"/>
          <w:rtl w:val="0"/>
        </w:rPr>
        <w:t xml:space="preserve">(3)</w:t>
      </w:r>
      <w:r w:rsidDel="00000000" w:rsidR="00000000" w:rsidRPr="00000000">
        <w:rPr>
          <w:rFonts w:ascii="Cambria" w:cs="Cambria" w:eastAsia="Cambria" w:hAnsi="Cambria"/>
          <w:sz w:val="24"/>
          <w:szCs w:val="24"/>
          <w:rtl w:val="0"/>
        </w:rPr>
        <w:t xml:space="preserve"> has cleared most other objects from its orbital path. An object that meets the first two criteria but has not cleared its orbital path, like Pluto, is designated a </w:t>
      </w:r>
      <w:r w:rsidDel="00000000" w:rsidR="00000000" w:rsidRPr="00000000">
        <w:rPr>
          <w:rFonts w:ascii="Cambria" w:cs="Cambria" w:eastAsia="Cambria" w:hAnsi="Cambria"/>
          <w:b w:val="1"/>
          <w:sz w:val="24"/>
          <w:szCs w:val="24"/>
          <w:rtl w:val="0"/>
        </w:rPr>
        <w:t xml:space="preserve">dwarf planet.</w:t>
      </w:r>
    </w:p>
    <w:p w:rsidR="00000000" w:rsidDel="00000000" w:rsidP="00000000" w:rsidRDefault="00000000" w:rsidRPr="00000000" w14:paraId="00000008">
      <w:pPr>
        <w:numPr>
          <w:ilvl w:val="0"/>
          <w:numId w:val="31"/>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moon</w:t>
      </w:r>
      <w:r w:rsidDel="00000000" w:rsidR="00000000" w:rsidRPr="00000000">
        <w:rPr>
          <w:rFonts w:ascii="Cambria" w:cs="Cambria" w:eastAsia="Cambria" w:hAnsi="Cambria"/>
          <w:sz w:val="24"/>
          <w:szCs w:val="24"/>
          <w:rtl w:val="0"/>
        </w:rPr>
        <w:t xml:space="preserve"> (or </w:t>
      </w:r>
      <w:r w:rsidDel="00000000" w:rsidR="00000000" w:rsidRPr="00000000">
        <w:rPr>
          <w:rFonts w:ascii="Cambria" w:cs="Cambria" w:eastAsia="Cambria" w:hAnsi="Cambria"/>
          <w:b w:val="1"/>
          <w:sz w:val="24"/>
          <w:szCs w:val="24"/>
          <w:rtl w:val="0"/>
        </w:rPr>
        <w:t xml:space="preserve">satellite</w:t>
      </w:r>
      <w:r w:rsidDel="00000000" w:rsidR="00000000" w:rsidRPr="00000000">
        <w:rPr>
          <w:rFonts w:ascii="Cambria" w:cs="Cambria" w:eastAsia="Cambria" w:hAnsi="Cambria"/>
          <w:sz w:val="24"/>
          <w:szCs w:val="24"/>
          <w:rtl w:val="0"/>
        </w:rPr>
        <w:t xml:space="preserve">) An object that orbits a planet. The term </w:t>
      </w:r>
      <w:r w:rsidDel="00000000" w:rsidR="00000000" w:rsidRPr="00000000">
        <w:rPr>
          <w:rFonts w:ascii="Cambria" w:cs="Cambria" w:eastAsia="Cambria" w:hAnsi="Cambria"/>
          <w:i w:val="1"/>
          <w:sz w:val="24"/>
          <w:szCs w:val="24"/>
          <w:rtl w:val="0"/>
        </w:rPr>
        <w:t xml:space="preserve">satellite</w:t>
      </w:r>
      <w:r w:rsidDel="00000000" w:rsidR="00000000" w:rsidRPr="00000000">
        <w:rPr>
          <w:rFonts w:ascii="Cambria" w:cs="Cambria" w:eastAsia="Cambria" w:hAnsi="Cambria"/>
          <w:sz w:val="24"/>
          <w:szCs w:val="24"/>
          <w:rtl w:val="0"/>
        </w:rPr>
        <w:t xml:space="preserve"> is also used more generally to refer to any object orbiting another object.</w:t>
      </w:r>
    </w:p>
    <w:p w:rsidR="00000000" w:rsidDel="00000000" w:rsidP="00000000" w:rsidRDefault="00000000" w:rsidRPr="00000000" w14:paraId="00000009">
      <w:pPr>
        <w:numPr>
          <w:ilvl w:val="0"/>
          <w:numId w:val="31"/>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asteroid</w:t>
      </w:r>
      <w:r w:rsidDel="00000000" w:rsidR="00000000" w:rsidRPr="00000000">
        <w:rPr>
          <w:rFonts w:ascii="Cambria" w:cs="Cambria" w:eastAsia="Cambria" w:hAnsi="Cambria"/>
          <w:sz w:val="24"/>
          <w:szCs w:val="24"/>
          <w:rtl w:val="0"/>
        </w:rPr>
        <w:t xml:space="preserve"> A relatively small and rocky object that orbits a star.</w:t>
      </w:r>
    </w:p>
    <w:p w:rsidR="00000000" w:rsidDel="00000000" w:rsidP="00000000" w:rsidRDefault="00000000" w:rsidRPr="00000000" w14:paraId="0000000A">
      <w:pPr>
        <w:numPr>
          <w:ilvl w:val="0"/>
          <w:numId w:val="31"/>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comet</w:t>
      </w:r>
      <w:r w:rsidDel="00000000" w:rsidR="00000000" w:rsidRPr="00000000">
        <w:rPr>
          <w:rFonts w:ascii="Cambria" w:cs="Cambria" w:eastAsia="Cambria" w:hAnsi="Cambria"/>
          <w:sz w:val="24"/>
          <w:szCs w:val="24"/>
          <w:rtl w:val="0"/>
        </w:rPr>
        <w:t xml:space="preserve"> A relatively small and ice-rich object that orbits a star.</w:t>
      </w:r>
    </w:p>
    <w:p w:rsidR="00000000" w:rsidDel="00000000" w:rsidP="00000000" w:rsidRDefault="00000000" w:rsidRPr="00000000" w14:paraId="0000000B">
      <w:pPr>
        <w:numPr>
          <w:ilvl w:val="0"/>
          <w:numId w:val="31"/>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small solar system body</w:t>
      </w:r>
      <w:r w:rsidDel="00000000" w:rsidR="00000000" w:rsidRPr="00000000">
        <w:rPr>
          <w:rFonts w:ascii="Cambria" w:cs="Cambria" w:eastAsia="Cambria" w:hAnsi="Cambria"/>
          <w:sz w:val="24"/>
          <w:szCs w:val="24"/>
          <w:rtl w:val="0"/>
        </w:rPr>
        <w:t xml:space="preserve"> An asteroid, comet, or other object that orbits a star but is too small to qualify as a planet or dwarf planet.</w:t>
        <w:br w:type="textWrapping"/>
      </w:r>
    </w:p>
    <w:p w:rsidR="00000000" w:rsidDel="00000000" w:rsidP="00000000" w:rsidRDefault="00000000" w:rsidRPr="00000000" w14:paraId="0000000C">
      <w:pPr>
        <w:numPr>
          <w:ilvl w:val="0"/>
          <w:numId w:val="23"/>
        </w:numPr>
        <w:ind w:left="720" w:hanging="360"/>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Collection of Astronomical Objects:</w:t>
      </w:r>
    </w:p>
    <w:p w:rsidR="00000000" w:rsidDel="00000000" w:rsidP="00000000" w:rsidRDefault="00000000" w:rsidRPr="00000000" w14:paraId="0000000D">
      <w:pPr>
        <w:numPr>
          <w:ilvl w:val="0"/>
          <w:numId w:val="9"/>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solar system</w:t>
      </w:r>
      <w:r w:rsidDel="00000000" w:rsidR="00000000" w:rsidRPr="00000000">
        <w:rPr>
          <w:rFonts w:ascii="Cambria" w:cs="Cambria" w:eastAsia="Cambria" w:hAnsi="Cambria"/>
          <w:sz w:val="24"/>
          <w:szCs w:val="24"/>
          <w:rtl w:val="0"/>
        </w:rPr>
        <w:t xml:space="preserve"> The Sun and all the material that orbits it, including planets, dwarf planets, and small solar system bodies. </w:t>
      </w:r>
    </w:p>
    <w:p w:rsidR="00000000" w:rsidDel="00000000" w:rsidP="00000000" w:rsidRDefault="00000000" w:rsidRPr="00000000" w14:paraId="0000000E">
      <w:pPr>
        <w:numPr>
          <w:ilvl w:val="0"/>
          <w:numId w:val="9"/>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star system</w:t>
      </w:r>
      <w:r w:rsidDel="00000000" w:rsidR="00000000" w:rsidRPr="00000000">
        <w:rPr>
          <w:rFonts w:ascii="Cambria" w:cs="Cambria" w:eastAsia="Cambria" w:hAnsi="Cambria"/>
          <w:sz w:val="24"/>
          <w:szCs w:val="24"/>
          <w:rtl w:val="0"/>
        </w:rPr>
        <w:t xml:space="preserve"> A star (sometimes more than one star) and any planets and other materials that orbit it.</w:t>
      </w:r>
    </w:p>
    <w:p w:rsidR="00000000" w:rsidDel="00000000" w:rsidP="00000000" w:rsidRDefault="00000000" w:rsidRPr="00000000" w14:paraId="0000000F">
      <w:pPr>
        <w:numPr>
          <w:ilvl w:val="0"/>
          <w:numId w:val="9"/>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galaxy</w:t>
      </w:r>
      <w:r w:rsidDel="00000000" w:rsidR="00000000" w:rsidRPr="00000000">
        <w:rPr>
          <w:rFonts w:ascii="Cambria" w:cs="Cambria" w:eastAsia="Cambria" w:hAnsi="Cambria"/>
          <w:sz w:val="24"/>
          <w:szCs w:val="24"/>
          <w:rtl w:val="0"/>
        </w:rPr>
        <w:t xml:space="preserve"> A great island of stars in space, all held together by gravity and orbiting a common center, with a total mass equivalent to millions, billions, or even trillions of stars.</w:t>
      </w:r>
    </w:p>
    <w:p w:rsidR="00000000" w:rsidDel="00000000" w:rsidP="00000000" w:rsidRDefault="00000000" w:rsidRPr="00000000" w14:paraId="00000010">
      <w:pPr>
        <w:numPr>
          <w:ilvl w:val="0"/>
          <w:numId w:val="9"/>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cluster of galaxies</w:t>
      </w:r>
      <w:r w:rsidDel="00000000" w:rsidR="00000000" w:rsidRPr="00000000">
        <w:rPr>
          <w:rFonts w:ascii="Cambria" w:cs="Cambria" w:eastAsia="Cambria" w:hAnsi="Cambria"/>
          <w:sz w:val="24"/>
          <w:szCs w:val="24"/>
          <w:rtl w:val="0"/>
        </w:rPr>
        <w:t xml:space="preserve"> (or </w:t>
      </w:r>
      <w:r w:rsidDel="00000000" w:rsidR="00000000" w:rsidRPr="00000000">
        <w:rPr>
          <w:rFonts w:ascii="Cambria" w:cs="Cambria" w:eastAsia="Cambria" w:hAnsi="Cambria"/>
          <w:b w:val="1"/>
          <w:sz w:val="24"/>
          <w:szCs w:val="24"/>
          <w:rtl w:val="0"/>
        </w:rPr>
        <w:t xml:space="preserve">group of galaxies</w:t>
      </w:r>
      <w:r w:rsidDel="00000000" w:rsidR="00000000" w:rsidRPr="00000000">
        <w:rPr>
          <w:rFonts w:ascii="Cambria" w:cs="Cambria" w:eastAsia="Cambria" w:hAnsi="Cambria"/>
          <w:sz w:val="24"/>
          <w:szCs w:val="24"/>
          <w:rtl w:val="0"/>
        </w:rPr>
        <w:t xml:space="preserve">) A collection of galaxies bound together by gravity. Small collections (up to a few dozen galaxies) are generally called </w:t>
      </w:r>
      <w:r w:rsidDel="00000000" w:rsidR="00000000" w:rsidRPr="00000000">
        <w:rPr>
          <w:rFonts w:ascii="Cambria" w:cs="Cambria" w:eastAsia="Cambria" w:hAnsi="Cambria"/>
          <w:i w:val="1"/>
          <w:sz w:val="24"/>
          <w:szCs w:val="24"/>
          <w:rtl w:val="0"/>
        </w:rPr>
        <w:t xml:space="preserve">groups,</w:t>
      </w:r>
      <w:r w:rsidDel="00000000" w:rsidR="00000000" w:rsidRPr="00000000">
        <w:rPr>
          <w:rFonts w:ascii="Cambria" w:cs="Cambria" w:eastAsia="Cambria" w:hAnsi="Cambria"/>
          <w:sz w:val="24"/>
          <w:szCs w:val="24"/>
          <w:rtl w:val="0"/>
        </w:rPr>
        <w:t xml:space="preserve"> while larger collections are called </w:t>
      </w:r>
      <w:r w:rsidDel="00000000" w:rsidR="00000000" w:rsidRPr="00000000">
        <w:rPr>
          <w:rFonts w:ascii="Cambria" w:cs="Cambria" w:eastAsia="Cambria" w:hAnsi="Cambria"/>
          <w:i w:val="1"/>
          <w:sz w:val="24"/>
          <w:szCs w:val="24"/>
          <w:rtl w:val="0"/>
        </w:rPr>
        <w:t xml:space="preserve">clusters.</w:t>
      </w:r>
    </w:p>
    <w:p w:rsidR="00000000" w:rsidDel="00000000" w:rsidP="00000000" w:rsidRDefault="00000000" w:rsidRPr="00000000" w14:paraId="00000011">
      <w:pPr>
        <w:numPr>
          <w:ilvl w:val="0"/>
          <w:numId w:val="9"/>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supercluster</w:t>
      </w:r>
      <w:r w:rsidDel="00000000" w:rsidR="00000000" w:rsidRPr="00000000">
        <w:rPr>
          <w:rFonts w:ascii="Cambria" w:cs="Cambria" w:eastAsia="Cambria" w:hAnsi="Cambria"/>
          <w:sz w:val="24"/>
          <w:szCs w:val="24"/>
          <w:rtl w:val="0"/>
        </w:rPr>
        <w:t xml:space="preserve"> A gigantic region of space in which many groups and clusters of galaxies are packed more closely together than elsewhere in the universe.</w:t>
      </w:r>
    </w:p>
    <w:p w:rsidR="00000000" w:rsidDel="00000000" w:rsidP="00000000" w:rsidRDefault="00000000" w:rsidRPr="00000000" w14:paraId="00000012">
      <w:pPr>
        <w:numPr>
          <w:ilvl w:val="0"/>
          <w:numId w:val="9"/>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universe</w:t>
      </w:r>
      <w:r w:rsidDel="00000000" w:rsidR="00000000" w:rsidRPr="00000000">
        <w:rPr>
          <w:rFonts w:ascii="Cambria" w:cs="Cambria" w:eastAsia="Cambria" w:hAnsi="Cambria"/>
          <w:sz w:val="24"/>
          <w:szCs w:val="24"/>
          <w:rtl w:val="0"/>
        </w:rPr>
        <w:t xml:space="preserve"> (or </w:t>
      </w:r>
      <w:r w:rsidDel="00000000" w:rsidR="00000000" w:rsidRPr="00000000">
        <w:rPr>
          <w:rFonts w:ascii="Cambria" w:cs="Cambria" w:eastAsia="Cambria" w:hAnsi="Cambria"/>
          <w:b w:val="1"/>
          <w:sz w:val="24"/>
          <w:szCs w:val="24"/>
          <w:rtl w:val="0"/>
        </w:rPr>
        <w:t xml:space="preserve">cosmos</w:t>
      </w:r>
      <w:r w:rsidDel="00000000" w:rsidR="00000000" w:rsidRPr="00000000">
        <w:rPr>
          <w:rFonts w:ascii="Cambria" w:cs="Cambria" w:eastAsia="Cambria" w:hAnsi="Cambria"/>
          <w:sz w:val="24"/>
          <w:szCs w:val="24"/>
          <w:rtl w:val="0"/>
        </w:rPr>
        <w:t xml:space="preserve">) The sum total of all matter and energy—that is, all galaxies and everything between them.</w:t>
      </w:r>
    </w:p>
    <w:p w:rsidR="00000000" w:rsidDel="00000000" w:rsidP="00000000" w:rsidRDefault="00000000" w:rsidRPr="00000000" w14:paraId="00000013">
      <w:pPr>
        <w:numPr>
          <w:ilvl w:val="0"/>
          <w:numId w:val="9"/>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observable universe</w:t>
      </w:r>
      <w:r w:rsidDel="00000000" w:rsidR="00000000" w:rsidRPr="00000000">
        <w:rPr>
          <w:rFonts w:ascii="Cambria" w:cs="Cambria" w:eastAsia="Cambria" w:hAnsi="Cambria"/>
          <w:sz w:val="24"/>
          <w:szCs w:val="24"/>
          <w:rtl w:val="0"/>
        </w:rPr>
        <w:t xml:space="preserve"> The portion of the entire universe that can be seen from Earth, at least in principle. The observable universe is probably only a tiny portion of the entire universe.</w:t>
      </w:r>
    </w:p>
    <w:p w:rsidR="00000000" w:rsidDel="00000000" w:rsidP="00000000" w:rsidRDefault="00000000" w:rsidRPr="00000000" w14:paraId="00000014">
      <w:pPr>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5">
      <w:pPr>
        <w:numPr>
          <w:ilvl w:val="0"/>
          <w:numId w:val="29"/>
        </w:numPr>
        <w:ind w:left="720" w:hanging="360"/>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Astronomical Distance Units: </w:t>
      </w:r>
    </w:p>
    <w:p w:rsidR="00000000" w:rsidDel="00000000" w:rsidP="00000000" w:rsidRDefault="00000000" w:rsidRPr="00000000" w14:paraId="00000016">
      <w:pPr>
        <w:numPr>
          <w:ilvl w:val="0"/>
          <w:numId w:val="13"/>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astronomical unit (AU)</w:t>
      </w:r>
      <w:r w:rsidDel="00000000" w:rsidR="00000000" w:rsidRPr="00000000">
        <w:rPr>
          <w:rFonts w:ascii="Cambria" w:cs="Cambria" w:eastAsia="Cambria" w:hAnsi="Cambria"/>
          <w:sz w:val="24"/>
          <w:szCs w:val="24"/>
          <w:rtl w:val="0"/>
        </w:rPr>
        <w:t xml:space="preserve"> The average distance between Earth and the Sun, which is about 150 million kilometers. More technically, 1 AU is the length of the semimajor axis of Earth’s orbit.</w:t>
      </w:r>
    </w:p>
    <w:p w:rsidR="00000000" w:rsidDel="00000000" w:rsidP="00000000" w:rsidRDefault="00000000" w:rsidRPr="00000000" w14:paraId="00000017">
      <w:pPr>
        <w:numPr>
          <w:ilvl w:val="0"/>
          <w:numId w:val="13"/>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light-year</w:t>
      </w:r>
      <w:r w:rsidDel="00000000" w:rsidR="00000000" w:rsidRPr="00000000">
        <w:rPr>
          <w:rFonts w:ascii="Cambria" w:cs="Cambria" w:eastAsia="Cambria" w:hAnsi="Cambria"/>
          <w:sz w:val="24"/>
          <w:szCs w:val="24"/>
          <w:rtl w:val="0"/>
        </w:rPr>
        <w:t xml:space="preserve"> The</w:t>
      </w:r>
      <w:r w:rsidDel="00000000" w:rsidR="00000000" w:rsidRPr="00000000">
        <w:rPr>
          <w:rFonts w:ascii="Cambria" w:cs="Cambria" w:eastAsia="Cambria" w:hAnsi="Cambria"/>
          <w:b w:val="1"/>
          <w:sz w:val="24"/>
          <w:szCs w:val="24"/>
          <w:rtl w:val="0"/>
        </w:rPr>
        <w:t xml:space="preserve"> distance</w:t>
      </w:r>
      <w:r w:rsidDel="00000000" w:rsidR="00000000" w:rsidRPr="00000000">
        <w:rPr>
          <w:rFonts w:ascii="Cambria" w:cs="Cambria" w:eastAsia="Cambria" w:hAnsi="Cambria"/>
          <w:sz w:val="24"/>
          <w:szCs w:val="24"/>
          <w:rtl w:val="0"/>
        </w:rPr>
        <w:t xml:space="preserve"> that light can travel in 1 year, which is about 10 trillion kilometers (more precisely, 9.46 trillion km). Distance not time!!!! </w:t>
      </w:r>
    </w:p>
    <w:p w:rsidR="00000000" w:rsidDel="00000000" w:rsidP="00000000" w:rsidRDefault="00000000" w:rsidRPr="00000000" w14:paraId="00000018">
      <w:pPr>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9">
      <w:pPr>
        <w:numPr>
          <w:ilvl w:val="0"/>
          <w:numId w:val="28"/>
        </w:numPr>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u w:val="single"/>
          <w:rtl w:val="0"/>
        </w:rPr>
        <w:t xml:space="preserve">Terms relating to motion:</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01A">
      <w:pPr>
        <w:numPr>
          <w:ilvl w:val="0"/>
          <w:numId w:val="20"/>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rotation</w:t>
      </w:r>
      <w:r w:rsidDel="00000000" w:rsidR="00000000" w:rsidRPr="00000000">
        <w:rPr>
          <w:rFonts w:ascii="Cambria" w:cs="Cambria" w:eastAsia="Cambria" w:hAnsi="Cambria"/>
          <w:sz w:val="24"/>
          <w:szCs w:val="24"/>
          <w:rtl w:val="0"/>
        </w:rPr>
        <w:t xml:space="preserve"> The spinning of an object around its axis. For example, Earth rotates once each day around its axis, which is an imaginary line connecting the North and South Poles.</w:t>
      </w:r>
    </w:p>
    <w:p w:rsidR="00000000" w:rsidDel="00000000" w:rsidP="00000000" w:rsidRDefault="00000000" w:rsidRPr="00000000" w14:paraId="0000001B">
      <w:pPr>
        <w:numPr>
          <w:ilvl w:val="0"/>
          <w:numId w:val="20"/>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orbit</w:t>
      </w:r>
      <w:r w:rsidDel="00000000" w:rsidR="00000000" w:rsidRPr="00000000">
        <w:rPr>
          <w:rFonts w:ascii="Cambria" w:cs="Cambria" w:eastAsia="Cambria" w:hAnsi="Cambria"/>
          <w:sz w:val="24"/>
          <w:szCs w:val="24"/>
          <w:rtl w:val="0"/>
        </w:rPr>
        <w:t xml:space="preserve"> (or </w:t>
      </w:r>
      <w:r w:rsidDel="00000000" w:rsidR="00000000" w:rsidRPr="00000000">
        <w:rPr>
          <w:rFonts w:ascii="Cambria" w:cs="Cambria" w:eastAsia="Cambria" w:hAnsi="Cambria"/>
          <w:b w:val="1"/>
          <w:sz w:val="24"/>
          <w:szCs w:val="24"/>
          <w:rtl w:val="0"/>
        </w:rPr>
        <w:t xml:space="preserve">revolution</w:t>
      </w:r>
      <w:r w:rsidDel="00000000" w:rsidR="00000000" w:rsidRPr="00000000">
        <w:rPr>
          <w:rFonts w:ascii="Cambria" w:cs="Cambria" w:eastAsia="Cambria" w:hAnsi="Cambria"/>
          <w:sz w:val="24"/>
          <w:szCs w:val="24"/>
          <w:rtl w:val="0"/>
        </w:rPr>
        <w:t xml:space="preserve">) The orbital motion of one object around another due to gravity. For example, Earth orbits the Sun once each year.</w:t>
      </w:r>
    </w:p>
    <w:p w:rsidR="00000000" w:rsidDel="00000000" w:rsidP="00000000" w:rsidRDefault="00000000" w:rsidRPr="00000000" w14:paraId="0000001C">
      <w:pPr>
        <w:numPr>
          <w:ilvl w:val="0"/>
          <w:numId w:val="20"/>
        </w:numPr>
        <w:ind w:left="72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expansion (of the universe)</w:t>
      </w:r>
      <w:r w:rsidDel="00000000" w:rsidR="00000000" w:rsidRPr="00000000">
        <w:rPr>
          <w:rFonts w:ascii="Cambria" w:cs="Cambria" w:eastAsia="Cambria" w:hAnsi="Cambria"/>
          <w:sz w:val="24"/>
          <w:szCs w:val="24"/>
          <w:rtl w:val="0"/>
        </w:rPr>
        <w:t xml:space="preserve"> The increase in the average distance between galaxies as time progresses.</w:t>
      </w:r>
    </w:p>
    <w:p w:rsidR="00000000" w:rsidDel="00000000" w:rsidP="00000000" w:rsidRDefault="00000000" w:rsidRPr="00000000" w14:paraId="0000001D">
      <w:pPr>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E">
      <w:pPr>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F">
      <w:pPr>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“Big Picture” ideas to remember: </w:t>
        <w:br w:type="textWrapping"/>
      </w:r>
    </w:p>
    <w:p w:rsidR="00000000" w:rsidDel="00000000" w:rsidP="00000000" w:rsidRDefault="00000000" w:rsidRPr="00000000" w14:paraId="00000020">
      <w:pPr>
        <w:numPr>
          <w:ilvl w:val="0"/>
          <w:numId w:val="5"/>
        </w:numPr>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Earth is not the center of the universe but instead is a planet orbiting a rather ordinary star in the Milky Way Galaxy. The Milky Way Galaxy, in turn, is one of billions of galaxies in our observable universe.</w:t>
      </w:r>
    </w:p>
    <w:p w:rsidR="00000000" w:rsidDel="00000000" w:rsidP="00000000" w:rsidRDefault="00000000" w:rsidRPr="00000000" w14:paraId="00000021">
      <w:pPr>
        <w:numPr>
          <w:ilvl w:val="0"/>
          <w:numId w:val="5"/>
        </w:numPr>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Cosmic distances are literally astronomical, but we can put them in perspective with the aid of scale models and other scaling techniques. When you think about these enormous scales, don’t forget that every star is a sun and every planet is a unique world.</w:t>
      </w:r>
    </w:p>
    <w:p w:rsidR="00000000" w:rsidDel="00000000" w:rsidP="00000000" w:rsidRDefault="00000000" w:rsidRPr="00000000" w14:paraId="00000022">
      <w:pPr>
        <w:numPr>
          <w:ilvl w:val="0"/>
          <w:numId w:val="5"/>
        </w:numPr>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We are </w:t>
      </w:r>
      <w:r w:rsidDel="00000000" w:rsidR="00000000" w:rsidRPr="00000000">
        <w:rPr>
          <w:rFonts w:ascii="Cambria" w:cs="Cambria" w:eastAsia="Cambria" w:hAnsi="Cambria"/>
          <w:b w:val="1"/>
          <w:sz w:val="24"/>
          <w:szCs w:val="24"/>
          <w:rtl w:val="0"/>
        </w:rPr>
        <w:t xml:space="preserve">“star stuff.”</w:t>
      </w:r>
      <w:r w:rsidDel="00000000" w:rsidR="00000000" w:rsidRPr="00000000">
        <w:rPr>
          <w:rFonts w:ascii="Cambria" w:cs="Cambria" w:eastAsia="Cambria" w:hAnsi="Cambria"/>
          <w:sz w:val="24"/>
          <w:szCs w:val="24"/>
          <w:rtl w:val="0"/>
        </w:rPr>
        <w:t xml:space="preserve"> The atoms from which we are made began as hydrogen and helium in the Big Bang and were later fused into heavier elements by massive stars. Stellar deaths released these atoms into space, where our galaxy recycled them into new stars and planets. Our solar system formed from such recycled matter some 4 1/2 billion years ago.</w:t>
      </w:r>
    </w:p>
    <w:p w:rsidR="00000000" w:rsidDel="00000000" w:rsidP="00000000" w:rsidRDefault="00000000" w:rsidRPr="00000000" w14:paraId="00000023">
      <w:pPr>
        <w:numPr>
          <w:ilvl w:val="0"/>
          <w:numId w:val="5"/>
        </w:numPr>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We are latecomers on the scale of cosmic time. The universe was already more than half its current age when our solar system formed, and it took billions of years more before humans arrived on the scene.</w:t>
      </w:r>
    </w:p>
    <w:p w:rsidR="00000000" w:rsidDel="00000000" w:rsidP="00000000" w:rsidRDefault="00000000" w:rsidRPr="00000000" w14:paraId="00000024">
      <w:pPr>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5">
      <w:pPr>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6">
      <w:pPr>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 </w:t>
      </w:r>
    </w:p>
    <w:p w:rsidR="00000000" w:rsidDel="00000000" w:rsidP="00000000" w:rsidRDefault="00000000" w:rsidRPr="00000000" w14:paraId="00000027">
      <w:pPr>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1)The Scale of the Universe: </w:t>
        <w:br w:type="textWrapping"/>
      </w:r>
      <w:r w:rsidDel="00000000" w:rsidR="00000000" w:rsidRPr="00000000">
        <w:rPr>
          <w:rFonts w:ascii="Cambria" w:cs="Cambria" w:eastAsia="Cambria" w:hAnsi="Cambria"/>
          <w:b w:val="1"/>
          <w:sz w:val="24"/>
          <w:szCs w:val="24"/>
          <w:u w:val="single"/>
          <w:rtl w:val="0"/>
        </w:rPr>
        <w:t xml:space="preserve">-what is our place in the universe?</w:t>
        <w:br w:type="textWrapping"/>
        <w:t xml:space="preserve"> </w:t>
      </w:r>
      <w:r w:rsidDel="00000000" w:rsidR="00000000" w:rsidRPr="00000000">
        <w:rPr>
          <w:rFonts w:ascii="Cambria" w:cs="Cambria" w:eastAsia="Cambria" w:hAnsi="Cambria"/>
          <w:sz w:val="24"/>
          <w:szCs w:val="24"/>
          <w:rtl w:val="0"/>
        </w:rPr>
        <w:t xml:space="preserve">Earth is a planet orbiting the Sun. Our Sun is one of more than 100 billion stars in the </w:t>
      </w:r>
      <w:r w:rsidDel="00000000" w:rsidR="00000000" w:rsidRPr="00000000">
        <w:rPr>
          <w:rFonts w:ascii="Cambria" w:cs="Cambria" w:eastAsia="Cambria" w:hAnsi="Cambria"/>
          <w:b w:val="1"/>
          <w:sz w:val="24"/>
          <w:szCs w:val="24"/>
          <w:rtl w:val="0"/>
        </w:rPr>
        <w:t xml:space="preserve">Milky Way Galaxy</w:t>
      </w:r>
      <w:r w:rsidDel="00000000" w:rsidR="00000000" w:rsidRPr="00000000">
        <w:rPr>
          <w:rFonts w:ascii="Cambria" w:cs="Cambria" w:eastAsia="Cambria" w:hAnsi="Cambria"/>
          <w:sz w:val="24"/>
          <w:szCs w:val="24"/>
          <w:rtl w:val="0"/>
        </w:rPr>
        <w:t xml:space="preserve">. Our galaxy is one of more than 70 galaxies in the </w:t>
      </w:r>
      <w:r w:rsidDel="00000000" w:rsidR="00000000" w:rsidRPr="00000000">
        <w:rPr>
          <w:rFonts w:ascii="Cambria" w:cs="Cambria" w:eastAsia="Cambria" w:hAnsi="Cambria"/>
          <w:b w:val="1"/>
          <w:sz w:val="24"/>
          <w:szCs w:val="24"/>
          <w:rtl w:val="0"/>
        </w:rPr>
        <w:t xml:space="preserve">Local Group.</w:t>
      </w:r>
      <w:r w:rsidDel="00000000" w:rsidR="00000000" w:rsidRPr="00000000">
        <w:rPr>
          <w:rFonts w:ascii="Cambria" w:cs="Cambria" w:eastAsia="Cambria" w:hAnsi="Cambria"/>
          <w:sz w:val="24"/>
          <w:szCs w:val="24"/>
          <w:rtl w:val="0"/>
        </w:rPr>
        <w:t xml:space="preserve"> The Local Group is one small part of the </w:t>
      </w:r>
      <w:r w:rsidDel="00000000" w:rsidR="00000000" w:rsidRPr="00000000">
        <w:rPr>
          <w:rFonts w:ascii="Cambria" w:cs="Cambria" w:eastAsia="Cambria" w:hAnsi="Cambria"/>
          <w:b w:val="1"/>
          <w:sz w:val="24"/>
          <w:szCs w:val="24"/>
          <w:rtl w:val="0"/>
        </w:rPr>
        <w:t xml:space="preserve">Local Supercluster</w:t>
      </w:r>
      <w:r w:rsidDel="00000000" w:rsidR="00000000" w:rsidRPr="00000000">
        <w:rPr>
          <w:rFonts w:ascii="Cambria" w:cs="Cambria" w:eastAsia="Cambria" w:hAnsi="Cambria"/>
          <w:sz w:val="24"/>
          <w:szCs w:val="24"/>
          <w:rtl w:val="0"/>
        </w:rPr>
        <w:t xml:space="preserve">,which is one small part of the universe.</w:t>
        <w:br w:type="textWrapping"/>
      </w:r>
    </w:p>
    <w:p w:rsidR="00000000" w:rsidDel="00000000" w:rsidP="00000000" w:rsidRDefault="00000000" w:rsidRPr="00000000" w14:paraId="00000028">
      <w:pPr>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big is the universe?</w:t>
        <w:br w:type="textWrapping"/>
      </w:r>
      <w:r w:rsidDel="00000000" w:rsidR="00000000" w:rsidRPr="00000000">
        <w:rPr>
          <w:rFonts w:ascii="Cambria" w:cs="Cambria" w:eastAsia="Cambria" w:hAnsi="Cambria"/>
          <w:sz w:val="24"/>
          <w:szCs w:val="24"/>
          <w:rtl w:val="0"/>
        </w:rPr>
        <w:t xml:space="preserve"> if we imagine our Sun as a large grapefruit, Earth is a ball point that orbits 15 meters away; the nearest stars are thousands of kilometers away on the same scale. Our galaxy contains more than 100 billion stars—so many that it would take thousands of years just to count them out loud. The </w:t>
      </w:r>
      <w:r w:rsidDel="00000000" w:rsidR="00000000" w:rsidRPr="00000000">
        <w:rPr>
          <w:rFonts w:ascii="Cambria" w:cs="Cambria" w:eastAsia="Cambria" w:hAnsi="Cambria"/>
          <w:b w:val="1"/>
          <w:sz w:val="24"/>
          <w:szCs w:val="24"/>
          <w:rtl w:val="0"/>
        </w:rPr>
        <w:t xml:space="preserve">observable universe</w:t>
      </w:r>
      <w:r w:rsidDel="00000000" w:rsidR="00000000" w:rsidRPr="00000000">
        <w:rPr>
          <w:rFonts w:ascii="Cambria" w:cs="Cambria" w:eastAsia="Cambria" w:hAnsi="Cambria"/>
          <w:sz w:val="24"/>
          <w:szCs w:val="24"/>
          <w:rtl w:val="0"/>
        </w:rPr>
        <w:t xml:space="preserve"> contains roughly 100 billion galaxies, and the total number of stars is comparable to the number of grains of dry sand on all the beaches on Earth.</w:t>
      </w:r>
    </w:p>
    <w:p w:rsidR="00000000" w:rsidDel="00000000" w:rsidP="00000000" w:rsidRDefault="00000000" w:rsidRPr="00000000" w14:paraId="00000029">
      <w:pPr>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A">
      <w:pPr>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2)The history of the universe: </w:t>
      </w:r>
    </w:p>
    <w:p w:rsidR="00000000" w:rsidDel="00000000" w:rsidP="00000000" w:rsidRDefault="00000000" w:rsidRPr="00000000" w14:paraId="0000002B">
      <w:pPr>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did we come to be?</w:t>
        <w:br w:type="textWrapping"/>
      </w:r>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The universe began in the </w:t>
      </w:r>
      <w:r w:rsidDel="00000000" w:rsidR="00000000" w:rsidRPr="00000000">
        <w:rPr>
          <w:rFonts w:ascii="Cambria" w:cs="Cambria" w:eastAsia="Cambria" w:hAnsi="Cambria"/>
          <w:b w:val="1"/>
          <w:sz w:val="24"/>
          <w:szCs w:val="24"/>
          <w:rtl w:val="0"/>
        </w:rPr>
        <w:t xml:space="preserve">Big Bang</w:t>
      </w:r>
      <w:r w:rsidDel="00000000" w:rsidR="00000000" w:rsidRPr="00000000">
        <w:rPr>
          <w:rFonts w:ascii="Cambria" w:cs="Cambria" w:eastAsia="Cambria" w:hAnsi="Cambria"/>
          <w:sz w:val="24"/>
          <w:szCs w:val="24"/>
          <w:rtl w:val="0"/>
        </w:rPr>
        <w:t xml:space="preserve"> and has been expanding ever since, except in localized regions where gravity has caused matter to collapse into galaxies and stars. The Big Bang essentially produced only two chemical elements: hydrogen and helium. The rest have been produced by stars and recycled within galaxies from one generation of stars to the next, which is why we are “star stuff.</w:t>
      </w:r>
    </w:p>
    <w:p w:rsidR="00000000" w:rsidDel="00000000" w:rsidP="00000000" w:rsidRDefault="00000000" w:rsidRPr="00000000" w14:paraId="0000002C">
      <w:pPr>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D">
      <w:pPr>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does our lifetime compare to the age of the universe?</w:t>
      </w:r>
      <w:r w:rsidDel="00000000" w:rsidR="00000000" w:rsidRPr="00000000">
        <w:rPr>
          <w:rFonts w:ascii="Cambria" w:cs="Cambria" w:eastAsia="Cambria" w:hAnsi="Cambria"/>
          <w:sz w:val="24"/>
          <w:szCs w:val="24"/>
          <w:rtl w:val="0"/>
        </w:rPr>
        <w:t xml:space="preserve"> </w:t>
        <w:br w:type="textWrapping"/>
        <w:t xml:space="preserve">On a cosmic calendar that compresses the history of the universe into 1 year, human civilization is just a few seconds old, and a human lifetime lasts only a fraction of a second.</w:t>
      </w:r>
    </w:p>
    <w:p w:rsidR="00000000" w:rsidDel="00000000" w:rsidP="00000000" w:rsidRDefault="00000000" w:rsidRPr="00000000" w14:paraId="0000002E">
      <w:pPr>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F">
      <w:pPr>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3)Spaceship Earth: </w:t>
      </w:r>
    </w:p>
    <w:p w:rsidR="00000000" w:rsidDel="00000000" w:rsidP="00000000" w:rsidRDefault="00000000" w:rsidRPr="00000000" w14:paraId="00000030">
      <w:pPr>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is earth moving through space? </w:t>
      </w:r>
      <w:r w:rsidDel="00000000" w:rsidR="00000000" w:rsidRPr="00000000">
        <w:rPr>
          <w:rFonts w:ascii="Cambria" w:cs="Cambria" w:eastAsia="Cambria" w:hAnsi="Cambria"/>
          <w:sz w:val="24"/>
          <w:szCs w:val="24"/>
          <w:rtl w:val="0"/>
        </w:rPr>
        <w:t xml:space="preserve"> </w:t>
        <w:br w:type="textWrapping"/>
        <w:t xml:space="preserve"> Earth </w:t>
      </w:r>
      <w:r w:rsidDel="00000000" w:rsidR="00000000" w:rsidRPr="00000000">
        <w:rPr>
          <w:rFonts w:ascii="Cambria" w:cs="Cambria" w:eastAsia="Cambria" w:hAnsi="Cambria"/>
          <w:b w:val="1"/>
          <w:sz w:val="24"/>
          <w:szCs w:val="24"/>
          <w:rtl w:val="0"/>
        </w:rPr>
        <w:t xml:space="preserve">rotates</w:t>
      </w:r>
      <w:r w:rsidDel="00000000" w:rsidR="00000000" w:rsidRPr="00000000">
        <w:rPr>
          <w:rFonts w:ascii="Cambria" w:cs="Cambria" w:eastAsia="Cambria" w:hAnsi="Cambria"/>
          <w:sz w:val="24"/>
          <w:szCs w:val="24"/>
          <w:rtl w:val="0"/>
        </w:rPr>
        <w:t xml:space="preserve"> on its axis once each day and </w:t>
      </w:r>
      <w:r w:rsidDel="00000000" w:rsidR="00000000" w:rsidRPr="00000000">
        <w:rPr>
          <w:rFonts w:ascii="Cambria" w:cs="Cambria" w:eastAsia="Cambria" w:hAnsi="Cambria"/>
          <w:b w:val="1"/>
          <w:sz w:val="24"/>
          <w:szCs w:val="24"/>
          <w:rtl w:val="0"/>
        </w:rPr>
        <w:t xml:space="preserve">orbits</w:t>
      </w:r>
      <w:r w:rsidDel="00000000" w:rsidR="00000000" w:rsidRPr="00000000">
        <w:rPr>
          <w:rFonts w:ascii="Cambria" w:cs="Cambria" w:eastAsia="Cambria" w:hAnsi="Cambria"/>
          <w:sz w:val="24"/>
          <w:szCs w:val="24"/>
          <w:rtl w:val="0"/>
        </w:rPr>
        <w:t xml:space="preserve"> the Sun once each year. At the same time, we move with our Sun in random directions relative to other stars in our local solar neighborhood, while the galaxy’s rotation carries us around the center of the galaxy every 230 million years.</w:t>
      </w:r>
    </w:p>
    <w:p w:rsidR="00000000" w:rsidDel="00000000" w:rsidP="00000000" w:rsidRDefault="00000000" w:rsidRPr="00000000" w14:paraId="00000031">
      <w:pPr>
        <w:ind w:left="0" w:firstLine="0"/>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828800" cy="695325"/>
            <wp:effectExtent b="0" l="0" r="0" t="0"/>
            <wp:docPr id="14" name="image22.png"/>
            <a:graphic>
              <a:graphicData uri="http://schemas.openxmlformats.org/drawingml/2006/picture">
                <pic:pic>
                  <pic:nvPicPr>
                    <pic:cNvPr id="0" name="image22.png"/>
                    <pic:cNvPicPr preferRelativeResize="0"/>
                  </pic:nvPicPr>
                  <pic:blipFill>
                    <a:blip r:embed="rId6"/>
                    <a:srcRect b="0" l="0" r="0" t="0"/>
                    <a:stretch>
                      <a:fillRect/>
                    </a:stretch>
                  </pic:blipFill>
                  <pic:spPr>
                    <a:xfrm>
                      <a:off x="0" y="0"/>
                      <a:ext cx="1828800" cy="695325"/>
                    </a:xfrm>
                    <a:prstGeom prst="rect"/>
                    <a:ln/>
                  </pic:spPr>
                </pic:pic>
              </a:graphicData>
            </a:graphic>
          </wp:inline>
        </w:drawing>
      </w:r>
      <w:r w:rsidDel="00000000" w:rsidR="00000000" w:rsidRPr="00000000">
        <w:rPr>
          <w:rFonts w:ascii="Cambria" w:cs="Cambria" w:eastAsia="Cambria" w:hAnsi="Cambria"/>
          <w:sz w:val="24"/>
          <w:szCs w:val="24"/>
          <w:rtl w:val="0"/>
        </w:rPr>
        <w:t xml:space="preserve"> (&lt;-- ecliptic plane)</w:t>
      </w:r>
    </w:p>
    <w:p w:rsidR="00000000" w:rsidDel="00000000" w:rsidP="00000000" w:rsidRDefault="00000000" w:rsidRPr="00000000" w14:paraId="00000032">
      <w:pPr>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3">
      <w:pPr>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galaxies move within the universe?</w:t>
      </w:r>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 </w:t>
        <w:br w:type="textWrapping"/>
        <w:t xml:space="preserve">Galaxies move essentially at random within the Local Group, but all galaxies beyond the Local Group are moving away from us. More distant galaxies are moving faster, which tells us that we live in an expanding universe. </w:t>
      </w:r>
    </w:p>
    <w:p w:rsidR="00000000" w:rsidDel="00000000" w:rsidP="00000000" w:rsidRDefault="00000000" w:rsidRPr="00000000" w14:paraId="00000034">
      <w:pPr>
        <w:ind w:left="0" w:firstLine="0"/>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 Raisin cake analogy: </w:t>
      </w:r>
      <w:r w:rsidDel="00000000" w:rsidR="00000000" w:rsidRPr="00000000">
        <w:rPr>
          <w:rFonts w:ascii="Times New Roman" w:cs="Times New Roman" w:eastAsia="Times New Roman" w:hAnsi="Times New Roman"/>
          <w:sz w:val="21"/>
          <w:szCs w:val="21"/>
          <w:rtl w:val="0"/>
        </w:rPr>
        <w:t xml:space="preserve">An expanding raisin cake offers an analogy to the expanding universe. Someone living in one of the raisins inside the cake could figure out that the cake is expanding by noticing that all other raisins are moving away, with more distant raisins moving away faster. In the same way, we know that we live in an expanding universe because all galaxies outside our Local Group are moving away from us, with more distant ones moving faster.</w:t>
      </w:r>
      <w:r w:rsidDel="00000000" w:rsidR="00000000" w:rsidRPr="00000000">
        <w:rPr>
          <w:rtl w:val="0"/>
        </w:rPr>
      </w:r>
    </w:p>
    <w:p w:rsidR="00000000" w:rsidDel="00000000" w:rsidP="00000000" w:rsidRDefault="00000000" w:rsidRPr="00000000" w14:paraId="00000035">
      <w:pPr>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6">
      <w:pPr>
        <w:ind w:left="0" w:firstLine="0"/>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466850" cy="1809750"/>
            <wp:effectExtent b="0" l="0" r="0" t="0"/>
            <wp:docPr id="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466850" cy="180975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8">
      <w:pPr>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4)The human adventure of astronomy:</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039">
      <w:pPr>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has the study of astronomy affected human history?</w:t>
      </w:r>
      <w:r w:rsidDel="00000000" w:rsidR="00000000" w:rsidRPr="00000000">
        <w:rPr>
          <w:rFonts w:ascii="Cambria" w:cs="Cambria" w:eastAsia="Cambria" w:hAnsi="Cambria"/>
          <w:sz w:val="24"/>
          <w:szCs w:val="24"/>
          <w:rtl w:val="0"/>
        </w:rPr>
        <w:t xml:space="preserve"> </w:t>
        <w:br w:type="textWrapping"/>
        <w:t xml:space="preserve">Throughout history, astronomy has developed hand in hand with social and technological development. Astronomy thereby touches all of us and is a human adventure that all can enjoy.</w:t>
      </w:r>
    </w:p>
    <w:p w:rsidR="00000000" w:rsidDel="00000000" w:rsidP="00000000" w:rsidRDefault="00000000" w:rsidRPr="00000000" w14:paraId="0000003A">
      <w:pPr>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B">
      <w:pPr>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C">
      <w:pPr>
        <w:ind w:left="0" w:firstLine="0"/>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D">
      <w:pPr>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E">
      <w:pPr>
        <w:ind w:left="0" w:firstLine="0"/>
        <w:jc w:val="center"/>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Chapter two:  Discovering the Universe for yourself:</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03F">
      <w:pPr>
        <w:ind w:left="0" w:firstLine="0"/>
        <w:jc w:val="cente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0">
      <w:pPr>
        <w:ind w:left="0" w:firstLine="0"/>
        <w:jc w:val="left"/>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 ideas to remember: </w:t>
      </w:r>
    </w:p>
    <w:p w:rsidR="00000000" w:rsidDel="00000000" w:rsidP="00000000" w:rsidRDefault="00000000" w:rsidRPr="00000000" w14:paraId="00000041">
      <w:pPr>
        <w:numPr>
          <w:ilvl w:val="0"/>
          <w:numId w:val="26"/>
        </w:numPr>
        <w:ind w:left="720" w:hanging="360"/>
        <w:jc w:val="left"/>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From our vantage point on Earth, it is convenient to imagine that we are at the center of a great celestial sphere—even though we really are on a planet orbiting a star in a vast universe. We can then understand what we see in the local sky by thinking about how the celestial sphere appears from our latitude</w:t>
      </w:r>
    </w:p>
    <w:p w:rsidR="00000000" w:rsidDel="00000000" w:rsidP="00000000" w:rsidRDefault="00000000" w:rsidRPr="00000000" w14:paraId="00000042">
      <w:pPr>
        <w:numPr>
          <w:ilvl w:val="0"/>
          <w:numId w:val="26"/>
        </w:numPr>
        <w:ind w:left="720" w:hanging="360"/>
        <w:jc w:val="left"/>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more complex phenomena— particularly eclipses and apparent retrograde motion of the planets—challenged our ancestors for thousands of years. The desire to understand these phenomena helped drive the development of science and technology.</w:t>
      </w:r>
    </w:p>
    <w:p w:rsidR="00000000" w:rsidDel="00000000" w:rsidP="00000000" w:rsidRDefault="00000000" w:rsidRPr="00000000" w14:paraId="00000043">
      <w:pPr>
        <w:ind w:left="720" w:firstLine="0"/>
        <w:jc w:val="left"/>
        <w:rPr>
          <w:rFonts w:ascii="Cambria" w:cs="Cambria" w:eastAsia="Cambria" w:hAnsi="Cambria"/>
          <w:sz w:val="24"/>
          <w:szCs w:val="24"/>
          <w:u w:val="single"/>
        </w:rPr>
      </w:pPr>
      <w:r w:rsidDel="00000000" w:rsidR="00000000" w:rsidRPr="00000000">
        <w:rPr>
          <w:rtl w:val="0"/>
        </w:rPr>
      </w:r>
    </w:p>
    <w:p w:rsidR="00000000" w:rsidDel="00000000" w:rsidP="00000000" w:rsidRDefault="00000000" w:rsidRPr="00000000" w14:paraId="00000044">
      <w:pPr>
        <w:ind w:left="0" w:firstLine="0"/>
        <w:jc w:val="left"/>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 </w:t>
      </w:r>
    </w:p>
    <w:p w:rsidR="00000000" w:rsidDel="00000000" w:rsidP="00000000" w:rsidRDefault="00000000" w:rsidRPr="00000000" w14:paraId="00000045">
      <w:pPr>
        <w:ind w:left="0" w:firstLine="0"/>
        <w:jc w:val="left"/>
        <w:rPr>
          <w:rFonts w:ascii="Cambria" w:cs="Cambria" w:eastAsia="Cambria" w:hAnsi="Cambria"/>
          <w:sz w:val="24"/>
          <w:szCs w:val="24"/>
          <w:u w:val="single"/>
        </w:rPr>
      </w:pPr>
      <w:r w:rsidDel="00000000" w:rsidR="00000000" w:rsidRPr="00000000">
        <w:rPr>
          <w:rtl w:val="0"/>
        </w:rPr>
      </w:r>
    </w:p>
    <w:p w:rsidR="00000000" w:rsidDel="00000000" w:rsidP="00000000" w:rsidRDefault="00000000" w:rsidRPr="00000000" w14:paraId="00000046">
      <w:pPr>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1)Patterns in the night sky:</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047">
      <w:pPr>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does the universe look like from earth?</w:t>
      </w:r>
      <w:r w:rsidDel="00000000" w:rsidR="00000000" w:rsidRPr="00000000">
        <w:rPr>
          <w:rFonts w:ascii="Cambria" w:cs="Cambria" w:eastAsia="Cambria" w:hAnsi="Cambria"/>
          <w:sz w:val="24"/>
          <w:szCs w:val="24"/>
          <w:rtl w:val="0"/>
        </w:rPr>
        <w:t xml:space="preserve"> </w:t>
        <w:br w:type="textWrapping"/>
        <w:t xml:space="preserve">Stars and other celestial objects appear to lie on a great </w:t>
      </w:r>
      <w:r w:rsidDel="00000000" w:rsidR="00000000" w:rsidRPr="00000000">
        <w:rPr>
          <w:rFonts w:ascii="Cambria" w:cs="Cambria" w:eastAsia="Cambria" w:hAnsi="Cambria"/>
          <w:b w:val="1"/>
          <w:sz w:val="24"/>
          <w:szCs w:val="24"/>
          <w:rtl w:val="0"/>
        </w:rPr>
        <w:t xml:space="preserve">celestial sphere </w:t>
      </w:r>
      <w:r w:rsidDel="00000000" w:rsidR="00000000" w:rsidRPr="00000000">
        <w:rPr>
          <w:rFonts w:ascii="Cambria" w:cs="Cambria" w:eastAsia="Cambria" w:hAnsi="Cambria"/>
          <w:sz w:val="24"/>
          <w:szCs w:val="24"/>
          <w:rtl w:val="0"/>
        </w:rPr>
        <w:t xml:space="preserve">surrounding Earth. We divide the celestial sphere into </w:t>
      </w:r>
      <w:r w:rsidDel="00000000" w:rsidR="00000000" w:rsidRPr="00000000">
        <w:rPr>
          <w:rFonts w:ascii="Cambria" w:cs="Cambria" w:eastAsia="Cambria" w:hAnsi="Cambria"/>
          <w:b w:val="1"/>
          <w:sz w:val="24"/>
          <w:szCs w:val="24"/>
          <w:rtl w:val="0"/>
        </w:rPr>
        <w:t xml:space="preserve">constellations </w:t>
      </w:r>
      <w:r w:rsidDel="00000000" w:rsidR="00000000" w:rsidRPr="00000000">
        <w:rPr>
          <w:rFonts w:ascii="Cambria" w:cs="Cambria" w:eastAsia="Cambria" w:hAnsi="Cambria"/>
          <w:sz w:val="24"/>
          <w:szCs w:val="24"/>
          <w:rtl w:val="0"/>
        </w:rPr>
        <w:t xml:space="preserve">with well-defined borders. From any location on Earth, we see half the celestial sphere at any one time as the dome of our </w:t>
      </w:r>
      <w:r w:rsidDel="00000000" w:rsidR="00000000" w:rsidRPr="00000000">
        <w:rPr>
          <w:rFonts w:ascii="Cambria" w:cs="Cambria" w:eastAsia="Cambria" w:hAnsi="Cambria"/>
          <w:b w:val="1"/>
          <w:sz w:val="24"/>
          <w:szCs w:val="24"/>
          <w:rtl w:val="0"/>
        </w:rPr>
        <w:t xml:space="preserve">local sky, </w:t>
      </w:r>
      <w:r w:rsidDel="00000000" w:rsidR="00000000" w:rsidRPr="00000000">
        <w:rPr>
          <w:rFonts w:ascii="Cambria" w:cs="Cambria" w:eastAsia="Cambria" w:hAnsi="Cambria"/>
          <w:sz w:val="24"/>
          <w:szCs w:val="24"/>
          <w:rtl w:val="0"/>
        </w:rPr>
        <w:t xml:space="preserve">in which the </w:t>
      </w:r>
      <w:r w:rsidDel="00000000" w:rsidR="00000000" w:rsidRPr="00000000">
        <w:rPr>
          <w:rFonts w:ascii="Cambria" w:cs="Cambria" w:eastAsia="Cambria" w:hAnsi="Cambria"/>
          <w:b w:val="1"/>
          <w:sz w:val="24"/>
          <w:szCs w:val="24"/>
          <w:rtl w:val="0"/>
        </w:rPr>
        <w:t xml:space="preserve">horizon </w:t>
      </w:r>
      <w:r w:rsidDel="00000000" w:rsidR="00000000" w:rsidRPr="00000000">
        <w:rPr>
          <w:rFonts w:ascii="Cambria" w:cs="Cambria" w:eastAsia="Cambria" w:hAnsi="Cambria"/>
          <w:sz w:val="24"/>
          <w:szCs w:val="24"/>
          <w:rtl w:val="0"/>
        </w:rPr>
        <w:t xml:space="preserve">is the boundary between Earth and sky, the</w:t>
      </w:r>
      <w:r w:rsidDel="00000000" w:rsidR="00000000" w:rsidRPr="00000000">
        <w:rPr>
          <w:rFonts w:ascii="Cambria" w:cs="Cambria" w:eastAsia="Cambria" w:hAnsi="Cambria"/>
          <w:b w:val="1"/>
          <w:sz w:val="24"/>
          <w:szCs w:val="24"/>
          <w:rtl w:val="0"/>
        </w:rPr>
        <w:t xml:space="preserve"> zenith</w:t>
      </w:r>
      <w:r w:rsidDel="00000000" w:rsidR="00000000" w:rsidRPr="00000000">
        <w:rPr>
          <w:rFonts w:ascii="Cambria" w:cs="Cambria" w:eastAsia="Cambria" w:hAnsi="Cambria"/>
          <w:sz w:val="24"/>
          <w:szCs w:val="24"/>
          <w:rtl w:val="0"/>
        </w:rPr>
        <w:t xml:space="preserve"> is the point directly overhead, and the </w:t>
      </w:r>
      <w:r w:rsidDel="00000000" w:rsidR="00000000" w:rsidRPr="00000000">
        <w:rPr>
          <w:rFonts w:ascii="Cambria" w:cs="Cambria" w:eastAsia="Cambria" w:hAnsi="Cambria"/>
          <w:b w:val="1"/>
          <w:sz w:val="24"/>
          <w:szCs w:val="24"/>
          <w:rtl w:val="0"/>
        </w:rPr>
        <w:t xml:space="preserve">meridian </w:t>
      </w:r>
      <w:r w:rsidDel="00000000" w:rsidR="00000000" w:rsidRPr="00000000">
        <w:rPr>
          <w:rFonts w:ascii="Cambria" w:cs="Cambria" w:eastAsia="Cambria" w:hAnsi="Cambria"/>
          <w:sz w:val="24"/>
          <w:szCs w:val="24"/>
          <w:rtl w:val="0"/>
        </w:rPr>
        <w:t xml:space="preserve">runs from due south to due north through the zenith.</w:t>
      </w:r>
    </w:p>
    <w:p w:rsidR="00000000" w:rsidDel="00000000" w:rsidP="00000000" w:rsidRDefault="00000000" w:rsidRPr="00000000" w14:paraId="00000048">
      <w:pPr>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14525" cy="2028825"/>
            <wp:effectExtent b="0" l="0" r="0" t="0"/>
            <wp:docPr id="56" name="image47.png"/>
            <a:graphic>
              <a:graphicData uri="http://schemas.openxmlformats.org/drawingml/2006/picture">
                <pic:pic>
                  <pic:nvPicPr>
                    <pic:cNvPr id="0" name="image47.png"/>
                    <pic:cNvPicPr preferRelativeResize="0"/>
                  </pic:nvPicPr>
                  <pic:blipFill>
                    <a:blip r:embed="rId8"/>
                    <a:srcRect b="0" l="0" r="0" t="0"/>
                    <a:stretch>
                      <a:fillRect/>
                    </a:stretch>
                  </pic:blipFill>
                  <pic:spPr>
                    <a:xfrm>
                      <a:off x="0" y="0"/>
                      <a:ext cx="1914525" cy="2028825"/>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ind w:left="0" w:firstLine="0"/>
        <w:jc w:val="left"/>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-Why do stars rise and set?</w:t>
      </w:r>
      <w:r w:rsidDel="00000000" w:rsidR="00000000" w:rsidRPr="00000000">
        <w:rPr>
          <w:rFonts w:ascii="Cambria" w:cs="Cambria" w:eastAsia="Cambria" w:hAnsi="Cambria"/>
          <w:sz w:val="24"/>
          <w:szCs w:val="24"/>
          <w:rtl w:val="0"/>
        </w:rPr>
        <w:t xml:space="preserve">  </w:t>
        <w:br w:type="textWrapping"/>
        <w:t xml:space="preserve">Earth’s rotation makes stars appear to circle around Earth each day. A star whose complete circle lies above our horizon is said to be </w:t>
      </w:r>
      <w:r w:rsidDel="00000000" w:rsidR="00000000" w:rsidRPr="00000000">
        <w:rPr>
          <w:rFonts w:ascii="Cambria" w:cs="Cambria" w:eastAsia="Cambria" w:hAnsi="Cambria"/>
          <w:b w:val="1"/>
          <w:sz w:val="24"/>
          <w:szCs w:val="24"/>
          <w:rtl w:val="0"/>
        </w:rPr>
        <w:t xml:space="preserve">circumpolar.</w:t>
      </w:r>
    </w:p>
    <w:p w:rsidR="00000000" w:rsidDel="00000000" w:rsidP="00000000" w:rsidRDefault="00000000" w:rsidRPr="00000000" w14:paraId="0000004A">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Other stars have circles that cross the horizon, making them rise in the east and set in the west each day.</w:t>
      </w:r>
    </w:p>
    <w:p w:rsidR="00000000" w:rsidDel="00000000" w:rsidP="00000000" w:rsidRDefault="00000000" w:rsidRPr="00000000" w14:paraId="0000004B">
      <w:pPr>
        <w:spacing w:after="80" w:before="8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-Why do the constellations we see depend on latitude and time of year? </w:t>
      </w:r>
      <w:r w:rsidDel="00000000" w:rsidR="00000000" w:rsidRPr="00000000">
        <w:rPr>
          <w:rFonts w:ascii="Cambria" w:cs="Cambria" w:eastAsia="Cambria" w:hAnsi="Cambria"/>
          <w:b w:val="1"/>
          <w:sz w:val="24"/>
          <w:szCs w:val="24"/>
          <w:rtl w:val="0"/>
        </w:rPr>
        <w:br w:type="textWrapping"/>
      </w:r>
      <w:r w:rsidDel="00000000" w:rsidR="00000000" w:rsidRPr="00000000">
        <w:rPr>
          <w:rFonts w:ascii="Cambria" w:cs="Cambria" w:eastAsia="Cambria" w:hAnsi="Cambria"/>
          <w:sz w:val="24"/>
          <w:szCs w:val="24"/>
          <w:rtl w:val="0"/>
        </w:rPr>
        <w:t xml:space="preserve">The visible constellations vary with time of year because our night sky lies in different directions in space as we orbit the Sun. The constellations vary with</w:t>
      </w:r>
      <w:r w:rsidDel="00000000" w:rsidR="00000000" w:rsidRPr="00000000">
        <w:rPr>
          <w:rFonts w:ascii="Cambria" w:cs="Cambria" w:eastAsia="Cambria" w:hAnsi="Cambria"/>
          <w:b w:val="1"/>
          <w:sz w:val="24"/>
          <w:szCs w:val="24"/>
          <w:rtl w:val="0"/>
        </w:rPr>
        <w:t xml:space="preserve"> latitude</w:t>
      </w:r>
      <w:r w:rsidDel="00000000" w:rsidR="00000000" w:rsidRPr="00000000">
        <w:rPr>
          <w:rFonts w:ascii="Cambria" w:cs="Cambria" w:eastAsia="Cambria" w:hAnsi="Cambria"/>
          <w:sz w:val="24"/>
          <w:szCs w:val="24"/>
          <w:rtl w:val="0"/>
        </w:rPr>
        <w:t xml:space="preserve"> because your latitude determines the orientation of your horizon relative to the celestial sphere. The sky does not vary with </w:t>
      </w:r>
      <w:r w:rsidDel="00000000" w:rsidR="00000000" w:rsidRPr="00000000">
        <w:rPr>
          <w:rFonts w:ascii="Cambria" w:cs="Cambria" w:eastAsia="Cambria" w:hAnsi="Cambria"/>
          <w:b w:val="1"/>
          <w:sz w:val="24"/>
          <w:szCs w:val="24"/>
          <w:rtl w:val="0"/>
        </w:rPr>
        <w:t xml:space="preserve">longitude.</w:t>
      </w:r>
    </w:p>
    <w:p w:rsidR="00000000" w:rsidDel="00000000" w:rsidP="00000000" w:rsidRDefault="00000000" w:rsidRPr="00000000" w14:paraId="0000004C">
      <w:pPr>
        <w:spacing w:after="80" w:before="8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D">
      <w:pPr>
        <w:spacing w:after="80" w:before="8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2)Reasons for the seasons: </w:t>
        <w:br w:type="textWrapping"/>
      </w:r>
      <w:r w:rsidDel="00000000" w:rsidR="00000000" w:rsidRPr="00000000">
        <w:rPr>
          <w:rFonts w:ascii="Cambria" w:cs="Cambria" w:eastAsia="Cambria" w:hAnsi="Cambria"/>
          <w:b w:val="1"/>
          <w:sz w:val="24"/>
          <w:szCs w:val="24"/>
          <w:u w:val="single"/>
          <w:rtl w:val="0"/>
        </w:rPr>
        <w:t xml:space="preserve">-What causes the seasons? </w:t>
      </w:r>
      <w:r w:rsidDel="00000000" w:rsidR="00000000" w:rsidRPr="00000000">
        <w:rPr>
          <w:rFonts w:ascii="Cambria" w:cs="Cambria" w:eastAsia="Cambria" w:hAnsi="Cambria"/>
          <w:sz w:val="24"/>
          <w:szCs w:val="24"/>
          <w:rtl w:val="0"/>
        </w:rPr>
        <w:t xml:space="preserve">The tilt of Earth’s axis causes the seasons. The axis points in the same direction throughout the year, so as Earth orbits the Sun, sunlight hits different parts of Earth more directly at different times of year.</w:t>
      </w:r>
    </w:p>
    <w:p w:rsidR="00000000" w:rsidDel="00000000" w:rsidP="00000000" w:rsidRDefault="00000000" w:rsidRPr="00000000" w14:paraId="0000004E">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781175" cy="781050"/>
            <wp:effectExtent b="0" l="0" r="0" t="0"/>
            <wp:docPr id="30" name="image21.png"/>
            <a:graphic>
              <a:graphicData uri="http://schemas.openxmlformats.org/drawingml/2006/picture">
                <pic:pic>
                  <pic:nvPicPr>
                    <pic:cNvPr id="0" name="image21.png"/>
                    <pic:cNvPicPr preferRelativeResize="0"/>
                  </pic:nvPicPr>
                  <pic:blipFill>
                    <a:blip r:embed="rId9"/>
                    <a:srcRect b="0" l="0" r="0" t="0"/>
                    <a:stretch>
                      <a:fillRect/>
                    </a:stretch>
                  </pic:blipFill>
                  <pic:spPr>
                    <a:xfrm>
                      <a:off x="0" y="0"/>
                      <a:ext cx="1781175" cy="781050"/>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spacing w:after="80" w:before="8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does the orientation of Earth’s axis change with time? </w:t>
        <w:br w:type="textWrapping"/>
      </w:r>
      <w:r w:rsidDel="00000000" w:rsidR="00000000" w:rsidRPr="00000000">
        <w:rPr>
          <w:rFonts w:ascii="Cambria" w:cs="Cambria" w:eastAsia="Cambria" w:hAnsi="Cambria"/>
          <w:sz w:val="24"/>
          <w:szCs w:val="24"/>
          <w:rtl w:val="0"/>
        </w:rPr>
        <w:t xml:space="preserve">Earth’s 26,000-year cycle of </w:t>
      </w:r>
      <w:r w:rsidDel="00000000" w:rsidR="00000000" w:rsidRPr="00000000">
        <w:rPr>
          <w:rFonts w:ascii="Cambria" w:cs="Cambria" w:eastAsia="Cambria" w:hAnsi="Cambria"/>
          <w:b w:val="1"/>
          <w:sz w:val="24"/>
          <w:szCs w:val="24"/>
          <w:rtl w:val="0"/>
        </w:rPr>
        <w:t xml:space="preserve">precession </w:t>
      </w:r>
      <w:r w:rsidDel="00000000" w:rsidR="00000000" w:rsidRPr="00000000">
        <w:rPr>
          <w:rFonts w:ascii="Cambria" w:cs="Cambria" w:eastAsia="Cambria" w:hAnsi="Cambria"/>
          <w:sz w:val="24"/>
          <w:szCs w:val="24"/>
          <w:rtl w:val="0"/>
        </w:rPr>
        <w:t xml:space="preserve">(a gradual wobble that occurs as a rotating object loses energy) changes the orientation of the axis in space, although the tilt remains about 23 ½ ° The changing orientation of the axis does not affect the pattern of seasons, but it changes the identity of the North Star and shifts the locations of the solstices and equinoxes in Earth’s orbit.</w:t>
      </w:r>
    </w:p>
    <w:p w:rsidR="00000000" w:rsidDel="00000000" w:rsidP="00000000" w:rsidRDefault="00000000" w:rsidRPr="00000000" w14:paraId="00000050">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552575" cy="1857375"/>
            <wp:effectExtent b="0" l="0" r="0" t="0"/>
            <wp:docPr id="27" name="image29.png"/>
            <a:graphic>
              <a:graphicData uri="http://schemas.openxmlformats.org/drawingml/2006/picture">
                <pic:pic>
                  <pic:nvPicPr>
                    <pic:cNvPr id="0" name="image29.png"/>
                    <pic:cNvPicPr preferRelativeResize="0"/>
                  </pic:nvPicPr>
                  <pic:blipFill>
                    <a:blip r:embed="rId10"/>
                    <a:srcRect b="0" l="0" r="0" t="0"/>
                    <a:stretch>
                      <a:fillRect/>
                    </a:stretch>
                  </pic:blipFill>
                  <pic:spPr>
                    <a:xfrm>
                      <a:off x="0" y="0"/>
                      <a:ext cx="1552575" cy="1857375"/>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spacing w:after="80" w:before="8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3)The Moon, our constant companion: </w:t>
      </w:r>
    </w:p>
    <w:p w:rsidR="00000000" w:rsidDel="00000000" w:rsidP="00000000" w:rsidRDefault="00000000" w:rsidRPr="00000000" w14:paraId="00000052">
      <w:pPr>
        <w:spacing w:after="80" w:before="8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do we see phases on the moon?</w:t>
      </w:r>
      <w:r w:rsidDel="00000000" w:rsidR="00000000" w:rsidRPr="00000000">
        <w:rPr>
          <w:rFonts w:ascii="Cambria" w:cs="Cambria" w:eastAsia="Cambria" w:hAnsi="Cambria"/>
          <w:b w:val="1"/>
          <w:sz w:val="24"/>
          <w:szCs w:val="24"/>
          <w:rtl w:val="0"/>
        </w:rPr>
        <w:t xml:space="preserve"> </w:t>
        <w:br w:type="textWrapping"/>
      </w:r>
      <w:r w:rsidDel="00000000" w:rsidR="00000000" w:rsidRPr="00000000">
        <w:rPr>
          <w:rFonts w:ascii="Cambria" w:cs="Cambria" w:eastAsia="Cambria" w:hAnsi="Cambria"/>
          <w:sz w:val="24"/>
          <w:szCs w:val="24"/>
          <w:rtl w:val="0"/>
        </w:rPr>
        <w:t xml:space="preserve">The </w:t>
      </w:r>
      <w:r w:rsidDel="00000000" w:rsidR="00000000" w:rsidRPr="00000000">
        <w:rPr>
          <w:rFonts w:ascii="Cambria" w:cs="Cambria" w:eastAsia="Cambria" w:hAnsi="Cambria"/>
          <w:b w:val="1"/>
          <w:sz w:val="24"/>
          <w:szCs w:val="24"/>
          <w:rtl w:val="0"/>
        </w:rPr>
        <w:t xml:space="preserve">phase</w:t>
      </w:r>
      <w:r w:rsidDel="00000000" w:rsidR="00000000" w:rsidRPr="00000000">
        <w:rPr>
          <w:rFonts w:ascii="Cambria" w:cs="Cambria" w:eastAsia="Cambria" w:hAnsi="Cambria"/>
          <w:sz w:val="24"/>
          <w:szCs w:val="24"/>
          <w:rtl w:val="0"/>
        </w:rPr>
        <w:t xml:space="preserve"> of the moon depends on its position relative to the Sun as it orbits Earth. The half of the Moon facing the Sun is always illuminated while the other half is dark, but from Earth we see varying combinations of the illuminated and dark faces.</w:t>
      </w:r>
    </w:p>
    <w:p w:rsidR="00000000" w:rsidDel="00000000" w:rsidP="00000000" w:rsidRDefault="00000000" w:rsidRPr="00000000" w14:paraId="00000053">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05000" cy="1019175"/>
            <wp:effectExtent b="0" l="0" r="0" t="0"/>
            <wp:docPr id="51" name="image52.png"/>
            <a:graphic>
              <a:graphicData uri="http://schemas.openxmlformats.org/drawingml/2006/picture">
                <pic:pic>
                  <pic:nvPicPr>
                    <pic:cNvPr id="0" name="image52.png"/>
                    <pic:cNvPicPr preferRelativeResize="0"/>
                  </pic:nvPicPr>
                  <pic:blipFill>
                    <a:blip r:embed="rId11"/>
                    <a:srcRect b="0" l="0" r="0" t="0"/>
                    <a:stretch>
                      <a:fillRect/>
                    </a:stretch>
                  </pic:blipFill>
                  <pic:spPr>
                    <a:xfrm>
                      <a:off x="0" y="0"/>
                      <a:ext cx="1905000" cy="1019175"/>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after="80" w:before="8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causes eclipses?</w:t>
      </w:r>
      <w:r w:rsidDel="00000000" w:rsidR="00000000" w:rsidRPr="00000000">
        <w:rPr>
          <w:rFonts w:ascii="Cambria" w:cs="Cambria" w:eastAsia="Cambria" w:hAnsi="Cambria"/>
          <w:sz w:val="24"/>
          <w:szCs w:val="24"/>
          <w:rtl w:val="0"/>
        </w:rPr>
        <w:t xml:space="preserve"> </w:t>
        <w:br w:type="textWrapping"/>
        <w:t xml:space="preserve">We see a </w:t>
      </w:r>
      <w:r w:rsidDel="00000000" w:rsidR="00000000" w:rsidRPr="00000000">
        <w:rPr>
          <w:rFonts w:ascii="Cambria" w:cs="Cambria" w:eastAsia="Cambria" w:hAnsi="Cambria"/>
          <w:b w:val="1"/>
          <w:sz w:val="24"/>
          <w:szCs w:val="24"/>
          <w:rtl w:val="0"/>
        </w:rPr>
        <w:t xml:space="preserve">lunar eclipse</w:t>
      </w:r>
      <w:r w:rsidDel="00000000" w:rsidR="00000000" w:rsidRPr="00000000">
        <w:rPr>
          <w:rFonts w:ascii="Cambria" w:cs="Cambria" w:eastAsia="Cambria" w:hAnsi="Cambria"/>
          <w:sz w:val="24"/>
          <w:szCs w:val="24"/>
          <w:rtl w:val="0"/>
        </w:rPr>
        <w:t xml:space="preserve"> when Earth’s shadow falls on the Moon and a </w:t>
      </w:r>
      <w:r w:rsidDel="00000000" w:rsidR="00000000" w:rsidRPr="00000000">
        <w:rPr>
          <w:rFonts w:ascii="Cambria" w:cs="Cambria" w:eastAsia="Cambria" w:hAnsi="Cambria"/>
          <w:b w:val="1"/>
          <w:sz w:val="24"/>
          <w:szCs w:val="24"/>
          <w:rtl w:val="0"/>
        </w:rPr>
        <w:t xml:space="preserve">solar eclipse</w:t>
      </w:r>
      <w:r w:rsidDel="00000000" w:rsidR="00000000" w:rsidRPr="00000000">
        <w:rPr>
          <w:rFonts w:ascii="Cambria" w:cs="Cambria" w:eastAsia="Cambria" w:hAnsi="Cambria"/>
          <w:sz w:val="24"/>
          <w:szCs w:val="24"/>
          <w:rtl w:val="0"/>
        </w:rPr>
        <w:t xml:space="preserve"> when the Moon blocks our view of the Sun. We do not see an eclipse at every new and full moon because the Moon’s orbit is slightly inclined to the ecliptic plane.</w:t>
      </w:r>
    </w:p>
    <w:p w:rsidR="00000000" w:rsidDel="00000000" w:rsidP="00000000" w:rsidRDefault="00000000" w:rsidRPr="00000000" w14:paraId="00000055">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14525" cy="838200"/>
            <wp:effectExtent b="0" l="0" r="0" t="0"/>
            <wp:docPr id="52" name="image49.png"/>
            <a:graphic>
              <a:graphicData uri="http://schemas.openxmlformats.org/drawingml/2006/picture">
                <pic:pic>
                  <pic:nvPicPr>
                    <pic:cNvPr id="0" name="image49.png"/>
                    <pic:cNvPicPr preferRelativeResize="0"/>
                  </pic:nvPicPr>
                  <pic:blipFill>
                    <a:blip r:embed="rId12"/>
                    <a:srcRect b="0" l="0" r="0" t="0"/>
                    <a:stretch>
                      <a:fillRect/>
                    </a:stretch>
                  </pic:blipFill>
                  <pic:spPr>
                    <a:xfrm>
                      <a:off x="0" y="0"/>
                      <a:ext cx="1914525" cy="83820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spacing w:after="80" w:before="8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7">
      <w:pPr>
        <w:spacing w:after="80" w:before="8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4)The ancient mystery of the Planets:</w:t>
      </w:r>
    </w:p>
    <w:p w:rsidR="00000000" w:rsidDel="00000000" w:rsidP="00000000" w:rsidRDefault="00000000" w:rsidRPr="00000000" w14:paraId="00000058">
      <w:pPr>
        <w:spacing w:after="80" w:before="8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was planetary motion so hard to explain? </w:t>
        <w:br w:type="textWrapping"/>
      </w:r>
      <w:r w:rsidDel="00000000" w:rsidR="00000000" w:rsidRPr="00000000">
        <w:rPr>
          <w:rFonts w:ascii="Cambria" w:cs="Cambria" w:eastAsia="Cambria" w:hAnsi="Cambria"/>
          <w:sz w:val="24"/>
          <w:szCs w:val="24"/>
          <w:rtl w:val="0"/>
        </w:rPr>
        <w:t xml:space="preserve">Planets generally move eastward relative to the stars over the course of the year, but for weeks or months they reverse course during periods of </w:t>
      </w:r>
      <w:r w:rsidDel="00000000" w:rsidR="00000000" w:rsidRPr="00000000">
        <w:rPr>
          <w:rFonts w:ascii="Cambria" w:cs="Cambria" w:eastAsia="Cambria" w:hAnsi="Cambria"/>
          <w:b w:val="1"/>
          <w:sz w:val="24"/>
          <w:szCs w:val="24"/>
          <w:rtl w:val="0"/>
        </w:rPr>
        <w:t xml:space="preserve">apparent retrograde motion.</w:t>
      </w:r>
      <w:r w:rsidDel="00000000" w:rsidR="00000000" w:rsidRPr="00000000">
        <w:rPr>
          <w:rFonts w:ascii="Cambria" w:cs="Cambria" w:eastAsia="Cambria" w:hAnsi="Cambria"/>
          <w:sz w:val="24"/>
          <w:szCs w:val="24"/>
          <w:rtl w:val="0"/>
        </w:rPr>
        <w:t xml:space="preserve"> This motion occurs when Earth passes by (or is passed by) another planet in its orbit, but it posed a major mystery to ancient people who assumed Earth to be at the center of the universe.</w:t>
      </w:r>
    </w:p>
    <w:p w:rsidR="00000000" w:rsidDel="00000000" w:rsidP="00000000" w:rsidRDefault="00000000" w:rsidRPr="00000000" w14:paraId="00000059">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781175" cy="685800"/>
            <wp:effectExtent b="0" l="0" r="0" t="0"/>
            <wp:docPr id="66" name="image55.png"/>
            <a:graphic>
              <a:graphicData uri="http://schemas.openxmlformats.org/drawingml/2006/picture">
                <pic:pic>
                  <pic:nvPicPr>
                    <pic:cNvPr id="0" name="image55.png"/>
                    <pic:cNvPicPr preferRelativeResize="0"/>
                  </pic:nvPicPr>
                  <pic:blipFill>
                    <a:blip r:embed="rId13"/>
                    <a:srcRect b="0" l="0" r="0" t="0"/>
                    <a:stretch>
                      <a:fillRect/>
                    </a:stretch>
                  </pic:blipFill>
                  <pic:spPr>
                    <a:xfrm>
                      <a:off x="0" y="0"/>
                      <a:ext cx="1781175" cy="68580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b w:val="1"/>
          <w:sz w:val="24"/>
          <w:szCs w:val="24"/>
          <w:u w:val="single"/>
          <w:rtl w:val="0"/>
        </w:rPr>
        <w:t xml:space="preserve">Why did the ancient Greeks reject the real explanation for planetary motion? </w:t>
      </w:r>
      <w:r w:rsidDel="00000000" w:rsidR="00000000" w:rsidRPr="00000000">
        <w:rPr>
          <w:rFonts w:ascii="Cambria" w:cs="Cambria" w:eastAsia="Cambria" w:hAnsi="Cambria"/>
          <w:sz w:val="24"/>
          <w:szCs w:val="24"/>
          <w:rtl w:val="0"/>
        </w:rPr>
        <w:t xml:space="preserve">The Greeks rejected the idea that Earth goes around the Sun in part because they could not detect </w:t>
      </w:r>
      <w:r w:rsidDel="00000000" w:rsidR="00000000" w:rsidRPr="00000000">
        <w:rPr>
          <w:rFonts w:ascii="Cambria" w:cs="Cambria" w:eastAsia="Cambria" w:hAnsi="Cambria"/>
          <w:b w:val="1"/>
          <w:sz w:val="24"/>
          <w:szCs w:val="24"/>
          <w:rtl w:val="0"/>
        </w:rPr>
        <w:t xml:space="preserve">stellar parallax</w:t>
      </w:r>
      <w:r w:rsidDel="00000000" w:rsidR="00000000" w:rsidRPr="00000000">
        <w:rPr>
          <w:rFonts w:ascii="Cambria" w:cs="Cambria" w:eastAsia="Cambria" w:hAnsi="Cambria"/>
          <w:sz w:val="24"/>
          <w:szCs w:val="24"/>
          <w:rtl w:val="0"/>
        </w:rPr>
        <w:t xml:space="preserve">—slight apparent shifts in stellar positions over the course of the year.</w:t>
      </w:r>
    </w:p>
    <w:p w:rsidR="00000000" w:rsidDel="00000000" w:rsidP="00000000" w:rsidRDefault="00000000" w:rsidRPr="00000000" w14:paraId="0000005B">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most Greeks, it seemed unlikely that the stars could be so far away as to make parallax undetectable to the naked eye, even though that is, in fact, the case.</w:t>
      </w:r>
    </w:p>
    <w:p w:rsidR="00000000" w:rsidDel="00000000" w:rsidP="00000000" w:rsidRDefault="00000000" w:rsidRPr="00000000" w14:paraId="0000005C">
      <w:pPr>
        <w:spacing w:after="80" w:before="8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D">
      <w:pPr>
        <w:spacing w:after="80" w:before="80" w:lineRule="auto"/>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E">
      <w:pPr>
        <w:spacing w:after="80" w:before="8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F">
      <w:pPr>
        <w:spacing w:after="80" w:before="80" w:lineRule="auto"/>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Three: The Science of Astronomy:</w:t>
      </w:r>
    </w:p>
    <w:p w:rsidR="00000000" w:rsidDel="00000000" w:rsidP="00000000" w:rsidRDefault="00000000" w:rsidRPr="00000000" w14:paraId="00000060">
      <w:pPr>
        <w:spacing w:after="80" w:before="80" w:lineRule="auto"/>
        <w:jc w:val="center"/>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61">
      <w:pPr>
        <w:spacing w:after="80" w:before="8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62">
      <w:pPr>
        <w:spacing w:after="80" w:before="80" w:lineRule="auto"/>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“Big Picture” ideas to remember: </w:t>
      </w:r>
    </w:p>
    <w:p w:rsidR="00000000" w:rsidDel="00000000" w:rsidP="00000000" w:rsidRDefault="00000000" w:rsidRPr="00000000" w14:paraId="00000063">
      <w:pPr>
        <w:numPr>
          <w:ilvl w:val="0"/>
          <w:numId w:val="18"/>
        </w:numPr>
        <w:spacing w:after="0" w:afterAutospacing="0" w:before="8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basic ingredients of scientific thinking—careful observation and trial-and-error testing—are a part of everyone’s experience. Modern science simply provides a way of organizing this thinking to facilitate the learning and sharing of new knowledge.</w:t>
      </w:r>
    </w:p>
    <w:p w:rsidR="00000000" w:rsidDel="00000000" w:rsidP="00000000" w:rsidRDefault="00000000" w:rsidRPr="00000000" w14:paraId="00000064">
      <w:pPr>
        <w:numPr>
          <w:ilvl w:val="0"/>
          <w:numId w:val="18"/>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Although our understanding of the universe is growing rapidly today, each new piece of knowledge builds on ideas that came before.</w:t>
      </w:r>
    </w:p>
    <w:p w:rsidR="00000000" w:rsidDel="00000000" w:rsidP="00000000" w:rsidRDefault="00000000" w:rsidRPr="00000000" w14:paraId="00000065">
      <w:pPr>
        <w:numPr>
          <w:ilvl w:val="0"/>
          <w:numId w:val="18"/>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The Copernican revolution, which overthrew the ancient Greek belief in an Earth-centered universe, unfolded over a period of more than a century. Many of the characteristics of modern science first appeared during this time.</w:t>
      </w:r>
    </w:p>
    <w:p w:rsidR="00000000" w:rsidDel="00000000" w:rsidP="00000000" w:rsidRDefault="00000000" w:rsidRPr="00000000" w14:paraId="00000066">
      <w:pPr>
        <w:numPr>
          <w:ilvl w:val="0"/>
          <w:numId w:val="18"/>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Science exhibits several key features that distinguish it from nonscience and that in principle allow anyone to come to the same conclusions when studying a scientific question.</w:t>
      </w:r>
    </w:p>
    <w:p w:rsidR="00000000" w:rsidDel="00000000" w:rsidP="00000000" w:rsidRDefault="00000000" w:rsidRPr="00000000" w14:paraId="00000067">
      <w:pPr>
        <w:numPr>
          <w:ilvl w:val="0"/>
          <w:numId w:val="18"/>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Astronomy and astrology once developed hand in hand, but today they represent very different things.</w:t>
      </w:r>
    </w:p>
    <w:p w:rsidR="00000000" w:rsidDel="00000000" w:rsidP="00000000" w:rsidRDefault="00000000" w:rsidRPr="00000000" w14:paraId="00000068">
      <w:pPr>
        <w:numPr>
          <w:ilvl w:val="0"/>
          <w:numId w:val="18"/>
        </w:numPr>
        <w:spacing w:after="220" w:before="0" w:beforeAutospacing="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Modern science, which grew out of the Copernican revolution, affects every one of us both in the way it helps us understand the world (and universe) and in the fact that it has driven the development of virtually all technology.</w:t>
      </w:r>
    </w:p>
    <w:p w:rsidR="00000000" w:rsidDel="00000000" w:rsidP="00000000" w:rsidRDefault="00000000" w:rsidRPr="00000000" w14:paraId="00000069">
      <w:pPr>
        <w:spacing w:after="220" w:before="220" w:lineRule="auto"/>
        <w:ind w:left="720" w:firstLine="0"/>
        <w:rPr>
          <w:rFonts w:ascii="Cambria" w:cs="Cambria" w:eastAsia="Cambria" w:hAnsi="Cambria"/>
          <w:sz w:val="24"/>
          <w:szCs w:val="24"/>
          <w:u w:val="single"/>
        </w:rPr>
      </w:pPr>
      <w:r w:rsidDel="00000000" w:rsidR="00000000" w:rsidRPr="00000000">
        <w:rPr>
          <w:rtl w:val="0"/>
        </w:rPr>
      </w:r>
    </w:p>
    <w:p w:rsidR="00000000" w:rsidDel="00000000" w:rsidP="00000000" w:rsidRDefault="00000000" w:rsidRPr="00000000" w14:paraId="0000006A">
      <w:pPr>
        <w:spacing w:after="220" w:before="2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 </w:t>
      </w:r>
    </w:p>
    <w:p w:rsidR="00000000" w:rsidDel="00000000" w:rsidP="00000000" w:rsidRDefault="00000000" w:rsidRPr="00000000" w14:paraId="0000006B">
      <w:pPr>
        <w:spacing w:after="220" w:before="22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1)The ancient roots of science: </w:t>
      </w:r>
    </w:p>
    <w:p w:rsidR="00000000" w:rsidDel="00000000" w:rsidP="00000000" w:rsidRDefault="00000000" w:rsidRPr="00000000" w14:paraId="0000006C">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-In what ways do all humans use scientific thinking?</w:t>
      </w:r>
      <w:r w:rsidDel="00000000" w:rsidR="00000000" w:rsidRPr="00000000">
        <w:rPr>
          <w:rFonts w:ascii="Cambria" w:cs="Cambria" w:eastAsia="Cambria" w:hAnsi="Cambria"/>
          <w:b w:val="1"/>
          <w:sz w:val="24"/>
          <w:szCs w:val="24"/>
          <w:rtl w:val="0"/>
        </w:rPr>
        <w:t xml:space="preserve"> </w:t>
        <w:br w:type="textWrapping"/>
      </w:r>
      <w:r w:rsidDel="00000000" w:rsidR="00000000" w:rsidRPr="00000000">
        <w:rPr>
          <w:rFonts w:ascii="Cambria" w:cs="Cambria" w:eastAsia="Cambria" w:hAnsi="Cambria"/>
          <w:sz w:val="24"/>
          <w:szCs w:val="24"/>
          <w:rtl w:val="0"/>
        </w:rPr>
        <w:t xml:space="preserve"> Scientific thinking relies on the same type of trial-and-error thinking that we use in our everyday lives, but in a carefully organized way</w:t>
      </w:r>
    </w:p>
    <w:p w:rsidR="00000000" w:rsidDel="00000000" w:rsidP="00000000" w:rsidRDefault="00000000" w:rsidRPr="00000000" w14:paraId="0000006D">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is modern science rooted in ancient astronomy? </w:t>
        <w:br w:type="textWrapping"/>
      </w:r>
      <w:r w:rsidDel="00000000" w:rsidR="00000000" w:rsidRPr="00000000">
        <w:rPr>
          <w:rFonts w:ascii="Cambria" w:cs="Cambria" w:eastAsia="Cambria" w:hAnsi="Cambria"/>
          <w:sz w:val="24"/>
          <w:szCs w:val="24"/>
          <w:rtl w:val="0"/>
        </w:rPr>
        <w:t xml:space="preserve">Ancient astronomers were accomplished observers who learned to tell the time of day and the time of year, to track cycles of the Moon, and to observe planets and stars. The care and effort that went into these observations helped set the stage for modern science</w:t>
      </w:r>
    </w:p>
    <w:p w:rsidR="00000000" w:rsidDel="00000000" w:rsidP="00000000" w:rsidRDefault="00000000" w:rsidRPr="00000000" w14:paraId="0000006E">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2)Ancient Greek Science: </w:t>
        <w:br w:type="textWrapping"/>
      </w:r>
      <w:r w:rsidDel="00000000" w:rsidR="00000000" w:rsidRPr="00000000">
        <w:rPr>
          <w:rFonts w:ascii="Cambria" w:cs="Cambria" w:eastAsia="Cambria" w:hAnsi="Cambria"/>
          <w:b w:val="1"/>
          <w:sz w:val="24"/>
          <w:szCs w:val="24"/>
          <w:u w:val="single"/>
          <w:rtl w:val="0"/>
        </w:rPr>
        <w:t xml:space="preserve">-Why does modern science trace its roots to the Greeks?</w:t>
      </w:r>
      <w:r w:rsidDel="00000000" w:rsidR="00000000" w:rsidRPr="00000000">
        <w:rPr>
          <w:rFonts w:ascii="Cambria" w:cs="Cambria" w:eastAsia="Cambria" w:hAnsi="Cambria"/>
          <w:sz w:val="24"/>
          <w:szCs w:val="24"/>
          <w:rtl w:val="0"/>
        </w:rPr>
        <w:t xml:space="preserve"> </w:t>
        <w:br w:type="textWrapping"/>
        <w:t xml:space="preserve">The Greeks developed </w:t>
      </w:r>
      <w:r w:rsidDel="00000000" w:rsidR="00000000" w:rsidRPr="00000000">
        <w:rPr>
          <w:rFonts w:ascii="Cambria" w:cs="Cambria" w:eastAsia="Cambria" w:hAnsi="Cambria"/>
          <w:b w:val="1"/>
          <w:sz w:val="24"/>
          <w:szCs w:val="24"/>
          <w:rtl w:val="0"/>
        </w:rPr>
        <w:t xml:space="preserve">models </w:t>
      </w:r>
      <w:r w:rsidDel="00000000" w:rsidR="00000000" w:rsidRPr="00000000">
        <w:rPr>
          <w:rFonts w:ascii="Cambria" w:cs="Cambria" w:eastAsia="Cambria" w:hAnsi="Cambria"/>
          <w:sz w:val="24"/>
          <w:szCs w:val="24"/>
          <w:rtl w:val="0"/>
        </w:rPr>
        <w:t xml:space="preserve">(A movement from mythical to rational)</w:t>
      </w:r>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of nature and emphasized the importance of agreement between the predictions of those models and observations of nature.</w:t>
      </w:r>
    </w:p>
    <w:p w:rsidR="00000000" w:rsidDel="00000000" w:rsidP="00000000" w:rsidRDefault="00000000" w:rsidRPr="00000000" w14:paraId="0000006F">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They:</w:t>
        <w:br w:type="textWrapping"/>
        <w:t xml:space="preserve">1. Explained patterns in nature without resorting to myth or the supernatural</w:t>
        <w:br w:type="textWrapping"/>
        <w:t xml:space="preserve">2. Used mathematics to give precision to their ideas</w:t>
        <w:br w:type="textWrapping"/>
        <w:t xml:space="preserve">3. Understood an observation could not be right if it disagreed with observed facts (Reasoning)</w:t>
      </w:r>
      <w:r w:rsidDel="00000000" w:rsidR="00000000" w:rsidRPr="00000000">
        <w:rPr>
          <w:rFonts w:ascii="Times New Roman" w:cs="Times New Roman" w:eastAsia="Times New Roman" w:hAnsi="Times New Roman"/>
          <w:rtl w:val="0"/>
        </w:rPr>
        <w:br w:type="textWrapping"/>
      </w:r>
      <w:r w:rsidDel="00000000" w:rsidR="00000000" w:rsidRPr="00000000">
        <w:rPr>
          <w:rtl w:val="0"/>
        </w:rPr>
      </w:r>
    </w:p>
    <w:p w:rsidR="00000000" w:rsidDel="00000000" w:rsidP="00000000" w:rsidRDefault="00000000" w:rsidRPr="00000000" w14:paraId="00000070">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did the Greeks explain planetary motion?</w:t>
        <w:br w:type="textWrapping"/>
      </w:r>
      <w:r w:rsidDel="00000000" w:rsidR="00000000" w:rsidRPr="00000000">
        <w:rPr>
          <w:rFonts w:ascii="Cambria" w:cs="Cambria" w:eastAsia="Cambria" w:hAnsi="Cambria"/>
          <w:sz w:val="24"/>
          <w:szCs w:val="24"/>
          <w:rtl w:val="0"/>
        </w:rPr>
        <w:t xml:space="preserve"> The Greek </w:t>
      </w:r>
      <w:r w:rsidDel="00000000" w:rsidR="00000000" w:rsidRPr="00000000">
        <w:rPr>
          <w:rFonts w:ascii="Cambria" w:cs="Cambria" w:eastAsia="Cambria" w:hAnsi="Cambria"/>
          <w:b w:val="1"/>
          <w:sz w:val="24"/>
          <w:szCs w:val="24"/>
          <w:rtl w:val="0"/>
        </w:rPr>
        <w:t xml:space="preserve">geocentric model</w:t>
      </w:r>
      <w:r w:rsidDel="00000000" w:rsidR="00000000" w:rsidRPr="00000000">
        <w:rPr>
          <w:rFonts w:ascii="Cambria" w:cs="Cambria" w:eastAsia="Cambria" w:hAnsi="Cambria"/>
          <w:sz w:val="24"/>
          <w:szCs w:val="24"/>
          <w:rtl w:val="0"/>
        </w:rPr>
        <w:t xml:space="preserve"> (the theory that earth is the center of the universe) reached its culmination with the </w:t>
      </w:r>
      <w:r w:rsidDel="00000000" w:rsidR="00000000" w:rsidRPr="00000000">
        <w:rPr>
          <w:rFonts w:ascii="Cambria" w:cs="Cambria" w:eastAsia="Cambria" w:hAnsi="Cambria"/>
          <w:b w:val="1"/>
          <w:sz w:val="24"/>
          <w:szCs w:val="24"/>
          <w:rtl w:val="0"/>
        </w:rPr>
        <w:t xml:space="preserve">Ptolemaic model,</w:t>
      </w:r>
      <w:r w:rsidDel="00000000" w:rsidR="00000000" w:rsidRPr="00000000">
        <w:rPr>
          <w:rFonts w:ascii="Cambria" w:cs="Cambria" w:eastAsia="Cambria" w:hAnsi="Cambria"/>
          <w:sz w:val="24"/>
          <w:szCs w:val="24"/>
          <w:rtl w:val="0"/>
        </w:rPr>
        <w:t xml:space="preserve"> which explained apparent retrograde motion by having each planet move on a small circle whose center moves around Earth on a larger circle.</w:t>
      </w:r>
    </w:p>
    <w:p w:rsidR="00000000" w:rsidDel="00000000" w:rsidP="00000000" w:rsidRDefault="00000000" w:rsidRPr="00000000" w14:paraId="00000071">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714500" cy="1647825"/>
            <wp:effectExtent b="0" l="0" r="0" t="0"/>
            <wp:docPr id="31" name="image20.png"/>
            <a:graphic>
              <a:graphicData uri="http://schemas.openxmlformats.org/drawingml/2006/picture">
                <pic:pic>
                  <pic:nvPicPr>
                    <pic:cNvPr id="0" name="image20.png"/>
                    <pic:cNvPicPr preferRelativeResize="0"/>
                  </pic:nvPicPr>
                  <pic:blipFill>
                    <a:blip r:embed="rId14"/>
                    <a:srcRect b="0" l="0" r="0" t="0"/>
                    <a:stretch>
                      <a:fillRect/>
                    </a:stretch>
                  </pic:blipFill>
                  <pic:spPr>
                    <a:xfrm>
                      <a:off x="0" y="0"/>
                      <a:ext cx="1714500" cy="1647825"/>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 The Copernican Revolution:</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073">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w:t>
      </w:r>
      <w:r w:rsidDel="00000000" w:rsidR="00000000" w:rsidRPr="00000000">
        <w:rPr>
          <w:rFonts w:ascii="Cambria" w:cs="Cambria" w:eastAsia="Cambria" w:hAnsi="Cambria"/>
          <w:b w:val="1"/>
          <w:sz w:val="24"/>
          <w:szCs w:val="24"/>
          <w:u w:val="single"/>
          <w:rtl w:val="0"/>
        </w:rPr>
        <w:t xml:space="preserve">How did Copernicus, Tycho, and Kepler challenge the Earth-centered model? </w:t>
      </w:r>
      <w:r w:rsidDel="00000000" w:rsidR="00000000" w:rsidRPr="00000000">
        <w:rPr>
          <w:rFonts w:ascii="Cambria" w:cs="Cambria" w:eastAsia="Cambria" w:hAnsi="Cambria"/>
          <w:sz w:val="24"/>
          <w:szCs w:val="24"/>
          <w:rtl w:val="0"/>
        </w:rPr>
        <w:t xml:space="preserve">Copernicus created a Sun-centered model of the solar system designed to replace the Ptolemaic model, but it was no more accurate than Ptolemy’s because Copernicus still used perfect circles. Tycho’s accurate, naked-eye observations provided the data needed to improve on Copernicus’s model. Kepler developed a model of planetary motion that fit Tycho’s data.</w:t>
      </w:r>
    </w:p>
    <w:p w:rsidR="00000000" w:rsidDel="00000000" w:rsidP="00000000" w:rsidRDefault="00000000" w:rsidRPr="00000000" w14:paraId="00000074">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are Kepler’s three laws of planetary motion?</w:t>
      </w:r>
      <w:r w:rsidDel="00000000" w:rsidR="00000000" w:rsidRPr="00000000">
        <w:rPr>
          <w:rFonts w:ascii="Cambria" w:cs="Cambria" w:eastAsia="Cambria" w:hAnsi="Cambria"/>
          <w:sz w:val="24"/>
          <w:szCs w:val="24"/>
          <w:rtl w:val="0"/>
        </w:rPr>
        <w:t xml:space="preserve"> </w:t>
        <w:br w:type="textWrapping"/>
        <w:t xml:space="preserve">(1) The orbit of each planet is an ellipse with the Sun at one focus. </w:t>
      </w:r>
    </w:p>
    <w:p w:rsidR="00000000" w:rsidDel="00000000" w:rsidP="00000000" w:rsidRDefault="00000000" w:rsidRPr="00000000" w14:paraId="00000075">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(2) A planet moves faster in the part of its orbit nearer the Sun and slower when farther from the Sun, sweeping out equal areas in equal times. </w:t>
      </w:r>
    </w:p>
    <w:p w:rsidR="00000000" w:rsidDel="00000000" w:rsidP="00000000" w:rsidRDefault="00000000" w:rsidRPr="00000000" w14:paraId="00000076">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(3) More distant planets orbit the Sun at slower average speeds, obeying the mathematical relationship </w:t>
      </w:r>
      <w:r w:rsidDel="00000000" w:rsidR="00000000" w:rsidRPr="00000000">
        <w:rPr>
          <w:rFonts w:ascii="Cambria" w:cs="Cambria" w:eastAsia="Cambria" w:hAnsi="Cambria"/>
          <w:i w:val="1"/>
          <w:sz w:val="24"/>
          <w:szCs w:val="24"/>
          <w:rtl w:val="0"/>
        </w:rPr>
        <w:t xml:space="preserve">p</w:t>
      </w:r>
      <w:r w:rsidDel="00000000" w:rsidR="00000000" w:rsidRPr="00000000">
        <w:rPr>
          <w:rFonts w:ascii="Cambria" w:cs="Cambria" w:eastAsia="Cambria" w:hAnsi="Cambria"/>
          <w:sz w:val="24"/>
          <w:szCs w:val="24"/>
          <w:vertAlign w:val="superscript"/>
          <w:rtl w:val="0"/>
        </w:rPr>
        <w:t xml:space="preserve">2</w:t>
      </w:r>
      <w:r w:rsidDel="00000000" w:rsidR="00000000" w:rsidRPr="00000000">
        <w:rPr>
          <w:rFonts w:ascii="Cambria" w:cs="Cambria" w:eastAsia="Cambria" w:hAnsi="Cambria"/>
          <w:sz w:val="24"/>
          <w:szCs w:val="24"/>
          <w:rtl w:val="0"/>
        </w:rPr>
        <w:t xml:space="preserve"> = </w:t>
      </w:r>
      <w:r w:rsidDel="00000000" w:rsidR="00000000" w:rsidRPr="00000000">
        <w:rPr>
          <w:rFonts w:ascii="Cambria" w:cs="Cambria" w:eastAsia="Cambria" w:hAnsi="Cambria"/>
          <w:i w:val="1"/>
          <w:sz w:val="24"/>
          <w:szCs w:val="24"/>
          <w:rtl w:val="0"/>
        </w:rPr>
        <w:t xml:space="preserve">a</w:t>
      </w:r>
      <w:r w:rsidDel="00000000" w:rsidR="00000000" w:rsidRPr="00000000">
        <w:rPr>
          <w:rFonts w:ascii="Cambria" w:cs="Cambria" w:eastAsia="Cambria" w:hAnsi="Cambria"/>
          <w:sz w:val="24"/>
          <w:szCs w:val="24"/>
          <w:vertAlign w:val="superscript"/>
          <w:rtl w:val="0"/>
        </w:rPr>
        <w:t xml:space="preserve">3</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077">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did Galileo solidify the Copernican revolution? </w:t>
      </w:r>
      <w:r w:rsidDel="00000000" w:rsidR="00000000" w:rsidRPr="00000000">
        <w:rPr>
          <w:rFonts w:ascii="Cambria" w:cs="Cambria" w:eastAsia="Cambria" w:hAnsi="Cambria"/>
          <w:sz w:val="24"/>
          <w:szCs w:val="24"/>
          <w:rtl w:val="0"/>
        </w:rPr>
        <w:t xml:space="preserve"> </w:t>
        <w:br w:type="textWrapping"/>
        <w:t xml:space="preserve">Galileo’s experiments and telescopic observations overcame remaining objections to the Copernican idea of</w:t>
      </w:r>
    </w:p>
    <w:p w:rsidR="00000000" w:rsidDel="00000000" w:rsidP="00000000" w:rsidRDefault="00000000" w:rsidRPr="00000000" w14:paraId="00000078">
      <w:pPr>
        <w:spacing w:after="80" w:before="8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Earth as a planet orbiting the Sun. Although not everyone accepted his results immediately, in hindsight we see that Galileo sealed the case for the Sun-centered solar system</w:t>
      </w:r>
    </w:p>
    <w:p w:rsidR="00000000" w:rsidDel="00000000" w:rsidP="00000000" w:rsidRDefault="00000000" w:rsidRPr="00000000" w14:paraId="00000079">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 the observation of the moons that orbit Venus. </w:t>
      </w:r>
    </w:p>
    <w:p w:rsidR="00000000" w:rsidDel="00000000" w:rsidP="00000000" w:rsidRDefault="00000000" w:rsidRPr="00000000" w14:paraId="0000007A">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14525" cy="1209675"/>
            <wp:effectExtent b="0" l="0" r="0" t="0"/>
            <wp:docPr id="44" name="image48.png"/>
            <a:graphic>
              <a:graphicData uri="http://schemas.openxmlformats.org/drawingml/2006/picture">
                <pic:pic>
                  <pic:nvPicPr>
                    <pic:cNvPr id="0" name="image48.png"/>
                    <pic:cNvPicPr preferRelativeResize="0"/>
                  </pic:nvPicPr>
                  <pic:blipFill>
                    <a:blip r:embed="rId15"/>
                    <a:srcRect b="0" l="0" r="0" t="0"/>
                    <a:stretch>
                      <a:fillRect/>
                    </a:stretch>
                  </pic:blipFill>
                  <pic:spPr>
                    <a:xfrm>
                      <a:off x="0" y="0"/>
                      <a:ext cx="1914525" cy="1209675"/>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How did Galileo solidify the Copernican View:</w:t>
        <w:br w:type="textWrapping"/>
        <w:t xml:space="preserve">1st Objection-”</w:t>
      </w:r>
      <w:r w:rsidDel="00000000" w:rsidR="00000000" w:rsidRPr="00000000">
        <w:rPr>
          <w:rFonts w:ascii="Cambria" w:cs="Cambria" w:eastAsia="Cambria" w:hAnsi="Cambria"/>
          <w:b w:val="1"/>
          <w:sz w:val="24"/>
          <w:szCs w:val="24"/>
          <w:rtl w:val="0"/>
        </w:rPr>
        <w:t xml:space="preserve">Earth could not be moving</w:t>
      </w:r>
      <w:r w:rsidDel="00000000" w:rsidR="00000000" w:rsidRPr="00000000">
        <w:rPr>
          <w:rFonts w:ascii="Cambria" w:cs="Cambria" w:eastAsia="Cambria" w:hAnsi="Cambria"/>
          <w:sz w:val="24"/>
          <w:szCs w:val="24"/>
          <w:rtl w:val="0"/>
        </w:rPr>
        <w:t xml:space="preserve"> because objects in air would be left behind”</w:t>
        <w:br w:type="textWrapping"/>
        <w:t xml:space="preserve">→ Galileo showed that objects will stay in motion unless a force acts to slow them down (Newtons first law of motion)</w:t>
        <w:br w:type="textWrapping"/>
      </w:r>
    </w:p>
    <w:p w:rsidR="00000000" w:rsidDel="00000000" w:rsidP="00000000" w:rsidRDefault="00000000" w:rsidRPr="00000000" w14:paraId="0000007C">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2nd Objection-”Non-circular </w:t>
      </w:r>
      <w:r w:rsidDel="00000000" w:rsidR="00000000" w:rsidRPr="00000000">
        <w:rPr>
          <w:rFonts w:ascii="Cambria" w:cs="Cambria" w:eastAsia="Cambria" w:hAnsi="Cambria"/>
          <w:b w:val="1"/>
          <w:sz w:val="24"/>
          <w:szCs w:val="24"/>
          <w:rtl w:val="0"/>
        </w:rPr>
        <w:t xml:space="preserve">orbits are not “perfect</w:t>
      </w:r>
      <w:r w:rsidDel="00000000" w:rsidR="00000000" w:rsidRPr="00000000">
        <w:rPr>
          <w:rFonts w:ascii="Cambria" w:cs="Cambria" w:eastAsia="Cambria" w:hAnsi="Cambria"/>
          <w:sz w:val="24"/>
          <w:szCs w:val="24"/>
          <w:rtl w:val="0"/>
        </w:rPr>
        <w:t xml:space="preserve">” as heavens should be”:</w:t>
        <w:br w:type="textWrapping"/>
        <w:t xml:space="preserve">→ Galileo shattered the idea of “perfection” in the universe. Observations with his telescope showed spots, mountains and valleys on the moon, </w:t>
        <w:br w:type="textWrapping"/>
        <w:t xml:space="preserve">→ he also observed moons orbiting Venus.</w:t>
        <w:br w:type="textWrapping"/>
      </w:r>
    </w:p>
    <w:p w:rsidR="00000000" w:rsidDel="00000000" w:rsidP="00000000" w:rsidRDefault="00000000" w:rsidRPr="00000000" w14:paraId="0000007D">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3rd Objection- “If earth were really orbiting sun </w:t>
      </w:r>
      <w:r w:rsidDel="00000000" w:rsidR="00000000" w:rsidRPr="00000000">
        <w:rPr>
          <w:rFonts w:ascii="Cambria" w:cs="Cambria" w:eastAsia="Cambria" w:hAnsi="Cambria"/>
          <w:b w:val="1"/>
          <w:sz w:val="24"/>
          <w:szCs w:val="24"/>
          <w:rtl w:val="0"/>
        </w:rPr>
        <w:t xml:space="preserve">(if it were true), we’d detect stellar parallax”:</w:t>
        <w:br w:type="textWrapping"/>
        <w:t xml:space="preserve">→ </w:t>
      </w:r>
      <w:r w:rsidDel="00000000" w:rsidR="00000000" w:rsidRPr="00000000">
        <w:rPr>
          <w:rFonts w:ascii="Cambria" w:cs="Cambria" w:eastAsia="Cambria" w:hAnsi="Cambria"/>
          <w:sz w:val="24"/>
          <w:szCs w:val="24"/>
          <w:rtl w:val="0"/>
        </w:rPr>
        <w:t xml:space="preserve">he proved that stars are much more numerous and farther away than everyone had thought.</w:t>
      </w:r>
    </w:p>
    <w:p w:rsidR="00000000" w:rsidDel="00000000" w:rsidP="00000000" w:rsidRDefault="00000000" w:rsidRPr="00000000" w14:paraId="0000007E">
      <w:pPr>
        <w:spacing w:after="220" w:before="220" w:line="24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7F">
      <w:pPr>
        <w:spacing w:after="220" w:before="220" w:line="24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4)The nature of science: </w:t>
      </w:r>
    </w:p>
    <w:p w:rsidR="00000000" w:rsidDel="00000000" w:rsidP="00000000" w:rsidRDefault="00000000" w:rsidRPr="00000000" w14:paraId="00000080">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t>
      </w:r>
      <w:r w:rsidDel="00000000" w:rsidR="00000000" w:rsidRPr="00000000">
        <w:rPr>
          <w:rFonts w:ascii="Cambria" w:cs="Cambria" w:eastAsia="Cambria" w:hAnsi="Cambria"/>
          <w:b w:val="1"/>
          <w:sz w:val="24"/>
          <w:szCs w:val="24"/>
          <w:u w:val="single"/>
          <w:rtl w:val="0"/>
        </w:rPr>
        <w:t xml:space="preserve">How can we distinguish science from nonscience?</w:t>
      </w:r>
      <w:r w:rsidDel="00000000" w:rsidR="00000000" w:rsidRPr="00000000">
        <w:rPr>
          <w:rFonts w:ascii="Cambria" w:cs="Cambria" w:eastAsia="Cambria" w:hAnsi="Cambria"/>
          <w:b w:val="1"/>
          <w:sz w:val="24"/>
          <w:szCs w:val="24"/>
          <w:rtl w:val="0"/>
        </w:rPr>
        <w:t xml:space="preserve"> </w:t>
        <w:br w:type="textWrapping"/>
      </w:r>
      <w:r w:rsidDel="00000000" w:rsidR="00000000" w:rsidRPr="00000000">
        <w:rPr>
          <w:rFonts w:ascii="Cambria" w:cs="Cambria" w:eastAsia="Cambria" w:hAnsi="Cambria"/>
          <w:sz w:val="24"/>
          <w:szCs w:val="24"/>
          <w:rtl w:val="0"/>
        </w:rPr>
        <w:t xml:space="preserve">Science generally exhibits three hallmarks: </w:t>
      </w:r>
    </w:p>
    <w:p w:rsidR="00000000" w:rsidDel="00000000" w:rsidP="00000000" w:rsidRDefault="00000000" w:rsidRPr="00000000" w14:paraId="00000081">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(1) Modern science seeks explanations for observed phenomena that rely solely on natural causes.</w:t>
        <w:br w:type="textWrapping"/>
        <w:t xml:space="preserve"> (2) Science progresses through the creation and testing of models of nature that explain the observations as simply as possible. </w:t>
        <w:br w:type="textWrapping"/>
        <w:t xml:space="preserve">(3) A scientific model must make testable predictions about natural phenomena that would force us to revise or abandon the model if the predictions did not agree with observations.</w:t>
      </w:r>
    </w:p>
    <w:p w:rsidR="00000000" w:rsidDel="00000000" w:rsidP="00000000" w:rsidRDefault="00000000" w:rsidRPr="00000000" w14:paraId="00000082">
      <w:pPr>
        <w:spacing w:after="220" w:before="220" w:line="24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is a scientific Theory?</w:t>
      </w:r>
      <w:r w:rsidDel="00000000" w:rsidR="00000000" w:rsidRPr="00000000">
        <w:rPr>
          <w:rFonts w:ascii="Cambria" w:cs="Cambria" w:eastAsia="Cambria" w:hAnsi="Cambria"/>
          <w:sz w:val="24"/>
          <w:szCs w:val="24"/>
          <w:rtl w:val="0"/>
        </w:rPr>
        <w:t xml:space="preserve"> </w:t>
        <w:br w:type="textWrapping"/>
        <w:t xml:space="preserve"> A scientific </w:t>
      </w:r>
      <w:r w:rsidDel="00000000" w:rsidR="00000000" w:rsidRPr="00000000">
        <w:rPr>
          <w:rFonts w:ascii="Cambria" w:cs="Cambria" w:eastAsia="Cambria" w:hAnsi="Cambria"/>
          <w:b w:val="1"/>
          <w:sz w:val="24"/>
          <w:szCs w:val="24"/>
          <w:rtl w:val="0"/>
        </w:rPr>
        <w:t xml:space="preserve">theory</w:t>
      </w:r>
      <w:r w:rsidDel="00000000" w:rsidR="00000000" w:rsidRPr="00000000">
        <w:rPr>
          <w:rFonts w:ascii="Cambria" w:cs="Cambria" w:eastAsia="Cambria" w:hAnsi="Cambria"/>
          <w:sz w:val="24"/>
          <w:szCs w:val="24"/>
          <w:rtl w:val="0"/>
        </w:rPr>
        <w:t xml:space="preserve"> is a simple yet powerful model that explains a wide variety of observations using just a few general principles and has been verified by repeated and varied testing.</w:t>
      </w:r>
    </w:p>
    <w:p w:rsidR="00000000" w:rsidDel="00000000" w:rsidP="00000000" w:rsidRDefault="00000000" w:rsidRPr="00000000" w14:paraId="00000083">
      <w:pPr>
        <w:spacing w:after="80" w:before="8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5)Astrology: </w:t>
      </w:r>
    </w:p>
    <w:p w:rsidR="00000000" w:rsidDel="00000000" w:rsidP="00000000" w:rsidRDefault="00000000" w:rsidRPr="00000000" w14:paraId="00000084">
      <w:pPr>
        <w:spacing w:after="80" w:before="8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is astrology different from astronomy?</w:t>
        <w:br w:type="textWrapping"/>
        <w:t xml:space="preserve"> </w:t>
      </w:r>
      <w:r w:rsidDel="00000000" w:rsidR="00000000" w:rsidRPr="00000000">
        <w:rPr>
          <w:rFonts w:ascii="Cambria" w:cs="Cambria" w:eastAsia="Cambria" w:hAnsi="Cambria"/>
          <w:sz w:val="24"/>
          <w:szCs w:val="24"/>
          <w:rtl w:val="0"/>
        </w:rPr>
        <w:t xml:space="preserve">Astronomy is a modern science that has taught us much about the universe. Astrology is a search for hidden influences on human lives based on the apparent positions of planets and stars in the sky; it does not follow the tenets of science.</w:t>
      </w:r>
    </w:p>
    <w:p w:rsidR="00000000" w:rsidDel="00000000" w:rsidP="00000000" w:rsidRDefault="00000000" w:rsidRPr="00000000" w14:paraId="00000085">
      <w:pPr>
        <w:spacing w:after="80" w:before="8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-Does astrology have any scientific validity?</w:t>
      </w:r>
      <w:r w:rsidDel="00000000" w:rsidR="00000000" w:rsidRPr="00000000">
        <w:rPr>
          <w:rFonts w:ascii="Cambria" w:cs="Cambria" w:eastAsia="Cambria" w:hAnsi="Cambria"/>
          <w:sz w:val="24"/>
          <w:szCs w:val="24"/>
          <w:rtl w:val="0"/>
        </w:rPr>
        <w:t xml:space="preserve"> </w:t>
        <w:br w:type="textWrapping"/>
        <w:t xml:space="preserve">Ner! Scientific tests have shown that astrological predictions do not prove to be accurate more than we can expect by pure chance, showing that the predictions have no scientific validity.</w:t>
      </w:r>
    </w:p>
    <w:p w:rsidR="00000000" w:rsidDel="00000000" w:rsidP="00000000" w:rsidRDefault="00000000" w:rsidRPr="00000000" w14:paraId="00000086">
      <w:pPr>
        <w:spacing w:after="80" w:before="8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7">
      <w:pPr>
        <w:spacing w:after="80" w:before="80" w:lineRule="auto"/>
        <w:ind w:left="0" w:firstLine="0"/>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8">
      <w:pPr>
        <w:spacing w:after="80" w:before="8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9">
      <w:pPr>
        <w:spacing w:after="80" w:before="80" w:lineRule="auto"/>
        <w:ind w:left="0" w:firstLine="0"/>
        <w:jc w:val="center"/>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Chapter Four: Understanding Motion, Energy and Gravity:</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08A">
      <w:pPr>
        <w:spacing w:after="80" w:before="8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“Big Picture” Ideas to remember: </w:t>
      </w:r>
    </w:p>
    <w:p w:rsidR="00000000" w:rsidDel="00000000" w:rsidP="00000000" w:rsidRDefault="00000000" w:rsidRPr="00000000" w14:paraId="0000008B">
      <w:pPr>
        <w:numPr>
          <w:ilvl w:val="0"/>
          <w:numId w:val="14"/>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Understanding the universe requires understanding motion. Motion may seem complex, but it can be described simply using Newton’s three laws of motion.</w:t>
      </w:r>
    </w:p>
    <w:p w:rsidR="00000000" w:rsidDel="00000000" w:rsidP="00000000" w:rsidRDefault="00000000" w:rsidRPr="00000000" w14:paraId="0000008C">
      <w:pPr>
        <w:numPr>
          <w:ilvl w:val="0"/>
          <w:numId w:val="14"/>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Today, we know that Newton’s laws of motion stem from deeper physical principles, including the laws of conservation of momentum, of angular momentum, and of energy. These principles enable us to understand a wide range of astronomical phenomena.</w:t>
      </w:r>
    </w:p>
    <w:p w:rsidR="00000000" w:rsidDel="00000000" w:rsidP="00000000" w:rsidRDefault="00000000" w:rsidRPr="00000000" w14:paraId="0000008D">
      <w:pPr>
        <w:numPr>
          <w:ilvl w:val="0"/>
          <w:numId w:val="14"/>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Newton also discovered the universal law of gravitation, which explains how gravity holds planets in their orbits and much more—including how satellites can reach and stay in orbit, the nature of tides, and why the Moon rotates synchronously around Earth.</w:t>
      </w:r>
    </w:p>
    <w:p w:rsidR="00000000" w:rsidDel="00000000" w:rsidP="00000000" w:rsidRDefault="00000000" w:rsidRPr="00000000" w14:paraId="0000008E">
      <w:pPr>
        <w:numPr>
          <w:ilvl w:val="0"/>
          <w:numId w:val="14"/>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Newton’s discoveries showed that the same physical laws we observe on Earth apply throughout the universe. The universality of physics opens up the entire cosmos as a possible realm of human study.</w:t>
      </w:r>
    </w:p>
    <w:p w:rsidR="00000000" w:rsidDel="00000000" w:rsidP="00000000" w:rsidRDefault="00000000" w:rsidRPr="00000000" w14:paraId="0000008F">
      <w:pPr>
        <w:spacing w:after="80" w:before="8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 </w:t>
      </w:r>
    </w:p>
    <w:p w:rsidR="00000000" w:rsidDel="00000000" w:rsidP="00000000" w:rsidRDefault="00000000" w:rsidRPr="00000000" w14:paraId="00000090">
      <w:pPr>
        <w:spacing w:after="80" w:before="8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1)Describing Motion: </w:t>
      </w:r>
    </w:p>
    <w:p w:rsidR="00000000" w:rsidDel="00000000" w:rsidP="00000000" w:rsidRDefault="00000000" w:rsidRPr="00000000" w14:paraId="00000091">
      <w:pPr>
        <w:spacing w:after="80" w:before="8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we describe motion?</w:t>
        <w:br w:type="textWrapping"/>
        <w:t xml:space="preserve"> </w:t>
      </w:r>
      <w:r w:rsidDel="00000000" w:rsidR="00000000" w:rsidRPr="00000000">
        <w:rPr>
          <w:rFonts w:ascii="Cambria" w:cs="Cambria" w:eastAsia="Cambria" w:hAnsi="Cambria"/>
          <w:b w:val="1"/>
          <w:sz w:val="24"/>
          <w:szCs w:val="24"/>
          <w:rtl w:val="0"/>
        </w:rPr>
        <w:t xml:space="preserve">Speed</w:t>
      </w:r>
      <w:r w:rsidDel="00000000" w:rsidR="00000000" w:rsidRPr="00000000">
        <w:rPr>
          <w:rFonts w:ascii="Cambria" w:cs="Cambria" w:eastAsia="Cambria" w:hAnsi="Cambria"/>
          <w:sz w:val="24"/>
          <w:szCs w:val="24"/>
          <w:rtl w:val="0"/>
        </w:rPr>
        <w:t xml:space="preserve"> is the rate at which an object is moving</w:t>
      </w:r>
      <w:r w:rsidDel="00000000" w:rsidR="00000000" w:rsidRPr="00000000">
        <w:rPr>
          <w:rFonts w:ascii="Cambria" w:cs="Cambria" w:eastAsia="Cambria" w:hAnsi="Cambria"/>
          <w:b w:val="1"/>
          <w:sz w:val="24"/>
          <w:szCs w:val="24"/>
          <w:rtl w:val="0"/>
        </w:rPr>
        <w:t xml:space="preserve">. Velocity</w:t>
      </w:r>
      <w:r w:rsidDel="00000000" w:rsidR="00000000" w:rsidRPr="00000000">
        <w:rPr>
          <w:rFonts w:ascii="Cambria" w:cs="Cambria" w:eastAsia="Cambria" w:hAnsi="Cambria"/>
          <w:sz w:val="24"/>
          <w:szCs w:val="24"/>
          <w:rtl w:val="0"/>
        </w:rPr>
        <w:t xml:space="preserve"> is speed in a certain direction. </w:t>
      </w:r>
      <w:r w:rsidDel="00000000" w:rsidR="00000000" w:rsidRPr="00000000">
        <w:rPr>
          <w:rFonts w:ascii="Cambria" w:cs="Cambria" w:eastAsia="Cambria" w:hAnsi="Cambria"/>
          <w:b w:val="1"/>
          <w:sz w:val="24"/>
          <w:szCs w:val="24"/>
          <w:rtl w:val="0"/>
        </w:rPr>
        <w:t xml:space="preserve">Acceleration </w:t>
      </w:r>
      <w:r w:rsidDel="00000000" w:rsidR="00000000" w:rsidRPr="00000000">
        <w:rPr>
          <w:rFonts w:ascii="Cambria" w:cs="Cambria" w:eastAsia="Cambria" w:hAnsi="Cambria"/>
          <w:sz w:val="24"/>
          <w:szCs w:val="24"/>
          <w:rtl w:val="0"/>
        </w:rPr>
        <w:t xml:space="preserve">is a change in velocity, meaning a change in either speed or direction. </w:t>
      </w:r>
      <w:r w:rsidDel="00000000" w:rsidR="00000000" w:rsidRPr="00000000">
        <w:rPr>
          <w:rFonts w:ascii="Cambria" w:cs="Cambria" w:eastAsia="Cambria" w:hAnsi="Cambria"/>
          <w:b w:val="1"/>
          <w:sz w:val="24"/>
          <w:szCs w:val="24"/>
          <w:rtl w:val="0"/>
        </w:rPr>
        <w:t xml:space="preserve">Momentum</w:t>
      </w:r>
      <w:r w:rsidDel="00000000" w:rsidR="00000000" w:rsidRPr="00000000">
        <w:rPr>
          <w:rFonts w:ascii="Cambria" w:cs="Cambria" w:eastAsia="Cambria" w:hAnsi="Cambria"/>
          <w:sz w:val="24"/>
          <w:szCs w:val="24"/>
          <w:rtl w:val="0"/>
        </w:rPr>
        <w:t xml:space="preserve"> is mass × velocity. A</w:t>
      </w:r>
      <w:r w:rsidDel="00000000" w:rsidR="00000000" w:rsidRPr="00000000">
        <w:rPr>
          <w:rFonts w:ascii="Cambria" w:cs="Cambria" w:eastAsia="Cambria" w:hAnsi="Cambria"/>
          <w:b w:val="1"/>
          <w:sz w:val="24"/>
          <w:szCs w:val="24"/>
          <w:rtl w:val="0"/>
        </w:rPr>
        <w:t xml:space="preserve"> force </w:t>
      </w:r>
      <w:r w:rsidDel="00000000" w:rsidR="00000000" w:rsidRPr="00000000">
        <w:rPr>
          <w:rFonts w:ascii="Cambria" w:cs="Cambria" w:eastAsia="Cambria" w:hAnsi="Cambria"/>
          <w:sz w:val="24"/>
          <w:szCs w:val="24"/>
          <w:rtl w:val="0"/>
        </w:rPr>
        <w:t xml:space="preserve">can change an object’s momentum, causing it to accelerate.</w:t>
      </w:r>
    </w:p>
    <w:p w:rsidR="00000000" w:rsidDel="00000000" w:rsidP="00000000" w:rsidRDefault="00000000" w:rsidRPr="00000000" w14:paraId="00000092">
      <w:pPr>
        <w:spacing w:after="80" w:before="8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is Mass different than weight? </w:t>
        <w:br w:type="textWrapping"/>
      </w:r>
      <w:r w:rsidDel="00000000" w:rsidR="00000000" w:rsidRPr="00000000">
        <w:rPr>
          <w:rFonts w:ascii="Cambria" w:cs="Cambria" w:eastAsia="Cambria" w:hAnsi="Cambria"/>
          <w:sz w:val="24"/>
          <w:szCs w:val="24"/>
          <w:rtl w:val="0"/>
        </w:rPr>
        <w:t xml:space="preserve">An object’s</w:t>
      </w:r>
      <w:r w:rsidDel="00000000" w:rsidR="00000000" w:rsidRPr="00000000">
        <w:rPr>
          <w:rFonts w:ascii="Cambria" w:cs="Cambria" w:eastAsia="Cambria" w:hAnsi="Cambria"/>
          <w:b w:val="1"/>
          <w:sz w:val="24"/>
          <w:szCs w:val="24"/>
          <w:rtl w:val="0"/>
        </w:rPr>
        <w:t xml:space="preserve"> mass</w:t>
      </w:r>
      <w:r w:rsidDel="00000000" w:rsidR="00000000" w:rsidRPr="00000000">
        <w:rPr>
          <w:rFonts w:ascii="Cambria" w:cs="Cambria" w:eastAsia="Cambria" w:hAnsi="Cambria"/>
          <w:sz w:val="24"/>
          <w:szCs w:val="24"/>
          <w:rtl w:val="0"/>
        </w:rPr>
        <w:t xml:space="preserve"> is the same no matter where it is located, but its </w:t>
      </w:r>
      <w:r w:rsidDel="00000000" w:rsidR="00000000" w:rsidRPr="00000000">
        <w:rPr>
          <w:rFonts w:ascii="Cambria" w:cs="Cambria" w:eastAsia="Cambria" w:hAnsi="Cambria"/>
          <w:b w:val="1"/>
          <w:sz w:val="24"/>
          <w:szCs w:val="24"/>
          <w:rtl w:val="0"/>
        </w:rPr>
        <w:t xml:space="preserve">weight v</w:t>
      </w:r>
      <w:r w:rsidDel="00000000" w:rsidR="00000000" w:rsidRPr="00000000">
        <w:rPr>
          <w:rFonts w:ascii="Cambria" w:cs="Cambria" w:eastAsia="Cambria" w:hAnsi="Cambria"/>
          <w:sz w:val="24"/>
          <w:szCs w:val="24"/>
          <w:rtl w:val="0"/>
        </w:rPr>
        <w:t xml:space="preserve">aries with the strength of gravity or other forces acting on the object. An object becomes </w:t>
      </w:r>
      <w:r w:rsidDel="00000000" w:rsidR="00000000" w:rsidRPr="00000000">
        <w:rPr>
          <w:rFonts w:ascii="Cambria" w:cs="Cambria" w:eastAsia="Cambria" w:hAnsi="Cambria"/>
          <w:b w:val="1"/>
          <w:sz w:val="24"/>
          <w:szCs w:val="24"/>
          <w:rtl w:val="0"/>
        </w:rPr>
        <w:t xml:space="preserve">weightless</w:t>
      </w:r>
      <w:r w:rsidDel="00000000" w:rsidR="00000000" w:rsidRPr="00000000">
        <w:rPr>
          <w:rFonts w:ascii="Cambria" w:cs="Cambria" w:eastAsia="Cambria" w:hAnsi="Cambria"/>
          <w:sz w:val="24"/>
          <w:szCs w:val="24"/>
          <w:rtl w:val="0"/>
        </w:rPr>
        <w:t xml:space="preserve"> when it is in </w:t>
      </w:r>
      <w:r w:rsidDel="00000000" w:rsidR="00000000" w:rsidRPr="00000000">
        <w:rPr>
          <w:rFonts w:ascii="Cambria" w:cs="Cambria" w:eastAsia="Cambria" w:hAnsi="Cambria"/>
          <w:b w:val="1"/>
          <w:sz w:val="24"/>
          <w:szCs w:val="24"/>
          <w:rtl w:val="0"/>
        </w:rPr>
        <w:t xml:space="preserve">free-fall</w:t>
      </w:r>
      <w:r w:rsidDel="00000000" w:rsidR="00000000" w:rsidRPr="00000000">
        <w:rPr>
          <w:rFonts w:ascii="Cambria" w:cs="Cambria" w:eastAsia="Cambria" w:hAnsi="Cambria"/>
          <w:sz w:val="24"/>
          <w:szCs w:val="24"/>
          <w:rtl w:val="0"/>
        </w:rPr>
        <w:t xml:space="preserve">, even though its mass is unchanged.</w:t>
      </w:r>
    </w:p>
    <w:p w:rsidR="00000000" w:rsidDel="00000000" w:rsidP="00000000" w:rsidRDefault="00000000" w:rsidRPr="00000000" w14:paraId="00000093">
      <w:pPr>
        <w:spacing w:after="80" w:before="8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2)Newton’s Laws of Motion: </w:t>
      </w:r>
    </w:p>
    <w:p w:rsidR="00000000" w:rsidDel="00000000" w:rsidP="00000000" w:rsidRDefault="00000000" w:rsidRPr="00000000" w14:paraId="00000094">
      <w:pPr>
        <w:spacing w:after="80" w:before="8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did Newton change our view of the universe? </w:t>
        <w:br w:type="textWrapping"/>
      </w:r>
      <w:r w:rsidDel="00000000" w:rsidR="00000000" w:rsidRPr="00000000">
        <w:rPr>
          <w:rFonts w:ascii="Cambria" w:cs="Cambria" w:eastAsia="Cambria" w:hAnsi="Cambria"/>
          <w:sz w:val="24"/>
          <w:szCs w:val="24"/>
          <w:rtl w:val="0"/>
        </w:rPr>
        <w:t xml:space="preserve">Newton showed that the same physical laws that operate on Earth also operate in the heavens, making it possible to learn about the universe by studying physical laws on Earth.</w:t>
      </w:r>
    </w:p>
    <w:p w:rsidR="00000000" w:rsidDel="00000000" w:rsidP="00000000" w:rsidRDefault="00000000" w:rsidRPr="00000000" w14:paraId="00000095">
      <w:pPr>
        <w:spacing w:after="80" w:before="80" w:lineRule="auto"/>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-What are Newton’s 3 Laws of Motion? </w:t>
      </w:r>
    </w:p>
    <w:p w:rsidR="00000000" w:rsidDel="00000000" w:rsidP="00000000" w:rsidRDefault="00000000" w:rsidRPr="00000000" w14:paraId="00000096">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(1)An object moves at constant velocity if there is no net force acting upon it. </w:t>
      </w:r>
    </w:p>
    <w:p w:rsidR="00000000" w:rsidDel="00000000" w:rsidP="00000000" w:rsidRDefault="00000000" w:rsidRPr="00000000" w14:paraId="00000097">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(2) Force = mass × acceleration (</w:t>
      </w:r>
      <w:r w:rsidDel="00000000" w:rsidR="00000000" w:rsidRPr="00000000">
        <w:rPr>
          <w:rFonts w:ascii="Cambria" w:cs="Cambria" w:eastAsia="Cambria" w:hAnsi="Cambria"/>
          <w:i w:val="1"/>
          <w:sz w:val="24"/>
          <w:szCs w:val="24"/>
          <w:rtl w:val="0"/>
        </w:rPr>
        <w:t xml:space="preserve">F</w:t>
      </w:r>
      <w:r w:rsidDel="00000000" w:rsidR="00000000" w:rsidRPr="00000000">
        <w:rPr>
          <w:rFonts w:ascii="Cambria" w:cs="Cambria" w:eastAsia="Cambria" w:hAnsi="Cambria"/>
          <w:sz w:val="24"/>
          <w:szCs w:val="24"/>
          <w:rtl w:val="0"/>
        </w:rPr>
        <w:t xml:space="preserve"> = </w:t>
      </w:r>
      <w:r w:rsidDel="00000000" w:rsidR="00000000" w:rsidRPr="00000000">
        <w:rPr>
          <w:rFonts w:ascii="Cambria" w:cs="Cambria" w:eastAsia="Cambria" w:hAnsi="Cambria"/>
          <w:i w:val="1"/>
          <w:sz w:val="24"/>
          <w:szCs w:val="24"/>
          <w:rtl w:val="0"/>
        </w:rPr>
        <w:t xml:space="preserve">ma</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098">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(3) For any force, there is always an equal and opposite reaction force. </w:t>
        <w:br w:type="textWrapping"/>
      </w:r>
    </w:p>
    <w:p w:rsidR="00000000" w:rsidDel="00000000" w:rsidP="00000000" w:rsidRDefault="00000000" w:rsidRPr="00000000" w14:paraId="00000099">
      <w:pPr>
        <w:spacing w:after="80" w:before="8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3) Conservation Laws in Astronomy: </w:t>
      </w:r>
    </w:p>
    <w:p w:rsidR="00000000" w:rsidDel="00000000" w:rsidP="00000000" w:rsidRDefault="00000000" w:rsidRPr="00000000" w14:paraId="0000009A">
      <w:pPr>
        <w:spacing w:after="80" w:before="8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do objects move at constant velocity if no force acts on them?</w:t>
        <w:br w:type="textWrapping"/>
      </w:r>
      <w:r w:rsidDel="00000000" w:rsidR="00000000" w:rsidRPr="00000000">
        <w:rPr>
          <w:rFonts w:ascii="Cambria" w:cs="Cambria" w:eastAsia="Cambria" w:hAnsi="Cambria"/>
          <w:b w:val="1"/>
          <w:sz w:val="24"/>
          <w:szCs w:val="24"/>
          <w:rtl w:val="0"/>
        </w:rPr>
        <w:t xml:space="preserve">Conservation of momentum</w:t>
      </w:r>
      <w:r w:rsidDel="00000000" w:rsidR="00000000" w:rsidRPr="00000000">
        <w:rPr>
          <w:rFonts w:ascii="Cambria" w:cs="Cambria" w:eastAsia="Cambria" w:hAnsi="Cambria"/>
          <w:sz w:val="24"/>
          <w:szCs w:val="24"/>
          <w:rtl w:val="0"/>
        </w:rPr>
        <w:t xml:space="preserve"> means that an object’s momentum cannot change unless the object transfers momentum to or from other objects. When no force is present, no momentum can be transferred so an object must maintain its speed and direction. Ex: two pool balls hitting each other.</w:t>
      </w:r>
    </w:p>
    <w:p w:rsidR="00000000" w:rsidDel="00000000" w:rsidP="00000000" w:rsidRDefault="00000000" w:rsidRPr="00000000" w14:paraId="0000009B">
      <w:pPr>
        <w:spacing w:after="80" w:before="80" w:lineRule="auto"/>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-What Keeps a Planet rotating and orbiting the sun? </w:t>
      </w:r>
    </w:p>
    <w:p w:rsidR="00000000" w:rsidDel="00000000" w:rsidP="00000000" w:rsidRDefault="00000000" w:rsidRPr="00000000" w14:paraId="0000009C">
      <w:pPr>
        <w:spacing w:after="80" w:before="8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Conservation of angular momentum</w:t>
      </w:r>
      <w:r w:rsidDel="00000000" w:rsidR="00000000" w:rsidRPr="00000000">
        <w:rPr>
          <w:rFonts w:ascii="Cambria" w:cs="Cambria" w:eastAsia="Cambria" w:hAnsi="Cambria"/>
          <w:sz w:val="24"/>
          <w:szCs w:val="24"/>
          <w:rtl w:val="0"/>
        </w:rPr>
        <w:t xml:space="preserve"> means that a planet’s rotation and orbit cannot change unless the planet transfers angular momentum to another object. The planets in our solar system do not exchange substantial angular momentum with each other or anything else, so their orbits and rotation rates remain fairly steady.</w:t>
      </w:r>
    </w:p>
    <w:p w:rsidR="00000000" w:rsidDel="00000000" w:rsidP="00000000" w:rsidRDefault="00000000" w:rsidRPr="00000000" w14:paraId="0000009D">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885950" cy="1752600"/>
            <wp:effectExtent b="0" l="0" r="0" t="0"/>
            <wp:docPr id="12"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1885950" cy="1752600"/>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 Because there are no objects around to give or take angular momentum from Earth as it orbits the Sun, Earth’s orbital angular momentum must always stay the same, same for satellites orbiting in free-fall.</w:t>
      </w:r>
    </w:p>
    <w:p w:rsidR="00000000" w:rsidDel="00000000" w:rsidP="00000000" w:rsidRDefault="00000000" w:rsidRPr="00000000" w14:paraId="0000009F">
      <w:pPr>
        <w:spacing w:after="80" w:before="8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-Where do objects get their energy?</w:t>
        <w:br w:type="textWrapping"/>
      </w:r>
      <w:r w:rsidDel="00000000" w:rsidR="00000000" w:rsidRPr="00000000">
        <w:rPr>
          <w:rFonts w:ascii="Cambria" w:cs="Cambria" w:eastAsia="Cambria" w:hAnsi="Cambria"/>
          <w:sz w:val="24"/>
          <w:szCs w:val="24"/>
          <w:rtl w:val="0"/>
        </w:rPr>
        <w:t xml:space="preserve">Energy is always conserved—it can be neither created nor destroyed. Objects received whatever energy they have now have from exchanges of energy with other objects. Energy comes in three basic categories— </w:t>
      </w:r>
      <w:r w:rsidDel="00000000" w:rsidR="00000000" w:rsidRPr="00000000">
        <w:rPr>
          <w:rFonts w:ascii="Cambria" w:cs="Cambria" w:eastAsia="Cambria" w:hAnsi="Cambria"/>
          <w:b w:val="1"/>
          <w:sz w:val="24"/>
          <w:szCs w:val="24"/>
          <w:rtl w:val="0"/>
        </w:rPr>
        <w:t xml:space="preserve">kinetic </w:t>
      </w:r>
      <w:r w:rsidDel="00000000" w:rsidR="00000000" w:rsidRPr="00000000">
        <w:rPr>
          <w:rFonts w:ascii="Cambria" w:cs="Cambria" w:eastAsia="Cambria" w:hAnsi="Cambria"/>
          <w:sz w:val="24"/>
          <w:szCs w:val="24"/>
          <w:rtl w:val="0"/>
        </w:rPr>
        <w:t xml:space="preserve">(energy of motion)</w:t>
      </w:r>
      <w:r w:rsidDel="00000000" w:rsidR="00000000" w:rsidRPr="00000000">
        <w:rPr>
          <w:rFonts w:ascii="Cambria" w:cs="Cambria" w:eastAsia="Cambria" w:hAnsi="Cambria"/>
          <w:b w:val="1"/>
          <w:sz w:val="24"/>
          <w:szCs w:val="24"/>
          <w:rtl w:val="0"/>
        </w:rPr>
        <w:t xml:space="preserve">, radiative </w:t>
      </w:r>
      <w:r w:rsidDel="00000000" w:rsidR="00000000" w:rsidRPr="00000000">
        <w:rPr>
          <w:rFonts w:ascii="Cambria" w:cs="Cambria" w:eastAsia="Cambria" w:hAnsi="Cambria"/>
          <w:sz w:val="24"/>
          <w:szCs w:val="24"/>
          <w:rtl w:val="0"/>
        </w:rPr>
        <w:t xml:space="preserve">(energy carried by light)</w:t>
      </w:r>
      <w:r w:rsidDel="00000000" w:rsidR="00000000" w:rsidRPr="00000000">
        <w:rPr>
          <w:rFonts w:ascii="Cambria" w:cs="Cambria" w:eastAsia="Cambria" w:hAnsi="Cambria"/>
          <w:b w:val="1"/>
          <w:sz w:val="24"/>
          <w:szCs w:val="24"/>
          <w:rtl w:val="0"/>
        </w:rPr>
        <w:t xml:space="preserve">, and potential </w:t>
      </w:r>
      <w:r w:rsidDel="00000000" w:rsidR="00000000" w:rsidRPr="00000000">
        <w:rPr>
          <w:rFonts w:ascii="Cambria" w:cs="Cambria" w:eastAsia="Cambria" w:hAnsi="Cambria"/>
          <w:sz w:val="24"/>
          <w:szCs w:val="24"/>
          <w:rtl w:val="0"/>
        </w:rPr>
        <w:t xml:space="preserve">(stored energy that can be converted to either type)</w:t>
      </w:r>
      <w:r w:rsidDel="00000000" w:rsidR="00000000" w:rsidRPr="00000000">
        <w:rPr>
          <w:rFonts w:ascii="Cambria" w:cs="Cambria" w:eastAsia="Cambria" w:hAnsi="Cambria"/>
          <w:b w:val="1"/>
          <w:sz w:val="24"/>
          <w:szCs w:val="24"/>
          <w:rtl w:val="0"/>
        </w:rPr>
        <w:t xml:space="preserve">.</w:t>
      </w:r>
    </w:p>
    <w:p w:rsidR="00000000" w:rsidDel="00000000" w:rsidP="00000000" w:rsidRDefault="00000000" w:rsidRPr="00000000" w14:paraId="000000A0">
      <w:pPr>
        <w:spacing w:after="80" w:before="8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Pr>
        <w:drawing>
          <wp:inline distB="114300" distT="114300" distL="114300" distR="114300">
            <wp:extent cx="2009775" cy="2000250"/>
            <wp:effectExtent b="0" l="0" r="0" t="0"/>
            <wp:docPr id="32" name="image23.png"/>
            <a:graphic>
              <a:graphicData uri="http://schemas.openxmlformats.org/drawingml/2006/picture">
                <pic:pic>
                  <pic:nvPicPr>
                    <pic:cNvPr id="0" name="image23.png"/>
                    <pic:cNvPicPr preferRelativeResize="0"/>
                  </pic:nvPicPr>
                  <pic:blipFill>
                    <a:blip r:embed="rId17"/>
                    <a:srcRect b="0" l="0" r="0" t="0"/>
                    <a:stretch>
                      <a:fillRect/>
                    </a:stretch>
                  </pic:blipFill>
                  <pic:spPr>
                    <a:xfrm>
                      <a:off x="0" y="0"/>
                      <a:ext cx="2009775" cy="2000250"/>
                    </a:xfrm>
                    <a:prstGeom prst="rect"/>
                    <a:ln/>
                  </pic:spPr>
                </pic:pic>
              </a:graphicData>
            </a:graphic>
          </wp:inline>
        </w:drawing>
      </w:r>
      <w:r w:rsidDel="00000000" w:rsidR="00000000" w:rsidRPr="00000000">
        <w:rPr>
          <w:rFonts w:ascii="Cambria" w:cs="Cambria" w:eastAsia="Cambria" w:hAnsi="Cambria"/>
          <w:b w:val="1"/>
          <w:sz w:val="24"/>
          <w:szCs w:val="24"/>
          <w:rtl w:val="0"/>
        </w:rPr>
        <w:br w:type="textWrapping"/>
        <w:t xml:space="preserve"> </w:t>
      </w:r>
    </w:p>
    <w:p w:rsidR="00000000" w:rsidDel="00000000" w:rsidP="00000000" w:rsidRDefault="00000000" w:rsidRPr="00000000" w14:paraId="000000A1">
      <w:pPr>
        <w:spacing w:after="80" w:before="8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4)The Universal Law of Gravitation:</w:t>
      </w:r>
    </w:p>
    <w:p w:rsidR="00000000" w:rsidDel="00000000" w:rsidP="00000000" w:rsidRDefault="00000000" w:rsidRPr="00000000" w14:paraId="000000A2">
      <w:pPr>
        <w:spacing w:after="80" w:before="80" w:lineRule="auto"/>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-What determines the strength of gravity? </w:t>
      </w:r>
    </w:p>
    <w:p w:rsidR="00000000" w:rsidDel="00000000" w:rsidP="00000000" w:rsidRDefault="00000000" w:rsidRPr="00000000" w14:paraId="000000A3">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w:t>
      </w:r>
      <w:r w:rsidDel="00000000" w:rsidR="00000000" w:rsidRPr="00000000">
        <w:rPr>
          <w:rFonts w:ascii="Cambria" w:cs="Cambria" w:eastAsia="Cambria" w:hAnsi="Cambria"/>
          <w:b w:val="1"/>
          <w:sz w:val="24"/>
          <w:szCs w:val="24"/>
          <w:rtl w:val="0"/>
        </w:rPr>
        <w:t xml:space="preserve">universal law of gravitation</w:t>
      </w:r>
      <w:r w:rsidDel="00000000" w:rsidR="00000000" w:rsidRPr="00000000">
        <w:rPr>
          <w:rFonts w:ascii="Cambria" w:cs="Cambria" w:eastAsia="Cambria" w:hAnsi="Cambria"/>
          <w:sz w:val="24"/>
          <w:szCs w:val="24"/>
          <w:rtl w:val="0"/>
        </w:rPr>
        <w:t xml:space="preserve"> states that every object attracts every other object with a gravitational force that is proportional to the product of the objects’ masses and declines with the square of the distance between their centers:</w:t>
      </w:r>
    </w:p>
    <w:p w:rsidR="00000000" w:rsidDel="00000000" w:rsidP="00000000" w:rsidRDefault="00000000" w:rsidRPr="00000000" w14:paraId="000000A4">
      <w:pPr>
        <w:spacing w:after="40" w:before="40" w:lineRule="auto"/>
        <w:jc w:val="center"/>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Pr>
        <w:drawing>
          <wp:inline distB="114300" distT="114300" distL="114300" distR="114300">
            <wp:extent cx="1914525" cy="552450"/>
            <wp:effectExtent b="0" l="0" r="0" t="0"/>
            <wp:docPr id="17"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1914525" cy="55245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spacing w:after="40" w:before="40" w:lineRule="auto"/>
        <w:jc w:val="left"/>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-How does Newton’s law of gravity extend Kepler’s Laws?</w:t>
      </w:r>
    </w:p>
    <w:p w:rsidR="00000000" w:rsidDel="00000000" w:rsidP="00000000" w:rsidRDefault="00000000" w:rsidRPr="00000000" w14:paraId="000000A6">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(1) Newton showed that any object going around another object will obey Kepler’s first two laws. </w:t>
      </w:r>
    </w:p>
    <w:p w:rsidR="00000000" w:rsidDel="00000000" w:rsidP="00000000" w:rsidRDefault="00000000" w:rsidRPr="00000000" w14:paraId="000000A7">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(2) He showed that elliptical </w:t>
      </w:r>
      <w:r w:rsidDel="00000000" w:rsidR="00000000" w:rsidRPr="00000000">
        <w:rPr>
          <w:rFonts w:ascii="Cambria" w:cs="Cambria" w:eastAsia="Cambria" w:hAnsi="Cambria"/>
          <w:b w:val="1"/>
          <w:sz w:val="24"/>
          <w:szCs w:val="24"/>
          <w:rtl w:val="0"/>
        </w:rPr>
        <w:t xml:space="preserve">bound orbits </w:t>
      </w:r>
      <w:r w:rsidDel="00000000" w:rsidR="00000000" w:rsidRPr="00000000">
        <w:rPr>
          <w:rFonts w:ascii="Cambria" w:cs="Cambria" w:eastAsia="Cambria" w:hAnsi="Cambria"/>
          <w:sz w:val="24"/>
          <w:szCs w:val="24"/>
          <w:rtl w:val="0"/>
        </w:rPr>
        <w:t xml:space="preserve">are not the only possible orbital shape—orbits can also be </w:t>
      </w:r>
      <w:r w:rsidDel="00000000" w:rsidR="00000000" w:rsidRPr="00000000">
        <w:rPr>
          <w:rFonts w:ascii="Cambria" w:cs="Cambria" w:eastAsia="Cambria" w:hAnsi="Cambria"/>
          <w:b w:val="1"/>
          <w:sz w:val="24"/>
          <w:szCs w:val="24"/>
          <w:rtl w:val="0"/>
        </w:rPr>
        <w:t xml:space="preserve">unbound</w:t>
      </w:r>
      <w:r w:rsidDel="00000000" w:rsidR="00000000" w:rsidRPr="00000000">
        <w:rPr>
          <w:rFonts w:ascii="Cambria" w:cs="Cambria" w:eastAsia="Cambria" w:hAnsi="Cambria"/>
          <w:sz w:val="24"/>
          <w:szCs w:val="24"/>
          <w:rtl w:val="0"/>
        </w:rPr>
        <w:t xml:space="preserve"> in the shape of parabolas or hyperbolas. </w:t>
      </w:r>
    </w:p>
    <w:p w:rsidR="00000000" w:rsidDel="00000000" w:rsidP="00000000" w:rsidRDefault="00000000" w:rsidRPr="00000000" w14:paraId="000000A8">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(3) He showed that two objects actually orbit their </w:t>
      </w:r>
      <w:r w:rsidDel="00000000" w:rsidR="00000000" w:rsidRPr="00000000">
        <w:rPr>
          <w:rFonts w:ascii="Cambria" w:cs="Cambria" w:eastAsia="Cambria" w:hAnsi="Cambria"/>
          <w:b w:val="1"/>
          <w:sz w:val="24"/>
          <w:szCs w:val="24"/>
          <w:rtl w:val="0"/>
        </w:rPr>
        <w:t xml:space="preserve">common center of mass</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0A9">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 (4) </w:t>
      </w:r>
      <w:r w:rsidDel="00000000" w:rsidR="00000000" w:rsidRPr="00000000">
        <w:rPr>
          <w:rFonts w:ascii="Cambria" w:cs="Cambria" w:eastAsia="Cambria" w:hAnsi="Cambria"/>
          <w:b w:val="1"/>
          <w:sz w:val="24"/>
          <w:szCs w:val="24"/>
          <w:rtl w:val="0"/>
        </w:rPr>
        <w:t xml:space="preserve">Newton’s version of Kepler’s third law</w:t>
      </w:r>
      <w:r w:rsidDel="00000000" w:rsidR="00000000" w:rsidRPr="00000000">
        <w:rPr>
          <w:rFonts w:ascii="Cambria" w:cs="Cambria" w:eastAsia="Cambria" w:hAnsi="Cambria"/>
          <w:sz w:val="24"/>
          <w:szCs w:val="24"/>
          <w:rtl w:val="0"/>
        </w:rPr>
        <w:t xml:space="preserve"> allows us to calculate the masses of orbiting objects from their orbital periods and distances.</w:t>
      </w:r>
    </w:p>
    <w:p w:rsidR="00000000" w:rsidDel="00000000" w:rsidP="00000000" w:rsidRDefault="00000000" w:rsidRPr="00000000" w14:paraId="000000AA">
      <w:pPr>
        <w:spacing w:after="80" w:before="8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B">
      <w:pPr>
        <w:numPr>
          <w:ilvl w:val="0"/>
          <w:numId w:val="27"/>
        </w:numPr>
        <w:spacing w:line="240" w:lineRule="auto"/>
        <w:ind w:left="360"/>
      </w:pPr>
      <w:r w:rsidDel="00000000" w:rsidR="00000000" w:rsidRPr="00000000">
        <w:rPr>
          <w:rFonts w:ascii="Times New Roman" w:cs="Times New Roman" w:eastAsia="Times New Roman" w:hAnsi="Times New Roman"/>
          <w:sz w:val="24"/>
          <w:szCs w:val="24"/>
          <w:rtl w:val="0"/>
        </w:rPr>
        <w:t xml:space="preserve">Newton showed that the inverse square law for gravity leads naturally to elliptical orbits for planets orbiting the Sun (with the Sun at one focus), which is Kepler’s first law. </w:t>
      </w:r>
    </w:p>
    <w:p w:rsidR="00000000" w:rsidDel="00000000" w:rsidP="00000000" w:rsidRDefault="00000000" w:rsidRPr="00000000" w14:paraId="000000AC">
      <w:pPr>
        <w:numPr>
          <w:ilvl w:val="0"/>
          <w:numId w:val="27"/>
        </w:numPr>
        <w:spacing w:lin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Kepler’s second law (a planet moves faster when it is closer to the Sun) then arises as a consequence of conservation of angular momentum.</w:t>
      </w:r>
    </w:p>
    <w:p w:rsidR="00000000" w:rsidDel="00000000" w:rsidP="00000000" w:rsidRDefault="00000000" w:rsidRPr="00000000" w14:paraId="000000AD">
      <w:pPr>
        <w:numPr>
          <w:ilvl w:val="0"/>
          <w:numId w:val="27"/>
        </w:numPr>
        <w:spacing w:lin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Kepler’s third law arises from the fact that gravity weakens with distance from the Sun. </w:t>
      </w:r>
    </w:p>
    <w:p w:rsidR="00000000" w:rsidDel="00000000" w:rsidP="00000000" w:rsidRDefault="00000000" w:rsidRPr="00000000" w14:paraId="000000AE">
      <w:pPr>
        <w:numPr>
          <w:ilvl w:val="0"/>
          <w:numId w:val="27"/>
        </w:numPr>
        <w:spacing w:lin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By extending the laws to other orbiting objects, he provided us with a way to explain the motions of objects throughout the universe:</w:t>
      </w:r>
    </w:p>
    <w:p w:rsidR="00000000" w:rsidDel="00000000" w:rsidP="00000000" w:rsidRDefault="00000000" w:rsidRPr="00000000" w14:paraId="000000AF">
      <w:pPr>
        <w:numPr>
          <w:ilvl w:val="0"/>
          <w:numId w:val="24"/>
        </w:numPr>
        <w:spacing w:line="240" w:lineRule="auto"/>
        <w:ind w:left="720" w:hanging="360"/>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planets are not the only objects with elliptical orbits → any object going around another object will obey these laws ex: satellites orbiting the earth.</w:t>
      </w:r>
    </w:p>
    <w:p w:rsidR="00000000" w:rsidDel="00000000" w:rsidP="00000000" w:rsidRDefault="00000000" w:rsidRPr="00000000" w14:paraId="000000B0">
      <w:pPr>
        <w:numPr>
          <w:ilvl w:val="0"/>
          <w:numId w:val="24"/>
        </w:numPr>
        <w:spacing w:line="240" w:lineRule="auto"/>
        <w:ind w:left="720" w:hanging="360"/>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ellipses are not the only possible orbital paths → ellipses (which are circles) are the only possible shapes for a </w:t>
      </w:r>
      <w:r w:rsidDel="00000000" w:rsidR="00000000" w:rsidRPr="00000000">
        <w:rPr>
          <w:rFonts w:ascii="Times New Roman" w:cs="Times New Roman" w:eastAsia="Times New Roman" w:hAnsi="Times New Roman"/>
          <w:b w:val="1"/>
          <w:sz w:val="24"/>
          <w:szCs w:val="24"/>
          <w:rtl w:val="0"/>
        </w:rPr>
        <w:t xml:space="preserve">bound orbit.</w:t>
      </w:r>
      <w:r w:rsidDel="00000000" w:rsidR="00000000" w:rsidRPr="00000000">
        <w:rPr>
          <w:rFonts w:ascii="Times New Roman" w:cs="Times New Roman" w:eastAsia="Times New Roman" w:hAnsi="Times New Roman"/>
          <w:sz w:val="24"/>
          <w:szCs w:val="24"/>
          <w:rtl w:val="0"/>
        </w:rPr>
        <w:t xml:space="preserve"> but newtown discovered </w:t>
      </w:r>
      <w:r w:rsidDel="00000000" w:rsidR="00000000" w:rsidRPr="00000000">
        <w:rPr>
          <w:rFonts w:ascii="Times New Roman" w:cs="Times New Roman" w:eastAsia="Times New Roman" w:hAnsi="Times New Roman"/>
          <w:b w:val="1"/>
          <w:sz w:val="24"/>
          <w:szCs w:val="24"/>
          <w:rtl w:val="0"/>
        </w:rPr>
        <w:t xml:space="preserve">unbound orbits</w:t>
      </w:r>
    </w:p>
    <w:p w:rsidR="00000000" w:rsidDel="00000000" w:rsidP="00000000" w:rsidRDefault="00000000" w:rsidRPr="00000000" w14:paraId="000000B1">
      <w:pPr>
        <w:spacing w:after="80" w:before="8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2">
      <w:pPr>
        <w:spacing w:after="80" w:before="8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5) Orbits, Tides and the Acceleration of Gravity: </w:t>
      </w:r>
    </w:p>
    <w:p w:rsidR="00000000" w:rsidDel="00000000" w:rsidP="00000000" w:rsidRDefault="00000000" w:rsidRPr="00000000" w14:paraId="000000B3">
      <w:pPr>
        <w:spacing w:after="80" w:before="80" w:lineRule="auto"/>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-How do gravity and energy allow us to understand orbits?</w:t>
      </w:r>
    </w:p>
    <w:p w:rsidR="00000000" w:rsidDel="00000000" w:rsidP="00000000" w:rsidRDefault="00000000" w:rsidRPr="00000000" w14:paraId="000000B4">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Gravity determines orbits, and an object cannot change its orbit unless it gains or loses </w:t>
      </w:r>
      <w:r w:rsidDel="00000000" w:rsidR="00000000" w:rsidRPr="00000000">
        <w:rPr>
          <w:rFonts w:ascii="Cambria" w:cs="Cambria" w:eastAsia="Cambria" w:hAnsi="Cambria"/>
          <w:b w:val="1"/>
          <w:sz w:val="24"/>
          <w:szCs w:val="24"/>
          <w:rtl w:val="0"/>
        </w:rPr>
        <w:t xml:space="preserve">orbital energy</w:t>
      </w:r>
      <w:r w:rsidDel="00000000" w:rsidR="00000000" w:rsidRPr="00000000">
        <w:rPr>
          <w:rFonts w:ascii="Cambria" w:cs="Cambria" w:eastAsia="Cambria" w:hAnsi="Cambria"/>
          <w:sz w:val="24"/>
          <w:szCs w:val="24"/>
          <w:rtl w:val="0"/>
        </w:rPr>
        <w:t xml:space="preserve">—the sum of its kinetic and gravitational potential energies— through energy transfer with other objects. If an object gains enough orbital energy, it may achieve escape velocity and leave the gravitational influence of the object it was orbiting.</w:t>
      </w:r>
    </w:p>
    <w:p w:rsidR="00000000" w:rsidDel="00000000" w:rsidP="00000000" w:rsidRDefault="00000000" w:rsidRPr="00000000" w14:paraId="000000B5">
      <w:pPr>
        <w:spacing w:after="80" w:before="80" w:lineRule="auto"/>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485900" cy="1914525"/>
            <wp:effectExtent b="0" l="0" r="0" t="0"/>
            <wp:docPr id="13"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1485900" cy="1914525"/>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spacing w:after="80" w:before="8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7">
      <w:pPr>
        <w:spacing w:after="120" w:before="120" w:lineRule="auto"/>
        <w:ind w:left="0" w:firstLine="0"/>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-How does gravity cause tides? </w:t>
      </w:r>
    </w:p>
    <w:p w:rsidR="00000000" w:rsidDel="00000000" w:rsidP="00000000" w:rsidRDefault="00000000" w:rsidRPr="00000000" w14:paraId="000000B8">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Moon’s gravity creates a </w:t>
      </w:r>
      <w:r w:rsidDel="00000000" w:rsidR="00000000" w:rsidRPr="00000000">
        <w:rPr>
          <w:rFonts w:ascii="Cambria" w:cs="Cambria" w:eastAsia="Cambria" w:hAnsi="Cambria"/>
          <w:b w:val="1"/>
          <w:sz w:val="24"/>
          <w:szCs w:val="24"/>
          <w:rtl w:val="0"/>
        </w:rPr>
        <w:t xml:space="preserve">tidal force</w:t>
      </w:r>
      <w:r w:rsidDel="00000000" w:rsidR="00000000" w:rsidRPr="00000000">
        <w:rPr>
          <w:rFonts w:ascii="Cambria" w:cs="Cambria" w:eastAsia="Cambria" w:hAnsi="Cambria"/>
          <w:sz w:val="24"/>
          <w:szCs w:val="24"/>
          <w:rtl w:val="0"/>
        </w:rPr>
        <w:t xml:space="preserve"> that stretches Earth along the Earth-Moon line, causing Earth to bulge both toward and away from the Moon. Earth’s rotation carries us through the two bulges each day, giving us two daily high tides and two daily low tides. Tidal forces also lead to </w:t>
      </w:r>
      <w:r w:rsidDel="00000000" w:rsidR="00000000" w:rsidRPr="00000000">
        <w:rPr>
          <w:rFonts w:ascii="Cambria" w:cs="Cambria" w:eastAsia="Cambria" w:hAnsi="Cambria"/>
          <w:b w:val="1"/>
          <w:sz w:val="24"/>
          <w:szCs w:val="24"/>
          <w:rtl w:val="0"/>
        </w:rPr>
        <w:t xml:space="preserve">tidal friction,</w:t>
      </w:r>
      <w:r w:rsidDel="00000000" w:rsidR="00000000" w:rsidRPr="00000000">
        <w:rPr>
          <w:rFonts w:ascii="Cambria" w:cs="Cambria" w:eastAsia="Cambria" w:hAnsi="Cambria"/>
          <w:sz w:val="24"/>
          <w:szCs w:val="24"/>
          <w:rtl w:val="0"/>
        </w:rPr>
        <w:t xml:space="preserve"> which is gradually slowing Earth’s rotation and explains the </w:t>
      </w:r>
      <w:r w:rsidDel="00000000" w:rsidR="00000000" w:rsidRPr="00000000">
        <w:rPr>
          <w:rFonts w:ascii="Cambria" w:cs="Cambria" w:eastAsia="Cambria" w:hAnsi="Cambria"/>
          <w:b w:val="1"/>
          <w:sz w:val="24"/>
          <w:szCs w:val="24"/>
          <w:rtl w:val="0"/>
        </w:rPr>
        <w:t xml:space="preserve">synchronous rotation</w:t>
      </w:r>
      <w:r w:rsidDel="00000000" w:rsidR="00000000" w:rsidRPr="00000000">
        <w:rPr>
          <w:rFonts w:ascii="Cambria" w:cs="Cambria" w:eastAsia="Cambria" w:hAnsi="Cambria"/>
          <w:sz w:val="24"/>
          <w:szCs w:val="24"/>
          <w:rtl w:val="0"/>
        </w:rPr>
        <w:t xml:space="preserve"> of the Moon</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1143000</wp:posOffset>
            </wp:positionV>
            <wp:extent cx="1914525" cy="628650"/>
            <wp:effectExtent b="0" l="0" r="0" t="0"/>
            <wp:wrapSquare wrapText="bothSides" distB="114300" distT="114300" distL="114300" distR="114300"/>
            <wp:docPr id="25" name="image31.png"/>
            <a:graphic>
              <a:graphicData uri="http://schemas.openxmlformats.org/drawingml/2006/picture">
                <pic:pic>
                  <pic:nvPicPr>
                    <pic:cNvPr id="0" name="image31.png"/>
                    <pic:cNvPicPr preferRelativeResize="0"/>
                  </pic:nvPicPr>
                  <pic:blipFill>
                    <a:blip r:embed="rId20"/>
                    <a:srcRect b="0" l="0" r="0" t="0"/>
                    <a:stretch>
                      <a:fillRect/>
                    </a:stretch>
                  </pic:blipFill>
                  <pic:spPr>
                    <a:xfrm>
                      <a:off x="0" y="0"/>
                      <a:ext cx="1914525" cy="628650"/>
                    </a:xfrm>
                    <a:prstGeom prst="rect"/>
                    <a:ln/>
                  </pic:spPr>
                </pic:pic>
              </a:graphicData>
            </a:graphic>
          </wp:anchor>
        </w:drawing>
      </w:r>
    </w:p>
    <w:p w:rsidR="00000000" w:rsidDel="00000000" w:rsidP="00000000" w:rsidRDefault="00000000" w:rsidRPr="00000000" w14:paraId="000000B9">
      <w:pPr>
        <w:spacing w:after="120" w:before="1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A">
      <w:pPr>
        <w:spacing w:after="120" w:before="1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B">
      <w:pPr>
        <w:spacing w:after="120" w:before="1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C">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do all objects fall at the same rate? </w:t>
        <w:br w:type="textWrapping"/>
      </w:r>
      <w:r w:rsidDel="00000000" w:rsidR="00000000" w:rsidRPr="00000000">
        <w:rPr>
          <w:rFonts w:ascii="Cambria" w:cs="Cambria" w:eastAsia="Cambria" w:hAnsi="Cambria"/>
          <w:sz w:val="24"/>
          <w:szCs w:val="24"/>
          <w:rtl w:val="0"/>
        </w:rPr>
        <w:t xml:space="preserve"> Newton’s equations show that the acceleration of gravity is independent of the mass of a falling object, so all objects fall at the same rate.</w:t>
      </w:r>
    </w:p>
    <w:p w:rsidR="00000000" w:rsidDel="00000000" w:rsidP="00000000" w:rsidRDefault="00000000" w:rsidRPr="00000000" w14:paraId="000000BD">
      <w:pPr>
        <w:spacing w:after="120" w:before="1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E">
      <w:pPr>
        <w:spacing w:after="120" w:before="120" w:lineRule="auto"/>
        <w:ind w:left="0" w:firstLine="0"/>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F">
      <w:pPr>
        <w:spacing w:after="120" w:before="1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0">
      <w:pPr>
        <w:spacing w:after="120" w:before="120" w:lineRule="auto"/>
        <w:ind w:left="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5: Light and Matter: </w:t>
      </w:r>
    </w:p>
    <w:p w:rsidR="00000000" w:rsidDel="00000000" w:rsidP="00000000" w:rsidRDefault="00000000" w:rsidRPr="00000000" w14:paraId="000000C1">
      <w:pPr>
        <w:spacing w:after="120" w:before="120" w:lineRule="auto"/>
        <w:ind w:left="0" w:firstLine="0"/>
        <w:rPr>
          <w:rFonts w:ascii="Cambria" w:cs="Cambria" w:eastAsia="Cambria" w:hAnsi="Cambria"/>
          <w:b w:val="1"/>
          <w:sz w:val="24"/>
          <w:szCs w:val="24"/>
          <w:u w:val="single"/>
        </w:rPr>
      </w:pPr>
      <w:r w:rsidDel="00000000" w:rsidR="00000000" w:rsidRPr="00000000">
        <w:rPr>
          <w:rtl w:val="0"/>
        </w:rPr>
      </w:r>
    </w:p>
    <w:p w:rsidR="00000000" w:rsidDel="00000000" w:rsidP="00000000" w:rsidRDefault="00000000" w:rsidRPr="00000000" w14:paraId="000000C2">
      <w:pPr>
        <w:spacing w:after="120" w:before="1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“Big Picture” ideas to remember:</w:t>
      </w:r>
    </w:p>
    <w:p w:rsidR="00000000" w:rsidDel="00000000" w:rsidP="00000000" w:rsidRDefault="00000000" w:rsidRPr="00000000" w14:paraId="000000C3">
      <w:pPr>
        <w:numPr>
          <w:ilvl w:val="0"/>
          <w:numId w:val="10"/>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Light and matter interact in ways that allow matter to leave “fingerprints” on light. We can therefore learn a great deal about the objects we observe by carefully analyzing their light. Most of what we know about the universe comes from information that we receive from light.</w:t>
      </w:r>
    </w:p>
    <w:p w:rsidR="00000000" w:rsidDel="00000000" w:rsidP="00000000" w:rsidRDefault="00000000" w:rsidRPr="00000000" w14:paraId="000000C4">
      <w:pPr>
        <w:numPr>
          <w:ilvl w:val="0"/>
          <w:numId w:val="10"/>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The visible light that our eyes can see is only a small portion of the complete electromagnetic spectrum. Different portions of the spectrum contain different pieces of the story of a distant object, so it is important to study all forms of light.</w:t>
      </w:r>
    </w:p>
    <w:p w:rsidR="00000000" w:rsidDel="00000000" w:rsidP="00000000" w:rsidRDefault="00000000" w:rsidRPr="00000000" w14:paraId="000000C5">
      <w:pPr>
        <w:numPr>
          <w:ilvl w:val="0"/>
          <w:numId w:val="10"/>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There is far more to light than meets the eye. By dispersing the light of a distant object into a spectrum, we can determine the object’s composition, surface temperature, motion toward or away from us, and more.</w:t>
      </w:r>
    </w:p>
    <w:p w:rsidR="00000000" w:rsidDel="00000000" w:rsidP="00000000" w:rsidRDefault="00000000" w:rsidRPr="00000000" w14:paraId="000000C6">
      <w:pPr>
        <w:spacing w:after="220" w:before="22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7">
      <w:pPr>
        <w:spacing w:after="220" w:before="2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 </w:t>
      </w:r>
    </w:p>
    <w:p w:rsidR="00000000" w:rsidDel="00000000" w:rsidP="00000000" w:rsidRDefault="00000000" w:rsidRPr="00000000" w14:paraId="000000C8">
      <w:pPr>
        <w:spacing w:after="220" w:before="22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1)Light in everyday life: </w:t>
      </w:r>
    </w:p>
    <w:p w:rsidR="00000000" w:rsidDel="00000000" w:rsidP="00000000" w:rsidRDefault="00000000" w:rsidRPr="00000000" w14:paraId="000000C9">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we experience light?</w:t>
        <w:br w:type="textWrapping"/>
      </w:r>
      <w:r w:rsidDel="00000000" w:rsidR="00000000" w:rsidRPr="00000000">
        <w:rPr>
          <w:rFonts w:ascii="Cambria" w:cs="Cambria" w:eastAsia="Cambria" w:hAnsi="Cambria"/>
          <w:sz w:val="24"/>
          <w:szCs w:val="24"/>
          <w:rtl w:val="0"/>
        </w:rPr>
        <w:t xml:space="preserve">Light carries radiative energy that it can exchange with matter.</w:t>
      </w:r>
      <w:r w:rsidDel="00000000" w:rsidR="00000000" w:rsidRPr="00000000">
        <w:rPr>
          <w:rFonts w:ascii="Cambria" w:cs="Cambria" w:eastAsia="Cambria" w:hAnsi="Cambria"/>
          <w:b w:val="1"/>
          <w:sz w:val="24"/>
          <w:szCs w:val="24"/>
          <w:rtl w:val="0"/>
        </w:rPr>
        <w:t xml:space="preserve"> </w:t>
      </w:r>
      <w:hyperlink r:id="rId21">
        <w:r w:rsidDel="00000000" w:rsidR="00000000" w:rsidRPr="00000000">
          <w:rPr>
            <w:rFonts w:ascii="Cambria" w:cs="Cambria" w:eastAsia="Cambria" w:hAnsi="Cambria"/>
            <w:b w:val="1"/>
            <w:color w:val="1155cc"/>
            <w:sz w:val="24"/>
            <w:szCs w:val="24"/>
            <w:u w:val="single"/>
            <w:rtl w:val="0"/>
          </w:rPr>
          <w:t xml:space="preserve">Power</w:t>
        </w:r>
      </w:hyperlink>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is the </w:t>
      </w:r>
      <w:r w:rsidDel="00000000" w:rsidR="00000000" w:rsidRPr="00000000">
        <w:rPr>
          <w:rFonts w:ascii="Cambria" w:cs="Cambria" w:eastAsia="Cambria" w:hAnsi="Cambria"/>
          <w:i w:val="1"/>
          <w:sz w:val="24"/>
          <w:szCs w:val="24"/>
          <w:rtl w:val="0"/>
        </w:rPr>
        <w:t xml:space="preserve">rate</w:t>
      </w:r>
      <w:r w:rsidDel="00000000" w:rsidR="00000000" w:rsidRPr="00000000">
        <w:rPr>
          <w:rFonts w:ascii="Cambria" w:cs="Cambria" w:eastAsia="Cambria" w:hAnsi="Cambria"/>
          <w:sz w:val="24"/>
          <w:szCs w:val="24"/>
          <w:rtl w:val="0"/>
        </w:rPr>
        <w:t xml:space="preserve"> of energy transfer, measured in </w:t>
      </w:r>
      <w:r w:rsidDel="00000000" w:rsidR="00000000" w:rsidRPr="00000000">
        <w:rPr>
          <w:rFonts w:ascii="Cambria" w:cs="Cambria" w:eastAsia="Cambria" w:hAnsi="Cambria"/>
          <w:b w:val="1"/>
          <w:sz w:val="24"/>
          <w:szCs w:val="24"/>
          <w:rtl w:val="0"/>
        </w:rPr>
        <w:t xml:space="preserve">watts:</w:t>
      </w:r>
      <w:r w:rsidDel="00000000" w:rsidR="00000000" w:rsidRPr="00000000">
        <w:rPr>
          <w:rFonts w:ascii="Cambria" w:cs="Cambria" w:eastAsia="Cambria" w:hAnsi="Cambria"/>
          <w:sz w:val="24"/>
          <w:szCs w:val="24"/>
          <w:rtl w:val="0"/>
        </w:rPr>
        <w:t xml:space="preserve"> 1 watt = 1 joule/s. The colors of light contain a great deal of information about the matter with which it has interacted.</w:t>
      </w:r>
    </w:p>
    <w:p w:rsidR="00000000" w:rsidDel="00000000" w:rsidP="00000000" w:rsidRDefault="00000000" w:rsidRPr="00000000" w14:paraId="000000CA">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light and matter interact?</w:t>
        <w:br w:type="textWrapping"/>
      </w:r>
      <w:r w:rsidDel="00000000" w:rsidR="00000000" w:rsidRPr="00000000">
        <w:rPr>
          <w:rFonts w:ascii="Cambria" w:cs="Cambria" w:eastAsia="Cambria" w:hAnsi="Cambria"/>
          <w:sz w:val="24"/>
          <w:szCs w:val="24"/>
          <w:rtl w:val="0"/>
        </w:rPr>
        <w:t xml:space="preserve">Matter can emit, absorb, transmit, or reflect (or scatter) light.</w:t>
        <w:br w:type="textWrapping"/>
      </w:r>
      <w:r w:rsidDel="00000000" w:rsidR="00000000" w:rsidRPr="00000000">
        <w:rPr>
          <w:rFonts w:ascii="Cambria" w:cs="Cambria" w:eastAsia="Cambria" w:hAnsi="Cambria"/>
          <w:b w:val="1"/>
          <w:sz w:val="24"/>
          <w:szCs w:val="24"/>
          <w:rtl w:val="0"/>
        </w:rPr>
        <w:t xml:space="preserve">1.Emission</w:t>
      </w:r>
      <w:r w:rsidDel="00000000" w:rsidR="00000000" w:rsidRPr="00000000">
        <w:rPr>
          <w:rFonts w:ascii="Cambria" w:cs="Cambria" w:eastAsia="Cambria" w:hAnsi="Cambria"/>
          <w:sz w:val="24"/>
          <w:szCs w:val="24"/>
          <w:rtl w:val="0"/>
        </w:rPr>
        <w:t xml:space="preserve"> → light bulb emits visible light</w:t>
        <w:br w:type="textWrapping"/>
      </w:r>
      <w:r w:rsidDel="00000000" w:rsidR="00000000" w:rsidRPr="00000000">
        <w:rPr>
          <w:rFonts w:ascii="Cambria" w:cs="Cambria" w:eastAsia="Cambria" w:hAnsi="Cambria"/>
          <w:b w:val="1"/>
          <w:sz w:val="24"/>
          <w:szCs w:val="24"/>
          <w:rtl w:val="0"/>
        </w:rPr>
        <w:t xml:space="preserve">2.Absorption </w:t>
      </w:r>
      <w:r w:rsidDel="00000000" w:rsidR="00000000" w:rsidRPr="00000000">
        <w:rPr>
          <w:rFonts w:ascii="Cambria" w:cs="Cambria" w:eastAsia="Cambria" w:hAnsi="Cambria"/>
          <w:sz w:val="24"/>
          <w:szCs w:val="24"/>
          <w:rtl w:val="0"/>
        </w:rPr>
        <w:t xml:space="preserve">→ placing your hand near the light will warm your hand.</w:t>
        <w:br w:type="textWrapping"/>
      </w:r>
      <w:r w:rsidDel="00000000" w:rsidR="00000000" w:rsidRPr="00000000">
        <w:rPr>
          <w:rFonts w:ascii="Cambria" w:cs="Cambria" w:eastAsia="Cambria" w:hAnsi="Cambria"/>
          <w:b w:val="1"/>
          <w:sz w:val="24"/>
          <w:szCs w:val="24"/>
          <w:rtl w:val="0"/>
        </w:rPr>
        <w:t xml:space="preserve">3.Transmission</w:t>
      </w:r>
      <w:r w:rsidDel="00000000" w:rsidR="00000000" w:rsidRPr="00000000">
        <w:rPr>
          <w:rFonts w:ascii="Cambria" w:cs="Cambria" w:eastAsia="Cambria" w:hAnsi="Cambria"/>
          <w:sz w:val="24"/>
          <w:szCs w:val="24"/>
          <w:rtl w:val="0"/>
        </w:rPr>
        <w:t xml:space="preserve"> → matter that transmits light, by letting it pass through it. (ex: glass or air)</w:t>
        <w:br w:type="textWrapping"/>
      </w:r>
      <w:r w:rsidDel="00000000" w:rsidR="00000000" w:rsidRPr="00000000">
        <w:rPr>
          <w:rFonts w:ascii="Cambria" w:cs="Cambria" w:eastAsia="Cambria" w:hAnsi="Cambria"/>
          <w:b w:val="1"/>
          <w:sz w:val="24"/>
          <w:szCs w:val="24"/>
          <w:rtl w:val="0"/>
        </w:rPr>
        <w:t xml:space="preserve">4.Reflection/Scattering </w:t>
      </w:r>
      <w:r w:rsidDel="00000000" w:rsidR="00000000" w:rsidRPr="00000000">
        <w:rPr>
          <w:rFonts w:ascii="Cambria" w:cs="Cambria" w:eastAsia="Cambria" w:hAnsi="Cambria"/>
          <w:sz w:val="24"/>
          <w:szCs w:val="24"/>
          <w:rtl w:val="0"/>
        </w:rPr>
        <w:t xml:space="preserve">→ light can bounce off matter.</w:t>
        <w:br w:type="textWrapping"/>
      </w:r>
    </w:p>
    <w:p w:rsidR="00000000" w:rsidDel="00000000" w:rsidP="00000000" w:rsidRDefault="00000000" w:rsidRPr="00000000" w14:paraId="000000CB">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2)Properties of Light: </w:t>
        <w:br w:type="textWrapping"/>
      </w:r>
      <w:r w:rsidDel="00000000" w:rsidR="00000000" w:rsidRPr="00000000">
        <w:rPr>
          <w:rFonts w:ascii="Cambria" w:cs="Cambria" w:eastAsia="Cambria" w:hAnsi="Cambria"/>
          <w:b w:val="1"/>
          <w:sz w:val="24"/>
          <w:szCs w:val="24"/>
          <w:u w:val="single"/>
          <w:rtl w:val="0"/>
        </w:rPr>
        <w:t xml:space="preserve">-What is light?</w:t>
      </w:r>
      <w:r w:rsidDel="00000000" w:rsidR="00000000" w:rsidRPr="00000000">
        <w:rPr>
          <w:rFonts w:ascii="Cambria" w:cs="Cambria" w:eastAsia="Cambria" w:hAnsi="Cambria"/>
          <w:b w:val="1"/>
          <w:sz w:val="24"/>
          <w:szCs w:val="24"/>
          <w:rtl w:val="0"/>
        </w:rPr>
        <w:br w:type="textWrapping"/>
      </w:r>
      <w:r w:rsidDel="00000000" w:rsidR="00000000" w:rsidRPr="00000000">
        <w:rPr>
          <w:rFonts w:ascii="Cambria" w:cs="Cambria" w:eastAsia="Cambria" w:hAnsi="Cambria"/>
          <w:sz w:val="24"/>
          <w:szCs w:val="24"/>
          <w:rtl w:val="0"/>
        </w:rPr>
        <w:t xml:space="preserve">Light is an </w:t>
      </w:r>
      <w:hyperlink r:id="rId22">
        <w:r w:rsidDel="00000000" w:rsidR="00000000" w:rsidRPr="00000000">
          <w:rPr>
            <w:rFonts w:ascii="Cambria" w:cs="Cambria" w:eastAsia="Cambria" w:hAnsi="Cambria"/>
            <w:b w:val="1"/>
            <w:color w:val="1155cc"/>
            <w:sz w:val="24"/>
            <w:szCs w:val="24"/>
            <w:u w:val="single"/>
            <w:rtl w:val="0"/>
          </w:rPr>
          <w:t xml:space="preserve">electromagnetic wave</w:t>
        </w:r>
      </w:hyperlink>
      <w:hyperlink r:id="rId23">
        <w:r w:rsidDel="00000000" w:rsidR="00000000" w:rsidRPr="00000000">
          <w:rPr>
            <w:rFonts w:ascii="Cambria" w:cs="Cambria" w:eastAsia="Cambria" w:hAnsi="Cambria"/>
            <w:color w:val="1155cc"/>
            <w:sz w:val="24"/>
            <w:szCs w:val="24"/>
            <w:u w:val="single"/>
            <w:rtl w:val="0"/>
          </w:rPr>
          <w:t xml:space="preserve">,</w:t>
        </w:r>
      </w:hyperlink>
      <w:r w:rsidDel="00000000" w:rsidR="00000000" w:rsidRPr="00000000">
        <w:rPr>
          <w:rFonts w:ascii="Cambria" w:cs="Cambria" w:eastAsia="Cambria" w:hAnsi="Cambria"/>
          <w:sz w:val="24"/>
          <w:szCs w:val="24"/>
          <w:rtl w:val="0"/>
        </w:rPr>
        <w:t xml:space="preserve"> but it also comes in individual “pieces” called </w:t>
      </w:r>
      <w:hyperlink r:id="rId24">
        <w:r w:rsidDel="00000000" w:rsidR="00000000" w:rsidRPr="00000000">
          <w:rPr>
            <w:rFonts w:ascii="Cambria" w:cs="Cambria" w:eastAsia="Cambria" w:hAnsi="Cambria"/>
            <w:b w:val="1"/>
            <w:color w:val="1155cc"/>
            <w:sz w:val="24"/>
            <w:szCs w:val="24"/>
            <w:u w:val="single"/>
            <w:rtl w:val="0"/>
          </w:rPr>
          <w:t xml:space="preserve">photons</w:t>
        </w:r>
      </w:hyperlink>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Each photon has a precise wavelength, frequency, and energy: The shorter the wavelength, the higher the frequency and energy.</w:t>
        <w:br w:type="textWrapping"/>
        <w:br w:type="textWrapping"/>
      </w:r>
      <w:r w:rsidDel="00000000" w:rsidR="00000000" w:rsidRPr="00000000">
        <w:rPr>
          <w:rFonts w:ascii="Cambria" w:cs="Cambria" w:eastAsia="Cambria" w:hAnsi="Cambria"/>
          <w:sz w:val="24"/>
          <w:szCs w:val="24"/>
          <w:u w:val="single"/>
          <w:rtl w:val="0"/>
        </w:rPr>
        <w:t xml:space="preserve">-</w:t>
      </w:r>
      <w:r w:rsidDel="00000000" w:rsidR="00000000" w:rsidRPr="00000000">
        <w:rPr>
          <w:rFonts w:ascii="Cambria" w:cs="Cambria" w:eastAsia="Cambria" w:hAnsi="Cambria"/>
          <w:b w:val="1"/>
          <w:sz w:val="24"/>
          <w:szCs w:val="24"/>
          <w:u w:val="single"/>
          <w:rtl w:val="0"/>
        </w:rPr>
        <w:t xml:space="preserve">What is the electromagnetic spectrum?</w:t>
      </w:r>
      <w:r w:rsidDel="00000000" w:rsidR="00000000" w:rsidRPr="00000000">
        <w:rPr>
          <w:rFonts w:ascii="Cambria" w:cs="Cambria" w:eastAsia="Cambria" w:hAnsi="Cambria"/>
          <w:b w:val="1"/>
          <w:sz w:val="24"/>
          <w:szCs w:val="24"/>
          <w:u w:val="single"/>
          <w:rtl w:val="0"/>
        </w:rPr>
        <w:t xml:space="preserve"> </w:t>
      </w:r>
      <w:r w:rsidDel="00000000" w:rsidR="00000000" w:rsidRPr="00000000">
        <w:rPr>
          <w:rFonts w:ascii="Cambria" w:cs="Cambria" w:eastAsia="Cambria" w:hAnsi="Cambria"/>
          <w:b w:val="1"/>
          <w:sz w:val="24"/>
          <w:szCs w:val="24"/>
          <w:rtl w:val="0"/>
        </w:rPr>
        <w:br w:type="textWrapping"/>
      </w:r>
      <w:r w:rsidDel="00000000" w:rsidR="00000000" w:rsidRPr="00000000">
        <w:rPr>
          <w:rFonts w:ascii="Cambria" w:cs="Cambria" w:eastAsia="Cambria" w:hAnsi="Cambria"/>
          <w:sz w:val="24"/>
          <w:szCs w:val="24"/>
          <w:rtl w:val="0"/>
        </w:rPr>
        <w:t xml:space="preserve">In order of decreasing wavelength (increasing frequency and energy), the forms of light are radio waves, microwaves, infrared, visible light, ultraviolet, X rays, and gamma rays.</w:t>
      </w:r>
    </w:p>
    <w:p w:rsidR="00000000" w:rsidDel="00000000" w:rsidP="00000000" w:rsidRDefault="00000000" w:rsidRPr="00000000" w14:paraId="000000CC">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3)Properties of Matter: </w:t>
        <w:br w:type="textWrapping"/>
      </w:r>
      <w:r w:rsidDel="00000000" w:rsidR="00000000" w:rsidRPr="00000000">
        <w:rPr>
          <w:rFonts w:ascii="Cambria" w:cs="Cambria" w:eastAsia="Cambria" w:hAnsi="Cambria"/>
          <w:b w:val="1"/>
          <w:sz w:val="24"/>
          <w:szCs w:val="24"/>
          <w:u w:val="single"/>
          <w:rtl w:val="0"/>
        </w:rPr>
        <w:t xml:space="preserve">-What is the structure of matter? </w:t>
      </w:r>
      <w:r w:rsidDel="00000000" w:rsidR="00000000" w:rsidRPr="00000000">
        <w:rPr>
          <w:rFonts w:ascii="Cambria" w:cs="Cambria" w:eastAsia="Cambria" w:hAnsi="Cambria"/>
          <w:b w:val="1"/>
          <w:sz w:val="24"/>
          <w:szCs w:val="24"/>
          <w:rtl w:val="0"/>
        </w:rPr>
        <w:br w:type="textWrapping"/>
      </w:r>
      <w:r w:rsidDel="00000000" w:rsidR="00000000" w:rsidRPr="00000000">
        <w:rPr>
          <w:rFonts w:ascii="Cambria" w:cs="Cambria" w:eastAsia="Cambria" w:hAnsi="Cambria"/>
          <w:sz w:val="24"/>
          <w:szCs w:val="24"/>
          <w:rtl w:val="0"/>
        </w:rPr>
        <w:t xml:space="preserve"> Ordinary matter is made of </w:t>
      </w:r>
      <w:hyperlink r:id="rId25">
        <w:r w:rsidDel="00000000" w:rsidR="00000000" w:rsidRPr="00000000">
          <w:rPr>
            <w:rFonts w:ascii="Cambria" w:cs="Cambria" w:eastAsia="Cambria" w:hAnsi="Cambria"/>
            <w:b w:val="1"/>
            <w:color w:val="1155cc"/>
            <w:sz w:val="24"/>
            <w:szCs w:val="24"/>
            <w:u w:val="single"/>
            <w:rtl w:val="0"/>
          </w:rPr>
          <w:t xml:space="preserve">atoms,</w:t>
        </w:r>
      </w:hyperlink>
      <w:r w:rsidDel="00000000" w:rsidR="00000000" w:rsidRPr="00000000">
        <w:rPr>
          <w:rFonts w:ascii="Cambria" w:cs="Cambria" w:eastAsia="Cambria" w:hAnsi="Cambria"/>
          <w:sz w:val="24"/>
          <w:szCs w:val="24"/>
          <w:rtl w:val="0"/>
        </w:rPr>
        <w:t xml:space="preserve"> which are made of </w:t>
      </w:r>
      <w:hyperlink r:id="rId26">
        <w:r w:rsidDel="00000000" w:rsidR="00000000" w:rsidRPr="00000000">
          <w:rPr>
            <w:rFonts w:ascii="Cambria" w:cs="Cambria" w:eastAsia="Cambria" w:hAnsi="Cambria"/>
            <w:b w:val="1"/>
            <w:color w:val="1155cc"/>
            <w:sz w:val="24"/>
            <w:szCs w:val="24"/>
            <w:u w:val="single"/>
            <w:rtl w:val="0"/>
          </w:rPr>
          <w:t xml:space="preserve">protons,</w:t>
        </w:r>
      </w:hyperlink>
      <w:r w:rsidDel="00000000" w:rsidR="00000000" w:rsidRPr="00000000">
        <w:rPr>
          <w:rFonts w:ascii="Cambria" w:cs="Cambria" w:eastAsia="Cambria" w:hAnsi="Cambria"/>
          <w:b w:val="1"/>
          <w:sz w:val="24"/>
          <w:szCs w:val="24"/>
          <w:rtl w:val="0"/>
        </w:rPr>
        <w:t xml:space="preserve"> </w:t>
      </w:r>
      <w:hyperlink r:id="rId27">
        <w:r w:rsidDel="00000000" w:rsidR="00000000" w:rsidRPr="00000000">
          <w:rPr>
            <w:rFonts w:ascii="Cambria" w:cs="Cambria" w:eastAsia="Cambria" w:hAnsi="Cambria"/>
            <w:b w:val="1"/>
            <w:color w:val="1155cc"/>
            <w:sz w:val="24"/>
            <w:szCs w:val="24"/>
            <w:u w:val="single"/>
            <w:rtl w:val="0"/>
          </w:rPr>
          <w:t xml:space="preserve">neutrons,</w:t>
        </w:r>
      </w:hyperlink>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and </w:t>
      </w:r>
      <w:hyperlink r:id="rId28">
        <w:r w:rsidDel="00000000" w:rsidR="00000000" w:rsidRPr="00000000">
          <w:rPr>
            <w:rFonts w:ascii="Cambria" w:cs="Cambria" w:eastAsia="Cambria" w:hAnsi="Cambria"/>
            <w:b w:val="1"/>
            <w:color w:val="1155cc"/>
            <w:sz w:val="24"/>
            <w:szCs w:val="24"/>
            <w:u w:val="single"/>
            <w:rtl w:val="0"/>
          </w:rPr>
          <w:t xml:space="preserve">electrons.</w:t>
        </w:r>
      </w:hyperlink>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Atoms of different</w:t>
      </w:r>
      <w:r w:rsidDel="00000000" w:rsidR="00000000" w:rsidRPr="00000000">
        <w:rPr>
          <w:rFonts w:ascii="Cambria" w:cs="Cambria" w:eastAsia="Cambria" w:hAnsi="Cambria"/>
          <w:b w:val="1"/>
          <w:sz w:val="24"/>
          <w:szCs w:val="24"/>
          <w:rtl w:val="0"/>
        </w:rPr>
        <w:t xml:space="preserve"> </w:t>
      </w:r>
      <w:hyperlink r:id="rId29">
        <w:r w:rsidDel="00000000" w:rsidR="00000000" w:rsidRPr="00000000">
          <w:rPr>
            <w:rFonts w:ascii="Cambria" w:cs="Cambria" w:eastAsia="Cambria" w:hAnsi="Cambria"/>
            <w:b w:val="1"/>
            <w:color w:val="1155cc"/>
            <w:sz w:val="24"/>
            <w:szCs w:val="24"/>
            <w:u w:val="single"/>
            <w:rtl w:val="0"/>
          </w:rPr>
          <w:t xml:space="preserve">chemical elements</w:t>
        </w:r>
      </w:hyperlink>
      <w:r w:rsidDel="00000000" w:rsidR="00000000" w:rsidRPr="00000000">
        <w:rPr>
          <w:rFonts w:ascii="Cambria" w:cs="Cambria" w:eastAsia="Cambria" w:hAnsi="Cambria"/>
          <w:sz w:val="24"/>
          <w:szCs w:val="24"/>
          <w:rtl w:val="0"/>
        </w:rPr>
        <w:t xml:space="preserve"> have different numbers of protons.</w:t>
      </w:r>
      <w:r w:rsidDel="00000000" w:rsidR="00000000" w:rsidRPr="00000000">
        <w:rPr>
          <w:rFonts w:ascii="Cambria" w:cs="Cambria" w:eastAsia="Cambria" w:hAnsi="Cambria"/>
          <w:b w:val="1"/>
          <w:sz w:val="24"/>
          <w:szCs w:val="24"/>
          <w:rtl w:val="0"/>
        </w:rPr>
        <w:t xml:space="preserve"> </w:t>
      </w:r>
      <w:hyperlink r:id="rId30">
        <w:r w:rsidDel="00000000" w:rsidR="00000000" w:rsidRPr="00000000">
          <w:rPr>
            <w:rFonts w:ascii="Cambria" w:cs="Cambria" w:eastAsia="Cambria" w:hAnsi="Cambria"/>
            <w:b w:val="1"/>
            <w:color w:val="1155cc"/>
            <w:sz w:val="24"/>
            <w:szCs w:val="24"/>
            <w:u w:val="single"/>
            <w:rtl w:val="0"/>
          </w:rPr>
          <w:t xml:space="preserve">Isotopes</w:t>
        </w:r>
      </w:hyperlink>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of a particular chemical element all have the same number of protons but different numbers of neutrons. </w:t>
      </w:r>
      <w:hyperlink r:id="rId31">
        <w:r w:rsidDel="00000000" w:rsidR="00000000" w:rsidRPr="00000000">
          <w:rPr>
            <w:rFonts w:ascii="Cambria" w:cs="Cambria" w:eastAsia="Cambria" w:hAnsi="Cambria"/>
            <w:b w:val="1"/>
            <w:color w:val="1155cc"/>
            <w:sz w:val="24"/>
            <w:szCs w:val="24"/>
            <w:u w:val="single"/>
            <w:rtl w:val="0"/>
          </w:rPr>
          <w:t xml:space="preserve">Molecules</w:t>
        </w:r>
      </w:hyperlink>
      <w:r w:rsidDel="00000000" w:rsidR="00000000" w:rsidRPr="00000000">
        <w:rPr>
          <w:rFonts w:ascii="Cambria" w:cs="Cambria" w:eastAsia="Cambria" w:hAnsi="Cambria"/>
          <w:sz w:val="24"/>
          <w:szCs w:val="24"/>
          <w:rtl w:val="0"/>
        </w:rPr>
        <w:t xml:space="preserve"> are made from two or more atoms.</w:t>
      </w:r>
    </w:p>
    <w:p w:rsidR="00000000" w:rsidDel="00000000" w:rsidP="00000000" w:rsidRDefault="00000000" w:rsidRPr="00000000" w14:paraId="000000CD">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are the phases of matter? </w:t>
      </w:r>
      <w:r w:rsidDel="00000000" w:rsidR="00000000" w:rsidRPr="00000000">
        <w:rPr>
          <w:rFonts w:ascii="Cambria" w:cs="Cambria" w:eastAsia="Cambria" w:hAnsi="Cambria"/>
          <w:sz w:val="24"/>
          <w:szCs w:val="24"/>
          <w:rtl w:val="0"/>
        </w:rPr>
        <w:br w:type="textWrapping"/>
        <w:t xml:space="preserve">The appearance of matter depends on its </w:t>
      </w:r>
      <w:hyperlink r:id="rId32">
        <w:r w:rsidDel="00000000" w:rsidR="00000000" w:rsidRPr="00000000">
          <w:rPr>
            <w:rFonts w:ascii="Cambria" w:cs="Cambria" w:eastAsia="Cambria" w:hAnsi="Cambria"/>
            <w:b w:val="1"/>
            <w:color w:val="1155cc"/>
            <w:sz w:val="24"/>
            <w:szCs w:val="24"/>
            <w:u w:val="single"/>
            <w:rtl w:val="0"/>
          </w:rPr>
          <w:t xml:space="preserve">phase:</w:t>
        </w:r>
      </w:hyperlink>
      <w:r w:rsidDel="00000000" w:rsidR="00000000" w:rsidRPr="00000000">
        <w:rPr>
          <w:rFonts w:ascii="Cambria" w:cs="Cambria" w:eastAsia="Cambria" w:hAnsi="Cambria"/>
          <w:sz w:val="24"/>
          <w:szCs w:val="24"/>
          <w:rtl w:val="0"/>
        </w:rPr>
        <w:t xml:space="preserve"> </w:t>
      </w:r>
      <w:hyperlink r:id="rId33">
        <w:r w:rsidDel="00000000" w:rsidR="00000000" w:rsidRPr="00000000">
          <w:rPr>
            <w:rFonts w:ascii="Cambria" w:cs="Cambria" w:eastAsia="Cambria" w:hAnsi="Cambria"/>
            <w:b w:val="1"/>
            <w:color w:val="1155cc"/>
            <w:sz w:val="24"/>
            <w:szCs w:val="24"/>
            <w:u w:val="single"/>
            <w:rtl w:val="0"/>
          </w:rPr>
          <w:t xml:space="preserve">solid </w:t>
        </w:r>
      </w:hyperlink>
      <w:hyperlink r:id="rId34">
        <w:r w:rsidDel="00000000" w:rsidR="00000000" w:rsidRPr="00000000">
          <w:rPr>
            <w:rFonts w:ascii="Cambria" w:cs="Cambria" w:eastAsia="Cambria" w:hAnsi="Cambria"/>
            <w:sz w:val="24"/>
            <w:szCs w:val="24"/>
            <w:rtl w:val="0"/>
          </w:rPr>
          <w:t xml:space="preserve">(atoms are rigidly locked together by mutual force) </w:t>
        </w:r>
      </w:hyperlink>
      <w:hyperlink r:id="rId35">
        <w:r w:rsidDel="00000000" w:rsidR="00000000" w:rsidRPr="00000000">
          <w:rPr>
            <w:rFonts w:ascii="Cambria" w:cs="Cambria" w:eastAsia="Cambria" w:hAnsi="Cambria"/>
            <w:b w:val="1"/>
            <w:color w:val="1155cc"/>
            <w:sz w:val="24"/>
            <w:szCs w:val="24"/>
            <w:u w:val="single"/>
            <w:rtl w:val="0"/>
          </w:rPr>
          <w:t xml:space="preserve">,</w:t>
        </w:r>
      </w:hyperlink>
      <w:hyperlink r:id="rId36">
        <w:r w:rsidDel="00000000" w:rsidR="00000000" w:rsidRPr="00000000">
          <w:rPr>
            <w:rFonts w:ascii="Cambria" w:cs="Cambria" w:eastAsia="Cambria" w:hAnsi="Cambria"/>
            <w:b w:val="1"/>
            <w:color w:val="1155cc"/>
            <w:sz w:val="24"/>
            <w:szCs w:val="24"/>
            <w:u w:val="single"/>
            <w:rtl w:val="0"/>
          </w:rPr>
          <w:t xml:space="preserve">liquid</w:t>
        </w:r>
      </w:hyperlink>
      <w:r w:rsidDel="00000000" w:rsidR="00000000" w:rsidRPr="00000000">
        <w:rPr>
          <w:rFonts w:ascii="Cambria" w:cs="Cambria" w:eastAsia="Cambria" w:hAnsi="Cambria"/>
          <w:sz w:val="24"/>
          <w:szCs w:val="24"/>
          <w:rtl w:val="0"/>
        </w:rPr>
        <w:t xml:space="preserve"> (atoms experience a net-force with a spring like character) </w:t>
      </w:r>
      <w:r w:rsidDel="00000000" w:rsidR="00000000" w:rsidRPr="00000000">
        <w:rPr>
          <w:rFonts w:ascii="Cambria" w:cs="Cambria" w:eastAsia="Cambria" w:hAnsi="Cambria"/>
          <w:sz w:val="24"/>
          <w:szCs w:val="24"/>
          <w:rtl w:val="0"/>
        </w:rPr>
        <w:t xml:space="preserve">or </w:t>
      </w:r>
      <w:hyperlink r:id="rId37">
        <w:r w:rsidDel="00000000" w:rsidR="00000000" w:rsidRPr="00000000">
          <w:rPr>
            <w:rFonts w:ascii="Cambria" w:cs="Cambria" w:eastAsia="Cambria" w:hAnsi="Cambria"/>
            <w:b w:val="1"/>
            <w:color w:val="1155cc"/>
            <w:sz w:val="24"/>
            <w:szCs w:val="24"/>
            <w:u w:val="single"/>
            <w:rtl w:val="0"/>
          </w:rPr>
          <w:t xml:space="preserve">ga</w:t>
        </w:r>
      </w:hyperlink>
      <w:r w:rsidDel="00000000" w:rsidR="00000000" w:rsidRPr="00000000">
        <w:rPr>
          <w:rFonts w:ascii="Cambria" w:cs="Cambria" w:eastAsia="Cambria" w:hAnsi="Cambria"/>
          <w:sz w:val="24"/>
          <w:szCs w:val="24"/>
          <w:rtl w:val="0"/>
        </w:rPr>
        <w:t xml:space="preserve">s (atoms are free to move about).</w:t>
        <w:br w:type="textWrapping"/>
      </w:r>
      <w:r w:rsidDel="00000000" w:rsidR="00000000" w:rsidRPr="00000000">
        <w:rPr>
          <w:rFonts w:ascii="Cambria" w:cs="Cambria" w:eastAsia="Cambria" w:hAnsi="Cambria"/>
          <w:sz w:val="24"/>
          <w:szCs w:val="24"/>
          <w:rtl w:val="0"/>
        </w:rPr>
        <w:t xml:space="preserve"> Some gas always </w:t>
      </w:r>
      <w:r w:rsidDel="00000000" w:rsidR="00000000" w:rsidRPr="00000000">
        <w:rPr>
          <w:rFonts w:ascii="Cambria" w:cs="Cambria" w:eastAsia="Cambria" w:hAnsi="Cambria"/>
          <w:b w:val="1"/>
          <w:sz w:val="24"/>
          <w:szCs w:val="24"/>
          <w:rtl w:val="0"/>
        </w:rPr>
        <w:t xml:space="preserve">vaporizes</w:t>
      </w:r>
      <w:r w:rsidDel="00000000" w:rsidR="00000000" w:rsidRPr="00000000">
        <w:rPr>
          <w:rFonts w:ascii="Cambria" w:cs="Cambria" w:eastAsia="Cambria" w:hAnsi="Cambria"/>
          <w:sz w:val="24"/>
          <w:szCs w:val="24"/>
          <w:rtl w:val="0"/>
        </w:rPr>
        <w:t xml:space="preserve"> from the solid or liquid phases; solids </w:t>
      </w:r>
      <w:r w:rsidDel="00000000" w:rsidR="00000000" w:rsidRPr="00000000">
        <w:rPr>
          <w:rFonts w:ascii="Cambria" w:cs="Cambria" w:eastAsia="Cambria" w:hAnsi="Cambria"/>
          <w:i w:val="1"/>
          <w:sz w:val="24"/>
          <w:szCs w:val="24"/>
          <w:rtl w:val="0"/>
        </w:rPr>
        <w:t xml:space="preserve">sublimate </w:t>
      </w:r>
      <w:r w:rsidDel="00000000" w:rsidR="00000000" w:rsidRPr="00000000">
        <w:rPr>
          <w:rFonts w:ascii="Cambria" w:cs="Cambria" w:eastAsia="Cambria" w:hAnsi="Cambria"/>
          <w:sz w:val="24"/>
          <w:szCs w:val="24"/>
          <w:rtl w:val="0"/>
        </w:rPr>
        <w:t xml:space="preserve">into gas and liquids </w:t>
      </w:r>
      <w:r w:rsidDel="00000000" w:rsidR="00000000" w:rsidRPr="00000000">
        <w:rPr>
          <w:rFonts w:ascii="Cambria" w:cs="Cambria" w:eastAsia="Cambria" w:hAnsi="Cambria"/>
          <w:i w:val="1"/>
          <w:sz w:val="24"/>
          <w:szCs w:val="24"/>
          <w:rtl w:val="0"/>
        </w:rPr>
        <w:t xml:space="preserve">evaporate</w:t>
      </w:r>
      <w:r w:rsidDel="00000000" w:rsidR="00000000" w:rsidRPr="00000000">
        <w:rPr>
          <w:rFonts w:ascii="Cambria" w:cs="Cambria" w:eastAsia="Cambria" w:hAnsi="Cambria"/>
          <w:sz w:val="24"/>
          <w:szCs w:val="24"/>
          <w:rtl w:val="0"/>
        </w:rPr>
        <w:t xml:space="preserve"> into gas. At very high temperatures, </w:t>
      </w:r>
      <w:hyperlink r:id="rId38">
        <w:r w:rsidDel="00000000" w:rsidR="00000000" w:rsidRPr="00000000">
          <w:rPr>
            <w:rFonts w:ascii="Cambria" w:cs="Cambria" w:eastAsia="Cambria" w:hAnsi="Cambria"/>
            <w:b w:val="1"/>
            <w:color w:val="1155cc"/>
            <w:sz w:val="24"/>
            <w:szCs w:val="24"/>
            <w:u w:val="single"/>
            <w:rtl w:val="0"/>
          </w:rPr>
          <w:t xml:space="preserve">molecular dissociation</w:t>
        </w:r>
      </w:hyperlink>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sz w:val="24"/>
          <w:szCs w:val="24"/>
          <w:rtl w:val="0"/>
        </w:rPr>
        <w:t xml:space="preserve">breaks up molecules and chemical bonds and </w:t>
      </w:r>
      <w:hyperlink r:id="rId39">
        <w:r w:rsidDel="00000000" w:rsidR="00000000" w:rsidRPr="00000000">
          <w:rPr>
            <w:rFonts w:ascii="Cambria" w:cs="Cambria" w:eastAsia="Cambria" w:hAnsi="Cambria"/>
            <w:b w:val="1"/>
            <w:color w:val="1155cc"/>
            <w:sz w:val="24"/>
            <w:szCs w:val="24"/>
            <w:u w:val="single"/>
            <w:rtl w:val="0"/>
          </w:rPr>
          <w:t xml:space="preserve">ionization</w:t>
        </w:r>
      </w:hyperlink>
      <w:r w:rsidDel="00000000" w:rsidR="00000000" w:rsidRPr="00000000">
        <w:rPr>
          <w:rFonts w:ascii="Cambria" w:cs="Cambria" w:eastAsia="Cambria" w:hAnsi="Cambria"/>
          <w:sz w:val="24"/>
          <w:szCs w:val="24"/>
          <w:rtl w:val="0"/>
        </w:rPr>
        <w:t xml:space="preserve"> strips electrons from atoms; an ionized gas is called a </w:t>
      </w:r>
      <w:hyperlink r:id="rId40">
        <w:r w:rsidDel="00000000" w:rsidR="00000000" w:rsidRPr="00000000">
          <w:rPr>
            <w:rFonts w:ascii="Cambria" w:cs="Cambria" w:eastAsia="Cambria" w:hAnsi="Cambria"/>
            <w:b w:val="1"/>
            <w:color w:val="1155cc"/>
            <w:sz w:val="24"/>
            <w:szCs w:val="24"/>
            <w:u w:val="single"/>
            <w:rtl w:val="0"/>
          </w:rPr>
          <w:t xml:space="preserve">plasma.</w:t>
        </w:r>
      </w:hyperlink>
      <w:r w:rsidDel="00000000" w:rsidR="00000000" w:rsidRPr="00000000">
        <w:rPr>
          <w:rFonts w:ascii="Cambria" w:cs="Cambria" w:eastAsia="Cambria" w:hAnsi="Cambria"/>
          <w:sz w:val="24"/>
          <w:szCs w:val="24"/>
          <w:rtl w:val="0"/>
        </w:rPr>
        <w:t xml:space="preserve"> (hot) </w:t>
      </w:r>
    </w:p>
    <w:p w:rsidR="00000000" w:rsidDel="00000000" w:rsidP="00000000" w:rsidRDefault="00000000" w:rsidRPr="00000000" w14:paraId="000000CE">
      <w:pPr>
        <w:spacing w:after="220" w:before="22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-How is energy stored in atoms?</w:t>
      </w:r>
      <w:r w:rsidDel="00000000" w:rsidR="00000000" w:rsidRPr="00000000">
        <w:rPr>
          <w:rFonts w:ascii="Cambria" w:cs="Cambria" w:eastAsia="Cambria" w:hAnsi="Cambria"/>
          <w:b w:val="1"/>
          <w:sz w:val="24"/>
          <w:szCs w:val="24"/>
          <w:rtl w:val="0"/>
        </w:rPr>
        <w:br w:type="textWrapping"/>
      </w:r>
      <w:r w:rsidDel="00000000" w:rsidR="00000000" w:rsidRPr="00000000">
        <w:rPr>
          <w:rFonts w:ascii="Cambria" w:cs="Cambria" w:eastAsia="Cambria" w:hAnsi="Cambria"/>
          <w:sz w:val="24"/>
          <w:szCs w:val="24"/>
          <w:rtl w:val="0"/>
        </w:rPr>
        <w:t xml:space="preserve">Electrons can exist at particular </w:t>
      </w:r>
      <w:r w:rsidDel="00000000" w:rsidR="00000000" w:rsidRPr="00000000">
        <w:rPr>
          <w:rFonts w:ascii="Cambria" w:cs="Cambria" w:eastAsia="Cambria" w:hAnsi="Cambria"/>
          <w:b w:val="1"/>
          <w:sz w:val="24"/>
          <w:szCs w:val="24"/>
          <w:rtl w:val="0"/>
        </w:rPr>
        <w:t xml:space="preserve">energy levels </w:t>
      </w:r>
      <w:r w:rsidDel="00000000" w:rsidR="00000000" w:rsidRPr="00000000">
        <w:rPr>
          <w:rFonts w:ascii="Cambria" w:cs="Cambria" w:eastAsia="Cambria" w:hAnsi="Cambria"/>
          <w:sz w:val="24"/>
          <w:szCs w:val="24"/>
          <w:rtl w:val="0"/>
        </w:rPr>
        <w:t xml:space="preserve">within an atom. </w:t>
      </w:r>
      <w:r w:rsidDel="00000000" w:rsidR="00000000" w:rsidRPr="00000000">
        <w:rPr>
          <w:rFonts w:ascii="Cambria" w:cs="Cambria" w:eastAsia="Cambria" w:hAnsi="Cambria"/>
          <w:b w:val="1"/>
          <w:sz w:val="24"/>
          <w:szCs w:val="24"/>
          <w:rtl w:val="0"/>
        </w:rPr>
        <w:t xml:space="preserve">Energy level transitions,</w:t>
      </w:r>
      <w:r w:rsidDel="00000000" w:rsidR="00000000" w:rsidRPr="00000000">
        <w:rPr>
          <w:rFonts w:ascii="Cambria" w:cs="Cambria" w:eastAsia="Cambria" w:hAnsi="Cambria"/>
          <w:sz w:val="24"/>
          <w:szCs w:val="24"/>
          <w:rtl w:val="0"/>
        </w:rPr>
        <w:t xml:space="preserve"> in which an electron moves from one energy level to another, can occur only when the electron gains or loses just the right amount of energy.</w:t>
      </w:r>
      <w:r w:rsidDel="00000000" w:rsidR="00000000" w:rsidRPr="00000000">
        <w:rPr>
          <w:rFonts w:ascii="Cambria" w:cs="Cambria" w:eastAsia="Cambria" w:hAnsi="Cambria"/>
          <w:b w:val="1"/>
          <w:sz w:val="24"/>
          <w:szCs w:val="24"/>
          <w:rtl w:val="0"/>
        </w:rPr>
        <w:br w:type="textWrapping"/>
      </w:r>
    </w:p>
    <w:p w:rsidR="00000000" w:rsidDel="00000000" w:rsidP="00000000" w:rsidRDefault="00000000" w:rsidRPr="00000000" w14:paraId="000000CF">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4)Learning from Light: </w:t>
        <w:br w:type="textWrapping"/>
      </w:r>
      <w:r w:rsidDel="00000000" w:rsidR="00000000" w:rsidRPr="00000000">
        <w:rPr>
          <w:rFonts w:ascii="Cambria" w:cs="Cambria" w:eastAsia="Cambria" w:hAnsi="Cambria"/>
          <w:b w:val="1"/>
          <w:sz w:val="24"/>
          <w:szCs w:val="24"/>
          <w:u w:val="single"/>
          <w:rtl w:val="0"/>
        </w:rPr>
        <w:t xml:space="preserve">-What are the three basic types of spectra?</w:t>
      </w:r>
      <w:r w:rsidDel="00000000" w:rsidR="00000000" w:rsidRPr="00000000">
        <w:rPr>
          <w:rFonts w:ascii="Cambria" w:cs="Cambria" w:eastAsia="Cambria" w:hAnsi="Cambria"/>
          <w:b w:val="1"/>
          <w:sz w:val="24"/>
          <w:szCs w:val="24"/>
          <w:rtl w:val="0"/>
        </w:rPr>
        <w:br w:type="textWrapping"/>
      </w:r>
      <w:r w:rsidDel="00000000" w:rsidR="00000000" w:rsidRPr="00000000">
        <w:rPr>
          <w:rFonts w:ascii="Cambria" w:cs="Cambria" w:eastAsia="Cambria" w:hAnsi="Cambria"/>
          <w:sz w:val="24"/>
          <w:szCs w:val="24"/>
          <w:rtl w:val="0"/>
        </w:rPr>
        <w:t xml:space="preserve">There are three basic types of spectra: (these are the transmissions of light) “Chemical Fingerprint” </w:t>
        <w:br w:type="textWrapping"/>
        <w:t xml:space="preserve"> a</w:t>
      </w:r>
      <w:r w:rsidDel="00000000" w:rsidR="00000000" w:rsidRPr="00000000">
        <w:rPr>
          <w:rFonts w:ascii="Cambria" w:cs="Cambria" w:eastAsia="Cambria" w:hAnsi="Cambria"/>
          <w:b w:val="1"/>
          <w:sz w:val="24"/>
          <w:szCs w:val="24"/>
          <w:rtl w:val="0"/>
        </w:rPr>
        <w:t xml:space="preserve"> </w:t>
      </w:r>
      <w:hyperlink r:id="rId41">
        <w:r w:rsidDel="00000000" w:rsidR="00000000" w:rsidRPr="00000000">
          <w:rPr>
            <w:rFonts w:ascii="Cambria" w:cs="Cambria" w:eastAsia="Cambria" w:hAnsi="Cambria"/>
            <w:b w:val="1"/>
            <w:color w:val="1155cc"/>
            <w:sz w:val="24"/>
            <w:szCs w:val="24"/>
            <w:u w:val="single"/>
            <w:rtl w:val="0"/>
          </w:rPr>
          <w:t xml:space="preserve">continuous spectrum,</w:t>
        </w:r>
      </w:hyperlink>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which looks like a rainbow of light (common visible wavelengths without interruption);</w:t>
        <w:br w:type="textWrapping"/>
        <w:t xml:space="preserve"> an</w:t>
      </w:r>
      <w:r w:rsidDel="00000000" w:rsidR="00000000" w:rsidRPr="00000000">
        <w:rPr>
          <w:rFonts w:ascii="Cambria" w:cs="Cambria" w:eastAsia="Cambria" w:hAnsi="Cambria"/>
          <w:b w:val="1"/>
          <w:sz w:val="24"/>
          <w:szCs w:val="24"/>
          <w:rtl w:val="0"/>
        </w:rPr>
        <w:t xml:space="preserve"> </w:t>
      </w:r>
      <w:hyperlink r:id="rId42">
        <w:r w:rsidDel="00000000" w:rsidR="00000000" w:rsidRPr="00000000">
          <w:rPr>
            <w:rFonts w:ascii="Cambria" w:cs="Cambria" w:eastAsia="Cambria" w:hAnsi="Cambria"/>
            <w:b w:val="1"/>
            <w:color w:val="1155cc"/>
            <w:sz w:val="24"/>
            <w:szCs w:val="24"/>
            <w:u w:val="single"/>
            <w:rtl w:val="0"/>
          </w:rPr>
          <w:t xml:space="preserve">absorption line spectrum,</w:t>
        </w:r>
      </w:hyperlink>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in which specific colors are missing from the rainbow (clouds of gas have absorbed specific wavelengths); </w:t>
        <w:br w:type="textWrapping"/>
        <w:t xml:space="preserve">an</w:t>
      </w:r>
      <w:r w:rsidDel="00000000" w:rsidR="00000000" w:rsidRPr="00000000">
        <w:rPr>
          <w:rFonts w:ascii="Cambria" w:cs="Cambria" w:eastAsia="Cambria" w:hAnsi="Cambria"/>
          <w:b w:val="1"/>
          <w:sz w:val="24"/>
          <w:szCs w:val="24"/>
          <w:rtl w:val="0"/>
        </w:rPr>
        <w:t xml:space="preserve"> </w:t>
      </w:r>
      <w:hyperlink r:id="rId43">
        <w:r w:rsidDel="00000000" w:rsidR="00000000" w:rsidRPr="00000000">
          <w:rPr>
            <w:rFonts w:ascii="Cambria" w:cs="Cambria" w:eastAsia="Cambria" w:hAnsi="Cambria"/>
            <w:b w:val="1"/>
            <w:color w:val="1155cc"/>
            <w:sz w:val="24"/>
            <w:szCs w:val="24"/>
            <w:u w:val="single"/>
            <w:rtl w:val="0"/>
          </w:rPr>
          <w:t xml:space="preserve">emission line spectrum,</w:t>
        </w:r>
      </w:hyperlink>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in which we see light only with specific colors against a black background (thin/low density cloud of gas emitting light at specific wavelengths).</w:t>
      </w:r>
    </w:p>
    <w:p w:rsidR="00000000" w:rsidDel="00000000" w:rsidP="00000000" w:rsidRDefault="00000000" w:rsidRPr="00000000" w14:paraId="000000D0">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52625" cy="1200150"/>
            <wp:effectExtent b="0" l="0" r="0" t="0"/>
            <wp:docPr id="22" name="image25.png"/>
            <a:graphic>
              <a:graphicData uri="http://schemas.openxmlformats.org/drawingml/2006/picture">
                <pic:pic>
                  <pic:nvPicPr>
                    <pic:cNvPr id="0" name="image25.png"/>
                    <pic:cNvPicPr preferRelativeResize="0"/>
                  </pic:nvPicPr>
                  <pic:blipFill>
                    <a:blip r:embed="rId44"/>
                    <a:srcRect b="0" l="0" r="0" t="0"/>
                    <a:stretch>
                      <a:fillRect/>
                    </a:stretch>
                  </pic:blipFill>
                  <pic:spPr>
                    <a:xfrm>
                      <a:off x="0" y="0"/>
                      <a:ext cx="1952625" cy="120015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does light tell us the temperatures of planets and stars?</w:t>
      </w:r>
      <w:r w:rsidDel="00000000" w:rsidR="00000000" w:rsidRPr="00000000">
        <w:rPr>
          <w:rFonts w:ascii="Cambria" w:cs="Cambria" w:eastAsia="Cambria" w:hAnsi="Cambria"/>
          <w:sz w:val="24"/>
          <w:szCs w:val="24"/>
          <w:rtl w:val="0"/>
        </w:rPr>
        <w:br w:type="textWrapping"/>
        <w:t xml:space="preserve">Objects such as planets and stars produce </w:t>
      </w:r>
      <w:hyperlink r:id="rId45">
        <w:r w:rsidDel="00000000" w:rsidR="00000000" w:rsidRPr="00000000">
          <w:rPr>
            <w:rFonts w:ascii="Cambria" w:cs="Cambria" w:eastAsia="Cambria" w:hAnsi="Cambria"/>
            <w:b w:val="1"/>
            <w:color w:val="1155cc"/>
            <w:sz w:val="24"/>
            <w:szCs w:val="24"/>
            <w:u w:val="single"/>
            <w:rtl w:val="0"/>
          </w:rPr>
          <w:t xml:space="preserve">thermal radiation</w:t>
        </w:r>
      </w:hyperlink>
      <w:r w:rsidDel="00000000" w:rsidR="00000000" w:rsidRPr="00000000">
        <w:rPr>
          <w:rFonts w:ascii="Cambria" w:cs="Cambria" w:eastAsia="Cambria" w:hAnsi="Cambria"/>
          <w:sz w:val="24"/>
          <w:szCs w:val="24"/>
          <w:rtl w:val="0"/>
        </w:rPr>
        <w:t xml:space="preserve"> spectra, the most common type of continuous spectra. We can determine temperature from these spectra because hotter objects emit more total radiation per unit area and emit photons with a higher average energy and shorter wavelength.</w:t>
        <w:br w:type="textWrapping"/>
        <w:br w:type="textWrapping"/>
      </w:r>
      <w:r w:rsidDel="00000000" w:rsidR="00000000" w:rsidRPr="00000000">
        <w:rPr>
          <w:rFonts w:ascii="Cambria" w:cs="Cambria" w:eastAsia="Cambria" w:hAnsi="Cambria"/>
          <w:b w:val="1"/>
          <w:sz w:val="24"/>
          <w:szCs w:val="24"/>
          <w:u w:val="single"/>
          <w:rtl w:val="0"/>
        </w:rPr>
        <w:t xml:space="preserve">-How does light tell us the speed of a distant object?</w:t>
      </w:r>
      <w:r w:rsidDel="00000000" w:rsidR="00000000" w:rsidRPr="00000000">
        <w:rPr>
          <w:rFonts w:ascii="Cambria" w:cs="Cambria" w:eastAsia="Cambria" w:hAnsi="Cambria"/>
          <w:b w:val="1"/>
          <w:sz w:val="24"/>
          <w:szCs w:val="24"/>
          <w:rtl w:val="0"/>
        </w:rPr>
        <w:br w:type="textWrapping"/>
      </w:r>
      <w:r w:rsidDel="00000000" w:rsidR="00000000" w:rsidRPr="00000000">
        <w:rPr>
          <w:rFonts w:ascii="Cambria" w:cs="Cambria" w:eastAsia="Cambria" w:hAnsi="Cambria"/>
          <w:sz w:val="24"/>
          <w:szCs w:val="24"/>
          <w:rtl w:val="0"/>
        </w:rPr>
        <w:t xml:space="preserve">The</w:t>
      </w:r>
      <w:r w:rsidDel="00000000" w:rsidR="00000000" w:rsidRPr="00000000">
        <w:rPr>
          <w:rFonts w:ascii="Cambria" w:cs="Cambria" w:eastAsia="Cambria" w:hAnsi="Cambria"/>
          <w:b w:val="1"/>
          <w:sz w:val="24"/>
          <w:szCs w:val="24"/>
          <w:rtl w:val="0"/>
        </w:rPr>
        <w:t xml:space="preserve"> </w:t>
      </w:r>
      <w:hyperlink r:id="rId46">
        <w:r w:rsidDel="00000000" w:rsidR="00000000" w:rsidRPr="00000000">
          <w:rPr>
            <w:rFonts w:ascii="Cambria" w:cs="Cambria" w:eastAsia="Cambria" w:hAnsi="Cambria"/>
            <w:b w:val="1"/>
            <w:color w:val="1155cc"/>
            <w:sz w:val="24"/>
            <w:szCs w:val="24"/>
            <w:u w:val="single"/>
            <w:rtl w:val="0"/>
          </w:rPr>
          <w:t xml:space="preserve">Doppler effect</w:t>
        </w:r>
      </w:hyperlink>
      <w:r w:rsidDel="00000000" w:rsidR="00000000" w:rsidRPr="00000000">
        <w:rPr>
          <w:rFonts w:ascii="Cambria" w:cs="Cambria" w:eastAsia="Cambria" w:hAnsi="Cambria"/>
          <w:sz w:val="24"/>
          <w:szCs w:val="24"/>
          <w:rtl w:val="0"/>
        </w:rPr>
        <w:t xml:space="preserve"> tells us how fast an object is moving toward or away from us. Spectral lines are shifted to shorter wavelengths (</w:t>
      </w:r>
      <w:r w:rsidDel="00000000" w:rsidR="00000000" w:rsidRPr="00000000">
        <w:rPr>
          <w:rFonts w:ascii="Cambria" w:cs="Cambria" w:eastAsia="Cambria" w:hAnsi="Cambria"/>
          <w:b w:val="1"/>
          <w:sz w:val="24"/>
          <w:szCs w:val="24"/>
          <w:rtl w:val="0"/>
        </w:rPr>
        <w:t xml:space="preserve">a </w:t>
      </w:r>
      <w:hyperlink r:id="rId47">
        <w:r w:rsidDel="00000000" w:rsidR="00000000" w:rsidRPr="00000000">
          <w:rPr>
            <w:rFonts w:ascii="Cambria" w:cs="Cambria" w:eastAsia="Cambria" w:hAnsi="Cambria"/>
            <w:b w:val="1"/>
            <w:color w:val="1155cc"/>
            <w:sz w:val="24"/>
            <w:szCs w:val="24"/>
            <w:u w:val="single"/>
            <w:rtl w:val="0"/>
          </w:rPr>
          <w:t xml:space="preserve">blueshift</w:t>
        </w:r>
      </w:hyperlink>
      <w:r w:rsidDel="00000000" w:rsidR="00000000" w:rsidRPr="00000000">
        <w:rPr>
          <w:rFonts w:ascii="Cambria" w:cs="Cambria" w:eastAsia="Cambria" w:hAnsi="Cambria"/>
          <w:sz w:val="24"/>
          <w:szCs w:val="24"/>
          <w:rtl w:val="0"/>
        </w:rPr>
        <w:t xml:space="preserve">) in objects moving toward us and to longer wavelengths (</w:t>
      </w:r>
      <w:r w:rsidDel="00000000" w:rsidR="00000000" w:rsidRPr="00000000">
        <w:rPr>
          <w:rFonts w:ascii="Cambria" w:cs="Cambria" w:eastAsia="Cambria" w:hAnsi="Cambria"/>
          <w:b w:val="1"/>
          <w:sz w:val="24"/>
          <w:szCs w:val="24"/>
          <w:rtl w:val="0"/>
        </w:rPr>
        <w:t xml:space="preserve">a </w:t>
      </w:r>
      <w:hyperlink r:id="rId48">
        <w:r w:rsidDel="00000000" w:rsidR="00000000" w:rsidRPr="00000000">
          <w:rPr>
            <w:rFonts w:ascii="Cambria" w:cs="Cambria" w:eastAsia="Cambria" w:hAnsi="Cambria"/>
            <w:b w:val="1"/>
            <w:color w:val="1155cc"/>
            <w:sz w:val="24"/>
            <w:szCs w:val="24"/>
            <w:u w:val="single"/>
            <w:rtl w:val="0"/>
          </w:rPr>
          <w:t xml:space="preserve">redshift</w:t>
        </w:r>
      </w:hyperlink>
      <w:r w:rsidDel="00000000" w:rsidR="00000000" w:rsidRPr="00000000">
        <w:rPr>
          <w:rFonts w:ascii="Cambria" w:cs="Cambria" w:eastAsia="Cambria" w:hAnsi="Cambria"/>
          <w:b w:val="1"/>
          <w:sz w:val="24"/>
          <w:szCs w:val="24"/>
          <w:rtl w:val="0"/>
        </w:rPr>
        <w:t xml:space="preserve">)</w:t>
      </w:r>
      <w:r w:rsidDel="00000000" w:rsidR="00000000" w:rsidRPr="00000000">
        <w:rPr>
          <w:rFonts w:ascii="Cambria" w:cs="Cambria" w:eastAsia="Cambria" w:hAnsi="Cambria"/>
          <w:sz w:val="24"/>
          <w:szCs w:val="24"/>
          <w:rtl w:val="0"/>
        </w:rPr>
        <w:t xml:space="preserve"> in objects moving away from us.</w:t>
        <w:br w:type="textWrapping"/>
      </w:r>
      <w:r w:rsidDel="00000000" w:rsidR="00000000" w:rsidRPr="00000000">
        <w:rPr>
          <w:rFonts w:ascii="Cambria" w:cs="Cambria" w:eastAsia="Cambria" w:hAnsi="Cambria"/>
          <w:sz w:val="24"/>
          <w:szCs w:val="24"/>
        </w:rPr>
        <w:drawing>
          <wp:inline distB="114300" distT="114300" distL="114300" distR="114300">
            <wp:extent cx="1924050" cy="1133475"/>
            <wp:effectExtent b="0" l="0" r="0" t="0"/>
            <wp:docPr id="35" name="image30.png"/>
            <a:graphic>
              <a:graphicData uri="http://schemas.openxmlformats.org/drawingml/2006/picture">
                <pic:pic>
                  <pic:nvPicPr>
                    <pic:cNvPr id="0" name="image30.png"/>
                    <pic:cNvPicPr preferRelativeResize="0"/>
                  </pic:nvPicPr>
                  <pic:blipFill>
                    <a:blip r:embed="rId49"/>
                    <a:srcRect b="0" l="0" r="0" t="0"/>
                    <a:stretch>
                      <a:fillRect/>
                    </a:stretch>
                  </pic:blipFill>
                  <pic:spPr>
                    <a:xfrm>
                      <a:off x="0" y="0"/>
                      <a:ext cx="1924050" cy="1133475"/>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spacing w:after="220" w:before="2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3">
      <w:pPr>
        <w:spacing w:after="220" w:before="220" w:lineRule="auto"/>
        <w:ind w:left="0" w:firstLine="0"/>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4">
      <w:pPr>
        <w:spacing w:after="220" w:before="220" w:lineRule="auto"/>
        <w:ind w:left="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Six: Telescopes - Portals of Discovery: </w:t>
      </w:r>
    </w:p>
    <w:p w:rsidR="00000000" w:rsidDel="00000000" w:rsidP="00000000" w:rsidRDefault="00000000" w:rsidRPr="00000000" w14:paraId="000000D5">
      <w:pPr>
        <w:spacing w:after="220" w:before="2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“Big Picture” ideas to remember: </w:t>
      </w:r>
    </w:p>
    <w:p w:rsidR="00000000" w:rsidDel="00000000" w:rsidP="00000000" w:rsidRDefault="00000000" w:rsidRPr="00000000" w14:paraId="000000D6">
      <w:pPr>
        <w:numPr>
          <w:ilvl w:val="0"/>
          <w:numId w:val="7"/>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Technology drives astronomical discovery. Every time we build a bigger telescope, develop a more sensitive detector, or open up a new wavelength region to study, we learn more about the universe.</w:t>
      </w:r>
    </w:p>
    <w:p w:rsidR="00000000" w:rsidDel="00000000" w:rsidP="00000000" w:rsidRDefault="00000000" w:rsidRPr="00000000" w14:paraId="000000D7">
      <w:pPr>
        <w:numPr>
          <w:ilvl w:val="0"/>
          <w:numId w:val="7"/>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Telescopes work much like giant eyes, enabling us to see the universe in great detail. New technologies for making larger telescopes, along with advances in adaptive optics and interferometry, are making ground-based telescopes more powerful than ever.</w:t>
      </w:r>
    </w:p>
    <w:p w:rsidR="00000000" w:rsidDel="00000000" w:rsidP="00000000" w:rsidRDefault="00000000" w:rsidRPr="00000000" w14:paraId="000000D8">
      <w:pPr>
        <w:numPr>
          <w:ilvl w:val="0"/>
          <w:numId w:val="7"/>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For the ultimate in observing the universe, space is the place! Telescopes in space allow us to detect light from across the entire spectrum while also avoiding the distortion caused by Earth’s atmosphere.</w:t>
      </w:r>
    </w:p>
    <w:p w:rsidR="00000000" w:rsidDel="00000000" w:rsidP="00000000" w:rsidRDefault="00000000" w:rsidRPr="00000000" w14:paraId="000000D9">
      <w:pPr>
        <w:spacing w:after="220" w:before="22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A">
      <w:pPr>
        <w:spacing w:after="220" w:before="2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 </w:t>
      </w:r>
    </w:p>
    <w:p w:rsidR="00000000" w:rsidDel="00000000" w:rsidP="00000000" w:rsidRDefault="00000000" w:rsidRPr="00000000" w14:paraId="000000DB">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1)Eyes and Cameras: Everyday Light Sensors: </w:t>
        <w:br w:type="textWrapping"/>
      </w:r>
      <w:r w:rsidDel="00000000" w:rsidR="00000000" w:rsidRPr="00000000">
        <w:rPr>
          <w:rFonts w:ascii="Cambria" w:cs="Cambria" w:eastAsia="Cambria" w:hAnsi="Cambria"/>
          <w:b w:val="1"/>
          <w:sz w:val="24"/>
          <w:szCs w:val="24"/>
          <w:u w:val="single"/>
          <w:rtl w:val="0"/>
        </w:rPr>
        <w:t xml:space="preserve">-How do eyes and cameras work?</w:t>
      </w:r>
      <w:r w:rsidDel="00000000" w:rsidR="00000000" w:rsidRPr="00000000">
        <w:rPr>
          <w:rFonts w:ascii="Cambria" w:cs="Cambria" w:eastAsia="Cambria" w:hAnsi="Cambria"/>
          <w:sz w:val="24"/>
          <w:szCs w:val="24"/>
          <w:rtl w:val="0"/>
        </w:rPr>
        <w:br w:type="textWrapping"/>
        <w:t xml:space="preserve">Your eye brings rays of light to a </w:t>
      </w:r>
      <w:hyperlink r:id="rId50">
        <w:r w:rsidDel="00000000" w:rsidR="00000000" w:rsidRPr="00000000">
          <w:rPr>
            <w:rFonts w:ascii="Cambria" w:cs="Cambria" w:eastAsia="Cambria" w:hAnsi="Cambria"/>
            <w:b w:val="1"/>
            <w:color w:val="1155cc"/>
            <w:sz w:val="24"/>
            <w:szCs w:val="24"/>
            <w:u w:val="single"/>
            <w:rtl w:val="0"/>
          </w:rPr>
          <w:t xml:space="preserve">focus</w:t>
        </w:r>
      </w:hyperlink>
      <w:r w:rsidDel="00000000" w:rsidR="00000000" w:rsidRPr="00000000">
        <w:rPr>
          <w:rFonts w:ascii="Cambria" w:cs="Cambria" w:eastAsia="Cambria" w:hAnsi="Cambria"/>
          <w:sz w:val="24"/>
          <w:szCs w:val="24"/>
          <w:rtl w:val="0"/>
        </w:rPr>
        <w:t xml:space="preserve"> (or </w:t>
      </w:r>
      <w:hyperlink r:id="rId51">
        <w:r w:rsidDel="00000000" w:rsidR="00000000" w:rsidRPr="00000000">
          <w:rPr>
            <w:rFonts w:ascii="Cambria" w:cs="Cambria" w:eastAsia="Cambria" w:hAnsi="Cambria"/>
            <w:b w:val="1"/>
            <w:color w:val="1155cc"/>
            <w:sz w:val="24"/>
            <w:szCs w:val="24"/>
            <w:u w:val="single"/>
            <w:rtl w:val="0"/>
          </w:rPr>
          <w:t xml:space="preserve">focal point</w:t>
        </w:r>
      </w:hyperlink>
      <w:r w:rsidDel="00000000" w:rsidR="00000000" w:rsidRPr="00000000">
        <w:rPr>
          <w:rFonts w:ascii="Cambria" w:cs="Cambria" w:eastAsia="Cambria" w:hAnsi="Cambria"/>
          <w:sz w:val="24"/>
          <w:szCs w:val="24"/>
          <w:rtl w:val="0"/>
        </w:rPr>
        <w:t xml:space="preserve">) on your retina. Glass lenses work similarly, so distant objects form an </w:t>
      </w:r>
      <w:hyperlink r:id="rId52">
        <w:r w:rsidDel="00000000" w:rsidR="00000000" w:rsidRPr="00000000">
          <w:rPr>
            <w:rFonts w:ascii="Cambria" w:cs="Cambria" w:eastAsia="Cambria" w:hAnsi="Cambria"/>
            <w:b w:val="1"/>
            <w:color w:val="1155cc"/>
            <w:sz w:val="24"/>
            <w:szCs w:val="24"/>
            <w:u w:val="single"/>
            <w:rtl w:val="0"/>
          </w:rPr>
          <w:t xml:space="preserve">image</w:t>
        </w:r>
      </w:hyperlink>
      <w:r w:rsidDel="00000000" w:rsidR="00000000" w:rsidRPr="00000000">
        <w:rPr>
          <w:rFonts w:ascii="Cambria" w:cs="Cambria" w:eastAsia="Cambria" w:hAnsi="Cambria"/>
          <w:sz w:val="24"/>
          <w:szCs w:val="24"/>
          <w:rtl w:val="0"/>
        </w:rPr>
        <w:t xml:space="preserve"> that is in focus on the </w:t>
      </w:r>
      <w:hyperlink r:id="rId53">
        <w:r w:rsidDel="00000000" w:rsidR="00000000" w:rsidRPr="00000000">
          <w:rPr>
            <w:rFonts w:ascii="Cambria" w:cs="Cambria" w:eastAsia="Cambria" w:hAnsi="Cambria"/>
            <w:b w:val="1"/>
            <w:color w:val="1155cc"/>
            <w:sz w:val="24"/>
            <w:szCs w:val="24"/>
            <w:u w:val="single"/>
            <w:rtl w:val="0"/>
          </w:rPr>
          <w:t xml:space="preserve">focal plane.</w:t>
        </w:r>
      </w:hyperlink>
      <w:r w:rsidDel="00000000" w:rsidR="00000000" w:rsidRPr="00000000">
        <w:rPr>
          <w:rFonts w:ascii="Cambria" w:cs="Cambria" w:eastAsia="Cambria" w:hAnsi="Cambria"/>
          <w:sz w:val="24"/>
          <w:szCs w:val="24"/>
          <w:rtl w:val="0"/>
        </w:rPr>
        <w:t xml:space="preserve"> A camera has a detector at the focal plane, which can make a permanent record of an image.</w:t>
        <w:br w:type="textWrapping"/>
      </w:r>
      <w:r w:rsidDel="00000000" w:rsidR="00000000" w:rsidRPr="00000000">
        <w:rPr>
          <w:rFonts w:ascii="Cambria" w:cs="Cambria" w:eastAsia="Cambria" w:hAnsi="Cambria"/>
          <w:sz w:val="24"/>
          <w:szCs w:val="24"/>
        </w:rPr>
        <w:drawing>
          <wp:inline distB="114300" distT="114300" distL="114300" distR="114300">
            <wp:extent cx="1466850" cy="1181100"/>
            <wp:effectExtent b="0" l="0" r="0" t="0"/>
            <wp:docPr id="1" name="image11.png"/>
            <a:graphic>
              <a:graphicData uri="http://schemas.openxmlformats.org/drawingml/2006/picture">
                <pic:pic>
                  <pic:nvPicPr>
                    <pic:cNvPr id="0" name="image11.png"/>
                    <pic:cNvPicPr preferRelativeResize="0"/>
                  </pic:nvPicPr>
                  <pic:blipFill>
                    <a:blip r:embed="rId54"/>
                    <a:srcRect b="0" l="0" r="0" t="0"/>
                    <a:stretch>
                      <a:fillRect/>
                    </a:stretch>
                  </pic:blipFill>
                  <pic:spPr>
                    <a:xfrm>
                      <a:off x="0" y="0"/>
                      <a:ext cx="1466850" cy="1181100"/>
                    </a:xfrm>
                    <a:prstGeom prst="rect"/>
                    <a:ln/>
                  </pic:spPr>
                </pic:pic>
              </a:graphicData>
            </a:graphic>
          </wp:inline>
        </w:drawing>
      </w:r>
      <w:r w:rsidDel="00000000" w:rsidR="00000000" w:rsidRPr="00000000">
        <w:rPr>
          <w:rtl w:val="0"/>
        </w:rPr>
      </w:r>
    </w:p>
    <w:p w:rsidR="00000000" w:rsidDel="00000000" w:rsidP="00000000" w:rsidRDefault="00000000" w:rsidRPr="00000000" w14:paraId="000000DC">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2)Telescopes: Giant Eyes:</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u w:val="single"/>
          <w:rtl w:val="0"/>
        </w:rPr>
        <w:t xml:space="preserve">-What are the two most important properties of a telescope?</w:t>
      </w:r>
      <w:r w:rsidDel="00000000" w:rsidR="00000000" w:rsidRPr="00000000">
        <w:rPr>
          <w:rFonts w:ascii="Cambria" w:cs="Cambria" w:eastAsia="Cambria" w:hAnsi="Cambria"/>
          <w:sz w:val="24"/>
          <w:szCs w:val="24"/>
          <w:rtl w:val="0"/>
        </w:rPr>
        <w:br w:type="textWrapping"/>
        <w:t xml:space="preserve"> A telescope’s most important properties are its </w:t>
      </w:r>
      <w:hyperlink r:id="rId55">
        <w:r w:rsidDel="00000000" w:rsidR="00000000" w:rsidRPr="00000000">
          <w:rPr>
            <w:rFonts w:ascii="Cambria" w:cs="Cambria" w:eastAsia="Cambria" w:hAnsi="Cambria"/>
            <w:b w:val="1"/>
            <w:color w:val="1155cc"/>
            <w:sz w:val="24"/>
            <w:szCs w:val="24"/>
            <w:u w:val="single"/>
            <w:rtl w:val="0"/>
          </w:rPr>
          <w:t xml:space="preserve">light-collecting area,</w:t>
        </w:r>
      </w:hyperlink>
      <w:r w:rsidDel="00000000" w:rsidR="00000000" w:rsidRPr="00000000">
        <w:rPr>
          <w:rFonts w:ascii="Cambria" w:cs="Cambria" w:eastAsia="Cambria" w:hAnsi="Cambria"/>
          <w:sz w:val="24"/>
          <w:szCs w:val="24"/>
          <w:rtl w:val="0"/>
        </w:rPr>
        <w:t xml:space="preserve"> which determines how much light it gathers, and its </w:t>
      </w:r>
      <w:hyperlink r:id="rId56">
        <w:r w:rsidDel="00000000" w:rsidR="00000000" w:rsidRPr="00000000">
          <w:rPr>
            <w:rFonts w:ascii="Cambria" w:cs="Cambria" w:eastAsia="Cambria" w:hAnsi="Cambria"/>
            <w:b w:val="1"/>
            <w:color w:val="1155cc"/>
            <w:sz w:val="24"/>
            <w:szCs w:val="24"/>
            <w:u w:val="single"/>
            <w:rtl w:val="0"/>
          </w:rPr>
          <w:t xml:space="preserve">angular resolution,</w:t>
        </w:r>
      </w:hyperlink>
      <w:r w:rsidDel="00000000" w:rsidR="00000000" w:rsidRPr="00000000">
        <w:rPr>
          <w:rFonts w:ascii="Cambria" w:cs="Cambria" w:eastAsia="Cambria" w:hAnsi="Cambria"/>
          <w:sz w:val="24"/>
          <w:szCs w:val="24"/>
          <w:rtl w:val="0"/>
        </w:rPr>
        <w:t xml:space="preserve"> which determines how much detail we can see in its images.</w:t>
      </w:r>
    </w:p>
    <w:p w:rsidR="00000000" w:rsidDel="00000000" w:rsidP="00000000" w:rsidRDefault="00000000" w:rsidRPr="00000000" w14:paraId="000000DD">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are the two basic designs of a telescope?</w:t>
      </w:r>
      <w:r w:rsidDel="00000000" w:rsidR="00000000" w:rsidRPr="00000000">
        <w:rPr>
          <w:rFonts w:ascii="Cambria" w:cs="Cambria" w:eastAsia="Cambria" w:hAnsi="Cambria"/>
          <w:sz w:val="24"/>
          <w:szCs w:val="24"/>
          <w:rtl w:val="0"/>
        </w:rPr>
        <w:br w:type="textWrapping"/>
        <w:t xml:space="preserve">A </w:t>
      </w:r>
      <w:hyperlink r:id="rId57">
        <w:r w:rsidDel="00000000" w:rsidR="00000000" w:rsidRPr="00000000">
          <w:rPr>
            <w:rFonts w:ascii="Cambria" w:cs="Cambria" w:eastAsia="Cambria" w:hAnsi="Cambria"/>
            <w:b w:val="1"/>
            <w:color w:val="1155cc"/>
            <w:sz w:val="24"/>
            <w:szCs w:val="24"/>
            <w:u w:val="single"/>
            <w:rtl w:val="0"/>
          </w:rPr>
          <w:t xml:space="preserve">refracting telescope</w:t>
        </w:r>
      </w:hyperlink>
      <w:r w:rsidDel="00000000" w:rsidR="00000000" w:rsidRPr="00000000">
        <w:rPr>
          <w:rFonts w:ascii="Cambria" w:cs="Cambria" w:eastAsia="Cambria" w:hAnsi="Cambria"/>
          <w:sz w:val="24"/>
          <w:szCs w:val="24"/>
          <w:rtl w:val="0"/>
        </w:rPr>
        <w:t xml:space="preserve"> (very long with a heavy lense) forms an image by bending light through a lens. A </w:t>
      </w:r>
      <w:hyperlink r:id="rId58">
        <w:r w:rsidDel="00000000" w:rsidR="00000000" w:rsidRPr="00000000">
          <w:rPr>
            <w:rFonts w:ascii="Cambria" w:cs="Cambria" w:eastAsia="Cambria" w:hAnsi="Cambria"/>
            <w:b w:val="1"/>
            <w:color w:val="1155cc"/>
            <w:sz w:val="24"/>
            <w:szCs w:val="24"/>
            <w:u w:val="single"/>
            <w:rtl w:val="0"/>
          </w:rPr>
          <w:t xml:space="preserve">reflecting telescope</w:t>
        </w:r>
      </w:hyperlink>
      <w:r w:rsidDel="00000000" w:rsidR="00000000" w:rsidRPr="00000000">
        <w:rPr>
          <w:rFonts w:ascii="Cambria" w:cs="Cambria" w:eastAsia="Cambria" w:hAnsi="Cambria"/>
          <w:sz w:val="24"/>
          <w:szCs w:val="24"/>
          <w:rtl w:val="0"/>
        </w:rPr>
        <w:t xml:space="preserve"> (use of a precisely curved mirror) forms an image by focusing light with mirrors.</w:t>
        <w:br w:type="textWrapping"/>
      </w:r>
    </w:p>
    <w:p w:rsidR="00000000" w:rsidDel="00000000" w:rsidP="00000000" w:rsidRDefault="00000000" w:rsidRPr="00000000" w14:paraId="000000DE">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do astronomers do with telescopes?</w:t>
      </w:r>
      <w:r w:rsidDel="00000000" w:rsidR="00000000" w:rsidRPr="00000000">
        <w:rPr>
          <w:rFonts w:ascii="Cambria" w:cs="Cambria" w:eastAsia="Cambria" w:hAnsi="Cambria"/>
          <w:sz w:val="24"/>
          <w:szCs w:val="24"/>
          <w:rtl w:val="0"/>
        </w:rPr>
        <w:br w:type="textWrapping"/>
        <w:t xml:space="preserve"> The three primary uses of telescopes are </w:t>
      </w:r>
      <w:hyperlink r:id="rId59">
        <w:r w:rsidDel="00000000" w:rsidR="00000000" w:rsidRPr="00000000">
          <w:rPr>
            <w:rFonts w:ascii="Cambria" w:cs="Cambria" w:eastAsia="Cambria" w:hAnsi="Cambria"/>
            <w:b w:val="1"/>
            <w:color w:val="1155cc"/>
            <w:sz w:val="24"/>
            <w:szCs w:val="24"/>
            <w:u w:val="single"/>
            <w:rtl w:val="0"/>
          </w:rPr>
          <w:t xml:space="preserve">imaging</w:t>
        </w:r>
      </w:hyperlink>
      <w:r w:rsidDel="00000000" w:rsidR="00000000" w:rsidRPr="00000000">
        <w:rPr>
          <w:rFonts w:ascii="Cambria" w:cs="Cambria" w:eastAsia="Cambria" w:hAnsi="Cambria"/>
          <w:sz w:val="24"/>
          <w:szCs w:val="24"/>
          <w:rtl w:val="0"/>
        </w:rPr>
        <w:t xml:space="preserve"> to create pictures of distant objects, </w:t>
      </w:r>
      <w:hyperlink r:id="rId60">
        <w:r w:rsidDel="00000000" w:rsidR="00000000" w:rsidRPr="00000000">
          <w:rPr>
            <w:rFonts w:ascii="Cambria" w:cs="Cambria" w:eastAsia="Cambria" w:hAnsi="Cambria"/>
            <w:b w:val="1"/>
            <w:color w:val="1155cc"/>
            <w:sz w:val="24"/>
            <w:szCs w:val="24"/>
            <w:u w:val="single"/>
            <w:rtl w:val="0"/>
          </w:rPr>
          <w:t xml:space="preserve">spectroscopy</w:t>
        </w:r>
      </w:hyperlink>
      <w:r w:rsidDel="00000000" w:rsidR="00000000" w:rsidRPr="00000000">
        <w:rPr>
          <w:rFonts w:ascii="Cambria" w:cs="Cambria" w:eastAsia="Cambria" w:hAnsi="Cambria"/>
          <w:sz w:val="24"/>
          <w:szCs w:val="24"/>
          <w:rtl w:val="0"/>
        </w:rPr>
        <w:t xml:space="preserve"> to study the spectra of distant objects, and </w:t>
      </w:r>
      <w:hyperlink r:id="rId61">
        <w:r w:rsidDel="00000000" w:rsidR="00000000" w:rsidRPr="00000000">
          <w:rPr>
            <w:rFonts w:ascii="Cambria" w:cs="Cambria" w:eastAsia="Cambria" w:hAnsi="Cambria"/>
            <w:b w:val="1"/>
            <w:color w:val="1155cc"/>
            <w:sz w:val="24"/>
            <w:szCs w:val="24"/>
            <w:u w:val="single"/>
            <w:rtl w:val="0"/>
          </w:rPr>
          <w:t xml:space="preserve">time monitoring</w:t>
        </w:r>
      </w:hyperlink>
      <w:r w:rsidDel="00000000" w:rsidR="00000000" w:rsidRPr="00000000">
        <w:rPr>
          <w:rFonts w:ascii="Cambria" w:cs="Cambria" w:eastAsia="Cambria" w:hAnsi="Cambria"/>
          <w:sz w:val="24"/>
          <w:szCs w:val="24"/>
          <w:rtl w:val="0"/>
        </w:rPr>
        <w:t xml:space="preserve"> to study how a distant object’s brightness changes with time.</w:t>
      </w:r>
    </w:p>
    <w:p w:rsidR="00000000" w:rsidDel="00000000" w:rsidP="00000000" w:rsidRDefault="00000000" w:rsidRPr="00000000" w14:paraId="000000DF">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3)Telescopes and the atmosphere:</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u w:val="single"/>
          <w:rtl w:val="0"/>
        </w:rPr>
        <w:t xml:space="preserve">-How does Earth’s atmosphere affect ground-based observations?</w:t>
        <w:br w:type="textWrapping"/>
      </w:r>
      <w:r w:rsidDel="00000000" w:rsidR="00000000" w:rsidRPr="00000000">
        <w:rPr>
          <w:rFonts w:ascii="Cambria" w:cs="Cambria" w:eastAsia="Cambria" w:hAnsi="Cambria"/>
          <w:sz w:val="24"/>
          <w:szCs w:val="24"/>
          <w:rtl w:val="0"/>
        </w:rPr>
        <w:t xml:space="preserve">Earth’s atmosphere limits visible-light observations to nighttime and clear weather. </w:t>
      </w:r>
      <w:hyperlink r:id="rId62">
        <w:r w:rsidDel="00000000" w:rsidR="00000000" w:rsidRPr="00000000">
          <w:rPr>
            <w:rFonts w:ascii="Cambria" w:cs="Cambria" w:eastAsia="Cambria" w:hAnsi="Cambria"/>
            <w:b w:val="1"/>
            <w:color w:val="1155cc"/>
            <w:sz w:val="24"/>
            <w:szCs w:val="24"/>
            <w:u w:val="single"/>
            <w:rtl w:val="0"/>
          </w:rPr>
          <w:t xml:space="preserve">Light pollution</w:t>
        </w:r>
      </w:hyperlink>
      <w:r w:rsidDel="00000000" w:rsidR="00000000" w:rsidRPr="00000000">
        <w:rPr>
          <w:rFonts w:ascii="Cambria" w:cs="Cambria" w:eastAsia="Cambria" w:hAnsi="Cambria"/>
          <w:sz w:val="24"/>
          <w:szCs w:val="24"/>
          <w:rtl w:val="0"/>
        </w:rPr>
        <w:t xml:space="preserve"> can lessen the quality of observations, and atmospheric turbulence makes stars twinkle, blurring their images. The technology of </w:t>
      </w:r>
      <w:hyperlink r:id="rId63">
        <w:r w:rsidDel="00000000" w:rsidR="00000000" w:rsidRPr="00000000">
          <w:rPr>
            <w:rFonts w:ascii="Cambria" w:cs="Cambria" w:eastAsia="Cambria" w:hAnsi="Cambria"/>
            <w:b w:val="1"/>
            <w:color w:val="1155cc"/>
            <w:sz w:val="24"/>
            <w:szCs w:val="24"/>
            <w:u w:val="single"/>
            <w:rtl w:val="0"/>
          </w:rPr>
          <w:t xml:space="preserve">adaptive optics</w:t>
        </w:r>
      </w:hyperlink>
      <w:r w:rsidDel="00000000" w:rsidR="00000000" w:rsidRPr="00000000">
        <w:rPr>
          <w:rFonts w:ascii="Cambria" w:cs="Cambria" w:eastAsia="Cambria" w:hAnsi="Cambria"/>
          <w:sz w:val="24"/>
          <w:szCs w:val="24"/>
          <w:rtl w:val="0"/>
        </w:rPr>
        <w:t xml:space="preserve"> can overcome some of the blurring due to turbulence.</w:t>
      </w:r>
    </w:p>
    <w:p w:rsidR="00000000" w:rsidDel="00000000" w:rsidP="00000000" w:rsidRDefault="00000000" w:rsidRPr="00000000" w14:paraId="000000E0">
      <w:pPr>
        <w:numPr>
          <w:ilvl w:val="0"/>
          <w:numId w:val="33"/>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They are built at high altitudes where the atmosphere is thinner and the distortion is less</w:t>
      </w:r>
    </w:p>
    <w:p w:rsidR="00000000" w:rsidDel="00000000" w:rsidP="00000000" w:rsidRDefault="00000000" w:rsidRPr="00000000" w14:paraId="000000E1">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do we put telescopes into space?</w:t>
      </w:r>
      <w:r w:rsidDel="00000000" w:rsidR="00000000" w:rsidRPr="00000000">
        <w:rPr>
          <w:rFonts w:ascii="Cambria" w:cs="Cambria" w:eastAsia="Cambria" w:hAnsi="Cambria"/>
          <w:sz w:val="24"/>
          <w:szCs w:val="24"/>
          <w:rtl w:val="0"/>
        </w:rPr>
        <w:br w:type="textWrapping"/>
        <w:t xml:space="preserve">Telescopes in space are above Earth’s atmosphere and the problems it causes for observations. Most important, telescopes in space can observe all wavelengths of light, while telescopes on the ground can observe only visible light, radio waves, and small portions of the infrared. </w:t>
      </w:r>
    </w:p>
    <w:p w:rsidR="00000000" w:rsidDel="00000000" w:rsidP="00000000" w:rsidRDefault="00000000" w:rsidRPr="00000000" w14:paraId="000000E2">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4) Telescopes Across the Spectrum:</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u w:val="single"/>
          <w:rtl w:val="0"/>
        </w:rPr>
        <w:t xml:space="preserve">-How do we observe invisible light? </w:t>
      </w:r>
      <w:r w:rsidDel="00000000" w:rsidR="00000000" w:rsidRPr="00000000">
        <w:rPr>
          <w:rFonts w:ascii="Cambria" w:cs="Cambria" w:eastAsia="Cambria" w:hAnsi="Cambria"/>
          <w:sz w:val="24"/>
          <w:szCs w:val="24"/>
          <w:rtl w:val="0"/>
        </w:rPr>
        <w:br w:type="textWrapping"/>
        <w:t xml:space="preserve">Telescopes for other than visible light often use variations on the basic design of a reflecting telescope. </w:t>
        <w:br w:type="textWrapping"/>
      </w:r>
      <w:r w:rsidDel="00000000" w:rsidR="00000000" w:rsidRPr="00000000">
        <w:rPr>
          <w:rFonts w:ascii="Cambria" w:cs="Cambria" w:eastAsia="Cambria" w:hAnsi="Cambria"/>
          <w:b w:val="1"/>
          <w:sz w:val="24"/>
          <w:szCs w:val="24"/>
          <w:rtl w:val="0"/>
        </w:rPr>
        <w:t xml:space="preserve">-Radio telescopes</w:t>
      </w:r>
      <w:r w:rsidDel="00000000" w:rsidR="00000000" w:rsidRPr="00000000">
        <w:rPr>
          <w:rFonts w:ascii="Cambria" w:cs="Cambria" w:eastAsia="Cambria" w:hAnsi="Cambria"/>
          <w:sz w:val="24"/>
          <w:szCs w:val="24"/>
          <w:rtl w:val="0"/>
        </w:rPr>
        <w:t xml:space="preserve"> use large metal dishes as their primary mirrors.</w:t>
        <w:br w:type="textWrapping"/>
        <w:t xml:space="preserve">-</w:t>
      </w:r>
      <w:r w:rsidDel="00000000" w:rsidR="00000000" w:rsidRPr="00000000">
        <w:rPr>
          <w:rFonts w:ascii="Cambria" w:cs="Cambria" w:eastAsia="Cambria" w:hAnsi="Cambria"/>
          <w:b w:val="1"/>
          <w:sz w:val="24"/>
          <w:szCs w:val="24"/>
          <w:rtl w:val="0"/>
        </w:rPr>
        <w:t xml:space="preserve">Infrared telescopes</w:t>
      </w:r>
      <w:r w:rsidDel="00000000" w:rsidR="00000000" w:rsidRPr="00000000">
        <w:rPr>
          <w:rFonts w:ascii="Cambria" w:cs="Cambria" w:eastAsia="Cambria" w:hAnsi="Cambria"/>
          <w:sz w:val="24"/>
          <w:szCs w:val="24"/>
          <w:rtl w:val="0"/>
        </w:rPr>
        <w:t xml:space="preserve"> are sometimes cooled to very low temperature (operate like normal visible light telescopes). </w:t>
        <w:br w:type="textWrapping"/>
        <w:t xml:space="preserve">-</w:t>
      </w:r>
      <w:r w:rsidDel="00000000" w:rsidR="00000000" w:rsidRPr="00000000">
        <w:rPr>
          <w:rFonts w:ascii="Cambria" w:cs="Cambria" w:eastAsia="Cambria" w:hAnsi="Cambria"/>
          <w:b w:val="1"/>
          <w:sz w:val="24"/>
          <w:szCs w:val="24"/>
          <w:rtl w:val="0"/>
        </w:rPr>
        <w:t xml:space="preserve">X-ray telescopes</w:t>
      </w:r>
      <w:r w:rsidDel="00000000" w:rsidR="00000000" w:rsidRPr="00000000">
        <w:rPr>
          <w:rFonts w:ascii="Cambria" w:cs="Cambria" w:eastAsia="Cambria" w:hAnsi="Cambria"/>
          <w:sz w:val="24"/>
          <w:szCs w:val="24"/>
          <w:rtl w:val="0"/>
        </w:rPr>
        <w:t xml:space="preserve"> use </w:t>
      </w:r>
      <w:hyperlink r:id="rId64">
        <w:r w:rsidDel="00000000" w:rsidR="00000000" w:rsidRPr="00000000">
          <w:rPr>
            <w:rFonts w:ascii="Cambria" w:cs="Cambria" w:eastAsia="Cambria" w:hAnsi="Cambria"/>
            <w:b w:val="1"/>
            <w:color w:val="1155cc"/>
            <w:sz w:val="24"/>
            <w:szCs w:val="24"/>
            <w:u w:val="single"/>
            <w:rtl w:val="0"/>
          </w:rPr>
          <w:t xml:space="preserve">grazing incidence</w:t>
        </w:r>
      </w:hyperlink>
      <w:r w:rsidDel="00000000" w:rsidR="00000000" w:rsidRPr="00000000">
        <w:rPr>
          <w:rFonts w:ascii="Cambria" w:cs="Cambria" w:eastAsia="Cambria" w:hAnsi="Cambria"/>
          <w:sz w:val="24"/>
          <w:szCs w:val="24"/>
          <w:rtl w:val="0"/>
        </w:rPr>
        <w:t xml:space="preserve"> reflections rather than direct reflections. (grazing incidence: Mirrors at small angles to deflect X-rays passing by, barely brazing the surface of the mirror. This minimum contact allows for the detection of the angle and pressure of the oncoming X-ray)</w:t>
      </w:r>
    </w:p>
    <w:p w:rsidR="00000000" w:rsidDel="00000000" w:rsidP="00000000" w:rsidRDefault="00000000" w:rsidRPr="00000000" w14:paraId="000000E3">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sz w:val="24"/>
          <w:szCs w:val="24"/>
        </w:rPr>
        <w:drawing>
          <wp:inline distB="114300" distT="114300" distL="114300" distR="114300">
            <wp:extent cx="1828800" cy="704850"/>
            <wp:effectExtent b="0" l="0" r="0" t="0"/>
            <wp:docPr id="9" name="image16.png"/>
            <a:graphic>
              <a:graphicData uri="http://schemas.openxmlformats.org/drawingml/2006/picture">
                <pic:pic>
                  <pic:nvPicPr>
                    <pic:cNvPr id="0" name="image16.png"/>
                    <pic:cNvPicPr preferRelativeResize="0"/>
                  </pic:nvPicPr>
                  <pic:blipFill>
                    <a:blip r:embed="rId65"/>
                    <a:srcRect b="0" l="0" r="0" t="0"/>
                    <a:stretch>
                      <a:fillRect/>
                    </a:stretch>
                  </pic:blipFill>
                  <pic:spPr>
                    <a:xfrm>
                      <a:off x="0" y="0"/>
                      <a:ext cx="1828800" cy="704850"/>
                    </a:xfrm>
                    <a:prstGeom prst="rect"/>
                    <a:ln/>
                  </pic:spPr>
                </pic:pic>
              </a:graphicData>
            </a:graphic>
          </wp:inline>
        </w:drawing>
      </w:r>
      <w:r w:rsidDel="00000000" w:rsidR="00000000" w:rsidRPr="00000000">
        <w:rPr>
          <w:rtl w:val="0"/>
        </w:rPr>
      </w:r>
    </w:p>
    <w:p w:rsidR="00000000" w:rsidDel="00000000" w:rsidP="00000000" w:rsidRDefault="00000000" w:rsidRPr="00000000" w14:paraId="000000E4">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can multiple telescopes work together?</w:t>
      </w:r>
      <w:r w:rsidDel="00000000" w:rsidR="00000000" w:rsidRPr="00000000">
        <w:rPr>
          <w:rFonts w:ascii="Cambria" w:cs="Cambria" w:eastAsia="Cambria" w:hAnsi="Cambria"/>
          <w:sz w:val="24"/>
          <w:szCs w:val="24"/>
          <w:rtl w:val="0"/>
        </w:rPr>
        <w:br w:type="textWrapping"/>
        <w:t xml:space="preserve">The technique of </w:t>
      </w:r>
      <w:hyperlink r:id="rId66">
        <w:r w:rsidDel="00000000" w:rsidR="00000000" w:rsidRPr="00000000">
          <w:rPr>
            <w:rFonts w:ascii="Cambria" w:cs="Cambria" w:eastAsia="Cambria" w:hAnsi="Cambria"/>
            <w:b w:val="1"/>
            <w:color w:val="1155cc"/>
            <w:sz w:val="24"/>
            <w:szCs w:val="24"/>
            <w:u w:val="single"/>
            <w:rtl w:val="0"/>
          </w:rPr>
          <w:t xml:space="preserve">interferometry</w:t>
        </w:r>
      </w:hyperlink>
      <w:r w:rsidDel="00000000" w:rsidR="00000000" w:rsidRPr="00000000">
        <w:rPr>
          <w:rFonts w:ascii="Cambria" w:cs="Cambria" w:eastAsia="Cambria" w:hAnsi="Cambria"/>
          <w:sz w:val="24"/>
          <w:szCs w:val="24"/>
          <w:rtl w:val="0"/>
        </w:rPr>
        <w:t xml:space="preserve"> links multiple telescopes in a way that allows them to obtain the angular resolution of a much larger telescope.</w:t>
        <w:br w:type="textWrapping"/>
        <w:br w:type="textWrapping"/>
      </w:r>
    </w:p>
    <w:p w:rsidR="00000000" w:rsidDel="00000000" w:rsidP="00000000" w:rsidRDefault="00000000" w:rsidRPr="00000000" w14:paraId="000000E5">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943600" cy="2514600"/>
            <wp:effectExtent b="0" l="0" r="0" t="0"/>
            <wp:docPr id="33" name="image24.png"/>
            <a:graphic>
              <a:graphicData uri="http://schemas.openxmlformats.org/drawingml/2006/picture">
                <pic:pic>
                  <pic:nvPicPr>
                    <pic:cNvPr id="0" name="image24.png"/>
                    <pic:cNvPicPr preferRelativeResize="0"/>
                  </pic:nvPicPr>
                  <pic:blipFill>
                    <a:blip r:embed="rId67"/>
                    <a:srcRect b="0" l="0" r="0" t="0"/>
                    <a:stretch>
                      <a:fillRect/>
                    </a:stretch>
                  </pic:blipFill>
                  <pic:spPr>
                    <a:xfrm>
                      <a:off x="0" y="0"/>
                      <a:ext cx="5943600" cy="2514600"/>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image shows the approximate depths to which different wavelengths of light penetrate Earth’s atmosphere. </w:t>
      </w:r>
    </w:p>
    <w:p w:rsidR="00000000" w:rsidDel="00000000" w:rsidP="00000000" w:rsidRDefault="00000000" w:rsidRPr="00000000" w14:paraId="000000E7">
      <w:pPr>
        <w:spacing w:after="220" w:before="2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8">
      <w:pPr>
        <w:spacing w:after="220" w:before="220" w:lineRule="auto"/>
        <w:ind w:left="0" w:firstLine="0"/>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9">
      <w:pPr>
        <w:spacing w:after="220" w:before="220" w:lineRule="auto"/>
        <w:ind w:left="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Seven: Our Planetary System: </w:t>
      </w:r>
    </w:p>
    <w:p w:rsidR="00000000" w:rsidDel="00000000" w:rsidP="00000000" w:rsidRDefault="00000000" w:rsidRPr="00000000" w14:paraId="000000EA">
      <w:pPr>
        <w:spacing w:after="220" w:before="2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 Ideas to remember: </w:t>
      </w:r>
    </w:p>
    <w:p w:rsidR="00000000" w:rsidDel="00000000" w:rsidP="00000000" w:rsidRDefault="00000000" w:rsidRPr="00000000" w14:paraId="000000EB">
      <w:pPr>
        <w:numPr>
          <w:ilvl w:val="0"/>
          <w:numId w:val="11"/>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Our solar system is not a random collection of objects moving in random directions. Rather, it is highly organized, with clear patterns of motion and with most objects falling into just a few basic categories.</w:t>
      </w:r>
    </w:p>
    <w:p w:rsidR="00000000" w:rsidDel="00000000" w:rsidP="00000000" w:rsidRDefault="00000000" w:rsidRPr="00000000" w14:paraId="000000EC">
      <w:pPr>
        <w:numPr>
          <w:ilvl w:val="0"/>
          <w:numId w:val="11"/>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Each planet has its own unique and interesting features. Becoming familiar with the planets is an important first step in understanding the root causes of their similarities and differences.</w:t>
      </w:r>
    </w:p>
    <w:p w:rsidR="00000000" w:rsidDel="00000000" w:rsidP="00000000" w:rsidRDefault="00000000" w:rsidRPr="00000000" w14:paraId="000000ED">
      <w:pPr>
        <w:numPr>
          <w:ilvl w:val="0"/>
          <w:numId w:val="11"/>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Much of what we now know about the solar system comes from spacecraft exploration. Choosing the type of mission to send to a planet involves many considerations, from the scientific to the purely political. Many missions are currently underway, offering us hope of learning much more in the near future.</w:t>
      </w:r>
    </w:p>
    <w:p w:rsidR="00000000" w:rsidDel="00000000" w:rsidP="00000000" w:rsidRDefault="00000000" w:rsidRPr="00000000" w14:paraId="000000EE">
      <w:pPr>
        <w:spacing w:after="220" w:before="2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 </w:t>
      </w:r>
    </w:p>
    <w:p w:rsidR="00000000" w:rsidDel="00000000" w:rsidP="00000000" w:rsidRDefault="00000000" w:rsidRPr="00000000" w14:paraId="000000EF">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1)Studying the solar system:</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u w:val="single"/>
          <w:rtl w:val="0"/>
        </w:rPr>
        <w:t xml:space="preserve">-What does the solar system look like? </w:t>
      </w:r>
      <w:r w:rsidDel="00000000" w:rsidR="00000000" w:rsidRPr="00000000">
        <w:rPr>
          <w:rFonts w:ascii="Cambria" w:cs="Cambria" w:eastAsia="Cambria" w:hAnsi="Cambria"/>
          <w:sz w:val="24"/>
          <w:szCs w:val="24"/>
          <w:rtl w:val="0"/>
        </w:rPr>
        <w:br w:type="textWrapping"/>
        <w:t xml:space="preserve">The planets are tiny compared to the distances between them. Our solar system consists of the Sun, the planets and their moons, and vast numbers of asteroids and comets. Each world has its own unique character, but there are many clear patterns among the worlds.</w:t>
      </w:r>
    </w:p>
    <w:p w:rsidR="00000000" w:rsidDel="00000000" w:rsidP="00000000" w:rsidRDefault="00000000" w:rsidRPr="00000000" w14:paraId="000000F0">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can we learn by comparing the planets to one another?</w:t>
      </w:r>
      <w:r w:rsidDel="00000000" w:rsidR="00000000" w:rsidRPr="00000000">
        <w:rPr>
          <w:rFonts w:ascii="Cambria" w:cs="Cambria" w:eastAsia="Cambria" w:hAnsi="Cambria"/>
          <w:sz w:val="24"/>
          <w:szCs w:val="24"/>
          <w:rtl w:val="0"/>
        </w:rPr>
        <w:br w:type="textWrapping"/>
        <w:t xml:space="preserve"> Comparative planetology studies reveal the similarities and differences that give clues to solar system formation and highlight the underlying processes that give each planet its unique appearance.</w:t>
      </w:r>
    </w:p>
    <w:p w:rsidR="00000000" w:rsidDel="00000000" w:rsidP="00000000" w:rsidRDefault="00000000" w:rsidRPr="00000000" w14:paraId="000000F1">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2)Patterns in the Solar System: </w:t>
        <w:br w:type="textWrapping"/>
      </w:r>
      <w:r w:rsidDel="00000000" w:rsidR="00000000" w:rsidRPr="00000000">
        <w:rPr>
          <w:rFonts w:ascii="Cambria" w:cs="Cambria" w:eastAsia="Cambria" w:hAnsi="Cambria"/>
          <w:b w:val="1"/>
          <w:sz w:val="24"/>
          <w:szCs w:val="24"/>
          <w:u w:val="single"/>
          <w:rtl w:val="0"/>
        </w:rPr>
        <w:t xml:space="preserve">-What features of our solar system provide clues to how it formed?</w:t>
      </w:r>
      <w:r w:rsidDel="00000000" w:rsidR="00000000" w:rsidRPr="00000000">
        <w:rPr>
          <w:rFonts w:ascii="Cambria" w:cs="Cambria" w:eastAsia="Cambria" w:hAnsi="Cambria"/>
          <w:sz w:val="24"/>
          <w:szCs w:val="24"/>
          <w:rtl w:val="0"/>
        </w:rPr>
        <w:br w:type="textWrapping"/>
        <w:t xml:space="preserve">Four major features provide clues: </w:t>
        <w:br w:type="textWrapping"/>
        <w:t xml:space="preserve">(1) The Sun, planets, and large moons generally rotate and orbit in a very organized way. (2) The planets divide clearly into two groups: </w:t>
      </w:r>
      <w:hyperlink r:id="rId68">
        <w:r w:rsidDel="00000000" w:rsidR="00000000" w:rsidRPr="00000000">
          <w:rPr>
            <w:rFonts w:ascii="Cambria" w:cs="Cambria" w:eastAsia="Cambria" w:hAnsi="Cambria"/>
            <w:b w:val="1"/>
            <w:color w:val="1155cc"/>
            <w:sz w:val="24"/>
            <w:szCs w:val="24"/>
            <w:u w:val="single"/>
            <w:rtl w:val="0"/>
          </w:rPr>
          <w:t xml:space="preserve">terrestrial</w:t>
        </w:r>
      </w:hyperlink>
      <w:r w:rsidDel="00000000" w:rsidR="00000000" w:rsidRPr="00000000">
        <w:rPr>
          <w:rFonts w:ascii="Cambria" w:cs="Cambria" w:eastAsia="Cambria" w:hAnsi="Cambria"/>
          <w:sz w:val="24"/>
          <w:szCs w:val="24"/>
          <w:rtl w:val="0"/>
        </w:rPr>
        <w:t xml:space="preserve"> and </w:t>
      </w:r>
      <w:hyperlink r:id="rId69">
        <w:r w:rsidDel="00000000" w:rsidR="00000000" w:rsidRPr="00000000">
          <w:rPr>
            <w:rFonts w:ascii="Cambria" w:cs="Cambria" w:eastAsia="Cambria" w:hAnsi="Cambria"/>
            <w:b w:val="1"/>
            <w:color w:val="1155cc"/>
            <w:sz w:val="24"/>
            <w:szCs w:val="24"/>
            <w:u w:val="single"/>
            <w:rtl w:val="0"/>
          </w:rPr>
          <w:t xml:space="preserve">jovian</w:t>
        </w:r>
      </w:hyperlink>
      <w:r w:rsidDel="00000000" w:rsidR="00000000" w:rsidRPr="00000000">
        <w:rPr>
          <w:rFonts w:ascii="Cambria" w:cs="Cambria" w:eastAsia="Cambria" w:hAnsi="Cambria"/>
          <w:sz w:val="24"/>
          <w:szCs w:val="24"/>
          <w:rtl w:val="0"/>
        </w:rPr>
        <w:t xml:space="preserve">. </w:t>
        <w:br w:type="textWrapping"/>
        <w:t xml:space="preserve">→ Jovian Planets: Made of gasses + frozen materials (Jupiter, Saturn Uranus, Neptune)</w:t>
      </w:r>
      <w:r w:rsidDel="00000000" w:rsidR="00000000" w:rsidRPr="00000000">
        <w:rPr>
          <w:rFonts w:ascii="Cardo" w:cs="Cardo" w:eastAsia="Cardo" w:hAnsi="Cardo"/>
          <w:b w:val="1"/>
          <w:rtl w:val="0"/>
        </w:rPr>
        <w:br w:type="textWrapping"/>
        <w:t xml:space="preserve">→ </w:t>
      </w:r>
      <w:r w:rsidDel="00000000" w:rsidR="00000000" w:rsidRPr="00000000">
        <w:rPr>
          <w:rFonts w:ascii="Cambria" w:cs="Cambria" w:eastAsia="Cambria" w:hAnsi="Cambria"/>
          <w:sz w:val="24"/>
          <w:szCs w:val="24"/>
          <w:rtl w:val="0"/>
        </w:rPr>
        <w:t xml:space="preserve">Terrestrial Planets: Made of Earth (Mercury, Venus, Earth, Mars)</w:t>
        <w:br w:type="textWrapping"/>
        <w:t xml:space="preserve">(3) The solar system contains huge numbers of </w:t>
      </w:r>
      <w:hyperlink r:id="rId70">
        <w:r w:rsidDel="00000000" w:rsidR="00000000" w:rsidRPr="00000000">
          <w:rPr>
            <w:rFonts w:ascii="Cambria" w:cs="Cambria" w:eastAsia="Cambria" w:hAnsi="Cambria"/>
            <w:b w:val="1"/>
            <w:color w:val="1155cc"/>
            <w:sz w:val="24"/>
            <w:szCs w:val="24"/>
            <w:u w:val="single"/>
            <w:rtl w:val="0"/>
          </w:rPr>
          <w:t xml:space="preserve">asteroids</w:t>
        </w:r>
      </w:hyperlink>
      <w:r w:rsidDel="00000000" w:rsidR="00000000" w:rsidRPr="00000000">
        <w:rPr>
          <w:rFonts w:ascii="Cambria" w:cs="Cambria" w:eastAsia="Cambria" w:hAnsi="Cambria"/>
          <w:sz w:val="24"/>
          <w:szCs w:val="24"/>
          <w:rtl w:val="0"/>
        </w:rPr>
        <w:t xml:space="preserve"> and </w:t>
      </w:r>
      <w:hyperlink r:id="rId71">
        <w:r w:rsidDel="00000000" w:rsidR="00000000" w:rsidRPr="00000000">
          <w:rPr>
            <w:rFonts w:ascii="Cambria" w:cs="Cambria" w:eastAsia="Cambria" w:hAnsi="Cambria"/>
            <w:b w:val="1"/>
            <w:color w:val="1155cc"/>
            <w:sz w:val="24"/>
            <w:szCs w:val="24"/>
            <w:u w:val="single"/>
            <w:rtl w:val="0"/>
          </w:rPr>
          <w:t xml:space="preserve">comets</w:t>
        </w:r>
      </w:hyperlink>
      <w:r w:rsidDel="00000000" w:rsidR="00000000" w:rsidRPr="00000000">
        <w:rPr>
          <w:rFonts w:ascii="Cambria" w:cs="Cambria" w:eastAsia="Cambria" w:hAnsi="Cambria"/>
          <w:sz w:val="24"/>
          <w:szCs w:val="24"/>
          <w:rtl w:val="0"/>
        </w:rPr>
        <w:t xml:space="preserve">. </w:t>
        <w:br w:type="textWrapping"/>
        <w:t xml:space="preserve">(4) There are some notable exceptions to these general patterns.</w:t>
        <w:br w:type="textWrapping"/>
      </w:r>
      <w:r w:rsidDel="00000000" w:rsidR="00000000" w:rsidRPr="00000000">
        <w:rPr>
          <w:rFonts w:ascii="Cambria" w:cs="Cambria" w:eastAsia="Cambria" w:hAnsi="Cambria"/>
          <w:sz w:val="24"/>
          <w:szCs w:val="24"/>
        </w:rPr>
        <w:drawing>
          <wp:inline distB="114300" distT="114300" distL="114300" distR="114300">
            <wp:extent cx="1914525" cy="962025"/>
            <wp:effectExtent b="0" l="0" r="0" t="0"/>
            <wp:docPr id="42" name="image43.png"/>
            <a:graphic>
              <a:graphicData uri="http://schemas.openxmlformats.org/drawingml/2006/picture">
                <pic:pic>
                  <pic:nvPicPr>
                    <pic:cNvPr id="0" name="image43.png"/>
                    <pic:cNvPicPr preferRelativeResize="0"/>
                  </pic:nvPicPr>
                  <pic:blipFill>
                    <a:blip r:embed="rId72"/>
                    <a:srcRect b="0" l="0" r="0" t="0"/>
                    <a:stretch>
                      <a:fillRect/>
                    </a:stretch>
                  </pic:blipFill>
                  <pic:spPr>
                    <a:xfrm>
                      <a:off x="0" y="0"/>
                      <a:ext cx="1914525" cy="962025"/>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3)Spacecraft Exploration of the Solar System: </w:t>
        <w:br w:type="textWrapping"/>
      </w:r>
      <w:r w:rsidDel="00000000" w:rsidR="00000000" w:rsidRPr="00000000">
        <w:rPr>
          <w:rFonts w:ascii="Cambria" w:cs="Cambria" w:eastAsia="Cambria" w:hAnsi="Cambria"/>
          <w:b w:val="1"/>
          <w:sz w:val="24"/>
          <w:szCs w:val="24"/>
          <w:u w:val="single"/>
          <w:rtl w:val="0"/>
        </w:rPr>
        <w:t xml:space="preserve">-How do robotic spacecraft work? </w:t>
      </w:r>
      <w:r w:rsidDel="00000000" w:rsidR="00000000" w:rsidRPr="00000000">
        <w:rPr>
          <w:rFonts w:ascii="Cambria" w:cs="Cambria" w:eastAsia="Cambria" w:hAnsi="Cambria"/>
          <w:sz w:val="24"/>
          <w:szCs w:val="24"/>
          <w:rtl w:val="0"/>
        </w:rPr>
        <w:br w:type="textWrapping"/>
        <w:t xml:space="preserve">Spacecraft can be categorized as flyby, orbiter, lander or probe, or sample return mission. In all cases, robotic spacecraft carry their own propulsion, power, and communication systems, and can operate under preprogrammed control or with updated instructions from ground controllers</w:t>
      </w:r>
    </w:p>
    <w:p w:rsidR="00000000" w:rsidDel="00000000" w:rsidP="00000000" w:rsidRDefault="00000000" w:rsidRPr="00000000" w14:paraId="000000F3">
      <w:pPr>
        <w:numPr>
          <w:ilvl w:val="0"/>
          <w:numId w:val="32"/>
        </w:numPr>
        <w:spacing w:after="0" w:afterAutospacing="0" w:before="220" w:lineRule="auto"/>
        <w:ind w:left="720" w:hanging="360"/>
        <w:rPr>
          <w:rFonts w:ascii="Cambria" w:cs="Cambria" w:eastAsia="Cambria" w:hAnsi="Cambria"/>
          <w:sz w:val="24"/>
          <w:szCs w:val="24"/>
          <w:u w:val="none"/>
        </w:rPr>
      </w:pPr>
      <w:r w:rsidDel="00000000" w:rsidR="00000000" w:rsidRPr="00000000">
        <w:rPr>
          <w:rFonts w:ascii="Cambria" w:cs="Cambria" w:eastAsia="Cambria" w:hAnsi="Cambria"/>
          <w:b w:val="1"/>
          <w:sz w:val="24"/>
          <w:szCs w:val="24"/>
          <w:rtl w:val="0"/>
        </w:rPr>
        <w:t xml:space="preserve">Flyby</w:t>
      </w:r>
      <w:r w:rsidDel="00000000" w:rsidR="00000000" w:rsidRPr="00000000">
        <w:rPr>
          <w:rFonts w:ascii="Cambria" w:cs="Cambria" w:eastAsia="Cambria" w:hAnsi="Cambria"/>
          <w:sz w:val="24"/>
          <w:szCs w:val="24"/>
          <w:rtl w:val="0"/>
        </w:rPr>
        <w:t xml:space="preserve">: flies by a planet just once, it’s cheap but doesn’t allow a lot of time to gather information/observation. </w:t>
      </w:r>
    </w:p>
    <w:p w:rsidR="00000000" w:rsidDel="00000000" w:rsidP="00000000" w:rsidRDefault="00000000" w:rsidRPr="00000000" w14:paraId="000000F4">
      <w:pPr>
        <w:numPr>
          <w:ilvl w:val="0"/>
          <w:numId w:val="32"/>
        </w:numPr>
        <w:spacing w:after="0" w:afterAutospacing="0" w:before="0" w:beforeAutospacing="0" w:lineRule="auto"/>
        <w:ind w:left="720" w:hanging="360"/>
        <w:rPr>
          <w:rFonts w:ascii="Cambria" w:cs="Cambria" w:eastAsia="Cambria" w:hAnsi="Cambria"/>
          <w:sz w:val="24"/>
          <w:szCs w:val="24"/>
          <w:u w:val="none"/>
        </w:rPr>
      </w:pPr>
      <w:r w:rsidDel="00000000" w:rsidR="00000000" w:rsidRPr="00000000">
        <w:rPr>
          <w:rFonts w:ascii="Cambria" w:cs="Cambria" w:eastAsia="Cambria" w:hAnsi="Cambria"/>
          <w:b w:val="1"/>
          <w:sz w:val="24"/>
          <w:szCs w:val="24"/>
          <w:rtl w:val="0"/>
        </w:rPr>
        <w:t xml:space="preserve">Orbiter:</w:t>
      </w:r>
      <w:r w:rsidDel="00000000" w:rsidR="00000000" w:rsidRPr="00000000">
        <w:rPr>
          <w:rFonts w:ascii="Cambria" w:cs="Cambria" w:eastAsia="Cambria" w:hAnsi="Cambria"/>
          <w:sz w:val="24"/>
          <w:szCs w:val="24"/>
          <w:rtl w:val="0"/>
        </w:rPr>
        <w:t xml:space="preserve"> goes into orbit around another world</w:t>
      </w:r>
    </w:p>
    <w:p w:rsidR="00000000" w:rsidDel="00000000" w:rsidP="00000000" w:rsidRDefault="00000000" w:rsidRPr="00000000" w14:paraId="000000F5">
      <w:pPr>
        <w:numPr>
          <w:ilvl w:val="0"/>
          <w:numId w:val="32"/>
        </w:numPr>
        <w:spacing w:after="0" w:afterAutospacing="0" w:before="0" w:beforeAutospacing="0" w:lineRule="auto"/>
        <w:ind w:left="720" w:hanging="360"/>
        <w:rPr>
          <w:rFonts w:ascii="Cambria" w:cs="Cambria" w:eastAsia="Cambria" w:hAnsi="Cambria"/>
          <w:sz w:val="24"/>
          <w:szCs w:val="24"/>
          <w:u w:val="none"/>
        </w:rPr>
      </w:pPr>
      <w:r w:rsidDel="00000000" w:rsidR="00000000" w:rsidRPr="00000000">
        <w:rPr>
          <w:rFonts w:ascii="Cambria" w:cs="Cambria" w:eastAsia="Cambria" w:hAnsi="Cambria"/>
          <w:b w:val="1"/>
          <w:sz w:val="24"/>
          <w:szCs w:val="24"/>
          <w:rtl w:val="0"/>
        </w:rPr>
        <w:t xml:space="preserve">Sample return mission: </w:t>
      </w:r>
      <w:r w:rsidDel="00000000" w:rsidR="00000000" w:rsidRPr="00000000">
        <w:rPr>
          <w:rFonts w:ascii="Cambria" w:cs="Cambria" w:eastAsia="Cambria" w:hAnsi="Cambria"/>
          <w:sz w:val="24"/>
          <w:szCs w:val="24"/>
          <w:rtl w:val="0"/>
        </w:rPr>
        <w:t xml:space="preserve">lands on surface of another world and gathers samples</w:t>
      </w:r>
    </w:p>
    <w:p w:rsidR="00000000" w:rsidDel="00000000" w:rsidP="00000000" w:rsidRDefault="00000000" w:rsidRPr="00000000" w14:paraId="000000F6">
      <w:pPr>
        <w:numPr>
          <w:ilvl w:val="0"/>
          <w:numId w:val="32"/>
        </w:numPr>
        <w:spacing w:after="220" w:before="0" w:beforeAutospacing="0" w:lineRule="auto"/>
        <w:ind w:left="720" w:hanging="360"/>
        <w:rPr>
          <w:rFonts w:ascii="Cambria" w:cs="Cambria" w:eastAsia="Cambria" w:hAnsi="Cambria"/>
          <w:sz w:val="24"/>
          <w:szCs w:val="24"/>
          <w:u w:val="none"/>
        </w:rPr>
      </w:pPr>
      <w:r w:rsidDel="00000000" w:rsidR="00000000" w:rsidRPr="00000000">
        <w:rPr>
          <w:rFonts w:ascii="Cambria" w:cs="Cambria" w:eastAsia="Cambria" w:hAnsi="Cambria"/>
          <w:b w:val="1"/>
          <w:sz w:val="24"/>
          <w:szCs w:val="24"/>
          <w:rtl w:val="0"/>
        </w:rPr>
        <w:t xml:space="preserve">Lander/Probe: </w:t>
      </w:r>
      <w:r w:rsidDel="00000000" w:rsidR="00000000" w:rsidRPr="00000000">
        <w:rPr>
          <w:rFonts w:ascii="Cambria" w:cs="Cambria" w:eastAsia="Cambria" w:hAnsi="Cambria"/>
          <w:sz w:val="24"/>
          <w:szCs w:val="24"/>
          <w:rtl w:val="0"/>
        </w:rPr>
        <w:t xml:space="preserve">lands of the surface of another world and explores land in detail. </w:t>
        <w:br w:type="textWrapping"/>
      </w:r>
    </w:p>
    <w:p w:rsidR="00000000" w:rsidDel="00000000" w:rsidP="00000000" w:rsidRDefault="00000000" w:rsidRPr="00000000" w14:paraId="000000F7">
      <w:pPr>
        <w:spacing w:after="220" w:before="220" w:lineRule="auto"/>
        <w:ind w:left="0" w:firstLine="0"/>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8">
      <w:pPr>
        <w:spacing w:after="220" w:before="220" w:lineRule="auto"/>
        <w:ind w:left="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8: Formation of the Solar System: </w:t>
      </w:r>
    </w:p>
    <w:p w:rsidR="00000000" w:rsidDel="00000000" w:rsidP="00000000" w:rsidRDefault="00000000" w:rsidRPr="00000000" w14:paraId="000000F9">
      <w:pPr>
        <w:spacing w:after="220" w:before="2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 ideas to remember:</w:t>
      </w:r>
    </w:p>
    <w:p w:rsidR="00000000" w:rsidDel="00000000" w:rsidP="00000000" w:rsidRDefault="00000000" w:rsidRPr="00000000" w14:paraId="000000FA">
      <w:pPr>
        <w:numPr>
          <w:ilvl w:val="0"/>
          <w:numId w:val="16"/>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The nebular theory of solar system formation gained wide acceptance because of its success in explaining the major characteristics of our solar system.</w:t>
      </w:r>
    </w:p>
    <w:p w:rsidR="00000000" w:rsidDel="00000000" w:rsidP="00000000" w:rsidRDefault="00000000" w:rsidRPr="00000000" w14:paraId="000000FB">
      <w:pPr>
        <w:numPr>
          <w:ilvl w:val="0"/>
          <w:numId w:val="16"/>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Most of the general features of the solar system were determined by processes that occurred very early in the solar system’s history.</w:t>
      </w:r>
    </w:p>
    <w:p w:rsidR="00000000" w:rsidDel="00000000" w:rsidP="00000000" w:rsidRDefault="00000000" w:rsidRPr="00000000" w14:paraId="000000FC">
      <w:pPr>
        <w:numPr>
          <w:ilvl w:val="0"/>
          <w:numId w:val="16"/>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Chance events may have played a large role in determining how individual planets turned out. No one knows how different our solar system might be if the process started over.</w:t>
      </w:r>
    </w:p>
    <w:p w:rsidR="00000000" w:rsidDel="00000000" w:rsidP="00000000" w:rsidRDefault="00000000" w:rsidRPr="00000000" w14:paraId="000000FD">
      <w:pPr>
        <w:numPr>
          <w:ilvl w:val="0"/>
          <w:numId w:val="16"/>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We have learned the age of our solar system—about 4 1/2 billion years—from radiometric dating of the oldest meteorites. This age agrees with ages estimated through a variety of other techniques, making it clear that we are recent arrivals on a very old planet</w:t>
      </w:r>
    </w:p>
    <w:p w:rsidR="00000000" w:rsidDel="00000000" w:rsidP="00000000" w:rsidRDefault="00000000" w:rsidRPr="00000000" w14:paraId="000000FE">
      <w:pPr>
        <w:spacing w:after="220" w:before="2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 </w:t>
      </w:r>
    </w:p>
    <w:p w:rsidR="00000000" w:rsidDel="00000000" w:rsidP="00000000" w:rsidRDefault="00000000" w:rsidRPr="00000000" w14:paraId="000000FF">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1)The Search for Origins:</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u w:val="single"/>
          <w:rtl w:val="0"/>
        </w:rPr>
        <w:t xml:space="preserve">-How did we arrive at a theory of solar system formation?</w:t>
      </w:r>
      <w:r w:rsidDel="00000000" w:rsidR="00000000" w:rsidRPr="00000000">
        <w:rPr>
          <w:rFonts w:ascii="Cambria" w:cs="Cambria" w:eastAsia="Cambria" w:hAnsi="Cambria"/>
          <w:sz w:val="24"/>
          <w:szCs w:val="24"/>
          <w:rtl w:val="0"/>
        </w:rPr>
        <w:br w:type="textWrapping"/>
        <w:t xml:space="preserve">A successful theory must explain four major features of our solar system: patterns of motion, the existence of two types of planets (terrestrial and jovian), the presence of asteroids and comets, and exceptions to the rules. Developed over a period of more than two centuries, the </w:t>
      </w:r>
      <w:hyperlink r:id="rId73">
        <w:r w:rsidDel="00000000" w:rsidR="00000000" w:rsidRPr="00000000">
          <w:rPr>
            <w:rFonts w:ascii="Cambria" w:cs="Cambria" w:eastAsia="Cambria" w:hAnsi="Cambria"/>
            <w:b w:val="1"/>
            <w:color w:val="1155cc"/>
            <w:sz w:val="24"/>
            <w:szCs w:val="24"/>
            <w:u w:val="single"/>
            <w:rtl w:val="0"/>
          </w:rPr>
          <w:t xml:space="preserve">nebular theory</w:t>
        </w:r>
      </w:hyperlink>
      <w:r w:rsidDel="00000000" w:rsidR="00000000" w:rsidRPr="00000000">
        <w:rPr>
          <w:rFonts w:ascii="Cambria" w:cs="Cambria" w:eastAsia="Cambria" w:hAnsi="Cambria"/>
          <w:sz w:val="24"/>
          <w:szCs w:val="24"/>
          <w:rtl w:val="0"/>
        </w:rPr>
        <w:t xml:space="preserve"> explains all four features and also can account for other planetary systems.</w:t>
      </w:r>
    </w:p>
    <w:p w:rsidR="00000000" w:rsidDel="00000000" w:rsidP="00000000" w:rsidRDefault="00000000" w:rsidRPr="00000000" w14:paraId="00000100">
      <w:pPr>
        <w:spacing w:after="220" w:before="22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The Nebular theory: </w:t>
      </w:r>
    </w:p>
    <w:p w:rsidR="00000000" w:rsidDel="00000000" w:rsidP="00000000" w:rsidRDefault="00000000" w:rsidRPr="00000000" w14:paraId="00000101">
      <w:pPr>
        <w:numPr>
          <w:ilvl w:val="0"/>
          <w:numId w:val="2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Solar system was formed from the </w:t>
      </w:r>
      <w:r w:rsidDel="00000000" w:rsidR="00000000" w:rsidRPr="00000000">
        <w:rPr>
          <w:rFonts w:ascii="Cambria" w:cs="Cambria" w:eastAsia="Cambria" w:hAnsi="Cambria"/>
          <w:b w:val="1"/>
          <w:sz w:val="24"/>
          <w:szCs w:val="24"/>
          <w:rtl w:val="0"/>
        </w:rPr>
        <w:t xml:space="preserve">gravitational collapse of a giant interstellar cloud </w:t>
      </w:r>
      <w:r w:rsidDel="00000000" w:rsidR="00000000" w:rsidRPr="00000000">
        <w:rPr>
          <w:rFonts w:ascii="Cambria" w:cs="Cambria" w:eastAsia="Cambria" w:hAnsi="Cambria"/>
          <w:sz w:val="24"/>
          <w:szCs w:val="24"/>
          <w:rtl w:val="0"/>
        </w:rPr>
        <w:t xml:space="preserve">(called solar nebula)</w:t>
      </w:r>
    </w:p>
    <w:p w:rsidR="00000000" w:rsidDel="00000000" w:rsidP="00000000" w:rsidRDefault="00000000" w:rsidRPr="00000000" w14:paraId="00000102">
      <w:pPr>
        <w:numPr>
          <w:ilvl w:val="0"/>
          <w:numId w:val="2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Solar nebula began as a large and roughly spherical cloud of very cold low density gas </w:t>
      </w:r>
    </w:p>
    <w:p w:rsidR="00000000" w:rsidDel="00000000" w:rsidP="00000000" w:rsidRDefault="00000000" w:rsidRPr="00000000" w14:paraId="00000103">
      <w:pPr>
        <w:numPr>
          <w:ilvl w:val="0"/>
          <w:numId w:val="2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gas was so spread out that gravity alone was not enough to pull it together and start its collapse</w:t>
      </w:r>
    </w:p>
    <w:p w:rsidR="00000000" w:rsidDel="00000000" w:rsidP="00000000" w:rsidRDefault="00000000" w:rsidRPr="00000000" w14:paraId="00000104">
      <w:pPr>
        <w:numPr>
          <w:ilvl w:val="0"/>
          <w:numId w:val="2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Collapse was caused by the impact of a shockwave from the explosion of a nearby star (super-nova)</w:t>
      </w:r>
    </w:p>
    <w:p w:rsidR="00000000" w:rsidDel="00000000" w:rsidP="00000000" w:rsidRDefault="00000000" w:rsidRPr="00000000" w14:paraId="00000105">
      <w:pPr>
        <w:numPr>
          <w:ilvl w:val="0"/>
          <w:numId w:val="2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Once the collapse started, gravity enabled it to continue</w:t>
      </w:r>
    </w:p>
    <w:p w:rsidR="00000000" w:rsidDel="00000000" w:rsidP="00000000" w:rsidRDefault="00000000" w:rsidRPr="00000000" w14:paraId="00000106">
      <w:pPr>
        <w:numPr>
          <w:ilvl w:val="0"/>
          <w:numId w:val="25"/>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Nebula will give birth to thousands of stars and planetary systems over the next few million years</w:t>
      </w:r>
    </w:p>
    <w:p w:rsidR="00000000" w:rsidDel="00000000" w:rsidP="00000000" w:rsidRDefault="00000000" w:rsidRPr="00000000" w14:paraId="00000107">
      <w:pPr>
        <w:spacing w:after="220" w:before="2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8">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-Where did the solar system come from?</w:t>
      </w:r>
      <w:r w:rsidDel="00000000" w:rsidR="00000000" w:rsidRPr="00000000">
        <w:rPr>
          <w:rFonts w:ascii="Cambria" w:cs="Cambria" w:eastAsia="Cambria" w:hAnsi="Cambria"/>
          <w:sz w:val="24"/>
          <w:szCs w:val="24"/>
          <w:u w:val="single"/>
          <w:rtl w:val="0"/>
        </w:rPr>
        <w:t xml:space="preserve"> </w:t>
      </w:r>
      <w:r w:rsidDel="00000000" w:rsidR="00000000" w:rsidRPr="00000000">
        <w:rPr>
          <w:rFonts w:ascii="Cambria" w:cs="Cambria" w:eastAsia="Cambria" w:hAnsi="Cambria"/>
          <w:sz w:val="24"/>
          <w:szCs w:val="24"/>
          <w:rtl w:val="0"/>
        </w:rPr>
        <w:br w:type="textWrapping"/>
        <w:t xml:space="preserve">The nebular theory holds that the solar system formed from the gravitational collapse of an interstellar cloud known as the </w:t>
      </w:r>
      <w:hyperlink r:id="rId74">
        <w:r w:rsidDel="00000000" w:rsidR="00000000" w:rsidRPr="00000000">
          <w:rPr>
            <w:rFonts w:ascii="Cambria" w:cs="Cambria" w:eastAsia="Cambria" w:hAnsi="Cambria"/>
            <w:b w:val="1"/>
            <w:color w:val="1155cc"/>
            <w:sz w:val="24"/>
            <w:szCs w:val="24"/>
            <w:u w:val="single"/>
            <w:rtl w:val="0"/>
          </w:rPr>
          <w:t xml:space="preserve">solar nebula</w:t>
        </w:r>
      </w:hyperlink>
      <w:r w:rsidDel="00000000" w:rsidR="00000000" w:rsidRPr="00000000">
        <w:rPr>
          <w:rFonts w:ascii="Cambria" w:cs="Cambria" w:eastAsia="Cambria" w:hAnsi="Cambria"/>
          <w:sz w:val="24"/>
          <w:szCs w:val="24"/>
          <w:rtl w:val="0"/>
        </w:rPr>
        <w:t xml:space="preserve">. This cloud was the product of recycling of gas through many generations of stars within our galaxy. This material consisted of 98% hydrogen and helium and 2% all other elements combined.</w:t>
      </w:r>
    </w:p>
    <w:p w:rsidR="00000000" w:rsidDel="00000000" w:rsidP="00000000" w:rsidRDefault="00000000" w:rsidRPr="00000000" w14:paraId="00000109">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2)Explaining the Major Features of the Solar System: </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u w:val="single"/>
          <w:rtl w:val="0"/>
        </w:rPr>
        <w:t xml:space="preserve">-What causes the orderly patterns of motion?</w:t>
      </w:r>
      <w:r w:rsidDel="00000000" w:rsidR="00000000" w:rsidRPr="00000000">
        <w:rPr>
          <w:rFonts w:ascii="Cambria" w:cs="Cambria" w:eastAsia="Cambria" w:hAnsi="Cambria"/>
          <w:sz w:val="24"/>
          <w:szCs w:val="24"/>
          <w:rtl w:val="0"/>
        </w:rPr>
        <w:br w:type="textWrapping"/>
        <w:t xml:space="preserve">As the solar nebula collapsed under gravity, natural processes caused it to heat up, spin faster, and flatten out as it shrank. The orderly motions we observe today all came from the orderly motion of this spinning disk.</w:t>
        <w:br w:type="textWrapping"/>
      </w:r>
      <w:r w:rsidDel="00000000" w:rsidR="00000000" w:rsidRPr="00000000">
        <w:rPr>
          <w:rFonts w:ascii="Cambria" w:cs="Cambria" w:eastAsia="Cambria" w:hAnsi="Cambria"/>
          <w:sz w:val="24"/>
          <w:szCs w:val="24"/>
        </w:rPr>
        <w:drawing>
          <wp:inline distB="114300" distT="114300" distL="114300" distR="114300">
            <wp:extent cx="1905000" cy="1295400"/>
            <wp:effectExtent b="0" l="0" r="0" t="0"/>
            <wp:docPr id="61" name="image61.png"/>
            <a:graphic>
              <a:graphicData uri="http://schemas.openxmlformats.org/drawingml/2006/picture">
                <pic:pic>
                  <pic:nvPicPr>
                    <pic:cNvPr id="0" name="image61.png"/>
                    <pic:cNvPicPr preferRelativeResize="0"/>
                  </pic:nvPicPr>
                  <pic:blipFill>
                    <a:blip r:embed="rId75"/>
                    <a:srcRect b="0" l="0" r="0" t="0"/>
                    <a:stretch>
                      <a:fillRect/>
                    </a:stretch>
                  </pic:blipFill>
                  <pic:spPr>
                    <a:xfrm>
                      <a:off x="0" y="0"/>
                      <a:ext cx="1905000" cy="1295400"/>
                    </a:xfrm>
                    <a:prstGeom prst="rect"/>
                    <a:ln/>
                  </pic:spPr>
                </pic:pic>
              </a:graphicData>
            </a:graphic>
          </wp:inline>
        </w:drawing>
      </w:r>
      <w:r w:rsidDel="00000000" w:rsidR="00000000" w:rsidRPr="00000000">
        <w:rPr>
          <w:rtl w:val="0"/>
        </w:rPr>
      </w:r>
    </w:p>
    <w:p w:rsidR="00000000" w:rsidDel="00000000" w:rsidP="00000000" w:rsidRDefault="00000000" w:rsidRPr="00000000" w14:paraId="0000010A">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are there two major types of planets?</w:t>
      </w:r>
      <w:r w:rsidDel="00000000" w:rsidR="00000000" w:rsidRPr="00000000">
        <w:rPr>
          <w:rFonts w:ascii="Cambria" w:cs="Cambria" w:eastAsia="Cambria" w:hAnsi="Cambria"/>
          <w:sz w:val="24"/>
          <w:szCs w:val="24"/>
          <w:rtl w:val="0"/>
        </w:rPr>
        <w:br w:type="textWrapping"/>
        <w:t xml:space="preserve">The inner regions of the solar nebula were relatively hot, so only metal and rock could condense into tiny, solid grains; these grains accreted into larger </w:t>
      </w:r>
      <w:hyperlink r:id="rId76">
        <w:r w:rsidDel="00000000" w:rsidR="00000000" w:rsidRPr="00000000">
          <w:rPr>
            <w:rFonts w:ascii="Cambria" w:cs="Cambria" w:eastAsia="Cambria" w:hAnsi="Cambria"/>
            <w:b w:val="1"/>
            <w:color w:val="1155cc"/>
            <w:sz w:val="24"/>
            <w:szCs w:val="24"/>
            <w:u w:val="single"/>
            <w:rtl w:val="0"/>
          </w:rPr>
          <w:t xml:space="preserve">planetesimals</w:t>
        </w:r>
      </w:hyperlink>
      <w:r w:rsidDel="00000000" w:rsidR="00000000" w:rsidRPr="00000000">
        <w:rPr>
          <w:rFonts w:ascii="Cambria" w:cs="Cambria" w:eastAsia="Cambria" w:hAnsi="Cambria"/>
          <w:sz w:val="24"/>
          <w:szCs w:val="24"/>
          <w:rtl w:val="0"/>
        </w:rPr>
        <w:t xml:space="preserve"> that ultimately merged to make the terrestrial planets.</w:t>
        <w:br w:type="textWrapping"/>
      </w:r>
      <w:r w:rsidDel="00000000" w:rsidR="00000000" w:rsidRPr="00000000">
        <w:rPr>
          <w:rFonts w:ascii="Cambria" w:cs="Cambria" w:eastAsia="Cambria" w:hAnsi="Cambria"/>
          <w:sz w:val="24"/>
          <w:szCs w:val="24"/>
        </w:rPr>
        <w:drawing>
          <wp:inline distB="114300" distT="114300" distL="114300" distR="114300">
            <wp:extent cx="1914525" cy="1285875"/>
            <wp:effectExtent b="0" l="0" r="0" t="0"/>
            <wp:docPr id="26" name="image36.png"/>
            <a:graphic>
              <a:graphicData uri="http://schemas.openxmlformats.org/drawingml/2006/picture">
                <pic:pic>
                  <pic:nvPicPr>
                    <pic:cNvPr id="0" name="image36.png"/>
                    <pic:cNvPicPr preferRelativeResize="0"/>
                  </pic:nvPicPr>
                  <pic:blipFill>
                    <a:blip r:embed="rId77"/>
                    <a:srcRect b="0" l="0" r="0" t="0"/>
                    <a:stretch>
                      <a:fillRect/>
                    </a:stretch>
                  </pic:blipFill>
                  <pic:spPr>
                    <a:xfrm>
                      <a:off x="0" y="0"/>
                      <a:ext cx="1914525" cy="1285875"/>
                    </a:xfrm>
                    <a:prstGeom prst="rect"/>
                    <a:ln/>
                  </pic:spPr>
                </pic:pic>
              </a:graphicData>
            </a:graphic>
          </wp:inline>
        </w:drawing>
      </w:r>
      <w:r w:rsidDel="00000000" w:rsidR="00000000" w:rsidRPr="00000000">
        <w:rPr>
          <w:rtl w:val="0"/>
        </w:rPr>
      </w:r>
    </w:p>
    <w:p w:rsidR="00000000" w:rsidDel="00000000" w:rsidP="00000000" w:rsidRDefault="00000000" w:rsidRPr="00000000" w14:paraId="0000010B">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Beyond the </w:t>
      </w:r>
      <w:hyperlink r:id="rId78">
        <w:r w:rsidDel="00000000" w:rsidR="00000000" w:rsidRPr="00000000">
          <w:rPr>
            <w:rFonts w:ascii="Cambria" w:cs="Cambria" w:eastAsia="Cambria" w:hAnsi="Cambria"/>
            <w:b w:val="1"/>
            <w:color w:val="1155cc"/>
            <w:sz w:val="24"/>
            <w:szCs w:val="24"/>
            <w:u w:val="single"/>
            <w:rtl w:val="0"/>
          </w:rPr>
          <w:t xml:space="preserve">frost line</w:t>
        </w:r>
      </w:hyperlink>
      <w:r w:rsidDel="00000000" w:rsidR="00000000" w:rsidRPr="00000000">
        <w:rPr>
          <w:rFonts w:ascii="Cambria" w:cs="Cambria" w:eastAsia="Cambria" w:hAnsi="Cambria"/>
          <w:sz w:val="24"/>
          <w:szCs w:val="24"/>
          <w:rtl w:val="0"/>
        </w:rPr>
        <w:t xml:space="preserve">, cooler temperatures also allowed more abundant </w:t>
      </w:r>
      <w:hyperlink r:id="rId79">
        <w:r w:rsidDel="00000000" w:rsidR="00000000" w:rsidRPr="00000000">
          <w:rPr>
            <w:rFonts w:ascii="Cambria" w:cs="Cambria" w:eastAsia="Cambria" w:hAnsi="Cambria"/>
            <w:b w:val="1"/>
            <w:color w:val="1155cc"/>
            <w:sz w:val="24"/>
            <w:szCs w:val="24"/>
            <w:u w:val="single"/>
            <w:rtl w:val="0"/>
          </w:rPr>
          <w:t xml:space="preserve">hydrogen compounds</w:t>
        </w:r>
      </w:hyperlink>
      <w:r w:rsidDel="00000000" w:rsidR="00000000" w:rsidRPr="00000000">
        <w:rPr>
          <w:rFonts w:ascii="Cambria" w:cs="Cambria" w:eastAsia="Cambria" w:hAnsi="Cambria"/>
          <w:sz w:val="24"/>
          <w:szCs w:val="24"/>
          <w:rtl w:val="0"/>
        </w:rPr>
        <w:t xml:space="preserve"> to condense into ice, building ice-rich planetesimals; some of these grew large enough for their gravity to draw in hydrogen and helium gas, forming the jovian planets.</w:t>
      </w:r>
    </w:p>
    <w:p w:rsidR="00000000" w:rsidDel="00000000" w:rsidP="00000000" w:rsidRDefault="00000000" w:rsidRPr="00000000" w14:paraId="0000010C">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-Where did the asteroids and comets come from?</w:t>
      </w:r>
      <w:r w:rsidDel="00000000" w:rsidR="00000000" w:rsidRPr="00000000">
        <w:rPr>
          <w:rFonts w:ascii="Cambria" w:cs="Cambria" w:eastAsia="Cambria" w:hAnsi="Cambria"/>
          <w:sz w:val="24"/>
          <w:szCs w:val="24"/>
          <w:rtl w:val="0"/>
        </w:rPr>
        <w:br w:type="textWrapping"/>
        <w:t xml:space="preserve">Asteroids are the rocky leftover planetesimals of the inner solar system, and comets are the ice-rich leftover planetesimals of the outer solar system. These objects still occasionally collide with planets or moons, but the vast majority of impacts occurred during the </w:t>
      </w:r>
      <w:hyperlink r:id="rId80">
        <w:r w:rsidDel="00000000" w:rsidR="00000000" w:rsidRPr="00000000">
          <w:rPr>
            <w:rFonts w:ascii="Cambria" w:cs="Cambria" w:eastAsia="Cambria" w:hAnsi="Cambria"/>
            <w:b w:val="1"/>
            <w:color w:val="1155cc"/>
            <w:sz w:val="24"/>
            <w:szCs w:val="24"/>
            <w:u w:val="single"/>
            <w:rtl w:val="0"/>
          </w:rPr>
          <w:t xml:space="preserve">heavy bombardment</w:t>
        </w:r>
      </w:hyperlink>
      <w:r w:rsidDel="00000000" w:rsidR="00000000" w:rsidRPr="00000000">
        <w:rPr>
          <w:rFonts w:ascii="Cambria" w:cs="Cambria" w:eastAsia="Cambria" w:hAnsi="Cambria"/>
          <w:sz w:val="24"/>
          <w:szCs w:val="24"/>
          <w:rtl w:val="0"/>
        </w:rPr>
        <w:t xml:space="preserve"> in the solar system’s first few hundred million years.</w:t>
        <w:br w:type="textWrapping"/>
        <w:t xml:space="preserve">*</w:t>
      </w:r>
      <w:r w:rsidDel="00000000" w:rsidR="00000000" w:rsidRPr="00000000">
        <w:rPr>
          <w:rFonts w:ascii="Cambria" w:cs="Cambria" w:eastAsia="Cambria" w:hAnsi="Cambria"/>
          <w:b w:val="1"/>
          <w:sz w:val="24"/>
          <w:szCs w:val="24"/>
          <w:rtl w:val="0"/>
        </w:rPr>
        <w:t xml:space="preserve"> heavy bombardment</w:t>
      </w:r>
      <w:r w:rsidDel="00000000" w:rsidR="00000000" w:rsidRPr="00000000">
        <w:rPr>
          <w:rFonts w:ascii="Cambria" w:cs="Cambria" w:eastAsia="Cambria" w:hAnsi="Cambria"/>
          <w:sz w:val="24"/>
          <w:szCs w:val="24"/>
          <w:rtl w:val="0"/>
        </w:rPr>
        <w:t xml:space="preserve">: The period in the first few hundred million years after the solar system formed during which the tail end of planetary accretion created most of the craters found on ancient planetary surfaces.</w:t>
        <w:br w:type="textWrapping"/>
        <w:br w:type="textWrapping"/>
      </w:r>
      <w:r w:rsidDel="00000000" w:rsidR="00000000" w:rsidRPr="00000000">
        <w:rPr>
          <w:rFonts w:ascii="Cambria" w:cs="Cambria" w:eastAsia="Cambria" w:hAnsi="Cambria"/>
          <w:b w:val="1"/>
          <w:sz w:val="24"/>
          <w:szCs w:val="24"/>
          <w:u w:val="single"/>
          <w:rtl w:val="0"/>
        </w:rPr>
        <w:t xml:space="preserve">-How do we explain “exceptions to the rules”?</w:t>
      </w:r>
      <w:r w:rsidDel="00000000" w:rsidR="00000000" w:rsidRPr="00000000">
        <w:rPr>
          <w:rFonts w:ascii="Cambria" w:cs="Cambria" w:eastAsia="Cambria" w:hAnsi="Cambria"/>
          <w:sz w:val="24"/>
          <w:szCs w:val="24"/>
          <w:rtl w:val="0"/>
        </w:rPr>
        <w:br w:type="textWrapping"/>
        <w:t xml:space="preserve">Most of the exceptions probably arose from collisions or close encounters with leftover planetesimals. Our Moon is most likely the result of a </w:t>
      </w:r>
      <w:hyperlink r:id="rId81">
        <w:r w:rsidDel="00000000" w:rsidR="00000000" w:rsidRPr="00000000">
          <w:rPr>
            <w:rFonts w:ascii="Cambria" w:cs="Cambria" w:eastAsia="Cambria" w:hAnsi="Cambria"/>
            <w:b w:val="1"/>
            <w:color w:val="1155cc"/>
            <w:sz w:val="24"/>
            <w:szCs w:val="24"/>
            <w:u w:val="single"/>
            <w:rtl w:val="0"/>
          </w:rPr>
          <w:t xml:space="preserve">giant impact</w:t>
        </w:r>
      </w:hyperlink>
      <w:r w:rsidDel="00000000" w:rsidR="00000000" w:rsidRPr="00000000">
        <w:rPr>
          <w:rFonts w:ascii="Cambria" w:cs="Cambria" w:eastAsia="Cambria" w:hAnsi="Cambria"/>
          <w:sz w:val="24"/>
          <w:szCs w:val="24"/>
          <w:rtl w:val="0"/>
        </w:rPr>
        <w:t xml:space="preserve"> between a Mars-size planetesimal and the young Earth</w:t>
        <w:br w:type="textWrapping"/>
      </w:r>
      <w:r w:rsidDel="00000000" w:rsidR="00000000" w:rsidRPr="00000000">
        <w:rPr>
          <w:rFonts w:ascii="Cambria" w:cs="Cambria" w:eastAsia="Cambria" w:hAnsi="Cambria"/>
          <w:sz w:val="24"/>
          <w:szCs w:val="24"/>
        </w:rPr>
        <w:drawing>
          <wp:inline distB="114300" distT="114300" distL="114300" distR="114300">
            <wp:extent cx="1914525" cy="1447800"/>
            <wp:effectExtent b="0" l="0" r="0" t="0"/>
            <wp:docPr id="55" name="image50.png"/>
            <a:graphic>
              <a:graphicData uri="http://schemas.openxmlformats.org/drawingml/2006/picture">
                <pic:pic>
                  <pic:nvPicPr>
                    <pic:cNvPr id="0" name="image50.png"/>
                    <pic:cNvPicPr preferRelativeResize="0"/>
                  </pic:nvPicPr>
                  <pic:blipFill>
                    <a:blip r:embed="rId82"/>
                    <a:srcRect b="0" l="0" r="0" t="0"/>
                    <a:stretch>
                      <a:fillRect/>
                    </a:stretch>
                  </pic:blipFill>
                  <pic:spPr>
                    <a:xfrm>
                      <a:off x="0" y="0"/>
                      <a:ext cx="1914525" cy="1447800"/>
                    </a:xfrm>
                    <a:prstGeom prst="rect"/>
                    <a:ln/>
                  </pic:spPr>
                </pic:pic>
              </a:graphicData>
            </a:graphic>
          </wp:inline>
        </w:drawing>
      </w:r>
      <w:r w:rsidDel="00000000" w:rsidR="00000000" w:rsidRPr="00000000">
        <w:rPr>
          <w:rtl w:val="0"/>
        </w:rPr>
      </w:r>
    </w:p>
    <w:p w:rsidR="00000000" w:rsidDel="00000000" w:rsidP="00000000" w:rsidRDefault="00000000" w:rsidRPr="00000000" w14:paraId="0000010D">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3)The age of the solar system:</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u w:val="single"/>
          <w:rtl w:val="0"/>
        </w:rPr>
        <w:t xml:space="preserve">-How do we measure the age of a rock?</w:t>
      </w:r>
      <w:r w:rsidDel="00000000" w:rsidR="00000000" w:rsidRPr="00000000">
        <w:rPr>
          <w:rFonts w:ascii="Cambria" w:cs="Cambria" w:eastAsia="Cambria" w:hAnsi="Cambria"/>
          <w:sz w:val="24"/>
          <w:szCs w:val="24"/>
          <w:rtl w:val="0"/>
        </w:rPr>
        <w:br w:type="textWrapping"/>
        <w:t xml:space="preserve"> </w:t>
      </w:r>
      <w:hyperlink r:id="rId83">
        <w:r w:rsidDel="00000000" w:rsidR="00000000" w:rsidRPr="00000000">
          <w:rPr>
            <w:rFonts w:ascii="Cambria" w:cs="Cambria" w:eastAsia="Cambria" w:hAnsi="Cambria"/>
            <w:b w:val="1"/>
            <w:color w:val="1155cc"/>
            <w:sz w:val="24"/>
            <w:szCs w:val="24"/>
            <w:u w:val="single"/>
            <w:rtl w:val="0"/>
          </w:rPr>
          <w:t xml:space="preserve">Radiometric dating</w:t>
        </w:r>
      </w:hyperlink>
      <w:r w:rsidDel="00000000" w:rsidR="00000000" w:rsidRPr="00000000">
        <w:rPr>
          <w:rFonts w:ascii="Cambria" w:cs="Cambria" w:eastAsia="Cambria" w:hAnsi="Cambria"/>
          <w:sz w:val="24"/>
          <w:szCs w:val="24"/>
          <w:rtl w:val="0"/>
        </w:rPr>
        <w:t xml:space="preserve"> is based on carefully measuring the proportions of radioactive isotopes and their decay products within rocks. The ratio of the isotopes changes with time in a steady and predictable way that we characterize by an isotope’s </w:t>
      </w:r>
      <w:hyperlink r:id="rId84">
        <w:r w:rsidDel="00000000" w:rsidR="00000000" w:rsidRPr="00000000">
          <w:rPr>
            <w:rFonts w:ascii="Cambria" w:cs="Cambria" w:eastAsia="Cambria" w:hAnsi="Cambria"/>
            <w:b w:val="1"/>
            <w:color w:val="1155cc"/>
            <w:sz w:val="24"/>
            <w:szCs w:val="24"/>
            <w:u w:val="single"/>
            <w:rtl w:val="0"/>
          </w:rPr>
          <w:t xml:space="preserve">half-life</w:t>
        </w:r>
      </w:hyperlink>
      <w:r w:rsidDel="00000000" w:rsidR="00000000" w:rsidRPr="00000000">
        <w:rPr>
          <w:rFonts w:ascii="Cambria" w:cs="Cambria" w:eastAsia="Cambria" w:hAnsi="Cambria"/>
          <w:sz w:val="24"/>
          <w:szCs w:val="24"/>
          <w:rtl w:val="0"/>
        </w:rPr>
        <w:t xml:space="preserve">, the time it takes for half the atoms in a collection to decay.</w:t>
      </w:r>
    </w:p>
    <w:p w:rsidR="00000000" w:rsidDel="00000000" w:rsidP="00000000" w:rsidRDefault="00000000" w:rsidRPr="00000000" w14:paraId="0000010E">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*Radiometric dating:</w:t>
      </w:r>
      <w:r w:rsidDel="00000000" w:rsidR="00000000" w:rsidRPr="00000000">
        <w:rPr>
          <w:rFonts w:ascii="Cambria" w:cs="Cambria" w:eastAsia="Cambria" w:hAnsi="Cambria"/>
          <w:sz w:val="24"/>
          <w:szCs w:val="24"/>
          <w:rtl w:val="0"/>
        </w:rPr>
        <w:t xml:space="preserve"> The process of determining the age of a rock (i.e., the time since it solidified) by comparing the present amount of a radioactive substance to the amount of its decay product.</w:t>
      </w:r>
    </w:p>
    <w:p w:rsidR="00000000" w:rsidDel="00000000" w:rsidP="00000000" w:rsidRDefault="00000000" w:rsidRPr="00000000" w14:paraId="0000010F">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we know the age of our solar system?</w:t>
      </w:r>
      <w:r w:rsidDel="00000000" w:rsidR="00000000" w:rsidRPr="00000000">
        <w:rPr>
          <w:rFonts w:ascii="Cambria" w:cs="Cambria" w:eastAsia="Cambria" w:hAnsi="Cambria"/>
          <w:sz w:val="24"/>
          <w:szCs w:val="24"/>
          <w:rtl w:val="0"/>
        </w:rPr>
        <w:br w:type="textWrapping"/>
        <w:t xml:space="preserve">Radiometric dating of the oldest meteorites tells us that accretion began in the solar nebula about 4.55 billion years ago, with the planets forming by about 4.5 billion years ago.</w:t>
      </w:r>
    </w:p>
    <w:p w:rsidR="00000000" w:rsidDel="00000000" w:rsidP="00000000" w:rsidRDefault="00000000" w:rsidRPr="00000000" w14:paraId="00000110">
      <w:pPr>
        <w:spacing w:after="220" w:before="2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1">
      <w:pPr>
        <w:spacing w:after="220" w:before="220" w:lineRule="auto"/>
        <w:ind w:left="0" w:firstLine="0"/>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2">
      <w:pPr>
        <w:spacing w:after="220" w:before="2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3">
      <w:pPr>
        <w:spacing w:after="220" w:before="220" w:lineRule="auto"/>
        <w:ind w:left="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Nine: Planetary Geology</w:t>
      </w:r>
    </w:p>
    <w:p w:rsidR="00000000" w:rsidDel="00000000" w:rsidP="00000000" w:rsidRDefault="00000000" w:rsidRPr="00000000" w14:paraId="00000114">
      <w:pPr>
        <w:spacing w:after="220" w:before="2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 ideas to remember: </w:t>
      </w:r>
    </w:p>
    <w:p w:rsidR="00000000" w:rsidDel="00000000" w:rsidP="00000000" w:rsidRDefault="00000000" w:rsidRPr="00000000" w14:paraId="00000115">
      <w:pPr>
        <w:numPr>
          <w:ilvl w:val="0"/>
          <w:numId w:val="1"/>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The terrestrial worlds all looked much the same when they were born, so their present-day differences are a result of geological processes that occurred in the ensuing 412 billion years.</w:t>
      </w:r>
    </w:p>
    <w:p w:rsidR="00000000" w:rsidDel="00000000" w:rsidP="00000000" w:rsidRDefault="00000000" w:rsidRPr="00000000" w14:paraId="00000116">
      <w:pPr>
        <w:numPr>
          <w:ilvl w:val="0"/>
          <w:numId w:val="1"/>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The extent to which different geological processes operate on the different worlds depends largely on their fundamental properties, especially their size.</w:t>
      </w:r>
    </w:p>
    <w:p w:rsidR="00000000" w:rsidDel="00000000" w:rsidP="00000000" w:rsidRDefault="00000000" w:rsidRPr="00000000" w14:paraId="00000117">
      <w:pPr>
        <w:numPr>
          <w:ilvl w:val="0"/>
          <w:numId w:val="1"/>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A planet’s geology is largely destined from its birth—which means we should be able to predict the geology of as-yet-undiscovered planets once we know their fundamental properties.</w:t>
      </w:r>
    </w:p>
    <w:p w:rsidR="00000000" w:rsidDel="00000000" w:rsidP="00000000" w:rsidRDefault="00000000" w:rsidRPr="00000000" w14:paraId="00000118">
      <w:pPr>
        <w:numPr>
          <w:ilvl w:val="0"/>
          <w:numId w:val="1"/>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Earth has been affected by the same geological processes affecting the other terrestrial worlds. However, erosion is far more important on Earth than on any other terrestrial world, and Earth’s unique plate tectonics may be very important to our existence.</w:t>
      </w:r>
    </w:p>
    <w:p w:rsidR="00000000" w:rsidDel="00000000" w:rsidP="00000000" w:rsidRDefault="00000000" w:rsidRPr="00000000" w14:paraId="00000119">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Summary of Key Concepts:</w:t>
        <w:br w:type="textWrapping"/>
        <w:br w:type="textWrapping"/>
      </w:r>
      <w:r w:rsidDel="00000000" w:rsidR="00000000" w:rsidRPr="00000000">
        <w:rPr>
          <w:rFonts w:ascii="Cambria" w:cs="Cambria" w:eastAsia="Cambria" w:hAnsi="Cambria"/>
          <w:b w:val="1"/>
          <w:sz w:val="24"/>
          <w:szCs w:val="24"/>
          <w:rtl w:val="0"/>
        </w:rPr>
        <w:t xml:space="preserve">**what are geological processes?? </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sz w:val="24"/>
          <w:szCs w:val="24"/>
          <w:rtl w:val="0"/>
        </w:rPr>
        <w:t xml:space="preserve">Processes that change a planet’s surface long after formation, such as volcanism, tectonics, and erosion. ( four: impact cratering, volcanism, tectonics, and erosion)</w:t>
      </w:r>
    </w:p>
    <w:p w:rsidR="00000000" w:rsidDel="00000000" w:rsidP="00000000" w:rsidRDefault="00000000" w:rsidRPr="00000000" w14:paraId="0000011A">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1</w:t>
      </w:r>
      <w:r w:rsidDel="00000000" w:rsidR="00000000" w:rsidRPr="00000000">
        <w:rPr>
          <w:rFonts w:ascii="Cambria" w:cs="Cambria" w:eastAsia="Cambria" w:hAnsi="Cambria"/>
          <w:b w:val="1"/>
          <w:sz w:val="24"/>
          <w:szCs w:val="24"/>
          <w:rtl w:val="0"/>
        </w:rPr>
        <w:t xml:space="preserve">.Impact Cratering</w:t>
      </w:r>
      <w:r w:rsidDel="00000000" w:rsidR="00000000" w:rsidRPr="00000000">
        <w:rPr>
          <w:rFonts w:ascii="Cambria" w:cs="Cambria" w:eastAsia="Cambria" w:hAnsi="Cambria"/>
          <w:sz w:val="24"/>
          <w:szCs w:val="24"/>
          <w:rtl w:val="0"/>
        </w:rPr>
        <w:t xml:space="preserve"> → The excavation of bowl-shaped depressions (</w:t>
      </w:r>
      <w:r w:rsidDel="00000000" w:rsidR="00000000" w:rsidRPr="00000000">
        <w:rPr>
          <w:rFonts w:ascii="Cambria" w:cs="Cambria" w:eastAsia="Cambria" w:hAnsi="Cambria"/>
          <w:i w:val="1"/>
          <w:sz w:val="24"/>
          <w:szCs w:val="24"/>
          <w:rtl w:val="0"/>
        </w:rPr>
        <w:t xml:space="preserve">impact craters</w:t>
      </w:r>
      <w:r w:rsidDel="00000000" w:rsidR="00000000" w:rsidRPr="00000000">
        <w:rPr>
          <w:rFonts w:ascii="Cambria" w:cs="Cambria" w:eastAsia="Cambria" w:hAnsi="Cambria"/>
          <w:sz w:val="24"/>
          <w:szCs w:val="24"/>
          <w:rtl w:val="0"/>
        </w:rPr>
        <w:t xml:space="preserve">) by asteroids or comets striking a planet’s surface.</w:t>
        <w:br w:type="textWrapping"/>
        <w:t xml:space="preserve">2.</w:t>
      </w:r>
      <w:r w:rsidDel="00000000" w:rsidR="00000000" w:rsidRPr="00000000">
        <w:rPr>
          <w:rFonts w:ascii="Cambria" w:cs="Cambria" w:eastAsia="Cambria" w:hAnsi="Cambria"/>
          <w:b w:val="1"/>
          <w:sz w:val="24"/>
          <w:szCs w:val="24"/>
          <w:rtl w:val="0"/>
        </w:rPr>
        <w:t xml:space="preserve"> Volcanism </w:t>
      </w:r>
      <w:r w:rsidDel="00000000" w:rsidR="00000000" w:rsidRPr="00000000">
        <w:rPr>
          <w:rFonts w:ascii="Cambria" w:cs="Cambria" w:eastAsia="Cambria" w:hAnsi="Cambria"/>
          <w:sz w:val="24"/>
          <w:szCs w:val="24"/>
          <w:rtl w:val="0"/>
        </w:rPr>
        <w:t xml:space="preserve">→ The eruption of molten rock, or lava, from a planet’s interior onto its surface.</w:t>
        <w:br w:type="textWrapping"/>
        <w:t xml:space="preserve">3. </w:t>
      </w:r>
      <w:r w:rsidDel="00000000" w:rsidR="00000000" w:rsidRPr="00000000">
        <w:rPr>
          <w:rFonts w:ascii="Cambria" w:cs="Cambria" w:eastAsia="Cambria" w:hAnsi="Cambria"/>
          <w:b w:val="1"/>
          <w:sz w:val="24"/>
          <w:szCs w:val="24"/>
          <w:rtl w:val="0"/>
        </w:rPr>
        <w:t xml:space="preserve">Tectonics </w:t>
      </w:r>
      <w:r w:rsidDel="00000000" w:rsidR="00000000" w:rsidRPr="00000000">
        <w:rPr>
          <w:rFonts w:ascii="Cambria" w:cs="Cambria" w:eastAsia="Cambria" w:hAnsi="Cambria"/>
          <w:sz w:val="24"/>
          <w:szCs w:val="24"/>
          <w:rtl w:val="0"/>
        </w:rPr>
        <w:t xml:space="preserve">→ The disruption of a planet’s surface by internal stresses</w:t>
        <w:br w:type="textWrapping"/>
        <w:t xml:space="preserve">4. </w:t>
      </w:r>
      <w:r w:rsidDel="00000000" w:rsidR="00000000" w:rsidRPr="00000000">
        <w:rPr>
          <w:rFonts w:ascii="Cambria" w:cs="Cambria" w:eastAsia="Cambria" w:hAnsi="Cambria"/>
          <w:b w:val="1"/>
          <w:sz w:val="24"/>
          <w:szCs w:val="24"/>
          <w:rtl w:val="0"/>
        </w:rPr>
        <w:t xml:space="preserve">Erosion</w:t>
      </w:r>
      <w:r w:rsidDel="00000000" w:rsidR="00000000" w:rsidRPr="00000000">
        <w:rPr>
          <w:rFonts w:ascii="Cambria" w:cs="Cambria" w:eastAsia="Cambria" w:hAnsi="Cambria"/>
          <w:sz w:val="24"/>
          <w:szCs w:val="24"/>
          <w:rtl w:val="0"/>
        </w:rPr>
        <w:t xml:space="preserve"> → The wearing down or building up of geological features by wind, water, ice, and other phenomena of planetary weather.</w:t>
      </w:r>
      <w:r w:rsidDel="00000000" w:rsidR="00000000" w:rsidRPr="00000000">
        <w:rPr>
          <w:rFonts w:ascii="Cambria" w:cs="Cambria" w:eastAsia="Cambria" w:hAnsi="Cambria"/>
          <w:sz w:val="24"/>
          <w:szCs w:val="24"/>
          <w:rtl w:val="0"/>
        </w:rPr>
        <w:br w:type="textWrapping"/>
        <w:br w:type="textWrapping"/>
      </w:r>
      <w:r w:rsidDel="00000000" w:rsidR="00000000" w:rsidRPr="00000000">
        <w:rPr>
          <w:rFonts w:ascii="Cambria" w:cs="Cambria" w:eastAsia="Cambria" w:hAnsi="Cambria"/>
          <w:b w:val="1"/>
          <w:sz w:val="24"/>
          <w:szCs w:val="24"/>
          <w:rtl w:val="0"/>
        </w:rPr>
        <w:t xml:space="preserve">1)Connecting Planetary Interiors and Surfaces:</w:t>
        <w:br w:type="textWrapping"/>
      </w:r>
      <w:r w:rsidDel="00000000" w:rsidR="00000000" w:rsidRPr="00000000">
        <w:rPr>
          <w:rFonts w:ascii="Cambria" w:cs="Cambria" w:eastAsia="Cambria" w:hAnsi="Cambria"/>
          <w:b w:val="1"/>
          <w:sz w:val="24"/>
          <w:szCs w:val="24"/>
          <w:u w:val="single"/>
          <w:rtl w:val="0"/>
        </w:rPr>
        <w:t xml:space="preserve">-What are terrestrial planets like on the inside?</w:t>
      </w:r>
      <w:r w:rsidDel="00000000" w:rsidR="00000000" w:rsidRPr="00000000">
        <w:rPr>
          <w:rFonts w:ascii="Cambria" w:cs="Cambria" w:eastAsia="Cambria" w:hAnsi="Cambria"/>
          <w:sz w:val="24"/>
          <w:szCs w:val="24"/>
          <w:rtl w:val="0"/>
        </w:rPr>
        <w:br w:type="textWrapping"/>
        <w:t xml:space="preserve">In order of decreasing density and depth, the interior structure consists of </w:t>
      </w:r>
      <w:hyperlink r:id="rId85">
        <w:r w:rsidDel="00000000" w:rsidR="00000000" w:rsidRPr="00000000">
          <w:rPr>
            <w:rFonts w:ascii="Cambria" w:cs="Cambria" w:eastAsia="Cambria" w:hAnsi="Cambria"/>
            <w:b w:val="1"/>
            <w:color w:val="1155cc"/>
            <w:sz w:val="24"/>
            <w:szCs w:val="24"/>
            <w:u w:val="single"/>
            <w:rtl w:val="0"/>
          </w:rPr>
          <w:t xml:space="preserve">core</w:t>
        </w:r>
      </w:hyperlink>
      <w:r w:rsidDel="00000000" w:rsidR="00000000" w:rsidRPr="00000000">
        <w:rPr>
          <w:rFonts w:ascii="Cambria" w:cs="Cambria" w:eastAsia="Cambria" w:hAnsi="Cambria"/>
          <w:sz w:val="24"/>
          <w:szCs w:val="24"/>
          <w:rtl w:val="0"/>
        </w:rPr>
        <w:t xml:space="preserve">, </w:t>
      </w:r>
      <w:hyperlink r:id="rId86">
        <w:r w:rsidDel="00000000" w:rsidR="00000000" w:rsidRPr="00000000">
          <w:rPr>
            <w:rFonts w:ascii="Cambria" w:cs="Cambria" w:eastAsia="Cambria" w:hAnsi="Cambria"/>
            <w:b w:val="1"/>
            <w:color w:val="1155cc"/>
            <w:sz w:val="24"/>
            <w:szCs w:val="24"/>
            <w:u w:val="single"/>
            <w:rtl w:val="0"/>
          </w:rPr>
          <w:t xml:space="preserve">mantle</w:t>
        </w:r>
      </w:hyperlink>
      <w:r w:rsidDel="00000000" w:rsidR="00000000" w:rsidRPr="00000000">
        <w:rPr>
          <w:rFonts w:ascii="Cambria" w:cs="Cambria" w:eastAsia="Cambria" w:hAnsi="Cambria"/>
          <w:sz w:val="24"/>
          <w:szCs w:val="24"/>
          <w:rtl w:val="0"/>
        </w:rPr>
        <w:t xml:space="preserve"> (The rocky layer that lies between a planet’s core and crust), and </w:t>
      </w:r>
      <w:hyperlink r:id="rId87">
        <w:r w:rsidDel="00000000" w:rsidR="00000000" w:rsidRPr="00000000">
          <w:rPr>
            <w:rFonts w:ascii="Cambria" w:cs="Cambria" w:eastAsia="Cambria" w:hAnsi="Cambria"/>
            <w:b w:val="1"/>
            <w:color w:val="1155cc"/>
            <w:sz w:val="24"/>
            <w:szCs w:val="24"/>
            <w:u w:val="single"/>
            <w:rtl w:val="0"/>
          </w:rPr>
          <w:t xml:space="preserve">crust</w:t>
        </w:r>
      </w:hyperlink>
      <w:r w:rsidDel="00000000" w:rsidR="00000000" w:rsidRPr="00000000">
        <w:rPr>
          <w:rFonts w:ascii="Cambria" w:cs="Cambria" w:eastAsia="Cambria" w:hAnsi="Cambria"/>
          <w:sz w:val="24"/>
          <w:szCs w:val="24"/>
          <w:rtl w:val="0"/>
        </w:rPr>
        <w:t xml:space="preserve">. The crust and part of the mantle together make up the rigid </w:t>
      </w:r>
      <w:hyperlink r:id="rId88">
        <w:r w:rsidDel="00000000" w:rsidR="00000000" w:rsidRPr="00000000">
          <w:rPr>
            <w:rFonts w:ascii="Cambria" w:cs="Cambria" w:eastAsia="Cambria" w:hAnsi="Cambria"/>
            <w:b w:val="1"/>
            <w:color w:val="1155cc"/>
            <w:sz w:val="24"/>
            <w:szCs w:val="24"/>
            <w:u w:val="single"/>
            <w:rtl w:val="0"/>
          </w:rPr>
          <w:t xml:space="preserve">lithosphere</w:t>
        </w:r>
      </w:hyperlink>
      <w:r w:rsidDel="00000000" w:rsidR="00000000" w:rsidRPr="00000000">
        <w:rPr>
          <w:rFonts w:ascii="Cambria" w:cs="Cambria" w:eastAsia="Cambria" w:hAnsi="Cambria"/>
          <w:sz w:val="24"/>
          <w:szCs w:val="24"/>
          <w:rtl w:val="0"/>
        </w:rPr>
        <w:t xml:space="preserve"> (The relatively rigid outer layer of a planet; generally encompasses the crust and the uppermost portion of the mantle.). In general, a thinner lithosphere allows more geological activity.</w:t>
        <w:br w:type="textWrapping"/>
      </w:r>
      <w:r w:rsidDel="00000000" w:rsidR="00000000" w:rsidRPr="00000000">
        <w:rPr>
          <w:rFonts w:ascii="Cambria" w:cs="Cambria" w:eastAsia="Cambria" w:hAnsi="Cambria"/>
          <w:sz w:val="24"/>
          <w:szCs w:val="24"/>
        </w:rPr>
        <w:drawing>
          <wp:inline distB="114300" distT="114300" distL="114300" distR="114300">
            <wp:extent cx="1314450" cy="1323975"/>
            <wp:effectExtent b="0" l="0" r="0" t="0"/>
            <wp:docPr id="48" name="image53.png"/>
            <a:graphic>
              <a:graphicData uri="http://schemas.openxmlformats.org/drawingml/2006/picture">
                <pic:pic>
                  <pic:nvPicPr>
                    <pic:cNvPr id="0" name="image53.png"/>
                    <pic:cNvPicPr preferRelativeResize="0"/>
                  </pic:nvPicPr>
                  <pic:blipFill>
                    <a:blip r:embed="rId89"/>
                    <a:srcRect b="0" l="0" r="0" t="0"/>
                    <a:stretch>
                      <a:fillRect/>
                    </a:stretch>
                  </pic:blipFill>
                  <pic:spPr>
                    <a:xfrm>
                      <a:off x="0" y="0"/>
                      <a:ext cx="1314450" cy="1323975"/>
                    </a:xfrm>
                    <a:prstGeom prst="rect"/>
                    <a:ln/>
                  </pic:spPr>
                </pic:pic>
              </a:graphicData>
            </a:graphic>
          </wp:inline>
        </w:drawing>
      </w:r>
      <w:r w:rsidDel="00000000" w:rsidR="00000000" w:rsidRPr="00000000">
        <w:rPr>
          <w:rtl w:val="0"/>
        </w:rPr>
      </w:r>
    </w:p>
    <w:p w:rsidR="00000000" w:rsidDel="00000000" w:rsidP="00000000" w:rsidRDefault="00000000" w:rsidRPr="00000000" w14:paraId="0000011B">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causes geological activity?</w:t>
      </w:r>
      <w:r w:rsidDel="00000000" w:rsidR="00000000" w:rsidRPr="00000000">
        <w:rPr>
          <w:rFonts w:ascii="Cambria" w:cs="Cambria" w:eastAsia="Cambria" w:hAnsi="Cambria"/>
          <w:sz w:val="24"/>
          <w:szCs w:val="24"/>
          <w:rtl w:val="0"/>
        </w:rPr>
        <w:br w:type="textWrapping"/>
        <w:t xml:space="preserve">Interior heat drives geological activity by causing mantle </w:t>
      </w:r>
      <w:r w:rsidDel="00000000" w:rsidR="00000000" w:rsidRPr="00000000">
        <w:rPr>
          <w:rFonts w:ascii="Cambria" w:cs="Cambria" w:eastAsia="Cambria" w:hAnsi="Cambria"/>
          <w:b w:val="1"/>
          <w:sz w:val="24"/>
          <w:szCs w:val="24"/>
          <w:rtl w:val="0"/>
        </w:rPr>
        <w:t xml:space="preserve">convection,</w:t>
      </w:r>
      <w:r w:rsidDel="00000000" w:rsidR="00000000" w:rsidRPr="00000000">
        <w:rPr>
          <w:rFonts w:ascii="Cambria" w:cs="Cambria" w:eastAsia="Cambria" w:hAnsi="Cambria"/>
          <w:sz w:val="24"/>
          <w:szCs w:val="24"/>
          <w:rtl w:val="0"/>
        </w:rPr>
        <w:t xml:space="preserve"> keeping the lithosphere thin, and keeping the interior partially molten. All the terrestrial interiors were once hot, but larger planets cool slowly, retaining more interior heat and staying geologically active longer.</w:t>
      </w:r>
    </w:p>
    <w:p w:rsidR="00000000" w:rsidDel="00000000" w:rsidP="00000000" w:rsidRDefault="00000000" w:rsidRPr="00000000" w14:paraId="0000011C">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Convection:</w:t>
      </w:r>
      <w:r w:rsidDel="00000000" w:rsidR="00000000" w:rsidRPr="00000000">
        <w:rPr>
          <w:rFonts w:ascii="Cambria" w:cs="Cambria" w:eastAsia="Cambria" w:hAnsi="Cambria"/>
          <w:sz w:val="24"/>
          <w:szCs w:val="24"/>
          <w:rtl w:val="0"/>
        </w:rPr>
        <w:t xml:space="preserve"> The energy transport process in which warm material expands and rises while cooler material contracts and falls.</w:t>
        <w:br w:type="textWrapping"/>
      </w:r>
      <w:r w:rsidDel="00000000" w:rsidR="00000000" w:rsidRPr="00000000">
        <w:rPr>
          <w:rFonts w:ascii="Cambria" w:cs="Cambria" w:eastAsia="Cambria" w:hAnsi="Cambria"/>
          <w:sz w:val="24"/>
          <w:szCs w:val="24"/>
        </w:rPr>
        <w:drawing>
          <wp:inline distB="114300" distT="114300" distL="114300" distR="114300">
            <wp:extent cx="1685925" cy="1409700"/>
            <wp:effectExtent b="0" l="0" r="0" t="0"/>
            <wp:docPr id="6" name="image12.png"/>
            <a:graphic>
              <a:graphicData uri="http://schemas.openxmlformats.org/drawingml/2006/picture">
                <pic:pic>
                  <pic:nvPicPr>
                    <pic:cNvPr id="0" name="image12.png"/>
                    <pic:cNvPicPr preferRelativeResize="0"/>
                  </pic:nvPicPr>
                  <pic:blipFill>
                    <a:blip r:embed="rId90"/>
                    <a:srcRect b="0" l="0" r="0" t="0"/>
                    <a:stretch>
                      <a:fillRect/>
                    </a:stretch>
                  </pic:blipFill>
                  <pic:spPr>
                    <a:xfrm>
                      <a:off x="0" y="0"/>
                      <a:ext cx="1685925" cy="1409700"/>
                    </a:xfrm>
                    <a:prstGeom prst="rect"/>
                    <a:ln/>
                  </pic:spPr>
                </pic:pic>
              </a:graphicData>
            </a:graphic>
          </wp:inline>
        </w:drawing>
      </w:r>
      <w:r w:rsidDel="00000000" w:rsidR="00000000" w:rsidRPr="00000000">
        <w:rPr>
          <w:rtl w:val="0"/>
        </w:rPr>
      </w:r>
    </w:p>
    <w:p w:rsidR="00000000" w:rsidDel="00000000" w:rsidP="00000000" w:rsidRDefault="00000000" w:rsidRPr="00000000" w14:paraId="0000011D">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do some planetary interiors create magnetic fields?</w:t>
      </w:r>
      <w:r w:rsidDel="00000000" w:rsidR="00000000" w:rsidRPr="00000000">
        <w:rPr>
          <w:rFonts w:ascii="Cambria" w:cs="Cambria" w:eastAsia="Cambria" w:hAnsi="Cambria"/>
          <w:sz w:val="24"/>
          <w:szCs w:val="24"/>
          <w:rtl w:val="0"/>
        </w:rPr>
        <w:br w:type="textWrapping"/>
        <w:t xml:space="preserve">A planetary </w:t>
      </w:r>
      <w:hyperlink r:id="rId91">
        <w:r w:rsidDel="00000000" w:rsidR="00000000" w:rsidRPr="00000000">
          <w:rPr>
            <w:rFonts w:ascii="Cambria" w:cs="Cambria" w:eastAsia="Cambria" w:hAnsi="Cambria"/>
            <w:b w:val="1"/>
            <w:color w:val="1155cc"/>
            <w:sz w:val="24"/>
            <w:szCs w:val="24"/>
            <w:u w:val="single"/>
            <w:rtl w:val="0"/>
          </w:rPr>
          <w:t xml:space="preserve">magnetic field</w:t>
        </w:r>
      </w:hyperlink>
      <w:r w:rsidDel="00000000" w:rsidR="00000000" w:rsidRPr="00000000">
        <w:rPr>
          <w:rFonts w:ascii="Cambria" w:cs="Cambria" w:eastAsia="Cambria" w:hAnsi="Cambria"/>
          <w:sz w:val="24"/>
          <w:szCs w:val="24"/>
          <w:rtl w:val="0"/>
        </w:rPr>
        <w:t xml:space="preserve"> requires three things: an interior layer of electrically conducting fluid, convection of that fluid, and rapid rotation. Among the terrestrial planets, only Earth has all three characteristics.</w:t>
        <w:br w:type="textWrapping"/>
        <w:br w:type="textWrapping"/>
      </w:r>
      <w:r w:rsidDel="00000000" w:rsidR="00000000" w:rsidRPr="00000000">
        <w:rPr>
          <w:rFonts w:ascii="Cambria" w:cs="Cambria" w:eastAsia="Cambria" w:hAnsi="Cambria"/>
          <w:b w:val="1"/>
          <w:sz w:val="24"/>
          <w:szCs w:val="24"/>
          <w:rtl w:val="0"/>
        </w:rPr>
        <w:t xml:space="preserve">2)Shaping Planetary Surfaces:</w:t>
        <w:br w:type="textWrapping"/>
      </w:r>
      <w:r w:rsidDel="00000000" w:rsidR="00000000" w:rsidRPr="00000000">
        <w:rPr>
          <w:rFonts w:ascii="Cambria" w:cs="Cambria" w:eastAsia="Cambria" w:hAnsi="Cambria"/>
          <w:b w:val="1"/>
          <w:sz w:val="24"/>
          <w:szCs w:val="24"/>
          <w:u w:val="single"/>
          <w:rtl w:val="0"/>
        </w:rPr>
        <w:t xml:space="preserve">-What processes shape planetary surfaces? </w:t>
      </w:r>
      <w:r w:rsidDel="00000000" w:rsidR="00000000" w:rsidRPr="00000000">
        <w:rPr>
          <w:rFonts w:ascii="Cambria" w:cs="Cambria" w:eastAsia="Cambria" w:hAnsi="Cambria"/>
          <w:sz w:val="24"/>
          <w:szCs w:val="24"/>
          <w:rtl w:val="0"/>
        </w:rPr>
        <w:br w:type="textWrapping"/>
        <w:t xml:space="preserve">The four major geological processes are impact cratering, volcanism, tectonics, and erosion.</w:t>
        <w:br w:type="textWrapping"/>
        <w:br w:type="textWrapping"/>
      </w:r>
      <w:r w:rsidDel="00000000" w:rsidR="00000000" w:rsidRPr="00000000">
        <w:rPr>
          <w:rFonts w:ascii="Cambria" w:cs="Cambria" w:eastAsia="Cambria" w:hAnsi="Cambria"/>
          <w:b w:val="1"/>
          <w:sz w:val="24"/>
          <w:szCs w:val="24"/>
          <w:u w:val="single"/>
          <w:rtl w:val="0"/>
        </w:rPr>
        <w:t xml:space="preserve">-How do impact craters reveal surface’s geological age?</w:t>
      </w:r>
      <w:r w:rsidDel="00000000" w:rsidR="00000000" w:rsidRPr="00000000">
        <w:rPr>
          <w:rFonts w:ascii="Cambria" w:cs="Cambria" w:eastAsia="Cambria" w:hAnsi="Cambria"/>
          <w:sz w:val="24"/>
          <w:szCs w:val="24"/>
          <w:rtl w:val="0"/>
        </w:rPr>
        <w:br w:type="textWrapping"/>
        <w:t xml:space="preserve">More craters indicate an older surface. All the terrestrial worlds were battered by impacts when they were young, so those that still have many impact craters must look much the same as they did long ago. Those with fewer impact craters must have had their ancient craters erased by other geological processes.</w:t>
      </w:r>
    </w:p>
    <w:p w:rsidR="00000000" w:rsidDel="00000000" w:rsidP="00000000" w:rsidRDefault="00000000" w:rsidRPr="00000000" w14:paraId="0000011E">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do the terrestrial planets have different geological histories?</w:t>
      </w:r>
      <w:r w:rsidDel="00000000" w:rsidR="00000000" w:rsidRPr="00000000">
        <w:rPr>
          <w:rFonts w:ascii="Cambria" w:cs="Cambria" w:eastAsia="Cambria" w:hAnsi="Cambria"/>
          <w:sz w:val="24"/>
          <w:szCs w:val="24"/>
          <w:rtl w:val="0"/>
        </w:rPr>
        <w:br w:type="textWrapping"/>
        <w:t xml:space="preserve">Fundamental planetary properties, especially size, determine a planet’s geological history. Larger worlds have more volcanism and tectonics, and these processes erase more of the world’s ancient impact craters. Erosion depends on a planet’s size, distance from the Sun, and rotation rate.</w:t>
        <w:br w:type="textWrapping"/>
      </w:r>
    </w:p>
    <w:p w:rsidR="00000000" w:rsidDel="00000000" w:rsidP="00000000" w:rsidRDefault="00000000" w:rsidRPr="00000000" w14:paraId="0000011F">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3)Geology of the Moon and Mercury:</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u w:val="single"/>
          <w:rtl w:val="0"/>
        </w:rPr>
        <w:t xml:space="preserve">-What geological processes shaped our moon?</w:t>
      </w:r>
      <w:r w:rsidDel="00000000" w:rsidR="00000000" w:rsidRPr="00000000">
        <w:rPr>
          <w:rFonts w:ascii="Cambria" w:cs="Cambria" w:eastAsia="Cambria" w:hAnsi="Cambria"/>
          <w:sz w:val="24"/>
          <w:szCs w:val="24"/>
          <w:rtl w:val="0"/>
        </w:rPr>
        <w:br w:type="textWrapping"/>
        <w:t xml:space="preserve"> The lunar surface is a combination of extremely ancient, heavily cratered terrain and somewhat younger lava plains called the lunar </w:t>
      </w:r>
      <w:hyperlink r:id="rId92">
        <w:r w:rsidDel="00000000" w:rsidR="00000000" w:rsidRPr="00000000">
          <w:rPr>
            <w:rFonts w:ascii="Cambria" w:cs="Cambria" w:eastAsia="Cambria" w:hAnsi="Cambria"/>
            <w:b w:val="1"/>
            <w:color w:val="1155cc"/>
            <w:sz w:val="24"/>
            <w:szCs w:val="24"/>
            <w:u w:val="single"/>
            <w:rtl w:val="0"/>
          </w:rPr>
          <w:t xml:space="preserve">maria</w:t>
        </w:r>
      </w:hyperlink>
      <w:r w:rsidDel="00000000" w:rsidR="00000000" w:rsidRPr="00000000">
        <w:rPr>
          <w:rFonts w:ascii="Cambria" w:cs="Cambria" w:eastAsia="Cambria" w:hAnsi="Cambria"/>
          <w:sz w:val="24"/>
          <w:szCs w:val="24"/>
          <w:rtl w:val="0"/>
        </w:rPr>
        <w:t xml:space="preserve">. Some small tectonic features are also present. The Moon lacks erosion because it has so little atmosphere.</w:t>
        <w:br w:type="textWrapping"/>
      </w:r>
      <w:r w:rsidDel="00000000" w:rsidR="00000000" w:rsidRPr="00000000">
        <w:rPr>
          <w:rFonts w:ascii="Cambria" w:cs="Cambria" w:eastAsia="Cambria" w:hAnsi="Cambria"/>
          <w:b w:val="1"/>
          <w:sz w:val="24"/>
          <w:szCs w:val="24"/>
          <w:u w:val="single"/>
          <w:rtl w:val="0"/>
        </w:rPr>
        <w:t xml:space="preserve">-What Geological processes shaped Mercury?</w:t>
      </w:r>
      <w:r w:rsidDel="00000000" w:rsidR="00000000" w:rsidRPr="00000000">
        <w:rPr>
          <w:rFonts w:ascii="Cambria" w:cs="Cambria" w:eastAsia="Cambria" w:hAnsi="Cambria"/>
          <w:sz w:val="24"/>
          <w:szCs w:val="24"/>
          <w:rtl w:val="0"/>
        </w:rPr>
        <w:br w:type="textWrapping"/>
        <w:t xml:space="preserve">Mercury’s surface resembles that of the Moon in being shaped by impact cratering and volcanism. It also has tremendous tectonic cliffs that probably formed when the whole planet cooled and contracted in size.</w:t>
        <w:br w:type="textWrapping"/>
      </w:r>
      <w:r w:rsidDel="00000000" w:rsidR="00000000" w:rsidRPr="00000000">
        <w:rPr>
          <w:rFonts w:ascii="Cambria" w:cs="Cambria" w:eastAsia="Cambria" w:hAnsi="Cambria"/>
          <w:sz w:val="24"/>
          <w:szCs w:val="24"/>
        </w:rPr>
        <w:drawing>
          <wp:inline distB="114300" distT="114300" distL="114300" distR="114300">
            <wp:extent cx="1924050" cy="904875"/>
            <wp:effectExtent b="0" l="0" r="0" t="0"/>
            <wp:docPr id="45" name="image45.png"/>
            <a:graphic>
              <a:graphicData uri="http://schemas.openxmlformats.org/drawingml/2006/picture">
                <pic:pic>
                  <pic:nvPicPr>
                    <pic:cNvPr id="0" name="image45.png"/>
                    <pic:cNvPicPr preferRelativeResize="0"/>
                  </pic:nvPicPr>
                  <pic:blipFill>
                    <a:blip r:embed="rId93"/>
                    <a:srcRect b="0" l="0" r="0" t="0"/>
                    <a:stretch>
                      <a:fillRect/>
                    </a:stretch>
                  </pic:blipFill>
                  <pic:spPr>
                    <a:xfrm>
                      <a:off x="0" y="0"/>
                      <a:ext cx="1924050" cy="904875"/>
                    </a:xfrm>
                    <a:prstGeom prst="rect"/>
                    <a:ln/>
                  </pic:spPr>
                </pic:pic>
              </a:graphicData>
            </a:graphic>
          </wp:inline>
        </w:drawing>
      </w:r>
      <w:r w:rsidDel="00000000" w:rsidR="00000000" w:rsidRPr="00000000">
        <w:rPr>
          <w:rtl w:val="0"/>
        </w:rPr>
      </w:r>
    </w:p>
    <w:p w:rsidR="00000000" w:rsidDel="00000000" w:rsidP="00000000" w:rsidRDefault="00000000" w:rsidRPr="00000000" w14:paraId="00000120">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4) Geology of Mars:</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u w:val="single"/>
          <w:rtl w:val="0"/>
        </w:rPr>
        <w:t xml:space="preserve">-What geological processes have shaped Mars? </w:t>
      </w:r>
      <w:r w:rsidDel="00000000" w:rsidR="00000000" w:rsidRPr="00000000">
        <w:rPr>
          <w:rFonts w:ascii="Cambria" w:cs="Cambria" w:eastAsia="Cambria" w:hAnsi="Cambria"/>
          <w:sz w:val="24"/>
          <w:szCs w:val="24"/>
          <w:rtl w:val="0"/>
        </w:rPr>
        <w:br w:type="textWrapping"/>
        <w:t xml:space="preserve">Mars shows evidence of all four geological processes. It has the tallest volcano and the biggest canyon in the solar system, evidence of a period of great volcanic and tectonic activity. It also has abundant craters and evidence of erosion by wind and flowing water.</w:t>
      </w:r>
    </w:p>
    <w:p w:rsidR="00000000" w:rsidDel="00000000" w:rsidP="00000000" w:rsidRDefault="00000000" w:rsidRPr="00000000" w14:paraId="00000121">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geological evidence tells us that water once flowed on Mars?</w:t>
      </w:r>
      <w:r w:rsidDel="00000000" w:rsidR="00000000" w:rsidRPr="00000000">
        <w:rPr>
          <w:rFonts w:ascii="Cambria" w:cs="Cambria" w:eastAsia="Cambria" w:hAnsi="Cambria"/>
          <w:sz w:val="24"/>
          <w:szCs w:val="24"/>
          <w:rtl w:val="0"/>
        </w:rPr>
        <w:br w:type="textWrapping"/>
        <w:t xml:space="preserve">Images of dry river channels and eroded craters, along with chemical analysis of Martian rocks, show that water once flowed on Mars. Any periods of rainfall seem to have ended at least 3 billion years ago. Mars still has water ice underground and in its polar caps and could possibly have pockets of underground liquid water.</w:t>
        <w:br w:type="textWrapping"/>
        <w:br w:type="textWrapping"/>
      </w:r>
      <w:r w:rsidDel="00000000" w:rsidR="00000000" w:rsidRPr="00000000">
        <w:rPr>
          <w:rFonts w:ascii="Cambria" w:cs="Cambria" w:eastAsia="Cambria" w:hAnsi="Cambria"/>
          <w:b w:val="1"/>
          <w:sz w:val="24"/>
          <w:szCs w:val="24"/>
          <w:rtl w:val="0"/>
        </w:rPr>
        <w:t xml:space="preserve">5) Geology of Venus:</w:t>
        <w:br w:type="textWrapping"/>
      </w:r>
      <w:r w:rsidDel="00000000" w:rsidR="00000000" w:rsidRPr="00000000">
        <w:rPr>
          <w:rFonts w:ascii="Cambria" w:cs="Cambria" w:eastAsia="Cambria" w:hAnsi="Cambria"/>
          <w:b w:val="1"/>
          <w:sz w:val="24"/>
          <w:szCs w:val="24"/>
          <w:u w:val="single"/>
          <w:rtl w:val="0"/>
        </w:rPr>
        <w:t xml:space="preserve">-What geological processes have shaped Venus?</w:t>
      </w:r>
      <w:r w:rsidDel="00000000" w:rsidR="00000000" w:rsidRPr="00000000">
        <w:rPr>
          <w:rFonts w:ascii="Cambria" w:cs="Cambria" w:eastAsia="Cambria" w:hAnsi="Cambria"/>
          <w:sz w:val="24"/>
          <w:szCs w:val="24"/>
          <w:rtl w:val="0"/>
        </w:rPr>
        <w:br w:type="textWrapping"/>
        <w:t xml:space="preserve">Venus’s surface shows evidence of major volcanic and tectonic activity in the past billion years, as expected for a planet nearly as large as Earth. This activity explains the relative lack of craters. Despite Venus’s thick atmosphere, erosion is only a minor factor because of the high temperature (no rainfall) and slow rotation (little wind). Venus almost certainly remains geologically active today.</w:t>
        <w:br w:type="textWrapping"/>
      </w:r>
    </w:p>
    <w:p w:rsidR="00000000" w:rsidDel="00000000" w:rsidP="00000000" w:rsidRDefault="00000000" w:rsidRPr="00000000" w14:paraId="00000122">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-Does Venus have plate tectonics?</w:t>
      </w:r>
      <w:r w:rsidDel="00000000" w:rsidR="00000000" w:rsidRPr="00000000">
        <w:rPr>
          <w:rFonts w:ascii="Cambria" w:cs="Cambria" w:eastAsia="Cambria" w:hAnsi="Cambria"/>
          <w:sz w:val="24"/>
          <w:szCs w:val="24"/>
          <w:rtl w:val="0"/>
        </w:rPr>
        <w:br w:type="textWrapping"/>
        <w:t xml:space="preserve">Venus appears to have undergone planetwide resurfacing, but we do not see evidence of ongoing plate tectonics. The lack of plate tectonics probably means that Venus has a stiffer and stronger lithosphere than Earth, perhaps because the high surface temperature has baked out any water that might have softened the lithospheric rock.</w:t>
        <w:br w:type="textWrapping"/>
        <w:br w:type="textWrapping"/>
      </w:r>
      <w:r w:rsidDel="00000000" w:rsidR="00000000" w:rsidRPr="00000000">
        <w:rPr>
          <w:rFonts w:ascii="Cambria" w:cs="Cambria" w:eastAsia="Cambria" w:hAnsi="Cambria"/>
          <w:b w:val="1"/>
          <w:sz w:val="24"/>
          <w:szCs w:val="24"/>
          <w:rtl w:val="0"/>
        </w:rPr>
        <w:t xml:space="preserve">6) The unique Geology of Earth:</w:t>
        <w:br w:type="textWrapping"/>
      </w:r>
      <w:r w:rsidDel="00000000" w:rsidR="00000000" w:rsidRPr="00000000">
        <w:rPr>
          <w:rFonts w:ascii="Cambria" w:cs="Cambria" w:eastAsia="Cambria" w:hAnsi="Cambria"/>
          <w:b w:val="1"/>
          <w:sz w:val="24"/>
          <w:szCs w:val="24"/>
          <w:u w:val="single"/>
          <w:rtl w:val="0"/>
        </w:rPr>
        <w:t xml:space="preserve">-How is earth’s surface shaped by plate tectonics?</w:t>
      </w:r>
      <w:r w:rsidDel="00000000" w:rsidR="00000000" w:rsidRPr="00000000">
        <w:rPr>
          <w:rFonts w:ascii="Cambria" w:cs="Cambria" w:eastAsia="Cambria" w:hAnsi="Cambria"/>
          <w:sz w:val="24"/>
          <w:szCs w:val="24"/>
          <w:rtl w:val="0"/>
        </w:rPr>
        <w:br w:type="textWrapping"/>
        <w:t xml:space="preserve">On Earth, the lithosphere is broken into </w:t>
      </w:r>
      <w:hyperlink r:id="rId94">
        <w:r w:rsidDel="00000000" w:rsidR="00000000" w:rsidRPr="00000000">
          <w:rPr>
            <w:rFonts w:ascii="Cambria" w:cs="Cambria" w:eastAsia="Cambria" w:hAnsi="Cambria"/>
            <w:b w:val="1"/>
            <w:color w:val="1155cc"/>
            <w:sz w:val="24"/>
            <w:szCs w:val="24"/>
            <w:u w:val="single"/>
            <w:rtl w:val="0"/>
          </w:rPr>
          <w:t xml:space="preserve">plates</w:t>
        </w:r>
      </w:hyperlink>
      <w:r w:rsidDel="00000000" w:rsidR="00000000" w:rsidRPr="00000000">
        <w:rPr>
          <w:rFonts w:ascii="Cambria" w:cs="Cambria" w:eastAsia="Cambria" w:hAnsi="Cambria"/>
          <w:sz w:val="24"/>
          <w:szCs w:val="24"/>
          <w:rtl w:val="0"/>
        </w:rPr>
        <w:t xml:space="preserve"> that move around in the special type of tectonics that we call </w:t>
      </w:r>
      <w:hyperlink r:id="rId95">
        <w:r w:rsidDel="00000000" w:rsidR="00000000" w:rsidRPr="00000000">
          <w:rPr>
            <w:rFonts w:ascii="Cambria" w:cs="Cambria" w:eastAsia="Cambria" w:hAnsi="Cambria"/>
            <w:b w:val="1"/>
            <w:color w:val="1155cc"/>
            <w:sz w:val="24"/>
            <w:szCs w:val="24"/>
            <w:u w:val="single"/>
            <w:rtl w:val="0"/>
          </w:rPr>
          <w:t xml:space="preserve">plate tectonics</w:t>
        </w:r>
      </w:hyperlink>
      <w:r w:rsidDel="00000000" w:rsidR="00000000" w:rsidRPr="00000000">
        <w:rPr>
          <w:rFonts w:ascii="Cambria" w:cs="Cambria" w:eastAsia="Cambria" w:hAnsi="Cambria"/>
          <w:sz w:val="24"/>
          <w:szCs w:val="24"/>
          <w:rtl w:val="0"/>
        </w:rPr>
        <w:t xml:space="preserve">. Plate tectonics works much like a giant conveyor belt. New seafloor </w:t>
      </w:r>
      <w:hyperlink r:id="rId96">
        <w:r w:rsidDel="00000000" w:rsidR="00000000" w:rsidRPr="00000000">
          <w:rPr>
            <w:rFonts w:ascii="Cambria" w:cs="Cambria" w:eastAsia="Cambria" w:hAnsi="Cambria"/>
            <w:b w:val="1"/>
            <w:color w:val="1155cc"/>
            <w:sz w:val="24"/>
            <w:szCs w:val="24"/>
            <w:u w:val="single"/>
            <w:rtl w:val="0"/>
          </w:rPr>
          <w:t xml:space="preserve">crust</w:t>
        </w:r>
      </w:hyperlink>
      <w:r w:rsidDel="00000000" w:rsidR="00000000" w:rsidRPr="00000000">
        <w:rPr>
          <w:rFonts w:ascii="Cambria" w:cs="Cambria" w:eastAsia="Cambria" w:hAnsi="Cambria"/>
          <w:sz w:val="24"/>
          <w:szCs w:val="24"/>
          <w:rtl w:val="0"/>
        </w:rPr>
        <w:t xml:space="preserve"> emerges from </w:t>
      </w:r>
      <w:r w:rsidDel="00000000" w:rsidR="00000000" w:rsidRPr="00000000">
        <w:rPr>
          <w:rFonts w:ascii="Cambria" w:cs="Cambria" w:eastAsia="Cambria" w:hAnsi="Cambria"/>
          <w:b w:val="1"/>
          <w:sz w:val="24"/>
          <w:szCs w:val="24"/>
          <w:rtl w:val="0"/>
        </w:rPr>
        <w:t xml:space="preserve">midocean ridges</w:t>
      </w:r>
      <w:r w:rsidDel="00000000" w:rsidR="00000000" w:rsidRPr="00000000">
        <w:rPr>
          <w:rFonts w:ascii="Cambria" w:cs="Cambria" w:eastAsia="Cambria" w:hAnsi="Cambria"/>
          <w:sz w:val="24"/>
          <w:szCs w:val="24"/>
          <w:rtl w:val="0"/>
        </w:rPr>
        <w:t xml:space="preserve"> and is recycled into the mantle at </w:t>
      </w:r>
      <w:hyperlink r:id="rId97">
        <w:r w:rsidDel="00000000" w:rsidR="00000000" w:rsidRPr="00000000">
          <w:rPr>
            <w:rFonts w:ascii="Cambria" w:cs="Cambria" w:eastAsia="Cambria" w:hAnsi="Cambria"/>
            <w:b w:val="1"/>
            <w:color w:val="1155cc"/>
            <w:sz w:val="24"/>
            <w:szCs w:val="24"/>
            <w:u w:val="single"/>
            <w:rtl w:val="0"/>
          </w:rPr>
          <w:t xml:space="preserve">subduction zones</w:t>
        </w:r>
      </w:hyperlink>
      <w:r w:rsidDel="00000000" w:rsidR="00000000" w:rsidRPr="00000000">
        <w:rPr>
          <w:rFonts w:ascii="Cambria" w:cs="Cambria" w:eastAsia="Cambria" w:hAnsi="Cambria"/>
          <w:sz w:val="24"/>
          <w:szCs w:val="24"/>
          <w:rtl w:val="0"/>
        </w:rPr>
        <w:t xml:space="preserve">, near which lower-density </w:t>
      </w:r>
      <w:hyperlink r:id="rId98">
        <w:r w:rsidDel="00000000" w:rsidR="00000000" w:rsidRPr="00000000">
          <w:rPr>
            <w:rFonts w:ascii="Cambria" w:cs="Cambria" w:eastAsia="Cambria" w:hAnsi="Cambria"/>
            <w:b w:val="1"/>
            <w:color w:val="1155cc"/>
            <w:sz w:val="24"/>
            <w:szCs w:val="24"/>
            <w:u w:val="single"/>
            <w:rtl w:val="0"/>
          </w:rPr>
          <w:t xml:space="preserve">continental crust</w:t>
        </w:r>
      </w:hyperlink>
      <w:r w:rsidDel="00000000" w:rsidR="00000000" w:rsidRPr="00000000">
        <w:rPr>
          <w:rFonts w:ascii="Cambria" w:cs="Cambria" w:eastAsia="Cambria" w:hAnsi="Cambria"/>
          <w:sz w:val="24"/>
          <w:szCs w:val="24"/>
          <w:rtl w:val="0"/>
        </w:rPr>
        <w:t xml:space="preserve"> can erupt to build up the continents. Over time, the shifting of plates rearranges the continents on Earth’s surface.</w:t>
      </w:r>
    </w:p>
    <w:p w:rsidR="00000000" w:rsidDel="00000000" w:rsidP="00000000" w:rsidRDefault="00000000" w:rsidRPr="00000000" w14:paraId="00000123">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*plate tectonics →</w:t>
      </w:r>
      <w:r w:rsidDel="00000000" w:rsidR="00000000" w:rsidRPr="00000000">
        <w:rPr>
          <w:rFonts w:ascii="Cambria" w:cs="Cambria" w:eastAsia="Cambria" w:hAnsi="Cambria"/>
          <w:sz w:val="24"/>
          <w:szCs w:val="24"/>
          <w:rtl w:val="0"/>
        </w:rPr>
        <w:t xml:space="preserve"> The geological process in which plates are moved around by stresses in a planet’s mantle.</w:t>
      </w:r>
    </w:p>
    <w:p w:rsidR="00000000" w:rsidDel="00000000" w:rsidP="00000000" w:rsidRDefault="00000000" w:rsidRPr="00000000" w14:paraId="00000124">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*mid-ocean ridges →</w:t>
      </w:r>
      <w:r w:rsidDel="00000000" w:rsidR="00000000" w:rsidRPr="00000000">
        <w:rPr>
          <w:rFonts w:ascii="Cambria" w:cs="Cambria" w:eastAsia="Cambria" w:hAnsi="Cambria"/>
          <w:sz w:val="24"/>
          <w:szCs w:val="24"/>
          <w:rtl w:val="0"/>
        </w:rPr>
        <w:t xml:space="preserve"> Long ridges of undersea volcanoes on Earth, along which mantle material erupts onto the ocean floor and pushes apart the existing seafloor on either side. These ridges are essentially the source of new seafloor crust, which then makes its way along the ocean bottom for millions of years before returning to the mantle at a subduction zone.</w:t>
      </w:r>
    </w:p>
    <w:p w:rsidR="00000000" w:rsidDel="00000000" w:rsidP="00000000" w:rsidRDefault="00000000" w:rsidRPr="00000000" w14:paraId="00000125">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b w:val="1"/>
          <w:sz w:val="24"/>
          <w:szCs w:val="24"/>
          <w:rtl w:val="0"/>
        </w:rPr>
        <w:t xml:space="preserve">subduction zones</w:t>
      </w:r>
      <w:r w:rsidDel="00000000" w:rsidR="00000000" w:rsidRPr="00000000">
        <w:rPr>
          <w:rFonts w:ascii="Cambria" w:cs="Cambria" w:eastAsia="Cambria" w:hAnsi="Cambria"/>
          <w:sz w:val="24"/>
          <w:szCs w:val="24"/>
          <w:rtl w:val="0"/>
        </w:rPr>
        <w:t xml:space="preserve"> →  Places where one plate slides under another.</w:t>
        <w:br w:type="textWrapping"/>
      </w:r>
      <w:r w:rsidDel="00000000" w:rsidR="00000000" w:rsidRPr="00000000">
        <w:rPr>
          <w:rFonts w:ascii="Cambria" w:cs="Cambria" w:eastAsia="Cambria" w:hAnsi="Cambria"/>
          <w:sz w:val="24"/>
          <w:szCs w:val="24"/>
        </w:rPr>
        <w:drawing>
          <wp:inline distB="114300" distT="114300" distL="114300" distR="114300">
            <wp:extent cx="1914525" cy="733425"/>
            <wp:effectExtent b="0" l="0" r="0" t="0"/>
            <wp:docPr id="46" name="image38.png"/>
            <a:graphic>
              <a:graphicData uri="http://schemas.openxmlformats.org/drawingml/2006/picture">
                <pic:pic>
                  <pic:nvPicPr>
                    <pic:cNvPr id="0" name="image38.png"/>
                    <pic:cNvPicPr preferRelativeResize="0"/>
                  </pic:nvPicPr>
                  <pic:blipFill>
                    <a:blip r:embed="rId99"/>
                    <a:srcRect b="0" l="0" r="0" t="0"/>
                    <a:stretch>
                      <a:fillRect/>
                    </a:stretch>
                  </pic:blipFill>
                  <pic:spPr>
                    <a:xfrm>
                      <a:off x="0" y="0"/>
                      <a:ext cx="1914525" cy="733425"/>
                    </a:xfrm>
                    <a:prstGeom prst="rect"/>
                    <a:ln/>
                  </pic:spPr>
                </pic:pic>
              </a:graphicData>
            </a:graphic>
          </wp:inline>
        </w:drawing>
      </w:r>
      <w:r w:rsidDel="00000000" w:rsidR="00000000" w:rsidRPr="00000000">
        <w:rPr>
          <w:rtl w:val="0"/>
        </w:rPr>
      </w:r>
    </w:p>
    <w:p w:rsidR="00000000" w:rsidDel="00000000" w:rsidP="00000000" w:rsidRDefault="00000000" w:rsidRPr="00000000" w14:paraId="00000126">
      <w:pPr>
        <w:spacing w:after="220" w:before="22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-Was earth’s geology destined from birth? </w:t>
      </w:r>
      <w:r w:rsidDel="00000000" w:rsidR="00000000" w:rsidRPr="00000000">
        <w:rPr>
          <w:rFonts w:ascii="Cambria" w:cs="Cambria" w:eastAsia="Cambria" w:hAnsi="Cambria"/>
          <w:sz w:val="24"/>
          <w:szCs w:val="24"/>
          <w:rtl w:val="0"/>
        </w:rPr>
        <w:br w:type="textWrapping"/>
        <w:t xml:space="preserve"> It seems likely that the geological histories of Earth and the other terrestrial worlds were indeed destined from birth by the </w:t>
      </w:r>
      <w:r w:rsidDel="00000000" w:rsidR="00000000" w:rsidRPr="00000000">
        <w:rPr>
          <w:rFonts w:ascii="Cambria" w:cs="Cambria" w:eastAsia="Cambria" w:hAnsi="Cambria"/>
          <w:b w:val="1"/>
          <w:sz w:val="24"/>
          <w:szCs w:val="24"/>
          <w:rtl w:val="0"/>
        </w:rPr>
        <w:t xml:space="preserve">fundamental properties of size, distance from the Sun, and rate of rotation.</w:t>
        <w:br w:type="textWrapping"/>
      </w:r>
    </w:p>
    <w:p w:rsidR="00000000" w:rsidDel="00000000" w:rsidP="00000000" w:rsidRDefault="00000000" w:rsidRPr="00000000" w14:paraId="00000127">
      <w:pPr>
        <w:spacing w:after="220" w:before="220" w:lineRule="auto"/>
        <w:ind w:left="0" w:firstLine="0"/>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8">
      <w:pPr>
        <w:spacing w:after="220" w:before="220" w:lineRule="auto"/>
        <w:ind w:left="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Ten: Planetary Atmospheres:</w:t>
      </w:r>
    </w:p>
    <w:p w:rsidR="00000000" w:rsidDel="00000000" w:rsidP="00000000" w:rsidRDefault="00000000" w:rsidRPr="00000000" w14:paraId="00000129">
      <w:pPr>
        <w:spacing w:after="220" w:before="220" w:lineRule="auto"/>
        <w:ind w:left="0" w:firstLine="0"/>
        <w:jc w:val="left"/>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 ideas to remember:</w:t>
      </w:r>
    </w:p>
    <w:p w:rsidR="00000000" w:rsidDel="00000000" w:rsidP="00000000" w:rsidRDefault="00000000" w:rsidRPr="00000000" w14:paraId="0000012A">
      <w:pPr>
        <w:numPr>
          <w:ilvl w:val="0"/>
          <w:numId w:val="30"/>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Atmospheres affect planets in many ways. They absorb and scatter light, distribute heat, and create the weather that can lead to erosion. Perhaps most important, the greenhouse effect allows atmospheres to make a planet warmer than it would be otherwise.</w:t>
      </w:r>
    </w:p>
    <w:p w:rsidR="00000000" w:rsidDel="00000000" w:rsidP="00000000" w:rsidRDefault="00000000" w:rsidRPr="00000000" w14:paraId="0000012B">
      <w:pPr>
        <w:numPr>
          <w:ilvl w:val="0"/>
          <w:numId w:val="30"/>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Atmospheric properties differ widely among the terrestrial worlds, but we can trace these differences to root causes. For example, only the larger worlds have significant atmospheres. The smaller worlds lack the internal heat needed for volcanism and the out-gassing that releases atmospheric gases, and they also lack the gravity necessary to retain these gases.</w:t>
      </w:r>
    </w:p>
    <w:p w:rsidR="00000000" w:rsidDel="00000000" w:rsidP="00000000" w:rsidRDefault="00000000" w:rsidRPr="00000000" w14:paraId="0000012C">
      <w:pPr>
        <w:numPr>
          <w:ilvl w:val="0"/>
          <w:numId w:val="30"/>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The histories of Venus and Mars suggest that major climate change is the rule, not the exception. Mars was once warm and wet, but its small size and lack of a magnetic field caused it to lose gas and freeze over 3 billion or more years ago. Venus may once have had oceans, but its proximity to the Sun doomed it to a runaway greenhouse effect.</w:t>
      </w:r>
    </w:p>
    <w:p w:rsidR="00000000" w:rsidDel="00000000" w:rsidP="00000000" w:rsidRDefault="00000000" w:rsidRPr="00000000" w14:paraId="0000012D">
      <w:pPr>
        <w:spacing w:after="220" w:before="220" w:lineRule="auto"/>
        <w:ind w:left="0" w:firstLine="0"/>
        <w:jc w:val="left"/>
        <w:rPr>
          <w:rFonts w:ascii="Cambria" w:cs="Cambria" w:eastAsia="Cambria" w:hAnsi="Cambria"/>
          <w:sz w:val="24"/>
          <w:szCs w:val="24"/>
          <w:u w:val="single"/>
        </w:rPr>
      </w:pPr>
      <w:r w:rsidDel="00000000" w:rsidR="00000000" w:rsidRPr="00000000">
        <w:rPr>
          <w:rtl w:val="0"/>
        </w:rPr>
      </w:r>
    </w:p>
    <w:p w:rsidR="00000000" w:rsidDel="00000000" w:rsidP="00000000" w:rsidRDefault="00000000" w:rsidRPr="00000000" w14:paraId="0000012E">
      <w:pPr>
        <w:spacing w:after="220" w:before="220" w:lineRule="auto"/>
        <w:ind w:left="0" w:firstLine="0"/>
        <w:jc w:val="left"/>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 </w:t>
      </w:r>
    </w:p>
    <w:p w:rsidR="00000000" w:rsidDel="00000000" w:rsidP="00000000" w:rsidRDefault="00000000" w:rsidRPr="00000000" w14:paraId="0000012F">
      <w:pPr>
        <w:spacing w:after="220" w:before="220" w:lineRule="auto"/>
        <w:ind w:left="0" w:firstLine="0"/>
        <w:jc w:val="left"/>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rtl w:val="0"/>
        </w:rPr>
        <w:t xml:space="preserve">1)Atmospheric Basics:</w:t>
        <w:br w:type="textWrapping"/>
      </w:r>
      <w:r w:rsidDel="00000000" w:rsidR="00000000" w:rsidRPr="00000000">
        <w:rPr>
          <w:rFonts w:ascii="Cambria" w:cs="Cambria" w:eastAsia="Cambria" w:hAnsi="Cambria"/>
          <w:b w:val="1"/>
          <w:sz w:val="24"/>
          <w:szCs w:val="24"/>
          <w:u w:val="single"/>
          <w:rtl w:val="0"/>
        </w:rPr>
        <w:t xml:space="preserve">-What is an atmosphere?</w:t>
      </w:r>
      <w:r w:rsidDel="00000000" w:rsidR="00000000" w:rsidRPr="00000000">
        <w:rPr>
          <w:rFonts w:ascii="Cambria" w:cs="Cambria" w:eastAsia="Cambria" w:hAnsi="Cambria"/>
          <w:sz w:val="24"/>
          <w:szCs w:val="24"/>
          <w:rtl w:val="0"/>
        </w:rPr>
        <w:br w:type="textWrapping"/>
        <w:t xml:space="preserve">An </w:t>
      </w:r>
      <w:r w:rsidDel="00000000" w:rsidR="00000000" w:rsidRPr="00000000">
        <w:rPr>
          <w:rFonts w:ascii="Cambria" w:cs="Cambria" w:eastAsia="Cambria" w:hAnsi="Cambria"/>
          <w:b w:val="1"/>
          <w:sz w:val="24"/>
          <w:szCs w:val="24"/>
          <w:rtl w:val="0"/>
        </w:rPr>
        <w:t xml:space="preserve">atmosphere is a layer of gas that surrounds a world.</w:t>
      </w:r>
      <w:r w:rsidDel="00000000" w:rsidR="00000000" w:rsidRPr="00000000">
        <w:rPr>
          <w:rFonts w:ascii="Cambria" w:cs="Cambria" w:eastAsia="Cambria" w:hAnsi="Cambria"/>
          <w:sz w:val="24"/>
          <w:szCs w:val="24"/>
          <w:rtl w:val="0"/>
        </w:rPr>
        <w:t xml:space="preserve"> It can create pressure, absorb and scatter sunlight, create wind and weather, interact with the solar wind to create a magnetosphere, and cause a </w:t>
      </w:r>
      <w:hyperlink r:id="rId100">
        <w:r w:rsidDel="00000000" w:rsidR="00000000" w:rsidRPr="00000000">
          <w:rPr>
            <w:rFonts w:ascii="Cambria" w:cs="Cambria" w:eastAsia="Cambria" w:hAnsi="Cambria"/>
            <w:b w:val="1"/>
            <w:color w:val="1155cc"/>
            <w:sz w:val="24"/>
            <w:szCs w:val="24"/>
            <w:u w:val="single"/>
            <w:rtl w:val="0"/>
          </w:rPr>
          <w:t xml:space="preserve">greenhouse effect</w:t>
        </w:r>
      </w:hyperlink>
      <w:r w:rsidDel="00000000" w:rsidR="00000000" w:rsidRPr="00000000">
        <w:rPr>
          <w:rFonts w:ascii="Cambria" w:cs="Cambria" w:eastAsia="Cambria" w:hAnsi="Cambria"/>
          <w:sz w:val="24"/>
          <w:szCs w:val="24"/>
          <w:rtl w:val="0"/>
        </w:rPr>
        <w:t xml:space="preserve"> that can make a planet’s surface warmer than it would be otherwise.</w:t>
      </w:r>
      <w:r w:rsidDel="00000000" w:rsidR="00000000" w:rsidRPr="00000000">
        <w:rPr>
          <w:rtl w:val="0"/>
        </w:rPr>
      </w:r>
    </w:p>
    <w:p w:rsidR="00000000" w:rsidDel="00000000" w:rsidP="00000000" w:rsidRDefault="00000000" w:rsidRPr="00000000" w14:paraId="00000130">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does the greenhouse effect warm a planet?</w:t>
        <w:br w:type="textWrapping"/>
      </w:r>
      <w:hyperlink r:id="rId101">
        <w:r w:rsidDel="00000000" w:rsidR="00000000" w:rsidRPr="00000000">
          <w:rPr>
            <w:rFonts w:ascii="Cambria" w:cs="Cambria" w:eastAsia="Cambria" w:hAnsi="Cambria"/>
            <w:b w:val="1"/>
            <w:color w:val="1155cc"/>
            <w:sz w:val="24"/>
            <w:szCs w:val="24"/>
            <w:u w:val="single"/>
            <w:rtl w:val="0"/>
          </w:rPr>
          <w:t xml:space="preserve">Greenhouse gases</w:t>
        </w:r>
      </w:hyperlink>
      <w:r w:rsidDel="00000000" w:rsidR="00000000" w:rsidRPr="00000000">
        <w:rPr>
          <w:rFonts w:ascii="Cambria" w:cs="Cambria" w:eastAsia="Cambria" w:hAnsi="Cambria"/>
          <w:sz w:val="24"/>
          <w:szCs w:val="24"/>
          <w:rtl w:val="0"/>
        </w:rPr>
        <w:t xml:space="preserve"> such as carbon dioxide, methane, and water vapor </w:t>
      </w:r>
      <w:r w:rsidDel="00000000" w:rsidR="00000000" w:rsidRPr="00000000">
        <w:rPr>
          <w:rFonts w:ascii="Cambria" w:cs="Cambria" w:eastAsia="Cambria" w:hAnsi="Cambria"/>
          <w:b w:val="1"/>
          <w:sz w:val="24"/>
          <w:szCs w:val="24"/>
          <w:rtl w:val="0"/>
        </w:rPr>
        <w:t xml:space="preserve">absorb infrared light emitted from a planet’s surface</w:t>
      </w:r>
      <w:r w:rsidDel="00000000" w:rsidR="00000000" w:rsidRPr="00000000">
        <w:rPr>
          <w:rFonts w:ascii="Cambria" w:cs="Cambria" w:eastAsia="Cambria" w:hAnsi="Cambria"/>
          <w:sz w:val="24"/>
          <w:szCs w:val="24"/>
          <w:rtl w:val="0"/>
        </w:rPr>
        <w:t xml:space="preserve">. The absorbed photons are quickly reemitted, but in random directions. The result acts much like a blanket, slowing the escape of heat from the planet’s surface.</w:t>
      </w:r>
    </w:p>
    <w:p w:rsidR="00000000" w:rsidDel="00000000" w:rsidP="00000000" w:rsidRDefault="00000000" w:rsidRPr="00000000" w14:paraId="00000131">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do atmospheric properties vary with altitude?</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rtl w:val="0"/>
        </w:rPr>
        <w:t xml:space="preserve">Atmospheric structure</w:t>
      </w:r>
      <w:r w:rsidDel="00000000" w:rsidR="00000000" w:rsidRPr="00000000">
        <w:rPr>
          <w:rFonts w:ascii="Cambria" w:cs="Cambria" w:eastAsia="Cambria" w:hAnsi="Cambria"/>
          <w:sz w:val="24"/>
          <w:szCs w:val="24"/>
          <w:rtl w:val="0"/>
        </w:rPr>
        <w:t xml:space="preserve"> is determined by the way atmospheric gases interact with sunlight. On Earth, the basic structure consists of the </w:t>
      </w:r>
      <w:r w:rsidDel="00000000" w:rsidR="00000000" w:rsidRPr="00000000">
        <w:rPr>
          <w:rFonts w:ascii="Cambria" w:cs="Cambria" w:eastAsia="Cambria" w:hAnsi="Cambria"/>
          <w:b w:val="1"/>
          <w:sz w:val="24"/>
          <w:szCs w:val="24"/>
          <w:rtl w:val="0"/>
        </w:rPr>
        <w:t xml:space="preserve">troposphere</w:t>
      </w:r>
      <w:r w:rsidDel="00000000" w:rsidR="00000000" w:rsidRPr="00000000">
        <w:rPr>
          <w:rFonts w:ascii="Cambria" w:cs="Cambria" w:eastAsia="Cambria" w:hAnsi="Cambria"/>
          <w:sz w:val="24"/>
          <w:szCs w:val="24"/>
          <w:rtl w:val="0"/>
        </w:rPr>
        <w:t xml:space="preserve">, where most greenhouse warming occurs &amp; convection and weather occur; </w:t>
      </w:r>
      <w:r w:rsidDel="00000000" w:rsidR="00000000" w:rsidRPr="00000000">
        <w:rPr>
          <w:rFonts w:ascii="Cambria" w:cs="Cambria" w:eastAsia="Cambria" w:hAnsi="Cambria"/>
          <w:b w:val="1"/>
          <w:sz w:val="24"/>
          <w:szCs w:val="24"/>
          <w:rtl w:val="0"/>
        </w:rPr>
        <w:t xml:space="preserve">the stratosphere,</w:t>
      </w:r>
      <w:r w:rsidDel="00000000" w:rsidR="00000000" w:rsidRPr="00000000">
        <w:rPr>
          <w:rFonts w:ascii="Cambria" w:cs="Cambria" w:eastAsia="Cambria" w:hAnsi="Cambria"/>
          <w:sz w:val="24"/>
          <w:szCs w:val="24"/>
          <w:rtl w:val="0"/>
        </w:rPr>
        <w:t xml:space="preserve"> where ozone absorbs ultraviolet light from the Sun; the </w:t>
      </w:r>
      <w:r w:rsidDel="00000000" w:rsidR="00000000" w:rsidRPr="00000000">
        <w:rPr>
          <w:rFonts w:ascii="Cambria" w:cs="Cambria" w:eastAsia="Cambria" w:hAnsi="Cambria"/>
          <w:b w:val="1"/>
          <w:sz w:val="24"/>
          <w:szCs w:val="24"/>
          <w:rtl w:val="0"/>
        </w:rPr>
        <w:t xml:space="preserve">thermosphere,</w:t>
      </w:r>
      <w:r w:rsidDel="00000000" w:rsidR="00000000" w:rsidRPr="00000000">
        <w:rPr>
          <w:rFonts w:ascii="Cambria" w:cs="Cambria" w:eastAsia="Cambria" w:hAnsi="Cambria"/>
          <w:sz w:val="24"/>
          <w:szCs w:val="24"/>
          <w:rtl w:val="0"/>
        </w:rPr>
        <w:t xml:space="preserve"> where solar X rays are absorbed; and the </w:t>
      </w:r>
      <w:r w:rsidDel="00000000" w:rsidR="00000000" w:rsidRPr="00000000">
        <w:rPr>
          <w:rFonts w:ascii="Cambria" w:cs="Cambria" w:eastAsia="Cambria" w:hAnsi="Cambria"/>
          <w:b w:val="1"/>
          <w:sz w:val="24"/>
          <w:szCs w:val="24"/>
          <w:rtl w:val="0"/>
        </w:rPr>
        <w:t xml:space="preserve">exosphere, </w:t>
      </w:r>
      <w:r w:rsidDel="00000000" w:rsidR="00000000" w:rsidRPr="00000000">
        <w:rPr>
          <w:rFonts w:ascii="Cambria" w:cs="Cambria" w:eastAsia="Cambria" w:hAnsi="Cambria"/>
          <w:sz w:val="24"/>
          <w:szCs w:val="24"/>
          <w:rtl w:val="0"/>
        </w:rPr>
        <w:t xml:space="preserve">the hot and extremely low density outer layer of the atmosphere.</w:t>
      </w:r>
    </w:p>
    <w:p w:rsidR="00000000" w:rsidDel="00000000" w:rsidP="00000000" w:rsidRDefault="00000000" w:rsidRPr="00000000" w14:paraId="00000132">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2)Weather and Climate:</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u w:val="single"/>
          <w:rtl w:val="0"/>
        </w:rPr>
        <w:t xml:space="preserve">-what creates wind and weather?</w:t>
      </w:r>
      <w:r w:rsidDel="00000000" w:rsidR="00000000" w:rsidRPr="00000000">
        <w:rPr>
          <w:rFonts w:ascii="Cambria" w:cs="Cambria" w:eastAsia="Cambria" w:hAnsi="Cambria"/>
          <w:sz w:val="24"/>
          <w:szCs w:val="24"/>
          <w:rtl w:val="0"/>
        </w:rPr>
        <w:br w:type="textWrapping"/>
        <w:t xml:space="preserve"> </w:t>
      </w:r>
      <w:hyperlink r:id="rId102">
        <w:r w:rsidDel="00000000" w:rsidR="00000000" w:rsidRPr="00000000">
          <w:rPr>
            <w:rFonts w:ascii="Cambria" w:cs="Cambria" w:eastAsia="Cambria" w:hAnsi="Cambria"/>
            <w:b w:val="1"/>
            <w:color w:val="1155cc"/>
            <w:sz w:val="24"/>
            <w:szCs w:val="24"/>
            <w:u w:val="single"/>
            <w:rtl w:val="0"/>
          </w:rPr>
          <w:t xml:space="preserve">Global wind patterns</w:t>
        </w:r>
      </w:hyperlink>
      <w:r w:rsidDel="00000000" w:rsidR="00000000" w:rsidRPr="00000000">
        <w:rPr>
          <w:rFonts w:ascii="Cambria" w:cs="Cambria" w:eastAsia="Cambria" w:hAnsi="Cambria"/>
          <w:sz w:val="24"/>
          <w:szCs w:val="24"/>
          <w:rtl w:val="0"/>
        </w:rPr>
        <w:t xml:space="preserve"> are shaped by atmospheric surface heating and the </w:t>
      </w:r>
      <w:hyperlink r:id="rId103">
        <w:r w:rsidDel="00000000" w:rsidR="00000000" w:rsidRPr="00000000">
          <w:rPr>
            <w:rFonts w:ascii="Cambria" w:cs="Cambria" w:eastAsia="Cambria" w:hAnsi="Cambria"/>
            <w:b w:val="1"/>
            <w:color w:val="1155cc"/>
            <w:sz w:val="24"/>
            <w:szCs w:val="24"/>
            <w:u w:val="single"/>
            <w:rtl w:val="0"/>
          </w:rPr>
          <w:t xml:space="preserve">Coriolis effect</w:t>
        </w:r>
      </w:hyperlink>
      <w:r w:rsidDel="00000000" w:rsidR="00000000" w:rsidRPr="00000000">
        <w:rPr>
          <w:rFonts w:ascii="Cambria" w:cs="Cambria" w:eastAsia="Cambria" w:hAnsi="Cambria"/>
          <w:sz w:val="24"/>
          <w:szCs w:val="24"/>
          <w:rtl w:val="0"/>
        </w:rPr>
        <w:t xml:space="preserve"> caused by a planet’s rotation. Convection in the troposphere can lead to the formation of clouds and rain, hail, or snow.</w:t>
      </w:r>
    </w:p>
    <w:p w:rsidR="00000000" w:rsidDel="00000000" w:rsidP="00000000" w:rsidRDefault="00000000" w:rsidRPr="00000000" w14:paraId="00000133">
      <w:pPr>
        <w:spacing w:after="220" w:before="220" w:lineRule="auto"/>
        <w:ind w:left="0" w:firstLine="0"/>
        <w:jc w:val="left"/>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Coriolis effect</w:t>
      </w:r>
      <w:r w:rsidDel="00000000" w:rsidR="00000000" w:rsidRPr="00000000">
        <w:rPr>
          <w:rFonts w:ascii="Cambria" w:cs="Cambria" w:eastAsia="Cambria" w:hAnsi="Cambria"/>
          <w:sz w:val="24"/>
          <w:szCs w:val="24"/>
          <w:rtl w:val="0"/>
        </w:rPr>
        <w:t xml:space="preserve"> → The effect due to rotation that causes air or objects on a rotating surface or planet to deviate from straight-line trajectories</w:t>
        <w:br w:type="textWrapping"/>
      </w:r>
      <w:r w:rsidDel="00000000" w:rsidR="00000000" w:rsidRPr="00000000">
        <w:rPr>
          <w:rFonts w:ascii="Cambria" w:cs="Cambria" w:eastAsia="Cambria" w:hAnsi="Cambria"/>
          <w:b w:val="1"/>
          <w:sz w:val="24"/>
          <w:szCs w:val="24"/>
          <w:u w:val="single"/>
          <w:rtl w:val="0"/>
        </w:rPr>
        <w:br w:type="textWrapping"/>
        <w:t xml:space="preserve">-What factors can cause long-term climate change:</w:t>
        <w:br w:type="textWrapping"/>
      </w:r>
      <w:r w:rsidDel="00000000" w:rsidR="00000000" w:rsidRPr="00000000">
        <w:rPr>
          <w:rFonts w:ascii="Cambria" w:cs="Cambria" w:eastAsia="Cambria" w:hAnsi="Cambria"/>
          <w:sz w:val="24"/>
          <w:szCs w:val="24"/>
          <w:rtl w:val="0"/>
        </w:rPr>
        <w:t xml:space="preserve">The four factors that cause climate change are </w:t>
      </w:r>
      <w:r w:rsidDel="00000000" w:rsidR="00000000" w:rsidRPr="00000000">
        <w:rPr>
          <w:rFonts w:ascii="Cambria" w:cs="Cambria" w:eastAsia="Cambria" w:hAnsi="Cambria"/>
          <w:b w:val="1"/>
          <w:sz w:val="24"/>
          <w:szCs w:val="24"/>
          <w:rtl w:val="0"/>
        </w:rPr>
        <w:t xml:space="preserve">solar brightening</w:t>
      </w:r>
      <w:r w:rsidDel="00000000" w:rsidR="00000000" w:rsidRPr="00000000">
        <w:rPr>
          <w:rFonts w:ascii="Cambria" w:cs="Cambria" w:eastAsia="Cambria" w:hAnsi="Cambria"/>
          <w:sz w:val="24"/>
          <w:szCs w:val="24"/>
          <w:rtl w:val="0"/>
        </w:rPr>
        <w:t xml:space="preserve"> (noticeable only over many millions of years), </w:t>
      </w:r>
      <w:r w:rsidDel="00000000" w:rsidR="00000000" w:rsidRPr="00000000">
        <w:rPr>
          <w:rFonts w:ascii="Cambria" w:cs="Cambria" w:eastAsia="Cambria" w:hAnsi="Cambria"/>
          <w:b w:val="1"/>
          <w:sz w:val="24"/>
          <w:szCs w:val="24"/>
          <w:rtl w:val="0"/>
        </w:rPr>
        <w:t xml:space="preserve">changes in axis tilt, changes in reflectivity, and changes in greenhouse gas abundance.</w:t>
        <w:br w:type="textWrapping"/>
      </w:r>
    </w:p>
    <w:p w:rsidR="00000000" w:rsidDel="00000000" w:rsidP="00000000" w:rsidRDefault="00000000" w:rsidRPr="00000000" w14:paraId="00000134">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does a planet gain or lose atmospheric gases:</w:t>
      </w:r>
      <w:r w:rsidDel="00000000" w:rsidR="00000000" w:rsidRPr="00000000">
        <w:rPr>
          <w:rFonts w:ascii="Cambria" w:cs="Cambria" w:eastAsia="Cambria" w:hAnsi="Cambria"/>
          <w:sz w:val="24"/>
          <w:szCs w:val="24"/>
          <w:rtl w:val="0"/>
        </w:rPr>
        <w:br w:type="textWrapping"/>
        <w:t xml:space="preserve">Three sources of atmospheric gas are </w:t>
      </w:r>
      <w:r w:rsidDel="00000000" w:rsidR="00000000" w:rsidRPr="00000000">
        <w:rPr>
          <w:rFonts w:ascii="Cambria" w:cs="Cambria" w:eastAsia="Cambria" w:hAnsi="Cambria"/>
          <w:b w:val="1"/>
          <w:sz w:val="24"/>
          <w:szCs w:val="24"/>
          <w:rtl w:val="0"/>
        </w:rPr>
        <w:t xml:space="preserve">outgassing, vaporization of ices and liquids, and—on worlds with little atmosphere—surface ejection by tiny impacts of particles and photons. </w:t>
      </w:r>
      <w:r w:rsidDel="00000000" w:rsidR="00000000" w:rsidRPr="00000000">
        <w:rPr>
          <w:rFonts w:ascii="Cambria" w:cs="Cambria" w:eastAsia="Cambria" w:hAnsi="Cambria"/>
          <w:sz w:val="24"/>
          <w:szCs w:val="24"/>
          <w:rtl w:val="0"/>
        </w:rPr>
        <w:t xml:space="preserve">Four loss processes are</w:t>
      </w:r>
      <w:r w:rsidDel="00000000" w:rsidR="00000000" w:rsidRPr="00000000">
        <w:rPr>
          <w:rFonts w:ascii="Cambria" w:cs="Cambria" w:eastAsia="Cambria" w:hAnsi="Cambria"/>
          <w:b w:val="1"/>
          <w:sz w:val="24"/>
          <w:szCs w:val="24"/>
          <w:rtl w:val="0"/>
        </w:rPr>
        <w:t xml:space="preserve"> condensation, chemical reactions with surface materials, the stripping of gas by the solar wind, and </w:t>
      </w:r>
      <w:hyperlink r:id="rId104">
        <w:r w:rsidDel="00000000" w:rsidR="00000000" w:rsidRPr="00000000">
          <w:rPr>
            <w:rFonts w:ascii="Cambria" w:cs="Cambria" w:eastAsia="Cambria" w:hAnsi="Cambria"/>
            <w:b w:val="1"/>
            <w:color w:val="1155cc"/>
            <w:sz w:val="24"/>
            <w:szCs w:val="24"/>
            <w:u w:val="single"/>
            <w:rtl w:val="0"/>
          </w:rPr>
          <w:t xml:space="preserve">thermal escape.</w:t>
        </w:r>
      </w:hyperlink>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(The process in which atoms or molecules in a planet’s exosphere move fast enough to escape into space.)</w:t>
      </w:r>
      <w:r w:rsidDel="00000000" w:rsidR="00000000" w:rsidRPr="00000000">
        <w:rPr>
          <w:rFonts w:ascii="Cambria" w:cs="Cambria" w:eastAsia="Cambria" w:hAnsi="Cambria"/>
          <w:b w:val="1"/>
          <w:sz w:val="24"/>
          <w:szCs w:val="24"/>
          <w:rtl w:val="0"/>
        </w:rPr>
        <w:br w:type="textWrapping"/>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rtl w:val="0"/>
        </w:rPr>
        <w:t xml:space="preserve">3)Atmospheres of the Moon and Mercury:</w:t>
        <w:br w:type="textWrapping"/>
      </w:r>
      <w:r w:rsidDel="00000000" w:rsidR="00000000" w:rsidRPr="00000000">
        <w:rPr>
          <w:rFonts w:ascii="Cambria" w:cs="Cambria" w:eastAsia="Cambria" w:hAnsi="Cambria"/>
          <w:b w:val="1"/>
          <w:sz w:val="24"/>
          <w:szCs w:val="24"/>
          <w:u w:val="single"/>
          <w:rtl w:val="0"/>
        </w:rPr>
        <w:t xml:space="preserve">-Do the moon and Mercury have any atmosphere?</w:t>
      </w:r>
      <w:r w:rsidDel="00000000" w:rsidR="00000000" w:rsidRPr="00000000">
        <w:rPr>
          <w:rFonts w:ascii="Cambria" w:cs="Cambria" w:eastAsia="Cambria" w:hAnsi="Cambria"/>
          <w:sz w:val="24"/>
          <w:szCs w:val="24"/>
          <w:rtl w:val="0"/>
        </w:rPr>
        <w:br w:type="textWrapping"/>
        <w:t xml:space="preserve">The Moon and Mercury have only very thin exospheres consisting of gas particles released through surface ejection by micrometeorites, solar wind particles, and high-energy solar photons.</w:t>
        <w:br w:type="textWrapping"/>
      </w:r>
    </w:p>
    <w:p w:rsidR="00000000" w:rsidDel="00000000" w:rsidP="00000000" w:rsidRDefault="00000000" w:rsidRPr="00000000" w14:paraId="00000135">
      <w:pPr>
        <w:spacing w:after="220" w:before="220" w:lineRule="auto"/>
        <w:ind w:left="0" w:firstLine="0"/>
        <w:jc w:val="left"/>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4)The Atmospheric history of Mars:</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u w:val="single"/>
          <w:rtl w:val="0"/>
        </w:rPr>
        <w:t xml:space="preserve">-What is Mars like today?</w:t>
      </w:r>
      <w:r w:rsidDel="00000000" w:rsidR="00000000" w:rsidRPr="00000000">
        <w:rPr>
          <w:rFonts w:ascii="Cambria" w:cs="Cambria" w:eastAsia="Cambria" w:hAnsi="Cambria"/>
          <w:sz w:val="24"/>
          <w:szCs w:val="24"/>
          <w:rtl w:val="0"/>
        </w:rPr>
        <w:br w:type="textWrapping"/>
        <w:t xml:space="preserve">Mars is cold and dry, with an</w:t>
      </w:r>
      <w:r w:rsidDel="00000000" w:rsidR="00000000" w:rsidRPr="00000000">
        <w:rPr>
          <w:rFonts w:ascii="Cambria" w:cs="Cambria" w:eastAsia="Cambria" w:hAnsi="Cambria"/>
          <w:b w:val="1"/>
          <w:sz w:val="24"/>
          <w:szCs w:val="24"/>
          <w:rtl w:val="0"/>
        </w:rPr>
        <w:t xml:space="preserve"> atmospheric pressure so low that liquid water is unstable;</w:t>
      </w:r>
      <w:r w:rsidDel="00000000" w:rsidR="00000000" w:rsidRPr="00000000">
        <w:rPr>
          <w:rFonts w:ascii="Cambria" w:cs="Cambria" w:eastAsia="Cambria" w:hAnsi="Cambria"/>
          <w:sz w:val="24"/>
          <w:szCs w:val="24"/>
          <w:rtl w:val="0"/>
        </w:rPr>
        <w:t xml:space="preserve"> however, a </w:t>
      </w:r>
      <w:r w:rsidDel="00000000" w:rsidR="00000000" w:rsidRPr="00000000">
        <w:rPr>
          <w:rFonts w:ascii="Cambria" w:cs="Cambria" w:eastAsia="Cambria" w:hAnsi="Cambria"/>
          <w:b w:val="1"/>
          <w:sz w:val="24"/>
          <w:szCs w:val="24"/>
          <w:rtl w:val="0"/>
        </w:rPr>
        <w:t xml:space="preserve">substantial amount of water is frozen in and near the polar caps</w:t>
      </w:r>
      <w:r w:rsidDel="00000000" w:rsidR="00000000" w:rsidRPr="00000000">
        <w:rPr>
          <w:rFonts w:ascii="Cambria" w:cs="Cambria" w:eastAsia="Cambria" w:hAnsi="Cambria"/>
          <w:sz w:val="24"/>
          <w:szCs w:val="24"/>
          <w:rtl w:val="0"/>
        </w:rPr>
        <w:t xml:space="preserve">. Martian weather is driven largely by seasonal changes that cause carbon dioxide alternately to condense and vaporize at the poles, creating </w:t>
      </w:r>
      <w:r w:rsidDel="00000000" w:rsidR="00000000" w:rsidRPr="00000000">
        <w:rPr>
          <w:rFonts w:ascii="Cambria" w:cs="Cambria" w:eastAsia="Cambria" w:hAnsi="Cambria"/>
          <w:b w:val="1"/>
          <w:sz w:val="24"/>
          <w:szCs w:val="24"/>
          <w:rtl w:val="0"/>
        </w:rPr>
        <w:t xml:space="preserve">pole-to-pole winds and sometimes leading to huge dust storms</w:t>
      </w:r>
    </w:p>
    <w:p w:rsidR="00000000" w:rsidDel="00000000" w:rsidP="00000000" w:rsidRDefault="00000000" w:rsidRPr="00000000" w14:paraId="00000136">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did Mars change?</w:t>
      </w:r>
      <w:r w:rsidDel="00000000" w:rsidR="00000000" w:rsidRPr="00000000">
        <w:rPr>
          <w:rFonts w:ascii="Cambria" w:cs="Cambria" w:eastAsia="Cambria" w:hAnsi="Cambria"/>
          <w:sz w:val="24"/>
          <w:szCs w:val="24"/>
          <w:rtl w:val="0"/>
        </w:rPr>
        <w:br w:type="textWrapping"/>
        <w:t xml:space="preserve">Mars’s atmosphere must once have been much thicker with a stronger greenhouse effect, so </w:t>
      </w:r>
      <w:r w:rsidDel="00000000" w:rsidR="00000000" w:rsidRPr="00000000">
        <w:rPr>
          <w:rFonts w:ascii="Cambria" w:cs="Cambria" w:eastAsia="Cambria" w:hAnsi="Cambria"/>
          <w:b w:val="1"/>
          <w:sz w:val="24"/>
          <w:szCs w:val="24"/>
          <w:rtl w:val="0"/>
        </w:rPr>
        <w:t xml:space="preserve">change must have occurred due to loss of atmospheric gas. </w:t>
      </w:r>
      <w:r w:rsidDel="00000000" w:rsidR="00000000" w:rsidRPr="00000000">
        <w:rPr>
          <w:rFonts w:ascii="Cambria" w:cs="Cambria" w:eastAsia="Cambria" w:hAnsi="Cambria"/>
          <w:sz w:val="24"/>
          <w:szCs w:val="24"/>
          <w:rtl w:val="0"/>
        </w:rPr>
        <w:t xml:space="preserve">Much of the gas probably was </w:t>
      </w:r>
      <w:r w:rsidDel="00000000" w:rsidR="00000000" w:rsidRPr="00000000">
        <w:rPr>
          <w:rFonts w:ascii="Cambria" w:cs="Cambria" w:eastAsia="Cambria" w:hAnsi="Cambria"/>
          <w:b w:val="1"/>
          <w:sz w:val="24"/>
          <w:szCs w:val="24"/>
          <w:rtl w:val="0"/>
        </w:rPr>
        <w:t xml:space="preserve">stripped away by the solar wind, </w:t>
      </w:r>
      <w:r w:rsidDel="00000000" w:rsidR="00000000" w:rsidRPr="00000000">
        <w:rPr>
          <w:rFonts w:ascii="Cambria" w:cs="Cambria" w:eastAsia="Cambria" w:hAnsi="Cambria"/>
          <w:sz w:val="24"/>
          <w:szCs w:val="24"/>
          <w:rtl w:val="0"/>
        </w:rPr>
        <w:t xml:space="preserve">which was able to reach the atmosphere as Mars cooled and lost its magnetic field. Water was probably lost as ultraviolet light broke apart water molecules in the atmosphere, and the lightweight hydrogen then escaped to space.</w:t>
        <w:br w:type="textWrapping"/>
      </w:r>
      <w:r w:rsidDel="00000000" w:rsidR="00000000" w:rsidRPr="00000000">
        <w:rPr>
          <w:rFonts w:ascii="Cambria" w:cs="Cambria" w:eastAsia="Cambria" w:hAnsi="Cambria"/>
          <w:sz w:val="24"/>
          <w:szCs w:val="24"/>
        </w:rPr>
        <w:drawing>
          <wp:inline distB="114300" distT="114300" distL="114300" distR="114300">
            <wp:extent cx="1914525" cy="1838325"/>
            <wp:effectExtent b="0" l="0" r="0" t="0"/>
            <wp:docPr id="24" name="image28.png"/>
            <a:graphic>
              <a:graphicData uri="http://schemas.openxmlformats.org/drawingml/2006/picture">
                <pic:pic>
                  <pic:nvPicPr>
                    <pic:cNvPr id="0" name="image28.png"/>
                    <pic:cNvPicPr preferRelativeResize="0"/>
                  </pic:nvPicPr>
                  <pic:blipFill>
                    <a:blip r:embed="rId105"/>
                    <a:srcRect b="0" l="0" r="0" t="0"/>
                    <a:stretch>
                      <a:fillRect/>
                    </a:stretch>
                  </pic:blipFill>
                  <pic:spPr>
                    <a:xfrm>
                      <a:off x="0" y="0"/>
                      <a:ext cx="1914525" cy="1838325"/>
                    </a:xfrm>
                    <a:prstGeom prst="rect"/>
                    <a:ln/>
                  </pic:spPr>
                </pic:pic>
              </a:graphicData>
            </a:graphic>
          </wp:inline>
        </w:drawing>
      </w:r>
      <w:r w:rsidDel="00000000" w:rsidR="00000000" w:rsidRPr="00000000">
        <w:rPr>
          <w:rtl w:val="0"/>
        </w:rPr>
      </w:r>
    </w:p>
    <w:p w:rsidR="00000000" w:rsidDel="00000000" w:rsidP="00000000" w:rsidRDefault="00000000" w:rsidRPr="00000000" w14:paraId="00000137">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5) The atmospheric history of Venus:</w:t>
        <w:br w:type="textWrapping"/>
      </w:r>
      <w:r w:rsidDel="00000000" w:rsidR="00000000" w:rsidRPr="00000000">
        <w:rPr>
          <w:rFonts w:ascii="Cambria" w:cs="Cambria" w:eastAsia="Cambria" w:hAnsi="Cambria"/>
          <w:b w:val="1"/>
          <w:sz w:val="24"/>
          <w:szCs w:val="24"/>
          <w:u w:val="single"/>
          <w:rtl w:val="0"/>
        </w:rPr>
        <w:t xml:space="preserve">-What is Venus like today?</w:t>
      </w:r>
      <w:r w:rsidDel="00000000" w:rsidR="00000000" w:rsidRPr="00000000">
        <w:rPr>
          <w:rFonts w:ascii="Cambria" w:cs="Cambria" w:eastAsia="Cambria" w:hAnsi="Cambria"/>
          <w:sz w:val="24"/>
          <w:szCs w:val="24"/>
          <w:u w:val="single"/>
          <w:rtl w:val="0"/>
        </w:rPr>
        <w:br w:type="textWrapping"/>
      </w:r>
      <w:r w:rsidDel="00000000" w:rsidR="00000000" w:rsidRPr="00000000">
        <w:rPr>
          <w:rFonts w:ascii="Cambria" w:cs="Cambria" w:eastAsia="Cambria" w:hAnsi="Cambria"/>
          <w:sz w:val="24"/>
          <w:szCs w:val="24"/>
          <w:rtl w:val="0"/>
        </w:rPr>
        <w:t xml:space="preserve">Venus has a</w:t>
      </w:r>
      <w:r w:rsidDel="00000000" w:rsidR="00000000" w:rsidRPr="00000000">
        <w:rPr>
          <w:rFonts w:ascii="Cambria" w:cs="Cambria" w:eastAsia="Cambria" w:hAnsi="Cambria"/>
          <w:b w:val="1"/>
          <w:sz w:val="24"/>
          <w:szCs w:val="24"/>
          <w:rtl w:val="0"/>
        </w:rPr>
        <w:t xml:space="preserve"> thick carbon dioxide atmosphere that creates a strong greenhouse effect, </w:t>
      </w:r>
      <w:r w:rsidDel="00000000" w:rsidR="00000000" w:rsidRPr="00000000">
        <w:rPr>
          <w:rFonts w:ascii="Cambria" w:cs="Cambria" w:eastAsia="Cambria" w:hAnsi="Cambria"/>
          <w:sz w:val="24"/>
          <w:szCs w:val="24"/>
          <w:rtl w:val="0"/>
        </w:rPr>
        <w:t xml:space="preserve">explaining why the planet is so hot. It </w:t>
      </w:r>
      <w:r w:rsidDel="00000000" w:rsidR="00000000" w:rsidRPr="00000000">
        <w:rPr>
          <w:rFonts w:ascii="Cambria" w:cs="Cambria" w:eastAsia="Cambria" w:hAnsi="Cambria"/>
          <w:b w:val="1"/>
          <w:sz w:val="24"/>
          <w:szCs w:val="24"/>
          <w:rtl w:val="0"/>
        </w:rPr>
        <w:t xml:space="preserve">rotates slowly</w:t>
      </w:r>
      <w:r w:rsidDel="00000000" w:rsidR="00000000" w:rsidRPr="00000000">
        <w:rPr>
          <w:rFonts w:ascii="Cambria" w:cs="Cambria" w:eastAsia="Cambria" w:hAnsi="Cambria"/>
          <w:sz w:val="24"/>
          <w:szCs w:val="24"/>
          <w:rtl w:val="0"/>
        </w:rPr>
        <w:t xml:space="preserve"> and therefore has a weak Coriolis effect and weak winds, and is far too hot for rain to fall. Its atmospheric circulation keeps temperatures about the same day and night, and its l</w:t>
      </w:r>
      <w:r w:rsidDel="00000000" w:rsidR="00000000" w:rsidRPr="00000000">
        <w:rPr>
          <w:rFonts w:ascii="Cambria" w:cs="Cambria" w:eastAsia="Cambria" w:hAnsi="Cambria"/>
          <w:b w:val="1"/>
          <w:sz w:val="24"/>
          <w:szCs w:val="24"/>
          <w:rtl w:val="0"/>
        </w:rPr>
        <w:t xml:space="preserve">ack of axis tilt means no seasonal changes.</w:t>
        <w:br w:type="textWrapping"/>
      </w:r>
      <w:r w:rsidDel="00000000" w:rsidR="00000000" w:rsidRPr="00000000">
        <w:rPr>
          <w:rFonts w:ascii="Cambria" w:cs="Cambria" w:eastAsia="Cambria" w:hAnsi="Cambria"/>
          <w:b w:val="1"/>
          <w:sz w:val="24"/>
          <w:szCs w:val="24"/>
          <w:u w:val="single"/>
          <w:rtl w:val="0"/>
        </w:rPr>
        <w:br w:type="textWrapping"/>
        <w:t xml:space="preserve">-How did Venus get so hot?</w:t>
      </w:r>
      <w:r w:rsidDel="00000000" w:rsidR="00000000" w:rsidRPr="00000000">
        <w:rPr>
          <w:rFonts w:ascii="Cambria" w:cs="Cambria" w:eastAsia="Cambria" w:hAnsi="Cambria"/>
          <w:sz w:val="24"/>
          <w:szCs w:val="24"/>
          <w:rtl w:val="0"/>
        </w:rPr>
        <w:br w:type="textWrapping"/>
        <w:t xml:space="preserve">Venus’s distance from the Sun ultimately led to a </w:t>
      </w:r>
      <w:hyperlink r:id="rId106">
        <w:r w:rsidDel="00000000" w:rsidR="00000000" w:rsidRPr="00000000">
          <w:rPr>
            <w:rFonts w:ascii="Cambria" w:cs="Cambria" w:eastAsia="Cambria" w:hAnsi="Cambria"/>
            <w:b w:val="1"/>
            <w:color w:val="1155cc"/>
            <w:sz w:val="24"/>
            <w:szCs w:val="24"/>
            <w:u w:val="single"/>
            <w:rtl w:val="0"/>
          </w:rPr>
          <w:t xml:space="preserve">runaway greenhouse effect:</w:t>
        </w:r>
      </w:hyperlink>
      <w:r w:rsidDel="00000000" w:rsidR="00000000" w:rsidRPr="00000000">
        <w:rPr>
          <w:rFonts w:ascii="Cambria" w:cs="Cambria" w:eastAsia="Cambria" w:hAnsi="Cambria"/>
          <w:sz w:val="24"/>
          <w:szCs w:val="24"/>
          <w:rtl w:val="0"/>
        </w:rPr>
        <w:t xml:space="preserve"> Venus became too hot to develop liquid oceans like those on Earth. </w:t>
      </w:r>
      <w:r w:rsidDel="00000000" w:rsidR="00000000" w:rsidRPr="00000000">
        <w:rPr>
          <w:rFonts w:ascii="Cambria" w:cs="Cambria" w:eastAsia="Cambria" w:hAnsi="Cambria"/>
          <w:b w:val="1"/>
          <w:sz w:val="24"/>
          <w:szCs w:val="24"/>
          <w:rtl w:val="0"/>
        </w:rPr>
        <w:t xml:space="preserve">Without oceans to dissolve outgassed carbon dioxide</w:t>
      </w:r>
      <w:r w:rsidDel="00000000" w:rsidR="00000000" w:rsidRPr="00000000">
        <w:rPr>
          <w:rFonts w:ascii="Cambria" w:cs="Cambria" w:eastAsia="Cambria" w:hAnsi="Cambria"/>
          <w:sz w:val="24"/>
          <w:szCs w:val="24"/>
          <w:rtl w:val="0"/>
        </w:rPr>
        <w:t xml:space="preserve"> and lock it away in carbonate rocks, all of</w:t>
      </w:r>
      <w:r w:rsidDel="00000000" w:rsidR="00000000" w:rsidRPr="00000000">
        <w:rPr>
          <w:rFonts w:ascii="Cambria" w:cs="Cambria" w:eastAsia="Cambria" w:hAnsi="Cambria"/>
          <w:b w:val="1"/>
          <w:sz w:val="24"/>
          <w:szCs w:val="24"/>
          <w:rtl w:val="0"/>
        </w:rPr>
        <w:t xml:space="preserve"> Venus’s carbon dioxide remained in its atmosphere</w:t>
      </w:r>
      <w:r w:rsidDel="00000000" w:rsidR="00000000" w:rsidRPr="00000000">
        <w:rPr>
          <w:rFonts w:ascii="Cambria" w:cs="Cambria" w:eastAsia="Cambria" w:hAnsi="Cambria"/>
          <w:sz w:val="24"/>
          <w:szCs w:val="24"/>
          <w:rtl w:val="0"/>
        </w:rPr>
        <w:t xml:space="preserve">, creating its intense greenhouse effect.</w:t>
      </w:r>
    </w:p>
    <w:p w:rsidR="00000000" w:rsidDel="00000000" w:rsidP="00000000" w:rsidRDefault="00000000" w:rsidRPr="00000000" w14:paraId="00000138">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Runaway greenhouse effect </w:t>
      </w:r>
      <w:r w:rsidDel="00000000" w:rsidR="00000000" w:rsidRPr="00000000">
        <w:rPr>
          <w:rFonts w:ascii="Cambria" w:cs="Cambria" w:eastAsia="Cambria" w:hAnsi="Cambria"/>
          <w:sz w:val="24"/>
          <w:szCs w:val="24"/>
          <w:rtl w:val="0"/>
        </w:rPr>
        <w:t xml:space="preserve">→ A positive feedback cycle in which heating caused by the greenhouse effect causes more greenhouse gases to enter the atmosphere, which further enhances the greenhouse effect.</w:t>
        <w:br w:type="textWrapping"/>
      </w:r>
    </w:p>
    <w:p w:rsidR="00000000" w:rsidDel="00000000" w:rsidP="00000000" w:rsidRDefault="00000000" w:rsidRPr="00000000" w14:paraId="00000139">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6) Earth’s Unique Atmosphere:</w:t>
        <w:br w:type="textWrapping"/>
      </w:r>
      <w:r w:rsidDel="00000000" w:rsidR="00000000" w:rsidRPr="00000000">
        <w:rPr>
          <w:rFonts w:ascii="Cambria" w:cs="Cambria" w:eastAsia="Cambria" w:hAnsi="Cambria"/>
          <w:b w:val="1"/>
          <w:sz w:val="24"/>
          <w:szCs w:val="24"/>
          <w:u w:val="single"/>
          <w:rtl w:val="0"/>
        </w:rPr>
        <w:t xml:space="preserve">-How did Earth’s atmosphere end up so different?</w:t>
      </w:r>
      <w:r w:rsidDel="00000000" w:rsidR="00000000" w:rsidRPr="00000000">
        <w:rPr>
          <w:rFonts w:ascii="Cambria" w:cs="Cambria" w:eastAsia="Cambria" w:hAnsi="Cambria"/>
          <w:sz w:val="24"/>
          <w:szCs w:val="24"/>
          <w:rtl w:val="0"/>
        </w:rPr>
        <w:br w:type="textWrapping"/>
        <w:t xml:space="preserve">Temperatures on Earth were just right for outgassed water vapor to condense and form oceans. The oceans dissolve carbon dioxide and ultimately lock it away in carbonate rocks, keeping the greenhouse effect moderate. Nitrogen from outgassing remained in the atmosphere. Oxygen and ozone were produced by photosynthesis, which was possible because the moderate conditions allowed the origin and evolution of abundant life.</w:t>
      </w:r>
    </w:p>
    <w:p w:rsidR="00000000" w:rsidDel="00000000" w:rsidP="00000000" w:rsidRDefault="00000000" w:rsidRPr="00000000" w14:paraId="0000013A">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does Earth’s climate stay relatively stable? *** I love tor she is so smart***</w:t>
      </w:r>
      <w:r w:rsidDel="00000000" w:rsidR="00000000" w:rsidRPr="00000000">
        <w:rPr>
          <w:rFonts w:ascii="Cambria" w:cs="Cambria" w:eastAsia="Cambria" w:hAnsi="Cambria"/>
          <w:sz w:val="24"/>
          <w:szCs w:val="24"/>
          <w:rtl w:val="0"/>
        </w:rPr>
        <w:br w:type="textWrapping"/>
        <w:t xml:space="preserve">Earth’s long-term climate is remarkably stable because of feedback processes that tend to counter any warming or cooling that occurs. The most important feedback process is the </w:t>
      </w:r>
      <w:hyperlink r:id="rId107">
        <w:r w:rsidDel="00000000" w:rsidR="00000000" w:rsidRPr="00000000">
          <w:rPr>
            <w:rFonts w:ascii="Cambria" w:cs="Cambria" w:eastAsia="Cambria" w:hAnsi="Cambria"/>
            <w:b w:val="1"/>
            <w:color w:val="1155cc"/>
            <w:sz w:val="24"/>
            <w:szCs w:val="24"/>
            <w:u w:val="single"/>
            <w:rtl w:val="0"/>
          </w:rPr>
          <w:t xml:space="preserve">carbon dioxide cycle,</w:t>
        </w:r>
      </w:hyperlink>
      <w:r w:rsidDel="00000000" w:rsidR="00000000" w:rsidRPr="00000000">
        <w:rPr>
          <w:rFonts w:ascii="Cambria" w:cs="Cambria" w:eastAsia="Cambria" w:hAnsi="Cambria"/>
          <w:sz w:val="24"/>
          <w:szCs w:val="24"/>
          <w:rtl w:val="0"/>
        </w:rPr>
        <w:t xml:space="preserve"> which naturally regulates the strength of the greenhouse effect.</w:t>
        <w:br w:type="textWrapping"/>
      </w:r>
      <w:r w:rsidDel="00000000" w:rsidR="00000000" w:rsidRPr="00000000">
        <w:rPr>
          <w:rFonts w:ascii="Cambria" w:cs="Cambria" w:eastAsia="Cambria" w:hAnsi="Cambria"/>
          <w:sz w:val="24"/>
          <w:szCs w:val="24"/>
        </w:rPr>
        <w:drawing>
          <wp:inline distB="114300" distT="114300" distL="114300" distR="114300">
            <wp:extent cx="1914525" cy="1724025"/>
            <wp:effectExtent b="0" l="0" r="0" t="0"/>
            <wp:docPr id="40" name="image40.png"/>
            <a:graphic>
              <a:graphicData uri="http://schemas.openxmlformats.org/drawingml/2006/picture">
                <pic:pic>
                  <pic:nvPicPr>
                    <pic:cNvPr id="0" name="image40.png"/>
                    <pic:cNvPicPr preferRelativeResize="0"/>
                  </pic:nvPicPr>
                  <pic:blipFill>
                    <a:blip r:embed="rId108"/>
                    <a:srcRect b="0" l="0" r="0" t="0"/>
                    <a:stretch>
                      <a:fillRect/>
                    </a:stretch>
                  </pic:blipFill>
                  <pic:spPr>
                    <a:xfrm>
                      <a:off x="0" y="0"/>
                      <a:ext cx="1914525" cy="1724025"/>
                    </a:xfrm>
                    <a:prstGeom prst="rect"/>
                    <a:ln/>
                  </pic:spPr>
                </pic:pic>
              </a:graphicData>
            </a:graphic>
          </wp:inline>
        </w:drawing>
      </w:r>
      <w:r w:rsidDel="00000000" w:rsidR="00000000" w:rsidRPr="00000000">
        <w:rPr>
          <w:rtl w:val="0"/>
        </w:rPr>
      </w:r>
    </w:p>
    <w:p w:rsidR="00000000" w:rsidDel="00000000" w:rsidP="00000000" w:rsidRDefault="00000000" w:rsidRPr="00000000" w14:paraId="0000013B">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is human activity changing our planet?</w:t>
      </w:r>
      <w:r w:rsidDel="00000000" w:rsidR="00000000" w:rsidRPr="00000000">
        <w:rPr>
          <w:rFonts w:ascii="Cambria" w:cs="Cambria" w:eastAsia="Cambria" w:hAnsi="Cambria"/>
          <w:sz w:val="24"/>
          <w:szCs w:val="24"/>
          <w:rtl w:val="0"/>
        </w:rPr>
        <w:br w:type="textWrapping"/>
        <w:t xml:space="preserve">Human activity is releasing carbon dioxide and other greenhouse gases into the atmosphere, and scientific evidence confirms that this is causing </w:t>
      </w:r>
      <w:hyperlink r:id="rId109">
        <w:r w:rsidDel="00000000" w:rsidR="00000000" w:rsidRPr="00000000">
          <w:rPr>
            <w:rFonts w:ascii="Cambria" w:cs="Cambria" w:eastAsia="Cambria" w:hAnsi="Cambria"/>
            <w:b w:val="1"/>
            <w:color w:val="1155cc"/>
            <w:sz w:val="24"/>
            <w:szCs w:val="24"/>
            <w:u w:val="single"/>
            <w:rtl w:val="0"/>
          </w:rPr>
          <w:t xml:space="preserve">global warming</w:t>
        </w:r>
      </w:hyperlink>
      <w:r w:rsidDel="00000000" w:rsidR="00000000" w:rsidRPr="00000000">
        <w:rPr>
          <w:rFonts w:ascii="Cambria" w:cs="Cambria" w:eastAsia="Cambria" w:hAnsi="Cambria"/>
          <w:sz w:val="24"/>
          <w:szCs w:val="24"/>
          <w:rtl w:val="0"/>
        </w:rPr>
        <w:t xml:space="preserve">. This warming may have many consequences, including a rise in sea level, an increase in severity of storms, and dramatic changes in local climates.</w:t>
      </w:r>
    </w:p>
    <w:p w:rsidR="00000000" w:rsidDel="00000000" w:rsidP="00000000" w:rsidRDefault="00000000" w:rsidRPr="00000000" w14:paraId="0000013C">
      <w:pPr>
        <w:spacing w:after="220" w:before="220" w:lineRule="auto"/>
        <w:ind w:left="0" w:firstLine="0"/>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D">
      <w:pPr>
        <w:spacing w:after="220" w:before="220" w:lineRule="auto"/>
        <w:ind w:left="0" w:firstLine="0"/>
        <w:jc w:val="left"/>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E">
      <w:pPr>
        <w:spacing w:after="220" w:before="220" w:lineRule="auto"/>
        <w:ind w:left="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Eleven: Jovian Planet Systems: </w:t>
      </w:r>
    </w:p>
    <w:p w:rsidR="00000000" w:rsidDel="00000000" w:rsidP="00000000" w:rsidRDefault="00000000" w:rsidRPr="00000000" w14:paraId="0000013F">
      <w:pPr>
        <w:spacing w:after="220" w:before="22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0">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The “Big Picture” ideas to remember:</w:t>
      </w:r>
      <w:r w:rsidDel="00000000" w:rsidR="00000000" w:rsidRPr="00000000">
        <w:rPr>
          <w:rtl w:val="0"/>
        </w:rPr>
      </w:r>
    </w:p>
    <w:p w:rsidR="00000000" w:rsidDel="00000000" w:rsidP="00000000" w:rsidRDefault="00000000" w:rsidRPr="00000000" w14:paraId="00000141">
      <w:pPr>
        <w:numPr>
          <w:ilvl w:val="0"/>
          <w:numId w:val="34"/>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The jovian planets dwarf the terrestrial planets. Even some of their moons are as large as terrestrial worlds.</w:t>
      </w:r>
    </w:p>
    <w:p w:rsidR="00000000" w:rsidDel="00000000" w:rsidP="00000000" w:rsidRDefault="00000000" w:rsidRPr="00000000" w14:paraId="00000142">
      <w:pPr>
        <w:numPr>
          <w:ilvl w:val="0"/>
          <w:numId w:val="34"/>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The jovian planets may lack solid surfaces on which geology can occur, but they are interesting and dynamic worlds with rapid winds, huge storms, strong magnetic fields, and interiors in which common materials behave in unfamiliar ways.</w:t>
      </w:r>
    </w:p>
    <w:p w:rsidR="00000000" w:rsidDel="00000000" w:rsidP="00000000" w:rsidRDefault="00000000" w:rsidRPr="00000000" w14:paraId="00000143">
      <w:pPr>
        <w:numPr>
          <w:ilvl w:val="0"/>
          <w:numId w:val="34"/>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Despite their relatively small sizes and frigid temperatures, many jovian moons are geologically active by virtue of their icy compositions—a result of their formation in the outer regions of the solar nebula—and tidal heating.</w:t>
      </w:r>
    </w:p>
    <w:p w:rsidR="00000000" w:rsidDel="00000000" w:rsidP="00000000" w:rsidRDefault="00000000" w:rsidRPr="00000000" w14:paraId="00000144">
      <w:pPr>
        <w:numPr>
          <w:ilvl w:val="0"/>
          <w:numId w:val="34"/>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Ring systems probably owe their existence to small moons formed in the disks of gas that produced the jovian planets billions of years ago. The rings we see today are composed of particles liberated from those moons quite recently.</w:t>
      </w:r>
    </w:p>
    <w:p w:rsidR="00000000" w:rsidDel="00000000" w:rsidP="00000000" w:rsidRDefault="00000000" w:rsidRPr="00000000" w14:paraId="00000145">
      <w:pPr>
        <w:numPr>
          <w:ilvl w:val="0"/>
          <w:numId w:val="34"/>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Understanding the jovian planet systems forced us to modify many of our earlier ideas about the solar system by adding the concepts of ice geology, tidal heating, and orbital resonances. Each new set of circumstances that we discover offers new opportunities to learn how our universe works</w:t>
      </w:r>
    </w:p>
    <w:p w:rsidR="00000000" w:rsidDel="00000000" w:rsidP="00000000" w:rsidRDefault="00000000" w:rsidRPr="00000000" w14:paraId="00000146">
      <w:pPr>
        <w:spacing w:after="220" w:before="22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7">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Summary of Key Concepts:</w:t>
      </w:r>
      <w:r w:rsidDel="00000000" w:rsidR="00000000" w:rsidRPr="00000000">
        <w:rPr>
          <w:rFonts w:ascii="Cambria" w:cs="Cambria" w:eastAsia="Cambria" w:hAnsi="Cambria"/>
          <w:sz w:val="24"/>
          <w:szCs w:val="24"/>
          <w:rtl w:val="0"/>
        </w:rPr>
        <w:br w:type="textWrapping"/>
      </w:r>
    </w:p>
    <w:p w:rsidR="00000000" w:rsidDel="00000000" w:rsidP="00000000" w:rsidRDefault="00000000" w:rsidRPr="00000000" w14:paraId="00000148">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1)A Different Kind of Planet:</w:t>
        <w:br w:type="textWrapping"/>
      </w:r>
      <w:r w:rsidDel="00000000" w:rsidR="00000000" w:rsidRPr="00000000">
        <w:rPr>
          <w:rFonts w:ascii="Cambria" w:cs="Cambria" w:eastAsia="Cambria" w:hAnsi="Cambria"/>
          <w:b w:val="1"/>
          <w:sz w:val="24"/>
          <w:szCs w:val="24"/>
          <w:u w:val="single"/>
          <w:rtl w:val="0"/>
        </w:rPr>
        <w:t xml:space="preserve">-Are Jovian planets all alike?</w:t>
      </w:r>
      <w:r w:rsidDel="00000000" w:rsidR="00000000" w:rsidRPr="00000000">
        <w:rPr>
          <w:rFonts w:ascii="Cambria" w:cs="Cambria" w:eastAsia="Cambria" w:hAnsi="Cambria"/>
          <w:sz w:val="24"/>
          <w:szCs w:val="24"/>
          <w:rtl w:val="0"/>
        </w:rPr>
        <w:br w:type="textWrapping"/>
        <w:t xml:space="preserve">Jupiter and Saturn are made almost entirely of hydrogen and helium, while Uranus and Neptune are made mostly of hydrogen compounds mixed with metals and rock. These differences arose because all four planets started from ice-rich planetesimals of about the same size, but captured different amounts of hydrogen and helium gas from the solar nebula.</w:t>
      </w:r>
    </w:p>
    <w:p w:rsidR="00000000" w:rsidDel="00000000" w:rsidP="00000000" w:rsidRDefault="00000000" w:rsidRPr="00000000" w14:paraId="00000149">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are Jovian Planets like on the inside?</w:t>
      </w:r>
      <w:r w:rsidDel="00000000" w:rsidR="00000000" w:rsidRPr="00000000">
        <w:rPr>
          <w:rFonts w:ascii="Cambria" w:cs="Cambria" w:eastAsia="Cambria" w:hAnsi="Cambria"/>
          <w:sz w:val="24"/>
          <w:szCs w:val="24"/>
          <w:rtl w:val="0"/>
        </w:rPr>
        <w:br w:type="textWrapping"/>
        <w:t xml:space="preserve">The jovian planets have layered interiors with very high internal temperatures and pressures. All have a core about 10 times as massive as Earth, consisting of hydrogen compounds, metals, and rock. They differ mainly in their surrounding layers of hydrogen and helium, which can take on unusual forms under the extreme internal conditions of the planets.</w:t>
        <w:br w:type="textWrapping"/>
      </w:r>
      <w:r w:rsidDel="00000000" w:rsidR="00000000" w:rsidRPr="00000000">
        <w:rPr>
          <w:rFonts w:ascii="Cambria" w:cs="Cambria" w:eastAsia="Cambria" w:hAnsi="Cambria"/>
          <w:sz w:val="24"/>
          <w:szCs w:val="24"/>
        </w:rPr>
        <w:drawing>
          <wp:inline distB="114300" distT="114300" distL="114300" distR="114300">
            <wp:extent cx="1905000" cy="2047875"/>
            <wp:effectExtent b="0" l="0" r="0" t="0"/>
            <wp:docPr id="41" name="image34.png"/>
            <a:graphic>
              <a:graphicData uri="http://schemas.openxmlformats.org/drawingml/2006/picture">
                <pic:pic>
                  <pic:nvPicPr>
                    <pic:cNvPr id="0" name="image34.png"/>
                    <pic:cNvPicPr preferRelativeResize="0"/>
                  </pic:nvPicPr>
                  <pic:blipFill>
                    <a:blip r:embed="rId110"/>
                    <a:srcRect b="0" l="0" r="0" t="0"/>
                    <a:stretch>
                      <a:fillRect/>
                    </a:stretch>
                  </pic:blipFill>
                  <pic:spPr>
                    <a:xfrm>
                      <a:off x="0" y="0"/>
                      <a:ext cx="1905000" cy="2047875"/>
                    </a:xfrm>
                    <a:prstGeom prst="rect"/>
                    <a:ln/>
                  </pic:spPr>
                </pic:pic>
              </a:graphicData>
            </a:graphic>
          </wp:inline>
        </w:drawing>
      </w:r>
      <w:r w:rsidDel="00000000" w:rsidR="00000000" w:rsidRPr="00000000">
        <w:rPr>
          <w:rtl w:val="0"/>
        </w:rPr>
      </w:r>
    </w:p>
    <w:p w:rsidR="00000000" w:rsidDel="00000000" w:rsidP="00000000" w:rsidRDefault="00000000" w:rsidRPr="00000000" w14:paraId="0000014A">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is the weather like on Jovian planets?</w:t>
      </w:r>
      <w:r w:rsidDel="00000000" w:rsidR="00000000" w:rsidRPr="00000000">
        <w:rPr>
          <w:rFonts w:ascii="Cambria" w:cs="Cambria" w:eastAsia="Cambria" w:hAnsi="Cambria"/>
          <w:sz w:val="24"/>
          <w:szCs w:val="24"/>
          <w:rtl w:val="0"/>
        </w:rPr>
        <w:br w:type="textWrapping"/>
        <w:t xml:space="preserve"> The jovian planets all have multiple cloud layers that give them distinctive colors, fast winds, and large storms. Some storms, such as Jupiter’s </w:t>
      </w:r>
      <w:r w:rsidDel="00000000" w:rsidR="00000000" w:rsidRPr="00000000">
        <w:rPr>
          <w:rFonts w:ascii="Cambria" w:cs="Cambria" w:eastAsia="Cambria" w:hAnsi="Cambria"/>
          <w:b w:val="1"/>
          <w:sz w:val="24"/>
          <w:szCs w:val="24"/>
          <w:rtl w:val="0"/>
        </w:rPr>
        <w:t xml:space="preserve">Great Red Spot,</w:t>
      </w:r>
      <w:r w:rsidDel="00000000" w:rsidR="00000000" w:rsidRPr="00000000">
        <w:rPr>
          <w:rFonts w:ascii="Cambria" w:cs="Cambria" w:eastAsia="Cambria" w:hAnsi="Cambria"/>
          <w:sz w:val="24"/>
          <w:szCs w:val="24"/>
          <w:rtl w:val="0"/>
        </w:rPr>
        <w:t xml:space="preserve"> can apparently rage for centuries or longer.</w:t>
        <w:br w:type="textWrapping"/>
        <w:br w:type="textWrapping"/>
      </w:r>
      <w:r w:rsidDel="00000000" w:rsidR="00000000" w:rsidRPr="00000000">
        <w:rPr>
          <w:rFonts w:ascii="Cambria" w:cs="Cambria" w:eastAsia="Cambria" w:hAnsi="Cambria"/>
          <w:b w:val="1"/>
          <w:sz w:val="24"/>
          <w:szCs w:val="24"/>
          <w:u w:val="single"/>
          <w:rtl w:val="0"/>
        </w:rPr>
        <w:t xml:space="preserve">-Do Jovian planets have magnetospheres like Earth’s?</w:t>
      </w:r>
      <w:r w:rsidDel="00000000" w:rsidR="00000000" w:rsidRPr="00000000">
        <w:rPr>
          <w:rFonts w:ascii="Cambria" w:cs="Cambria" w:eastAsia="Cambria" w:hAnsi="Cambria"/>
          <w:sz w:val="24"/>
          <w:szCs w:val="24"/>
          <w:rtl w:val="0"/>
        </w:rPr>
        <w:br w:type="textWrapping"/>
        <w:t xml:space="preserve">Jupiter has a magnetic field 20,000 times stronger than Earth’s, which leads to an enormous magnetosphere. Many of the particles in Jupiter’s magnetosphere come from volcanic eruptions on </w:t>
      </w:r>
      <w:r w:rsidDel="00000000" w:rsidR="00000000" w:rsidRPr="00000000">
        <w:rPr>
          <w:rFonts w:ascii="Cambria" w:cs="Cambria" w:eastAsia="Cambria" w:hAnsi="Cambria"/>
          <w:b w:val="1"/>
          <w:sz w:val="24"/>
          <w:szCs w:val="24"/>
          <w:rtl w:val="0"/>
        </w:rPr>
        <w:t xml:space="preserve">Io</w:t>
      </w:r>
      <w:r w:rsidDel="00000000" w:rsidR="00000000" w:rsidRPr="00000000">
        <w:rPr>
          <w:rFonts w:ascii="Cambria" w:cs="Cambria" w:eastAsia="Cambria" w:hAnsi="Cambria"/>
          <w:sz w:val="24"/>
          <w:szCs w:val="24"/>
          <w:rtl w:val="0"/>
        </w:rPr>
        <w:t xml:space="preserve">. Other jovian planets also have magnetic fields and magnetospheres, but they are weaker and smaller than Jupiter’s.</w:t>
      </w:r>
    </w:p>
    <w:p w:rsidR="00000000" w:rsidDel="00000000" w:rsidP="00000000" w:rsidRDefault="00000000" w:rsidRPr="00000000" w14:paraId="0000014B">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Io → Io is the innermost of the four Galilean moons of the planet Jupiter. It is the fourth-largest moon, has the highest density of all the moons, and has the least amount of water of any known astronomical object in the Solar System</w:t>
      </w:r>
    </w:p>
    <w:p w:rsidR="00000000" w:rsidDel="00000000" w:rsidP="00000000" w:rsidRDefault="00000000" w:rsidRPr="00000000" w14:paraId="0000014C">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rtl w:val="0"/>
        </w:rPr>
        <w:t xml:space="preserve">2)A wealth of worlds: Satellites of Ice and Rock:</w:t>
        <w:br w:type="textWrapping"/>
      </w:r>
      <w:r w:rsidDel="00000000" w:rsidR="00000000" w:rsidRPr="00000000">
        <w:rPr>
          <w:rFonts w:ascii="Cambria" w:cs="Cambria" w:eastAsia="Cambria" w:hAnsi="Cambria"/>
          <w:b w:val="1"/>
          <w:sz w:val="24"/>
          <w:szCs w:val="24"/>
          <w:u w:val="single"/>
          <w:rtl w:val="0"/>
        </w:rPr>
        <w:t xml:space="preserve">-What kinds of moons orbit Jovian planets?</w:t>
      </w:r>
      <w:r w:rsidDel="00000000" w:rsidR="00000000" w:rsidRPr="00000000">
        <w:rPr>
          <w:rFonts w:ascii="Cambria" w:cs="Cambria" w:eastAsia="Cambria" w:hAnsi="Cambria"/>
          <w:sz w:val="24"/>
          <w:szCs w:val="24"/>
          <w:rtl w:val="0"/>
        </w:rPr>
        <w:br w:type="textWrapping"/>
        <w:t xml:space="preserve">We can categorize the more than 170 known moons as small, medium-size, or large. Most of the medium-size and large moons probably formed with their planet in the disks of gas that surrounded the jovian planets when they were young. Smaller moons are often captured asteroids or comets.</w:t>
      </w:r>
    </w:p>
    <w:p w:rsidR="00000000" w:rsidDel="00000000" w:rsidP="00000000" w:rsidRDefault="00000000" w:rsidRPr="00000000" w14:paraId="0000014D">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are Jupiter’s Galilean moons so geologically active?</w:t>
      </w:r>
      <w:r w:rsidDel="00000000" w:rsidR="00000000" w:rsidRPr="00000000">
        <w:rPr>
          <w:rFonts w:ascii="Cambria" w:cs="Cambria" w:eastAsia="Cambria" w:hAnsi="Cambria"/>
          <w:sz w:val="24"/>
          <w:szCs w:val="24"/>
          <w:rtl w:val="0"/>
        </w:rPr>
        <w:br w:type="textWrapping"/>
        <w:t xml:space="preserve"> Io is the most volcanically active object in the solar system, thanks to an interior kept hot by </w:t>
      </w:r>
      <w:r w:rsidDel="00000000" w:rsidR="00000000" w:rsidRPr="00000000">
        <w:rPr>
          <w:rFonts w:ascii="Cambria" w:cs="Cambria" w:eastAsia="Cambria" w:hAnsi="Cambria"/>
          <w:b w:val="1"/>
          <w:sz w:val="24"/>
          <w:szCs w:val="24"/>
          <w:rtl w:val="0"/>
        </w:rPr>
        <w:t xml:space="preserve">tidal heating</w:t>
      </w:r>
      <w:r w:rsidDel="00000000" w:rsidR="00000000" w:rsidRPr="00000000">
        <w:rPr>
          <w:rFonts w:ascii="Cambria" w:cs="Cambria" w:eastAsia="Cambria" w:hAnsi="Cambria"/>
          <w:sz w:val="24"/>
          <w:szCs w:val="24"/>
          <w:rtl w:val="0"/>
        </w:rPr>
        <w:t xml:space="preserve">—which occurs because Io’s close orbit is made elliptical by </w:t>
      </w:r>
      <w:r w:rsidDel="00000000" w:rsidR="00000000" w:rsidRPr="00000000">
        <w:rPr>
          <w:rFonts w:ascii="Cambria" w:cs="Cambria" w:eastAsia="Cambria" w:hAnsi="Cambria"/>
          <w:b w:val="1"/>
          <w:sz w:val="24"/>
          <w:szCs w:val="24"/>
          <w:rtl w:val="0"/>
        </w:rPr>
        <w:t xml:space="preserve">orbital resonances</w:t>
      </w:r>
      <w:r w:rsidDel="00000000" w:rsidR="00000000" w:rsidRPr="00000000">
        <w:rPr>
          <w:rFonts w:ascii="Cambria" w:cs="Cambria" w:eastAsia="Cambria" w:hAnsi="Cambria"/>
          <w:sz w:val="24"/>
          <w:szCs w:val="24"/>
          <w:rtl w:val="0"/>
        </w:rPr>
        <w:t xml:space="preserve"> with other moons. Europa (and possibly Ganymede) may have a deep, liquid water ocean under its icy crust, also thanks to tidal heating. Callisto is the least geologically active, since it has no orbital resonance or tidal heating, but may also have a subsurface ocean.</w:t>
        <w:br w:type="textWrapping"/>
        <w:br w:type="textWrapping"/>
      </w:r>
      <w:r w:rsidDel="00000000" w:rsidR="00000000" w:rsidRPr="00000000">
        <w:rPr>
          <w:rFonts w:ascii="Cambria" w:cs="Cambria" w:eastAsia="Cambria" w:hAnsi="Cambria"/>
          <w:b w:val="1"/>
          <w:sz w:val="24"/>
          <w:szCs w:val="24"/>
          <w:rtl w:val="0"/>
        </w:rPr>
        <w:t xml:space="preserve">Tidal heating </w:t>
      </w:r>
      <w:r w:rsidDel="00000000" w:rsidR="00000000" w:rsidRPr="00000000">
        <w:rPr>
          <w:rFonts w:ascii="Cambria" w:cs="Cambria" w:eastAsia="Cambria" w:hAnsi="Cambria"/>
          <w:sz w:val="24"/>
          <w:szCs w:val="24"/>
          <w:rtl w:val="0"/>
        </w:rPr>
        <w:t xml:space="preserve">→ A source of internal heating created by tidal friction. It is particularly important for satellites with eccentric orbits such as Io and Europa.</w:t>
        <w:br w:type="textWrapping"/>
      </w:r>
      <w:r w:rsidDel="00000000" w:rsidR="00000000" w:rsidRPr="00000000">
        <w:rPr>
          <w:rFonts w:ascii="Cambria" w:cs="Cambria" w:eastAsia="Cambria" w:hAnsi="Cambria"/>
          <w:b w:val="1"/>
          <w:sz w:val="24"/>
          <w:szCs w:val="24"/>
          <w:rtl w:val="0"/>
        </w:rPr>
        <w:t xml:space="preserve">Orbital resonances</w:t>
      </w:r>
      <w:r w:rsidDel="00000000" w:rsidR="00000000" w:rsidRPr="00000000">
        <w:rPr>
          <w:rFonts w:ascii="Cambria" w:cs="Cambria" w:eastAsia="Cambria" w:hAnsi="Cambria"/>
          <w:sz w:val="24"/>
          <w:szCs w:val="24"/>
          <w:rtl w:val="0"/>
        </w:rPr>
        <w:t xml:space="preserve"> → A situation in which one object’s orbital period is a simple ratio of another object’s period, such as 1/2, 1/4, or 5/3. In such cases, the two objects periodically line up with each other, and the extra gravitational attractions at these times can affect the objects’ orbits.</w:t>
        <w:br w:type="textWrapping"/>
      </w:r>
      <w:r w:rsidDel="00000000" w:rsidR="00000000" w:rsidRPr="00000000">
        <w:rPr>
          <w:rFonts w:ascii="Cambria" w:cs="Cambria" w:eastAsia="Cambria" w:hAnsi="Cambria"/>
          <w:b w:val="1"/>
          <w:sz w:val="24"/>
          <w:szCs w:val="24"/>
          <w:rtl w:val="0"/>
        </w:rPr>
        <w:t xml:space="preserve">Jupiter’s Galilean moons</w:t>
      </w:r>
      <w:r w:rsidDel="00000000" w:rsidR="00000000" w:rsidRPr="00000000">
        <w:rPr>
          <w:rFonts w:ascii="Cambria" w:cs="Cambria" w:eastAsia="Cambria" w:hAnsi="Cambria"/>
          <w:sz w:val="24"/>
          <w:szCs w:val="24"/>
          <w:rtl w:val="0"/>
        </w:rPr>
        <w:t xml:space="preserve"> → </w:t>
      </w:r>
      <w:r w:rsidDel="00000000" w:rsidR="00000000" w:rsidRPr="00000000">
        <w:rPr>
          <w:rFonts w:ascii="Cambria" w:cs="Cambria" w:eastAsia="Cambria" w:hAnsi="Cambria"/>
          <w:b w:val="1"/>
          <w:sz w:val="24"/>
          <w:szCs w:val="24"/>
          <w:rtl w:val="0"/>
        </w:rPr>
        <w:t xml:space="preserve">Io </w:t>
      </w:r>
      <w:r w:rsidDel="00000000" w:rsidR="00000000" w:rsidRPr="00000000">
        <w:rPr>
          <w:rFonts w:ascii="Cambria" w:cs="Cambria" w:eastAsia="Cambria" w:hAnsi="Cambria"/>
          <w:sz w:val="24"/>
          <w:szCs w:val="24"/>
          <w:rtl w:val="0"/>
        </w:rPr>
        <w:t xml:space="preserve">(tidal heating caused by orbital resonances), </w:t>
      </w:r>
      <w:r w:rsidDel="00000000" w:rsidR="00000000" w:rsidRPr="00000000">
        <w:rPr>
          <w:rFonts w:ascii="Cambria" w:cs="Cambria" w:eastAsia="Cambria" w:hAnsi="Cambria"/>
          <w:b w:val="1"/>
          <w:sz w:val="24"/>
          <w:szCs w:val="24"/>
          <w:rtl w:val="0"/>
        </w:rPr>
        <w:t xml:space="preserve">Europa </w:t>
      </w:r>
      <w:r w:rsidDel="00000000" w:rsidR="00000000" w:rsidRPr="00000000">
        <w:rPr>
          <w:rFonts w:ascii="Cambria" w:cs="Cambria" w:eastAsia="Cambria" w:hAnsi="Cambria"/>
          <w:sz w:val="24"/>
          <w:szCs w:val="24"/>
          <w:rtl w:val="0"/>
        </w:rPr>
        <w:t xml:space="preserve">(Ocean under its crust + tidal heating), </w:t>
      </w:r>
      <w:r w:rsidDel="00000000" w:rsidR="00000000" w:rsidRPr="00000000">
        <w:rPr>
          <w:rFonts w:ascii="Cambria" w:cs="Cambria" w:eastAsia="Cambria" w:hAnsi="Cambria"/>
          <w:b w:val="1"/>
          <w:sz w:val="24"/>
          <w:szCs w:val="24"/>
          <w:rtl w:val="0"/>
        </w:rPr>
        <w:t xml:space="preserve">Callisto </w:t>
      </w:r>
      <w:r w:rsidDel="00000000" w:rsidR="00000000" w:rsidRPr="00000000">
        <w:rPr>
          <w:rFonts w:ascii="Cambria" w:cs="Cambria" w:eastAsia="Cambria" w:hAnsi="Cambria"/>
          <w:sz w:val="24"/>
          <w:szCs w:val="24"/>
          <w:rtl w:val="0"/>
        </w:rPr>
        <w:t xml:space="preserve">(least active- no orbital resonance or tidal heating), </w:t>
      </w:r>
      <w:r w:rsidDel="00000000" w:rsidR="00000000" w:rsidRPr="00000000">
        <w:rPr>
          <w:rFonts w:ascii="Cambria" w:cs="Cambria" w:eastAsia="Cambria" w:hAnsi="Cambria"/>
          <w:b w:val="1"/>
          <w:sz w:val="24"/>
          <w:szCs w:val="24"/>
          <w:rtl w:val="0"/>
        </w:rPr>
        <w:t xml:space="preserve">Ganymede </w:t>
      </w:r>
      <w:r w:rsidDel="00000000" w:rsidR="00000000" w:rsidRPr="00000000">
        <w:rPr>
          <w:rFonts w:ascii="Cambria" w:cs="Cambria" w:eastAsia="Cambria" w:hAnsi="Cambria"/>
          <w:sz w:val="24"/>
          <w:szCs w:val="24"/>
          <w:rtl w:val="0"/>
        </w:rPr>
        <w:t xml:space="preserve">(Ocean under its crust + tidal heating)</w:t>
      </w:r>
    </w:p>
    <w:p w:rsidR="00000000" w:rsidDel="00000000" w:rsidP="00000000" w:rsidRDefault="00000000" w:rsidRPr="00000000" w14:paraId="0000014E">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geological activity do we see on Titan and other distant moons? </w:t>
      </w:r>
      <w:r w:rsidDel="00000000" w:rsidR="00000000" w:rsidRPr="00000000">
        <w:rPr>
          <w:rFonts w:ascii="Cambria" w:cs="Cambria" w:eastAsia="Cambria" w:hAnsi="Cambria"/>
          <w:sz w:val="24"/>
          <w:szCs w:val="24"/>
          <w:rtl w:val="0"/>
        </w:rPr>
        <w:br w:type="textWrapping"/>
        <w:t xml:space="preserve">Many medium-size and large moons show a surprisingly high level of past or present </w:t>
      </w:r>
      <w:r w:rsidDel="00000000" w:rsidR="00000000" w:rsidRPr="00000000">
        <w:rPr>
          <w:rFonts w:ascii="Cambria" w:cs="Cambria" w:eastAsia="Cambria" w:hAnsi="Cambria"/>
          <w:b w:val="1"/>
          <w:sz w:val="24"/>
          <w:szCs w:val="24"/>
          <w:rtl w:val="0"/>
        </w:rPr>
        <w:t xml:space="preserve">volcanism or tectonics</w:t>
      </w:r>
      <w:r w:rsidDel="00000000" w:rsidR="00000000" w:rsidRPr="00000000">
        <w:rPr>
          <w:rFonts w:ascii="Cambria" w:cs="Cambria" w:eastAsia="Cambria" w:hAnsi="Cambria"/>
          <w:sz w:val="24"/>
          <w:szCs w:val="24"/>
          <w:rtl w:val="0"/>
        </w:rPr>
        <w:t xml:space="preserve">. Titan has a thick atmosphere and</w:t>
      </w:r>
      <w:r w:rsidDel="00000000" w:rsidR="00000000" w:rsidRPr="00000000">
        <w:rPr>
          <w:rFonts w:ascii="Cambria" w:cs="Cambria" w:eastAsia="Cambria" w:hAnsi="Cambria"/>
          <w:b w:val="1"/>
          <w:sz w:val="24"/>
          <w:szCs w:val="24"/>
          <w:rtl w:val="0"/>
        </w:rPr>
        <w:t xml:space="preserve"> ongoing erosion</w:t>
      </w:r>
      <w:r w:rsidDel="00000000" w:rsidR="00000000" w:rsidRPr="00000000">
        <w:rPr>
          <w:rFonts w:ascii="Cambria" w:cs="Cambria" w:eastAsia="Cambria" w:hAnsi="Cambria"/>
          <w:sz w:val="24"/>
          <w:szCs w:val="24"/>
          <w:rtl w:val="0"/>
        </w:rPr>
        <w:t xml:space="preserve">, and Enceladus is also geologically active today. Triton, which apparently was captured by Neptune, also shows signs of recent geological activity.</w:t>
      </w:r>
    </w:p>
    <w:p w:rsidR="00000000" w:rsidDel="00000000" w:rsidP="00000000" w:rsidRDefault="00000000" w:rsidRPr="00000000" w14:paraId="0000014F">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are small icy moons more geologically active than small rocky planets?</w:t>
      </w:r>
      <w:r w:rsidDel="00000000" w:rsidR="00000000" w:rsidRPr="00000000">
        <w:rPr>
          <w:rFonts w:ascii="Cambria" w:cs="Cambria" w:eastAsia="Cambria" w:hAnsi="Cambria"/>
          <w:sz w:val="24"/>
          <w:szCs w:val="24"/>
          <w:rtl w:val="0"/>
        </w:rPr>
        <w:br w:type="textWrapping"/>
        <w:t xml:space="preserve">Ices deform and melt at much lower temperatures than rock, allowing icy volcanism and tectonics at surprisingly low temperatures. In addition, some jovian moons have a heat source—tidal heating— that is not important for the terrestrial worlds</w:t>
      </w:r>
    </w:p>
    <w:p w:rsidR="00000000" w:rsidDel="00000000" w:rsidP="00000000" w:rsidRDefault="00000000" w:rsidRPr="00000000" w14:paraId="00000150">
      <w:pPr>
        <w:spacing w:after="220" w:before="220" w:lineRule="auto"/>
        <w:ind w:left="0" w:firstLine="0"/>
        <w:jc w:val="left"/>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3) Jovian Planet Rings: </w:t>
      </w:r>
    </w:p>
    <w:p w:rsidR="00000000" w:rsidDel="00000000" w:rsidP="00000000" w:rsidRDefault="00000000" w:rsidRPr="00000000" w14:paraId="00000151">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are Saturn’s rings like?</w:t>
      </w:r>
      <w:r w:rsidDel="00000000" w:rsidR="00000000" w:rsidRPr="00000000">
        <w:rPr>
          <w:rFonts w:ascii="Cambria" w:cs="Cambria" w:eastAsia="Cambria" w:hAnsi="Cambria"/>
          <w:b w:val="1"/>
          <w:sz w:val="24"/>
          <w:szCs w:val="24"/>
          <w:rtl w:val="0"/>
        </w:rPr>
        <w:br w:type="textWrapping"/>
      </w:r>
      <w:r w:rsidDel="00000000" w:rsidR="00000000" w:rsidRPr="00000000">
        <w:rPr>
          <w:rFonts w:ascii="Cambria" w:cs="Cambria" w:eastAsia="Cambria" w:hAnsi="Cambria"/>
          <w:sz w:val="24"/>
          <w:szCs w:val="24"/>
          <w:rtl w:val="0"/>
        </w:rPr>
        <w:t xml:space="preserve">Saturn’s rings are made up of countless individual particles, each orbiting Saturn independently like a tiny moon. The rings lie in Saturn’s equatorial plane, and they are extremely thin. Moons within and beyond the rings create many ringlets and gaps, in part through orbital resonances.</w:t>
        <w:br w:type="textWrapping"/>
      </w:r>
      <w:r w:rsidDel="00000000" w:rsidR="00000000" w:rsidRPr="00000000">
        <w:rPr>
          <w:rFonts w:ascii="Cambria" w:cs="Cambria" w:eastAsia="Cambria" w:hAnsi="Cambria"/>
          <w:sz w:val="24"/>
          <w:szCs w:val="24"/>
          <w:u w:val="single"/>
          <w:rtl w:val="0"/>
        </w:rPr>
        <w:br w:type="textWrapping"/>
      </w:r>
      <w:r w:rsidDel="00000000" w:rsidR="00000000" w:rsidRPr="00000000">
        <w:rPr>
          <w:rFonts w:ascii="Cambria" w:cs="Cambria" w:eastAsia="Cambria" w:hAnsi="Cambria"/>
          <w:b w:val="1"/>
          <w:sz w:val="24"/>
          <w:szCs w:val="24"/>
          <w:u w:val="single"/>
          <w:rtl w:val="0"/>
        </w:rPr>
        <w:t xml:space="preserve">-How do other Jovian ring systems compare to Saturn’s? </w:t>
      </w:r>
      <w:r w:rsidDel="00000000" w:rsidR="00000000" w:rsidRPr="00000000">
        <w:rPr>
          <w:rFonts w:ascii="Cambria" w:cs="Cambria" w:eastAsia="Cambria" w:hAnsi="Cambria"/>
          <w:sz w:val="24"/>
          <w:szCs w:val="24"/>
          <w:rtl w:val="0"/>
        </w:rPr>
        <w:br w:type="textWrapping"/>
        <w:t xml:space="preserve">The other jovian planets have ring systems that are much fainter in photographs. Their ring particles are generally smaller, darker, and less numerous than Saturn’s ring particles.</w:t>
      </w:r>
    </w:p>
    <w:p w:rsidR="00000000" w:rsidDel="00000000" w:rsidP="00000000" w:rsidRDefault="00000000" w:rsidRPr="00000000" w14:paraId="00000152">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do the Jovian planets have rings?</w:t>
      </w:r>
      <w:r w:rsidDel="00000000" w:rsidR="00000000" w:rsidRPr="00000000">
        <w:rPr>
          <w:rFonts w:ascii="Cambria" w:cs="Cambria" w:eastAsia="Cambria" w:hAnsi="Cambria"/>
          <w:sz w:val="24"/>
          <w:szCs w:val="24"/>
          <w:rtl w:val="0"/>
        </w:rPr>
        <w:br w:type="textWrapping"/>
        <w:t xml:space="preserve"> Ring particles probably come from the dismantling of small moons formed in the disks of gas that surrounded the jovian planets billions of years ago. Small ring particles come from countless tiny impacts on the surfaces of these moons, while larger ones come from impacts that shatter the moons.</w:t>
      </w:r>
    </w:p>
    <w:p w:rsidR="00000000" w:rsidDel="00000000" w:rsidP="00000000" w:rsidRDefault="00000000" w:rsidRPr="00000000" w14:paraId="00000153">
      <w:pPr>
        <w:spacing w:after="220" w:before="220" w:lineRule="auto"/>
        <w:ind w:left="0" w:firstLine="0"/>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4">
      <w:pPr>
        <w:spacing w:after="220" w:before="220" w:lineRule="auto"/>
        <w:ind w:left="0" w:firstLine="0"/>
        <w:jc w:val="left"/>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5">
      <w:pPr>
        <w:spacing w:after="220" w:before="220" w:lineRule="auto"/>
        <w:ind w:left="0" w:firstLine="0"/>
        <w:jc w:val="center"/>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Chapter Twelve: Asteroids, Comets and Dwarf Planets:</w:t>
      </w:r>
      <w:r w:rsidDel="00000000" w:rsidR="00000000" w:rsidRPr="00000000">
        <w:rPr>
          <w:rFonts w:ascii="Cambria" w:cs="Cambria" w:eastAsia="Cambria" w:hAnsi="Cambria"/>
          <w:sz w:val="24"/>
          <w:szCs w:val="24"/>
          <w:rtl w:val="0"/>
        </w:rPr>
        <w:t xml:space="preserve"> </w:t>
        <w:br w:type="textWrapping"/>
      </w:r>
    </w:p>
    <w:p w:rsidR="00000000" w:rsidDel="00000000" w:rsidP="00000000" w:rsidRDefault="00000000" w:rsidRPr="00000000" w14:paraId="00000156">
      <w:pPr>
        <w:spacing w:after="220" w:before="2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 ideas to remember: </w:t>
      </w:r>
    </w:p>
    <w:p w:rsidR="00000000" w:rsidDel="00000000" w:rsidP="00000000" w:rsidRDefault="00000000" w:rsidRPr="00000000" w14:paraId="00000157">
      <w:pPr>
        <w:numPr>
          <w:ilvl w:val="0"/>
          <w:numId w:val="15"/>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Asteroids and comets may be small compared to planets, but they are very important scientifically, because they provide evidence that has helped us understand how the solar system formed.</w:t>
      </w:r>
    </w:p>
    <w:p w:rsidR="00000000" w:rsidDel="00000000" w:rsidP="00000000" w:rsidRDefault="00000000" w:rsidRPr="00000000" w14:paraId="00000158">
      <w:pPr>
        <w:numPr>
          <w:ilvl w:val="0"/>
          <w:numId w:val="15"/>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Pluto, once considered a “misfit” among the planets, is now recognized as just one of many moderately sized objects in the Kuiper belt. In terms of composition, the dwarf planets Pluto and Eris—along with other similar objects—are essentially comets of unusually large size.</w:t>
      </w:r>
    </w:p>
    <w:p w:rsidR="00000000" w:rsidDel="00000000" w:rsidP="00000000" w:rsidRDefault="00000000" w:rsidRPr="00000000" w14:paraId="00000159">
      <w:pPr>
        <w:numPr>
          <w:ilvl w:val="0"/>
          <w:numId w:val="15"/>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The small bodies are subject to the gravitational whims of the largest. The jovian planets shaped the asteroid belt, the Kuiper belt, and the Oort cloud, and they continue to nudge objects onto collision courses with the planets.</w:t>
      </w:r>
    </w:p>
    <w:p w:rsidR="00000000" w:rsidDel="00000000" w:rsidP="00000000" w:rsidRDefault="00000000" w:rsidRPr="00000000" w14:paraId="0000015A">
      <w:pPr>
        <w:numPr>
          <w:ilvl w:val="0"/>
          <w:numId w:val="15"/>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Collisions not only bring meteorites and leave impact craters but also can profoundly affect life on Earth. An impact probably wiped out the dinosaurs, and future impacts pose a threat that we cannot ignore.</w:t>
      </w:r>
    </w:p>
    <w:p w:rsidR="00000000" w:rsidDel="00000000" w:rsidP="00000000" w:rsidRDefault="00000000" w:rsidRPr="00000000" w14:paraId="0000015B">
      <w:pPr>
        <w:spacing w:after="220" w:before="22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C">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Summary of Key Concepts: </w:t>
      </w:r>
    </w:p>
    <w:p w:rsidR="00000000" w:rsidDel="00000000" w:rsidP="00000000" w:rsidRDefault="00000000" w:rsidRPr="00000000" w14:paraId="0000015D">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1)Classifying Small Bodies:</w:t>
        <w:br w:type="textWrapping"/>
      </w:r>
      <w:r w:rsidDel="00000000" w:rsidR="00000000" w:rsidRPr="00000000">
        <w:rPr>
          <w:rFonts w:ascii="Cambria" w:cs="Cambria" w:eastAsia="Cambria" w:hAnsi="Cambria"/>
          <w:b w:val="1"/>
          <w:sz w:val="24"/>
          <w:szCs w:val="24"/>
          <w:u w:val="single"/>
          <w:rtl w:val="0"/>
        </w:rPr>
        <w:t xml:space="preserve">-What the difference between an asteroid, a comet, and a dwarf planet?</w:t>
      </w:r>
      <w:r w:rsidDel="00000000" w:rsidR="00000000" w:rsidRPr="00000000">
        <w:rPr>
          <w:rFonts w:ascii="Cambria" w:cs="Cambria" w:eastAsia="Cambria" w:hAnsi="Cambria"/>
          <w:sz w:val="24"/>
          <w:szCs w:val="24"/>
          <w:rtl w:val="0"/>
        </w:rPr>
        <w:br w:type="textWrapping"/>
        <w:t xml:space="preserve"> In general, an </w:t>
      </w:r>
      <w:hyperlink r:id="rId111">
        <w:r w:rsidDel="00000000" w:rsidR="00000000" w:rsidRPr="00000000">
          <w:rPr>
            <w:rFonts w:ascii="Cambria" w:cs="Cambria" w:eastAsia="Cambria" w:hAnsi="Cambria"/>
            <w:b w:val="1"/>
            <w:color w:val="1155cc"/>
            <w:sz w:val="24"/>
            <w:szCs w:val="24"/>
            <w:u w:val="single"/>
            <w:rtl w:val="0"/>
          </w:rPr>
          <w:t xml:space="preserve">asteroid</w:t>
        </w:r>
      </w:hyperlink>
      <w:r w:rsidDel="00000000" w:rsidR="00000000" w:rsidRPr="00000000">
        <w:rPr>
          <w:rFonts w:ascii="Cambria" w:cs="Cambria" w:eastAsia="Cambria" w:hAnsi="Cambria"/>
          <w:sz w:val="24"/>
          <w:szCs w:val="24"/>
          <w:rtl w:val="0"/>
        </w:rPr>
        <w:t xml:space="preserve"> is a rocky leftover planetesimal that orbits the Sun, a </w:t>
      </w:r>
      <w:hyperlink r:id="rId112">
        <w:r w:rsidDel="00000000" w:rsidR="00000000" w:rsidRPr="00000000">
          <w:rPr>
            <w:rFonts w:ascii="Cambria" w:cs="Cambria" w:eastAsia="Cambria" w:hAnsi="Cambria"/>
            <w:b w:val="1"/>
            <w:color w:val="1155cc"/>
            <w:sz w:val="24"/>
            <w:szCs w:val="24"/>
            <w:u w:val="single"/>
            <w:rtl w:val="0"/>
          </w:rPr>
          <w:t xml:space="preserve">comet</w:t>
        </w:r>
      </w:hyperlink>
      <w:r w:rsidDel="00000000" w:rsidR="00000000" w:rsidRPr="00000000">
        <w:rPr>
          <w:rFonts w:ascii="Cambria" w:cs="Cambria" w:eastAsia="Cambria" w:hAnsi="Cambria"/>
          <w:sz w:val="24"/>
          <w:szCs w:val="24"/>
          <w:rtl w:val="0"/>
        </w:rPr>
        <w:t xml:space="preserve"> is similar but ice-rich in composition, and a </w:t>
      </w:r>
      <w:hyperlink r:id="rId113">
        <w:r w:rsidDel="00000000" w:rsidR="00000000" w:rsidRPr="00000000">
          <w:rPr>
            <w:rFonts w:ascii="Cambria" w:cs="Cambria" w:eastAsia="Cambria" w:hAnsi="Cambria"/>
            <w:b w:val="1"/>
            <w:color w:val="1155cc"/>
            <w:sz w:val="24"/>
            <w:szCs w:val="24"/>
            <w:u w:val="single"/>
            <w:rtl w:val="0"/>
          </w:rPr>
          <w:t xml:space="preserve">dwarf planet</w:t>
        </w:r>
      </w:hyperlink>
      <w:r w:rsidDel="00000000" w:rsidR="00000000" w:rsidRPr="00000000">
        <w:rPr>
          <w:rFonts w:ascii="Cambria" w:cs="Cambria" w:eastAsia="Cambria" w:hAnsi="Cambria"/>
          <w:sz w:val="24"/>
          <w:szCs w:val="24"/>
          <w:rtl w:val="0"/>
        </w:rPr>
        <w:t xml:space="preserve"> can be either an asteroid or a comet that is large enough to be round. However, precise definitions are still debated, and boundaries between categories are sometimes fuzzy.</w:t>
      </w:r>
    </w:p>
    <w:p w:rsidR="00000000" w:rsidDel="00000000" w:rsidP="00000000" w:rsidRDefault="00000000" w:rsidRPr="00000000" w14:paraId="0000015E">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are meteors and meteorites?</w:t>
      </w:r>
      <w:r w:rsidDel="00000000" w:rsidR="00000000" w:rsidRPr="00000000">
        <w:rPr>
          <w:rFonts w:ascii="Cambria" w:cs="Cambria" w:eastAsia="Cambria" w:hAnsi="Cambria"/>
          <w:sz w:val="24"/>
          <w:szCs w:val="24"/>
          <w:rtl w:val="0"/>
        </w:rPr>
        <w:br w:type="textWrapping"/>
        <w:t xml:space="preserve">Small pieces of dust or rock continually enter Earth’s atmosphere. Technically, a </w:t>
      </w:r>
      <w:hyperlink r:id="rId114">
        <w:r w:rsidDel="00000000" w:rsidR="00000000" w:rsidRPr="00000000">
          <w:rPr>
            <w:rFonts w:ascii="Cambria" w:cs="Cambria" w:eastAsia="Cambria" w:hAnsi="Cambria"/>
            <w:b w:val="1"/>
            <w:color w:val="1155cc"/>
            <w:sz w:val="24"/>
            <w:szCs w:val="24"/>
            <w:u w:val="single"/>
            <w:rtl w:val="0"/>
          </w:rPr>
          <w:t xml:space="preserve">meteor</w:t>
        </w:r>
      </w:hyperlink>
      <w:r w:rsidDel="00000000" w:rsidR="00000000" w:rsidRPr="00000000">
        <w:rPr>
          <w:rFonts w:ascii="Cambria" w:cs="Cambria" w:eastAsia="Cambria" w:hAnsi="Cambria"/>
          <w:sz w:val="24"/>
          <w:szCs w:val="24"/>
          <w:rtl w:val="0"/>
        </w:rPr>
        <w:t xml:space="preserve"> is the flash of light that we see as a bit of rock burns up at high speed in the atmosphere, and most meteor particles burn up completely. In the relatively rare cases where the particle is large enough to survive and reach the ground, the rock that we find is called a </w:t>
      </w:r>
      <w:hyperlink r:id="rId115">
        <w:r w:rsidDel="00000000" w:rsidR="00000000" w:rsidRPr="00000000">
          <w:rPr>
            <w:rFonts w:ascii="Cambria" w:cs="Cambria" w:eastAsia="Cambria" w:hAnsi="Cambria"/>
            <w:b w:val="1"/>
            <w:color w:val="1155cc"/>
            <w:sz w:val="24"/>
            <w:szCs w:val="24"/>
            <w:u w:val="single"/>
            <w:rtl w:val="0"/>
          </w:rPr>
          <w:t xml:space="preserve">meteorite.</w:t>
        </w:r>
      </w:hyperlink>
      <w:r w:rsidDel="00000000" w:rsidR="00000000" w:rsidRPr="00000000">
        <w:rPr>
          <w:rFonts w:ascii="Cambria" w:cs="Cambria" w:eastAsia="Cambria" w:hAnsi="Cambria"/>
          <w:sz w:val="24"/>
          <w:szCs w:val="24"/>
          <w:rtl w:val="0"/>
        </w:rPr>
        <w:br w:type="textWrapping"/>
        <w:br w:type="textWrapping"/>
      </w:r>
      <w:r w:rsidDel="00000000" w:rsidR="00000000" w:rsidRPr="00000000">
        <w:rPr>
          <w:rFonts w:ascii="Cambria" w:cs="Cambria" w:eastAsia="Cambria" w:hAnsi="Cambria"/>
          <w:b w:val="1"/>
          <w:sz w:val="24"/>
          <w:szCs w:val="24"/>
          <w:rtl w:val="0"/>
        </w:rPr>
        <w:t xml:space="preserve">2)Asteroids:</w:t>
        <w:br w:type="textWrapping"/>
      </w:r>
      <w:r w:rsidDel="00000000" w:rsidR="00000000" w:rsidRPr="00000000">
        <w:rPr>
          <w:rFonts w:ascii="Cambria" w:cs="Cambria" w:eastAsia="Cambria" w:hAnsi="Cambria"/>
          <w:b w:val="1"/>
          <w:sz w:val="24"/>
          <w:szCs w:val="24"/>
          <w:u w:val="single"/>
          <w:rtl w:val="0"/>
        </w:rPr>
        <w:t xml:space="preserve">-What are asteroids like?</w:t>
      </w:r>
      <w:r w:rsidDel="00000000" w:rsidR="00000000" w:rsidRPr="00000000">
        <w:rPr>
          <w:rFonts w:ascii="Cambria" w:cs="Cambria" w:eastAsia="Cambria" w:hAnsi="Cambria"/>
          <w:sz w:val="24"/>
          <w:szCs w:val="24"/>
          <w:rtl w:val="0"/>
        </w:rPr>
        <w:br w:type="textWrapping"/>
        <w:t xml:space="preserve">Asteroids come in a wide range of sizes and shapes, though small ones are far more common. All are rocky in composition, but those at greater distances from the Sun contain more carbon compounds and water. Despite their enormous numbers, the total mass of all asteroids combined is less than that of our Moon</w:t>
        <w:br w:type="textWrapping"/>
      </w:r>
    </w:p>
    <w:p w:rsidR="00000000" w:rsidDel="00000000" w:rsidP="00000000" w:rsidRDefault="00000000" w:rsidRPr="00000000" w14:paraId="0000015F">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do meteorites tell us about asteroids?</w:t>
      </w:r>
      <w:r w:rsidDel="00000000" w:rsidR="00000000" w:rsidRPr="00000000">
        <w:rPr>
          <w:rFonts w:ascii="Cambria" w:cs="Cambria" w:eastAsia="Cambria" w:hAnsi="Cambria"/>
          <w:sz w:val="24"/>
          <w:szCs w:val="24"/>
          <w:rtl w:val="0"/>
        </w:rPr>
        <w:br w:type="textWrapping"/>
        <w:t xml:space="preserve">Meteorites represent samples of asteroids. </w:t>
      </w:r>
      <w:hyperlink r:id="rId116">
        <w:r w:rsidDel="00000000" w:rsidR="00000000" w:rsidRPr="00000000">
          <w:rPr>
            <w:rFonts w:ascii="Cambria" w:cs="Cambria" w:eastAsia="Cambria" w:hAnsi="Cambria"/>
            <w:b w:val="1"/>
            <w:color w:val="1155cc"/>
            <w:sz w:val="24"/>
            <w:szCs w:val="24"/>
            <w:u w:val="single"/>
            <w:rtl w:val="0"/>
          </w:rPr>
          <w:t xml:space="preserve">Primitive meteorites</w:t>
        </w:r>
      </w:hyperlink>
      <w:r w:rsidDel="00000000" w:rsidR="00000000" w:rsidRPr="00000000">
        <w:rPr>
          <w:rFonts w:ascii="Cambria" w:cs="Cambria" w:eastAsia="Cambria" w:hAnsi="Cambria"/>
          <w:sz w:val="24"/>
          <w:szCs w:val="24"/>
          <w:rtl w:val="0"/>
        </w:rPr>
        <w:t xml:space="preserve"> are essentially unchanged since the birth of the solar system and tell us about the material that accreted to make asteroids and planets. </w:t>
      </w:r>
      <w:hyperlink r:id="rId117">
        <w:r w:rsidDel="00000000" w:rsidR="00000000" w:rsidRPr="00000000">
          <w:rPr>
            <w:rFonts w:ascii="Cambria" w:cs="Cambria" w:eastAsia="Cambria" w:hAnsi="Cambria"/>
            <w:b w:val="1"/>
            <w:color w:val="1155cc"/>
            <w:sz w:val="24"/>
            <w:szCs w:val="24"/>
            <w:u w:val="single"/>
            <w:rtl w:val="0"/>
          </w:rPr>
          <w:t xml:space="preserve">Processed meteorites</w:t>
        </w:r>
      </w:hyperlink>
      <w:r w:rsidDel="00000000" w:rsidR="00000000" w:rsidRPr="00000000">
        <w:rPr>
          <w:rFonts w:ascii="Cambria" w:cs="Cambria" w:eastAsia="Cambria" w:hAnsi="Cambria"/>
          <w:sz w:val="24"/>
          <w:szCs w:val="24"/>
          <w:rtl w:val="0"/>
        </w:rPr>
        <w:t xml:space="preserve"> are fragments of larger asteroids that underwent differentiation, telling us that many asteroids had substantial interior heat and volcanism.</w:t>
      </w:r>
    </w:p>
    <w:p w:rsidR="00000000" w:rsidDel="00000000" w:rsidP="00000000" w:rsidRDefault="00000000" w:rsidRPr="00000000" w14:paraId="00000160">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is there an asteroid belt?</w:t>
      </w:r>
      <w:r w:rsidDel="00000000" w:rsidR="00000000" w:rsidRPr="00000000">
        <w:rPr>
          <w:rFonts w:ascii="Cambria" w:cs="Cambria" w:eastAsia="Cambria" w:hAnsi="Cambria"/>
          <w:sz w:val="24"/>
          <w:szCs w:val="24"/>
          <w:rtl w:val="0"/>
        </w:rPr>
        <w:br w:type="textWrapping"/>
        <w:t xml:space="preserve">Orbital resonances with Jupiter disrupted the orbits of planetesimals in the asteroid belt, preventing them from accreting into a planet. Many were ejected but some remained and make up the asteroid belt today. Most asteroids in other regions of the inner solar system accreted into one of the planets.</w:t>
      </w:r>
    </w:p>
    <w:p w:rsidR="00000000" w:rsidDel="00000000" w:rsidP="00000000" w:rsidRDefault="00000000" w:rsidRPr="00000000" w14:paraId="00000161">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Asteroid belt </w:t>
      </w:r>
      <w:r w:rsidDel="00000000" w:rsidR="00000000" w:rsidRPr="00000000">
        <w:rPr>
          <w:rFonts w:ascii="Cambria" w:cs="Cambria" w:eastAsia="Cambria" w:hAnsi="Cambria"/>
          <w:sz w:val="24"/>
          <w:szCs w:val="24"/>
          <w:rtl w:val="0"/>
        </w:rPr>
        <w:t xml:space="preserve">→ The region of our solar system between the orbits of Mars and Jupiter in which asteroids are heavily concentrated.</w:t>
      </w:r>
    </w:p>
    <w:p w:rsidR="00000000" w:rsidDel="00000000" w:rsidP="00000000" w:rsidRDefault="00000000" w:rsidRPr="00000000" w14:paraId="00000162">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05000" cy="1885950"/>
            <wp:effectExtent b="0" l="0" r="0" t="0"/>
            <wp:docPr id="19" name="image8.png"/>
            <a:graphic>
              <a:graphicData uri="http://schemas.openxmlformats.org/drawingml/2006/picture">
                <pic:pic>
                  <pic:nvPicPr>
                    <pic:cNvPr id="0" name="image8.png"/>
                    <pic:cNvPicPr preferRelativeResize="0"/>
                  </pic:nvPicPr>
                  <pic:blipFill>
                    <a:blip r:embed="rId118"/>
                    <a:srcRect b="0" l="0" r="0" t="0"/>
                    <a:stretch>
                      <a:fillRect/>
                    </a:stretch>
                  </pic:blipFill>
                  <pic:spPr>
                    <a:xfrm>
                      <a:off x="0" y="0"/>
                      <a:ext cx="1905000" cy="1885950"/>
                    </a:xfrm>
                    <a:prstGeom prst="rect"/>
                    <a:ln/>
                  </pic:spPr>
                </pic:pic>
              </a:graphicData>
            </a:graphic>
          </wp:inline>
        </w:drawing>
      </w:r>
      <w:r w:rsidDel="00000000" w:rsidR="00000000" w:rsidRPr="00000000">
        <w:rPr>
          <w:rtl w:val="0"/>
        </w:rPr>
      </w:r>
    </w:p>
    <w:p w:rsidR="00000000" w:rsidDel="00000000" w:rsidP="00000000" w:rsidRDefault="00000000" w:rsidRPr="00000000" w14:paraId="00000163">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3)Comets:</w:t>
        <w:br w:type="textWrapping"/>
      </w:r>
      <w:r w:rsidDel="00000000" w:rsidR="00000000" w:rsidRPr="00000000">
        <w:rPr>
          <w:rFonts w:ascii="Cambria" w:cs="Cambria" w:eastAsia="Cambria" w:hAnsi="Cambria"/>
          <w:b w:val="1"/>
          <w:sz w:val="24"/>
          <w:szCs w:val="24"/>
          <w:u w:val="single"/>
          <w:rtl w:val="0"/>
        </w:rPr>
        <w:t xml:space="preserve">-Why do comets grow tails?</w:t>
      </w:r>
      <w:r w:rsidDel="00000000" w:rsidR="00000000" w:rsidRPr="00000000">
        <w:rPr>
          <w:rFonts w:ascii="Cambria" w:cs="Cambria" w:eastAsia="Cambria" w:hAnsi="Cambria"/>
          <w:sz w:val="24"/>
          <w:szCs w:val="24"/>
          <w:rtl w:val="0"/>
        </w:rPr>
        <w:br w:type="textWrapping"/>
        <w:t xml:space="preserve">Comet composition makes them much like “dirty snowballs.” Far from the Sun, the snowball is frozen as the comet’s </w:t>
      </w:r>
      <w:hyperlink r:id="rId119">
        <w:r w:rsidDel="00000000" w:rsidR="00000000" w:rsidRPr="00000000">
          <w:rPr>
            <w:rFonts w:ascii="Cambria" w:cs="Cambria" w:eastAsia="Cambria" w:hAnsi="Cambria"/>
            <w:b w:val="1"/>
            <w:color w:val="1155cc"/>
            <w:sz w:val="24"/>
            <w:szCs w:val="24"/>
            <w:u w:val="single"/>
            <w:rtl w:val="0"/>
          </w:rPr>
          <w:t xml:space="preserve">nucleus.</w:t>
        </w:r>
      </w:hyperlink>
      <w:r w:rsidDel="00000000" w:rsidR="00000000" w:rsidRPr="00000000">
        <w:rPr>
          <w:rFonts w:ascii="Cambria" w:cs="Cambria" w:eastAsia="Cambria" w:hAnsi="Cambria"/>
          <w:sz w:val="24"/>
          <w:szCs w:val="24"/>
          <w:rtl w:val="0"/>
        </w:rPr>
        <w:t xml:space="preserve"> As a comet comes inward, ice vaporizes into gas, which along with escaping dust forms a </w:t>
      </w:r>
      <w:hyperlink r:id="rId120">
        <w:r w:rsidDel="00000000" w:rsidR="00000000" w:rsidRPr="00000000">
          <w:rPr>
            <w:rFonts w:ascii="Cambria" w:cs="Cambria" w:eastAsia="Cambria" w:hAnsi="Cambria"/>
            <w:b w:val="1"/>
            <w:color w:val="1155cc"/>
            <w:sz w:val="24"/>
            <w:szCs w:val="24"/>
            <w:u w:val="single"/>
            <w:rtl w:val="0"/>
          </w:rPr>
          <w:t xml:space="preserve">coma</w:t>
        </w:r>
      </w:hyperlink>
      <w:r w:rsidDel="00000000" w:rsidR="00000000" w:rsidRPr="00000000">
        <w:rPr>
          <w:rFonts w:ascii="Cambria" w:cs="Cambria" w:eastAsia="Cambria" w:hAnsi="Cambria"/>
          <w:sz w:val="24"/>
          <w:szCs w:val="24"/>
          <w:rtl w:val="0"/>
        </w:rPr>
        <w:t xml:space="preserve"> and two tails: a </w:t>
      </w:r>
      <w:hyperlink r:id="rId121">
        <w:r w:rsidDel="00000000" w:rsidR="00000000" w:rsidRPr="00000000">
          <w:rPr>
            <w:rFonts w:ascii="Cambria" w:cs="Cambria" w:eastAsia="Cambria" w:hAnsi="Cambria"/>
            <w:b w:val="1"/>
            <w:color w:val="1155cc"/>
            <w:sz w:val="24"/>
            <w:szCs w:val="24"/>
            <w:u w:val="single"/>
            <w:rtl w:val="0"/>
          </w:rPr>
          <w:t xml:space="preserve">plasma tail</w:t>
        </w:r>
      </w:hyperlink>
      <w:r w:rsidDel="00000000" w:rsidR="00000000" w:rsidRPr="00000000">
        <w:rPr>
          <w:rFonts w:ascii="Cambria" w:cs="Cambria" w:eastAsia="Cambria" w:hAnsi="Cambria"/>
          <w:sz w:val="24"/>
          <w:szCs w:val="24"/>
          <w:rtl w:val="0"/>
        </w:rPr>
        <w:t xml:space="preserve"> of ionized gas and a </w:t>
      </w:r>
      <w:hyperlink r:id="rId122">
        <w:r w:rsidDel="00000000" w:rsidR="00000000" w:rsidRPr="00000000">
          <w:rPr>
            <w:rFonts w:ascii="Cambria" w:cs="Cambria" w:eastAsia="Cambria" w:hAnsi="Cambria"/>
            <w:b w:val="1"/>
            <w:color w:val="1155cc"/>
            <w:sz w:val="24"/>
            <w:szCs w:val="24"/>
            <w:u w:val="single"/>
            <w:rtl w:val="0"/>
          </w:rPr>
          <w:t xml:space="preserve">dust tail.</w:t>
        </w:r>
      </w:hyperlink>
      <w:r w:rsidDel="00000000" w:rsidR="00000000" w:rsidRPr="00000000">
        <w:rPr>
          <w:rFonts w:ascii="Cambria" w:cs="Cambria" w:eastAsia="Cambria" w:hAnsi="Cambria"/>
          <w:sz w:val="24"/>
          <w:szCs w:val="24"/>
          <w:rtl w:val="0"/>
        </w:rPr>
        <w:t xml:space="preserve"> Larger particles can also escape, becoming the particles that cause </w:t>
      </w:r>
      <w:hyperlink r:id="rId123">
        <w:r w:rsidDel="00000000" w:rsidR="00000000" w:rsidRPr="00000000">
          <w:rPr>
            <w:rFonts w:ascii="Cambria" w:cs="Cambria" w:eastAsia="Cambria" w:hAnsi="Cambria"/>
            <w:b w:val="1"/>
            <w:color w:val="1155cc"/>
            <w:sz w:val="24"/>
            <w:szCs w:val="24"/>
            <w:u w:val="single"/>
            <w:rtl w:val="0"/>
          </w:rPr>
          <w:t xml:space="preserve">meteor showers</w:t>
        </w:r>
      </w:hyperlink>
      <w:r w:rsidDel="00000000" w:rsidR="00000000" w:rsidRPr="00000000">
        <w:rPr>
          <w:rFonts w:ascii="Cambria" w:cs="Cambria" w:eastAsia="Cambria" w:hAnsi="Cambria"/>
          <w:sz w:val="24"/>
          <w:szCs w:val="24"/>
          <w:rtl w:val="0"/>
        </w:rPr>
        <w:t xml:space="preserve"> on Earth.</w:t>
        <w:br w:type="textWrapping"/>
      </w:r>
      <w:r w:rsidDel="00000000" w:rsidR="00000000" w:rsidRPr="00000000">
        <w:rPr>
          <w:rFonts w:ascii="Cambria" w:cs="Cambria" w:eastAsia="Cambria" w:hAnsi="Cambria"/>
          <w:sz w:val="24"/>
          <w:szCs w:val="24"/>
        </w:rPr>
        <w:drawing>
          <wp:inline distB="114300" distT="114300" distL="114300" distR="114300">
            <wp:extent cx="1933575" cy="1781175"/>
            <wp:effectExtent b="0" l="0" r="0" t="0"/>
            <wp:docPr id="38" name="image26.png"/>
            <a:graphic>
              <a:graphicData uri="http://schemas.openxmlformats.org/drawingml/2006/picture">
                <pic:pic>
                  <pic:nvPicPr>
                    <pic:cNvPr id="0" name="image26.png"/>
                    <pic:cNvPicPr preferRelativeResize="0"/>
                  </pic:nvPicPr>
                  <pic:blipFill>
                    <a:blip r:embed="rId124"/>
                    <a:srcRect b="0" l="0" r="0" t="0"/>
                    <a:stretch>
                      <a:fillRect/>
                    </a:stretch>
                  </pic:blipFill>
                  <pic:spPr>
                    <a:xfrm>
                      <a:off x="0" y="0"/>
                      <a:ext cx="1933575" cy="1781175"/>
                    </a:xfrm>
                    <a:prstGeom prst="rect"/>
                    <a:ln/>
                  </pic:spPr>
                </pic:pic>
              </a:graphicData>
            </a:graphic>
          </wp:inline>
        </w:drawing>
      </w:r>
      <w:r w:rsidDel="00000000" w:rsidR="00000000" w:rsidRPr="00000000">
        <w:rPr>
          <w:rtl w:val="0"/>
        </w:rPr>
      </w:r>
    </w:p>
    <w:p w:rsidR="00000000" w:rsidDel="00000000" w:rsidP="00000000" w:rsidRDefault="00000000" w:rsidRPr="00000000" w14:paraId="00000164">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-Where do comets come from?</w:t>
      </w:r>
      <w:r w:rsidDel="00000000" w:rsidR="00000000" w:rsidRPr="00000000">
        <w:rPr>
          <w:rFonts w:ascii="Cambria" w:cs="Cambria" w:eastAsia="Cambria" w:hAnsi="Cambria"/>
          <w:sz w:val="24"/>
          <w:szCs w:val="24"/>
          <w:rtl w:val="0"/>
        </w:rPr>
        <w:br w:type="textWrapping"/>
        <w:t xml:space="preserve">Comets come from two reservoirs: the </w:t>
      </w:r>
      <w:hyperlink r:id="rId125">
        <w:r w:rsidDel="00000000" w:rsidR="00000000" w:rsidRPr="00000000">
          <w:rPr>
            <w:rFonts w:ascii="Cambria" w:cs="Cambria" w:eastAsia="Cambria" w:hAnsi="Cambria"/>
            <w:b w:val="1"/>
            <w:color w:val="1155cc"/>
            <w:sz w:val="24"/>
            <w:szCs w:val="24"/>
            <w:u w:val="single"/>
            <w:rtl w:val="0"/>
          </w:rPr>
          <w:t xml:space="preserve">Kuiper belt</w:t>
        </w:r>
      </w:hyperlink>
      <w:r w:rsidDel="00000000" w:rsidR="00000000" w:rsidRPr="00000000">
        <w:rPr>
          <w:rFonts w:ascii="Cambria" w:cs="Cambria" w:eastAsia="Cambria" w:hAnsi="Cambria"/>
          <w:sz w:val="24"/>
          <w:szCs w:val="24"/>
          <w:rtl w:val="0"/>
        </w:rPr>
        <w:t xml:space="preserve"> and the </w:t>
      </w:r>
      <w:hyperlink r:id="rId126">
        <w:r w:rsidDel="00000000" w:rsidR="00000000" w:rsidRPr="00000000">
          <w:rPr>
            <w:rFonts w:ascii="Cambria" w:cs="Cambria" w:eastAsia="Cambria" w:hAnsi="Cambria"/>
            <w:b w:val="1"/>
            <w:color w:val="1155cc"/>
            <w:sz w:val="24"/>
            <w:szCs w:val="24"/>
            <w:u w:val="single"/>
            <w:rtl w:val="0"/>
          </w:rPr>
          <w:t xml:space="preserve">Oort cloud.</w:t>
        </w:r>
      </w:hyperlink>
      <w:r w:rsidDel="00000000" w:rsidR="00000000" w:rsidRPr="00000000">
        <w:rPr>
          <w:rFonts w:ascii="Cambria" w:cs="Cambria" w:eastAsia="Cambria" w:hAnsi="Cambria"/>
          <w:sz w:val="24"/>
          <w:szCs w:val="24"/>
          <w:rtl w:val="0"/>
        </w:rPr>
        <w:t xml:space="preserve"> The Kuiper belt comets still reside in the region beyond Neptune in which they formed. The Oort cloud comets formed between the jovian planets, and were flung out to great distances from the Sun by gravitational encounters with the planets</w:t>
      </w:r>
    </w:p>
    <w:p w:rsidR="00000000" w:rsidDel="00000000" w:rsidP="00000000" w:rsidRDefault="00000000" w:rsidRPr="00000000" w14:paraId="00000165">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Kuiper Belt →</w:t>
      </w:r>
      <w:r w:rsidDel="00000000" w:rsidR="00000000" w:rsidRPr="00000000">
        <w:rPr>
          <w:rFonts w:ascii="Cambria" w:cs="Cambria" w:eastAsia="Cambria" w:hAnsi="Cambria"/>
          <w:sz w:val="24"/>
          <w:szCs w:val="24"/>
          <w:rtl w:val="0"/>
        </w:rPr>
        <w:t xml:space="preserve"> The comet-rich region of our solar system that resides between about 30 and 100 AU from the Sun. Kuiper belt comets have orbits that lie fairly close to the plane of planetary orbits and travel around the Sun in the same direction as the planets.</w:t>
        <w:br w:type="textWrapping"/>
      </w:r>
      <w:r w:rsidDel="00000000" w:rsidR="00000000" w:rsidRPr="00000000">
        <w:rPr>
          <w:rFonts w:ascii="Cambria" w:cs="Cambria" w:eastAsia="Cambria" w:hAnsi="Cambria"/>
          <w:b w:val="1"/>
          <w:sz w:val="24"/>
          <w:szCs w:val="24"/>
          <w:rtl w:val="0"/>
        </w:rPr>
        <w:t xml:space="preserve">Oort Cloud </w:t>
      </w:r>
      <w:r w:rsidDel="00000000" w:rsidR="00000000" w:rsidRPr="00000000">
        <w:rPr>
          <w:rFonts w:ascii="Cambria" w:cs="Cambria" w:eastAsia="Cambria" w:hAnsi="Cambria"/>
          <w:sz w:val="24"/>
          <w:szCs w:val="24"/>
          <w:rtl w:val="0"/>
        </w:rPr>
        <w:t xml:space="preserve">→  A huge, spherical region centered on the Sun, extending perhaps halfway to the nearest stars, in which trillions of comets orbit the Sun with random inclinations, orbital directions, and eccentricities.</w:t>
      </w:r>
    </w:p>
    <w:p w:rsidR="00000000" w:rsidDel="00000000" w:rsidP="00000000" w:rsidRDefault="00000000" w:rsidRPr="00000000" w14:paraId="00000166">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4)Pluto and the Kuiper belt:</w:t>
        <w:br w:type="textWrapping"/>
      </w:r>
      <w:r w:rsidDel="00000000" w:rsidR="00000000" w:rsidRPr="00000000">
        <w:rPr>
          <w:rFonts w:ascii="Cambria" w:cs="Cambria" w:eastAsia="Cambria" w:hAnsi="Cambria"/>
          <w:b w:val="1"/>
          <w:sz w:val="24"/>
          <w:szCs w:val="24"/>
          <w:u w:val="single"/>
          <w:rtl w:val="0"/>
        </w:rPr>
        <w:t xml:space="preserve">-What is Pluto like? </w:t>
      </w:r>
      <w:r w:rsidDel="00000000" w:rsidR="00000000" w:rsidRPr="00000000">
        <w:rPr>
          <w:rFonts w:ascii="Cambria" w:cs="Cambria" w:eastAsia="Cambria" w:hAnsi="Cambria"/>
          <w:sz w:val="24"/>
          <w:szCs w:val="24"/>
          <w:rtl w:val="0"/>
        </w:rPr>
        <w:br w:type="textWrapping"/>
        <w:t xml:space="preserve">Pluto is an ice-rich world that </w:t>
      </w:r>
      <w:r w:rsidDel="00000000" w:rsidR="00000000" w:rsidRPr="00000000">
        <w:rPr>
          <w:rFonts w:ascii="Cambria" w:cs="Cambria" w:eastAsia="Cambria" w:hAnsi="Cambria"/>
          <w:b w:val="1"/>
          <w:sz w:val="24"/>
          <w:szCs w:val="24"/>
          <w:rtl w:val="0"/>
        </w:rPr>
        <w:t xml:space="preserve">orbits the Sun in resonance with Neptune</w:t>
      </w:r>
      <w:r w:rsidDel="00000000" w:rsidR="00000000" w:rsidRPr="00000000">
        <w:rPr>
          <w:rFonts w:ascii="Cambria" w:cs="Cambria" w:eastAsia="Cambria" w:hAnsi="Cambria"/>
          <w:sz w:val="24"/>
          <w:szCs w:val="24"/>
          <w:rtl w:val="0"/>
        </w:rPr>
        <w:t xml:space="preserve">, so that it sometimes comes closer to the Sun than Neptune does, but there is no danger of a collision. It has a large moon, </w:t>
      </w:r>
      <w:r w:rsidDel="00000000" w:rsidR="00000000" w:rsidRPr="00000000">
        <w:rPr>
          <w:rFonts w:ascii="Cambria" w:cs="Cambria" w:eastAsia="Cambria" w:hAnsi="Cambria"/>
          <w:b w:val="1"/>
          <w:sz w:val="24"/>
          <w:szCs w:val="24"/>
          <w:rtl w:val="0"/>
        </w:rPr>
        <w:t xml:space="preserve">Charon,</w:t>
      </w:r>
      <w:r w:rsidDel="00000000" w:rsidR="00000000" w:rsidRPr="00000000">
        <w:rPr>
          <w:rFonts w:ascii="Cambria" w:cs="Cambria" w:eastAsia="Cambria" w:hAnsi="Cambria"/>
          <w:sz w:val="24"/>
          <w:szCs w:val="24"/>
          <w:rtl w:val="0"/>
        </w:rPr>
        <w:t xml:space="preserve"> possibly formed in a giant impact along with several smaller moons. Pluto has a</w:t>
      </w:r>
      <w:r w:rsidDel="00000000" w:rsidR="00000000" w:rsidRPr="00000000">
        <w:rPr>
          <w:rFonts w:ascii="Cambria" w:cs="Cambria" w:eastAsia="Cambria" w:hAnsi="Cambria"/>
          <w:b w:val="1"/>
          <w:sz w:val="24"/>
          <w:szCs w:val="24"/>
          <w:rtl w:val="0"/>
        </w:rPr>
        <w:t xml:space="preserve"> thin atmosphere</w:t>
      </w:r>
      <w:r w:rsidDel="00000000" w:rsidR="00000000" w:rsidRPr="00000000">
        <w:rPr>
          <w:rFonts w:ascii="Cambria" w:cs="Cambria" w:eastAsia="Cambria" w:hAnsi="Cambria"/>
          <w:sz w:val="24"/>
          <w:szCs w:val="24"/>
          <w:rtl w:val="0"/>
        </w:rPr>
        <w:t xml:space="preserve">, and the </w:t>
      </w:r>
      <w:r w:rsidDel="00000000" w:rsidR="00000000" w:rsidRPr="00000000">
        <w:rPr>
          <w:rFonts w:ascii="Cambria" w:cs="Cambria" w:eastAsia="Cambria" w:hAnsi="Cambria"/>
          <w:i w:val="1"/>
          <w:sz w:val="24"/>
          <w:szCs w:val="24"/>
          <w:rtl w:val="0"/>
        </w:rPr>
        <w:t xml:space="preserve">New Horizons</w:t>
      </w:r>
      <w:r w:rsidDel="00000000" w:rsidR="00000000" w:rsidRPr="00000000">
        <w:rPr>
          <w:rFonts w:ascii="Cambria" w:cs="Cambria" w:eastAsia="Cambria" w:hAnsi="Cambria"/>
          <w:sz w:val="24"/>
          <w:szCs w:val="24"/>
          <w:rtl w:val="0"/>
        </w:rPr>
        <w:t xml:space="preserve"> mission revealed a more varied and more active surface than anyone had expected.</w:t>
        <w:br w:type="textWrapping"/>
      </w:r>
    </w:p>
    <w:p w:rsidR="00000000" w:rsidDel="00000000" w:rsidP="00000000" w:rsidRDefault="00000000" w:rsidRPr="00000000" w14:paraId="00000167">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is there a Kuiper belt?</w:t>
      </w:r>
      <w:r w:rsidDel="00000000" w:rsidR="00000000" w:rsidRPr="00000000">
        <w:rPr>
          <w:rFonts w:ascii="Cambria" w:cs="Cambria" w:eastAsia="Cambria" w:hAnsi="Cambria"/>
          <w:sz w:val="24"/>
          <w:szCs w:val="24"/>
          <w:rtl w:val="0"/>
        </w:rPr>
        <w:br w:type="textWrapping"/>
        <w:t xml:space="preserve">The Kuiper belt consists primarily of leftover planetesimals that formed beyond the orbit of Neptune, but sophisticated models suggest the process was chaotic and violent. The jovian planets probably migrated to their current orbits after forming closer together, while most of the mass of the Kuiper belt was lost through collisions or ejections into deep space.</w:t>
        <w:br w:type="textWrapping"/>
        <w:br w:type="textWrapping"/>
      </w:r>
      <w:r w:rsidDel="00000000" w:rsidR="00000000" w:rsidRPr="00000000">
        <w:rPr>
          <w:rFonts w:ascii="Cambria" w:cs="Cambria" w:eastAsia="Cambria" w:hAnsi="Cambria"/>
          <w:b w:val="1"/>
          <w:sz w:val="24"/>
          <w:szCs w:val="24"/>
          <w:rtl w:val="0"/>
        </w:rPr>
        <w:t xml:space="preserve">5)Cosmic Collisions: Small Bodies vs. The Planets:</w:t>
        <w:br w:type="textWrapping"/>
      </w:r>
      <w:r w:rsidDel="00000000" w:rsidR="00000000" w:rsidRPr="00000000">
        <w:rPr>
          <w:rFonts w:ascii="Cambria" w:cs="Cambria" w:eastAsia="Cambria" w:hAnsi="Cambria"/>
          <w:b w:val="1"/>
          <w:sz w:val="24"/>
          <w:szCs w:val="24"/>
          <w:u w:val="single"/>
          <w:rtl w:val="0"/>
        </w:rPr>
        <w:t xml:space="preserve">-Did an impact kill the dinosaurs?</w:t>
      </w:r>
      <w:r w:rsidDel="00000000" w:rsidR="00000000" w:rsidRPr="00000000">
        <w:rPr>
          <w:rFonts w:ascii="Cambria" w:cs="Cambria" w:eastAsia="Cambria" w:hAnsi="Cambria"/>
          <w:sz w:val="24"/>
          <w:szCs w:val="24"/>
          <w:rtl w:val="0"/>
        </w:rPr>
        <w:br w:type="textWrapping"/>
        <w:t xml:space="preserve">It may not have been the sole cause, but a major impact clearly coincided with the </w:t>
      </w:r>
      <w:hyperlink r:id="rId127">
        <w:r w:rsidDel="00000000" w:rsidR="00000000" w:rsidRPr="00000000">
          <w:rPr>
            <w:rFonts w:ascii="Cambria" w:cs="Cambria" w:eastAsia="Cambria" w:hAnsi="Cambria"/>
            <w:b w:val="1"/>
            <w:color w:val="1155cc"/>
            <w:sz w:val="24"/>
            <w:szCs w:val="24"/>
            <w:u w:val="single"/>
            <w:rtl w:val="0"/>
          </w:rPr>
          <w:t xml:space="preserve">mass extinction</w:t>
        </w:r>
      </w:hyperlink>
      <w:r w:rsidDel="00000000" w:rsidR="00000000" w:rsidRPr="00000000">
        <w:rPr>
          <w:rFonts w:ascii="Cambria" w:cs="Cambria" w:eastAsia="Cambria" w:hAnsi="Cambria"/>
          <w:sz w:val="24"/>
          <w:szCs w:val="24"/>
          <w:rtl w:val="0"/>
        </w:rPr>
        <w:t xml:space="preserve"> in which the dinosaurs died out, about 65 million years ago. Sediments from the time contain iridium and other clear evidence of an impact, and an impact crater of the right age lies near the coast of Mexico.</w:t>
        <w:br w:type="textWrapping"/>
        <w:br w:type="textWrapping"/>
      </w:r>
      <w:r w:rsidDel="00000000" w:rsidR="00000000" w:rsidRPr="00000000">
        <w:rPr>
          <w:rFonts w:ascii="Cambria" w:cs="Cambria" w:eastAsia="Cambria" w:hAnsi="Cambria"/>
          <w:b w:val="1"/>
          <w:sz w:val="24"/>
          <w:szCs w:val="24"/>
          <w:u w:val="single"/>
          <w:rtl w:val="0"/>
        </w:rPr>
        <w:t xml:space="preserve">-How great is the impact risk today?</w:t>
      </w:r>
      <w:r w:rsidDel="00000000" w:rsidR="00000000" w:rsidRPr="00000000">
        <w:rPr>
          <w:rFonts w:ascii="Cambria" w:cs="Cambria" w:eastAsia="Cambria" w:hAnsi="Cambria"/>
          <w:sz w:val="24"/>
          <w:szCs w:val="24"/>
          <w:rtl w:val="0"/>
        </w:rPr>
        <w:br w:type="textWrapping"/>
        <w:t xml:space="preserve">Impacts certainly pose a threat, though the probability of a major impact in our lifetimes is fairly low. Impacts like the Tunguska event may occur every couple hundred years and would be catastrophic if they occurred in populated areas.</w:t>
        <w:br w:type="textWrapping"/>
      </w:r>
      <w:r w:rsidDel="00000000" w:rsidR="00000000" w:rsidRPr="00000000">
        <w:rPr>
          <w:rFonts w:ascii="Cambria" w:cs="Cambria" w:eastAsia="Cambria" w:hAnsi="Cambria"/>
          <w:b w:val="1"/>
          <w:sz w:val="24"/>
          <w:szCs w:val="24"/>
          <w:u w:val="single"/>
          <w:rtl w:val="0"/>
        </w:rPr>
        <w:br w:type="textWrapping"/>
        <w:t xml:space="preserve">-How do Jovian Planets affect impact rates and life on earth?</w:t>
      </w:r>
      <w:r w:rsidDel="00000000" w:rsidR="00000000" w:rsidRPr="00000000">
        <w:rPr>
          <w:rFonts w:ascii="Cambria" w:cs="Cambria" w:eastAsia="Cambria" w:hAnsi="Cambria"/>
          <w:sz w:val="24"/>
          <w:szCs w:val="24"/>
          <w:rtl w:val="0"/>
        </w:rPr>
        <w:br w:type="textWrapping"/>
        <w:t xml:space="preserve"> Impacts are always linked in at least some way to the gravitational influences of Jupiter and the other jovian planets. These influences have shaped the asteroid belt, the Kuiper belt, and the Oort cloud, and continue to determine when an object is flung our way.</w:t>
        <w:br w:type="textWrapping"/>
      </w:r>
      <w:r w:rsidDel="00000000" w:rsidR="00000000" w:rsidRPr="00000000">
        <w:rPr>
          <w:rFonts w:ascii="Cambria" w:cs="Cambria" w:eastAsia="Cambria" w:hAnsi="Cambria"/>
          <w:sz w:val="24"/>
          <w:szCs w:val="24"/>
        </w:rPr>
        <w:drawing>
          <wp:inline distB="114300" distT="114300" distL="114300" distR="114300">
            <wp:extent cx="1933575" cy="1314450"/>
            <wp:effectExtent b="0" l="0" r="0" t="0"/>
            <wp:docPr id="7" name="image7.png"/>
            <a:graphic>
              <a:graphicData uri="http://schemas.openxmlformats.org/drawingml/2006/picture">
                <pic:pic>
                  <pic:nvPicPr>
                    <pic:cNvPr id="0" name="image7.png"/>
                    <pic:cNvPicPr preferRelativeResize="0"/>
                  </pic:nvPicPr>
                  <pic:blipFill>
                    <a:blip r:embed="rId128"/>
                    <a:srcRect b="0" l="0" r="0" t="0"/>
                    <a:stretch>
                      <a:fillRect/>
                    </a:stretch>
                  </pic:blipFill>
                  <pic:spPr>
                    <a:xfrm>
                      <a:off x="0" y="0"/>
                      <a:ext cx="1933575" cy="1314450"/>
                    </a:xfrm>
                    <a:prstGeom prst="rect"/>
                    <a:ln/>
                  </pic:spPr>
                </pic:pic>
              </a:graphicData>
            </a:graphic>
          </wp:inline>
        </w:drawing>
      </w:r>
      <w:r w:rsidDel="00000000" w:rsidR="00000000" w:rsidRPr="00000000">
        <w:rPr>
          <w:rFonts w:ascii="Cambria" w:cs="Cambria" w:eastAsia="Cambria" w:hAnsi="Cambria"/>
          <w:sz w:val="24"/>
          <w:szCs w:val="24"/>
          <w:rtl w:val="0"/>
        </w:rPr>
        <w:br w:type="textWrapping"/>
      </w:r>
    </w:p>
    <w:p w:rsidR="00000000" w:rsidDel="00000000" w:rsidP="00000000" w:rsidRDefault="00000000" w:rsidRPr="00000000" w14:paraId="00000168">
      <w:pPr>
        <w:spacing w:after="220" w:before="220" w:lineRule="auto"/>
        <w:ind w:left="0" w:firstLine="0"/>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9">
      <w:pPr>
        <w:spacing w:after="220" w:before="2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A">
      <w:pPr>
        <w:spacing w:after="220" w:before="220" w:lineRule="auto"/>
        <w:ind w:left="0" w:firstLine="0"/>
        <w:jc w:val="center"/>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Chapter Thirteen: Other Planetary Systems:</w:t>
      </w:r>
      <w:r w:rsidDel="00000000" w:rsidR="00000000" w:rsidRPr="00000000">
        <w:rPr>
          <w:rFonts w:ascii="Cambria" w:cs="Cambria" w:eastAsia="Cambria" w:hAnsi="Cambria"/>
          <w:sz w:val="24"/>
          <w:szCs w:val="24"/>
          <w:rtl w:val="0"/>
        </w:rPr>
        <w:br w:type="textWrapping"/>
      </w:r>
    </w:p>
    <w:p w:rsidR="00000000" w:rsidDel="00000000" w:rsidP="00000000" w:rsidRDefault="00000000" w:rsidRPr="00000000" w14:paraId="0000016B">
      <w:pPr>
        <w:spacing w:after="220" w:before="2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 Ideas to remember:</w:t>
      </w:r>
    </w:p>
    <w:p w:rsidR="00000000" w:rsidDel="00000000" w:rsidP="00000000" w:rsidRDefault="00000000" w:rsidRPr="00000000" w14:paraId="0000016C">
      <w:pPr>
        <w:numPr>
          <w:ilvl w:val="0"/>
          <w:numId w:val="19"/>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n a period of barely two decades, we have gone from knowing of no other planets around other stars to knowing that many or most stars have one or more planets. As a result, there is no longer any question that planets are common in the universe.</w:t>
      </w:r>
    </w:p>
    <w:p w:rsidR="00000000" w:rsidDel="00000000" w:rsidP="00000000" w:rsidRDefault="00000000" w:rsidRPr="00000000" w14:paraId="0000016D">
      <w:pPr>
        <w:numPr>
          <w:ilvl w:val="0"/>
          <w:numId w:val="19"/>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The discovery of other planetary systems represents a striking confirmation of a key prediction of the nebular theory of solar system formation. Nevertheless, the precise characteristics of other planets and planetary systems pose challenges to details of the theory that scientists are still investigating.</w:t>
      </w:r>
    </w:p>
    <w:p w:rsidR="00000000" w:rsidDel="00000000" w:rsidP="00000000" w:rsidRDefault="00000000" w:rsidRPr="00000000" w14:paraId="0000016E">
      <w:pPr>
        <w:numPr>
          <w:ilvl w:val="0"/>
          <w:numId w:val="19"/>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While we have already identified thousands of extrasolar planets or candidate planets, nearly all of these have been found with indirect methods. These methods allow us to determine many properties of the planets, but we will need direct images or spectra to learn about them in much more detail</w:t>
      </w:r>
    </w:p>
    <w:p w:rsidR="00000000" w:rsidDel="00000000" w:rsidP="00000000" w:rsidRDefault="00000000" w:rsidRPr="00000000" w14:paraId="0000016F">
      <w:pPr>
        <w:spacing w:after="220" w:before="220" w:lineRule="auto"/>
        <w:ind w:left="720" w:firstLine="0"/>
        <w:rPr>
          <w:rFonts w:ascii="Cambria" w:cs="Cambria" w:eastAsia="Cambria" w:hAnsi="Cambria"/>
          <w:sz w:val="24"/>
          <w:szCs w:val="24"/>
          <w:u w:val="single"/>
        </w:rPr>
      </w:pPr>
      <w:r w:rsidDel="00000000" w:rsidR="00000000" w:rsidRPr="00000000">
        <w:rPr>
          <w:rtl w:val="0"/>
        </w:rPr>
      </w:r>
    </w:p>
    <w:p w:rsidR="00000000" w:rsidDel="00000000" w:rsidP="00000000" w:rsidRDefault="00000000" w:rsidRPr="00000000" w14:paraId="00000170">
      <w:pPr>
        <w:spacing w:after="220" w:before="2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w:t>
      </w:r>
    </w:p>
    <w:p w:rsidR="00000000" w:rsidDel="00000000" w:rsidP="00000000" w:rsidRDefault="00000000" w:rsidRPr="00000000" w14:paraId="00000171">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1)Detecting Planets around other stars: </w:t>
        <w:br w:type="textWrapping"/>
      </w:r>
      <w:r w:rsidDel="00000000" w:rsidR="00000000" w:rsidRPr="00000000">
        <w:rPr>
          <w:rFonts w:ascii="Cambria" w:cs="Cambria" w:eastAsia="Cambria" w:hAnsi="Cambria"/>
          <w:b w:val="1"/>
          <w:sz w:val="24"/>
          <w:szCs w:val="24"/>
          <w:u w:val="single"/>
          <w:rtl w:val="0"/>
        </w:rPr>
        <w:t xml:space="preserve">-Why is it so challenging to learn about extrasolar planets? </w:t>
      </w:r>
      <w:r w:rsidDel="00000000" w:rsidR="00000000" w:rsidRPr="00000000">
        <w:rPr>
          <w:rFonts w:ascii="Cambria" w:cs="Cambria" w:eastAsia="Cambria" w:hAnsi="Cambria"/>
          <w:sz w:val="24"/>
          <w:szCs w:val="24"/>
          <w:rtl w:val="0"/>
        </w:rPr>
        <w:br w:type="textWrapping"/>
        <w:t xml:space="preserve">The great challenge stems from the great distances to other stars, the small sizes of planets in comparison, and the vast difference in brightness between stars and planets. Today most planets are found indirectly either by (1) looking for the subtle gravitational tugs of planets on stars or (2) looking for changes in a star’s brightness as a planet passes in front of it.</w:t>
      </w:r>
    </w:p>
    <w:p w:rsidR="00000000" w:rsidDel="00000000" w:rsidP="00000000" w:rsidRDefault="00000000" w:rsidRPr="00000000" w14:paraId="00000172">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can a star’s motion reveal the presence of planets?</w:t>
      </w:r>
      <w:r w:rsidDel="00000000" w:rsidR="00000000" w:rsidRPr="00000000">
        <w:rPr>
          <w:rFonts w:ascii="Cambria" w:cs="Cambria" w:eastAsia="Cambria" w:hAnsi="Cambria"/>
          <w:sz w:val="24"/>
          <w:szCs w:val="24"/>
          <w:rtl w:val="0"/>
        </w:rPr>
        <w:br w:type="textWrapping"/>
        <w:t xml:space="preserve">We can look for a planet’s gravitational effect on its star through the </w:t>
      </w:r>
      <w:hyperlink r:id="rId129">
        <w:r w:rsidDel="00000000" w:rsidR="00000000" w:rsidRPr="00000000">
          <w:rPr>
            <w:rFonts w:ascii="Cambria" w:cs="Cambria" w:eastAsia="Cambria" w:hAnsi="Cambria"/>
            <w:b w:val="1"/>
            <w:color w:val="1155cc"/>
            <w:sz w:val="24"/>
            <w:szCs w:val="24"/>
            <w:u w:val="single"/>
            <w:rtl w:val="0"/>
          </w:rPr>
          <w:t xml:space="preserve">astrometric method,</w:t>
        </w:r>
      </w:hyperlink>
      <w:r w:rsidDel="00000000" w:rsidR="00000000" w:rsidRPr="00000000">
        <w:rPr>
          <w:rFonts w:ascii="Cambria" w:cs="Cambria" w:eastAsia="Cambria" w:hAnsi="Cambria"/>
          <w:sz w:val="24"/>
          <w:szCs w:val="24"/>
          <w:rtl w:val="0"/>
        </w:rPr>
        <w:t xml:space="preserve"> which looks for small shifts in stellar position, or the </w:t>
      </w:r>
      <w:hyperlink r:id="rId130">
        <w:r w:rsidDel="00000000" w:rsidR="00000000" w:rsidRPr="00000000">
          <w:rPr>
            <w:rFonts w:ascii="Cambria" w:cs="Cambria" w:eastAsia="Cambria" w:hAnsi="Cambria"/>
            <w:b w:val="1"/>
            <w:color w:val="1155cc"/>
            <w:sz w:val="24"/>
            <w:szCs w:val="24"/>
            <w:u w:val="single"/>
            <w:rtl w:val="0"/>
          </w:rPr>
          <w:t xml:space="preserve">Doppler method,</w:t>
        </w:r>
      </w:hyperlink>
      <w:r w:rsidDel="00000000" w:rsidR="00000000" w:rsidRPr="00000000">
        <w:rPr>
          <w:rFonts w:ascii="Cambria" w:cs="Cambria" w:eastAsia="Cambria" w:hAnsi="Cambria"/>
          <w:sz w:val="24"/>
          <w:szCs w:val="24"/>
          <w:rtl w:val="0"/>
        </w:rPr>
        <w:t xml:space="preserve"> which looks for the back-and-forth motion of stars revealed by Doppler shifts.</w:t>
      </w:r>
    </w:p>
    <w:p w:rsidR="00000000" w:rsidDel="00000000" w:rsidP="00000000" w:rsidRDefault="00000000" w:rsidRPr="00000000" w14:paraId="00000173">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Astrometric method </w:t>
      </w:r>
      <w:r w:rsidDel="00000000" w:rsidR="00000000" w:rsidRPr="00000000">
        <w:rPr>
          <w:rFonts w:ascii="Cambria" w:cs="Cambria" w:eastAsia="Cambria" w:hAnsi="Cambria"/>
          <w:sz w:val="24"/>
          <w:szCs w:val="24"/>
          <w:rtl w:val="0"/>
        </w:rPr>
        <w:t xml:space="preserve">→ The detection of extrasolar planets through the </w:t>
      </w:r>
      <w:r w:rsidDel="00000000" w:rsidR="00000000" w:rsidRPr="00000000">
        <w:rPr>
          <w:rFonts w:ascii="Cambria" w:cs="Cambria" w:eastAsia="Cambria" w:hAnsi="Cambria"/>
          <w:b w:val="1"/>
          <w:sz w:val="24"/>
          <w:szCs w:val="24"/>
          <w:rtl w:val="0"/>
        </w:rPr>
        <w:t xml:space="preserve">side-to-side </w:t>
      </w:r>
      <w:r w:rsidDel="00000000" w:rsidR="00000000" w:rsidRPr="00000000">
        <w:rPr>
          <w:rFonts w:ascii="Cambria" w:cs="Cambria" w:eastAsia="Cambria" w:hAnsi="Cambria"/>
          <w:sz w:val="24"/>
          <w:szCs w:val="24"/>
          <w:rtl w:val="0"/>
        </w:rPr>
        <w:t xml:space="preserve">motion of a star caused by gravitational tugs from the planet.</w:t>
        <w:br w:type="textWrapping"/>
      </w:r>
      <w:r w:rsidDel="00000000" w:rsidR="00000000" w:rsidRPr="00000000">
        <w:rPr>
          <w:rFonts w:ascii="Cambria" w:cs="Cambria" w:eastAsia="Cambria" w:hAnsi="Cambria"/>
          <w:b w:val="1"/>
          <w:sz w:val="24"/>
          <w:szCs w:val="24"/>
          <w:rtl w:val="0"/>
        </w:rPr>
        <w:t xml:space="preserve">Doppler Method</w:t>
      </w:r>
      <w:r w:rsidDel="00000000" w:rsidR="00000000" w:rsidRPr="00000000">
        <w:rPr>
          <w:rFonts w:ascii="Cambria" w:cs="Cambria" w:eastAsia="Cambria" w:hAnsi="Cambria"/>
          <w:sz w:val="24"/>
          <w:szCs w:val="24"/>
          <w:rtl w:val="0"/>
        </w:rPr>
        <w:t xml:space="preserve"> →  The detection of extrasolar planets through the motion of a star </w:t>
      </w:r>
      <w:r w:rsidDel="00000000" w:rsidR="00000000" w:rsidRPr="00000000">
        <w:rPr>
          <w:rFonts w:ascii="Cambria" w:cs="Cambria" w:eastAsia="Cambria" w:hAnsi="Cambria"/>
          <w:b w:val="1"/>
          <w:sz w:val="24"/>
          <w:szCs w:val="24"/>
          <w:rtl w:val="0"/>
        </w:rPr>
        <w:t xml:space="preserve">toward and away f</w:t>
      </w:r>
      <w:r w:rsidDel="00000000" w:rsidR="00000000" w:rsidRPr="00000000">
        <w:rPr>
          <w:rFonts w:ascii="Cambria" w:cs="Cambria" w:eastAsia="Cambria" w:hAnsi="Cambria"/>
          <w:sz w:val="24"/>
          <w:szCs w:val="24"/>
          <w:rtl w:val="0"/>
        </w:rPr>
        <w:t xml:space="preserve">rom the observer caused by gravitational tugs from the planet.</w:t>
        <w:br w:type="textWrapping"/>
      </w:r>
      <w:r w:rsidDel="00000000" w:rsidR="00000000" w:rsidRPr="00000000">
        <w:rPr>
          <w:rFonts w:ascii="Cambria" w:cs="Cambria" w:eastAsia="Cambria" w:hAnsi="Cambria"/>
          <w:b w:val="1"/>
          <w:sz w:val="24"/>
          <w:szCs w:val="24"/>
          <w:rtl w:val="0"/>
        </w:rPr>
        <w:t xml:space="preserve">Doppler effect</w:t>
      </w:r>
      <w:r w:rsidDel="00000000" w:rsidR="00000000" w:rsidRPr="00000000">
        <w:rPr>
          <w:rFonts w:ascii="Cambria" w:cs="Cambria" w:eastAsia="Cambria" w:hAnsi="Cambria"/>
          <w:sz w:val="24"/>
          <w:szCs w:val="24"/>
          <w:rtl w:val="0"/>
        </w:rPr>
        <w:t xml:space="preserve"> → The effect that shifts the wavelengths of spectral features in objects that are moving toward or away from the observer.</w:t>
      </w:r>
    </w:p>
    <w:p w:rsidR="00000000" w:rsidDel="00000000" w:rsidP="00000000" w:rsidRDefault="00000000" w:rsidRPr="00000000" w14:paraId="00000174">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can changes in a star’s brightness reveal the presence of planets?</w:t>
      </w:r>
      <w:r w:rsidDel="00000000" w:rsidR="00000000" w:rsidRPr="00000000">
        <w:rPr>
          <w:rFonts w:ascii="Cambria" w:cs="Cambria" w:eastAsia="Cambria" w:hAnsi="Cambria"/>
          <w:sz w:val="24"/>
          <w:szCs w:val="24"/>
          <w:rtl w:val="0"/>
        </w:rPr>
        <w:br w:type="textWrapping"/>
        <w:t xml:space="preserve"> A small fraction of all planetary systems are by chance aligned in such a way that their planets can pass in front of their star as seen from Earth, creating a </w:t>
      </w:r>
      <w:hyperlink r:id="rId131">
        <w:r w:rsidDel="00000000" w:rsidR="00000000" w:rsidRPr="00000000">
          <w:rPr>
            <w:rFonts w:ascii="Cambria" w:cs="Cambria" w:eastAsia="Cambria" w:hAnsi="Cambria"/>
            <w:b w:val="1"/>
            <w:color w:val="1155cc"/>
            <w:sz w:val="24"/>
            <w:szCs w:val="24"/>
            <w:u w:val="single"/>
            <w:rtl w:val="0"/>
          </w:rPr>
          <w:t xml:space="preserve">transit</w:t>
        </w:r>
      </w:hyperlink>
      <w:r w:rsidDel="00000000" w:rsidR="00000000" w:rsidRPr="00000000">
        <w:rPr>
          <w:rFonts w:ascii="Cambria" w:cs="Cambria" w:eastAsia="Cambria" w:hAnsi="Cambria"/>
          <w:sz w:val="24"/>
          <w:szCs w:val="24"/>
          <w:rtl w:val="0"/>
        </w:rPr>
        <w:t xml:space="preserve"> in which the star dims slightly. The planet may also pass behind the star in an </w:t>
      </w:r>
      <w:hyperlink r:id="rId132">
        <w:r w:rsidDel="00000000" w:rsidR="00000000" w:rsidRPr="00000000">
          <w:rPr>
            <w:rFonts w:ascii="Cambria" w:cs="Cambria" w:eastAsia="Cambria" w:hAnsi="Cambria"/>
            <w:b w:val="1"/>
            <w:color w:val="1155cc"/>
            <w:sz w:val="24"/>
            <w:szCs w:val="24"/>
            <w:u w:val="single"/>
            <w:rtl w:val="0"/>
          </w:rPr>
          <w:t xml:space="preserve">eclipse</w:t>
        </w:r>
      </w:hyperlink>
      <w:r w:rsidDel="00000000" w:rsidR="00000000" w:rsidRPr="00000000">
        <w:rPr>
          <w:rFonts w:ascii="Cambria" w:cs="Cambria" w:eastAsia="Cambria" w:hAnsi="Cambria"/>
          <w:sz w:val="24"/>
          <w:szCs w:val="24"/>
          <w:rtl w:val="0"/>
        </w:rPr>
        <w:t xml:space="preserve"> on the other side of the orbit, potentially revealing even more information about the planet.</w:t>
        <w:br w:type="textWrapping"/>
      </w:r>
      <w:r w:rsidDel="00000000" w:rsidR="00000000" w:rsidRPr="00000000">
        <w:rPr>
          <w:rFonts w:ascii="Cambria" w:cs="Cambria" w:eastAsia="Cambria" w:hAnsi="Cambria"/>
          <w:b w:val="1"/>
          <w:sz w:val="24"/>
          <w:szCs w:val="24"/>
          <w:rtl w:val="0"/>
        </w:rPr>
        <w:br w:type="textWrapping"/>
        <w:t xml:space="preserve">2) The Nature of Planets around other stars:</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u w:val="single"/>
          <w:rtl w:val="0"/>
        </w:rPr>
        <w:t xml:space="preserve">-What properties of extrasolar planets can we measure?</w:t>
      </w:r>
      <w:r w:rsidDel="00000000" w:rsidR="00000000" w:rsidRPr="00000000">
        <w:rPr>
          <w:rFonts w:ascii="Cambria" w:cs="Cambria" w:eastAsia="Cambria" w:hAnsi="Cambria"/>
          <w:sz w:val="24"/>
          <w:szCs w:val="24"/>
          <w:rtl w:val="0"/>
        </w:rPr>
        <w:br w:type="textWrapping"/>
        <w:t xml:space="preserve">All detection methods allow us to determine a planet’s orbital period and distance from its star. The astrometric and Doppler methods can provide masses, while the transit method can provide sizes. When the transit and Doppler methods are used together, we can determine average density. In some cases, transits (and eclipses) can provide other data, including limited data about atmospheric composition and temperature.</w:t>
      </w:r>
    </w:p>
    <w:p w:rsidR="00000000" w:rsidDel="00000000" w:rsidP="00000000" w:rsidRDefault="00000000" w:rsidRPr="00000000" w14:paraId="00000175">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extrasolar planets compare with planets in our solar system?</w:t>
      </w:r>
      <w:r w:rsidDel="00000000" w:rsidR="00000000" w:rsidRPr="00000000">
        <w:rPr>
          <w:rFonts w:ascii="Cambria" w:cs="Cambria" w:eastAsia="Cambria" w:hAnsi="Cambria"/>
          <w:sz w:val="24"/>
          <w:szCs w:val="24"/>
          <w:rtl w:val="0"/>
        </w:rPr>
        <w:br w:type="textWrapping"/>
        <w:t xml:space="preserve">he known extrasolar planets </w:t>
      </w:r>
      <w:r w:rsidDel="00000000" w:rsidR="00000000" w:rsidRPr="00000000">
        <w:rPr>
          <w:rFonts w:ascii="Cambria" w:cs="Cambria" w:eastAsia="Cambria" w:hAnsi="Cambria"/>
          <w:b w:val="1"/>
          <w:sz w:val="24"/>
          <w:szCs w:val="24"/>
          <w:rtl w:val="0"/>
        </w:rPr>
        <w:t xml:space="preserve">have a much wider range of properties than the planets in our solar system.</w:t>
      </w:r>
      <w:r w:rsidDel="00000000" w:rsidR="00000000" w:rsidRPr="00000000">
        <w:rPr>
          <w:rFonts w:ascii="Cambria" w:cs="Cambria" w:eastAsia="Cambria" w:hAnsi="Cambria"/>
          <w:sz w:val="24"/>
          <w:szCs w:val="24"/>
          <w:rtl w:val="0"/>
        </w:rPr>
        <w:t xml:space="preserve"> Many </w:t>
      </w:r>
      <w:r w:rsidDel="00000000" w:rsidR="00000000" w:rsidRPr="00000000">
        <w:rPr>
          <w:rFonts w:ascii="Cambria" w:cs="Cambria" w:eastAsia="Cambria" w:hAnsi="Cambria"/>
          <w:b w:val="1"/>
          <w:sz w:val="24"/>
          <w:szCs w:val="24"/>
          <w:rtl w:val="0"/>
        </w:rPr>
        <w:t xml:space="preserve">orbit much closer to their stars and with more eccentric orbital paths</w:t>
      </w:r>
      <w:r w:rsidDel="00000000" w:rsidR="00000000" w:rsidRPr="00000000">
        <w:rPr>
          <w:rFonts w:ascii="Cambria" w:cs="Cambria" w:eastAsia="Cambria" w:hAnsi="Cambria"/>
          <w:sz w:val="24"/>
          <w:szCs w:val="24"/>
          <w:rtl w:val="0"/>
        </w:rPr>
        <w:t xml:space="preserve">; some jovian planets, called </w:t>
      </w:r>
      <w:r w:rsidDel="00000000" w:rsidR="00000000" w:rsidRPr="00000000">
        <w:rPr>
          <w:rFonts w:ascii="Cambria" w:cs="Cambria" w:eastAsia="Cambria" w:hAnsi="Cambria"/>
          <w:i w:val="1"/>
          <w:sz w:val="24"/>
          <w:szCs w:val="24"/>
          <w:rtl w:val="0"/>
        </w:rPr>
        <w:t xml:space="preserve">hot Jupiters</w:t>
      </w:r>
      <w:r w:rsidDel="00000000" w:rsidR="00000000" w:rsidRPr="00000000">
        <w:rPr>
          <w:rFonts w:ascii="Cambria" w:cs="Cambria" w:eastAsia="Cambria" w:hAnsi="Cambria"/>
          <w:sz w:val="24"/>
          <w:szCs w:val="24"/>
          <w:rtl w:val="0"/>
        </w:rPr>
        <w:t xml:space="preserve">, are also found close to their stars. We have also observed</w:t>
      </w:r>
      <w:r w:rsidDel="00000000" w:rsidR="00000000" w:rsidRPr="00000000">
        <w:rPr>
          <w:rFonts w:ascii="Cambria" w:cs="Cambria" w:eastAsia="Cambria" w:hAnsi="Cambria"/>
          <w:b w:val="1"/>
          <w:sz w:val="24"/>
          <w:szCs w:val="24"/>
          <w:rtl w:val="0"/>
        </w:rPr>
        <w:t xml:space="preserve"> properties indicating planetary types, such as water worlds, that do not fall neatly into the traditional terrestrial and jovian categories.</w:t>
        <w:br w:type="textWrapping"/>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rtl w:val="0"/>
        </w:rPr>
        <w:t xml:space="preserve">3) The formation of Other Solar Systems:</w:t>
        <w:br w:type="textWrapping"/>
      </w:r>
      <w:r w:rsidDel="00000000" w:rsidR="00000000" w:rsidRPr="00000000">
        <w:rPr>
          <w:rFonts w:ascii="Cambria" w:cs="Cambria" w:eastAsia="Cambria" w:hAnsi="Cambria"/>
          <w:b w:val="1"/>
          <w:sz w:val="24"/>
          <w:szCs w:val="24"/>
          <w:u w:val="single"/>
          <w:rtl w:val="0"/>
        </w:rPr>
        <w:t xml:space="preserve">-Do we need to modify our theory of solar system formation?</w:t>
      </w:r>
      <w:r w:rsidDel="00000000" w:rsidR="00000000" w:rsidRPr="00000000">
        <w:rPr>
          <w:rFonts w:ascii="Cambria" w:cs="Cambria" w:eastAsia="Cambria" w:hAnsi="Cambria"/>
          <w:sz w:val="24"/>
          <w:szCs w:val="24"/>
          <w:rtl w:val="0"/>
        </w:rPr>
        <w:br w:type="textWrapping"/>
        <w:t xml:space="preserve">Our basic theory seems sound, but we have had to </w:t>
      </w:r>
      <w:r w:rsidDel="00000000" w:rsidR="00000000" w:rsidRPr="00000000">
        <w:rPr>
          <w:rFonts w:ascii="Cambria" w:cs="Cambria" w:eastAsia="Cambria" w:hAnsi="Cambria"/>
          <w:b w:val="1"/>
          <w:sz w:val="24"/>
          <w:szCs w:val="24"/>
          <w:rtl w:val="0"/>
        </w:rPr>
        <w:t xml:space="preserve">modify it to allow for planetary migration and a wider range of planetary types </w:t>
      </w:r>
      <w:r w:rsidDel="00000000" w:rsidR="00000000" w:rsidRPr="00000000">
        <w:rPr>
          <w:rFonts w:ascii="Cambria" w:cs="Cambria" w:eastAsia="Cambria" w:hAnsi="Cambria"/>
          <w:sz w:val="24"/>
          <w:szCs w:val="24"/>
          <w:rtl w:val="0"/>
        </w:rPr>
        <w:t xml:space="preserve">than we find in our solar system. Many mysteries remain, but they are unlikely to require major change to the </w:t>
      </w:r>
      <w:r w:rsidDel="00000000" w:rsidR="00000000" w:rsidRPr="00000000">
        <w:rPr>
          <w:rFonts w:ascii="Cambria" w:cs="Cambria" w:eastAsia="Cambria" w:hAnsi="Cambria"/>
          <w:b w:val="1"/>
          <w:sz w:val="24"/>
          <w:szCs w:val="24"/>
          <w:rtl w:val="0"/>
        </w:rPr>
        <w:t xml:space="preserve">nebular theory of solar system formation</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176">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-Are planetary systems like ours common?</w:t>
      </w:r>
      <w:r w:rsidDel="00000000" w:rsidR="00000000" w:rsidRPr="00000000">
        <w:rPr>
          <w:rFonts w:ascii="Cambria" w:cs="Cambria" w:eastAsia="Cambria" w:hAnsi="Cambria"/>
          <w:sz w:val="24"/>
          <w:szCs w:val="24"/>
          <w:rtl w:val="0"/>
        </w:rPr>
        <w:br w:type="textWrapping"/>
        <w:t xml:space="preserve">Current evidence suggests </w:t>
      </w:r>
      <w:r w:rsidDel="00000000" w:rsidR="00000000" w:rsidRPr="00000000">
        <w:rPr>
          <w:rFonts w:ascii="Cambria" w:cs="Cambria" w:eastAsia="Cambria" w:hAnsi="Cambria"/>
          <w:b w:val="1"/>
          <w:sz w:val="24"/>
          <w:szCs w:val="24"/>
          <w:rtl w:val="0"/>
        </w:rPr>
        <w:t xml:space="preserve">that most stars have planets, and at least some are Earth-size and in their star’s habitable zone</w:t>
      </w:r>
      <w:r w:rsidDel="00000000" w:rsidR="00000000" w:rsidRPr="00000000">
        <w:rPr>
          <w:rFonts w:ascii="Cambria" w:cs="Cambria" w:eastAsia="Cambria" w:hAnsi="Cambria"/>
          <w:sz w:val="24"/>
          <w:szCs w:val="24"/>
          <w:rtl w:val="0"/>
        </w:rPr>
        <w:t xml:space="preserve">. Nevertheless, we don’t yet have enough data to know for certain whether planetary systems like ours—and planets like Earth—are common.</w:t>
      </w:r>
    </w:p>
    <w:p w:rsidR="00000000" w:rsidDel="00000000" w:rsidP="00000000" w:rsidRDefault="00000000" w:rsidRPr="00000000" w14:paraId="00000177">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4)The Future of extrasolar planetary science:</w:t>
        <w:br w:type="textWrapping"/>
      </w:r>
      <w:r w:rsidDel="00000000" w:rsidR="00000000" w:rsidRPr="00000000">
        <w:rPr>
          <w:rFonts w:ascii="Cambria" w:cs="Cambria" w:eastAsia="Cambria" w:hAnsi="Cambria"/>
          <w:b w:val="1"/>
          <w:sz w:val="24"/>
          <w:szCs w:val="24"/>
          <w:u w:val="single"/>
          <w:rtl w:val="0"/>
        </w:rPr>
        <w:t xml:space="preserve">-How will future observations improve our understandings?</w:t>
      </w:r>
      <w:r w:rsidDel="00000000" w:rsidR="00000000" w:rsidRPr="00000000">
        <w:rPr>
          <w:rFonts w:ascii="Cambria" w:cs="Cambria" w:eastAsia="Cambria" w:hAnsi="Cambria"/>
          <w:sz w:val="24"/>
          <w:szCs w:val="24"/>
          <w:rtl w:val="0"/>
        </w:rPr>
        <w:br w:type="textWrapping"/>
        <w:t xml:space="preserve">In the future, </w:t>
      </w:r>
      <w:r w:rsidDel="00000000" w:rsidR="00000000" w:rsidRPr="00000000">
        <w:rPr>
          <w:rFonts w:ascii="Cambria" w:cs="Cambria" w:eastAsia="Cambria" w:hAnsi="Cambria"/>
          <w:b w:val="1"/>
          <w:sz w:val="24"/>
          <w:szCs w:val="24"/>
          <w:rtl w:val="0"/>
        </w:rPr>
        <w:t xml:space="preserve">scientists hope to learn whether solar systems with layouts like ours are rare or common, and whether Earth-like planets are common</w:t>
      </w:r>
      <w:r w:rsidDel="00000000" w:rsidR="00000000" w:rsidRPr="00000000">
        <w:rPr>
          <w:rFonts w:ascii="Cambria" w:cs="Cambria" w:eastAsia="Cambria" w:hAnsi="Cambria"/>
          <w:sz w:val="24"/>
          <w:szCs w:val="24"/>
          <w:rtl w:val="0"/>
        </w:rPr>
        <w:t xml:space="preserve">. Future observations by the </w:t>
      </w:r>
      <w:r w:rsidDel="00000000" w:rsidR="00000000" w:rsidRPr="00000000">
        <w:rPr>
          <w:rFonts w:ascii="Cambria" w:cs="Cambria" w:eastAsia="Cambria" w:hAnsi="Cambria"/>
          <w:i w:val="1"/>
          <w:sz w:val="24"/>
          <w:szCs w:val="24"/>
          <w:rtl w:val="0"/>
        </w:rPr>
        <w:t xml:space="preserve">GAIA, TESS,</w:t>
      </w:r>
      <w:r w:rsidDel="00000000" w:rsidR="00000000" w:rsidRPr="00000000">
        <w:rPr>
          <w:rFonts w:ascii="Cambria" w:cs="Cambria" w:eastAsia="Cambria" w:hAnsi="Cambria"/>
          <w:sz w:val="24"/>
          <w:szCs w:val="24"/>
          <w:rtl w:val="0"/>
        </w:rPr>
        <w:t xml:space="preserve"> and </w:t>
      </w:r>
      <w:r w:rsidDel="00000000" w:rsidR="00000000" w:rsidRPr="00000000">
        <w:rPr>
          <w:rFonts w:ascii="Cambria" w:cs="Cambria" w:eastAsia="Cambria" w:hAnsi="Cambria"/>
          <w:i w:val="1"/>
          <w:sz w:val="24"/>
          <w:szCs w:val="24"/>
          <w:rtl w:val="0"/>
        </w:rPr>
        <w:t xml:space="preserve">CHEOPS</w:t>
      </w:r>
      <w:r w:rsidDel="00000000" w:rsidR="00000000" w:rsidRPr="00000000">
        <w:rPr>
          <w:rFonts w:ascii="Cambria" w:cs="Cambria" w:eastAsia="Cambria" w:hAnsi="Cambria"/>
          <w:sz w:val="24"/>
          <w:szCs w:val="24"/>
          <w:rtl w:val="0"/>
        </w:rPr>
        <w:t xml:space="preserve"> missions should help answer these questions, but ultimate answers will probably require direct detection with space observatories of the future, perhaps including the James Webb Space Telescope.</w:t>
      </w:r>
    </w:p>
    <w:p w:rsidR="00000000" w:rsidDel="00000000" w:rsidP="00000000" w:rsidRDefault="00000000" w:rsidRPr="00000000" w14:paraId="00000178">
      <w:pPr>
        <w:spacing w:after="220" w:before="2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9">
      <w:pPr>
        <w:spacing w:after="220" w:before="220" w:lineRule="auto"/>
        <w:ind w:left="0" w:firstLine="0"/>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A">
      <w:pPr>
        <w:spacing w:after="220" w:before="220" w:lineRule="auto"/>
        <w:ind w:left="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Fourteen: Our Star</w:t>
      </w:r>
    </w:p>
    <w:p w:rsidR="00000000" w:rsidDel="00000000" w:rsidP="00000000" w:rsidRDefault="00000000" w:rsidRPr="00000000" w14:paraId="0000017B">
      <w:pPr>
        <w:spacing w:after="220" w:before="2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 ideas to remember:</w:t>
      </w:r>
    </w:p>
    <w:p w:rsidR="00000000" w:rsidDel="00000000" w:rsidP="00000000" w:rsidRDefault="00000000" w:rsidRPr="00000000" w14:paraId="0000017C">
      <w:pPr>
        <w:numPr>
          <w:ilvl w:val="0"/>
          <w:numId w:val="36"/>
        </w:numPr>
        <w:spacing w:after="0" w:afterAutospacing="0" w:before="22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Sun shines with energy generated by fusion of hydrogen into helium in the Sun’s core. After a journey through the solar interior lasting several hundred thousand years and an 8-minute journey through space, a small fraction of this energy reaches Earth and supplies sunlight and heat.</w:t>
      </w:r>
    </w:p>
    <w:p w:rsidR="00000000" w:rsidDel="00000000" w:rsidP="00000000" w:rsidRDefault="00000000" w:rsidRPr="00000000" w14:paraId="0000017D">
      <w:pPr>
        <w:numPr>
          <w:ilvl w:val="0"/>
          <w:numId w:val="36"/>
        </w:numPr>
        <w:spacing w:after="0" w:afterAutospacing="0" w:before="0" w:beforeAutospacing="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Sun shines steadily thanks to the balance between pressure and gravity (gravitational equilibrium) and the balance between energy production in the core and energy release at the surface (energy balance). These two kinds of balance create a natural thermostat that regulates the Sun’s fusion rate, keeping the Sun shining steadily and allowing life to flourish on Earth.</w:t>
      </w:r>
    </w:p>
    <w:p w:rsidR="00000000" w:rsidDel="00000000" w:rsidP="00000000" w:rsidRDefault="00000000" w:rsidRPr="00000000" w14:paraId="0000017E">
      <w:pPr>
        <w:numPr>
          <w:ilvl w:val="0"/>
          <w:numId w:val="36"/>
        </w:numPr>
        <w:spacing w:after="0" w:afterAutospacing="0" w:before="0" w:beforeAutospacing="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Sun’s atmosphere displays its own version of weather and climate, governed by solar magnetic fields. Some solar weather, such as coronal mass ejections, clearly affects Earth’s magnetosphere. Other claimed connections between solar activity and Earth’s climate may or may not be real</w:t>
      </w:r>
    </w:p>
    <w:p w:rsidR="00000000" w:rsidDel="00000000" w:rsidP="00000000" w:rsidRDefault="00000000" w:rsidRPr="00000000" w14:paraId="0000017F">
      <w:pPr>
        <w:numPr>
          <w:ilvl w:val="0"/>
          <w:numId w:val="36"/>
        </w:numPr>
        <w:spacing w:after="220" w:before="0" w:beforeAutospacing="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Sun is important not only as our source of light and heat, but also because it is the only star near enough for us to study in great detail.</w:t>
      </w:r>
    </w:p>
    <w:p w:rsidR="00000000" w:rsidDel="00000000" w:rsidP="00000000" w:rsidRDefault="00000000" w:rsidRPr="00000000" w14:paraId="00000180">
      <w:pPr>
        <w:spacing w:after="220" w:before="22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1">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Summary of Key Concepts:</w:t>
      </w:r>
      <w:r w:rsidDel="00000000" w:rsidR="00000000" w:rsidRPr="00000000">
        <w:rPr>
          <w:rFonts w:ascii="Cambria" w:cs="Cambria" w:eastAsia="Cambria" w:hAnsi="Cambria"/>
          <w:sz w:val="24"/>
          <w:szCs w:val="24"/>
          <w:rtl w:val="0"/>
        </w:rPr>
        <w:br w:type="textWrapping"/>
      </w:r>
    </w:p>
    <w:p w:rsidR="00000000" w:rsidDel="00000000" w:rsidP="00000000" w:rsidRDefault="00000000" w:rsidRPr="00000000" w14:paraId="00000182">
      <w:pPr>
        <w:spacing w:after="220" w:before="22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1)A closer look at the sun:</w:t>
      </w:r>
    </w:p>
    <w:p w:rsidR="00000000" w:rsidDel="00000000" w:rsidP="00000000" w:rsidRDefault="00000000" w:rsidRPr="00000000" w14:paraId="00000183">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does the Sun shine?</w:t>
      </w:r>
      <w:r w:rsidDel="00000000" w:rsidR="00000000" w:rsidRPr="00000000">
        <w:rPr>
          <w:rFonts w:ascii="Cambria" w:cs="Cambria" w:eastAsia="Cambria" w:hAnsi="Cambria"/>
          <w:sz w:val="24"/>
          <w:szCs w:val="24"/>
          <w:rtl w:val="0"/>
        </w:rPr>
        <w:br w:type="textWrapping"/>
        <w:t xml:space="preserve">The Sun began to shine about 4 1/2 billion years ago when </w:t>
      </w:r>
      <w:hyperlink r:id="rId133">
        <w:r w:rsidDel="00000000" w:rsidR="00000000" w:rsidRPr="00000000">
          <w:rPr>
            <w:rFonts w:ascii="Cambria" w:cs="Cambria" w:eastAsia="Cambria" w:hAnsi="Cambria"/>
            <w:b w:val="1"/>
            <w:color w:val="1155cc"/>
            <w:sz w:val="24"/>
            <w:szCs w:val="24"/>
            <w:u w:val="single"/>
            <w:rtl w:val="0"/>
          </w:rPr>
          <w:t xml:space="preserve">gravitational contraction</w:t>
        </w:r>
      </w:hyperlink>
      <w:r w:rsidDel="00000000" w:rsidR="00000000" w:rsidRPr="00000000">
        <w:rPr>
          <w:rFonts w:ascii="Cambria" w:cs="Cambria" w:eastAsia="Cambria" w:hAnsi="Cambria"/>
          <w:sz w:val="24"/>
          <w:szCs w:val="24"/>
          <w:rtl w:val="0"/>
        </w:rPr>
        <w:t xml:space="preserve"> made its core hot enough to sustain nuclear fusion. It has shined steadily ever since because of two types of balance:</w:t>
        <w:br w:type="textWrapping"/>
        <w:t xml:space="preserve">(1) </w:t>
      </w:r>
      <w:hyperlink r:id="rId134">
        <w:r w:rsidDel="00000000" w:rsidR="00000000" w:rsidRPr="00000000">
          <w:rPr>
            <w:rFonts w:ascii="Cambria" w:cs="Cambria" w:eastAsia="Cambria" w:hAnsi="Cambria"/>
            <w:b w:val="1"/>
            <w:color w:val="1155cc"/>
            <w:sz w:val="24"/>
            <w:szCs w:val="24"/>
            <w:u w:val="single"/>
            <w:rtl w:val="0"/>
          </w:rPr>
          <w:t xml:space="preserve">gravitational equilibrium</w:t>
        </w:r>
      </w:hyperlink>
      <w:r w:rsidDel="00000000" w:rsidR="00000000" w:rsidRPr="00000000">
        <w:rPr>
          <w:rFonts w:ascii="Cambria" w:cs="Cambria" w:eastAsia="Cambria" w:hAnsi="Cambria"/>
          <w:sz w:val="24"/>
          <w:szCs w:val="24"/>
          <w:rtl w:val="0"/>
        </w:rPr>
        <w:t xml:space="preserve">, a balance between the outward push of pressure and the inward pull of gravity</w:t>
        <w:br w:type="textWrapping"/>
        <w:t xml:space="preserve">(2) </w:t>
      </w:r>
      <w:hyperlink r:id="rId135">
        <w:r w:rsidDel="00000000" w:rsidR="00000000" w:rsidRPr="00000000">
          <w:rPr>
            <w:rFonts w:ascii="Cambria" w:cs="Cambria" w:eastAsia="Cambria" w:hAnsi="Cambria"/>
            <w:b w:val="1"/>
            <w:color w:val="1155cc"/>
            <w:sz w:val="24"/>
            <w:szCs w:val="24"/>
            <w:u w:val="single"/>
            <w:rtl w:val="0"/>
          </w:rPr>
          <w:t xml:space="preserve">energy balance</w:t>
        </w:r>
      </w:hyperlink>
      <w:r w:rsidDel="00000000" w:rsidR="00000000" w:rsidRPr="00000000">
        <w:rPr>
          <w:rFonts w:ascii="Cambria" w:cs="Cambria" w:eastAsia="Cambria" w:hAnsi="Cambria"/>
          <w:sz w:val="24"/>
          <w:szCs w:val="24"/>
          <w:rtl w:val="0"/>
        </w:rPr>
        <w:t xml:space="preserve"> between the energy released by fusion in the core and the energy radiated into space from the Sun’s surface.</w:t>
      </w:r>
    </w:p>
    <w:p w:rsidR="00000000" w:rsidDel="00000000" w:rsidP="00000000" w:rsidRDefault="00000000" w:rsidRPr="00000000" w14:paraId="00000184">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Gravitational contraction</w:t>
      </w:r>
      <w:r w:rsidDel="00000000" w:rsidR="00000000" w:rsidRPr="00000000">
        <w:rPr>
          <w:rFonts w:ascii="Cambria" w:cs="Cambria" w:eastAsia="Cambria" w:hAnsi="Cambria"/>
          <w:sz w:val="24"/>
          <w:szCs w:val="24"/>
          <w:rtl w:val="0"/>
        </w:rPr>
        <w:t xml:space="preserve"> → The process in which gravity causes an object to contract, thereby converting gravitational potential energy into thermal energy</w:t>
      </w:r>
    </w:p>
    <w:p w:rsidR="00000000" w:rsidDel="00000000" w:rsidP="00000000" w:rsidRDefault="00000000" w:rsidRPr="00000000" w14:paraId="00000185">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809750" cy="1800225"/>
            <wp:effectExtent b="0" l="0" r="0" t="0"/>
            <wp:docPr id="29" name="image18.png"/>
            <a:graphic>
              <a:graphicData uri="http://schemas.openxmlformats.org/drawingml/2006/picture">
                <pic:pic>
                  <pic:nvPicPr>
                    <pic:cNvPr id="0" name="image18.png"/>
                    <pic:cNvPicPr preferRelativeResize="0"/>
                  </pic:nvPicPr>
                  <pic:blipFill>
                    <a:blip r:embed="rId136"/>
                    <a:srcRect b="0" l="0" r="0" t="0"/>
                    <a:stretch>
                      <a:fillRect/>
                    </a:stretch>
                  </pic:blipFill>
                  <pic:spPr>
                    <a:xfrm>
                      <a:off x="0" y="0"/>
                      <a:ext cx="1809750" cy="1800225"/>
                    </a:xfrm>
                    <a:prstGeom prst="rect"/>
                    <a:ln/>
                  </pic:spPr>
                </pic:pic>
              </a:graphicData>
            </a:graphic>
          </wp:inline>
        </w:drawing>
      </w:r>
      <w:r w:rsidDel="00000000" w:rsidR="00000000" w:rsidRPr="00000000">
        <w:rPr>
          <w:rtl w:val="0"/>
        </w:rPr>
      </w:r>
    </w:p>
    <w:p w:rsidR="00000000" w:rsidDel="00000000" w:rsidP="00000000" w:rsidRDefault="00000000" w:rsidRPr="00000000" w14:paraId="00000186">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is the Sun’s structure?</w:t>
      </w:r>
      <w:r w:rsidDel="00000000" w:rsidR="00000000" w:rsidRPr="00000000">
        <w:rPr>
          <w:rFonts w:ascii="Cambria" w:cs="Cambria" w:eastAsia="Cambria" w:hAnsi="Cambria"/>
          <w:sz w:val="24"/>
          <w:szCs w:val="24"/>
          <w:rtl w:val="0"/>
        </w:rPr>
        <w:br w:type="textWrapping"/>
        <w:t xml:space="preserve">The Sun’s interior layers, from the inside out, are the </w:t>
      </w:r>
      <w:hyperlink r:id="rId137">
        <w:r w:rsidDel="00000000" w:rsidR="00000000" w:rsidRPr="00000000">
          <w:rPr>
            <w:rFonts w:ascii="Cambria" w:cs="Cambria" w:eastAsia="Cambria" w:hAnsi="Cambria"/>
            <w:b w:val="1"/>
            <w:color w:val="1155cc"/>
            <w:sz w:val="24"/>
            <w:szCs w:val="24"/>
            <w:u w:val="single"/>
            <w:rtl w:val="0"/>
          </w:rPr>
          <w:t xml:space="preserve">core</w:t>
        </w:r>
      </w:hyperlink>
      <w:r w:rsidDel="00000000" w:rsidR="00000000" w:rsidRPr="00000000">
        <w:rPr>
          <w:rFonts w:ascii="Cambria" w:cs="Cambria" w:eastAsia="Cambria" w:hAnsi="Cambria"/>
          <w:sz w:val="24"/>
          <w:szCs w:val="24"/>
          <w:rtl w:val="0"/>
        </w:rPr>
        <w:t xml:space="preserve">, the </w:t>
      </w:r>
      <w:hyperlink r:id="rId138">
        <w:r w:rsidDel="00000000" w:rsidR="00000000" w:rsidRPr="00000000">
          <w:rPr>
            <w:rFonts w:ascii="Cambria" w:cs="Cambria" w:eastAsia="Cambria" w:hAnsi="Cambria"/>
            <w:b w:val="1"/>
            <w:color w:val="1155cc"/>
            <w:sz w:val="24"/>
            <w:szCs w:val="24"/>
            <w:u w:val="single"/>
            <w:rtl w:val="0"/>
          </w:rPr>
          <w:t xml:space="preserve">radiation zone</w:t>
        </w:r>
      </w:hyperlink>
      <w:r w:rsidDel="00000000" w:rsidR="00000000" w:rsidRPr="00000000">
        <w:rPr>
          <w:rFonts w:ascii="Cambria" w:cs="Cambria" w:eastAsia="Cambria" w:hAnsi="Cambria"/>
          <w:sz w:val="24"/>
          <w:szCs w:val="24"/>
          <w:rtl w:val="0"/>
        </w:rPr>
        <w:t xml:space="preserve">, and the </w:t>
      </w:r>
      <w:hyperlink r:id="rId139">
        <w:r w:rsidDel="00000000" w:rsidR="00000000" w:rsidRPr="00000000">
          <w:rPr>
            <w:rFonts w:ascii="Cambria" w:cs="Cambria" w:eastAsia="Cambria" w:hAnsi="Cambria"/>
            <w:b w:val="1"/>
            <w:color w:val="1155cc"/>
            <w:sz w:val="24"/>
            <w:szCs w:val="24"/>
            <w:u w:val="single"/>
            <w:rtl w:val="0"/>
          </w:rPr>
          <w:t xml:space="preserve">convection zone</w:t>
        </w:r>
      </w:hyperlink>
      <w:r w:rsidDel="00000000" w:rsidR="00000000" w:rsidRPr="00000000">
        <w:rPr>
          <w:rFonts w:ascii="Cambria" w:cs="Cambria" w:eastAsia="Cambria" w:hAnsi="Cambria"/>
          <w:sz w:val="24"/>
          <w:szCs w:val="24"/>
          <w:rtl w:val="0"/>
        </w:rPr>
        <w:t xml:space="preserve">. Atop the convection zone lies the </w:t>
      </w:r>
      <w:hyperlink r:id="rId140">
        <w:r w:rsidDel="00000000" w:rsidR="00000000" w:rsidRPr="00000000">
          <w:rPr>
            <w:rFonts w:ascii="Cambria" w:cs="Cambria" w:eastAsia="Cambria" w:hAnsi="Cambria"/>
            <w:b w:val="1"/>
            <w:color w:val="1155cc"/>
            <w:sz w:val="24"/>
            <w:szCs w:val="24"/>
            <w:u w:val="single"/>
            <w:rtl w:val="0"/>
          </w:rPr>
          <w:t xml:space="preserve">photosphere</w:t>
        </w:r>
      </w:hyperlink>
      <w:r w:rsidDel="00000000" w:rsidR="00000000" w:rsidRPr="00000000">
        <w:rPr>
          <w:rFonts w:ascii="Cambria" w:cs="Cambria" w:eastAsia="Cambria" w:hAnsi="Cambria"/>
          <w:sz w:val="24"/>
          <w:szCs w:val="24"/>
          <w:rtl w:val="0"/>
        </w:rPr>
        <w:t xml:space="preserve">, the surface layer from which photons can freely escape into space. Above the photosphere are the warmer </w:t>
      </w:r>
      <w:hyperlink r:id="rId141">
        <w:r w:rsidDel="00000000" w:rsidR="00000000" w:rsidRPr="00000000">
          <w:rPr>
            <w:rFonts w:ascii="Cambria" w:cs="Cambria" w:eastAsia="Cambria" w:hAnsi="Cambria"/>
            <w:b w:val="1"/>
            <w:color w:val="1155cc"/>
            <w:sz w:val="24"/>
            <w:szCs w:val="24"/>
            <w:u w:val="single"/>
            <w:rtl w:val="0"/>
          </w:rPr>
          <w:t xml:space="preserve">chromosphere</w:t>
        </w:r>
      </w:hyperlink>
      <w:r w:rsidDel="00000000" w:rsidR="00000000" w:rsidRPr="00000000">
        <w:rPr>
          <w:rFonts w:ascii="Cambria" w:cs="Cambria" w:eastAsia="Cambria" w:hAnsi="Cambria"/>
          <w:sz w:val="24"/>
          <w:szCs w:val="24"/>
          <w:rtl w:val="0"/>
        </w:rPr>
        <w:t xml:space="preserve"> and the very hot </w:t>
      </w:r>
      <w:hyperlink r:id="rId142">
        <w:r w:rsidDel="00000000" w:rsidR="00000000" w:rsidRPr="00000000">
          <w:rPr>
            <w:rFonts w:ascii="Cambria" w:cs="Cambria" w:eastAsia="Cambria" w:hAnsi="Cambria"/>
            <w:b w:val="1"/>
            <w:color w:val="1155cc"/>
            <w:sz w:val="24"/>
            <w:szCs w:val="24"/>
            <w:u w:val="single"/>
            <w:rtl w:val="0"/>
          </w:rPr>
          <w:t xml:space="preserve">corona</w:t>
        </w:r>
      </w:hyperlink>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187">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Radiation zone </w:t>
      </w:r>
      <w:r w:rsidDel="00000000" w:rsidR="00000000" w:rsidRPr="00000000">
        <w:rPr>
          <w:rFonts w:ascii="Cambria" w:cs="Cambria" w:eastAsia="Cambria" w:hAnsi="Cambria"/>
          <w:sz w:val="24"/>
          <w:szCs w:val="24"/>
          <w:rtl w:val="0"/>
        </w:rPr>
        <w:t xml:space="preserve">→ A region of the interior in which energy is transported primarily by radiative diffusion.</w:t>
        <w:br w:type="textWrapping"/>
      </w:r>
      <w:r w:rsidDel="00000000" w:rsidR="00000000" w:rsidRPr="00000000">
        <w:rPr>
          <w:rFonts w:ascii="Cambria" w:cs="Cambria" w:eastAsia="Cambria" w:hAnsi="Cambria"/>
          <w:b w:val="1"/>
          <w:sz w:val="24"/>
          <w:szCs w:val="24"/>
          <w:rtl w:val="0"/>
        </w:rPr>
        <w:t xml:space="preserve">Convection zone</w:t>
      </w:r>
      <w:r w:rsidDel="00000000" w:rsidR="00000000" w:rsidRPr="00000000">
        <w:rPr>
          <w:rFonts w:ascii="Cambria" w:cs="Cambria" w:eastAsia="Cambria" w:hAnsi="Cambria"/>
          <w:sz w:val="24"/>
          <w:szCs w:val="24"/>
          <w:rtl w:val="0"/>
        </w:rPr>
        <w:t xml:space="preserve"> → A region in which energy is transported outward by convection.</w:t>
        <w:br w:type="textWrapping"/>
      </w:r>
      <w:r w:rsidDel="00000000" w:rsidR="00000000" w:rsidRPr="00000000">
        <w:rPr>
          <w:rFonts w:ascii="Cambria" w:cs="Cambria" w:eastAsia="Cambria" w:hAnsi="Cambria"/>
          <w:b w:val="1"/>
          <w:sz w:val="24"/>
          <w:szCs w:val="24"/>
          <w:rtl w:val="0"/>
        </w:rPr>
        <w:t xml:space="preserve">Photosphere</w:t>
      </w:r>
      <w:r w:rsidDel="00000000" w:rsidR="00000000" w:rsidRPr="00000000">
        <w:rPr>
          <w:rFonts w:ascii="Cambria" w:cs="Cambria" w:eastAsia="Cambria" w:hAnsi="Cambria"/>
          <w:sz w:val="24"/>
          <w:szCs w:val="24"/>
          <w:rtl w:val="0"/>
        </w:rPr>
        <w:t xml:space="preserve"> → the visible surface of the sun</w:t>
        <w:br w:type="textWrapping"/>
      </w:r>
      <w:r w:rsidDel="00000000" w:rsidR="00000000" w:rsidRPr="00000000">
        <w:rPr>
          <w:rFonts w:ascii="Cambria" w:cs="Cambria" w:eastAsia="Cambria" w:hAnsi="Cambria"/>
          <w:b w:val="1"/>
          <w:sz w:val="24"/>
          <w:szCs w:val="24"/>
          <w:rtl w:val="0"/>
        </w:rPr>
        <w:t xml:space="preserve">Chromosphere </w:t>
      </w:r>
      <w:r w:rsidDel="00000000" w:rsidR="00000000" w:rsidRPr="00000000">
        <w:rPr>
          <w:rFonts w:ascii="Cambria" w:cs="Cambria" w:eastAsia="Cambria" w:hAnsi="Cambria"/>
          <w:sz w:val="24"/>
          <w:szCs w:val="24"/>
          <w:rtl w:val="0"/>
        </w:rPr>
        <w:t xml:space="preserve">→ The layer of the Sun’s atmosphere below the corona; most of the Sun’s ultraviolet light is emitted from this region, in which the temperature is about 10,000 K.</w:t>
        <w:br w:type="textWrapping"/>
      </w:r>
      <w:r w:rsidDel="00000000" w:rsidR="00000000" w:rsidRPr="00000000">
        <w:rPr>
          <w:rFonts w:ascii="Cambria" w:cs="Cambria" w:eastAsia="Cambria" w:hAnsi="Cambria"/>
          <w:b w:val="1"/>
          <w:sz w:val="24"/>
          <w:szCs w:val="24"/>
          <w:rtl w:val="0"/>
        </w:rPr>
        <w:t xml:space="preserve">Corona</w:t>
      </w:r>
      <w:r w:rsidDel="00000000" w:rsidR="00000000" w:rsidRPr="00000000">
        <w:rPr>
          <w:rFonts w:ascii="Cambria" w:cs="Cambria" w:eastAsia="Cambria" w:hAnsi="Cambria"/>
          <w:sz w:val="24"/>
          <w:szCs w:val="24"/>
          <w:rtl w:val="0"/>
        </w:rPr>
        <w:t xml:space="preserve"> → The tenuous uppermost layer of the Sun’s atmosphere; most of the Sun’s X rays are emitted from this region, in which the temperature is about 1 million K.</w:t>
      </w:r>
    </w:p>
    <w:p w:rsidR="00000000" w:rsidDel="00000000" w:rsidP="00000000" w:rsidRDefault="00000000" w:rsidRPr="00000000" w14:paraId="00000188">
      <w:pPr>
        <w:spacing w:after="220" w:before="220" w:lineRule="auto"/>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371600" cy="1219200"/>
            <wp:effectExtent b="0" l="0" r="0" t="0"/>
            <wp:docPr id="10" name="image14.png"/>
            <a:graphic>
              <a:graphicData uri="http://schemas.openxmlformats.org/drawingml/2006/picture">
                <pic:pic>
                  <pic:nvPicPr>
                    <pic:cNvPr id="0" name="image14.png"/>
                    <pic:cNvPicPr preferRelativeResize="0"/>
                  </pic:nvPicPr>
                  <pic:blipFill>
                    <a:blip r:embed="rId143"/>
                    <a:srcRect b="0" l="0" r="0" t="0"/>
                    <a:stretch>
                      <a:fillRect/>
                    </a:stretch>
                  </pic:blipFill>
                  <pic:spPr>
                    <a:xfrm>
                      <a:off x="0" y="0"/>
                      <a:ext cx="1371600" cy="1219200"/>
                    </a:xfrm>
                    <a:prstGeom prst="rect"/>
                    <a:ln/>
                  </pic:spPr>
                </pic:pic>
              </a:graphicData>
            </a:graphic>
          </wp:inline>
        </w:drawing>
      </w:r>
      <w:r w:rsidDel="00000000" w:rsidR="00000000" w:rsidRPr="00000000">
        <w:rPr>
          <w:rtl w:val="0"/>
        </w:rPr>
      </w:r>
    </w:p>
    <w:p w:rsidR="00000000" w:rsidDel="00000000" w:rsidP="00000000" w:rsidRDefault="00000000" w:rsidRPr="00000000" w14:paraId="00000189">
      <w:pPr>
        <w:spacing w:after="220" w:before="22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2) Nuclear Fusion in the Sun:</w:t>
        <w:br w:type="textWrapping"/>
      </w:r>
      <w:r w:rsidDel="00000000" w:rsidR="00000000" w:rsidRPr="00000000">
        <w:rPr>
          <w:rFonts w:ascii="Cambria" w:cs="Cambria" w:eastAsia="Cambria" w:hAnsi="Cambria"/>
          <w:b w:val="1"/>
          <w:sz w:val="24"/>
          <w:szCs w:val="24"/>
          <w:u w:val="single"/>
          <w:rtl w:val="0"/>
        </w:rPr>
        <w:t xml:space="preserve">-How does nuclear fusion occur in the sun?</w:t>
      </w:r>
      <w:r w:rsidDel="00000000" w:rsidR="00000000" w:rsidRPr="00000000">
        <w:rPr>
          <w:rFonts w:ascii="Cambria" w:cs="Cambria" w:eastAsia="Cambria" w:hAnsi="Cambria"/>
          <w:sz w:val="24"/>
          <w:szCs w:val="24"/>
          <w:rtl w:val="0"/>
        </w:rPr>
        <w:br w:type="textWrapping"/>
        <w:t xml:space="preserve">the core’s extreme temperature and density are just right for fusion of hydrogen into helium, which occurs via the </w:t>
      </w:r>
      <w:hyperlink r:id="rId144">
        <w:r w:rsidDel="00000000" w:rsidR="00000000" w:rsidRPr="00000000">
          <w:rPr>
            <w:rFonts w:ascii="Cambria" w:cs="Cambria" w:eastAsia="Cambria" w:hAnsi="Cambria"/>
            <w:b w:val="1"/>
            <w:color w:val="1155cc"/>
            <w:sz w:val="24"/>
            <w:szCs w:val="24"/>
            <w:u w:val="single"/>
            <w:rtl w:val="0"/>
          </w:rPr>
          <w:t xml:space="preserve">proton-proton chain</w:t>
        </w:r>
      </w:hyperlink>
      <w:r w:rsidDel="00000000" w:rsidR="00000000" w:rsidRPr="00000000">
        <w:rPr>
          <w:rFonts w:ascii="Cambria" w:cs="Cambria" w:eastAsia="Cambria" w:hAnsi="Cambria"/>
          <w:sz w:val="24"/>
          <w:szCs w:val="24"/>
          <w:rtl w:val="0"/>
        </w:rPr>
        <w:t xml:space="preserve">. Because the fusion rate is so sensitive to temperature, gravitational equilibrium acts as a thermostat that keeps the fusion rate steady.</w:t>
      </w:r>
    </w:p>
    <w:p w:rsidR="00000000" w:rsidDel="00000000" w:rsidP="00000000" w:rsidRDefault="00000000" w:rsidRPr="00000000" w14:paraId="0000018A">
      <w:pPr>
        <w:spacing w:after="220" w:before="220" w:lineRule="auto"/>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05000" cy="561975"/>
            <wp:effectExtent b="0" l="0" r="0" t="0"/>
            <wp:docPr id="16" name="image6.png"/>
            <a:graphic>
              <a:graphicData uri="http://schemas.openxmlformats.org/drawingml/2006/picture">
                <pic:pic>
                  <pic:nvPicPr>
                    <pic:cNvPr id="0" name="image6.png"/>
                    <pic:cNvPicPr preferRelativeResize="0"/>
                  </pic:nvPicPr>
                  <pic:blipFill>
                    <a:blip r:embed="rId145"/>
                    <a:srcRect b="0" l="0" r="0" t="0"/>
                    <a:stretch>
                      <a:fillRect/>
                    </a:stretch>
                  </pic:blipFill>
                  <pic:spPr>
                    <a:xfrm>
                      <a:off x="0" y="0"/>
                      <a:ext cx="1905000" cy="561975"/>
                    </a:xfrm>
                    <a:prstGeom prst="rect"/>
                    <a:ln/>
                  </pic:spPr>
                </pic:pic>
              </a:graphicData>
            </a:graphic>
          </wp:inline>
        </w:drawing>
      </w:r>
      <w:r w:rsidDel="00000000" w:rsidR="00000000" w:rsidRPr="00000000">
        <w:rPr>
          <w:rtl w:val="0"/>
        </w:rPr>
      </w:r>
    </w:p>
    <w:p w:rsidR="00000000" w:rsidDel="00000000" w:rsidP="00000000" w:rsidRDefault="00000000" w:rsidRPr="00000000" w14:paraId="0000018B">
      <w:pPr>
        <w:spacing w:after="220" w:before="22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does the energy from fusion get out of the Sun?</w:t>
        <w:br w:type="textWrapping"/>
      </w:r>
      <w:r w:rsidDel="00000000" w:rsidR="00000000" w:rsidRPr="00000000">
        <w:rPr>
          <w:rFonts w:ascii="Cambria" w:cs="Cambria" w:eastAsia="Cambria" w:hAnsi="Cambria"/>
          <w:sz w:val="24"/>
          <w:szCs w:val="24"/>
          <w:rtl w:val="0"/>
        </w:rPr>
        <w:t xml:space="preserve">Energy moves through the deepest layers of the Sun—the core and the radiation zone—through</w:t>
      </w:r>
      <w:r w:rsidDel="00000000" w:rsidR="00000000" w:rsidRPr="00000000">
        <w:rPr>
          <w:rFonts w:ascii="Cambria" w:cs="Cambria" w:eastAsia="Cambria" w:hAnsi="Cambria"/>
          <w:b w:val="1"/>
          <w:sz w:val="24"/>
          <w:szCs w:val="24"/>
          <w:rtl w:val="0"/>
        </w:rPr>
        <w:t xml:space="preserve"> </w:t>
      </w:r>
      <w:hyperlink r:id="rId146">
        <w:r w:rsidDel="00000000" w:rsidR="00000000" w:rsidRPr="00000000">
          <w:rPr>
            <w:rFonts w:ascii="Cambria" w:cs="Cambria" w:eastAsia="Cambria" w:hAnsi="Cambria"/>
            <w:b w:val="1"/>
            <w:color w:val="1155cc"/>
            <w:sz w:val="24"/>
            <w:szCs w:val="24"/>
            <w:rtl w:val="0"/>
          </w:rPr>
          <w:t xml:space="preserve">radiative diffusion</w:t>
        </w:r>
      </w:hyperlink>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b w:val="1"/>
          <w:sz w:val="24"/>
          <w:szCs w:val="24"/>
          <w:rtl w:val="0"/>
        </w:rPr>
        <w:t xml:space="preserve">in which photons bounce randomly among gas particles. After energy emerges from the radiation zone, convection carries it the rest of the way to the photosphere, where it is radiated into space as sunlight.</w:t>
      </w:r>
      <w:r w:rsidDel="00000000" w:rsidR="00000000" w:rsidRPr="00000000">
        <w:rPr>
          <w:rFonts w:ascii="Cambria" w:cs="Cambria" w:eastAsia="Cambria" w:hAnsi="Cambria"/>
          <w:sz w:val="24"/>
          <w:szCs w:val="24"/>
          <w:rtl w:val="0"/>
        </w:rPr>
        <w:t xml:space="preserve"> Energy produced in the core takes hundreds of thousands of years to reach the photosphere.</w:t>
        <w:br w:type="textWrapping"/>
        <w:br w:type="textWrapping"/>
      </w:r>
      <w:r w:rsidDel="00000000" w:rsidR="00000000" w:rsidRPr="00000000">
        <w:rPr>
          <w:rFonts w:ascii="Cambria" w:cs="Cambria" w:eastAsia="Cambria" w:hAnsi="Cambria"/>
          <w:b w:val="1"/>
          <w:sz w:val="24"/>
          <w:szCs w:val="24"/>
          <w:rtl w:val="0"/>
        </w:rPr>
        <w:t xml:space="preserve">Radiative diffusion </w:t>
      </w:r>
      <w:r w:rsidDel="00000000" w:rsidR="00000000" w:rsidRPr="00000000">
        <w:rPr>
          <w:rFonts w:ascii="Cambria" w:cs="Cambria" w:eastAsia="Cambria" w:hAnsi="Cambria"/>
          <w:sz w:val="24"/>
          <w:szCs w:val="24"/>
          <w:rtl w:val="0"/>
        </w:rPr>
        <w:t xml:space="preserve">→ The process by which photons gradually migrate from a hot region (such as the solar core) to a cooler region (such as the solar surface).</w:t>
      </w:r>
    </w:p>
    <w:p w:rsidR="00000000" w:rsidDel="00000000" w:rsidP="00000000" w:rsidRDefault="00000000" w:rsidRPr="00000000" w14:paraId="0000018C">
      <w:pPr>
        <w:spacing w:after="220" w:before="22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we know what is happening inside the sun?</w:t>
      </w:r>
      <w:r w:rsidDel="00000000" w:rsidR="00000000" w:rsidRPr="00000000">
        <w:rPr>
          <w:rFonts w:ascii="Cambria" w:cs="Cambria" w:eastAsia="Cambria" w:hAnsi="Cambria"/>
          <w:sz w:val="24"/>
          <w:szCs w:val="24"/>
          <w:rtl w:val="0"/>
        </w:rPr>
        <w:br w:type="textWrapping"/>
        <w:t xml:space="preserve">We can construct theoretical models of the solar interior using known laws of physics and then check the models against observations of the Sun’s size, surface temperature, and energy output. We also use studies of solar vibrations and solar </w:t>
      </w:r>
      <w:hyperlink r:id="rId147">
        <w:r w:rsidDel="00000000" w:rsidR="00000000" w:rsidRPr="00000000">
          <w:rPr>
            <w:rFonts w:ascii="Cambria" w:cs="Cambria" w:eastAsia="Cambria" w:hAnsi="Cambria"/>
            <w:b w:val="1"/>
            <w:color w:val="1155cc"/>
            <w:sz w:val="24"/>
            <w:szCs w:val="24"/>
            <w:u w:val="single"/>
            <w:rtl w:val="0"/>
          </w:rPr>
          <w:t xml:space="preserve">neutrinos</w:t>
        </w:r>
      </w:hyperlink>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18D">
      <w:pPr>
        <w:spacing w:after="220" w:before="22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 The Sun-Earth Connection:</w:t>
        <w:br w:type="textWrapping"/>
      </w:r>
      <w:r w:rsidDel="00000000" w:rsidR="00000000" w:rsidRPr="00000000">
        <w:rPr>
          <w:rFonts w:ascii="Cambria" w:cs="Cambria" w:eastAsia="Cambria" w:hAnsi="Cambria"/>
          <w:b w:val="1"/>
          <w:sz w:val="24"/>
          <w:szCs w:val="24"/>
          <w:u w:val="single"/>
          <w:rtl w:val="0"/>
        </w:rPr>
        <w:t xml:space="preserve">-What causes solar activity? (solar weather)</w:t>
      </w:r>
      <w:r w:rsidDel="00000000" w:rsidR="00000000" w:rsidRPr="00000000">
        <w:rPr>
          <w:rFonts w:ascii="Cambria" w:cs="Cambria" w:eastAsia="Cambria" w:hAnsi="Cambria"/>
          <w:sz w:val="24"/>
          <w:szCs w:val="24"/>
          <w:rtl w:val="0"/>
        </w:rPr>
        <w:br w:type="textWrapping"/>
        <w:t xml:space="preserve"> </w:t>
      </w:r>
      <w:hyperlink r:id="rId148">
        <w:r w:rsidDel="00000000" w:rsidR="00000000" w:rsidRPr="00000000">
          <w:rPr>
            <w:rFonts w:ascii="Cambria" w:cs="Cambria" w:eastAsia="Cambria" w:hAnsi="Cambria"/>
            <w:b w:val="1"/>
            <w:color w:val="1155cc"/>
            <w:sz w:val="24"/>
            <w:szCs w:val="24"/>
            <w:u w:val="single"/>
            <w:rtl w:val="0"/>
          </w:rPr>
          <w:t xml:space="preserve">Sunspots</w:t>
        </w:r>
      </w:hyperlink>
      <w:r w:rsidDel="00000000" w:rsidR="00000000" w:rsidRPr="00000000">
        <w:rPr>
          <w:rFonts w:ascii="Cambria" w:cs="Cambria" w:eastAsia="Cambria" w:hAnsi="Cambria"/>
          <w:sz w:val="24"/>
          <w:szCs w:val="24"/>
          <w:rtl w:val="0"/>
        </w:rPr>
        <w:t xml:space="preserve"> and other changing features of the Sun constitute </w:t>
      </w:r>
      <w:hyperlink r:id="rId149">
        <w:r w:rsidDel="00000000" w:rsidR="00000000" w:rsidRPr="00000000">
          <w:rPr>
            <w:rFonts w:ascii="Cambria" w:cs="Cambria" w:eastAsia="Cambria" w:hAnsi="Cambria"/>
            <w:b w:val="1"/>
            <w:color w:val="1155cc"/>
            <w:sz w:val="24"/>
            <w:szCs w:val="24"/>
            <w:u w:val="single"/>
            <w:rtl w:val="0"/>
          </w:rPr>
          <w:t xml:space="preserve">solar activity</w:t>
        </w:r>
      </w:hyperlink>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b w:val="1"/>
          <w:sz w:val="24"/>
          <w:szCs w:val="24"/>
          <w:rtl w:val="0"/>
        </w:rPr>
        <w:t xml:space="preserve">which is caused by strong magnetic fields that contort and sometimes snap</w:t>
      </w:r>
      <w:r w:rsidDel="00000000" w:rsidR="00000000" w:rsidRPr="00000000">
        <w:rPr>
          <w:rFonts w:ascii="Cambria" w:cs="Cambria" w:eastAsia="Cambria" w:hAnsi="Cambria"/>
          <w:sz w:val="24"/>
          <w:szCs w:val="24"/>
          <w:rtl w:val="0"/>
        </w:rPr>
        <w:t xml:space="preserve">, creating phenomena that include </w:t>
      </w:r>
      <w:r w:rsidDel="00000000" w:rsidR="00000000" w:rsidRPr="00000000">
        <w:rPr>
          <w:rFonts w:ascii="Cambria" w:cs="Cambria" w:eastAsia="Cambria" w:hAnsi="Cambria"/>
          <w:b w:val="1"/>
          <w:sz w:val="24"/>
          <w:szCs w:val="24"/>
          <w:rtl w:val="0"/>
        </w:rPr>
        <w:t xml:space="preserve">flares</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b w:val="1"/>
          <w:sz w:val="24"/>
          <w:szCs w:val="24"/>
          <w:rtl w:val="0"/>
        </w:rPr>
        <w:t xml:space="preserve">prominences</w:t>
      </w:r>
      <w:r w:rsidDel="00000000" w:rsidR="00000000" w:rsidRPr="00000000">
        <w:rPr>
          <w:rFonts w:ascii="Cambria" w:cs="Cambria" w:eastAsia="Cambria" w:hAnsi="Cambria"/>
          <w:sz w:val="24"/>
          <w:szCs w:val="24"/>
          <w:rtl w:val="0"/>
        </w:rPr>
        <w:t xml:space="preserve">, and </w:t>
      </w:r>
      <w:hyperlink r:id="rId150">
        <w:r w:rsidDel="00000000" w:rsidR="00000000" w:rsidRPr="00000000">
          <w:rPr>
            <w:rFonts w:ascii="Cambria" w:cs="Cambria" w:eastAsia="Cambria" w:hAnsi="Cambria"/>
            <w:b w:val="1"/>
            <w:color w:val="1155cc"/>
            <w:sz w:val="24"/>
            <w:szCs w:val="24"/>
            <w:u w:val="single"/>
            <w:rtl w:val="0"/>
          </w:rPr>
          <w:t xml:space="preserve">coronal mass ejections</w:t>
        </w:r>
      </w:hyperlink>
      <w:r w:rsidDel="00000000" w:rsidR="00000000" w:rsidRPr="00000000">
        <w:rPr>
          <w:rFonts w:ascii="Cambria" w:cs="Cambria" w:eastAsia="Cambria" w:hAnsi="Cambria"/>
          <w:sz w:val="24"/>
          <w:szCs w:val="24"/>
          <w:rtl w:val="0"/>
        </w:rPr>
        <w:t xml:space="preserve">. The magnetic fields also carry energy upward, depositing the heat that explains the high temperatures of the chromosphere and corona.</w:t>
        <w:br w:type="textWrapping"/>
      </w:r>
      <w:r w:rsidDel="00000000" w:rsidR="00000000" w:rsidRPr="00000000">
        <w:rPr>
          <w:rFonts w:ascii="Cambria" w:cs="Cambria" w:eastAsia="Cambria" w:hAnsi="Cambria"/>
          <w:b w:val="1"/>
          <w:sz w:val="24"/>
          <w:szCs w:val="24"/>
          <w:rtl w:val="0"/>
        </w:rPr>
        <w:br w:type="textWrapping"/>
        <w:t xml:space="preserve">Coronal mass ejections</w:t>
      </w:r>
      <w:r w:rsidDel="00000000" w:rsidR="00000000" w:rsidRPr="00000000">
        <w:rPr>
          <w:rFonts w:ascii="Cambria" w:cs="Cambria" w:eastAsia="Cambria" w:hAnsi="Cambria"/>
          <w:sz w:val="24"/>
          <w:szCs w:val="24"/>
          <w:rtl w:val="0"/>
        </w:rPr>
        <w:t xml:space="preserve"> → Bursts of charged particles from the Sun’s corona that travel outward into space.</w:t>
        <w:br w:type="textWrapping"/>
      </w:r>
      <w:r w:rsidDel="00000000" w:rsidR="00000000" w:rsidRPr="00000000">
        <w:rPr>
          <w:rFonts w:ascii="Cambria" w:cs="Cambria" w:eastAsia="Cambria" w:hAnsi="Cambria"/>
          <w:b w:val="1"/>
          <w:sz w:val="24"/>
          <w:szCs w:val="24"/>
          <w:rtl w:val="0"/>
        </w:rPr>
        <w:t xml:space="preserve">Prominences</w:t>
      </w:r>
      <w:r w:rsidDel="00000000" w:rsidR="00000000" w:rsidRPr="00000000">
        <w:rPr>
          <w:rFonts w:ascii="Cambria" w:cs="Cambria" w:eastAsia="Cambria" w:hAnsi="Cambria"/>
          <w:sz w:val="24"/>
          <w:szCs w:val="24"/>
          <w:rtl w:val="0"/>
        </w:rPr>
        <w:t xml:space="preserve"> → Vaulted loops of hot gas that rise above the Sun’s surface and follow magnetic field lines</w:t>
      </w:r>
    </w:p>
    <w:p w:rsidR="00000000" w:rsidDel="00000000" w:rsidP="00000000" w:rsidRDefault="00000000" w:rsidRPr="00000000" w14:paraId="0000018E">
      <w:pPr>
        <w:spacing w:after="220" w:before="22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does solar activity vary with time?</w:t>
        <w:br w:type="textWrapping"/>
      </w:r>
      <w:r w:rsidDel="00000000" w:rsidR="00000000" w:rsidRPr="00000000">
        <w:rPr>
          <w:rFonts w:ascii="Cambria" w:cs="Cambria" w:eastAsia="Cambria" w:hAnsi="Cambria"/>
          <w:sz w:val="24"/>
          <w:szCs w:val="24"/>
          <w:rtl w:val="0"/>
        </w:rPr>
        <w:t xml:space="preserve">The</w:t>
      </w:r>
      <w:r w:rsidDel="00000000" w:rsidR="00000000" w:rsidRPr="00000000">
        <w:rPr>
          <w:rFonts w:ascii="Cambria" w:cs="Cambria" w:eastAsia="Cambria" w:hAnsi="Cambria"/>
          <w:b w:val="1"/>
          <w:sz w:val="24"/>
          <w:szCs w:val="24"/>
          <w:rtl w:val="0"/>
        </w:rPr>
        <w:t xml:space="preserve"> </w:t>
      </w:r>
      <w:hyperlink r:id="rId151">
        <w:r w:rsidDel="00000000" w:rsidR="00000000" w:rsidRPr="00000000">
          <w:rPr>
            <w:rFonts w:ascii="Cambria" w:cs="Cambria" w:eastAsia="Cambria" w:hAnsi="Cambria"/>
            <w:b w:val="1"/>
            <w:color w:val="1155cc"/>
            <w:sz w:val="24"/>
            <w:szCs w:val="24"/>
            <w:rtl w:val="0"/>
          </w:rPr>
          <w:t xml:space="preserve">sunspot cycle</w:t>
        </w:r>
      </w:hyperlink>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or the variation in the number of sunspots on the Sun’s surface, has an average period of 11 years. The magnetic field flip-flops every 11 years or so, resulting in a 22-year magnetic cycle. The number of sunspots can vary dramatically from one cycle to the next, and sometimes sunspots seem to be absent altogether. </w:t>
      </w:r>
      <w:r w:rsidDel="00000000" w:rsidR="00000000" w:rsidRPr="00000000">
        <w:rPr>
          <w:rFonts w:ascii="Cambria" w:cs="Cambria" w:eastAsia="Cambria" w:hAnsi="Cambria"/>
          <w:b w:val="1"/>
          <w:sz w:val="24"/>
          <w:szCs w:val="24"/>
          <w:rtl w:val="0"/>
        </w:rPr>
        <w:t xml:space="preserve">The sunspot cycle and other solar activity are tied to the Sun’s ever-changing magnetic field, which is created by the combination of convection and the Sun’s rotation pattern</w:t>
      </w:r>
      <w:r w:rsidDel="00000000" w:rsidR="00000000" w:rsidRPr="00000000">
        <w:rPr>
          <w:rFonts w:ascii="Cambria" w:cs="Cambria" w:eastAsia="Cambria" w:hAnsi="Cambria"/>
          <w:sz w:val="24"/>
          <w:szCs w:val="24"/>
          <w:rtl w:val="0"/>
        </w:rPr>
        <w:t xml:space="preserve"> (faster at the equator than at the poles).</w:t>
        <w:br w:type="textWrapping"/>
      </w:r>
    </w:p>
    <w:p w:rsidR="00000000" w:rsidDel="00000000" w:rsidP="00000000" w:rsidRDefault="00000000" w:rsidRPr="00000000" w14:paraId="0000018F">
      <w:pPr>
        <w:spacing w:after="220" w:before="220" w:lineRule="auto"/>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0">
      <w:pPr>
        <w:spacing w:after="220" w:before="220" w:lineRule="auto"/>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Fifteen: Surveying The Stars: </w:t>
      </w:r>
    </w:p>
    <w:p w:rsidR="00000000" w:rsidDel="00000000" w:rsidP="00000000" w:rsidRDefault="00000000" w:rsidRPr="00000000" w14:paraId="00000191">
      <w:pPr>
        <w:spacing w:after="220" w:before="220" w:lineRule="auto"/>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The “Big Picture” ideas to remember:</w:t>
      </w:r>
      <w:r w:rsidDel="00000000" w:rsidR="00000000" w:rsidRPr="00000000">
        <w:rPr>
          <w:rFonts w:ascii="Cambria" w:cs="Cambria" w:eastAsia="Cambria" w:hAnsi="Cambria"/>
          <w:sz w:val="24"/>
          <w:szCs w:val="24"/>
          <w:rtl w:val="0"/>
        </w:rPr>
        <w:br w:type="textWrapping"/>
      </w:r>
    </w:p>
    <w:p w:rsidR="00000000" w:rsidDel="00000000" w:rsidP="00000000" w:rsidRDefault="00000000" w:rsidRPr="00000000" w14:paraId="00000192">
      <w:pPr>
        <w:numPr>
          <w:ilvl w:val="0"/>
          <w:numId w:val="2"/>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All stars are made primarily of hydrogen and helium at the time they form. The differences between stars are primarily due to differences in mass and stage of life.</w:t>
      </w:r>
    </w:p>
    <w:p w:rsidR="00000000" w:rsidDel="00000000" w:rsidP="00000000" w:rsidRDefault="00000000" w:rsidRPr="00000000" w14:paraId="00000193">
      <w:pPr>
        <w:numPr>
          <w:ilvl w:val="0"/>
          <w:numId w:val="2"/>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Stars spend most of their lives as main-sequence stars that fuse hydrogen into helium in their cores. The most massive stars, which are also the hottest and most luminous, live only a few million years. The least massive stars, which are coolest and dimmest, will survive until the universe is many times its present age.</w:t>
      </w:r>
    </w:p>
    <w:p w:rsidR="00000000" w:rsidDel="00000000" w:rsidP="00000000" w:rsidRDefault="00000000" w:rsidRPr="00000000" w14:paraId="00000194">
      <w:pPr>
        <w:numPr>
          <w:ilvl w:val="0"/>
          <w:numId w:val="2"/>
        </w:numPr>
        <w:spacing w:after="0" w:afterAutospacing="0" w:before="0" w:beforeAutospacing="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key to recognizing the patterns among stars was the H-R diagram, which shows stellar surface temperatures on the horizontal axis and luminosities on the vertical axis. The H-R diagram is one of the most important tools of modern astronomy.</w:t>
      </w:r>
    </w:p>
    <w:p w:rsidR="00000000" w:rsidDel="00000000" w:rsidP="00000000" w:rsidRDefault="00000000" w:rsidRPr="00000000" w14:paraId="00000195">
      <w:pPr>
        <w:numPr>
          <w:ilvl w:val="0"/>
          <w:numId w:val="2"/>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Much of what we know about the universe comes from studies of star clusters. We can measure a star cluster’s age by plotting its stars on an H-R diagram and determining the hydrogen-fusion lifetime of the brightest and most massive stars still on the main sequence.</w:t>
      </w:r>
    </w:p>
    <w:p w:rsidR="00000000" w:rsidDel="00000000" w:rsidP="00000000" w:rsidRDefault="00000000" w:rsidRPr="00000000" w14:paraId="00000196">
      <w:pPr>
        <w:spacing w:after="120" w:before="120" w:lineRule="auto"/>
        <w:ind w:left="720" w:firstLine="0"/>
        <w:rPr>
          <w:rFonts w:ascii="Cambria" w:cs="Cambria" w:eastAsia="Cambria" w:hAnsi="Cambria"/>
          <w:sz w:val="24"/>
          <w:szCs w:val="24"/>
          <w:u w:val="single"/>
        </w:rPr>
      </w:pPr>
      <w:r w:rsidDel="00000000" w:rsidR="00000000" w:rsidRPr="00000000">
        <w:rPr>
          <w:rtl w:val="0"/>
        </w:rPr>
      </w:r>
    </w:p>
    <w:p w:rsidR="00000000" w:rsidDel="00000000" w:rsidP="00000000" w:rsidRDefault="00000000" w:rsidRPr="00000000" w14:paraId="00000197">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Summary of Key Concepts:</w:t>
      </w:r>
      <w:r w:rsidDel="00000000" w:rsidR="00000000" w:rsidRPr="00000000">
        <w:rPr>
          <w:rFonts w:ascii="Cambria" w:cs="Cambria" w:eastAsia="Cambria" w:hAnsi="Cambria"/>
          <w:sz w:val="24"/>
          <w:szCs w:val="24"/>
          <w:rtl w:val="0"/>
        </w:rPr>
        <w:br w:type="textWrapping"/>
      </w:r>
    </w:p>
    <w:p w:rsidR="00000000" w:rsidDel="00000000" w:rsidP="00000000" w:rsidRDefault="00000000" w:rsidRPr="00000000" w14:paraId="00000198">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1)Properties of Stars:</w:t>
        <w:br w:type="textWrapping"/>
      </w:r>
      <w:r w:rsidDel="00000000" w:rsidR="00000000" w:rsidRPr="00000000">
        <w:rPr>
          <w:rFonts w:ascii="Cambria" w:cs="Cambria" w:eastAsia="Cambria" w:hAnsi="Cambria"/>
          <w:b w:val="1"/>
          <w:sz w:val="24"/>
          <w:szCs w:val="24"/>
          <w:u w:val="single"/>
          <w:rtl w:val="0"/>
        </w:rPr>
        <w:t xml:space="preserve">-How do we measure stellar luminosities?</w:t>
      </w:r>
      <w:r w:rsidDel="00000000" w:rsidR="00000000" w:rsidRPr="00000000">
        <w:rPr>
          <w:rFonts w:ascii="Cambria" w:cs="Cambria" w:eastAsia="Cambria" w:hAnsi="Cambria"/>
          <w:sz w:val="24"/>
          <w:szCs w:val="24"/>
          <w:rtl w:val="0"/>
        </w:rPr>
        <w:br w:type="textWrapping"/>
        <w:t xml:space="preserve">The </w:t>
      </w:r>
      <w:hyperlink r:id="rId152">
        <w:r w:rsidDel="00000000" w:rsidR="00000000" w:rsidRPr="00000000">
          <w:rPr>
            <w:rFonts w:ascii="Cambria" w:cs="Cambria" w:eastAsia="Cambria" w:hAnsi="Cambria"/>
            <w:b w:val="1"/>
            <w:color w:val="1155cc"/>
            <w:sz w:val="24"/>
            <w:szCs w:val="24"/>
            <w:u w:val="single"/>
            <w:rtl w:val="0"/>
          </w:rPr>
          <w:t xml:space="preserve">apparent brightness</w:t>
        </w:r>
      </w:hyperlink>
      <w:r w:rsidDel="00000000" w:rsidR="00000000" w:rsidRPr="00000000">
        <w:rPr>
          <w:rFonts w:ascii="Cambria" w:cs="Cambria" w:eastAsia="Cambria" w:hAnsi="Cambria"/>
          <w:sz w:val="24"/>
          <w:szCs w:val="24"/>
          <w:rtl w:val="0"/>
        </w:rPr>
        <w:t xml:space="preserve"> of a star in our sky depends on both its </w:t>
      </w:r>
      <w:hyperlink r:id="rId153">
        <w:r w:rsidDel="00000000" w:rsidR="00000000" w:rsidRPr="00000000">
          <w:rPr>
            <w:rFonts w:ascii="Cambria" w:cs="Cambria" w:eastAsia="Cambria" w:hAnsi="Cambria"/>
            <w:b w:val="1"/>
            <w:color w:val="1155cc"/>
            <w:sz w:val="24"/>
            <w:szCs w:val="24"/>
            <w:u w:val="single"/>
            <w:rtl w:val="0"/>
          </w:rPr>
          <w:t xml:space="preserve">luminosity</w:t>
        </w:r>
      </w:hyperlink>
      <w:r w:rsidDel="00000000" w:rsidR="00000000" w:rsidRPr="00000000">
        <w:rPr>
          <w:rFonts w:ascii="Cambria" w:cs="Cambria" w:eastAsia="Cambria" w:hAnsi="Cambria"/>
          <w:sz w:val="24"/>
          <w:szCs w:val="24"/>
          <w:rtl w:val="0"/>
        </w:rPr>
        <w:t xml:space="preserve">—the total amount of light it emits into space—and its distance, as expressed by the </w:t>
      </w:r>
      <w:hyperlink r:id="rId154">
        <w:r w:rsidDel="00000000" w:rsidR="00000000" w:rsidRPr="00000000">
          <w:rPr>
            <w:rFonts w:ascii="Cambria" w:cs="Cambria" w:eastAsia="Cambria" w:hAnsi="Cambria"/>
            <w:b w:val="1"/>
            <w:color w:val="1155cc"/>
            <w:sz w:val="24"/>
            <w:szCs w:val="24"/>
            <w:u w:val="single"/>
            <w:rtl w:val="0"/>
          </w:rPr>
          <w:t xml:space="preserve">inverse square law for light</w:t>
        </w:r>
      </w:hyperlink>
      <w:r w:rsidDel="00000000" w:rsidR="00000000" w:rsidRPr="00000000">
        <w:rPr>
          <w:rFonts w:ascii="Cambria" w:cs="Cambria" w:eastAsia="Cambria" w:hAnsi="Cambria"/>
          <w:sz w:val="24"/>
          <w:szCs w:val="24"/>
          <w:rtl w:val="0"/>
        </w:rPr>
        <w:t xml:space="preserve">. We can therefore calculate luminosity from apparent brightness and distance; we can measure the latter through stellar parallax.</w:t>
        <w:br w:type="textWrapping"/>
        <w:br w:type="textWrapping"/>
      </w:r>
      <w:r w:rsidDel="00000000" w:rsidR="00000000" w:rsidRPr="00000000">
        <w:rPr>
          <w:rFonts w:ascii="Cambria" w:cs="Cambria" w:eastAsia="Cambria" w:hAnsi="Cambria"/>
          <w:b w:val="1"/>
          <w:sz w:val="24"/>
          <w:szCs w:val="24"/>
          <w:rtl w:val="0"/>
        </w:rPr>
        <w:t xml:space="preserve">Inverse square law for light</w:t>
      </w:r>
      <w:r w:rsidDel="00000000" w:rsidR="00000000" w:rsidRPr="00000000">
        <w:rPr>
          <w:rFonts w:ascii="Cambria" w:cs="Cambria" w:eastAsia="Cambria" w:hAnsi="Cambria"/>
          <w:sz w:val="24"/>
          <w:szCs w:val="24"/>
          <w:rtl w:val="0"/>
        </w:rPr>
        <w:t xml:space="preserve"> → The law stating that an object’s apparent brightness depends on its actual luminosity and the inverse square of its distance from the observer:</w:t>
      </w:r>
    </w:p>
    <w:p w:rsidR="00000000" w:rsidDel="00000000" w:rsidP="00000000" w:rsidRDefault="00000000" w:rsidRPr="00000000" w14:paraId="00000199">
      <w:pPr>
        <w:spacing w:after="220" w:before="220" w:lineRule="auto"/>
        <w:ind w:left="0" w:firstLine="0"/>
        <w:rPr>
          <w:rFonts w:ascii="Cambria" w:cs="Cambria" w:eastAsia="Cambria" w:hAnsi="Cambria"/>
          <w:b w:val="1"/>
          <w:sz w:val="24"/>
          <w:szCs w:val="24"/>
          <w:u w:val="single"/>
        </w:rPr>
      </w:pPr>
      <w:r w:rsidDel="00000000" w:rsidR="00000000" w:rsidRPr="00000000">
        <w:rPr>
          <w:rFonts w:ascii="Cambria" w:cs="Cambria" w:eastAsia="Cambria" w:hAnsi="Cambria"/>
          <w:sz w:val="24"/>
          <w:szCs w:val="24"/>
        </w:rPr>
        <w:drawing>
          <wp:inline distB="114300" distT="114300" distL="114300" distR="114300">
            <wp:extent cx="1924050" cy="1914525"/>
            <wp:effectExtent b="0" l="0" r="0" t="0"/>
            <wp:docPr id="4" name="image9.png"/>
            <a:graphic>
              <a:graphicData uri="http://schemas.openxmlformats.org/drawingml/2006/picture">
                <pic:pic>
                  <pic:nvPicPr>
                    <pic:cNvPr id="0" name="image9.png"/>
                    <pic:cNvPicPr preferRelativeResize="0"/>
                  </pic:nvPicPr>
                  <pic:blipFill>
                    <a:blip r:embed="rId155"/>
                    <a:srcRect b="0" l="0" r="0" t="0"/>
                    <a:stretch>
                      <a:fillRect/>
                    </a:stretch>
                  </pic:blipFill>
                  <pic:spPr>
                    <a:xfrm>
                      <a:off x="0" y="0"/>
                      <a:ext cx="1924050" cy="1914525"/>
                    </a:xfrm>
                    <a:prstGeom prst="rect"/>
                    <a:ln/>
                  </pic:spPr>
                </pic:pic>
              </a:graphicData>
            </a:graphic>
          </wp:inline>
        </w:drawing>
      </w:r>
      <w:r w:rsidDel="00000000" w:rsidR="00000000" w:rsidRPr="00000000">
        <w:rPr>
          <w:rtl w:val="0"/>
        </w:rPr>
      </w:r>
    </w:p>
    <w:p w:rsidR="00000000" w:rsidDel="00000000" w:rsidP="00000000" w:rsidRDefault="00000000" w:rsidRPr="00000000" w14:paraId="0000019A">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we measure stellar temperatures?</w:t>
      </w:r>
      <w:r w:rsidDel="00000000" w:rsidR="00000000" w:rsidRPr="00000000">
        <w:rPr>
          <w:rFonts w:ascii="Cambria" w:cs="Cambria" w:eastAsia="Cambria" w:hAnsi="Cambria"/>
          <w:sz w:val="24"/>
          <w:szCs w:val="24"/>
          <w:rtl w:val="0"/>
        </w:rPr>
        <w:br w:type="textWrapping"/>
        <w:t xml:space="preserve">We measure a star’s surface temperature from its color or spectrum, and we classify spectra according to the sequence of </w:t>
      </w:r>
      <w:hyperlink r:id="rId156">
        <w:r w:rsidDel="00000000" w:rsidR="00000000" w:rsidRPr="00000000">
          <w:rPr>
            <w:rFonts w:ascii="Cambria" w:cs="Cambria" w:eastAsia="Cambria" w:hAnsi="Cambria"/>
            <w:b w:val="1"/>
            <w:color w:val="1155cc"/>
            <w:sz w:val="24"/>
            <w:szCs w:val="24"/>
            <w:u w:val="single"/>
            <w:rtl w:val="0"/>
          </w:rPr>
          <w:t xml:space="preserve">spectral types</w:t>
        </w:r>
      </w:hyperlink>
      <w:r w:rsidDel="00000000" w:rsidR="00000000" w:rsidRPr="00000000">
        <w:rPr>
          <w:rFonts w:ascii="Cambria" w:cs="Cambria" w:eastAsia="Cambria" w:hAnsi="Cambria"/>
          <w:sz w:val="24"/>
          <w:szCs w:val="24"/>
          <w:rtl w:val="0"/>
        </w:rPr>
        <w:t xml:space="preserve"> OBAFGKM, which runs from hottest to coolest. Cool, red stars of spectral type M are much more common than hot, blue stars of spectral type O.</w:t>
      </w:r>
    </w:p>
    <w:p w:rsidR="00000000" w:rsidDel="00000000" w:rsidP="00000000" w:rsidRDefault="00000000" w:rsidRPr="00000000" w14:paraId="0000019B">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we measure stellar masses?</w:t>
      </w:r>
      <w:r w:rsidDel="00000000" w:rsidR="00000000" w:rsidRPr="00000000">
        <w:rPr>
          <w:rFonts w:ascii="Cambria" w:cs="Cambria" w:eastAsia="Cambria" w:hAnsi="Cambria"/>
          <w:sz w:val="24"/>
          <w:szCs w:val="24"/>
          <w:rtl w:val="0"/>
        </w:rPr>
        <w:br w:type="textWrapping"/>
        <w:t xml:space="preserve">We can measure the masses of stars in a </w:t>
      </w:r>
      <w:hyperlink r:id="rId157">
        <w:r w:rsidDel="00000000" w:rsidR="00000000" w:rsidRPr="00000000">
          <w:rPr>
            <w:rFonts w:ascii="Cambria" w:cs="Cambria" w:eastAsia="Cambria" w:hAnsi="Cambria"/>
            <w:b w:val="1"/>
            <w:color w:val="1155cc"/>
            <w:sz w:val="24"/>
            <w:szCs w:val="24"/>
            <w:u w:val="single"/>
            <w:rtl w:val="0"/>
          </w:rPr>
          <w:t xml:space="preserve">binary star system</w:t>
        </w:r>
      </w:hyperlink>
      <w:r w:rsidDel="00000000" w:rsidR="00000000" w:rsidRPr="00000000">
        <w:rPr>
          <w:rFonts w:ascii="Cambria" w:cs="Cambria" w:eastAsia="Cambria" w:hAnsi="Cambria"/>
          <w:sz w:val="24"/>
          <w:szCs w:val="24"/>
          <w:rtl w:val="0"/>
        </w:rPr>
        <w:t xml:space="preserve"> using Newton’s version of Kepler’s third law if we can measure the orbital period and separation of the two stars.</w:t>
      </w:r>
    </w:p>
    <w:p w:rsidR="00000000" w:rsidDel="00000000" w:rsidP="00000000" w:rsidRDefault="00000000" w:rsidRPr="00000000" w14:paraId="0000019C">
      <w:pPr>
        <w:spacing w:after="220" w:before="22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2) Patterns Among Stars:</w:t>
      </w:r>
    </w:p>
    <w:p w:rsidR="00000000" w:rsidDel="00000000" w:rsidP="00000000" w:rsidRDefault="00000000" w:rsidRPr="00000000" w14:paraId="0000019D">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is a Hertzsprung-Russell Diagram?</w:t>
      </w:r>
      <w:r w:rsidDel="00000000" w:rsidR="00000000" w:rsidRPr="00000000">
        <w:rPr>
          <w:rFonts w:ascii="Cambria" w:cs="Cambria" w:eastAsia="Cambria" w:hAnsi="Cambria"/>
          <w:sz w:val="24"/>
          <w:szCs w:val="24"/>
          <w:u w:val="single"/>
          <w:rtl w:val="0"/>
        </w:rPr>
        <w:br w:type="textWrapping"/>
      </w:r>
      <w:r w:rsidDel="00000000" w:rsidR="00000000" w:rsidRPr="00000000">
        <w:rPr>
          <w:rFonts w:ascii="Cambria" w:cs="Cambria" w:eastAsia="Cambria" w:hAnsi="Cambria"/>
          <w:sz w:val="24"/>
          <w:szCs w:val="24"/>
          <w:rtl w:val="0"/>
        </w:rPr>
        <w:t xml:space="preserve">An </w:t>
      </w:r>
      <w:r w:rsidDel="00000000" w:rsidR="00000000" w:rsidRPr="00000000">
        <w:rPr>
          <w:rFonts w:ascii="Cambria" w:cs="Cambria" w:eastAsia="Cambria" w:hAnsi="Cambria"/>
          <w:b w:val="1"/>
          <w:sz w:val="24"/>
          <w:szCs w:val="24"/>
          <w:rtl w:val="0"/>
        </w:rPr>
        <w:t xml:space="preserve">H-R diagram</w:t>
      </w:r>
      <w:r w:rsidDel="00000000" w:rsidR="00000000" w:rsidRPr="00000000">
        <w:rPr>
          <w:rFonts w:ascii="Cambria" w:cs="Cambria" w:eastAsia="Cambria" w:hAnsi="Cambria"/>
          <w:sz w:val="24"/>
          <w:szCs w:val="24"/>
          <w:rtl w:val="0"/>
        </w:rPr>
        <w:t xml:space="preserve"> plots stars according to their surface temperatures (or spectral types) and luminosities. Most stars appear on the H-R diagram in the narrow strip known as the </w:t>
      </w:r>
      <w:hyperlink r:id="rId158">
        <w:r w:rsidDel="00000000" w:rsidR="00000000" w:rsidRPr="00000000">
          <w:rPr>
            <w:rFonts w:ascii="Cambria" w:cs="Cambria" w:eastAsia="Cambria" w:hAnsi="Cambria"/>
            <w:b w:val="1"/>
            <w:color w:val="1155cc"/>
            <w:sz w:val="24"/>
            <w:szCs w:val="24"/>
            <w:u w:val="single"/>
            <w:rtl w:val="0"/>
          </w:rPr>
          <w:t xml:space="preserve">main sequence</w:t>
        </w:r>
      </w:hyperlink>
      <w:r w:rsidDel="00000000" w:rsidR="00000000" w:rsidRPr="00000000">
        <w:rPr>
          <w:rFonts w:ascii="Cambria" w:cs="Cambria" w:eastAsia="Cambria" w:hAnsi="Cambria"/>
          <w:sz w:val="24"/>
          <w:szCs w:val="24"/>
          <w:rtl w:val="0"/>
        </w:rPr>
        <w:t xml:space="preserve">. </w:t>
      </w:r>
      <w:hyperlink r:id="rId159">
        <w:r w:rsidDel="00000000" w:rsidR="00000000" w:rsidRPr="00000000">
          <w:rPr>
            <w:rFonts w:ascii="Cambria" w:cs="Cambria" w:eastAsia="Cambria" w:hAnsi="Cambria"/>
            <w:b w:val="1"/>
            <w:color w:val="1155cc"/>
            <w:sz w:val="24"/>
            <w:szCs w:val="24"/>
            <w:u w:val="single"/>
            <w:rtl w:val="0"/>
          </w:rPr>
          <w:t xml:space="preserve">Giants</w:t>
        </w:r>
      </w:hyperlink>
      <w:r w:rsidDel="00000000" w:rsidR="00000000" w:rsidRPr="00000000">
        <w:rPr>
          <w:rFonts w:ascii="Cambria" w:cs="Cambria" w:eastAsia="Cambria" w:hAnsi="Cambria"/>
          <w:sz w:val="24"/>
          <w:szCs w:val="24"/>
          <w:rtl w:val="0"/>
        </w:rPr>
        <w:t xml:space="preserve"> and </w:t>
      </w:r>
      <w:hyperlink r:id="rId160">
        <w:r w:rsidDel="00000000" w:rsidR="00000000" w:rsidRPr="00000000">
          <w:rPr>
            <w:rFonts w:ascii="Cambria" w:cs="Cambria" w:eastAsia="Cambria" w:hAnsi="Cambria"/>
            <w:b w:val="1"/>
            <w:color w:val="1155cc"/>
            <w:sz w:val="24"/>
            <w:szCs w:val="24"/>
            <w:u w:val="single"/>
            <w:rtl w:val="0"/>
          </w:rPr>
          <w:t xml:space="preserve">supergiants</w:t>
        </w:r>
      </w:hyperlink>
      <w:r w:rsidDel="00000000" w:rsidR="00000000" w:rsidRPr="00000000">
        <w:rPr>
          <w:rFonts w:ascii="Cambria" w:cs="Cambria" w:eastAsia="Cambria" w:hAnsi="Cambria"/>
          <w:sz w:val="24"/>
          <w:szCs w:val="24"/>
          <w:rtl w:val="0"/>
        </w:rPr>
        <w:t xml:space="preserve"> are to the upper right of the main sequence and </w:t>
      </w:r>
      <w:hyperlink r:id="rId161">
        <w:r w:rsidDel="00000000" w:rsidR="00000000" w:rsidRPr="00000000">
          <w:rPr>
            <w:rFonts w:ascii="Cambria" w:cs="Cambria" w:eastAsia="Cambria" w:hAnsi="Cambria"/>
            <w:b w:val="1"/>
            <w:color w:val="1155cc"/>
            <w:sz w:val="24"/>
            <w:szCs w:val="24"/>
            <w:u w:val="single"/>
            <w:rtl w:val="0"/>
          </w:rPr>
          <w:t xml:space="preserve">white dwarfs</w:t>
        </w:r>
      </w:hyperlink>
      <w:r w:rsidDel="00000000" w:rsidR="00000000" w:rsidRPr="00000000">
        <w:rPr>
          <w:rFonts w:ascii="Cambria" w:cs="Cambria" w:eastAsia="Cambria" w:hAnsi="Cambria"/>
          <w:sz w:val="24"/>
          <w:szCs w:val="24"/>
          <w:rtl w:val="0"/>
        </w:rPr>
        <w:t xml:space="preserve"> are to the lower left.</w:t>
      </w:r>
    </w:p>
    <w:p w:rsidR="00000000" w:rsidDel="00000000" w:rsidP="00000000" w:rsidRDefault="00000000" w:rsidRPr="00000000" w14:paraId="0000019E">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Main sequence stars </w:t>
      </w:r>
      <w:r w:rsidDel="00000000" w:rsidR="00000000" w:rsidRPr="00000000">
        <w:rPr>
          <w:rFonts w:ascii="Cambria" w:cs="Cambria" w:eastAsia="Cambria" w:hAnsi="Cambria"/>
          <w:sz w:val="24"/>
          <w:szCs w:val="24"/>
          <w:rtl w:val="0"/>
        </w:rPr>
        <w:t xml:space="preserve">→ Stars whose temperature and luminosity place them on the main sequence of the H-R diagram. Main-sequence stars release energy by fusing hydrogen into helium in their cores.</w:t>
        <w:br w:type="textWrapping"/>
      </w:r>
      <w:r w:rsidDel="00000000" w:rsidR="00000000" w:rsidRPr="00000000">
        <w:rPr>
          <w:rFonts w:ascii="Cambria" w:cs="Cambria" w:eastAsia="Cambria" w:hAnsi="Cambria"/>
          <w:b w:val="1"/>
          <w:sz w:val="24"/>
          <w:szCs w:val="24"/>
          <w:rtl w:val="0"/>
        </w:rPr>
        <w:t xml:space="preserve">Giants </w:t>
      </w:r>
      <w:r w:rsidDel="00000000" w:rsidR="00000000" w:rsidRPr="00000000">
        <w:rPr>
          <w:rFonts w:ascii="Cambria" w:cs="Cambria" w:eastAsia="Cambria" w:hAnsi="Cambria"/>
          <w:sz w:val="24"/>
          <w:szCs w:val="24"/>
          <w:rtl w:val="0"/>
        </w:rPr>
        <w:t xml:space="preserve">→ Stars that appear just below the supergiants on the H-R diagram because they are somewhat smaller in radius and lower in luminosity.</w:t>
        <w:br w:type="textWrapping"/>
      </w:r>
      <w:r w:rsidDel="00000000" w:rsidR="00000000" w:rsidRPr="00000000">
        <w:rPr>
          <w:rFonts w:ascii="Cambria" w:cs="Cambria" w:eastAsia="Cambria" w:hAnsi="Cambria"/>
          <w:b w:val="1"/>
          <w:sz w:val="24"/>
          <w:szCs w:val="24"/>
          <w:rtl w:val="0"/>
        </w:rPr>
        <w:t xml:space="preserve">Supergiants</w:t>
      </w:r>
      <w:r w:rsidDel="00000000" w:rsidR="00000000" w:rsidRPr="00000000">
        <w:rPr>
          <w:rFonts w:ascii="Cambria" w:cs="Cambria" w:eastAsia="Cambria" w:hAnsi="Cambria"/>
          <w:sz w:val="24"/>
          <w:szCs w:val="24"/>
          <w:rtl w:val="0"/>
        </w:rPr>
        <w:t xml:space="preserve"> →  The very large and very bright stars (luminosity class I) that appear at the top of an H-R diagram.</w:t>
        <w:br w:type="textWrapping"/>
      </w:r>
      <w:r w:rsidDel="00000000" w:rsidR="00000000" w:rsidRPr="00000000">
        <w:rPr>
          <w:rFonts w:ascii="Cambria" w:cs="Cambria" w:eastAsia="Cambria" w:hAnsi="Cambria"/>
          <w:b w:val="1"/>
          <w:sz w:val="24"/>
          <w:szCs w:val="24"/>
          <w:rtl w:val="0"/>
        </w:rPr>
        <w:t xml:space="preserve">White dwarfs </w:t>
      </w:r>
      <w:r w:rsidDel="00000000" w:rsidR="00000000" w:rsidRPr="00000000">
        <w:rPr>
          <w:rFonts w:ascii="Cambria" w:cs="Cambria" w:eastAsia="Cambria" w:hAnsi="Cambria"/>
          <w:sz w:val="24"/>
          <w:szCs w:val="24"/>
          <w:rtl w:val="0"/>
        </w:rPr>
        <w:t xml:space="preserve">→ The hot, compact corpses of low-mass stars, typically with a mass similar to that of the Sun compressed to a volume the size of Earth.</w:t>
      </w:r>
    </w:p>
    <w:p w:rsidR="00000000" w:rsidDel="00000000" w:rsidP="00000000" w:rsidRDefault="00000000" w:rsidRPr="00000000" w14:paraId="0000019F">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05000" cy="1914525"/>
            <wp:effectExtent b="0" l="0" r="0" t="0"/>
            <wp:docPr id="64" name="image62.png"/>
            <a:graphic>
              <a:graphicData uri="http://schemas.openxmlformats.org/drawingml/2006/picture">
                <pic:pic>
                  <pic:nvPicPr>
                    <pic:cNvPr id="0" name="image62.png"/>
                    <pic:cNvPicPr preferRelativeResize="0"/>
                  </pic:nvPicPr>
                  <pic:blipFill>
                    <a:blip r:embed="rId162"/>
                    <a:srcRect b="0" l="0" r="0" t="0"/>
                    <a:stretch>
                      <a:fillRect/>
                    </a:stretch>
                  </pic:blipFill>
                  <pic:spPr>
                    <a:xfrm>
                      <a:off x="0" y="0"/>
                      <a:ext cx="1905000" cy="1914525"/>
                    </a:xfrm>
                    <a:prstGeom prst="rect"/>
                    <a:ln/>
                  </pic:spPr>
                </pic:pic>
              </a:graphicData>
            </a:graphic>
          </wp:inline>
        </w:drawing>
      </w:r>
      <w:r w:rsidDel="00000000" w:rsidR="00000000" w:rsidRPr="00000000">
        <w:rPr>
          <w:rtl w:val="0"/>
        </w:rPr>
      </w:r>
    </w:p>
    <w:p w:rsidR="00000000" w:rsidDel="00000000" w:rsidP="00000000" w:rsidRDefault="00000000" w:rsidRPr="00000000" w14:paraId="000001A0">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is the significance of the main sequence?</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rtl w:val="0"/>
        </w:rPr>
        <w:t xml:space="preserve">Stars on the main sequence are all fusing hydrogen into helium in their cores.</w:t>
      </w:r>
      <w:r w:rsidDel="00000000" w:rsidR="00000000" w:rsidRPr="00000000">
        <w:rPr>
          <w:rFonts w:ascii="Cambria" w:cs="Cambria" w:eastAsia="Cambria" w:hAnsi="Cambria"/>
          <w:sz w:val="24"/>
          <w:szCs w:val="24"/>
          <w:rtl w:val="0"/>
        </w:rPr>
        <w:t xml:space="preserve"> A star’s position along the main sequence depends on its mass: </w:t>
      </w:r>
      <w:r w:rsidDel="00000000" w:rsidR="00000000" w:rsidRPr="00000000">
        <w:rPr>
          <w:rFonts w:ascii="Cambria" w:cs="Cambria" w:eastAsia="Cambria" w:hAnsi="Cambria"/>
          <w:b w:val="1"/>
          <w:sz w:val="24"/>
          <w:szCs w:val="24"/>
          <w:rtl w:val="0"/>
        </w:rPr>
        <w:t xml:space="preserve">High-mass stars are at the upper left and masses become progressively smaller as we move toward the lower right</w:t>
      </w:r>
      <w:r w:rsidDel="00000000" w:rsidR="00000000" w:rsidRPr="00000000">
        <w:rPr>
          <w:rFonts w:ascii="Cambria" w:cs="Cambria" w:eastAsia="Cambria" w:hAnsi="Cambria"/>
          <w:sz w:val="24"/>
          <w:szCs w:val="24"/>
          <w:rtl w:val="0"/>
        </w:rPr>
        <w:t xml:space="preserve">. Lifetimes vary in the opposite way, because higher-mass stars live shorter lives.</w:t>
      </w:r>
    </w:p>
    <w:p w:rsidR="00000000" w:rsidDel="00000000" w:rsidP="00000000" w:rsidRDefault="00000000" w:rsidRPr="00000000" w14:paraId="000001A1">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are giants, supergiants and white dwarfs?</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rtl w:val="0"/>
        </w:rPr>
        <w:t xml:space="preserve">Giants and supergiants are stars that have exhausted their core supplies of hydrogen for fusion and are undergoing other forms of fusion </w:t>
      </w:r>
      <w:r w:rsidDel="00000000" w:rsidR="00000000" w:rsidRPr="00000000">
        <w:rPr>
          <w:rFonts w:ascii="Cambria" w:cs="Cambria" w:eastAsia="Cambria" w:hAnsi="Cambria"/>
          <w:sz w:val="24"/>
          <w:szCs w:val="24"/>
          <w:rtl w:val="0"/>
        </w:rPr>
        <w:t xml:space="preserve">at a more rapid rate as they near the ends of their lives. </w:t>
      </w:r>
      <w:r w:rsidDel="00000000" w:rsidR="00000000" w:rsidRPr="00000000">
        <w:rPr>
          <w:rFonts w:ascii="Cambria" w:cs="Cambria" w:eastAsia="Cambria" w:hAnsi="Cambria"/>
          <w:b w:val="1"/>
          <w:sz w:val="24"/>
          <w:szCs w:val="24"/>
          <w:rtl w:val="0"/>
        </w:rPr>
        <w:t xml:space="preserve">White dwarfs are the exposed cores of stars that have already died</w:t>
      </w:r>
      <w:r w:rsidDel="00000000" w:rsidR="00000000" w:rsidRPr="00000000">
        <w:rPr>
          <w:rFonts w:ascii="Cambria" w:cs="Cambria" w:eastAsia="Cambria" w:hAnsi="Cambria"/>
          <w:sz w:val="24"/>
          <w:szCs w:val="24"/>
          <w:rtl w:val="0"/>
        </w:rPr>
        <w:t xml:space="preserve">, meaning they have no further means of generating energy through fusion.</w:t>
      </w:r>
    </w:p>
    <w:p w:rsidR="00000000" w:rsidDel="00000000" w:rsidP="00000000" w:rsidRDefault="00000000" w:rsidRPr="00000000" w14:paraId="000001A2">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do the properties of some stars vary?</w:t>
      </w:r>
      <w:r w:rsidDel="00000000" w:rsidR="00000000" w:rsidRPr="00000000">
        <w:rPr>
          <w:rFonts w:ascii="Cambria" w:cs="Cambria" w:eastAsia="Cambria" w:hAnsi="Cambria"/>
          <w:sz w:val="24"/>
          <w:szCs w:val="24"/>
          <w:rtl w:val="0"/>
        </w:rPr>
        <w:br w:type="textWrapping"/>
        <w:t xml:space="preserve">Some stars fail to achieve a proper balance between the amount of fusion energy welling up from their cores and the amount of radiative energy emanating from their surfaces. These </w:t>
      </w:r>
      <w:hyperlink r:id="rId163">
        <w:r w:rsidDel="00000000" w:rsidR="00000000" w:rsidRPr="00000000">
          <w:rPr>
            <w:rFonts w:ascii="Cambria" w:cs="Cambria" w:eastAsia="Cambria" w:hAnsi="Cambria"/>
            <w:b w:val="1"/>
            <w:color w:val="1155cc"/>
            <w:sz w:val="24"/>
            <w:szCs w:val="24"/>
            <w:u w:val="single"/>
            <w:rtl w:val="0"/>
          </w:rPr>
          <w:t xml:space="preserve">pulsating variable stars</w:t>
        </w:r>
      </w:hyperlink>
      <w:r w:rsidDel="00000000" w:rsidR="00000000" w:rsidRPr="00000000">
        <w:rPr>
          <w:rFonts w:ascii="Cambria" w:cs="Cambria" w:eastAsia="Cambria" w:hAnsi="Cambria"/>
          <w:sz w:val="24"/>
          <w:szCs w:val="24"/>
          <w:rtl w:val="0"/>
        </w:rPr>
        <w:t xml:space="preserve"> therefore alternately expand and contract, periodically rising and falling in luminosity.</w:t>
      </w:r>
    </w:p>
    <w:p w:rsidR="00000000" w:rsidDel="00000000" w:rsidP="00000000" w:rsidRDefault="00000000" w:rsidRPr="00000000" w14:paraId="000001A3">
      <w:pPr>
        <w:spacing w:after="220" w:before="22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3) Star Clusters:</w:t>
      </w:r>
    </w:p>
    <w:p w:rsidR="00000000" w:rsidDel="00000000" w:rsidP="00000000" w:rsidRDefault="00000000" w:rsidRPr="00000000" w14:paraId="000001A4">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are the two types of star clusters?</w:t>
      </w:r>
      <w:r w:rsidDel="00000000" w:rsidR="00000000" w:rsidRPr="00000000">
        <w:rPr>
          <w:rFonts w:ascii="Cambria" w:cs="Cambria" w:eastAsia="Cambria" w:hAnsi="Cambria"/>
          <w:sz w:val="24"/>
          <w:szCs w:val="24"/>
          <w:u w:val="single"/>
          <w:rtl w:val="0"/>
        </w:rPr>
        <w:br w:type="textWrapping"/>
        <w:t xml:space="preserve"> </w:t>
      </w:r>
      <w:hyperlink r:id="rId164">
        <w:r w:rsidDel="00000000" w:rsidR="00000000" w:rsidRPr="00000000">
          <w:rPr>
            <w:rFonts w:ascii="Cambria" w:cs="Cambria" w:eastAsia="Cambria" w:hAnsi="Cambria"/>
            <w:b w:val="1"/>
            <w:color w:val="1155cc"/>
            <w:sz w:val="24"/>
            <w:szCs w:val="24"/>
            <w:u w:val="single"/>
            <w:rtl w:val="0"/>
          </w:rPr>
          <w:t xml:space="preserve">Open clusters</w:t>
        </w:r>
      </w:hyperlink>
      <w:r w:rsidDel="00000000" w:rsidR="00000000" w:rsidRPr="00000000">
        <w:rPr>
          <w:rFonts w:ascii="Cambria" w:cs="Cambria" w:eastAsia="Cambria" w:hAnsi="Cambria"/>
          <w:sz w:val="24"/>
          <w:szCs w:val="24"/>
          <w:rtl w:val="0"/>
        </w:rPr>
        <w:t xml:space="preserve"> contain up to several thousand stars and are found in the </w:t>
      </w:r>
      <w:r w:rsidDel="00000000" w:rsidR="00000000" w:rsidRPr="00000000">
        <w:rPr>
          <w:rFonts w:ascii="Cambria" w:cs="Cambria" w:eastAsia="Cambria" w:hAnsi="Cambria"/>
          <w:b w:val="1"/>
          <w:sz w:val="24"/>
          <w:szCs w:val="24"/>
          <w:rtl w:val="0"/>
        </w:rPr>
        <w:t xml:space="preserve">disk of our galaxy,</w:t>
      </w:r>
      <w:r w:rsidDel="00000000" w:rsidR="00000000" w:rsidRPr="00000000">
        <w:rPr>
          <w:rFonts w:ascii="Cambria" w:cs="Cambria" w:eastAsia="Cambria" w:hAnsi="Cambria"/>
          <w:sz w:val="24"/>
          <w:szCs w:val="24"/>
          <w:rtl w:val="0"/>
        </w:rPr>
        <w:t xml:space="preserve"> often containing young stars.</w:t>
        <w:br w:type="textWrapping"/>
        <w:t xml:space="preserve"> </w:t>
      </w:r>
      <w:hyperlink r:id="rId165">
        <w:r w:rsidDel="00000000" w:rsidR="00000000" w:rsidRPr="00000000">
          <w:rPr>
            <w:rFonts w:ascii="Cambria" w:cs="Cambria" w:eastAsia="Cambria" w:hAnsi="Cambria"/>
            <w:b w:val="1"/>
            <w:color w:val="1155cc"/>
            <w:sz w:val="24"/>
            <w:szCs w:val="24"/>
            <w:u w:val="single"/>
            <w:rtl w:val="0"/>
          </w:rPr>
          <w:t xml:space="preserve">Globular clusters</w:t>
        </w:r>
      </w:hyperlink>
      <w:r w:rsidDel="00000000" w:rsidR="00000000" w:rsidRPr="00000000">
        <w:rPr>
          <w:rFonts w:ascii="Cambria" w:cs="Cambria" w:eastAsia="Cambria" w:hAnsi="Cambria"/>
          <w:sz w:val="24"/>
          <w:szCs w:val="24"/>
          <w:rtl w:val="0"/>
        </w:rPr>
        <w:t xml:space="preserve"> contain hundreds of thousands of stars, all closely packed together, and are found mainly in the </w:t>
      </w:r>
      <w:r w:rsidDel="00000000" w:rsidR="00000000" w:rsidRPr="00000000">
        <w:rPr>
          <w:rFonts w:ascii="Cambria" w:cs="Cambria" w:eastAsia="Cambria" w:hAnsi="Cambria"/>
          <w:b w:val="1"/>
          <w:sz w:val="24"/>
          <w:szCs w:val="24"/>
          <w:rtl w:val="0"/>
        </w:rPr>
        <w:t xml:space="preserve">halo of the galaxy</w:t>
      </w:r>
      <w:r w:rsidDel="00000000" w:rsidR="00000000" w:rsidRPr="00000000">
        <w:rPr>
          <w:rFonts w:ascii="Cambria" w:cs="Cambria" w:eastAsia="Cambria" w:hAnsi="Cambria"/>
          <w:sz w:val="24"/>
          <w:szCs w:val="24"/>
          <w:rtl w:val="0"/>
        </w:rPr>
        <w:t xml:space="preserve">, containing only old stars.</w:t>
      </w:r>
    </w:p>
    <w:p w:rsidR="00000000" w:rsidDel="00000000" w:rsidP="00000000" w:rsidRDefault="00000000" w:rsidRPr="00000000" w14:paraId="000001A5">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we measure the age of a star cluster?</w:t>
      </w:r>
      <w:r w:rsidDel="00000000" w:rsidR="00000000" w:rsidRPr="00000000">
        <w:rPr>
          <w:rFonts w:ascii="Cambria" w:cs="Cambria" w:eastAsia="Cambria" w:hAnsi="Cambria"/>
          <w:sz w:val="24"/>
          <w:szCs w:val="24"/>
          <w:rtl w:val="0"/>
        </w:rPr>
        <w:br w:type="textWrapping"/>
        <w:t xml:space="preserve"> Because all of a cluster’s stars were born at the same time, we can measure a cluster’s age by finding the </w:t>
      </w:r>
      <w:hyperlink r:id="rId166">
        <w:r w:rsidDel="00000000" w:rsidR="00000000" w:rsidRPr="00000000">
          <w:rPr>
            <w:rFonts w:ascii="Cambria" w:cs="Cambria" w:eastAsia="Cambria" w:hAnsi="Cambria"/>
            <w:b w:val="1"/>
            <w:color w:val="1155cc"/>
            <w:sz w:val="24"/>
            <w:szCs w:val="24"/>
            <w:u w:val="single"/>
            <w:rtl w:val="0"/>
          </w:rPr>
          <w:t xml:space="preserve">main-sequence turnoff point</w:t>
        </w:r>
      </w:hyperlink>
      <w:r w:rsidDel="00000000" w:rsidR="00000000" w:rsidRPr="00000000">
        <w:rPr>
          <w:rFonts w:ascii="Cambria" w:cs="Cambria" w:eastAsia="Cambria" w:hAnsi="Cambria"/>
          <w:sz w:val="24"/>
          <w:szCs w:val="24"/>
          <w:rtl w:val="0"/>
        </w:rPr>
        <w:t xml:space="preserve"> on an H-R diagram of its stars.</w:t>
      </w:r>
      <w:r w:rsidDel="00000000" w:rsidR="00000000" w:rsidRPr="00000000">
        <w:rPr>
          <w:rFonts w:ascii="Cambria" w:cs="Cambria" w:eastAsia="Cambria" w:hAnsi="Cambria"/>
          <w:b w:val="1"/>
          <w:sz w:val="24"/>
          <w:szCs w:val="24"/>
          <w:rtl w:val="0"/>
        </w:rPr>
        <w:t xml:space="preserve"> The cluster’s age is equal to the hydrogen-fusion lifetime of the hottest, most luminous stars that remain on the main sequence. </w:t>
      </w:r>
      <w:r w:rsidDel="00000000" w:rsidR="00000000" w:rsidRPr="00000000">
        <w:rPr>
          <w:rFonts w:ascii="Cambria" w:cs="Cambria" w:eastAsia="Cambria" w:hAnsi="Cambria"/>
          <w:sz w:val="24"/>
          <w:szCs w:val="24"/>
          <w:rtl w:val="0"/>
        </w:rPr>
        <w:t xml:space="preserve">Open clusters are much younger than globular clusters, which can be as old as about 13 billion years.</w:t>
      </w:r>
    </w:p>
    <w:p w:rsidR="00000000" w:rsidDel="00000000" w:rsidP="00000000" w:rsidRDefault="00000000" w:rsidRPr="00000000" w14:paraId="000001A6">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Main sequence turnoff point </w:t>
      </w:r>
      <w:r w:rsidDel="00000000" w:rsidR="00000000" w:rsidRPr="00000000">
        <w:rPr>
          <w:rFonts w:ascii="Cambria" w:cs="Cambria" w:eastAsia="Cambria" w:hAnsi="Cambria"/>
          <w:sz w:val="24"/>
          <w:szCs w:val="24"/>
          <w:rtl w:val="0"/>
        </w:rPr>
        <w:t xml:space="preserve">→ The point on a cluster’s H-R diagram where its stars turn off from the main sequence; the age of the cluster is equal to the main-sequence lifetime of stars at the main-sequence turnoff point.</w:t>
      </w:r>
    </w:p>
    <w:p w:rsidR="00000000" w:rsidDel="00000000" w:rsidP="00000000" w:rsidRDefault="00000000" w:rsidRPr="00000000" w14:paraId="000001A7">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14525" cy="2000250"/>
            <wp:effectExtent b="0" l="0" r="0" t="0"/>
            <wp:docPr id="47" name="image41.png"/>
            <a:graphic>
              <a:graphicData uri="http://schemas.openxmlformats.org/drawingml/2006/picture">
                <pic:pic>
                  <pic:nvPicPr>
                    <pic:cNvPr id="0" name="image41.png"/>
                    <pic:cNvPicPr preferRelativeResize="0"/>
                  </pic:nvPicPr>
                  <pic:blipFill>
                    <a:blip r:embed="rId167"/>
                    <a:srcRect b="0" l="0" r="0" t="0"/>
                    <a:stretch>
                      <a:fillRect/>
                    </a:stretch>
                  </pic:blipFill>
                  <pic:spPr>
                    <a:xfrm>
                      <a:off x="0" y="0"/>
                      <a:ext cx="1914525" cy="2000250"/>
                    </a:xfrm>
                    <a:prstGeom prst="rect"/>
                    <a:ln/>
                  </pic:spPr>
                </pic:pic>
              </a:graphicData>
            </a:graphic>
          </wp:inline>
        </w:drawing>
      </w:r>
      <w:r w:rsidDel="00000000" w:rsidR="00000000" w:rsidRPr="00000000">
        <w:rPr>
          <w:rtl w:val="0"/>
        </w:rPr>
      </w:r>
    </w:p>
    <w:p w:rsidR="00000000" w:rsidDel="00000000" w:rsidP="00000000" w:rsidRDefault="00000000" w:rsidRPr="00000000" w14:paraId="000001A8">
      <w:pPr>
        <w:spacing w:after="220" w:before="2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9">
      <w:pPr>
        <w:spacing w:after="220" w:before="220" w:lineRule="auto"/>
        <w:ind w:left="0" w:firstLine="0"/>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A">
      <w:pPr>
        <w:spacing w:after="220" w:before="220" w:lineRule="auto"/>
        <w:ind w:left="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Sixteen: Star Birth: </w:t>
      </w:r>
    </w:p>
    <w:p w:rsidR="00000000" w:rsidDel="00000000" w:rsidP="00000000" w:rsidRDefault="00000000" w:rsidRPr="00000000" w14:paraId="000001AB">
      <w:pPr>
        <w:spacing w:after="220" w:before="2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Picture”ideas to remember: </w:t>
      </w:r>
    </w:p>
    <w:p w:rsidR="00000000" w:rsidDel="00000000" w:rsidP="00000000" w:rsidRDefault="00000000" w:rsidRPr="00000000" w14:paraId="000001AC">
      <w:pPr>
        <w:numPr>
          <w:ilvl w:val="0"/>
          <w:numId w:val="12"/>
        </w:numPr>
        <w:spacing w:after="0" w:afterAutospacing="0" w:before="22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Star birth occurs when gravity squeezes a cloud of gas to the point that it forms a star with a core hot enough to sustain nuclear fusion. The key to understanding this process—and all other aspects of a star’s life—lies in analyzing the ever-present “battle” between the inward pull of gravity and the outward push of pressure.</w:t>
      </w:r>
    </w:p>
    <w:p w:rsidR="00000000" w:rsidDel="00000000" w:rsidP="00000000" w:rsidRDefault="00000000" w:rsidRPr="00000000" w14:paraId="000001AD">
      <w:pPr>
        <w:numPr>
          <w:ilvl w:val="0"/>
          <w:numId w:val="12"/>
        </w:numPr>
        <w:spacing w:after="0" w:afterAutospacing="0" w:before="0" w:beforeAutospacing="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Stars form in molecular clouds because these clouds have the relatively high densities and low temperatures needed to give gravity the upper hand in its battle against pressure. A single molecular cloud typically fragments into many pieces as it contracts, leaving behind a star cluster with many more low-mass stars than high-mass stars.</w:t>
      </w:r>
    </w:p>
    <w:p w:rsidR="00000000" w:rsidDel="00000000" w:rsidP="00000000" w:rsidRDefault="00000000" w:rsidRPr="00000000" w14:paraId="000001AE">
      <w:pPr>
        <w:numPr>
          <w:ilvl w:val="0"/>
          <w:numId w:val="12"/>
        </w:numPr>
        <w:spacing w:after="220" w:before="0" w:beforeAutospacing="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Stars are born with a wide range of masses, but lower-mass stars are born in far greater numbers than higher-mass stars. The process of star formation also gives birth to brown dwarfs that are too small to shine with energy generated by nuclear fusion, and planets often form in the disks of material that surround young stars.</w:t>
      </w:r>
    </w:p>
    <w:p w:rsidR="00000000" w:rsidDel="00000000" w:rsidP="00000000" w:rsidRDefault="00000000" w:rsidRPr="00000000" w14:paraId="000001AF">
      <w:pPr>
        <w:spacing w:after="220" w:before="22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B0">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Summary of Key Concepts:</w:t>
        <w:br w:type="textWrapping"/>
      </w:r>
    </w:p>
    <w:p w:rsidR="00000000" w:rsidDel="00000000" w:rsidP="00000000" w:rsidRDefault="00000000" w:rsidRPr="00000000" w14:paraId="000001B1">
      <w:pPr>
        <w:spacing w:after="220" w:before="22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1)Stellar Nurseries:</w:t>
      </w:r>
    </w:p>
    <w:p w:rsidR="00000000" w:rsidDel="00000000" w:rsidP="00000000" w:rsidRDefault="00000000" w:rsidRPr="00000000" w14:paraId="000001B2">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-Where do stars form? </w:t>
      </w:r>
      <w:r w:rsidDel="00000000" w:rsidR="00000000" w:rsidRPr="00000000">
        <w:rPr>
          <w:rFonts w:ascii="Cambria" w:cs="Cambria" w:eastAsia="Cambria" w:hAnsi="Cambria"/>
          <w:sz w:val="24"/>
          <w:szCs w:val="24"/>
          <w:rtl w:val="0"/>
        </w:rPr>
        <w:br w:type="textWrapping"/>
        <w:t xml:space="preserve">Stars form in cold, relatively dense </w:t>
      </w:r>
      <w:hyperlink r:id="rId168">
        <w:r w:rsidDel="00000000" w:rsidR="00000000" w:rsidRPr="00000000">
          <w:rPr>
            <w:rFonts w:ascii="Cambria" w:cs="Cambria" w:eastAsia="Cambria" w:hAnsi="Cambria"/>
            <w:b w:val="1"/>
            <w:color w:val="1155cc"/>
            <w:sz w:val="24"/>
            <w:szCs w:val="24"/>
            <w:u w:val="single"/>
            <w:rtl w:val="0"/>
          </w:rPr>
          <w:t xml:space="preserve">molecular clouds.</w:t>
        </w:r>
      </w:hyperlink>
      <w:r w:rsidDel="00000000" w:rsidR="00000000" w:rsidRPr="00000000">
        <w:rPr>
          <w:rFonts w:ascii="Cambria" w:cs="Cambria" w:eastAsia="Cambria" w:hAnsi="Cambria"/>
          <w:sz w:val="24"/>
          <w:szCs w:val="24"/>
          <w:rtl w:val="0"/>
        </w:rPr>
        <w:t xml:space="preserve"> Solid grains of interstellar dust prevent visible light from passing through these clouds, but we can use infrared observations to see what’s going on inside them.</w:t>
      </w:r>
    </w:p>
    <w:p w:rsidR="00000000" w:rsidDel="00000000" w:rsidP="00000000" w:rsidRDefault="00000000" w:rsidRPr="00000000" w14:paraId="000001B3">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do stars form?</w:t>
      </w:r>
      <w:r w:rsidDel="00000000" w:rsidR="00000000" w:rsidRPr="00000000">
        <w:rPr>
          <w:rFonts w:ascii="Cambria" w:cs="Cambria" w:eastAsia="Cambria" w:hAnsi="Cambria"/>
          <w:sz w:val="24"/>
          <w:szCs w:val="24"/>
          <w:rtl w:val="0"/>
        </w:rPr>
        <w:br w:type="textWrapping"/>
        <w:t xml:space="preserve">A star can form in a molecular cloud only when gravity is strong enough to overpower the outward push of </w:t>
      </w:r>
      <w:hyperlink r:id="rId169">
        <w:r w:rsidDel="00000000" w:rsidR="00000000" w:rsidRPr="00000000">
          <w:rPr>
            <w:rFonts w:ascii="Cambria" w:cs="Cambria" w:eastAsia="Cambria" w:hAnsi="Cambria"/>
            <w:b w:val="1"/>
            <w:color w:val="1155cc"/>
            <w:sz w:val="24"/>
            <w:szCs w:val="24"/>
            <w:u w:val="single"/>
            <w:rtl w:val="0"/>
          </w:rPr>
          <w:t xml:space="preserve">thermal pressure.</w:t>
        </w:r>
      </w:hyperlink>
      <w:r w:rsidDel="00000000" w:rsidR="00000000" w:rsidRPr="00000000">
        <w:rPr>
          <w:rFonts w:ascii="Cambria" w:cs="Cambria" w:eastAsia="Cambria" w:hAnsi="Cambria"/>
          <w:sz w:val="24"/>
          <w:szCs w:val="24"/>
          <w:rtl w:val="0"/>
        </w:rPr>
        <w:t xml:space="preserve"> Stars tend to form in clusters because gravity can more easily overcome pressure in more massive molecular clouds. A large cloud fragments into many smaller clumps of gas as it contracts, because the advantage of gravity over pressure increases as a clump of gas shrinks in size.</w:t>
      </w:r>
    </w:p>
    <w:p w:rsidR="00000000" w:rsidDel="00000000" w:rsidP="00000000" w:rsidRDefault="00000000" w:rsidRPr="00000000" w14:paraId="000001B4">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Thermal Pressure → The ordinary pressure in a gas arising from motions of particles that can be attributed to the object’s temperature.</w:t>
      </w:r>
    </w:p>
    <w:p w:rsidR="00000000" w:rsidDel="00000000" w:rsidP="00000000" w:rsidRDefault="00000000" w:rsidRPr="00000000" w14:paraId="000001B5">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2) Stages of Star Birth:</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u w:val="single"/>
          <w:rtl w:val="0"/>
        </w:rPr>
        <w:t xml:space="preserve">-What slows the contraction of a star-forming cloud?</w:t>
      </w:r>
      <w:r w:rsidDel="00000000" w:rsidR="00000000" w:rsidRPr="00000000">
        <w:rPr>
          <w:rFonts w:ascii="Cambria" w:cs="Cambria" w:eastAsia="Cambria" w:hAnsi="Cambria"/>
          <w:sz w:val="24"/>
          <w:szCs w:val="24"/>
          <w:rtl w:val="0"/>
        </w:rPr>
        <w:br w:type="textWrapping"/>
        <w:t xml:space="preserve">A contracting cloud begins its transformation into a star when its core starts trapping the thermal energy released by gravitational contraction. As pressure begins to push back harder, the contraction slows down and the central part of the cloud becomes a </w:t>
      </w:r>
      <w:hyperlink r:id="rId170">
        <w:r w:rsidDel="00000000" w:rsidR="00000000" w:rsidRPr="00000000">
          <w:rPr>
            <w:rFonts w:ascii="Cambria" w:cs="Cambria" w:eastAsia="Cambria" w:hAnsi="Cambria"/>
            <w:b w:val="1"/>
            <w:color w:val="1155cc"/>
            <w:sz w:val="24"/>
            <w:szCs w:val="24"/>
            <w:u w:val="single"/>
            <w:rtl w:val="0"/>
          </w:rPr>
          <w:t xml:space="preserve">protostar.</w:t>
        </w:r>
      </w:hyperlink>
      <w:r w:rsidDel="00000000" w:rsidR="00000000" w:rsidRPr="00000000">
        <w:rPr>
          <w:rFonts w:ascii="Cambria" w:cs="Cambria" w:eastAsia="Cambria" w:hAnsi="Cambria"/>
          <w:sz w:val="24"/>
          <w:szCs w:val="24"/>
          <w:rtl w:val="0"/>
        </w:rPr>
        <w:t xml:space="preserve"> Meanwhile, matter from the surrounding cloud rains down on the protostar, increasing its mass</w:t>
      </w:r>
    </w:p>
    <w:p w:rsidR="00000000" w:rsidDel="00000000" w:rsidP="00000000" w:rsidRDefault="00000000" w:rsidRPr="00000000" w14:paraId="000001B6">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is the role of rotations in star birth?</w:t>
      </w:r>
      <w:r w:rsidDel="00000000" w:rsidR="00000000" w:rsidRPr="00000000">
        <w:rPr>
          <w:rFonts w:ascii="Cambria" w:cs="Cambria" w:eastAsia="Cambria" w:hAnsi="Cambria"/>
          <w:sz w:val="24"/>
          <w:szCs w:val="24"/>
          <w:rtl w:val="0"/>
        </w:rPr>
        <w:br w:type="textWrapping"/>
        <w:t xml:space="preserve">Conservation of angular momentum ensures that a young protostar spins rapidly, and much of the material falling inward toward a protostar ends up in a spinning </w:t>
      </w:r>
      <w:hyperlink r:id="rId171">
        <w:r w:rsidDel="00000000" w:rsidR="00000000" w:rsidRPr="00000000">
          <w:rPr>
            <w:rFonts w:ascii="Cambria" w:cs="Cambria" w:eastAsia="Cambria" w:hAnsi="Cambria"/>
            <w:b w:val="1"/>
            <w:color w:val="1155cc"/>
            <w:sz w:val="24"/>
            <w:szCs w:val="24"/>
            <w:u w:val="single"/>
            <w:rtl w:val="0"/>
          </w:rPr>
          <w:t xml:space="preserve">protostellar disk;</w:t>
        </w:r>
      </w:hyperlink>
      <w:r w:rsidDel="00000000" w:rsidR="00000000" w:rsidRPr="00000000">
        <w:rPr>
          <w:rFonts w:ascii="Cambria" w:cs="Cambria" w:eastAsia="Cambria" w:hAnsi="Cambria"/>
          <w:sz w:val="24"/>
          <w:szCs w:val="24"/>
          <w:rtl w:val="0"/>
        </w:rPr>
        <w:t xml:space="preserve"> planets may form in this disk. Friction in the disk can transfer angular momentum away from the inner parts of the disk, allowing gas to accrete more easily onto the protostar. Some protostars drive powerful </w:t>
      </w:r>
      <w:hyperlink r:id="rId172">
        <w:r w:rsidDel="00000000" w:rsidR="00000000" w:rsidRPr="00000000">
          <w:rPr>
            <w:rFonts w:ascii="Cambria" w:cs="Cambria" w:eastAsia="Cambria" w:hAnsi="Cambria"/>
            <w:b w:val="1"/>
            <w:color w:val="1155cc"/>
            <w:sz w:val="24"/>
            <w:szCs w:val="24"/>
            <w:u w:val="single"/>
            <w:rtl w:val="0"/>
          </w:rPr>
          <w:t xml:space="preserve">jets</w:t>
        </w:r>
      </w:hyperlink>
      <w:r w:rsidDel="00000000" w:rsidR="00000000" w:rsidRPr="00000000">
        <w:rPr>
          <w:rFonts w:ascii="Cambria" w:cs="Cambria" w:eastAsia="Cambria" w:hAnsi="Cambria"/>
          <w:sz w:val="24"/>
          <w:szCs w:val="24"/>
          <w:rtl w:val="0"/>
        </w:rPr>
        <w:t xml:space="preserve"> outward along the disk’s rotation axis. Along with strong </w:t>
      </w:r>
      <w:hyperlink r:id="rId173">
        <w:r w:rsidDel="00000000" w:rsidR="00000000" w:rsidRPr="00000000">
          <w:rPr>
            <w:rFonts w:ascii="Cambria" w:cs="Cambria" w:eastAsia="Cambria" w:hAnsi="Cambria"/>
            <w:b w:val="1"/>
            <w:color w:val="1155cc"/>
            <w:sz w:val="24"/>
            <w:szCs w:val="24"/>
            <w:u w:val="single"/>
            <w:rtl w:val="0"/>
          </w:rPr>
          <w:t xml:space="preserve">protostellar winds,</w:t>
        </w:r>
      </w:hyperlink>
      <w:r w:rsidDel="00000000" w:rsidR="00000000" w:rsidRPr="00000000">
        <w:rPr>
          <w:rFonts w:ascii="Cambria" w:cs="Cambria" w:eastAsia="Cambria" w:hAnsi="Cambria"/>
          <w:sz w:val="24"/>
          <w:szCs w:val="24"/>
          <w:rtl w:val="0"/>
        </w:rPr>
        <w:t xml:space="preserve"> these jets can disrupt gas in the surrounding molecular cloud.</w:t>
      </w:r>
    </w:p>
    <w:p w:rsidR="00000000" w:rsidDel="00000000" w:rsidP="00000000" w:rsidRDefault="00000000" w:rsidRPr="00000000" w14:paraId="000001B7">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05000" cy="1628775"/>
            <wp:effectExtent b="0" l="0" r="0" t="0"/>
            <wp:docPr id="58" name="image54.png"/>
            <a:graphic>
              <a:graphicData uri="http://schemas.openxmlformats.org/drawingml/2006/picture">
                <pic:pic>
                  <pic:nvPicPr>
                    <pic:cNvPr id="0" name="image54.png"/>
                    <pic:cNvPicPr preferRelativeResize="0"/>
                  </pic:nvPicPr>
                  <pic:blipFill>
                    <a:blip r:embed="rId174"/>
                    <a:srcRect b="0" l="0" r="0" t="0"/>
                    <a:stretch>
                      <a:fillRect/>
                    </a:stretch>
                  </pic:blipFill>
                  <pic:spPr>
                    <a:xfrm>
                      <a:off x="0" y="0"/>
                      <a:ext cx="1905000" cy="1628775"/>
                    </a:xfrm>
                    <a:prstGeom prst="rect"/>
                    <a:ln/>
                  </pic:spPr>
                </pic:pic>
              </a:graphicData>
            </a:graphic>
          </wp:inline>
        </w:drawing>
      </w:r>
      <w:r w:rsidDel="00000000" w:rsidR="00000000" w:rsidRPr="00000000">
        <w:rPr>
          <w:rtl w:val="0"/>
        </w:rPr>
      </w:r>
    </w:p>
    <w:p w:rsidR="00000000" w:rsidDel="00000000" w:rsidP="00000000" w:rsidRDefault="00000000" w:rsidRPr="00000000" w14:paraId="000001B8">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does Nuclear fusion begin in a newborn star?</w:t>
      </w:r>
      <w:r w:rsidDel="00000000" w:rsidR="00000000" w:rsidRPr="00000000">
        <w:rPr>
          <w:rFonts w:ascii="Cambria" w:cs="Cambria" w:eastAsia="Cambria" w:hAnsi="Cambria"/>
          <w:sz w:val="24"/>
          <w:szCs w:val="24"/>
          <w:rtl w:val="0"/>
        </w:rPr>
        <w:br w:type="textWrapping"/>
        <w:t xml:space="preserve">Nuclear fusion becomes self-sustaining when a protostar’s core temperature rises above 10 million K. In order to reach this temperature, the protostar must keep radiating some of its thermal energy, so that it can continue contracting. During the late phases of star formation, the protostar’s luminosity declines and its surface temperature increases, and we can represent these changes with a </w:t>
      </w:r>
      <w:hyperlink r:id="rId175">
        <w:r w:rsidDel="00000000" w:rsidR="00000000" w:rsidRPr="00000000">
          <w:rPr>
            <w:rFonts w:ascii="Cambria" w:cs="Cambria" w:eastAsia="Cambria" w:hAnsi="Cambria"/>
            <w:b w:val="1"/>
            <w:color w:val="1155cc"/>
            <w:sz w:val="24"/>
            <w:szCs w:val="24"/>
            <w:u w:val="single"/>
            <w:rtl w:val="0"/>
          </w:rPr>
          <w:t xml:space="preserve">life track</w:t>
        </w:r>
      </w:hyperlink>
      <w:r w:rsidDel="00000000" w:rsidR="00000000" w:rsidRPr="00000000">
        <w:rPr>
          <w:rFonts w:ascii="Cambria" w:cs="Cambria" w:eastAsia="Cambria" w:hAnsi="Cambria"/>
          <w:sz w:val="24"/>
          <w:szCs w:val="24"/>
          <w:rtl w:val="0"/>
        </w:rPr>
        <w:t xml:space="preserve"> on an H-R diagram.</w:t>
      </w:r>
    </w:p>
    <w:p w:rsidR="00000000" w:rsidDel="00000000" w:rsidP="00000000" w:rsidRDefault="00000000" w:rsidRPr="00000000" w14:paraId="000001B9">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2028825" cy="1219200"/>
            <wp:effectExtent b="0" l="0" r="0" t="0"/>
            <wp:docPr id="62" name="image66.png"/>
            <a:graphic>
              <a:graphicData uri="http://schemas.openxmlformats.org/drawingml/2006/picture">
                <pic:pic>
                  <pic:nvPicPr>
                    <pic:cNvPr id="0" name="image66.png"/>
                    <pic:cNvPicPr preferRelativeResize="0"/>
                  </pic:nvPicPr>
                  <pic:blipFill>
                    <a:blip r:embed="rId176"/>
                    <a:srcRect b="0" l="0" r="0" t="0"/>
                    <a:stretch>
                      <a:fillRect/>
                    </a:stretch>
                  </pic:blipFill>
                  <pic:spPr>
                    <a:xfrm>
                      <a:off x="0" y="0"/>
                      <a:ext cx="2028825" cy="1219200"/>
                    </a:xfrm>
                    <a:prstGeom prst="rect"/>
                    <a:ln/>
                  </pic:spPr>
                </pic:pic>
              </a:graphicData>
            </a:graphic>
          </wp:inline>
        </w:drawing>
      </w:r>
      <w:r w:rsidDel="00000000" w:rsidR="00000000" w:rsidRPr="00000000">
        <w:rPr>
          <w:rtl w:val="0"/>
        </w:rPr>
      </w:r>
    </w:p>
    <w:p w:rsidR="00000000" w:rsidDel="00000000" w:rsidP="00000000" w:rsidRDefault="00000000" w:rsidRPr="00000000" w14:paraId="000001BA">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 Masses of Newborn stars:</w:t>
        <w:br w:type="textWrapping"/>
      </w:r>
      <w:r w:rsidDel="00000000" w:rsidR="00000000" w:rsidRPr="00000000">
        <w:rPr>
          <w:rFonts w:ascii="Cambria" w:cs="Cambria" w:eastAsia="Cambria" w:hAnsi="Cambria"/>
          <w:b w:val="1"/>
          <w:sz w:val="24"/>
          <w:szCs w:val="24"/>
          <w:u w:val="single"/>
          <w:rtl w:val="0"/>
        </w:rPr>
        <w:t xml:space="preserve">-What is the smallest mass a newborn star can have?</w:t>
      </w:r>
      <w:r w:rsidDel="00000000" w:rsidR="00000000" w:rsidRPr="00000000">
        <w:rPr>
          <w:rFonts w:ascii="Cambria" w:cs="Cambria" w:eastAsia="Cambria" w:hAnsi="Cambria"/>
          <w:sz w:val="24"/>
          <w:szCs w:val="24"/>
          <w:rtl w:val="0"/>
        </w:rPr>
        <w:br w:type="textWrapping"/>
        <w:t xml:space="preserve">A quantum mechanical effect known as </w:t>
      </w:r>
      <w:hyperlink r:id="rId177">
        <w:r w:rsidDel="00000000" w:rsidR="00000000" w:rsidRPr="00000000">
          <w:rPr>
            <w:rFonts w:ascii="Cambria" w:cs="Cambria" w:eastAsia="Cambria" w:hAnsi="Cambria"/>
            <w:b w:val="1"/>
            <w:color w:val="1155cc"/>
            <w:sz w:val="24"/>
            <w:szCs w:val="24"/>
            <w:u w:val="single"/>
            <w:rtl w:val="0"/>
          </w:rPr>
          <w:t xml:space="preserve">degeneracy pressure</w:t>
        </w:r>
      </w:hyperlink>
      <w:r w:rsidDel="00000000" w:rsidR="00000000" w:rsidRPr="00000000">
        <w:rPr>
          <w:rFonts w:ascii="Cambria" w:cs="Cambria" w:eastAsia="Cambria" w:hAnsi="Cambria"/>
          <w:sz w:val="24"/>
          <w:szCs w:val="24"/>
          <w:rtl w:val="0"/>
        </w:rPr>
        <w:t xml:space="preserve"> halts the contraction of a protostar with a mass less than 0.08 times that of the Sun before its temperature grows high enough to sustain fusion. The minimum mass for a star is therefore 0.08</w:t>
      </w:r>
      <w:r w:rsidDel="00000000" w:rsidR="00000000" w:rsidRPr="00000000">
        <w:rPr>
          <w:rFonts w:ascii="Cambria" w:cs="Cambria" w:eastAsia="Cambria" w:hAnsi="Cambria"/>
          <w:i w:val="1"/>
          <w:sz w:val="24"/>
          <w:szCs w:val="24"/>
          <w:rtl w:val="0"/>
        </w:rPr>
        <w:t xml:space="preserve">M</w:t>
      </w:r>
      <w:r w:rsidDel="00000000" w:rsidR="00000000" w:rsidRPr="00000000">
        <w:rPr>
          <w:rFonts w:ascii="Cambria" w:cs="Cambria" w:eastAsia="Cambria" w:hAnsi="Cambria"/>
          <w:sz w:val="24"/>
          <w:szCs w:val="24"/>
          <w:vertAlign w:val="subscript"/>
          <w:rtl w:val="0"/>
        </w:rPr>
        <w:t xml:space="preserve">Sun</w:t>
      </w:r>
      <w:r w:rsidDel="00000000" w:rsidR="00000000" w:rsidRPr="00000000">
        <w:rPr>
          <w:rFonts w:ascii="Cambria" w:cs="Cambria" w:eastAsia="Cambria" w:hAnsi="Cambria"/>
          <w:sz w:val="24"/>
          <w:szCs w:val="24"/>
          <w:rtl w:val="0"/>
        </w:rPr>
        <w:t xml:space="preserve">. Starlike objects with masses below this limit are called </w:t>
      </w:r>
      <w:hyperlink r:id="rId178">
        <w:r w:rsidDel="00000000" w:rsidR="00000000" w:rsidRPr="00000000">
          <w:rPr>
            <w:rFonts w:ascii="Cambria" w:cs="Cambria" w:eastAsia="Cambria" w:hAnsi="Cambria"/>
            <w:b w:val="1"/>
            <w:color w:val="1155cc"/>
            <w:sz w:val="24"/>
            <w:szCs w:val="24"/>
            <w:u w:val="single"/>
            <w:rtl w:val="0"/>
          </w:rPr>
          <w:t xml:space="preserve">brown dwarfs.</w:t>
        </w:r>
      </w:hyperlink>
      <w:r w:rsidDel="00000000" w:rsidR="00000000" w:rsidRPr="00000000">
        <w:rPr>
          <w:rtl w:val="0"/>
        </w:rPr>
      </w:r>
    </w:p>
    <w:p w:rsidR="00000000" w:rsidDel="00000000" w:rsidP="00000000" w:rsidRDefault="00000000" w:rsidRPr="00000000" w14:paraId="000001BB">
      <w:pPr>
        <w:spacing w:after="220" w:before="220" w:lineRule="auto"/>
        <w:ind w:left="0" w:firstLine="0"/>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-What is the greatest mass a newborn star can have?</w:t>
      </w:r>
      <w:r w:rsidDel="00000000" w:rsidR="00000000" w:rsidRPr="00000000">
        <w:rPr>
          <w:rFonts w:ascii="Cambria" w:cs="Cambria" w:eastAsia="Cambria" w:hAnsi="Cambria"/>
          <w:sz w:val="24"/>
          <w:szCs w:val="24"/>
          <w:rtl w:val="0"/>
        </w:rPr>
        <w:br w:type="textWrapping"/>
        <w:t xml:space="preserve">The flood of photons coming from an extremely massive star exerts </w:t>
      </w:r>
      <w:hyperlink r:id="rId179">
        <w:r w:rsidDel="00000000" w:rsidR="00000000" w:rsidRPr="00000000">
          <w:rPr>
            <w:rFonts w:ascii="Cambria" w:cs="Cambria" w:eastAsia="Cambria" w:hAnsi="Cambria"/>
            <w:b w:val="1"/>
            <w:color w:val="1155cc"/>
            <w:sz w:val="24"/>
            <w:szCs w:val="24"/>
            <w:u w:val="single"/>
            <w:rtl w:val="0"/>
          </w:rPr>
          <w:t xml:space="preserve">radiation pressure</w:t>
        </w:r>
      </w:hyperlink>
      <w:r w:rsidDel="00000000" w:rsidR="00000000" w:rsidRPr="00000000">
        <w:rPr>
          <w:rFonts w:ascii="Cambria" w:cs="Cambria" w:eastAsia="Cambria" w:hAnsi="Cambria"/>
          <w:sz w:val="24"/>
          <w:szCs w:val="24"/>
          <w:rtl w:val="0"/>
        </w:rPr>
        <w:t xml:space="preserve"> that can drive a star’s outer layers into interstellar space. This form of pressure should blow apart stars with masses somewhat above 100</w:t>
      </w:r>
      <w:r w:rsidDel="00000000" w:rsidR="00000000" w:rsidRPr="00000000">
        <w:rPr>
          <w:rFonts w:ascii="Cambria" w:cs="Cambria" w:eastAsia="Cambria" w:hAnsi="Cambria"/>
          <w:i w:val="1"/>
          <w:sz w:val="24"/>
          <w:szCs w:val="24"/>
          <w:rtl w:val="0"/>
        </w:rPr>
        <w:t xml:space="preserve">M</w:t>
      </w:r>
      <w:r w:rsidDel="00000000" w:rsidR="00000000" w:rsidRPr="00000000">
        <w:rPr>
          <w:rFonts w:ascii="Cambria" w:cs="Cambria" w:eastAsia="Cambria" w:hAnsi="Cambria"/>
          <w:sz w:val="24"/>
          <w:szCs w:val="24"/>
          <w:vertAlign w:val="subscript"/>
          <w:rtl w:val="0"/>
        </w:rPr>
        <w:t xml:space="preserve">Sun</w:t>
      </w:r>
      <w:r w:rsidDel="00000000" w:rsidR="00000000" w:rsidRPr="00000000">
        <w:rPr>
          <w:rFonts w:ascii="Cambria" w:cs="Cambria" w:eastAsia="Cambria" w:hAnsi="Cambria"/>
          <w:sz w:val="24"/>
          <w:szCs w:val="24"/>
          <w:rtl w:val="0"/>
        </w:rPr>
        <w:t xml:space="preserve">, though the precise upper limit is uncertain.</w:t>
      </w:r>
      <w:r w:rsidDel="00000000" w:rsidR="00000000" w:rsidRPr="00000000">
        <w:rPr>
          <w:rtl w:val="0"/>
        </w:rPr>
      </w:r>
    </w:p>
    <w:p w:rsidR="00000000" w:rsidDel="00000000" w:rsidP="00000000" w:rsidRDefault="00000000" w:rsidRPr="00000000" w14:paraId="000001BC">
      <w:pPr>
        <w:spacing w:after="220" w:before="220" w:lineRule="auto"/>
        <w:ind w:left="0" w:firstLine="0"/>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-What are the typical masses of newborn stars?</w:t>
      </w:r>
    </w:p>
    <w:p w:rsidR="00000000" w:rsidDel="00000000" w:rsidP="00000000" w:rsidRDefault="00000000" w:rsidRPr="00000000" w14:paraId="000001BD">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Low-mass stars are far more numerous than high-mass stars. For every star with a mass above 10</w:t>
      </w:r>
      <w:r w:rsidDel="00000000" w:rsidR="00000000" w:rsidRPr="00000000">
        <w:rPr>
          <w:rFonts w:ascii="Cambria" w:cs="Cambria" w:eastAsia="Cambria" w:hAnsi="Cambria"/>
          <w:i w:val="1"/>
          <w:sz w:val="24"/>
          <w:szCs w:val="24"/>
          <w:rtl w:val="0"/>
        </w:rPr>
        <w:t xml:space="preserve">M</w:t>
      </w:r>
      <w:r w:rsidDel="00000000" w:rsidR="00000000" w:rsidRPr="00000000">
        <w:rPr>
          <w:rFonts w:ascii="Cambria" w:cs="Cambria" w:eastAsia="Cambria" w:hAnsi="Cambria"/>
          <w:sz w:val="24"/>
          <w:szCs w:val="24"/>
          <w:vertAlign w:val="subscript"/>
          <w:rtl w:val="0"/>
        </w:rPr>
        <w:t xml:space="preserve">Sun</w:t>
      </w:r>
      <w:r w:rsidDel="00000000" w:rsidR="00000000" w:rsidRPr="00000000">
        <w:rPr>
          <w:rFonts w:ascii="Cambria" w:cs="Cambria" w:eastAsia="Cambria" w:hAnsi="Cambria"/>
          <w:sz w:val="24"/>
          <w:szCs w:val="24"/>
          <w:rtl w:val="0"/>
        </w:rPr>
        <w:t xml:space="preserve"> in a newborn star cluster, there are typically 10 stars with masses between 2 and 10</w:t>
      </w:r>
      <w:r w:rsidDel="00000000" w:rsidR="00000000" w:rsidRPr="00000000">
        <w:rPr>
          <w:rFonts w:ascii="Cambria" w:cs="Cambria" w:eastAsia="Cambria" w:hAnsi="Cambria"/>
          <w:i w:val="1"/>
          <w:sz w:val="24"/>
          <w:szCs w:val="24"/>
          <w:rtl w:val="0"/>
        </w:rPr>
        <w:t xml:space="preserve">M</w:t>
      </w:r>
      <w:r w:rsidDel="00000000" w:rsidR="00000000" w:rsidRPr="00000000">
        <w:rPr>
          <w:rFonts w:ascii="Cambria" w:cs="Cambria" w:eastAsia="Cambria" w:hAnsi="Cambria"/>
          <w:sz w:val="24"/>
          <w:szCs w:val="24"/>
          <w:vertAlign w:val="subscript"/>
          <w:rtl w:val="0"/>
        </w:rPr>
        <w:t xml:space="preserve">Sun</w:t>
      </w:r>
      <w:r w:rsidDel="00000000" w:rsidR="00000000" w:rsidRPr="00000000">
        <w:rPr>
          <w:rFonts w:ascii="Cambria" w:cs="Cambria" w:eastAsia="Cambria" w:hAnsi="Cambria"/>
          <w:sz w:val="24"/>
          <w:szCs w:val="24"/>
          <w:rtl w:val="0"/>
        </w:rPr>
        <w:t xml:space="preserve">, 50 stars with masses between 0.5 and 2</w:t>
      </w:r>
      <w:r w:rsidDel="00000000" w:rsidR="00000000" w:rsidRPr="00000000">
        <w:rPr>
          <w:rFonts w:ascii="Cambria" w:cs="Cambria" w:eastAsia="Cambria" w:hAnsi="Cambria"/>
          <w:i w:val="1"/>
          <w:sz w:val="24"/>
          <w:szCs w:val="24"/>
          <w:rtl w:val="0"/>
        </w:rPr>
        <w:t xml:space="preserve">M</w:t>
      </w:r>
      <w:r w:rsidDel="00000000" w:rsidR="00000000" w:rsidRPr="00000000">
        <w:rPr>
          <w:rFonts w:ascii="Cambria" w:cs="Cambria" w:eastAsia="Cambria" w:hAnsi="Cambria"/>
          <w:sz w:val="24"/>
          <w:szCs w:val="24"/>
          <w:vertAlign w:val="subscript"/>
          <w:rtl w:val="0"/>
        </w:rPr>
        <w:t xml:space="preserve">Sun</w:t>
      </w:r>
      <w:r w:rsidDel="00000000" w:rsidR="00000000" w:rsidRPr="00000000">
        <w:rPr>
          <w:rFonts w:ascii="Cambria" w:cs="Cambria" w:eastAsia="Cambria" w:hAnsi="Cambria"/>
          <w:sz w:val="24"/>
          <w:szCs w:val="24"/>
          <w:rtl w:val="0"/>
        </w:rPr>
        <w:t xml:space="preserve">, and a few hundred stars with masses below 0.5</w:t>
      </w:r>
      <w:r w:rsidDel="00000000" w:rsidR="00000000" w:rsidRPr="00000000">
        <w:rPr>
          <w:rFonts w:ascii="Cambria" w:cs="Cambria" w:eastAsia="Cambria" w:hAnsi="Cambria"/>
          <w:i w:val="1"/>
          <w:sz w:val="24"/>
          <w:szCs w:val="24"/>
          <w:rtl w:val="0"/>
        </w:rPr>
        <w:t xml:space="preserve">M</w:t>
      </w:r>
      <w:r w:rsidDel="00000000" w:rsidR="00000000" w:rsidRPr="00000000">
        <w:rPr>
          <w:rFonts w:ascii="Cambria" w:cs="Cambria" w:eastAsia="Cambria" w:hAnsi="Cambria"/>
          <w:sz w:val="24"/>
          <w:szCs w:val="24"/>
          <w:vertAlign w:val="subscript"/>
          <w:rtl w:val="0"/>
        </w:rPr>
        <w:t xml:space="preserve">Sun</w:t>
      </w:r>
      <w:r w:rsidDel="00000000" w:rsidR="00000000" w:rsidRPr="00000000">
        <w:rPr>
          <w:rtl w:val="0"/>
        </w:rPr>
      </w:r>
    </w:p>
    <w:p w:rsidR="00000000" w:rsidDel="00000000" w:rsidP="00000000" w:rsidRDefault="00000000" w:rsidRPr="00000000" w14:paraId="000001BE">
      <w:pPr>
        <w:spacing w:after="220" w:before="220" w:lineRule="auto"/>
        <w:ind w:left="0" w:firstLine="0"/>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F">
      <w:pPr>
        <w:spacing w:after="220" w:before="220" w:lineRule="auto"/>
        <w:ind w:left="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Seventeen: Star Stuff: </w:t>
      </w:r>
    </w:p>
    <w:p w:rsidR="00000000" w:rsidDel="00000000" w:rsidP="00000000" w:rsidRDefault="00000000" w:rsidRPr="00000000" w14:paraId="000001C0">
      <w:pPr>
        <w:spacing w:after="220" w:before="220" w:lineRule="auto"/>
        <w:ind w:left="0" w:firstLine="0"/>
        <w:jc w:val="left"/>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 ideas to remember:</w:t>
      </w:r>
    </w:p>
    <w:p w:rsidR="00000000" w:rsidDel="00000000" w:rsidP="00000000" w:rsidRDefault="00000000" w:rsidRPr="00000000" w14:paraId="000001C1">
      <w:pPr>
        <w:numPr>
          <w:ilvl w:val="0"/>
          <w:numId w:val="6"/>
        </w:numPr>
        <w:spacing w:after="0" w:afterAutospacing="0" w:before="220" w:lineRule="auto"/>
        <w:ind w:left="720" w:hanging="360"/>
        <w:jc w:val="left"/>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Virtually all elements in the universe besides hydrogen and helium were forged in stars. We and our planet are therefore made of stuff produced in stars that lived and died long ago.</w:t>
      </w:r>
    </w:p>
    <w:p w:rsidR="00000000" w:rsidDel="00000000" w:rsidP="00000000" w:rsidRDefault="00000000" w:rsidRPr="00000000" w14:paraId="000001C2">
      <w:pPr>
        <w:numPr>
          <w:ilvl w:val="0"/>
          <w:numId w:val="6"/>
        </w:numPr>
        <w:spacing w:after="0" w:afterAutospacing="0" w:before="0" w:beforeAutospacing="0" w:lineRule="auto"/>
        <w:ind w:left="720" w:hanging="360"/>
        <w:jc w:val="left"/>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Low-mass stars like our Sun live long lives and die with the ejection of planetary nebulae, leaving behind white dwarfs.</w:t>
      </w:r>
    </w:p>
    <w:p w:rsidR="00000000" w:rsidDel="00000000" w:rsidP="00000000" w:rsidRDefault="00000000" w:rsidRPr="00000000" w14:paraId="000001C3">
      <w:pPr>
        <w:numPr>
          <w:ilvl w:val="0"/>
          <w:numId w:val="6"/>
        </w:numPr>
        <w:spacing w:after="0" w:afterAutospacing="0" w:before="0" w:beforeAutospacing="0" w:lineRule="auto"/>
        <w:ind w:left="720" w:hanging="360"/>
        <w:jc w:val="left"/>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High-mass stars live fast and die young, exploding dramatically as supernovae and leaving behind neutron stars or black holes.</w:t>
      </w:r>
    </w:p>
    <w:p w:rsidR="00000000" w:rsidDel="00000000" w:rsidP="00000000" w:rsidRDefault="00000000" w:rsidRPr="00000000" w14:paraId="000001C4">
      <w:pPr>
        <w:numPr>
          <w:ilvl w:val="0"/>
          <w:numId w:val="6"/>
        </w:numPr>
        <w:spacing w:after="220" w:before="0" w:beforeAutospacing="0" w:lineRule="auto"/>
        <w:ind w:left="720" w:hanging="360"/>
        <w:jc w:val="left"/>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Close binary stars can exchange mass, altering the usual course of stellar evolution.</w:t>
      </w:r>
    </w:p>
    <w:p w:rsidR="00000000" w:rsidDel="00000000" w:rsidP="00000000" w:rsidRDefault="00000000" w:rsidRPr="00000000" w14:paraId="000001C5">
      <w:pPr>
        <w:spacing w:after="220" w:before="220" w:lineRule="auto"/>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6">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Summary of Key Concepts:</w:t>
      </w:r>
      <w:r w:rsidDel="00000000" w:rsidR="00000000" w:rsidRPr="00000000">
        <w:rPr>
          <w:rFonts w:ascii="Cambria" w:cs="Cambria" w:eastAsia="Cambria" w:hAnsi="Cambria"/>
          <w:sz w:val="24"/>
          <w:szCs w:val="24"/>
          <w:rtl w:val="0"/>
        </w:rPr>
        <w:br w:type="textWrapping"/>
      </w:r>
    </w:p>
    <w:p w:rsidR="00000000" w:rsidDel="00000000" w:rsidP="00000000" w:rsidRDefault="00000000" w:rsidRPr="00000000" w14:paraId="000001C7">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1)Lives in the Balance:</w:t>
        <w:br w:type="textWrapping"/>
      </w:r>
      <w:r w:rsidDel="00000000" w:rsidR="00000000" w:rsidRPr="00000000">
        <w:rPr>
          <w:rFonts w:ascii="Cambria" w:cs="Cambria" w:eastAsia="Cambria" w:hAnsi="Cambria"/>
          <w:b w:val="1"/>
          <w:sz w:val="24"/>
          <w:szCs w:val="24"/>
          <w:u w:val="single"/>
          <w:rtl w:val="0"/>
        </w:rPr>
        <w:t xml:space="preserve">-How does a star’s mass affect nuclear fusion?</w:t>
      </w:r>
      <w:r w:rsidDel="00000000" w:rsidR="00000000" w:rsidRPr="00000000">
        <w:rPr>
          <w:rFonts w:ascii="Cambria" w:cs="Cambria" w:eastAsia="Cambria" w:hAnsi="Cambria"/>
          <w:sz w:val="24"/>
          <w:szCs w:val="24"/>
          <w:u w:val="single"/>
          <w:rtl w:val="0"/>
        </w:rPr>
        <w:br w:type="textWrapping"/>
      </w:r>
      <w:r w:rsidDel="00000000" w:rsidR="00000000" w:rsidRPr="00000000">
        <w:rPr>
          <w:rFonts w:ascii="Cambria" w:cs="Cambria" w:eastAsia="Cambria" w:hAnsi="Cambria"/>
          <w:sz w:val="24"/>
          <w:szCs w:val="24"/>
          <w:rtl w:val="0"/>
        </w:rPr>
        <w:t xml:space="preserve">Stars of greater mass have hotter core temperatures, allowing fusion to proceed more quickly and enabling fusion of heavier elements to take place. A star’s </w:t>
      </w:r>
      <w:r w:rsidDel="00000000" w:rsidR="00000000" w:rsidRPr="00000000">
        <w:rPr>
          <w:rFonts w:ascii="Cambria" w:cs="Cambria" w:eastAsia="Cambria" w:hAnsi="Cambria"/>
          <w:i w:val="1"/>
          <w:sz w:val="24"/>
          <w:szCs w:val="24"/>
          <w:rtl w:val="0"/>
        </w:rPr>
        <w:t xml:space="preserve">mass</w:t>
      </w:r>
      <w:r w:rsidDel="00000000" w:rsidR="00000000" w:rsidRPr="00000000">
        <w:rPr>
          <w:rFonts w:ascii="Cambria" w:cs="Cambria" w:eastAsia="Cambria" w:hAnsi="Cambria"/>
          <w:sz w:val="24"/>
          <w:szCs w:val="24"/>
          <w:rtl w:val="0"/>
        </w:rPr>
        <w:t xml:space="preserve"> at birth therefore determines almost every aspect of its life and death. To understand the general characteristics of stellar lives, we divide stars into three groups by mass: </w:t>
      </w:r>
      <w:hyperlink r:id="rId180">
        <w:r w:rsidDel="00000000" w:rsidR="00000000" w:rsidRPr="00000000">
          <w:rPr>
            <w:rFonts w:ascii="Cambria" w:cs="Cambria" w:eastAsia="Cambria" w:hAnsi="Cambria"/>
            <w:b w:val="1"/>
            <w:color w:val="1155cc"/>
            <w:sz w:val="24"/>
            <w:szCs w:val="24"/>
            <w:u w:val="single"/>
            <w:rtl w:val="0"/>
          </w:rPr>
          <w:t xml:space="preserve">low-mass stars,</w:t>
        </w:r>
      </w:hyperlink>
      <w:r w:rsidDel="00000000" w:rsidR="00000000" w:rsidRPr="00000000">
        <w:rPr>
          <w:rFonts w:ascii="Cambria" w:cs="Cambria" w:eastAsia="Cambria" w:hAnsi="Cambria"/>
          <w:sz w:val="24"/>
          <w:szCs w:val="24"/>
          <w:rtl w:val="0"/>
        </w:rPr>
        <w:t xml:space="preserve"> with masses less than 2</w:t>
      </w:r>
      <w:r w:rsidDel="00000000" w:rsidR="00000000" w:rsidRPr="00000000">
        <w:rPr>
          <w:rFonts w:ascii="Cambria" w:cs="Cambria" w:eastAsia="Cambria" w:hAnsi="Cambria"/>
          <w:i w:val="1"/>
          <w:sz w:val="24"/>
          <w:szCs w:val="24"/>
          <w:rtl w:val="0"/>
        </w:rPr>
        <w:t xml:space="preserve">M</w:t>
      </w:r>
      <w:r w:rsidDel="00000000" w:rsidR="00000000" w:rsidRPr="00000000">
        <w:rPr>
          <w:rFonts w:ascii="Cambria" w:cs="Cambria" w:eastAsia="Cambria" w:hAnsi="Cambria"/>
          <w:sz w:val="24"/>
          <w:szCs w:val="24"/>
          <w:vertAlign w:val="subscript"/>
          <w:rtl w:val="0"/>
        </w:rPr>
        <w:t xml:space="preserve">Sun</w:t>
      </w:r>
      <w:r w:rsidDel="00000000" w:rsidR="00000000" w:rsidRPr="00000000">
        <w:rPr>
          <w:rFonts w:ascii="Cambria" w:cs="Cambria" w:eastAsia="Cambria" w:hAnsi="Cambria"/>
          <w:sz w:val="24"/>
          <w:szCs w:val="24"/>
          <w:rtl w:val="0"/>
        </w:rPr>
        <w:t xml:space="preserve">; </w:t>
      </w:r>
      <w:hyperlink r:id="rId181">
        <w:r w:rsidDel="00000000" w:rsidR="00000000" w:rsidRPr="00000000">
          <w:rPr>
            <w:rFonts w:ascii="Cambria" w:cs="Cambria" w:eastAsia="Cambria" w:hAnsi="Cambria"/>
            <w:b w:val="1"/>
            <w:color w:val="1155cc"/>
            <w:sz w:val="24"/>
            <w:szCs w:val="24"/>
            <w:u w:val="single"/>
            <w:rtl w:val="0"/>
          </w:rPr>
          <w:t xml:space="preserve">intermediate-mass stars,</w:t>
        </w:r>
      </w:hyperlink>
      <w:r w:rsidDel="00000000" w:rsidR="00000000" w:rsidRPr="00000000">
        <w:rPr>
          <w:rFonts w:ascii="Cambria" w:cs="Cambria" w:eastAsia="Cambria" w:hAnsi="Cambria"/>
          <w:sz w:val="24"/>
          <w:szCs w:val="24"/>
          <w:rtl w:val="0"/>
        </w:rPr>
        <w:t xml:space="preserve"> with masses between 2</w:t>
      </w:r>
      <w:r w:rsidDel="00000000" w:rsidR="00000000" w:rsidRPr="00000000">
        <w:rPr>
          <w:rFonts w:ascii="Cambria" w:cs="Cambria" w:eastAsia="Cambria" w:hAnsi="Cambria"/>
          <w:i w:val="1"/>
          <w:sz w:val="24"/>
          <w:szCs w:val="24"/>
          <w:rtl w:val="0"/>
        </w:rPr>
        <w:t xml:space="preserve">M</w:t>
      </w:r>
      <w:r w:rsidDel="00000000" w:rsidR="00000000" w:rsidRPr="00000000">
        <w:rPr>
          <w:rFonts w:ascii="Cambria" w:cs="Cambria" w:eastAsia="Cambria" w:hAnsi="Cambria"/>
          <w:sz w:val="24"/>
          <w:szCs w:val="24"/>
          <w:vertAlign w:val="subscript"/>
          <w:rtl w:val="0"/>
        </w:rPr>
        <w:t xml:space="preserve">Sun</w:t>
      </w:r>
      <w:r w:rsidDel="00000000" w:rsidR="00000000" w:rsidRPr="00000000">
        <w:rPr>
          <w:rFonts w:ascii="Cambria" w:cs="Cambria" w:eastAsia="Cambria" w:hAnsi="Cambria"/>
          <w:sz w:val="24"/>
          <w:szCs w:val="24"/>
          <w:rtl w:val="0"/>
        </w:rPr>
        <w:t xml:space="preserve"> and 8</w:t>
      </w:r>
      <w:r w:rsidDel="00000000" w:rsidR="00000000" w:rsidRPr="00000000">
        <w:rPr>
          <w:rFonts w:ascii="Cambria" w:cs="Cambria" w:eastAsia="Cambria" w:hAnsi="Cambria"/>
          <w:i w:val="1"/>
          <w:sz w:val="24"/>
          <w:szCs w:val="24"/>
          <w:rtl w:val="0"/>
        </w:rPr>
        <w:t xml:space="preserve">M</w:t>
      </w:r>
      <w:r w:rsidDel="00000000" w:rsidR="00000000" w:rsidRPr="00000000">
        <w:rPr>
          <w:rFonts w:ascii="Cambria" w:cs="Cambria" w:eastAsia="Cambria" w:hAnsi="Cambria"/>
          <w:sz w:val="24"/>
          <w:szCs w:val="24"/>
          <w:vertAlign w:val="subscript"/>
          <w:rtl w:val="0"/>
        </w:rPr>
        <w:t xml:space="preserve">Sun</w:t>
      </w:r>
      <w:r w:rsidDel="00000000" w:rsidR="00000000" w:rsidRPr="00000000">
        <w:rPr>
          <w:rFonts w:ascii="Cambria" w:cs="Cambria" w:eastAsia="Cambria" w:hAnsi="Cambria"/>
          <w:sz w:val="24"/>
          <w:szCs w:val="24"/>
          <w:rtl w:val="0"/>
        </w:rPr>
        <w:t xml:space="preserve">; and </w:t>
      </w:r>
      <w:hyperlink r:id="rId182">
        <w:r w:rsidDel="00000000" w:rsidR="00000000" w:rsidRPr="00000000">
          <w:rPr>
            <w:rFonts w:ascii="Cambria" w:cs="Cambria" w:eastAsia="Cambria" w:hAnsi="Cambria"/>
            <w:b w:val="1"/>
            <w:color w:val="1155cc"/>
            <w:sz w:val="24"/>
            <w:szCs w:val="24"/>
            <w:u w:val="single"/>
            <w:rtl w:val="0"/>
          </w:rPr>
          <w:t xml:space="preserve">high-mass stars,</w:t>
        </w:r>
      </w:hyperlink>
      <w:r w:rsidDel="00000000" w:rsidR="00000000" w:rsidRPr="00000000">
        <w:rPr>
          <w:rFonts w:ascii="Cambria" w:cs="Cambria" w:eastAsia="Cambria" w:hAnsi="Cambria"/>
          <w:sz w:val="24"/>
          <w:szCs w:val="24"/>
          <w:rtl w:val="0"/>
        </w:rPr>
        <w:t xml:space="preserve"> with masses above 8</w:t>
      </w:r>
      <w:r w:rsidDel="00000000" w:rsidR="00000000" w:rsidRPr="00000000">
        <w:rPr>
          <w:rFonts w:ascii="Cambria" w:cs="Cambria" w:eastAsia="Cambria" w:hAnsi="Cambria"/>
          <w:i w:val="1"/>
          <w:sz w:val="24"/>
          <w:szCs w:val="24"/>
          <w:rtl w:val="0"/>
        </w:rPr>
        <w:t xml:space="preserve">M</w:t>
      </w:r>
      <w:r w:rsidDel="00000000" w:rsidR="00000000" w:rsidRPr="00000000">
        <w:rPr>
          <w:rFonts w:ascii="Cambria" w:cs="Cambria" w:eastAsia="Cambria" w:hAnsi="Cambria"/>
          <w:sz w:val="24"/>
          <w:szCs w:val="24"/>
          <w:vertAlign w:val="subscript"/>
          <w:rtl w:val="0"/>
        </w:rPr>
        <w:t xml:space="preserve">Sun</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1C8">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2) Life as a low-mass star:</w:t>
        <w:br w:type="textWrapping"/>
      </w:r>
      <w:r w:rsidDel="00000000" w:rsidR="00000000" w:rsidRPr="00000000">
        <w:rPr>
          <w:rFonts w:ascii="Cambria" w:cs="Cambria" w:eastAsia="Cambria" w:hAnsi="Cambria"/>
          <w:b w:val="1"/>
          <w:sz w:val="24"/>
          <w:szCs w:val="24"/>
          <w:u w:val="single"/>
          <w:rtl w:val="0"/>
        </w:rPr>
        <w:t xml:space="preserve">-what are the life stages of a low-mass star?</w:t>
      </w:r>
      <w:r w:rsidDel="00000000" w:rsidR="00000000" w:rsidRPr="00000000">
        <w:rPr>
          <w:rFonts w:ascii="Cambria" w:cs="Cambria" w:eastAsia="Cambria" w:hAnsi="Cambria"/>
          <w:sz w:val="24"/>
          <w:szCs w:val="24"/>
          <w:rtl w:val="0"/>
        </w:rPr>
        <w:br w:type="textWrapping"/>
        <w:t xml:space="preserve">A low-mass star spends most of its life generating energy by fusing hydrogen in its core via the proton-proton chain. When core hydrogen is exhausted, the core begins to shrink while the star as a whole expands to become a </w:t>
      </w:r>
      <w:hyperlink r:id="rId183">
        <w:r w:rsidDel="00000000" w:rsidR="00000000" w:rsidRPr="00000000">
          <w:rPr>
            <w:rFonts w:ascii="Cambria" w:cs="Cambria" w:eastAsia="Cambria" w:hAnsi="Cambria"/>
            <w:b w:val="1"/>
            <w:color w:val="1155cc"/>
            <w:sz w:val="24"/>
            <w:szCs w:val="24"/>
            <w:u w:val="single"/>
            <w:rtl w:val="0"/>
          </w:rPr>
          <w:t xml:space="preserve">red giant,</w:t>
        </w:r>
      </w:hyperlink>
      <w:r w:rsidDel="00000000" w:rsidR="00000000" w:rsidRPr="00000000">
        <w:rPr>
          <w:rFonts w:ascii="Cambria" w:cs="Cambria" w:eastAsia="Cambria" w:hAnsi="Cambria"/>
          <w:sz w:val="24"/>
          <w:szCs w:val="24"/>
          <w:rtl w:val="0"/>
        </w:rPr>
        <w:t xml:space="preserve"> with </w:t>
      </w:r>
      <w:hyperlink r:id="rId184">
        <w:r w:rsidDel="00000000" w:rsidR="00000000" w:rsidRPr="00000000">
          <w:rPr>
            <w:rFonts w:ascii="Cambria" w:cs="Cambria" w:eastAsia="Cambria" w:hAnsi="Cambria"/>
            <w:b w:val="1"/>
            <w:color w:val="1155cc"/>
            <w:sz w:val="24"/>
            <w:szCs w:val="24"/>
            <w:u w:val="single"/>
            <w:rtl w:val="0"/>
          </w:rPr>
          <w:t xml:space="preserve">hydrogen shell fusion</w:t>
        </w:r>
      </w:hyperlink>
      <w:r w:rsidDel="00000000" w:rsidR="00000000" w:rsidRPr="00000000">
        <w:rPr>
          <w:rFonts w:ascii="Cambria" w:cs="Cambria" w:eastAsia="Cambria" w:hAnsi="Cambria"/>
          <w:sz w:val="24"/>
          <w:szCs w:val="24"/>
          <w:rtl w:val="0"/>
        </w:rPr>
        <w:t xml:space="preserve"> around an inert helium core. When the core becomes hot enough, a </w:t>
      </w:r>
      <w:hyperlink r:id="rId185">
        <w:r w:rsidDel="00000000" w:rsidR="00000000" w:rsidRPr="00000000">
          <w:rPr>
            <w:rFonts w:ascii="Cambria" w:cs="Cambria" w:eastAsia="Cambria" w:hAnsi="Cambria"/>
            <w:b w:val="1"/>
            <w:color w:val="1155cc"/>
            <w:sz w:val="24"/>
            <w:szCs w:val="24"/>
            <w:u w:val="single"/>
            <w:rtl w:val="0"/>
          </w:rPr>
          <w:t xml:space="preserve">helium flash</w:t>
        </w:r>
      </w:hyperlink>
      <w:r w:rsidDel="00000000" w:rsidR="00000000" w:rsidRPr="00000000">
        <w:rPr>
          <w:rFonts w:ascii="Cambria" w:cs="Cambria" w:eastAsia="Cambria" w:hAnsi="Cambria"/>
          <w:sz w:val="24"/>
          <w:szCs w:val="24"/>
          <w:rtl w:val="0"/>
        </w:rPr>
        <w:t xml:space="preserve"> initiates </w:t>
      </w:r>
      <w:hyperlink r:id="rId186">
        <w:r w:rsidDel="00000000" w:rsidR="00000000" w:rsidRPr="00000000">
          <w:rPr>
            <w:rFonts w:ascii="Cambria" w:cs="Cambria" w:eastAsia="Cambria" w:hAnsi="Cambria"/>
            <w:b w:val="1"/>
            <w:color w:val="1155cc"/>
            <w:sz w:val="24"/>
            <w:szCs w:val="24"/>
            <w:u w:val="single"/>
            <w:rtl w:val="0"/>
          </w:rPr>
          <w:t xml:space="preserve">helium fusion</w:t>
        </w:r>
      </w:hyperlink>
      <w:r w:rsidDel="00000000" w:rsidR="00000000" w:rsidRPr="00000000">
        <w:rPr>
          <w:rFonts w:ascii="Cambria" w:cs="Cambria" w:eastAsia="Cambria" w:hAnsi="Cambria"/>
          <w:sz w:val="24"/>
          <w:szCs w:val="24"/>
          <w:rtl w:val="0"/>
        </w:rPr>
        <w:t xml:space="preserve"> in the core, which fuses helium into carbon. This phase lasts until core helium is exhausted. Low-mass stars never become hot enough for carbon fusion, so at this point their lives must come to an end.</w:t>
      </w:r>
    </w:p>
    <w:p w:rsidR="00000000" w:rsidDel="00000000" w:rsidP="00000000" w:rsidRDefault="00000000" w:rsidRPr="00000000" w14:paraId="000001C9">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885950" cy="1809750"/>
            <wp:effectExtent b="0" l="0" r="0" t="0"/>
            <wp:docPr id="57" name="image56.png"/>
            <a:graphic>
              <a:graphicData uri="http://schemas.openxmlformats.org/drawingml/2006/picture">
                <pic:pic>
                  <pic:nvPicPr>
                    <pic:cNvPr id="0" name="image56.png"/>
                    <pic:cNvPicPr preferRelativeResize="0"/>
                  </pic:nvPicPr>
                  <pic:blipFill>
                    <a:blip r:embed="rId187"/>
                    <a:srcRect b="0" l="0" r="0" t="0"/>
                    <a:stretch>
                      <a:fillRect/>
                    </a:stretch>
                  </pic:blipFill>
                  <pic:spPr>
                    <a:xfrm>
                      <a:off x="0" y="0"/>
                      <a:ext cx="1885950" cy="1809750"/>
                    </a:xfrm>
                    <a:prstGeom prst="rect"/>
                    <a:ln/>
                  </pic:spPr>
                </pic:pic>
              </a:graphicData>
            </a:graphic>
          </wp:inline>
        </w:drawing>
      </w:r>
      <w:r w:rsidDel="00000000" w:rsidR="00000000" w:rsidRPr="00000000">
        <w:rPr>
          <w:rtl w:val="0"/>
        </w:rPr>
      </w:r>
    </w:p>
    <w:p w:rsidR="00000000" w:rsidDel="00000000" w:rsidP="00000000" w:rsidRDefault="00000000" w:rsidRPr="00000000" w14:paraId="000001CA">
      <w:pPr>
        <w:spacing w:after="220" w:before="220" w:lineRule="auto"/>
        <w:jc w:val="left"/>
        <w:rPr>
          <w:rFonts w:ascii="Cambria" w:cs="Cambria" w:eastAsia="Cambria" w:hAnsi="Cambria"/>
          <w:i w:val="1"/>
          <w:sz w:val="24"/>
          <w:szCs w:val="24"/>
        </w:rPr>
      </w:pPr>
      <w:r w:rsidDel="00000000" w:rsidR="00000000" w:rsidRPr="00000000">
        <w:rPr>
          <w:rFonts w:ascii="Cambria" w:cs="Cambria" w:eastAsia="Cambria" w:hAnsi="Cambria"/>
          <w:b w:val="1"/>
          <w:sz w:val="24"/>
          <w:szCs w:val="24"/>
          <w:u w:val="single"/>
          <w:rtl w:val="0"/>
        </w:rPr>
        <w:t xml:space="preserve">-How does a low-mass star die?</w:t>
        <w:br w:type="textWrapping"/>
      </w:r>
      <w:r w:rsidDel="00000000" w:rsidR="00000000" w:rsidRPr="00000000">
        <w:rPr>
          <w:rFonts w:ascii="Cambria" w:cs="Cambria" w:eastAsia="Cambria" w:hAnsi="Cambria"/>
          <w:sz w:val="24"/>
          <w:szCs w:val="24"/>
          <w:rtl w:val="0"/>
        </w:rPr>
        <w:t xml:space="preserve">The core again shrinks after core helium fusion ceases. Helium shell fusion begins around the inert carbon core beneath the hydrogen-fusing shell. The outer layers expand again, making the star into a double shell–fusion star. The star’s energy generation never reaches equilibrium during this time; instead, the star experiences a series of </w:t>
      </w:r>
      <w:hyperlink r:id="rId188">
        <w:r w:rsidDel="00000000" w:rsidR="00000000" w:rsidRPr="00000000">
          <w:rPr>
            <w:rFonts w:ascii="Cambria" w:cs="Cambria" w:eastAsia="Cambria" w:hAnsi="Cambria"/>
            <w:b w:val="1"/>
            <w:color w:val="1155cc"/>
            <w:sz w:val="24"/>
            <w:szCs w:val="24"/>
            <w:rtl w:val="0"/>
          </w:rPr>
          <w:t xml:space="preserve">thermal pulses</w:t>
        </w:r>
      </w:hyperlink>
      <w:r w:rsidDel="00000000" w:rsidR="00000000" w:rsidRPr="00000000">
        <w:rPr>
          <w:rFonts w:ascii="Cambria" w:cs="Cambria" w:eastAsia="Cambria" w:hAnsi="Cambria"/>
          <w:sz w:val="24"/>
          <w:szCs w:val="24"/>
          <w:rtl w:val="0"/>
        </w:rPr>
        <w:t xml:space="preserve"> and ultimately expels its outer layers into space as a</w:t>
      </w:r>
      <w:r w:rsidDel="00000000" w:rsidR="00000000" w:rsidRPr="00000000">
        <w:rPr>
          <w:rFonts w:ascii="Cambria" w:cs="Cambria" w:eastAsia="Cambria" w:hAnsi="Cambria"/>
          <w:b w:val="1"/>
          <w:sz w:val="24"/>
          <w:szCs w:val="24"/>
          <w:rtl w:val="0"/>
        </w:rPr>
        <w:t xml:space="preserve"> </w:t>
      </w:r>
      <w:hyperlink r:id="rId189">
        <w:r w:rsidDel="00000000" w:rsidR="00000000" w:rsidRPr="00000000">
          <w:rPr>
            <w:rFonts w:ascii="Cambria" w:cs="Cambria" w:eastAsia="Cambria" w:hAnsi="Cambria"/>
            <w:b w:val="1"/>
            <w:color w:val="1155cc"/>
            <w:sz w:val="24"/>
            <w:szCs w:val="24"/>
            <w:rtl w:val="0"/>
          </w:rPr>
          <w:t xml:space="preserve">planetary nebula.</w:t>
        </w:r>
      </w:hyperlink>
      <w:r w:rsidDel="00000000" w:rsidR="00000000" w:rsidRPr="00000000">
        <w:rPr>
          <w:rFonts w:ascii="Cambria" w:cs="Cambria" w:eastAsia="Cambria" w:hAnsi="Cambria"/>
          <w:sz w:val="24"/>
          <w:szCs w:val="24"/>
          <w:rtl w:val="0"/>
        </w:rPr>
        <w:t xml:space="preserve"> The remaining “dead” stellar core is a </w:t>
      </w:r>
      <w:r w:rsidDel="00000000" w:rsidR="00000000" w:rsidRPr="00000000">
        <w:rPr>
          <w:rFonts w:ascii="Cambria" w:cs="Cambria" w:eastAsia="Cambria" w:hAnsi="Cambria"/>
          <w:i w:val="1"/>
          <w:sz w:val="24"/>
          <w:szCs w:val="24"/>
          <w:rtl w:val="0"/>
        </w:rPr>
        <w:t xml:space="preserve">white dwarf.</w:t>
      </w:r>
    </w:p>
    <w:p w:rsidR="00000000" w:rsidDel="00000000" w:rsidP="00000000" w:rsidRDefault="00000000" w:rsidRPr="00000000" w14:paraId="000001CB">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 Life as a high-mass star:</w:t>
        <w:br w:type="textWrapping"/>
      </w:r>
      <w:r w:rsidDel="00000000" w:rsidR="00000000" w:rsidRPr="00000000">
        <w:rPr>
          <w:rFonts w:ascii="Cambria" w:cs="Cambria" w:eastAsia="Cambria" w:hAnsi="Cambria"/>
          <w:b w:val="1"/>
          <w:sz w:val="24"/>
          <w:szCs w:val="24"/>
          <w:u w:val="single"/>
          <w:rtl w:val="0"/>
        </w:rPr>
        <w:t xml:space="preserve">-What are the life stages of a high-mass star?</w:t>
      </w:r>
      <w:r w:rsidDel="00000000" w:rsidR="00000000" w:rsidRPr="00000000">
        <w:rPr>
          <w:rFonts w:ascii="Cambria" w:cs="Cambria" w:eastAsia="Cambria" w:hAnsi="Cambria"/>
          <w:sz w:val="24"/>
          <w:szCs w:val="24"/>
          <w:rtl w:val="0"/>
        </w:rPr>
        <w:br w:type="textWrapping"/>
        <w:t xml:space="preserve">A high-mass star lives a much shorter life than a low-mass star, fusing hydrogen into helium via the </w:t>
      </w:r>
      <w:hyperlink r:id="rId190">
        <w:r w:rsidDel="00000000" w:rsidR="00000000" w:rsidRPr="00000000">
          <w:rPr>
            <w:rFonts w:ascii="Cambria" w:cs="Cambria" w:eastAsia="Cambria" w:hAnsi="Cambria"/>
            <w:b w:val="1"/>
            <w:color w:val="1155cc"/>
            <w:sz w:val="24"/>
            <w:szCs w:val="24"/>
            <w:u w:val="single"/>
            <w:rtl w:val="0"/>
          </w:rPr>
          <w:t xml:space="preserve">CNO cycle.</w:t>
        </w:r>
      </w:hyperlink>
      <w:r w:rsidDel="00000000" w:rsidR="00000000" w:rsidRPr="00000000">
        <w:rPr>
          <w:rFonts w:ascii="Cambria" w:cs="Cambria" w:eastAsia="Cambria" w:hAnsi="Cambria"/>
          <w:sz w:val="24"/>
          <w:szCs w:val="24"/>
          <w:rtl w:val="0"/>
        </w:rPr>
        <w:t xml:space="preserve"> After exhausting its core hydrogen, a high-mass star begins hydrogen shell fusion and then goes through a series of stages, fusing successively heavier elements. The furious rate of fusion makes the star swell in size to become a supergiant.</w:t>
        <w:br w:type="textWrapping"/>
      </w:r>
      <w:r w:rsidDel="00000000" w:rsidR="00000000" w:rsidRPr="00000000">
        <w:rPr>
          <w:rFonts w:ascii="Cambria" w:cs="Cambria" w:eastAsia="Cambria" w:hAnsi="Cambria"/>
          <w:sz w:val="24"/>
          <w:szCs w:val="24"/>
        </w:rPr>
        <w:drawing>
          <wp:inline distB="114300" distT="114300" distL="114300" distR="114300">
            <wp:extent cx="1914525" cy="2000250"/>
            <wp:effectExtent b="0" l="0" r="0" t="0"/>
            <wp:docPr id="53" name="image46.png"/>
            <a:graphic>
              <a:graphicData uri="http://schemas.openxmlformats.org/drawingml/2006/picture">
                <pic:pic>
                  <pic:nvPicPr>
                    <pic:cNvPr id="0" name="image46.png"/>
                    <pic:cNvPicPr preferRelativeResize="0"/>
                  </pic:nvPicPr>
                  <pic:blipFill>
                    <a:blip r:embed="rId191"/>
                    <a:srcRect b="0" l="0" r="0" t="0"/>
                    <a:stretch>
                      <a:fillRect/>
                    </a:stretch>
                  </pic:blipFill>
                  <pic:spPr>
                    <a:xfrm>
                      <a:off x="0" y="0"/>
                      <a:ext cx="1914525" cy="2000250"/>
                    </a:xfrm>
                    <a:prstGeom prst="rect"/>
                    <a:ln/>
                  </pic:spPr>
                </pic:pic>
              </a:graphicData>
            </a:graphic>
          </wp:inline>
        </w:drawing>
      </w:r>
      <w:r w:rsidDel="00000000" w:rsidR="00000000" w:rsidRPr="00000000">
        <w:rPr>
          <w:rtl w:val="0"/>
        </w:rPr>
      </w:r>
    </w:p>
    <w:p w:rsidR="00000000" w:rsidDel="00000000" w:rsidP="00000000" w:rsidRDefault="00000000" w:rsidRPr="00000000" w14:paraId="000001CC">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high-mass stars make the elements necessary for life?</w:t>
      </w:r>
      <w:r w:rsidDel="00000000" w:rsidR="00000000" w:rsidRPr="00000000">
        <w:rPr>
          <w:rFonts w:ascii="Cambria" w:cs="Cambria" w:eastAsia="Cambria" w:hAnsi="Cambria"/>
          <w:sz w:val="24"/>
          <w:szCs w:val="24"/>
          <w:rtl w:val="0"/>
        </w:rPr>
        <w:br w:type="textWrapping"/>
        <w:t xml:space="preserve">In its final stages of life, a high-mass star’s core becomes hot enough to fuse carbon and other heavy elements. The variety of different fusion reactions produces a wide range of elements—including all the elements necessary for life—that are then released into space when the star dies.</w:t>
        <w:br w:type="textWrapping"/>
      </w:r>
      <w:r w:rsidDel="00000000" w:rsidR="00000000" w:rsidRPr="00000000">
        <w:rPr>
          <w:rFonts w:ascii="Cambria" w:cs="Cambria" w:eastAsia="Cambria" w:hAnsi="Cambria"/>
          <w:sz w:val="24"/>
          <w:szCs w:val="24"/>
        </w:rPr>
        <w:drawing>
          <wp:inline distB="114300" distT="114300" distL="114300" distR="114300">
            <wp:extent cx="1895475" cy="1343025"/>
            <wp:effectExtent b="0" l="0" r="0" t="0"/>
            <wp:docPr id="3" name="image10.png"/>
            <a:graphic>
              <a:graphicData uri="http://schemas.openxmlformats.org/drawingml/2006/picture">
                <pic:pic>
                  <pic:nvPicPr>
                    <pic:cNvPr id="0" name="image10.png"/>
                    <pic:cNvPicPr preferRelativeResize="0"/>
                  </pic:nvPicPr>
                  <pic:blipFill>
                    <a:blip r:embed="rId192"/>
                    <a:srcRect b="0" l="0" r="0" t="0"/>
                    <a:stretch>
                      <a:fillRect/>
                    </a:stretch>
                  </pic:blipFill>
                  <pic:spPr>
                    <a:xfrm>
                      <a:off x="0" y="0"/>
                      <a:ext cx="1895475" cy="1343025"/>
                    </a:xfrm>
                    <a:prstGeom prst="rect"/>
                    <a:ln/>
                  </pic:spPr>
                </pic:pic>
              </a:graphicData>
            </a:graphic>
          </wp:inline>
        </w:drawing>
      </w:r>
      <w:r w:rsidDel="00000000" w:rsidR="00000000" w:rsidRPr="00000000">
        <w:rPr>
          <w:rtl w:val="0"/>
        </w:rPr>
      </w:r>
    </w:p>
    <w:p w:rsidR="00000000" w:rsidDel="00000000" w:rsidP="00000000" w:rsidRDefault="00000000" w:rsidRPr="00000000" w14:paraId="000001CD">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does a high-mass star die?</w:t>
      </w:r>
      <w:r w:rsidDel="00000000" w:rsidR="00000000" w:rsidRPr="00000000">
        <w:rPr>
          <w:rFonts w:ascii="Cambria" w:cs="Cambria" w:eastAsia="Cambria" w:hAnsi="Cambria"/>
          <w:sz w:val="24"/>
          <w:szCs w:val="24"/>
          <w:rtl w:val="0"/>
        </w:rPr>
        <w:br w:type="textWrapping"/>
        <w:t xml:space="preserve">A high-mass star dies in the cataclysmic explosion called a </w:t>
      </w:r>
      <w:hyperlink r:id="rId193">
        <w:r w:rsidDel="00000000" w:rsidR="00000000" w:rsidRPr="00000000">
          <w:rPr>
            <w:rFonts w:ascii="Cambria" w:cs="Cambria" w:eastAsia="Cambria" w:hAnsi="Cambria"/>
            <w:b w:val="1"/>
            <w:color w:val="1155cc"/>
            <w:sz w:val="24"/>
            <w:szCs w:val="24"/>
            <w:u w:val="single"/>
            <w:rtl w:val="0"/>
          </w:rPr>
          <w:t xml:space="preserve">supernova,</w:t>
        </w:r>
      </w:hyperlink>
      <w:r w:rsidDel="00000000" w:rsidR="00000000" w:rsidRPr="00000000">
        <w:rPr>
          <w:rFonts w:ascii="Cambria" w:cs="Cambria" w:eastAsia="Cambria" w:hAnsi="Cambria"/>
          <w:sz w:val="24"/>
          <w:szCs w:val="24"/>
          <w:rtl w:val="0"/>
        </w:rPr>
        <w:t xml:space="preserve"> scattering newly produced elements into space and leaving a neutron star or a black hole behind. The supernova occurs after fusion causes iron to pile up in the core of the high-mass star. Because iron fusion cannot release energy, the core cannot hold off the crush of gravity for long. In the instant that gravity overcomes degeneracy pressure, the core collapses and the star explodes. The expelled gas may be visible for a few thousand years as a </w:t>
      </w:r>
      <w:hyperlink r:id="rId194">
        <w:r w:rsidDel="00000000" w:rsidR="00000000" w:rsidRPr="00000000">
          <w:rPr>
            <w:rFonts w:ascii="Cambria" w:cs="Cambria" w:eastAsia="Cambria" w:hAnsi="Cambria"/>
            <w:b w:val="1"/>
            <w:color w:val="1155cc"/>
            <w:sz w:val="24"/>
            <w:szCs w:val="24"/>
            <w:u w:val="single"/>
            <w:rtl w:val="0"/>
          </w:rPr>
          <w:t xml:space="preserve">supernova remnant.</w:t>
        </w:r>
      </w:hyperlink>
      <w:r w:rsidDel="00000000" w:rsidR="00000000" w:rsidRPr="00000000">
        <w:rPr>
          <w:rtl w:val="0"/>
        </w:rPr>
      </w:r>
    </w:p>
    <w:p w:rsidR="00000000" w:rsidDel="00000000" w:rsidP="00000000" w:rsidRDefault="00000000" w:rsidRPr="00000000" w14:paraId="000001CE">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14525" cy="1914525"/>
            <wp:effectExtent b="0" l="0" r="0" t="0"/>
            <wp:docPr id="60" name="image57.png"/>
            <a:graphic>
              <a:graphicData uri="http://schemas.openxmlformats.org/drawingml/2006/picture">
                <pic:pic>
                  <pic:nvPicPr>
                    <pic:cNvPr id="0" name="image57.png"/>
                    <pic:cNvPicPr preferRelativeResize="0"/>
                  </pic:nvPicPr>
                  <pic:blipFill>
                    <a:blip r:embed="rId195"/>
                    <a:srcRect b="0" l="0" r="0" t="0"/>
                    <a:stretch>
                      <a:fillRect/>
                    </a:stretch>
                  </pic:blipFill>
                  <pic:spPr>
                    <a:xfrm>
                      <a:off x="0" y="0"/>
                      <a:ext cx="1914525" cy="1914525"/>
                    </a:xfrm>
                    <a:prstGeom prst="rect"/>
                    <a:ln/>
                  </pic:spPr>
                </pic:pic>
              </a:graphicData>
            </a:graphic>
          </wp:inline>
        </w:drawing>
      </w:r>
      <w:r w:rsidDel="00000000" w:rsidR="00000000" w:rsidRPr="00000000">
        <w:rPr>
          <w:rtl w:val="0"/>
        </w:rPr>
      </w:r>
    </w:p>
    <w:p w:rsidR="00000000" w:rsidDel="00000000" w:rsidP="00000000" w:rsidRDefault="00000000" w:rsidRPr="00000000" w14:paraId="000001CF">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4) The roles of mass and mass exchange:</w:t>
        <w:br w:type="textWrapping"/>
      </w:r>
      <w:r w:rsidDel="00000000" w:rsidR="00000000" w:rsidRPr="00000000">
        <w:rPr>
          <w:rFonts w:ascii="Cambria" w:cs="Cambria" w:eastAsia="Cambria" w:hAnsi="Cambria"/>
          <w:b w:val="1"/>
          <w:sz w:val="24"/>
          <w:szCs w:val="24"/>
          <w:u w:val="single"/>
          <w:rtl w:val="0"/>
        </w:rPr>
        <w:t xml:space="preserve">-How does a star’s mass determine its life story?</w:t>
      </w:r>
      <w:r w:rsidDel="00000000" w:rsidR="00000000" w:rsidRPr="00000000">
        <w:rPr>
          <w:rFonts w:ascii="Cambria" w:cs="Cambria" w:eastAsia="Cambria" w:hAnsi="Cambria"/>
          <w:sz w:val="24"/>
          <w:szCs w:val="24"/>
          <w:rtl w:val="0"/>
        </w:rPr>
        <w:br w:type="textWrapping"/>
        <w:t xml:space="preserve">A star’s mass determines how it lives its life. Low-mass stars never get hot enough to fuse carbon into heavier elements in their cores, and they end their lives by expelling their outer layers and leaving white dwarfs behind. High-mass stars live short but brilliant lives, ultimately dying in supernova explosions.</w:t>
      </w:r>
    </w:p>
    <w:p w:rsidR="00000000" w:rsidDel="00000000" w:rsidP="00000000" w:rsidRDefault="00000000" w:rsidRPr="00000000" w14:paraId="000001D0">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are the lives of stars with close companions different?</w:t>
      </w:r>
      <w:r w:rsidDel="00000000" w:rsidR="00000000" w:rsidRPr="00000000">
        <w:rPr>
          <w:rFonts w:ascii="Cambria" w:cs="Cambria" w:eastAsia="Cambria" w:hAnsi="Cambria"/>
          <w:sz w:val="24"/>
          <w:szCs w:val="24"/>
          <w:rtl w:val="0"/>
        </w:rPr>
        <w:br w:type="textWrapping"/>
        <w:t xml:space="preserve">When one star in a close binary system begins to swell in size at the end of its main-sequence stage, it can start to transfer mass to its companion. This </w:t>
      </w:r>
      <w:hyperlink r:id="rId196">
        <w:r w:rsidDel="00000000" w:rsidR="00000000" w:rsidRPr="00000000">
          <w:rPr>
            <w:rFonts w:ascii="Cambria" w:cs="Cambria" w:eastAsia="Cambria" w:hAnsi="Cambria"/>
            <w:b w:val="1"/>
            <w:color w:val="1155cc"/>
            <w:sz w:val="24"/>
            <w:szCs w:val="24"/>
            <w:u w:val="single"/>
            <w:rtl w:val="0"/>
          </w:rPr>
          <w:t xml:space="preserve">mass exchange</w:t>
        </w:r>
      </w:hyperlink>
      <w:r w:rsidDel="00000000" w:rsidR="00000000" w:rsidRPr="00000000">
        <w:rPr>
          <w:rFonts w:ascii="Cambria" w:cs="Cambria" w:eastAsia="Cambria" w:hAnsi="Cambria"/>
          <w:sz w:val="24"/>
          <w:szCs w:val="24"/>
          <w:rtl w:val="0"/>
        </w:rPr>
        <w:t xml:space="preserve"> can change the remaining life histories of both stars.</w:t>
      </w:r>
    </w:p>
    <w:p w:rsidR="00000000" w:rsidDel="00000000" w:rsidP="00000000" w:rsidRDefault="00000000" w:rsidRPr="00000000" w14:paraId="000001D1">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14525" cy="809625"/>
            <wp:effectExtent b="0" l="0" r="0" t="0"/>
            <wp:docPr id="15" name="image4.png"/>
            <a:graphic>
              <a:graphicData uri="http://schemas.openxmlformats.org/drawingml/2006/picture">
                <pic:pic>
                  <pic:nvPicPr>
                    <pic:cNvPr id="0" name="image4.png"/>
                    <pic:cNvPicPr preferRelativeResize="0"/>
                  </pic:nvPicPr>
                  <pic:blipFill>
                    <a:blip r:embed="rId197"/>
                    <a:srcRect b="0" l="0" r="0" t="0"/>
                    <a:stretch>
                      <a:fillRect/>
                    </a:stretch>
                  </pic:blipFill>
                  <pic:spPr>
                    <a:xfrm>
                      <a:off x="0" y="0"/>
                      <a:ext cx="1914525" cy="809625"/>
                    </a:xfrm>
                    <a:prstGeom prst="rect"/>
                    <a:ln/>
                  </pic:spPr>
                </pic:pic>
              </a:graphicData>
            </a:graphic>
          </wp:inline>
        </w:drawing>
      </w:r>
      <w:r w:rsidDel="00000000" w:rsidR="00000000" w:rsidRPr="00000000">
        <w:rPr>
          <w:rtl w:val="0"/>
        </w:rPr>
      </w:r>
    </w:p>
    <w:p w:rsidR="00000000" w:rsidDel="00000000" w:rsidP="00000000" w:rsidRDefault="00000000" w:rsidRPr="00000000" w14:paraId="000001D2">
      <w:pPr>
        <w:spacing w:after="220" w:before="220" w:lineRule="auto"/>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3">
      <w:pPr>
        <w:spacing w:after="220" w:before="220" w:lineRule="auto"/>
        <w:jc w:val="left"/>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4">
      <w:pPr>
        <w:spacing w:after="220" w:before="220" w:lineRule="auto"/>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Eighteen: The Bizarre Stellar Graveyard: </w:t>
      </w:r>
    </w:p>
    <w:p w:rsidR="00000000" w:rsidDel="00000000" w:rsidP="00000000" w:rsidRDefault="00000000" w:rsidRPr="00000000" w14:paraId="000001D5">
      <w:pPr>
        <w:spacing w:after="220" w:before="220" w:lineRule="auto"/>
        <w:jc w:val="left"/>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 ideas to remember:</w:t>
      </w:r>
    </w:p>
    <w:p w:rsidR="00000000" w:rsidDel="00000000" w:rsidP="00000000" w:rsidRDefault="00000000" w:rsidRPr="00000000" w14:paraId="000001D6">
      <w:pPr>
        <w:numPr>
          <w:ilvl w:val="0"/>
          <w:numId w:val="3"/>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Despite the strange nature of stellar corpses, clear evidence exists for white dwarfs and neutron stars, and the case for black holes is very strong.</w:t>
      </w:r>
    </w:p>
    <w:p w:rsidR="00000000" w:rsidDel="00000000" w:rsidP="00000000" w:rsidRDefault="00000000" w:rsidRPr="00000000" w14:paraId="000001D7">
      <w:pPr>
        <w:numPr>
          <w:ilvl w:val="0"/>
          <w:numId w:val="3"/>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White dwarfs, neutron stars, and black holes can all have close stellar companions from which they accrete matter. These binary systems produce some of the most spectacular events in the universe, including novae, white dwarf supernovae, and X-ray bursters.</w:t>
      </w:r>
    </w:p>
    <w:p w:rsidR="00000000" w:rsidDel="00000000" w:rsidP="00000000" w:rsidRDefault="00000000" w:rsidRPr="00000000" w14:paraId="000001D8">
      <w:pPr>
        <w:numPr>
          <w:ilvl w:val="0"/>
          <w:numId w:val="3"/>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Black holes are holes in the observable universe that strongly warp space and time around them. The nature of black hole singularities remains beyond the frontier of current scientific understanding.</w:t>
      </w:r>
    </w:p>
    <w:p w:rsidR="00000000" w:rsidDel="00000000" w:rsidP="00000000" w:rsidRDefault="00000000" w:rsidRPr="00000000" w14:paraId="000001D9">
      <w:pPr>
        <w:spacing w:after="220" w:before="220" w:lineRule="auto"/>
        <w:ind w:left="720" w:firstLine="0"/>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A">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Summary of Key Concepts:</w:t>
      </w:r>
      <w:r w:rsidDel="00000000" w:rsidR="00000000" w:rsidRPr="00000000">
        <w:rPr>
          <w:rFonts w:ascii="Cambria" w:cs="Cambria" w:eastAsia="Cambria" w:hAnsi="Cambria"/>
          <w:sz w:val="24"/>
          <w:szCs w:val="24"/>
          <w:rtl w:val="0"/>
        </w:rPr>
        <w:br w:type="textWrapping"/>
      </w:r>
    </w:p>
    <w:p w:rsidR="00000000" w:rsidDel="00000000" w:rsidP="00000000" w:rsidRDefault="00000000" w:rsidRPr="00000000" w14:paraId="000001DB">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1)White Dwarfs:</w:t>
        <w:br w:type="textWrapping"/>
      </w:r>
      <w:r w:rsidDel="00000000" w:rsidR="00000000" w:rsidRPr="00000000">
        <w:rPr>
          <w:rFonts w:ascii="Cambria" w:cs="Cambria" w:eastAsia="Cambria" w:hAnsi="Cambria"/>
          <w:b w:val="1"/>
          <w:sz w:val="24"/>
          <w:szCs w:val="24"/>
          <w:u w:val="single"/>
          <w:rtl w:val="0"/>
        </w:rPr>
        <w:t xml:space="preserve">-What is a white dwarf?  </w:t>
      </w:r>
      <w:r w:rsidDel="00000000" w:rsidR="00000000" w:rsidRPr="00000000">
        <w:rPr>
          <w:rFonts w:ascii="Cambria" w:cs="Cambria" w:eastAsia="Cambria" w:hAnsi="Cambria"/>
          <w:sz w:val="24"/>
          <w:szCs w:val="24"/>
          <w:rtl w:val="0"/>
        </w:rPr>
        <w:br w:type="textWrapping"/>
        <w:t xml:space="preserve">A </w:t>
      </w:r>
      <w:hyperlink r:id="rId198">
        <w:r w:rsidDel="00000000" w:rsidR="00000000" w:rsidRPr="00000000">
          <w:rPr>
            <w:rFonts w:ascii="Cambria" w:cs="Cambria" w:eastAsia="Cambria" w:hAnsi="Cambria"/>
            <w:b w:val="1"/>
            <w:color w:val="1155cc"/>
            <w:sz w:val="24"/>
            <w:szCs w:val="24"/>
            <w:u w:val="single"/>
            <w:rtl w:val="0"/>
          </w:rPr>
          <w:t xml:space="preserve">white dwarf</w:t>
        </w:r>
      </w:hyperlink>
      <w:r w:rsidDel="00000000" w:rsidR="00000000" w:rsidRPr="00000000">
        <w:rPr>
          <w:rFonts w:ascii="Cambria" w:cs="Cambria" w:eastAsia="Cambria" w:hAnsi="Cambria"/>
          <w:sz w:val="24"/>
          <w:szCs w:val="24"/>
          <w:rtl w:val="0"/>
        </w:rPr>
        <w:t xml:space="preserve"> is the core left over from a low-mass star, supported against the crush of gravity by </w:t>
      </w:r>
      <w:hyperlink r:id="rId199">
        <w:r w:rsidDel="00000000" w:rsidR="00000000" w:rsidRPr="00000000">
          <w:rPr>
            <w:rFonts w:ascii="Cambria" w:cs="Cambria" w:eastAsia="Cambria" w:hAnsi="Cambria"/>
            <w:b w:val="1"/>
            <w:color w:val="1155cc"/>
            <w:sz w:val="24"/>
            <w:szCs w:val="24"/>
            <w:u w:val="single"/>
            <w:rtl w:val="0"/>
          </w:rPr>
          <w:t xml:space="preserve">electron degeneracy pressure</w:t>
        </w:r>
      </w:hyperlink>
      <w:r w:rsidDel="00000000" w:rsidR="00000000" w:rsidRPr="00000000">
        <w:rPr>
          <w:rFonts w:ascii="Cambria" w:cs="Cambria" w:eastAsia="Cambria" w:hAnsi="Cambria"/>
          <w:sz w:val="24"/>
          <w:szCs w:val="24"/>
          <w:rtl w:val="0"/>
        </w:rPr>
        <w:t xml:space="preserve">. A white dwarf typically has the mass of the Sun compressed into a size no larger than that of Earth.</w:t>
      </w:r>
    </w:p>
    <w:p w:rsidR="00000000" w:rsidDel="00000000" w:rsidP="00000000" w:rsidRDefault="00000000" w:rsidRPr="00000000" w14:paraId="000001DC">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can happen to a white dwarf in a close binary system?</w:t>
      </w:r>
      <w:r w:rsidDel="00000000" w:rsidR="00000000" w:rsidRPr="00000000">
        <w:rPr>
          <w:rFonts w:ascii="Cambria" w:cs="Cambria" w:eastAsia="Cambria" w:hAnsi="Cambria"/>
          <w:sz w:val="24"/>
          <w:szCs w:val="24"/>
          <w:rtl w:val="0"/>
        </w:rPr>
        <w:br w:type="textWrapping"/>
        <w:t xml:space="preserve">A white dwarf in a close binary system can acquire hydrogen from its companion through an </w:t>
      </w:r>
      <w:hyperlink r:id="rId200">
        <w:r w:rsidDel="00000000" w:rsidR="00000000" w:rsidRPr="00000000">
          <w:rPr>
            <w:rFonts w:ascii="Cambria" w:cs="Cambria" w:eastAsia="Cambria" w:hAnsi="Cambria"/>
            <w:b w:val="1"/>
            <w:color w:val="1155cc"/>
            <w:sz w:val="24"/>
            <w:szCs w:val="24"/>
            <w:u w:val="single"/>
            <w:rtl w:val="0"/>
          </w:rPr>
          <w:t xml:space="preserve">accretion disk</w:t>
        </w:r>
      </w:hyperlink>
      <w:r w:rsidDel="00000000" w:rsidR="00000000" w:rsidRPr="00000000">
        <w:rPr>
          <w:rFonts w:ascii="Cambria" w:cs="Cambria" w:eastAsia="Cambria" w:hAnsi="Cambria"/>
          <w:sz w:val="24"/>
          <w:szCs w:val="24"/>
          <w:rtl w:val="0"/>
        </w:rPr>
        <w:t xml:space="preserve"> in which matter swirls toward the white dwarf’s surface. As hydrogen builds up on the white dwarf’s surface, it may ignite nuclear fusion and produce a </w:t>
      </w:r>
      <w:hyperlink r:id="rId201">
        <w:r w:rsidDel="00000000" w:rsidR="00000000" w:rsidRPr="00000000">
          <w:rPr>
            <w:rFonts w:ascii="Cambria" w:cs="Cambria" w:eastAsia="Cambria" w:hAnsi="Cambria"/>
            <w:b w:val="1"/>
            <w:color w:val="1155cc"/>
            <w:sz w:val="24"/>
            <w:szCs w:val="24"/>
            <w:u w:val="single"/>
            <w:rtl w:val="0"/>
          </w:rPr>
          <w:t xml:space="preserve">nova</w:t>
        </w:r>
      </w:hyperlink>
      <w:r w:rsidDel="00000000" w:rsidR="00000000" w:rsidRPr="00000000">
        <w:rPr>
          <w:rFonts w:ascii="Cambria" w:cs="Cambria" w:eastAsia="Cambria" w:hAnsi="Cambria"/>
          <w:sz w:val="24"/>
          <w:szCs w:val="24"/>
          <w:rtl w:val="0"/>
        </w:rPr>
        <w:t xml:space="preserve"> that, for a few weeks, may shine as brightly as 100,000 Suns. In extreme cases, ongoing accretion or a merger of two white dwarfs may cause a white dwarf’s mass to approach the </w:t>
      </w:r>
      <w:hyperlink r:id="rId202">
        <w:r w:rsidDel="00000000" w:rsidR="00000000" w:rsidRPr="00000000">
          <w:rPr>
            <w:rFonts w:ascii="Cambria" w:cs="Cambria" w:eastAsia="Cambria" w:hAnsi="Cambria"/>
            <w:b w:val="1"/>
            <w:color w:val="1155cc"/>
            <w:sz w:val="24"/>
            <w:szCs w:val="24"/>
            <w:u w:val="single"/>
            <w:rtl w:val="0"/>
          </w:rPr>
          <w:t xml:space="preserve">white dwarf limit</w:t>
        </w:r>
      </w:hyperlink>
      <w:r w:rsidDel="00000000" w:rsidR="00000000" w:rsidRPr="00000000">
        <w:rPr>
          <w:rFonts w:ascii="Cambria" w:cs="Cambria" w:eastAsia="Cambria" w:hAnsi="Cambria"/>
          <w:sz w:val="24"/>
          <w:szCs w:val="24"/>
          <w:rtl w:val="0"/>
        </w:rPr>
        <w:t xml:space="preserve"> of 1.4</w:t>
      </w:r>
      <w:r w:rsidDel="00000000" w:rsidR="00000000" w:rsidRPr="00000000">
        <w:rPr>
          <w:rFonts w:ascii="Cambria" w:cs="Cambria" w:eastAsia="Cambria" w:hAnsi="Cambria"/>
          <w:i w:val="1"/>
          <w:sz w:val="24"/>
          <w:szCs w:val="24"/>
          <w:rtl w:val="0"/>
        </w:rPr>
        <w:t xml:space="preserve">M</w:t>
      </w:r>
      <w:r w:rsidDel="00000000" w:rsidR="00000000" w:rsidRPr="00000000">
        <w:rPr>
          <w:rFonts w:ascii="Cambria" w:cs="Cambria" w:eastAsia="Cambria" w:hAnsi="Cambria"/>
          <w:sz w:val="24"/>
          <w:szCs w:val="24"/>
          <w:vertAlign w:val="subscript"/>
          <w:rtl w:val="0"/>
        </w:rPr>
        <w:t xml:space="preserve">Sun</w:t>
      </w:r>
      <w:r w:rsidDel="00000000" w:rsidR="00000000" w:rsidRPr="00000000">
        <w:rPr>
          <w:rFonts w:ascii="Cambria" w:cs="Cambria" w:eastAsia="Cambria" w:hAnsi="Cambria"/>
          <w:sz w:val="24"/>
          <w:szCs w:val="24"/>
          <w:rtl w:val="0"/>
        </w:rPr>
        <w:t xml:space="preserve">, at which point the white dwarf will explode as a </w:t>
      </w:r>
      <w:hyperlink r:id="rId203">
        <w:r w:rsidDel="00000000" w:rsidR="00000000" w:rsidRPr="00000000">
          <w:rPr>
            <w:rFonts w:ascii="Cambria" w:cs="Cambria" w:eastAsia="Cambria" w:hAnsi="Cambria"/>
            <w:b w:val="1"/>
            <w:color w:val="1155cc"/>
            <w:sz w:val="24"/>
            <w:szCs w:val="24"/>
            <w:u w:val="single"/>
            <w:rtl w:val="0"/>
          </w:rPr>
          <w:t xml:space="preserve">white dwarf supernova</w:t>
        </w:r>
      </w:hyperlink>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1DD">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05000" cy="1438275"/>
            <wp:effectExtent b="0" l="0" r="0" t="0"/>
            <wp:docPr id="65" name="image59.png"/>
            <a:graphic>
              <a:graphicData uri="http://schemas.openxmlformats.org/drawingml/2006/picture">
                <pic:pic>
                  <pic:nvPicPr>
                    <pic:cNvPr id="0" name="image59.png"/>
                    <pic:cNvPicPr preferRelativeResize="0"/>
                  </pic:nvPicPr>
                  <pic:blipFill>
                    <a:blip r:embed="rId204"/>
                    <a:srcRect b="0" l="0" r="0" t="0"/>
                    <a:stretch>
                      <a:fillRect/>
                    </a:stretch>
                  </pic:blipFill>
                  <pic:spPr>
                    <a:xfrm>
                      <a:off x="0" y="0"/>
                      <a:ext cx="1905000" cy="1438275"/>
                    </a:xfrm>
                    <a:prstGeom prst="rect"/>
                    <a:ln/>
                  </pic:spPr>
                </pic:pic>
              </a:graphicData>
            </a:graphic>
          </wp:inline>
        </w:drawing>
      </w:r>
      <w:r w:rsidDel="00000000" w:rsidR="00000000" w:rsidRPr="00000000">
        <w:rPr>
          <w:rtl w:val="0"/>
        </w:rPr>
      </w:r>
    </w:p>
    <w:p w:rsidR="00000000" w:rsidDel="00000000" w:rsidP="00000000" w:rsidRDefault="00000000" w:rsidRPr="00000000" w14:paraId="000001DE">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2) Neutron Stars: </w:t>
        <w:br w:type="textWrapping"/>
      </w:r>
      <w:r w:rsidDel="00000000" w:rsidR="00000000" w:rsidRPr="00000000">
        <w:rPr>
          <w:rFonts w:ascii="Cambria" w:cs="Cambria" w:eastAsia="Cambria" w:hAnsi="Cambria"/>
          <w:b w:val="1"/>
          <w:sz w:val="24"/>
          <w:szCs w:val="24"/>
          <w:u w:val="single"/>
          <w:rtl w:val="0"/>
        </w:rPr>
        <w:t xml:space="preserve">-What is a neutron star?</w:t>
      </w:r>
      <w:r w:rsidDel="00000000" w:rsidR="00000000" w:rsidRPr="00000000">
        <w:rPr>
          <w:rFonts w:ascii="Cambria" w:cs="Cambria" w:eastAsia="Cambria" w:hAnsi="Cambria"/>
          <w:sz w:val="24"/>
          <w:szCs w:val="24"/>
          <w:rtl w:val="0"/>
        </w:rPr>
        <w:br w:type="textWrapping"/>
        <w:t xml:space="preserve">A </w:t>
      </w:r>
      <w:hyperlink r:id="rId205">
        <w:r w:rsidDel="00000000" w:rsidR="00000000" w:rsidRPr="00000000">
          <w:rPr>
            <w:rFonts w:ascii="Cambria" w:cs="Cambria" w:eastAsia="Cambria" w:hAnsi="Cambria"/>
            <w:b w:val="1"/>
            <w:color w:val="1155cc"/>
            <w:sz w:val="24"/>
            <w:szCs w:val="24"/>
            <w:u w:val="single"/>
            <w:rtl w:val="0"/>
          </w:rPr>
          <w:t xml:space="preserve">neutron star</w:t>
        </w:r>
      </w:hyperlink>
      <w:r w:rsidDel="00000000" w:rsidR="00000000" w:rsidRPr="00000000">
        <w:rPr>
          <w:rFonts w:ascii="Cambria" w:cs="Cambria" w:eastAsia="Cambria" w:hAnsi="Cambria"/>
          <w:sz w:val="24"/>
          <w:szCs w:val="24"/>
          <w:rtl w:val="0"/>
        </w:rPr>
        <w:t xml:space="preserve"> is the ball of neutrons created by the collapse of the iron core in a massive star supernova. It resembles a giant atomic nucleus 10 kilometers in radius but more massive than the Sun.</w:t>
      </w:r>
    </w:p>
    <w:p w:rsidR="00000000" w:rsidDel="00000000" w:rsidP="00000000" w:rsidRDefault="00000000" w:rsidRPr="00000000" w14:paraId="000001DF">
      <w:pPr>
        <w:spacing w:after="220" w:before="220" w:lineRule="auto"/>
        <w:ind w:left="0" w:firstLine="0"/>
        <w:jc w:val="left"/>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-How were neutron stars discovered?</w:t>
      </w:r>
      <w:r w:rsidDel="00000000" w:rsidR="00000000" w:rsidRPr="00000000">
        <w:rPr>
          <w:rFonts w:ascii="Cambria" w:cs="Cambria" w:eastAsia="Cambria" w:hAnsi="Cambria"/>
          <w:sz w:val="24"/>
          <w:szCs w:val="24"/>
          <w:rtl w:val="0"/>
        </w:rPr>
        <w:br w:type="textWrapping"/>
        <w:t xml:space="preserve">Neutron stars spin rapidly when they are born, and their strong magnetic fields can direct beams of radiation that sweep through space as the neutron stars spin. We see such neutron stars as </w:t>
      </w:r>
      <w:hyperlink r:id="rId206">
        <w:r w:rsidDel="00000000" w:rsidR="00000000" w:rsidRPr="00000000">
          <w:rPr>
            <w:rFonts w:ascii="Cambria" w:cs="Cambria" w:eastAsia="Cambria" w:hAnsi="Cambria"/>
            <w:b w:val="1"/>
            <w:color w:val="1155cc"/>
            <w:sz w:val="24"/>
            <w:szCs w:val="24"/>
            <w:u w:val="single"/>
            <w:rtl w:val="0"/>
          </w:rPr>
          <w:t xml:space="preserve">pulsars</w:t>
        </w:r>
      </w:hyperlink>
      <w:r w:rsidDel="00000000" w:rsidR="00000000" w:rsidRPr="00000000">
        <w:rPr>
          <w:rFonts w:ascii="Cambria" w:cs="Cambria" w:eastAsia="Cambria" w:hAnsi="Cambria"/>
          <w:sz w:val="24"/>
          <w:szCs w:val="24"/>
          <w:rtl w:val="0"/>
        </w:rPr>
        <w:t xml:space="preserve">, and these pulsars provided the first direct evidence for the existence of neutron stars.</w:t>
      </w:r>
      <w:r w:rsidDel="00000000" w:rsidR="00000000" w:rsidRPr="00000000">
        <w:rPr>
          <w:rtl w:val="0"/>
        </w:rPr>
      </w:r>
    </w:p>
    <w:p w:rsidR="00000000" w:rsidDel="00000000" w:rsidP="00000000" w:rsidRDefault="00000000" w:rsidRPr="00000000" w14:paraId="000001E0">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can happen to a neutron star in a close binary system?</w:t>
        <w:br w:type="textWrapping"/>
      </w:r>
      <w:r w:rsidDel="00000000" w:rsidR="00000000" w:rsidRPr="00000000">
        <w:rPr>
          <w:rFonts w:ascii="Cambria" w:cs="Cambria" w:eastAsia="Cambria" w:hAnsi="Cambria"/>
          <w:sz w:val="24"/>
          <w:szCs w:val="24"/>
          <w:rtl w:val="0"/>
        </w:rPr>
        <w:t xml:space="preserve">Neutron stars in close binary systems can accrete hydrogen-rich material from their companions, forming dense, hot accretion disks. The hot gas emits strongly in X rays, so we see these systems as </w:t>
      </w:r>
      <w:r w:rsidDel="00000000" w:rsidR="00000000" w:rsidRPr="00000000">
        <w:rPr>
          <w:rFonts w:ascii="Cambria" w:cs="Cambria" w:eastAsia="Cambria" w:hAnsi="Cambria"/>
          <w:b w:val="1"/>
          <w:sz w:val="24"/>
          <w:szCs w:val="24"/>
          <w:rtl w:val="0"/>
        </w:rPr>
        <w:t xml:space="preserve">X-ray binaries.</w:t>
      </w:r>
      <w:r w:rsidDel="00000000" w:rsidR="00000000" w:rsidRPr="00000000">
        <w:rPr>
          <w:rFonts w:ascii="Cambria" w:cs="Cambria" w:eastAsia="Cambria" w:hAnsi="Cambria"/>
          <w:sz w:val="24"/>
          <w:szCs w:val="24"/>
          <w:rtl w:val="0"/>
        </w:rPr>
        <w:t xml:space="preserve"> In some of these systems, frequent bursts of helium fusion ignite on the neutron star’s surface, emitting </w:t>
      </w:r>
      <w:r w:rsidDel="00000000" w:rsidR="00000000" w:rsidRPr="00000000">
        <w:rPr>
          <w:rFonts w:ascii="Cambria" w:cs="Cambria" w:eastAsia="Cambria" w:hAnsi="Cambria"/>
          <w:b w:val="1"/>
          <w:sz w:val="24"/>
          <w:szCs w:val="24"/>
          <w:rtl w:val="0"/>
        </w:rPr>
        <w:t xml:space="preserve">X-ray bursts.</w:t>
      </w:r>
      <w:r w:rsidDel="00000000" w:rsidR="00000000" w:rsidRPr="00000000">
        <w:rPr>
          <w:rFonts w:ascii="Cambria" w:cs="Cambria" w:eastAsia="Cambria" w:hAnsi="Cambria"/>
          <w:sz w:val="24"/>
          <w:szCs w:val="24"/>
          <w:rtl w:val="0"/>
        </w:rPr>
        <w:t xml:space="preserve"> Some systems contain two neutron stars, and emission of gravitational waves from these systems can lead to neutron star mergers, creating massive explosions that may be responsible for most of the gold and other rare metals in the universe.</w:t>
      </w:r>
    </w:p>
    <w:p w:rsidR="00000000" w:rsidDel="00000000" w:rsidP="00000000" w:rsidRDefault="00000000" w:rsidRPr="00000000" w14:paraId="000001E1">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 Black Holes: Gravity’s Ultimate victory:</w:t>
        <w:br w:type="textWrapping"/>
      </w:r>
      <w:r w:rsidDel="00000000" w:rsidR="00000000" w:rsidRPr="00000000">
        <w:rPr>
          <w:rFonts w:ascii="Cambria" w:cs="Cambria" w:eastAsia="Cambria" w:hAnsi="Cambria"/>
          <w:b w:val="1"/>
          <w:sz w:val="24"/>
          <w:szCs w:val="24"/>
          <w:u w:val="single"/>
          <w:rtl w:val="0"/>
        </w:rPr>
        <w:t xml:space="preserve">-What is a black hole?</w:t>
      </w:r>
      <w:r w:rsidDel="00000000" w:rsidR="00000000" w:rsidRPr="00000000">
        <w:rPr>
          <w:rFonts w:ascii="Cambria" w:cs="Cambria" w:eastAsia="Cambria" w:hAnsi="Cambria"/>
          <w:sz w:val="24"/>
          <w:szCs w:val="24"/>
          <w:u w:val="single"/>
          <w:rtl w:val="0"/>
        </w:rPr>
        <w:br w:type="textWrapping"/>
      </w:r>
      <w:r w:rsidDel="00000000" w:rsidR="00000000" w:rsidRPr="00000000">
        <w:rPr>
          <w:rFonts w:ascii="Cambria" w:cs="Cambria" w:eastAsia="Cambria" w:hAnsi="Cambria"/>
          <w:sz w:val="24"/>
          <w:szCs w:val="24"/>
          <w:rtl w:val="0"/>
        </w:rPr>
        <w:t xml:space="preserve">A black hole is a place where gravity has crushed matter into oblivion, creating a hole in the universe from which nothing can escape, not even light. The </w:t>
      </w:r>
      <w:hyperlink r:id="rId207">
        <w:r w:rsidDel="00000000" w:rsidR="00000000" w:rsidRPr="00000000">
          <w:rPr>
            <w:rFonts w:ascii="Cambria" w:cs="Cambria" w:eastAsia="Cambria" w:hAnsi="Cambria"/>
            <w:b w:val="1"/>
            <w:color w:val="1155cc"/>
            <w:sz w:val="24"/>
            <w:szCs w:val="24"/>
            <w:u w:val="single"/>
            <w:rtl w:val="0"/>
          </w:rPr>
          <w:t xml:space="preserve">event horizon</w:t>
        </w:r>
      </w:hyperlink>
      <w:r w:rsidDel="00000000" w:rsidR="00000000" w:rsidRPr="00000000">
        <w:rPr>
          <w:rFonts w:ascii="Cambria" w:cs="Cambria" w:eastAsia="Cambria" w:hAnsi="Cambria"/>
          <w:sz w:val="24"/>
          <w:szCs w:val="24"/>
          <w:rtl w:val="0"/>
        </w:rPr>
        <w:t xml:space="preserve"> marks the boundary between our observable universe and the inside of the black hole; the size of a black hole is characterized by its </w:t>
      </w:r>
      <w:hyperlink r:id="rId208">
        <w:r w:rsidDel="00000000" w:rsidR="00000000" w:rsidRPr="00000000">
          <w:rPr>
            <w:rFonts w:ascii="Cambria" w:cs="Cambria" w:eastAsia="Cambria" w:hAnsi="Cambria"/>
            <w:b w:val="1"/>
            <w:color w:val="1155cc"/>
            <w:sz w:val="24"/>
            <w:szCs w:val="24"/>
            <w:u w:val="single"/>
            <w:rtl w:val="0"/>
          </w:rPr>
          <w:t xml:space="preserve">Schwarzschild radius</w:t>
        </w:r>
      </w:hyperlink>
      <w:r w:rsidDel="00000000" w:rsidR="00000000" w:rsidRPr="00000000">
        <w:rPr>
          <w:rFonts w:ascii="Cambria" w:cs="Cambria" w:eastAsia="Cambria" w:hAnsi="Cambria"/>
          <w:sz w:val="24"/>
          <w:szCs w:val="24"/>
          <w:rtl w:val="0"/>
        </w:rPr>
        <w:t xml:space="preserve">. A black hole has only three basic properties: its mass, electric charge, and angular momentum.</w:t>
        <w:br w:type="textWrapping"/>
      </w:r>
      <w:r w:rsidDel="00000000" w:rsidR="00000000" w:rsidRPr="00000000">
        <w:rPr>
          <w:rFonts w:ascii="Cambria" w:cs="Cambria" w:eastAsia="Cambria" w:hAnsi="Cambria"/>
          <w:sz w:val="24"/>
          <w:szCs w:val="24"/>
        </w:rPr>
        <w:drawing>
          <wp:inline distB="114300" distT="114300" distL="114300" distR="114300">
            <wp:extent cx="1933575" cy="1371600"/>
            <wp:effectExtent b="0" l="0" r="0" t="0"/>
            <wp:docPr id="2" name="image15.png"/>
            <a:graphic>
              <a:graphicData uri="http://schemas.openxmlformats.org/drawingml/2006/picture">
                <pic:pic>
                  <pic:nvPicPr>
                    <pic:cNvPr id="0" name="image15.png"/>
                    <pic:cNvPicPr preferRelativeResize="0"/>
                  </pic:nvPicPr>
                  <pic:blipFill>
                    <a:blip r:embed="rId209"/>
                    <a:srcRect b="0" l="0" r="0" t="0"/>
                    <a:stretch>
                      <a:fillRect/>
                    </a:stretch>
                  </pic:blipFill>
                  <pic:spPr>
                    <a:xfrm>
                      <a:off x="0" y="0"/>
                      <a:ext cx="1933575"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1E2">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would it be like to visit a black hole?</w:t>
      </w:r>
      <w:r w:rsidDel="00000000" w:rsidR="00000000" w:rsidRPr="00000000">
        <w:rPr>
          <w:rFonts w:ascii="Cambria" w:cs="Cambria" w:eastAsia="Cambria" w:hAnsi="Cambria"/>
          <w:sz w:val="24"/>
          <w:szCs w:val="24"/>
          <w:rtl w:val="0"/>
        </w:rPr>
        <w:br w:type="textWrapping"/>
        <w:t xml:space="preserve"> You could orbit a black hole just like any other object of the same mass. However, you’d see some strange effects if you watched an object fall toward the black hole: Time would seem to run more slowly for the object, and light from it would appear increasingly redshifted as the object fell closer to the black hole. The object would never appear to pass through the event horizon but instead would disappear from view as its light became so redshifted that no instrument could detect it.</w:t>
      </w:r>
    </w:p>
    <w:p w:rsidR="00000000" w:rsidDel="00000000" w:rsidP="00000000" w:rsidRDefault="00000000" w:rsidRPr="00000000" w14:paraId="000001E3">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-Do black holes really exist?</w:t>
      </w:r>
      <w:r w:rsidDel="00000000" w:rsidR="00000000" w:rsidRPr="00000000">
        <w:rPr>
          <w:rFonts w:ascii="Cambria" w:cs="Cambria" w:eastAsia="Cambria" w:hAnsi="Cambria"/>
          <w:sz w:val="24"/>
          <w:szCs w:val="24"/>
          <w:rtl w:val="0"/>
        </w:rPr>
        <w:br w:type="textWrapping"/>
        <w:t xml:space="preserve">No known force can stop the collapse of a stellar corpse with a mass above the neutron star limit of 2 to 3 solar masses, and theoretical studies of supernovae suggest that such objects should sometimes form. Observational evidence supports this idea: Some X-ray binaries include compact objects far too massive to be neutron stars, making it likely that they are black holes.</w:t>
      </w:r>
    </w:p>
    <w:p w:rsidR="00000000" w:rsidDel="00000000" w:rsidP="00000000" w:rsidRDefault="00000000" w:rsidRPr="00000000" w14:paraId="000001E4">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4) Extreme events:</w:t>
        <w:br w:type="textWrapping"/>
      </w:r>
      <w:r w:rsidDel="00000000" w:rsidR="00000000" w:rsidRPr="00000000">
        <w:rPr>
          <w:rFonts w:ascii="Cambria" w:cs="Cambria" w:eastAsia="Cambria" w:hAnsi="Cambria"/>
          <w:b w:val="1"/>
          <w:sz w:val="24"/>
          <w:szCs w:val="24"/>
          <w:u w:val="single"/>
          <w:rtl w:val="0"/>
        </w:rPr>
        <w:t xml:space="preserve">-What causes gamma-ray bursts?</w:t>
      </w:r>
      <w:r w:rsidDel="00000000" w:rsidR="00000000" w:rsidRPr="00000000">
        <w:rPr>
          <w:rFonts w:ascii="Cambria" w:cs="Cambria" w:eastAsia="Cambria" w:hAnsi="Cambria"/>
          <w:sz w:val="24"/>
          <w:szCs w:val="24"/>
          <w:rtl w:val="0"/>
        </w:rPr>
        <w:br w:type="textWrapping"/>
        <w:t xml:space="preserve">Gamma-ray bursts occur in distant galaxies but shine so brightly in the sky that they must be the most powerful explosions we ever observe in the universe. Most gamma-ray bursts appear to come from unusually powerful supernova explosions that may create black holes. Less common short gamma-ray bursts may come from mergers of neutron stars in close binary systems.</w:t>
      </w:r>
    </w:p>
    <w:p w:rsidR="00000000" w:rsidDel="00000000" w:rsidP="00000000" w:rsidRDefault="00000000" w:rsidRPr="00000000" w14:paraId="000001E5">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happens when black holes merge?</w:t>
      </w:r>
      <w:r w:rsidDel="00000000" w:rsidR="00000000" w:rsidRPr="00000000">
        <w:rPr>
          <w:rFonts w:ascii="Cambria" w:cs="Cambria" w:eastAsia="Cambria" w:hAnsi="Cambria"/>
          <w:sz w:val="24"/>
          <w:szCs w:val="24"/>
          <w:rtl w:val="0"/>
        </w:rPr>
        <w:br w:type="textWrapping"/>
        <w:t xml:space="preserve">Close binary systems consisting of two black holes emit gravitational waves that cause the average orbital distance to decrease with time until the black holes merge. Gravitational waves from such systems have never been directly detected, but astronomers are hopeful that the strong pulses that come from merging black holes will be detected in the coming decade.</w:t>
      </w:r>
    </w:p>
    <w:p w:rsidR="00000000" w:rsidDel="00000000" w:rsidP="00000000" w:rsidRDefault="00000000" w:rsidRPr="00000000" w14:paraId="000001E6">
      <w:pPr>
        <w:spacing w:after="220" w:before="220" w:lineRule="auto"/>
        <w:ind w:left="0" w:firstLine="0"/>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7">
      <w:pPr>
        <w:spacing w:after="220" w:before="220" w:lineRule="auto"/>
        <w:ind w:left="0" w:firstLine="0"/>
        <w:jc w:val="left"/>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8">
      <w:pPr>
        <w:spacing w:after="220" w:before="220" w:lineRule="auto"/>
        <w:ind w:left="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Nineteen: Our Galaxy:</w:t>
      </w:r>
    </w:p>
    <w:p w:rsidR="00000000" w:rsidDel="00000000" w:rsidP="00000000" w:rsidRDefault="00000000" w:rsidRPr="00000000" w14:paraId="000001E9">
      <w:pPr>
        <w:spacing w:after="220" w:before="220" w:lineRule="auto"/>
        <w:ind w:left="0" w:firstLine="0"/>
        <w:jc w:val="left"/>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 ideas to remember:</w:t>
      </w:r>
    </w:p>
    <w:p w:rsidR="00000000" w:rsidDel="00000000" w:rsidP="00000000" w:rsidRDefault="00000000" w:rsidRPr="00000000" w14:paraId="000001EA">
      <w:pPr>
        <w:numPr>
          <w:ilvl w:val="0"/>
          <w:numId w:val="21"/>
        </w:numPr>
        <w:spacing w:after="0" w:afterAutospacing="0" w:before="220" w:lineRule="auto"/>
        <w:ind w:left="720" w:hanging="360"/>
        <w:jc w:val="left"/>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inability of visible light to pass through interstellar gas and dust concealed the true nature of our galaxy until recent times. Modern astronomical instruments reveal the Milky Way Galaxy to be a dynamic system of stars and gas that continually gives birth to new stars and planetary systems</w:t>
      </w:r>
    </w:p>
    <w:p w:rsidR="00000000" w:rsidDel="00000000" w:rsidP="00000000" w:rsidRDefault="00000000" w:rsidRPr="00000000" w14:paraId="000001EB">
      <w:pPr>
        <w:numPr>
          <w:ilvl w:val="0"/>
          <w:numId w:val="21"/>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Stellar winds and explosions make interstellar space a violent place. Hot gas tears through the atomic hydrogen gas that fills much of the galactic disk, leaving expanding bubbles and fast-moving clouds in its wake. All this violence might seem quite dangerous, but it performs the great service of mixing new heavy elements into the gas of the Milky Way.</w:t>
      </w:r>
    </w:p>
    <w:p w:rsidR="00000000" w:rsidDel="00000000" w:rsidP="00000000" w:rsidRDefault="00000000" w:rsidRPr="00000000" w14:paraId="000001EC">
      <w:pPr>
        <w:numPr>
          <w:ilvl w:val="0"/>
          <w:numId w:val="21"/>
        </w:numPr>
        <w:spacing w:after="1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Orbital motions at our galaxy’s center indicate that it contains a black hole with 4 million times the mass of our Sun. </w:t>
      </w:r>
    </w:p>
    <w:p w:rsidR="00000000" w:rsidDel="00000000" w:rsidP="00000000" w:rsidRDefault="00000000" w:rsidRPr="00000000" w14:paraId="000001ED">
      <w:pPr>
        <w:spacing w:after="120" w:before="12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E">
      <w:pPr>
        <w:spacing w:after="120" w:before="1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w:t>
      </w:r>
    </w:p>
    <w:p w:rsidR="00000000" w:rsidDel="00000000" w:rsidP="00000000" w:rsidRDefault="00000000" w:rsidRPr="00000000" w14:paraId="000001EF">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1)The Milky Way Revealed:</w:t>
        <w:br w:type="textWrapping"/>
      </w:r>
      <w:r w:rsidDel="00000000" w:rsidR="00000000" w:rsidRPr="00000000">
        <w:rPr>
          <w:rFonts w:ascii="Cambria" w:cs="Cambria" w:eastAsia="Cambria" w:hAnsi="Cambria"/>
          <w:b w:val="1"/>
          <w:sz w:val="24"/>
          <w:szCs w:val="24"/>
          <w:u w:val="single"/>
          <w:rtl w:val="0"/>
        </w:rPr>
        <w:t xml:space="preserve">-What does our galaxy look like?</w:t>
        <w:br w:type="textWrapping"/>
      </w:r>
      <w:r w:rsidDel="00000000" w:rsidR="00000000" w:rsidRPr="00000000">
        <w:rPr>
          <w:rFonts w:ascii="Cambria" w:cs="Cambria" w:eastAsia="Cambria" w:hAnsi="Cambria"/>
          <w:sz w:val="24"/>
          <w:szCs w:val="24"/>
          <w:rtl w:val="0"/>
        </w:rPr>
        <w:t xml:space="preserve">The Milky Way Galaxy is a </w:t>
      </w:r>
      <w:hyperlink r:id="rId210">
        <w:r w:rsidDel="00000000" w:rsidR="00000000" w:rsidRPr="00000000">
          <w:rPr>
            <w:rFonts w:ascii="Cambria" w:cs="Cambria" w:eastAsia="Cambria" w:hAnsi="Cambria"/>
            <w:b w:val="1"/>
            <w:color w:val="1155cc"/>
            <w:sz w:val="24"/>
            <w:szCs w:val="24"/>
            <w:u w:val="single"/>
            <w:rtl w:val="0"/>
          </w:rPr>
          <w:t xml:space="preserve">spiral galaxy</w:t>
        </w:r>
      </w:hyperlink>
      <w:r w:rsidDel="00000000" w:rsidR="00000000" w:rsidRPr="00000000">
        <w:rPr>
          <w:rFonts w:ascii="Cambria" w:cs="Cambria" w:eastAsia="Cambria" w:hAnsi="Cambria"/>
          <w:sz w:val="24"/>
          <w:szCs w:val="24"/>
          <w:rtl w:val="0"/>
        </w:rPr>
        <w:t xml:space="preserve"> consisting of a thin </w:t>
      </w:r>
      <w:hyperlink r:id="rId211">
        <w:r w:rsidDel="00000000" w:rsidR="00000000" w:rsidRPr="00000000">
          <w:rPr>
            <w:rFonts w:ascii="Cambria" w:cs="Cambria" w:eastAsia="Cambria" w:hAnsi="Cambria"/>
            <w:b w:val="1"/>
            <w:color w:val="1155cc"/>
            <w:sz w:val="24"/>
            <w:szCs w:val="24"/>
            <w:u w:val="single"/>
            <w:rtl w:val="0"/>
          </w:rPr>
          <w:t xml:space="preserve">disk</w:t>
        </w:r>
      </w:hyperlink>
      <w:r w:rsidDel="00000000" w:rsidR="00000000" w:rsidRPr="00000000">
        <w:rPr>
          <w:rFonts w:ascii="Cambria" w:cs="Cambria" w:eastAsia="Cambria" w:hAnsi="Cambria"/>
          <w:sz w:val="24"/>
          <w:szCs w:val="24"/>
          <w:rtl w:val="0"/>
        </w:rPr>
        <w:t xml:space="preserve"> about 100,000 light-years in diameter with a central </w:t>
      </w:r>
      <w:hyperlink r:id="rId212">
        <w:r w:rsidDel="00000000" w:rsidR="00000000" w:rsidRPr="00000000">
          <w:rPr>
            <w:rFonts w:ascii="Cambria" w:cs="Cambria" w:eastAsia="Cambria" w:hAnsi="Cambria"/>
            <w:b w:val="1"/>
            <w:color w:val="1155cc"/>
            <w:sz w:val="24"/>
            <w:szCs w:val="24"/>
            <w:u w:val="single"/>
            <w:rtl w:val="0"/>
          </w:rPr>
          <w:t xml:space="preserve">bulge</w:t>
        </w:r>
      </w:hyperlink>
      <w:r w:rsidDel="00000000" w:rsidR="00000000" w:rsidRPr="00000000">
        <w:rPr>
          <w:rFonts w:ascii="Cambria" w:cs="Cambria" w:eastAsia="Cambria" w:hAnsi="Cambria"/>
          <w:sz w:val="24"/>
          <w:szCs w:val="24"/>
          <w:rtl w:val="0"/>
        </w:rPr>
        <w:t xml:space="preserve"> and a spherical </w:t>
      </w:r>
      <w:hyperlink r:id="rId213">
        <w:r w:rsidDel="00000000" w:rsidR="00000000" w:rsidRPr="00000000">
          <w:rPr>
            <w:rFonts w:ascii="Cambria" w:cs="Cambria" w:eastAsia="Cambria" w:hAnsi="Cambria"/>
            <w:b w:val="1"/>
            <w:color w:val="1155cc"/>
            <w:sz w:val="24"/>
            <w:szCs w:val="24"/>
            <w:u w:val="single"/>
            <w:rtl w:val="0"/>
          </w:rPr>
          <w:t xml:space="preserve">halo</w:t>
        </w:r>
      </w:hyperlink>
      <w:r w:rsidDel="00000000" w:rsidR="00000000" w:rsidRPr="00000000">
        <w:rPr>
          <w:rFonts w:ascii="Cambria" w:cs="Cambria" w:eastAsia="Cambria" w:hAnsi="Cambria"/>
          <w:sz w:val="24"/>
          <w:szCs w:val="24"/>
          <w:rtl w:val="0"/>
        </w:rPr>
        <w:t xml:space="preserve"> that surrounds the disk. The disk contains an interstellar medium of gas and dust, while the halo contains only a small amount of hot gas and virtually no cold gas.</w:t>
        <w:br w:type="textWrapping"/>
      </w:r>
      <w:r w:rsidDel="00000000" w:rsidR="00000000" w:rsidRPr="00000000">
        <w:rPr>
          <w:rFonts w:ascii="Cambria" w:cs="Cambria" w:eastAsia="Cambria" w:hAnsi="Cambria"/>
          <w:sz w:val="24"/>
          <w:szCs w:val="24"/>
        </w:rPr>
        <w:drawing>
          <wp:inline distB="114300" distT="114300" distL="114300" distR="114300">
            <wp:extent cx="1924050" cy="1333500"/>
            <wp:effectExtent b="0" l="0" r="0" t="0"/>
            <wp:docPr id="8" name="image63.png"/>
            <a:graphic>
              <a:graphicData uri="http://schemas.openxmlformats.org/drawingml/2006/picture">
                <pic:pic>
                  <pic:nvPicPr>
                    <pic:cNvPr id="0" name="image63.png"/>
                    <pic:cNvPicPr preferRelativeResize="0"/>
                  </pic:nvPicPr>
                  <pic:blipFill>
                    <a:blip r:embed="rId214"/>
                    <a:srcRect b="0" l="0" r="0" t="0"/>
                    <a:stretch>
                      <a:fillRect/>
                    </a:stretch>
                  </pic:blipFill>
                  <pic:spPr>
                    <a:xfrm>
                      <a:off x="0" y="0"/>
                      <a:ext cx="1924050" cy="1333500"/>
                    </a:xfrm>
                    <a:prstGeom prst="rect"/>
                    <a:ln/>
                  </pic:spPr>
                </pic:pic>
              </a:graphicData>
            </a:graphic>
          </wp:inline>
        </w:drawing>
      </w:r>
      <w:r w:rsidDel="00000000" w:rsidR="00000000" w:rsidRPr="00000000">
        <w:rPr>
          <w:rtl w:val="0"/>
        </w:rPr>
      </w:r>
    </w:p>
    <w:p w:rsidR="00000000" w:rsidDel="00000000" w:rsidP="00000000" w:rsidRDefault="00000000" w:rsidRPr="00000000" w14:paraId="000001F0">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stars orbit in our galaxy?</w:t>
      </w:r>
      <w:r w:rsidDel="00000000" w:rsidR="00000000" w:rsidRPr="00000000">
        <w:rPr>
          <w:rFonts w:ascii="Cambria" w:cs="Cambria" w:eastAsia="Cambria" w:hAnsi="Cambria"/>
          <w:sz w:val="24"/>
          <w:szCs w:val="24"/>
          <w:rtl w:val="0"/>
        </w:rPr>
        <w:br w:type="textWrapping"/>
        <w:t xml:space="preserve"> Stars in the disk all orbit the galactic center in about the same plane and in the same direction. Halo stars also orbit the center of the galaxy, but their orbits are randomly inclined to the disk of the galaxy. Some bulge stars orbit like halo stars, while others orbit more like disk stars. Orbital motions of stars allow us to determine the distribution of mass in our galaxy</w:t>
        <w:br w:type="textWrapping"/>
      </w:r>
      <w:r w:rsidDel="00000000" w:rsidR="00000000" w:rsidRPr="00000000">
        <w:rPr>
          <w:rFonts w:ascii="Cambria" w:cs="Cambria" w:eastAsia="Cambria" w:hAnsi="Cambria"/>
          <w:sz w:val="24"/>
          <w:szCs w:val="24"/>
        </w:rPr>
        <w:drawing>
          <wp:inline distB="114300" distT="114300" distL="114300" distR="114300">
            <wp:extent cx="1905000" cy="1314450"/>
            <wp:effectExtent b="0" l="0" r="0" t="0"/>
            <wp:docPr id="63" name="image60.png"/>
            <a:graphic>
              <a:graphicData uri="http://schemas.openxmlformats.org/drawingml/2006/picture">
                <pic:pic>
                  <pic:nvPicPr>
                    <pic:cNvPr id="0" name="image60.png"/>
                    <pic:cNvPicPr preferRelativeResize="0"/>
                  </pic:nvPicPr>
                  <pic:blipFill>
                    <a:blip r:embed="rId215"/>
                    <a:srcRect b="0" l="0" r="0" t="0"/>
                    <a:stretch>
                      <a:fillRect/>
                    </a:stretch>
                  </pic:blipFill>
                  <pic:spPr>
                    <a:xfrm>
                      <a:off x="0" y="0"/>
                      <a:ext cx="1905000" cy="1314450"/>
                    </a:xfrm>
                    <a:prstGeom prst="rect"/>
                    <a:ln/>
                  </pic:spPr>
                </pic:pic>
              </a:graphicData>
            </a:graphic>
          </wp:inline>
        </w:drawing>
      </w:r>
      <w:r w:rsidDel="00000000" w:rsidR="00000000" w:rsidRPr="00000000">
        <w:rPr>
          <w:rtl w:val="0"/>
        </w:rPr>
      </w:r>
    </w:p>
    <w:p w:rsidR="00000000" w:rsidDel="00000000" w:rsidP="00000000" w:rsidRDefault="00000000" w:rsidRPr="00000000" w14:paraId="000001F1">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2) Galactic Recycling:</w:t>
        <w:br w:type="textWrapping"/>
      </w:r>
      <w:r w:rsidDel="00000000" w:rsidR="00000000" w:rsidRPr="00000000">
        <w:rPr>
          <w:rFonts w:ascii="Cambria" w:cs="Cambria" w:eastAsia="Cambria" w:hAnsi="Cambria"/>
          <w:b w:val="1"/>
          <w:sz w:val="24"/>
          <w:szCs w:val="24"/>
          <w:u w:val="single"/>
          <w:rtl w:val="0"/>
        </w:rPr>
        <w:t xml:space="preserve">-How is gas recycled in our galaxy?</w:t>
      </w:r>
      <w:r w:rsidDel="00000000" w:rsidR="00000000" w:rsidRPr="00000000">
        <w:rPr>
          <w:rFonts w:ascii="Cambria" w:cs="Cambria" w:eastAsia="Cambria" w:hAnsi="Cambria"/>
          <w:sz w:val="24"/>
          <w:szCs w:val="24"/>
          <w:rtl w:val="0"/>
        </w:rPr>
        <w:br w:type="textWrapping"/>
        <w:t xml:space="preserve">Stars are born from the gravitational collapse of gas clumps in molecular clouds. Massive stars explode as supernovae when they die, creating hot </w:t>
      </w:r>
      <w:hyperlink r:id="rId216">
        <w:r w:rsidDel="00000000" w:rsidR="00000000" w:rsidRPr="00000000">
          <w:rPr>
            <w:rFonts w:ascii="Cambria" w:cs="Cambria" w:eastAsia="Cambria" w:hAnsi="Cambria"/>
            <w:b w:val="1"/>
            <w:color w:val="1155cc"/>
            <w:sz w:val="24"/>
            <w:szCs w:val="24"/>
            <w:u w:val="single"/>
            <w:rtl w:val="0"/>
          </w:rPr>
          <w:t xml:space="preserve">bubbles</w:t>
        </w:r>
      </w:hyperlink>
      <w:r w:rsidDel="00000000" w:rsidR="00000000" w:rsidRPr="00000000">
        <w:rPr>
          <w:rFonts w:ascii="Cambria" w:cs="Cambria" w:eastAsia="Cambria" w:hAnsi="Cambria"/>
          <w:sz w:val="24"/>
          <w:szCs w:val="24"/>
          <w:rtl w:val="0"/>
        </w:rPr>
        <w:t xml:space="preserve"> in the interstellar medium that contain the new elements made by these stars. This gas cools and mixes into the surrounding interstellar medium, forming clouds of </w:t>
      </w:r>
      <w:hyperlink r:id="rId217">
        <w:r w:rsidDel="00000000" w:rsidR="00000000" w:rsidRPr="00000000">
          <w:rPr>
            <w:rFonts w:ascii="Cambria" w:cs="Cambria" w:eastAsia="Cambria" w:hAnsi="Cambria"/>
            <w:b w:val="1"/>
            <w:color w:val="1155cc"/>
            <w:sz w:val="24"/>
            <w:szCs w:val="24"/>
            <w:u w:val="single"/>
            <w:rtl w:val="0"/>
          </w:rPr>
          <w:t xml:space="preserve">atomic hydrogen gas</w:t>
        </w:r>
      </w:hyperlink>
      <w:r w:rsidDel="00000000" w:rsidR="00000000" w:rsidRPr="00000000">
        <w:rPr>
          <w:rFonts w:ascii="Cambria" w:cs="Cambria" w:eastAsia="Cambria" w:hAnsi="Cambria"/>
          <w:sz w:val="24"/>
          <w:szCs w:val="24"/>
          <w:rtl w:val="0"/>
        </w:rPr>
        <w:t xml:space="preserve">. This gas can cool further to make molecular clouds in which new stars are born, completing the </w:t>
      </w:r>
      <w:hyperlink r:id="rId218">
        <w:r w:rsidDel="00000000" w:rsidR="00000000" w:rsidRPr="00000000">
          <w:rPr>
            <w:rFonts w:ascii="Cambria" w:cs="Cambria" w:eastAsia="Cambria" w:hAnsi="Cambria"/>
            <w:b w:val="1"/>
            <w:color w:val="1155cc"/>
            <w:sz w:val="24"/>
            <w:szCs w:val="24"/>
            <w:u w:val="single"/>
            <w:rtl w:val="0"/>
          </w:rPr>
          <w:t xml:space="preserve">star–gas–star cycle</w:t>
        </w:r>
      </w:hyperlink>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1F2">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05000" cy="1590675"/>
            <wp:effectExtent b="0" l="0" r="0" t="0"/>
            <wp:docPr id="43" name="image37.png"/>
            <a:graphic>
              <a:graphicData uri="http://schemas.openxmlformats.org/drawingml/2006/picture">
                <pic:pic>
                  <pic:nvPicPr>
                    <pic:cNvPr id="0" name="image37.png"/>
                    <pic:cNvPicPr preferRelativeResize="0"/>
                  </pic:nvPicPr>
                  <pic:blipFill>
                    <a:blip r:embed="rId219"/>
                    <a:srcRect b="0" l="0" r="0" t="0"/>
                    <a:stretch>
                      <a:fillRect/>
                    </a:stretch>
                  </pic:blipFill>
                  <pic:spPr>
                    <a:xfrm>
                      <a:off x="0" y="0"/>
                      <a:ext cx="1905000" cy="1590675"/>
                    </a:xfrm>
                    <a:prstGeom prst="rect"/>
                    <a:ln/>
                  </pic:spPr>
                </pic:pic>
              </a:graphicData>
            </a:graphic>
          </wp:inline>
        </w:drawing>
      </w:r>
      <w:r w:rsidDel="00000000" w:rsidR="00000000" w:rsidRPr="00000000">
        <w:rPr>
          <w:rtl w:val="0"/>
        </w:rPr>
      </w:r>
    </w:p>
    <w:p w:rsidR="00000000" w:rsidDel="00000000" w:rsidP="00000000" w:rsidRDefault="00000000" w:rsidRPr="00000000" w14:paraId="000001F3">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-Where do stars tend to form in our galaxy?</w:t>
      </w:r>
      <w:r w:rsidDel="00000000" w:rsidR="00000000" w:rsidRPr="00000000">
        <w:rPr>
          <w:rFonts w:ascii="Cambria" w:cs="Cambria" w:eastAsia="Cambria" w:hAnsi="Cambria"/>
          <w:sz w:val="24"/>
          <w:szCs w:val="24"/>
          <w:rtl w:val="0"/>
        </w:rPr>
        <w:br w:type="textWrapping"/>
        <w:t xml:space="preserve">Active starforming regions, marked by the presence of hot, massive stars and </w:t>
      </w:r>
      <w:hyperlink r:id="rId220">
        <w:r w:rsidDel="00000000" w:rsidR="00000000" w:rsidRPr="00000000">
          <w:rPr>
            <w:rFonts w:ascii="Cambria" w:cs="Cambria" w:eastAsia="Cambria" w:hAnsi="Cambria"/>
            <w:b w:val="1"/>
            <w:color w:val="1155cc"/>
            <w:sz w:val="24"/>
            <w:szCs w:val="24"/>
            <w:u w:val="single"/>
            <w:rtl w:val="0"/>
          </w:rPr>
          <w:t xml:space="preserve">ionization nebulae</w:t>
        </w:r>
      </w:hyperlink>
      <w:r w:rsidDel="00000000" w:rsidR="00000000" w:rsidRPr="00000000">
        <w:rPr>
          <w:rFonts w:ascii="Cambria" w:cs="Cambria" w:eastAsia="Cambria" w:hAnsi="Cambria"/>
          <w:sz w:val="24"/>
          <w:szCs w:val="24"/>
          <w:rtl w:val="0"/>
        </w:rPr>
        <w:t xml:space="preserve">, are found mostly in </w:t>
      </w:r>
      <w:hyperlink r:id="rId221">
        <w:r w:rsidDel="00000000" w:rsidR="00000000" w:rsidRPr="00000000">
          <w:rPr>
            <w:rFonts w:ascii="Cambria" w:cs="Cambria" w:eastAsia="Cambria" w:hAnsi="Cambria"/>
            <w:b w:val="1"/>
            <w:color w:val="1155cc"/>
            <w:sz w:val="24"/>
            <w:szCs w:val="24"/>
            <w:u w:val="single"/>
            <w:rtl w:val="0"/>
          </w:rPr>
          <w:t xml:space="preserve">spiral arms</w:t>
        </w:r>
      </w:hyperlink>
      <w:r w:rsidDel="00000000" w:rsidR="00000000" w:rsidRPr="00000000">
        <w:rPr>
          <w:rFonts w:ascii="Cambria" w:cs="Cambria" w:eastAsia="Cambria" w:hAnsi="Cambria"/>
          <w:sz w:val="24"/>
          <w:szCs w:val="24"/>
          <w:rtl w:val="0"/>
        </w:rPr>
        <w:t xml:space="preserve">. The spiral arms represent regions where a </w:t>
      </w:r>
      <w:hyperlink r:id="rId222">
        <w:r w:rsidDel="00000000" w:rsidR="00000000" w:rsidRPr="00000000">
          <w:rPr>
            <w:rFonts w:ascii="Cambria" w:cs="Cambria" w:eastAsia="Cambria" w:hAnsi="Cambria"/>
            <w:b w:val="1"/>
            <w:color w:val="1155cc"/>
            <w:sz w:val="24"/>
            <w:szCs w:val="24"/>
            <w:u w:val="single"/>
            <w:rtl w:val="0"/>
          </w:rPr>
          <w:t xml:space="preserve">spiral density wave</w:t>
        </w:r>
      </w:hyperlink>
      <w:r w:rsidDel="00000000" w:rsidR="00000000" w:rsidRPr="00000000">
        <w:rPr>
          <w:rFonts w:ascii="Cambria" w:cs="Cambria" w:eastAsia="Cambria" w:hAnsi="Cambria"/>
          <w:sz w:val="24"/>
          <w:szCs w:val="24"/>
          <w:rtl w:val="0"/>
        </w:rPr>
        <w:t xml:space="preserve"> has compressed gas clouds to make star formation more likely.</w:t>
        <w:br w:type="textWrapping"/>
      </w:r>
    </w:p>
    <w:p w:rsidR="00000000" w:rsidDel="00000000" w:rsidP="00000000" w:rsidRDefault="00000000" w:rsidRPr="00000000" w14:paraId="000001F4">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 The History of the Milky Way:</w:t>
        <w:br w:type="textWrapping"/>
      </w:r>
      <w:r w:rsidDel="00000000" w:rsidR="00000000" w:rsidRPr="00000000">
        <w:rPr>
          <w:rFonts w:ascii="Cambria" w:cs="Cambria" w:eastAsia="Cambria" w:hAnsi="Cambria"/>
          <w:b w:val="1"/>
          <w:sz w:val="24"/>
          <w:szCs w:val="24"/>
          <w:u w:val="single"/>
          <w:rtl w:val="0"/>
        </w:rPr>
        <w:t xml:space="preserve">-What do Halo stars tell us about our galaxy’s history?</w:t>
      </w:r>
      <w:r w:rsidDel="00000000" w:rsidR="00000000" w:rsidRPr="00000000">
        <w:rPr>
          <w:rFonts w:ascii="Cambria" w:cs="Cambria" w:eastAsia="Cambria" w:hAnsi="Cambria"/>
          <w:sz w:val="24"/>
          <w:szCs w:val="24"/>
          <w:rtl w:val="0"/>
        </w:rPr>
        <w:br w:type="textWrapping"/>
        <w:t xml:space="preserve">The stars of the </w:t>
      </w:r>
      <w:hyperlink r:id="rId223">
        <w:r w:rsidDel="00000000" w:rsidR="00000000" w:rsidRPr="00000000">
          <w:rPr>
            <w:rFonts w:ascii="Cambria" w:cs="Cambria" w:eastAsia="Cambria" w:hAnsi="Cambria"/>
            <w:b w:val="1"/>
            <w:color w:val="1155cc"/>
            <w:sz w:val="24"/>
            <w:szCs w:val="24"/>
            <w:u w:val="single"/>
            <w:rtl w:val="0"/>
          </w:rPr>
          <w:t xml:space="preserve">halo population</w:t>
        </w:r>
      </w:hyperlink>
      <w:r w:rsidDel="00000000" w:rsidR="00000000" w:rsidRPr="00000000">
        <w:rPr>
          <w:rFonts w:ascii="Cambria" w:cs="Cambria" w:eastAsia="Cambria" w:hAnsi="Cambria"/>
          <w:sz w:val="24"/>
          <w:szCs w:val="24"/>
          <w:rtl w:val="0"/>
        </w:rPr>
        <w:t xml:space="preserve"> are old, low-mass stars that have a much smaller proportion of heavy elements than the stars of the </w:t>
      </w:r>
      <w:hyperlink r:id="rId224">
        <w:r w:rsidDel="00000000" w:rsidR="00000000" w:rsidRPr="00000000">
          <w:rPr>
            <w:rFonts w:ascii="Cambria" w:cs="Cambria" w:eastAsia="Cambria" w:hAnsi="Cambria"/>
            <w:b w:val="1"/>
            <w:color w:val="1155cc"/>
            <w:sz w:val="24"/>
            <w:szCs w:val="24"/>
            <w:u w:val="single"/>
            <w:rtl w:val="0"/>
          </w:rPr>
          <w:t xml:space="preserve">disk population</w:t>
        </w:r>
      </w:hyperlink>
      <w:r w:rsidDel="00000000" w:rsidR="00000000" w:rsidRPr="00000000">
        <w:rPr>
          <w:rFonts w:ascii="Cambria" w:cs="Cambria" w:eastAsia="Cambria" w:hAnsi="Cambria"/>
          <w:sz w:val="24"/>
          <w:szCs w:val="24"/>
          <w:rtl w:val="0"/>
        </w:rPr>
        <w:t xml:space="preserve">. Halo stars therefore must have formed early in the galaxy’s history, before the gas settled into a disk.</w:t>
      </w:r>
    </w:p>
    <w:p w:rsidR="00000000" w:rsidDel="00000000" w:rsidP="00000000" w:rsidRDefault="00000000" w:rsidRPr="00000000" w14:paraId="000001F5">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did our galaxy form?</w:t>
      </w:r>
      <w:r w:rsidDel="00000000" w:rsidR="00000000" w:rsidRPr="00000000">
        <w:rPr>
          <w:rFonts w:ascii="Cambria" w:cs="Cambria" w:eastAsia="Cambria" w:hAnsi="Cambria"/>
          <w:sz w:val="24"/>
          <w:szCs w:val="24"/>
          <w:rtl w:val="0"/>
        </w:rPr>
        <w:br w:type="textWrapping"/>
        <w:t xml:space="preserve">Halo stars probably formed in several different </w:t>
      </w:r>
      <w:hyperlink r:id="rId225">
        <w:r w:rsidDel="00000000" w:rsidR="00000000" w:rsidRPr="00000000">
          <w:rPr>
            <w:rFonts w:ascii="Cambria" w:cs="Cambria" w:eastAsia="Cambria" w:hAnsi="Cambria"/>
            <w:b w:val="1"/>
            <w:color w:val="1155cc"/>
            <w:sz w:val="24"/>
            <w:szCs w:val="24"/>
            <w:u w:val="single"/>
            <w:rtl w:val="0"/>
          </w:rPr>
          <w:t xml:space="preserve">protogalactic clouds</w:t>
        </w:r>
      </w:hyperlink>
      <w:r w:rsidDel="00000000" w:rsidR="00000000" w:rsidRPr="00000000">
        <w:rPr>
          <w:rFonts w:ascii="Cambria" w:cs="Cambria" w:eastAsia="Cambria" w:hAnsi="Cambria"/>
          <w:sz w:val="24"/>
          <w:szCs w:val="24"/>
          <w:rtl w:val="0"/>
        </w:rPr>
        <w:t xml:space="preserve"> of hydrogen and helium gas. Gravity pulled those clouds and stars together to form a single larger cloud. The collapse of this cloud continued until it formed a spinning disk around the galactic center. Stars have formed continuously in the disk since that time, but stars no longer form in the halo.</w:t>
      </w:r>
    </w:p>
    <w:p w:rsidR="00000000" w:rsidDel="00000000" w:rsidP="00000000" w:rsidRDefault="00000000" w:rsidRPr="00000000" w14:paraId="000001F6">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4) The galactic center:</w:t>
      </w:r>
    </w:p>
    <w:p w:rsidR="00000000" w:rsidDel="00000000" w:rsidP="00000000" w:rsidRDefault="00000000" w:rsidRPr="00000000" w14:paraId="000001F7">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-What is the evidence for a black hole at our galaxy’s centers?</w:t>
        <w:br w:type="textWrapping"/>
        <w:t xml:space="preserve">Orbits of stars near the center of our galaxy indicate that it contains a black hole about 4 million times as massive as the Sun. The black hole appears to be powering a bright source of radio emission known as Sgr A*.</w:t>
      </w:r>
    </w:p>
    <w:p w:rsidR="00000000" w:rsidDel="00000000" w:rsidP="00000000" w:rsidRDefault="00000000" w:rsidRPr="00000000" w14:paraId="000001F8">
      <w:pPr>
        <w:spacing w:after="120" w:before="120" w:lineRule="auto"/>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14525" cy="1914525"/>
            <wp:effectExtent b="0" l="0" r="0" t="0"/>
            <wp:docPr id="50" name="image39.png"/>
            <a:graphic>
              <a:graphicData uri="http://schemas.openxmlformats.org/drawingml/2006/picture">
                <pic:pic>
                  <pic:nvPicPr>
                    <pic:cNvPr id="0" name="image39.png"/>
                    <pic:cNvPicPr preferRelativeResize="0"/>
                  </pic:nvPicPr>
                  <pic:blipFill>
                    <a:blip r:embed="rId226"/>
                    <a:srcRect b="0" l="0" r="0" t="0"/>
                    <a:stretch>
                      <a:fillRect/>
                    </a:stretch>
                  </pic:blipFill>
                  <pic:spPr>
                    <a:xfrm>
                      <a:off x="0" y="0"/>
                      <a:ext cx="1914525" cy="1914525"/>
                    </a:xfrm>
                    <a:prstGeom prst="rect"/>
                    <a:ln/>
                  </pic:spPr>
                </pic:pic>
              </a:graphicData>
            </a:graphic>
          </wp:inline>
        </w:drawing>
      </w:r>
      <w:r w:rsidDel="00000000" w:rsidR="00000000" w:rsidRPr="00000000">
        <w:rPr>
          <w:rtl w:val="0"/>
        </w:rPr>
      </w:r>
    </w:p>
    <w:p w:rsidR="00000000" w:rsidDel="00000000" w:rsidP="00000000" w:rsidRDefault="00000000" w:rsidRPr="00000000" w14:paraId="000001F9">
      <w:pPr>
        <w:spacing w:after="120" w:before="12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FA">
      <w:pPr>
        <w:spacing w:after="120" w:before="120" w:lineRule="auto"/>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B">
      <w:pPr>
        <w:spacing w:after="120" w:before="120" w:lineRule="auto"/>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Twenty: Galaxies and the foundation of modern cosmology:</w:t>
      </w:r>
    </w:p>
    <w:p w:rsidR="00000000" w:rsidDel="00000000" w:rsidP="00000000" w:rsidRDefault="00000000" w:rsidRPr="00000000" w14:paraId="000001FC">
      <w:pPr>
        <w:spacing w:after="120" w:before="120" w:lineRule="auto"/>
        <w:jc w:val="left"/>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 ideas to remember:</w:t>
      </w:r>
    </w:p>
    <w:p w:rsidR="00000000" w:rsidDel="00000000" w:rsidP="00000000" w:rsidRDefault="00000000" w:rsidRPr="00000000" w14:paraId="000001FD">
      <w:pPr>
        <w:numPr>
          <w:ilvl w:val="0"/>
          <w:numId w:val="4"/>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he universe is filled with galaxies that come in a variety of shapes and sizes. In order to learn the histories of these galaxies, we must account for how the universe itself has evolved through time.</w:t>
      </w:r>
    </w:p>
    <w:p w:rsidR="00000000" w:rsidDel="00000000" w:rsidP="00000000" w:rsidRDefault="00000000" w:rsidRPr="00000000" w14:paraId="000001FE">
      <w:pPr>
        <w:numPr>
          <w:ilvl w:val="0"/>
          <w:numId w:val="4"/>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Much of our current understanding of the structure and evolution of the universe is based on measurements of distances to faraway galaxies. These measurements rely on a carefully constructed chain of techniques, in which each link in the chain builds on the links that come before it.</w:t>
      </w:r>
    </w:p>
    <w:p w:rsidR="00000000" w:rsidDel="00000000" w:rsidP="00000000" w:rsidRDefault="00000000" w:rsidRPr="00000000" w14:paraId="000001FF">
      <w:pPr>
        <w:numPr>
          <w:ilvl w:val="0"/>
          <w:numId w:val="4"/>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It has been less than a century since Hubble first proved that the Milky Way is only one of billions of galaxies in the universe. This discovery, and his subsequent discovery of universal expansion, provided the foundation on which modern cosmology has been built. Measurements of the rate of expansion tell us that our universe was born about 14 billion years ago.</w:t>
      </w:r>
    </w:p>
    <w:p w:rsidR="00000000" w:rsidDel="00000000" w:rsidP="00000000" w:rsidRDefault="00000000" w:rsidRPr="00000000" w14:paraId="00000200">
      <w:pPr>
        <w:numPr>
          <w:ilvl w:val="0"/>
          <w:numId w:val="4"/>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As the universe expands, it carries the galaxies within it along for the ride. We therefore observed redshifts in the spectra of distant galaxies, and these redshifts allow us to determine how long it has been (the lookback time) since the light from these galaxies left on its way to reach us.</w:t>
      </w:r>
    </w:p>
    <w:p w:rsidR="00000000" w:rsidDel="00000000" w:rsidP="00000000" w:rsidRDefault="00000000" w:rsidRPr="00000000" w14:paraId="00000201">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Summary of Key Concepts: </w:t>
      </w:r>
      <w:r w:rsidDel="00000000" w:rsidR="00000000" w:rsidRPr="00000000">
        <w:rPr>
          <w:rFonts w:ascii="Cambria" w:cs="Cambria" w:eastAsia="Cambria" w:hAnsi="Cambria"/>
          <w:sz w:val="24"/>
          <w:szCs w:val="24"/>
          <w:rtl w:val="0"/>
        </w:rPr>
        <w:br w:type="textWrapping"/>
      </w:r>
    </w:p>
    <w:p w:rsidR="00000000" w:rsidDel="00000000" w:rsidP="00000000" w:rsidRDefault="00000000" w:rsidRPr="00000000" w14:paraId="00000202">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1)Islands of stars:</w:t>
        <w:br w:type="textWrapping"/>
      </w:r>
      <w:r w:rsidDel="00000000" w:rsidR="00000000" w:rsidRPr="00000000">
        <w:rPr>
          <w:rFonts w:ascii="Cambria" w:cs="Cambria" w:eastAsia="Cambria" w:hAnsi="Cambria"/>
          <w:b w:val="1"/>
          <w:sz w:val="24"/>
          <w:szCs w:val="24"/>
          <w:u w:val="single"/>
          <w:rtl w:val="0"/>
        </w:rPr>
        <w:t xml:space="preserve">-How are the lives of galaxies connected with the history of the universe?</w:t>
      </w:r>
      <w:r w:rsidDel="00000000" w:rsidR="00000000" w:rsidRPr="00000000">
        <w:rPr>
          <w:rFonts w:ascii="Cambria" w:cs="Cambria" w:eastAsia="Cambria" w:hAnsi="Cambria"/>
          <w:sz w:val="24"/>
          <w:szCs w:val="24"/>
          <w:rtl w:val="0"/>
        </w:rPr>
        <w:br w:type="textWrapping"/>
        <w:t xml:space="preserve"> Because nearby galaxies tend to be similar in age to the Milky Way, we know that most galaxies formed when the universe was much younger and have aged along with the universe itself. The lives of galaxies are therefore intimately connected with the evolution of the universe, making the study of galaxies a part of </w:t>
      </w:r>
      <w:hyperlink r:id="rId227">
        <w:r w:rsidDel="00000000" w:rsidR="00000000" w:rsidRPr="00000000">
          <w:rPr>
            <w:rFonts w:ascii="Cambria" w:cs="Cambria" w:eastAsia="Cambria" w:hAnsi="Cambria"/>
            <w:b w:val="1"/>
            <w:color w:val="1155cc"/>
            <w:sz w:val="24"/>
            <w:szCs w:val="24"/>
            <w:u w:val="single"/>
            <w:rtl w:val="0"/>
          </w:rPr>
          <w:t xml:space="preserve">cosmology</w:t>
        </w:r>
      </w:hyperlink>
      <w:r w:rsidDel="00000000" w:rsidR="00000000" w:rsidRPr="00000000">
        <w:rPr>
          <w:rFonts w:ascii="Cambria" w:cs="Cambria" w:eastAsia="Cambria" w:hAnsi="Cambria"/>
          <w:sz w:val="24"/>
          <w:szCs w:val="24"/>
          <w:rtl w:val="0"/>
        </w:rPr>
        <w:t xml:space="preserve">—the study of the overall structure and evolution of the universe.</w:t>
      </w:r>
    </w:p>
    <w:p w:rsidR="00000000" w:rsidDel="00000000" w:rsidP="00000000" w:rsidRDefault="00000000" w:rsidRPr="00000000" w14:paraId="00000203">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-What patterns do we find among the properties of galaxies?</w:t>
        <w:br w:type="textWrapping"/>
        <w:t xml:space="preserve">Galaxies come in three major types. </w:t>
      </w:r>
      <w:hyperlink r:id="rId228">
        <w:r w:rsidDel="00000000" w:rsidR="00000000" w:rsidRPr="00000000">
          <w:rPr>
            <w:rFonts w:ascii="Cambria" w:cs="Cambria" w:eastAsia="Cambria" w:hAnsi="Cambria"/>
            <w:b w:val="1"/>
            <w:color w:val="1155cc"/>
            <w:sz w:val="24"/>
            <w:szCs w:val="24"/>
            <w:u w:val="single"/>
            <w:rtl w:val="0"/>
          </w:rPr>
          <w:t xml:space="preserve">Spiral galaxies</w:t>
        </w:r>
      </w:hyperlink>
      <w:r w:rsidDel="00000000" w:rsidR="00000000" w:rsidRPr="00000000">
        <w:rPr>
          <w:rFonts w:ascii="Cambria" w:cs="Cambria" w:eastAsia="Cambria" w:hAnsi="Cambria"/>
          <w:sz w:val="24"/>
          <w:szCs w:val="24"/>
          <w:rtl w:val="0"/>
        </w:rPr>
        <w:t xml:space="preserve"> have prominent disks and spiral arms. </w:t>
      </w:r>
      <w:hyperlink r:id="rId229">
        <w:r w:rsidDel="00000000" w:rsidR="00000000" w:rsidRPr="00000000">
          <w:rPr>
            <w:rFonts w:ascii="Cambria" w:cs="Cambria" w:eastAsia="Cambria" w:hAnsi="Cambria"/>
            <w:b w:val="1"/>
            <w:color w:val="1155cc"/>
            <w:sz w:val="24"/>
            <w:szCs w:val="24"/>
            <w:u w:val="single"/>
            <w:rtl w:val="0"/>
          </w:rPr>
          <w:t xml:space="preserve">Elliptical galaxies</w:t>
        </w:r>
      </w:hyperlink>
      <w:r w:rsidDel="00000000" w:rsidR="00000000" w:rsidRPr="00000000">
        <w:rPr>
          <w:rFonts w:ascii="Cambria" w:cs="Cambria" w:eastAsia="Cambria" w:hAnsi="Cambria"/>
          <w:sz w:val="24"/>
          <w:szCs w:val="24"/>
          <w:rtl w:val="0"/>
        </w:rPr>
        <w:t xml:space="preserve"> are rounder and redder than spiral galaxies and contain less cool gas and dust. </w:t>
      </w:r>
      <w:hyperlink r:id="rId230">
        <w:r w:rsidDel="00000000" w:rsidR="00000000" w:rsidRPr="00000000">
          <w:rPr>
            <w:rFonts w:ascii="Cambria" w:cs="Cambria" w:eastAsia="Cambria" w:hAnsi="Cambria"/>
            <w:b w:val="1"/>
            <w:color w:val="1155cc"/>
            <w:sz w:val="24"/>
            <w:szCs w:val="24"/>
            <w:u w:val="single"/>
            <w:rtl w:val="0"/>
          </w:rPr>
          <w:t xml:space="preserve">Irregular galaxies</w:t>
        </w:r>
      </w:hyperlink>
      <w:r w:rsidDel="00000000" w:rsidR="00000000" w:rsidRPr="00000000">
        <w:rPr>
          <w:rFonts w:ascii="Cambria" w:cs="Cambria" w:eastAsia="Cambria" w:hAnsi="Cambria"/>
          <w:sz w:val="24"/>
          <w:szCs w:val="24"/>
          <w:rtl w:val="0"/>
        </w:rPr>
        <w:t xml:space="preserve"> are neither disklike nor rounded in appearance. Grouping them according to luminosity and color shows that spiral and irregular galaxies tend to belong to a star-forming </w:t>
      </w:r>
      <w:r w:rsidDel="00000000" w:rsidR="00000000" w:rsidRPr="00000000">
        <w:rPr>
          <w:rFonts w:ascii="Cambria" w:cs="Cambria" w:eastAsia="Cambria" w:hAnsi="Cambria"/>
          <w:b w:val="1"/>
          <w:sz w:val="24"/>
          <w:szCs w:val="24"/>
          <w:rtl w:val="0"/>
        </w:rPr>
        <w:t xml:space="preserve">blue cloud</w:t>
      </w:r>
      <w:r w:rsidDel="00000000" w:rsidR="00000000" w:rsidRPr="00000000">
        <w:rPr>
          <w:rFonts w:ascii="Cambria" w:cs="Cambria" w:eastAsia="Cambria" w:hAnsi="Cambria"/>
          <w:sz w:val="24"/>
          <w:szCs w:val="24"/>
          <w:rtl w:val="0"/>
        </w:rPr>
        <w:t xml:space="preserve"> in a diagram like an H-R diagram for stars, while elliptical galaxies tend to fall along a non-star-forming </w:t>
      </w:r>
      <w:r w:rsidDel="00000000" w:rsidR="00000000" w:rsidRPr="00000000">
        <w:rPr>
          <w:rFonts w:ascii="Cambria" w:cs="Cambria" w:eastAsia="Cambria" w:hAnsi="Cambria"/>
          <w:b w:val="1"/>
          <w:sz w:val="24"/>
          <w:szCs w:val="24"/>
          <w:rtl w:val="0"/>
        </w:rPr>
        <w:t xml:space="preserve">red sequence.</w:t>
      </w:r>
      <w:r w:rsidDel="00000000" w:rsidR="00000000" w:rsidRPr="00000000">
        <w:rPr>
          <w:rFonts w:ascii="Cambria" w:cs="Cambria" w:eastAsia="Cambria" w:hAnsi="Cambria"/>
          <w:sz w:val="24"/>
          <w:szCs w:val="24"/>
          <w:rtl w:val="0"/>
        </w:rPr>
        <w:t xml:space="preserve"> When we look at how galaxies are grouped in space, we find that spiral galaxies tend to reside in relatively small groups while elliptical galaxies are usually found in large clusters.</w:t>
      </w:r>
    </w:p>
    <w:p w:rsidR="00000000" w:rsidDel="00000000" w:rsidP="00000000" w:rsidRDefault="00000000" w:rsidRPr="00000000" w14:paraId="00000204">
      <w:pPr>
        <w:spacing w:after="120" w:before="120" w:lineRule="auto"/>
        <w:ind w:left="0" w:firstLine="0"/>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5">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05000" cy="1609725"/>
            <wp:effectExtent b="0" l="0" r="0" t="0"/>
            <wp:docPr id="36" name="image32.png"/>
            <a:graphic>
              <a:graphicData uri="http://schemas.openxmlformats.org/drawingml/2006/picture">
                <pic:pic>
                  <pic:nvPicPr>
                    <pic:cNvPr id="0" name="image32.png"/>
                    <pic:cNvPicPr preferRelativeResize="0"/>
                  </pic:nvPicPr>
                  <pic:blipFill>
                    <a:blip r:embed="rId231"/>
                    <a:srcRect b="0" l="0" r="0" t="0"/>
                    <a:stretch>
                      <a:fillRect/>
                    </a:stretch>
                  </pic:blipFill>
                  <pic:spPr>
                    <a:xfrm>
                      <a:off x="0" y="0"/>
                      <a:ext cx="1905000" cy="1609725"/>
                    </a:xfrm>
                    <a:prstGeom prst="rect"/>
                    <a:ln/>
                  </pic:spPr>
                </pic:pic>
              </a:graphicData>
            </a:graphic>
          </wp:inline>
        </w:drawing>
      </w:r>
      <w:r w:rsidDel="00000000" w:rsidR="00000000" w:rsidRPr="00000000">
        <w:rPr>
          <w:rtl w:val="0"/>
        </w:rPr>
      </w:r>
    </w:p>
    <w:p w:rsidR="00000000" w:rsidDel="00000000" w:rsidP="00000000" w:rsidRDefault="00000000" w:rsidRPr="00000000" w14:paraId="00000206">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05000" cy="1733550"/>
            <wp:effectExtent b="0" l="0" r="0" t="0"/>
            <wp:docPr id="49" name="image42.png"/>
            <a:graphic>
              <a:graphicData uri="http://schemas.openxmlformats.org/drawingml/2006/picture">
                <pic:pic>
                  <pic:nvPicPr>
                    <pic:cNvPr id="0" name="image42.png"/>
                    <pic:cNvPicPr preferRelativeResize="0"/>
                  </pic:nvPicPr>
                  <pic:blipFill>
                    <a:blip r:embed="rId232"/>
                    <a:srcRect b="0" l="0" r="0" t="0"/>
                    <a:stretch>
                      <a:fillRect/>
                    </a:stretch>
                  </pic:blipFill>
                  <pic:spPr>
                    <a:xfrm>
                      <a:off x="0" y="0"/>
                      <a:ext cx="1905000" cy="1733550"/>
                    </a:xfrm>
                    <a:prstGeom prst="rect"/>
                    <a:ln/>
                  </pic:spPr>
                </pic:pic>
              </a:graphicData>
            </a:graphic>
          </wp:inline>
        </w:drawing>
      </w:r>
      <w:r w:rsidDel="00000000" w:rsidR="00000000" w:rsidRPr="00000000">
        <w:rPr>
          <w:rtl w:val="0"/>
        </w:rPr>
      </w:r>
    </w:p>
    <w:p w:rsidR="00000000" w:rsidDel="00000000" w:rsidP="00000000" w:rsidRDefault="00000000" w:rsidRPr="00000000" w14:paraId="00000207">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05000" cy="1409700"/>
            <wp:effectExtent b="0" l="0" r="0" t="0"/>
            <wp:docPr id="37" name="image35.png"/>
            <a:graphic>
              <a:graphicData uri="http://schemas.openxmlformats.org/drawingml/2006/picture">
                <pic:pic>
                  <pic:nvPicPr>
                    <pic:cNvPr id="0" name="image35.png"/>
                    <pic:cNvPicPr preferRelativeResize="0"/>
                  </pic:nvPicPr>
                  <pic:blipFill>
                    <a:blip r:embed="rId233"/>
                    <a:srcRect b="0" l="0" r="0" t="0"/>
                    <a:stretch>
                      <a:fillRect/>
                    </a:stretch>
                  </pic:blipFill>
                  <pic:spPr>
                    <a:xfrm>
                      <a:off x="0" y="0"/>
                      <a:ext cx="1905000" cy="1409700"/>
                    </a:xfrm>
                    <a:prstGeom prst="rect"/>
                    <a:ln/>
                  </pic:spPr>
                </pic:pic>
              </a:graphicData>
            </a:graphic>
          </wp:inline>
        </w:drawing>
      </w:r>
      <w:r w:rsidDel="00000000" w:rsidR="00000000" w:rsidRPr="00000000">
        <w:rPr>
          <w:rtl w:val="0"/>
        </w:rPr>
      </w:r>
    </w:p>
    <w:p w:rsidR="00000000" w:rsidDel="00000000" w:rsidP="00000000" w:rsidRDefault="00000000" w:rsidRPr="00000000" w14:paraId="00000208">
      <w:pPr>
        <w:spacing w:after="120" w:before="120" w:lineRule="auto"/>
        <w:ind w:left="0" w:firstLine="0"/>
        <w:jc w:val="left"/>
        <w:rPr>
          <w:rFonts w:ascii="Cambria" w:cs="Cambria" w:eastAsia="Cambria" w:hAnsi="Cambria"/>
          <w:b w:val="1"/>
          <w:sz w:val="24"/>
          <w:szCs w:val="24"/>
          <w:u w:val="single"/>
        </w:rPr>
      </w:pP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rtl w:val="0"/>
        </w:rPr>
        <w:t xml:space="preserve">2) Measuring Galactic Distances:</w:t>
        <w:br w:type="textWrapping"/>
      </w:r>
      <w:r w:rsidDel="00000000" w:rsidR="00000000" w:rsidRPr="00000000">
        <w:rPr>
          <w:rFonts w:ascii="Cambria" w:cs="Cambria" w:eastAsia="Cambria" w:hAnsi="Cambria"/>
          <w:b w:val="1"/>
          <w:sz w:val="24"/>
          <w:szCs w:val="24"/>
          <w:u w:val="single"/>
          <w:rtl w:val="0"/>
        </w:rPr>
        <w:t xml:space="preserve">-How do we measure the distances to galaxies?</w:t>
      </w:r>
    </w:p>
    <w:p w:rsidR="00000000" w:rsidDel="00000000" w:rsidP="00000000" w:rsidRDefault="00000000" w:rsidRPr="00000000" w14:paraId="00000209">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chain of methods by which we measure galaxy distances begins with </w:t>
      </w:r>
      <w:hyperlink r:id="rId234">
        <w:r w:rsidDel="00000000" w:rsidR="00000000" w:rsidRPr="00000000">
          <w:rPr>
            <w:rFonts w:ascii="Cambria" w:cs="Cambria" w:eastAsia="Cambria" w:hAnsi="Cambria"/>
            <w:b w:val="1"/>
            <w:color w:val="1155cc"/>
            <w:sz w:val="24"/>
            <w:szCs w:val="24"/>
            <w:u w:val="single"/>
            <w:rtl w:val="0"/>
          </w:rPr>
          <w:t xml:space="preserve">radar ranging</w:t>
        </w:r>
      </w:hyperlink>
      <w:r w:rsidDel="00000000" w:rsidR="00000000" w:rsidRPr="00000000">
        <w:rPr>
          <w:rFonts w:ascii="Cambria" w:cs="Cambria" w:eastAsia="Cambria" w:hAnsi="Cambria"/>
          <w:sz w:val="24"/>
          <w:szCs w:val="24"/>
          <w:rtl w:val="0"/>
        </w:rPr>
        <w:t xml:space="preserve"> in our own solar system and parallax measurements of distances to nearby stars, then relies on </w:t>
      </w:r>
      <w:hyperlink r:id="rId235">
        <w:r w:rsidDel="00000000" w:rsidR="00000000" w:rsidRPr="00000000">
          <w:rPr>
            <w:rFonts w:ascii="Cambria" w:cs="Cambria" w:eastAsia="Cambria" w:hAnsi="Cambria"/>
            <w:b w:val="1"/>
            <w:color w:val="1155cc"/>
            <w:sz w:val="24"/>
            <w:szCs w:val="24"/>
            <w:u w:val="single"/>
            <w:rtl w:val="0"/>
          </w:rPr>
          <w:t xml:space="preserve">standard candles</w:t>
        </w:r>
      </w:hyperlink>
      <w:r w:rsidDel="00000000" w:rsidR="00000000" w:rsidRPr="00000000">
        <w:rPr>
          <w:rFonts w:ascii="Cambria" w:cs="Cambria" w:eastAsia="Cambria" w:hAnsi="Cambria"/>
          <w:sz w:val="24"/>
          <w:szCs w:val="24"/>
          <w:rtl w:val="0"/>
        </w:rPr>
        <w:t xml:space="preserve"> to measure greater distances. Important standard candles include </w:t>
      </w:r>
      <w:hyperlink r:id="rId236">
        <w:r w:rsidDel="00000000" w:rsidR="00000000" w:rsidRPr="00000000">
          <w:rPr>
            <w:rFonts w:ascii="Cambria" w:cs="Cambria" w:eastAsia="Cambria" w:hAnsi="Cambria"/>
            <w:b w:val="1"/>
            <w:color w:val="1155cc"/>
            <w:sz w:val="24"/>
            <w:szCs w:val="24"/>
            <w:u w:val="single"/>
            <w:rtl w:val="0"/>
          </w:rPr>
          <w:t xml:space="preserve">Cepheid variable stars</w:t>
        </w:r>
      </w:hyperlink>
      <w:r w:rsidDel="00000000" w:rsidR="00000000" w:rsidRPr="00000000">
        <w:rPr>
          <w:rFonts w:ascii="Cambria" w:cs="Cambria" w:eastAsia="Cambria" w:hAnsi="Cambria"/>
          <w:sz w:val="24"/>
          <w:szCs w:val="24"/>
          <w:rtl w:val="0"/>
        </w:rPr>
        <w:t xml:space="preserve">, which obey a </w:t>
      </w:r>
      <w:r w:rsidDel="00000000" w:rsidR="00000000" w:rsidRPr="00000000">
        <w:rPr>
          <w:rFonts w:ascii="Cambria" w:cs="Cambria" w:eastAsia="Cambria" w:hAnsi="Cambria"/>
          <w:b w:val="1"/>
          <w:sz w:val="24"/>
          <w:szCs w:val="24"/>
          <w:rtl w:val="0"/>
        </w:rPr>
        <w:t xml:space="preserve">period-luminosity relation</w:t>
      </w:r>
      <w:r w:rsidDel="00000000" w:rsidR="00000000" w:rsidRPr="00000000">
        <w:rPr>
          <w:rFonts w:ascii="Cambria" w:cs="Cambria" w:eastAsia="Cambria" w:hAnsi="Cambria"/>
          <w:sz w:val="24"/>
          <w:szCs w:val="24"/>
          <w:rtl w:val="0"/>
        </w:rPr>
        <w:t xml:space="preserve"> that allows us to determine their luminosities and distances, and </w:t>
      </w:r>
      <w:hyperlink r:id="rId237">
        <w:r w:rsidDel="00000000" w:rsidR="00000000" w:rsidRPr="00000000">
          <w:rPr>
            <w:rFonts w:ascii="Cambria" w:cs="Cambria" w:eastAsia="Cambria" w:hAnsi="Cambria"/>
            <w:b w:val="1"/>
            <w:color w:val="1155cc"/>
            <w:sz w:val="24"/>
            <w:szCs w:val="24"/>
            <w:u w:val="single"/>
            <w:rtl w:val="0"/>
          </w:rPr>
          <w:t xml:space="preserve">white dwarf supernovae</w:t>
        </w:r>
      </w:hyperlink>
      <w:r w:rsidDel="00000000" w:rsidR="00000000" w:rsidRPr="00000000">
        <w:rPr>
          <w:rFonts w:ascii="Cambria" w:cs="Cambria" w:eastAsia="Cambria" w:hAnsi="Cambria"/>
          <w:sz w:val="24"/>
          <w:szCs w:val="24"/>
          <w:rtl w:val="0"/>
        </w:rPr>
        <w:t xml:space="preserve"> that can be seen even at enormous distances.</w:t>
        <w:br w:type="textWrapping"/>
      </w:r>
      <w:r w:rsidDel="00000000" w:rsidR="00000000" w:rsidRPr="00000000">
        <w:rPr>
          <w:rFonts w:ascii="Cambria" w:cs="Cambria" w:eastAsia="Cambria" w:hAnsi="Cambria"/>
          <w:sz w:val="24"/>
          <w:szCs w:val="24"/>
        </w:rPr>
        <w:drawing>
          <wp:inline distB="114300" distT="114300" distL="114300" distR="114300">
            <wp:extent cx="2990850" cy="1581150"/>
            <wp:effectExtent b="0" l="0" r="0" t="0"/>
            <wp:docPr id="11" name="image64.png"/>
            <a:graphic>
              <a:graphicData uri="http://schemas.openxmlformats.org/drawingml/2006/picture">
                <pic:pic>
                  <pic:nvPicPr>
                    <pic:cNvPr id="0" name="image64.png"/>
                    <pic:cNvPicPr preferRelativeResize="0"/>
                  </pic:nvPicPr>
                  <pic:blipFill>
                    <a:blip r:embed="rId238"/>
                    <a:srcRect b="0" l="0" r="0" t="0"/>
                    <a:stretch>
                      <a:fillRect/>
                    </a:stretch>
                  </pic:blipFill>
                  <pic:spPr>
                    <a:xfrm>
                      <a:off x="0" y="0"/>
                      <a:ext cx="2990850" cy="1581150"/>
                    </a:xfrm>
                    <a:prstGeom prst="rect"/>
                    <a:ln/>
                  </pic:spPr>
                </pic:pic>
              </a:graphicData>
            </a:graphic>
          </wp:inline>
        </w:drawing>
      </w:r>
      <w:r w:rsidDel="00000000" w:rsidR="00000000" w:rsidRPr="00000000">
        <w:rPr>
          <w:rtl w:val="0"/>
        </w:rPr>
      </w:r>
    </w:p>
    <w:p w:rsidR="00000000" w:rsidDel="00000000" w:rsidP="00000000" w:rsidRDefault="00000000" w:rsidRPr="00000000" w14:paraId="0000020A">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did Hubble prove that galaxies lie far beyond the Milky Way?</w:t>
      </w:r>
      <w:r w:rsidDel="00000000" w:rsidR="00000000" w:rsidRPr="00000000">
        <w:rPr>
          <w:rFonts w:ascii="Cambria" w:cs="Cambria" w:eastAsia="Cambria" w:hAnsi="Cambria"/>
          <w:sz w:val="24"/>
          <w:szCs w:val="24"/>
          <w:rtl w:val="0"/>
        </w:rPr>
        <w:br w:type="textWrapping"/>
        <w:t xml:space="preserve">Using the largest telescope in the world at the time, Hubble identified individual Cepheids in the Andromeda Galaxy, enabling him to determine their luminosities and hence their distances from the period-luminosity relation. The results showed conclusively that Andromeda is much too far away to be part of the Milky Way.</w:t>
      </w:r>
    </w:p>
    <w:p w:rsidR="00000000" w:rsidDel="00000000" w:rsidP="00000000" w:rsidRDefault="00000000" w:rsidRPr="00000000" w14:paraId="0000020B">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is Hubble’s Law?</w:t>
      </w:r>
      <w:r w:rsidDel="00000000" w:rsidR="00000000" w:rsidRPr="00000000">
        <w:rPr>
          <w:rFonts w:ascii="Cambria" w:cs="Cambria" w:eastAsia="Cambria" w:hAnsi="Cambria"/>
          <w:sz w:val="24"/>
          <w:szCs w:val="24"/>
          <w:rtl w:val="0"/>
        </w:rPr>
        <w:br w:type="textWrapping"/>
        <w:t xml:space="preserve"> </w:t>
      </w:r>
      <w:hyperlink r:id="rId239">
        <w:r w:rsidDel="00000000" w:rsidR="00000000" w:rsidRPr="00000000">
          <w:rPr>
            <w:rFonts w:ascii="Cambria" w:cs="Cambria" w:eastAsia="Cambria" w:hAnsi="Cambria"/>
            <w:b w:val="1"/>
            <w:color w:val="1155cc"/>
            <w:sz w:val="24"/>
            <w:szCs w:val="24"/>
            <w:u w:val="single"/>
            <w:rtl w:val="0"/>
          </w:rPr>
          <w:t xml:space="preserve">Hubble’s law</w:t>
        </w:r>
      </w:hyperlink>
      <w:r w:rsidDel="00000000" w:rsidR="00000000" w:rsidRPr="00000000">
        <w:rPr>
          <w:rFonts w:ascii="Cambria" w:cs="Cambria" w:eastAsia="Cambria" w:hAnsi="Cambria"/>
          <w:sz w:val="24"/>
          <w:szCs w:val="24"/>
          <w:rtl w:val="0"/>
        </w:rPr>
        <w:t xml:space="preserve"> tells us that more distant galaxies are moving away faster: </w:t>
      </w:r>
      <w:r w:rsidDel="00000000" w:rsidR="00000000" w:rsidRPr="00000000">
        <w:rPr>
          <w:rFonts w:ascii="Cambria" w:cs="Cambria" w:eastAsia="Cambria" w:hAnsi="Cambria"/>
          <w:i w:val="1"/>
          <w:sz w:val="24"/>
          <w:szCs w:val="24"/>
          <w:rtl w:val="0"/>
        </w:rPr>
        <w:t xml:space="preserve">v</w:t>
      </w:r>
      <w:r w:rsidDel="00000000" w:rsidR="00000000" w:rsidRPr="00000000">
        <w:rPr>
          <w:rFonts w:ascii="Cambria" w:cs="Cambria" w:eastAsia="Cambria" w:hAnsi="Cambria"/>
          <w:sz w:val="24"/>
          <w:szCs w:val="24"/>
          <w:rtl w:val="0"/>
        </w:rPr>
        <w:t xml:space="preserve"> = </w:t>
      </w:r>
      <w:r w:rsidDel="00000000" w:rsidR="00000000" w:rsidRPr="00000000">
        <w:rPr>
          <w:rFonts w:ascii="Cambria" w:cs="Cambria" w:eastAsia="Cambria" w:hAnsi="Cambria"/>
          <w:i w:val="1"/>
          <w:sz w:val="24"/>
          <w:szCs w:val="24"/>
          <w:rtl w:val="0"/>
        </w:rPr>
        <w:t xml:space="preserve">H</w:t>
      </w:r>
      <w:r w:rsidDel="00000000" w:rsidR="00000000" w:rsidRPr="00000000">
        <w:rPr>
          <w:rFonts w:ascii="Cambria" w:cs="Cambria" w:eastAsia="Cambria" w:hAnsi="Cambria"/>
          <w:sz w:val="24"/>
          <w:szCs w:val="24"/>
          <w:vertAlign w:val="subscript"/>
          <w:rtl w:val="0"/>
        </w:rPr>
        <w:t xml:space="preserve">0</w:t>
      </w:r>
      <w:r w:rsidDel="00000000" w:rsidR="00000000" w:rsidRPr="00000000">
        <w:rPr>
          <w:rFonts w:ascii="Cambria" w:cs="Cambria" w:eastAsia="Cambria" w:hAnsi="Cambria"/>
          <w:sz w:val="24"/>
          <w:szCs w:val="24"/>
          <w:rtl w:val="0"/>
        </w:rPr>
        <w:t xml:space="preserve"> × </w:t>
      </w:r>
      <w:r w:rsidDel="00000000" w:rsidR="00000000" w:rsidRPr="00000000">
        <w:rPr>
          <w:rFonts w:ascii="Cambria" w:cs="Cambria" w:eastAsia="Cambria" w:hAnsi="Cambria"/>
          <w:i w:val="1"/>
          <w:sz w:val="24"/>
          <w:szCs w:val="24"/>
          <w:rtl w:val="0"/>
        </w:rPr>
        <w:t xml:space="preserve">d</w:t>
      </w:r>
      <w:r w:rsidDel="00000000" w:rsidR="00000000" w:rsidRPr="00000000">
        <w:rPr>
          <w:rFonts w:ascii="Cambria" w:cs="Cambria" w:eastAsia="Cambria" w:hAnsi="Cambria"/>
          <w:sz w:val="24"/>
          <w:szCs w:val="24"/>
          <w:rtl w:val="0"/>
        </w:rPr>
        <w:t xml:space="preserve">, where </w:t>
      </w:r>
      <w:r w:rsidDel="00000000" w:rsidR="00000000" w:rsidRPr="00000000">
        <w:rPr>
          <w:rFonts w:ascii="Cambria" w:cs="Cambria" w:eastAsia="Cambria" w:hAnsi="Cambria"/>
          <w:i w:val="1"/>
          <w:sz w:val="24"/>
          <w:szCs w:val="24"/>
          <w:rtl w:val="0"/>
        </w:rPr>
        <w:t xml:space="preserve">H</w:t>
      </w:r>
      <w:r w:rsidDel="00000000" w:rsidR="00000000" w:rsidRPr="00000000">
        <w:rPr>
          <w:rFonts w:ascii="Cambria" w:cs="Cambria" w:eastAsia="Cambria" w:hAnsi="Cambria"/>
          <w:sz w:val="24"/>
          <w:szCs w:val="24"/>
          <w:vertAlign w:val="subscript"/>
          <w:rtl w:val="0"/>
        </w:rPr>
        <w:t xml:space="preserve">0</w:t>
      </w:r>
      <w:r w:rsidDel="00000000" w:rsidR="00000000" w:rsidRPr="00000000">
        <w:rPr>
          <w:rFonts w:ascii="Cambria" w:cs="Cambria" w:eastAsia="Cambria" w:hAnsi="Cambria"/>
          <w:sz w:val="24"/>
          <w:szCs w:val="24"/>
          <w:rtl w:val="0"/>
        </w:rPr>
        <w:t xml:space="preserve"> is </w:t>
      </w:r>
      <w:hyperlink r:id="rId240">
        <w:r w:rsidDel="00000000" w:rsidR="00000000" w:rsidRPr="00000000">
          <w:rPr>
            <w:rFonts w:ascii="Cambria" w:cs="Cambria" w:eastAsia="Cambria" w:hAnsi="Cambria"/>
            <w:b w:val="1"/>
            <w:color w:val="1155cc"/>
            <w:sz w:val="24"/>
            <w:szCs w:val="24"/>
            <w:u w:val="single"/>
            <w:rtl w:val="0"/>
          </w:rPr>
          <w:t xml:space="preserve">Hubble’s constant.</w:t>
        </w:r>
      </w:hyperlink>
      <w:r w:rsidDel="00000000" w:rsidR="00000000" w:rsidRPr="00000000">
        <w:rPr>
          <w:rFonts w:ascii="Cambria" w:cs="Cambria" w:eastAsia="Cambria" w:hAnsi="Cambria"/>
          <w:sz w:val="24"/>
          <w:szCs w:val="24"/>
          <w:rtl w:val="0"/>
        </w:rPr>
        <w:t xml:space="preserve"> It allows us to determine a galaxy’s distance from the speed at which it is moving away from us, which we can measure from the redshift of its spectrum.</w:t>
      </w:r>
    </w:p>
    <w:p w:rsidR="00000000" w:rsidDel="00000000" w:rsidP="00000000" w:rsidRDefault="00000000" w:rsidRPr="00000000" w14:paraId="0000020C">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 The Age of the Universe:</w:t>
        <w:br w:type="textWrapping"/>
      </w:r>
      <w:r w:rsidDel="00000000" w:rsidR="00000000" w:rsidRPr="00000000">
        <w:rPr>
          <w:rFonts w:ascii="Cambria" w:cs="Cambria" w:eastAsia="Cambria" w:hAnsi="Cambria"/>
          <w:b w:val="1"/>
          <w:sz w:val="24"/>
          <w:szCs w:val="24"/>
          <w:u w:val="single"/>
          <w:rtl w:val="0"/>
        </w:rPr>
        <w:t xml:space="preserve">-How does Hubble’s law tell us the age of the universe?</w:t>
      </w:r>
      <w:r w:rsidDel="00000000" w:rsidR="00000000" w:rsidRPr="00000000">
        <w:rPr>
          <w:rFonts w:ascii="Cambria" w:cs="Cambria" w:eastAsia="Cambria" w:hAnsi="Cambria"/>
          <w:sz w:val="24"/>
          <w:szCs w:val="24"/>
          <w:rtl w:val="0"/>
        </w:rPr>
        <w:br w:type="textWrapping"/>
        <w:t xml:space="preserve">The inverse of Hubble’s constant tells us how long it would have taken the universe to reach its present size </w:t>
      </w:r>
      <w:r w:rsidDel="00000000" w:rsidR="00000000" w:rsidRPr="00000000">
        <w:rPr>
          <w:rFonts w:ascii="Cambria" w:cs="Cambria" w:eastAsia="Cambria" w:hAnsi="Cambria"/>
          <w:i w:val="1"/>
          <w:sz w:val="24"/>
          <w:szCs w:val="24"/>
          <w:rtl w:val="0"/>
        </w:rPr>
        <w:t xml:space="preserve">if</w:t>
      </w:r>
      <w:r w:rsidDel="00000000" w:rsidR="00000000" w:rsidRPr="00000000">
        <w:rPr>
          <w:rFonts w:ascii="Cambria" w:cs="Cambria" w:eastAsia="Cambria" w:hAnsi="Cambria"/>
          <w:sz w:val="24"/>
          <w:szCs w:val="24"/>
          <w:rtl w:val="0"/>
        </w:rPr>
        <w:t xml:space="preserve"> the expansion rate had never changed. Based on Hubble’s constant and estimates of how it has changed with time, we estimate the age of the universe to be about 14 billion years</w:t>
      </w:r>
    </w:p>
    <w:p w:rsidR="00000000" w:rsidDel="00000000" w:rsidP="00000000" w:rsidRDefault="00000000" w:rsidRPr="00000000" w14:paraId="0000020D">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does expansion affect distance measurements?</w:t>
      </w:r>
      <w:r w:rsidDel="00000000" w:rsidR="00000000" w:rsidRPr="00000000">
        <w:rPr>
          <w:rFonts w:ascii="Cambria" w:cs="Cambria" w:eastAsia="Cambria" w:hAnsi="Cambria"/>
          <w:sz w:val="24"/>
          <w:szCs w:val="24"/>
          <w:rtl w:val="0"/>
        </w:rPr>
        <w:br w:type="textWrapping"/>
        <w:t xml:space="preserve">Distances between galaxies are always changing because of the expansion of the universe. It is therefore best to express the distance to a faraway galaxy in terms of its </w:t>
      </w:r>
      <w:hyperlink r:id="rId241">
        <w:r w:rsidDel="00000000" w:rsidR="00000000" w:rsidRPr="00000000">
          <w:rPr>
            <w:rFonts w:ascii="Cambria" w:cs="Cambria" w:eastAsia="Cambria" w:hAnsi="Cambria"/>
            <w:b w:val="1"/>
            <w:color w:val="1155cc"/>
            <w:sz w:val="24"/>
            <w:szCs w:val="24"/>
            <w:u w:val="single"/>
            <w:rtl w:val="0"/>
          </w:rPr>
          <w:t xml:space="preserve">lookback time</w:t>
        </w:r>
      </w:hyperlink>
      <w:r w:rsidDel="00000000" w:rsidR="00000000" w:rsidRPr="00000000">
        <w:rPr>
          <w:rFonts w:ascii="Cambria" w:cs="Cambria" w:eastAsia="Cambria" w:hAnsi="Cambria"/>
          <w:sz w:val="24"/>
          <w:szCs w:val="24"/>
          <w:rtl w:val="0"/>
        </w:rPr>
        <w:t xml:space="preserve">—the time it has taken for the galaxy’s light to reach us. The expansion of the universe during that time stretches the light coming from the galaxy, leading to a </w:t>
      </w:r>
      <w:hyperlink r:id="rId242">
        <w:r w:rsidDel="00000000" w:rsidR="00000000" w:rsidRPr="00000000">
          <w:rPr>
            <w:rFonts w:ascii="Cambria" w:cs="Cambria" w:eastAsia="Cambria" w:hAnsi="Cambria"/>
            <w:b w:val="1"/>
            <w:color w:val="1155cc"/>
            <w:sz w:val="24"/>
            <w:szCs w:val="24"/>
            <w:u w:val="single"/>
            <w:rtl w:val="0"/>
          </w:rPr>
          <w:t xml:space="preserve">cosmological redshift</w:t>
        </w:r>
      </w:hyperlink>
      <w:r w:rsidDel="00000000" w:rsidR="00000000" w:rsidRPr="00000000">
        <w:rPr>
          <w:rFonts w:ascii="Cambria" w:cs="Cambria" w:eastAsia="Cambria" w:hAnsi="Cambria"/>
          <w:sz w:val="24"/>
          <w:szCs w:val="24"/>
          <w:rtl w:val="0"/>
        </w:rPr>
        <w:t xml:space="preserve"> directly related to the galaxy’s lookback time.</w:t>
      </w:r>
    </w:p>
    <w:p w:rsidR="00000000" w:rsidDel="00000000" w:rsidP="00000000" w:rsidRDefault="00000000" w:rsidRPr="00000000" w14:paraId="0000020E">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does the observable universe have a horizon?</w:t>
      </w:r>
      <w:r w:rsidDel="00000000" w:rsidR="00000000" w:rsidRPr="00000000">
        <w:rPr>
          <w:rFonts w:ascii="Cambria" w:cs="Cambria" w:eastAsia="Cambria" w:hAnsi="Cambria"/>
          <w:sz w:val="24"/>
          <w:szCs w:val="24"/>
          <w:rtl w:val="0"/>
        </w:rPr>
        <w:br w:type="textWrapping"/>
        <w:t xml:space="preserve"> In a universe that is 14 billion years old, we cannot possibly see objects with a lookback time of more than 14 billion years, because nothing existed more than 14 billion years ago. Therefore, the observable universe must have a </w:t>
      </w:r>
      <w:hyperlink r:id="rId243">
        <w:r w:rsidDel="00000000" w:rsidR="00000000" w:rsidRPr="00000000">
          <w:rPr>
            <w:rFonts w:ascii="Cambria" w:cs="Cambria" w:eastAsia="Cambria" w:hAnsi="Cambria"/>
            <w:b w:val="1"/>
            <w:color w:val="1155cc"/>
            <w:sz w:val="24"/>
            <w:szCs w:val="24"/>
            <w:u w:val="single"/>
            <w:rtl w:val="0"/>
          </w:rPr>
          <w:t xml:space="preserve">cosmological horizon</w:t>
        </w:r>
      </w:hyperlink>
      <w:r w:rsidDel="00000000" w:rsidR="00000000" w:rsidRPr="00000000">
        <w:rPr>
          <w:rFonts w:ascii="Cambria" w:cs="Cambria" w:eastAsia="Cambria" w:hAnsi="Cambria"/>
          <w:sz w:val="24"/>
          <w:szCs w:val="24"/>
          <w:rtl w:val="0"/>
        </w:rPr>
        <w:t xml:space="preserve"> that extends to a lookback time of 14 billion years in all directions.</w:t>
      </w:r>
    </w:p>
    <w:p w:rsidR="00000000" w:rsidDel="00000000" w:rsidP="00000000" w:rsidRDefault="00000000" w:rsidRPr="00000000" w14:paraId="0000020F">
      <w:pPr>
        <w:spacing w:after="120" w:before="1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0">
      <w:pPr>
        <w:spacing w:after="120" w:before="120" w:lineRule="auto"/>
        <w:ind w:left="0" w:firstLine="0"/>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1">
      <w:pPr>
        <w:spacing w:after="120" w:before="120" w:lineRule="auto"/>
        <w:ind w:left="0" w:firstLine="0"/>
        <w:jc w:val="cente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2">
      <w:pPr>
        <w:spacing w:after="120" w:before="120" w:lineRule="auto"/>
        <w:ind w:left="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Twenty One: Galaxy Evolution:</w:t>
      </w:r>
    </w:p>
    <w:p w:rsidR="00000000" w:rsidDel="00000000" w:rsidP="00000000" w:rsidRDefault="00000000" w:rsidRPr="00000000" w14:paraId="00000213">
      <w:pPr>
        <w:spacing w:after="120" w:before="1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 ideas to remember:</w:t>
      </w:r>
    </w:p>
    <w:p w:rsidR="00000000" w:rsidDel="00000000" w:rsidP="00000000" w:rsidRDefault="00000000" w:rsidRPr="00000000" w14:paraId="00000214">
      <w:pPr>
        <w:numPr>
          <w:ilvl w:val="0"/>
          <w:numId w:val="35"/>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We can study galaxy evolution by looking back through time: At great distances we see galaxies as they were when the universe was young, and nearby we see mature galaxies as they exist today. These observations, along with theoretical modeling, are helping us understand the lives of galaxies.</w:t>
      </w:r>
    </w:p>
    <w:p w:rsidR="00000000" w:rsidDel="00000000" w:rsidP="00000000" w:rsidRDefault="00000000" w:rsidRPr="00000000" w14:paraId="00000215">
      <w:pPr>
        <w:numPr>
          <w:ilvl w:val="0"/>
          <w:numId w:val="35"/>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Galaxies probably all begin as systems of protogalactic clouds, but they do not always evolve peacefully. Some galaxies suffer gargantuan collisions with their neighbors, often with dramatic results.</w:t>
      </w:r>
    </w:p>
    <w:p w:rsidR="00000000" w:rsidDel="00000000" w:rsidP="00000000" w:rsidRDefault="00000000" w:rsidRPr="00000000" w14:paraId="00000216">
      <w:pPr>
        <w:numPr>
          <w:ilvl w:val="0"/>
          <w:numId w:val="35"/>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The tremendous energy outputs of quasars and other active galactic nuclei, including those of radio galaxies, are probably powered by gas accreting onto supermassive black holes. The centers of many present-day galaxies must still contain the supermassive black holes that once enabled them to shine as quasars.</w:t>
      </w:r>
    </w:p>
    <w:p w:rsidR="00000000" w:rsidDel="00000000" w:rsidP="00000000" w:rsidRDefault="00000000" w:rsidRPr="00000000" w14:paraId="00000217">
      <w:pPr>
        <w:spacing w:after="120" w:before="1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 </w:t>
      </w:r>
    </w:p>
    <w:p w:rsidR="00000000" w:rsidDel="00000000" w:rsidP="00000000" w:rsidRDefault="00000000" w:rsidRPr="00000000" w14:paraId="00000218">
      <w:pPr>
        <w:spacing w:after="120" w:before="12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1)Looking back through time:</w:t>
      </w:r>
    </w:p>
    <w:p w:rsidR="00000000" w:rsidDel="00000000" w:rsidP="00000000" w:rsidRDefault="00000000" w:rsidRPr="00000000" w14:paraId="00000219">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we observe the life histories of galaxies?</w:t>
      </w:r>
      <w:r w:rsidDel="00000000" w:rsidR="00000000" w:rsidRPr="00000000">
        <w:rPr>
          <w:rFonts w:ascii="Cambria" w:cs="Cambria" w:eastAsia="Cambria" w:hAnsi="Cambria"/>
          <w:sz w:val="24"/>
          <w:szCs w:val="24"/>
          <w:rtl w:val="0"/>
        </w:rPr>
        <w:br w:type="textWrapping"/>
        <w:t xml:space="preserve">Today’s telescopes enable us to observe galaxies of many different ages because they are powerful enough to detect light from objects with lookback times almost as large as the age of the universe. We can therefore assemble “family albums” of galaxies at different distances and lookback times.</w:t>
      </w:r>
    </w:p>
    <w:p w:rsidR="00000000" w:rsidDel="00000000" w:rsidP="00000000" w:rsidRDefault="00000000" w:rsidRPr="00000000" w14:paraId="0000021A">
      <w:pPr>
        <w:spacing w:after="120" w:before="120" w:lineRule="auto"/>
        <w:ind w:left="0" w:firstLine="0"/>
        <w:rPr>
          <w:rFonts w:ascii="Cambria" w:cs="Cambria" w:eastAsia="Cambria" w:hAnsi="Cambria"/>
          <w:b w:val="1"/>
          <w:sz w:val="24"/>
          <w:szCs w:val="24"/>
          <w:u w:val="single"/>
        </w:rPr>
      </w:pPr>
      <w:r w:rsidDel="00000000" w:rsidR="00000000" w:rsidRPr="00000000">
        <w:rPr>
          <w:rFonts w:ascii="Cambria" w:cs="Cambria" w:eastAsia="Cambria" w:hAnsi="Cambria"/>
          <w:b w:val="1"/>
          <w:sz w:val="24"/>
          <w:szCs w:val="24"/>
          <w:u w:val="single"/>
          <w:rtl w:val="0"/>
        </w:rPr>
        <w:t xml:space="preserve">-How do we study galaxy formation?</w:t>
      </w:r>
    </w:p>
    <w:p w:rsidR="00000000" w:rsidDel="00000000" w:rsidP="00000000" w:rsidRDefault="00000000" w:rsidRPr="00000000" w14:paraId="0000021B">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most successful models of galaxy formation assume that galaxies formed as gravity pulled together regions of the universe that were ever so slightly denser than their surroundings. Gas collected in protogalactic clouds, and stars began to form as the gas cooled.</w:t>
      </w:r>
    </w:p>
    <w:p w:rsidR="00000000" w:rsidDel="00000000" w:rsidP="00000000" w:rsidRDefault="00000000" w:rsidRPr="00000000" w14:paraId="0000021C">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3838575" cy="3324225"/>
            <wp:effectExtent b="0" l="0" r="0" t="0"/>
            <wp:docPr id="21" name="image17.png"/>
            <a:graphic>
              <a:graphicData uri="http://schemas.openxmlformats.org/drawingml/2006/picture">
                <pic:pic>
                  <pic:nvPicPr>
                    <pic:cNvPr id="0" name="image17.png"/>
                    <pic:cNvPicPr preferRelativeResize="0"/>
                  </pic:nvPicPr>
                  <pic:blipFill>
                    <a:blip r:embed="rId244"/>
                    <a:srcRect b="0" l="0" r="0" t="0"/>
                    <a:stretch>
                      <a:fillRect/>
                    </a:stretch>
                  </pic:blipFill>
                  <pic:spPr>
                    <a:xfrm>
                      <a:off x="0" y="0"/>
                      <a:ext cx="3838575" cy="3324225"/>
                    </a:xfrm>
                    <a:prstGeom prst="rect"/>
                    <a:ln/>
                  </pic:spPr>
                </pic:pic>
              </a:graphicData>
            </a:graphic>
          </wp:inline>
        </w:drawing>
      </w:r>
      <w:r w:rsidDel="00000000" w:rsidR="00000000" w:rsidRPr="00000000">
        <w:rPr>
          <w:rtl w:val="0"/>
        </w:rPr>
      </w:r>
    </w:p>
    <w:p w:rsidR="00000000" w:rsidDel="00000000" w:rsidP="00000000" w:rsidRDefault="00000000" w:rsidRPr="00000000" w14:paraId="0000021D">
      <w:pPr>
        <w:spacing w:after="120" w:before="12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2) The lives of galaxies:</w:t>
      </w:r>
    </w:p>
    <w:p w:rsidR="00000000" w:rsidDel="00000000" w:rsidP="00000000" w:rsidRDefault="00000000" w:rsidRPr="00000000" w14:paraId="0000021E">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do galaxies differ?</w:t>
      </w:r>
      <w:r w:rsidDel="00000000" w:rsidR="00000000" w:rsidRPr="00000000">
        <w:rPr>
          <w:rFonts w:ascii="Cambria" w:cs="Cambria" w:eastAsia="Cambria" w:hAnsi="Cambria"/>
          <w:sz w:val="24"/>
          <w:szCs w:val="24"/>
          <w:rtl w:val="0"/>
        </w:rPr>
        <w:br w:type="textWrapping"/>
        <w:t xml:space="preserve">Differences between present-day galaxies arise both from conditions in their protogalactic-cloud systems and from collisions with other galaxies. Slowly rotating or high-density systems of protogalactic clouds may form elliptical rather than spiral galaxies. Ellipticals may also form through the collision and merger of two spiral galaxies.</w:t>
      </w:r>
    </w:p>
    <w:p w:rsidR="00000000" w:rsidDel="00000000" w:rsidP="00000000" w:rsidRDefault="00000000" w:rsidRPr="00000000" w14:paraId="0000021F">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does gas cycle through galaxies?</w:t>
      </w:r>
      <w:r w:rsidDel="00000000" w:rsidR="00000000" w:rsidRPr="00000000">
        <w:rPr>
          <w:rFonts w:ascii="Cambria" w:cs="Cambria" w:eastAsia="Cambria" w:hAnsi="Cambria"/>
          <w:sz w:val="24"/>
          <w:szCs w:val="24"/>
          <w:rtl w:val="0"/>
        </w:rPr>
        <w:br w:type="textWrapping"/>
      </w:r>
      <w:hyperlink r:id="rId245">
        <w:r w:rsidDel="00000000" w:rsidR="00000000" w:rsidRPr="00000000">
          <w:rPr>
            <w:rFonts w:ascii="Cambria" w:cs="Cambria" w:eastAsia="Cambria" w:hAnsi="Cambria"/>
            <w:b w:val="1"/>
            <w:color w:val="1155cc"/>
            <w:sz w:val="24"/>
            <w:szCs w:val="24"/>
            <w:u w:val="single"/>
            <w:rtl w:val="0"/>
          </w:rPr>
          <w:t xml:space="preserve">Starburst galaxies</w:t>
        </w:r>
      </w:hyperlink>
      <w:r w:rsidDel="00000000" w:rsidR="00000000" w:rsidRPr="00000000">
        <w:rPr>
          <w:rFonts w:ascii="Cambria" w:cs="Cambria" w:eastAsia="Cambria" w:hAnsi="Cambria"/>
          <w:sz w:val="24"/>
          <w:szCs w:val="24"/>
          <w:rtl w:val="0"/>
        </w:rPr>
        <w:t xml:space="preserve"> in which new stars are forming at a very high rate—sometimes more than 100 times the star formation rate of the Milky Way—show us that star formation is not always steady. A strong starburst can lead to a supernova-driven </w:t>
      </w:r>
      <w:hyperlink r:id="rId246">
        <w:r w:rsidDel="00000000" w:rsidR="00000000" w:rsidRPr="00000000">
          <w:rPr>
            <w:rFonts w:ascii="Cambria" w:cs="Cambria" w:eastAsia="Cambria" w:hAnsi="Cambria"/>
            <w:b w:val="1"/>
            <w:color w:val="1155cc"/>
            <w:sz w:val="24"/>
            <w:szCs w:val="24"/>
            <w:u w:val="single"/>
            <w:rtl w:val="0"/>
          </w:rPr>
          <w:t xml:space="preserve">galactic wind</w:t>
        </w:r>
      </w:hyperlink>
      <w:r w:rsidDel="00000000" w:rsidR="00000000" w:rsidRPr="00000000">
        <w:rPr>
          <w:rFonts w:ascii="Cambria" w:cs="Cambria" w:eastAsia="Cambria" w:hAnsi="Cambria"/>
          <w:sz w:val="24"/>
          <w:szCs w:val="24"/>
          <w:rtl w:val="0"/>
        </w:rPr>
        <w:t xml:space="preserve"> that ejects much of a galaxy’s gas into its halo, along with large amounts of heat. Such events regulate the star–gas–star cycle in galaxies, because the rate at which galaxies can form stars, when averaged over long periods of time, is limited by the rate at which cooling of gas in the halo feeds cold clouds into a galaxy’s disk.</w:t>
      </w:r>
    </w:p>
    <w:p w:rsidR="00000000" w:rsidDel="00000000" w:rsidP="00000000" w:rsidRDefault="00000000" w:rsidRPr="00000000" w14:paraId="00000220">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 The role of supermassive black holes:</w:t>
      </w: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u w:val="single"/>
          <w:rtl w:val="0"/>
        </w:rPr>
        <w:t xml:space="preserve">-What is the evidence for supermassive black holes at the center of galaxies?</w:t>
      </w:r>
      <w:r w:rsidDel="00000000" w:rsidR="00000000" w:rsidRPr="00000000">
        <w:rPr>
          <w:rFonts w:ascii="Cambria" w:cs="Cambria" w:eastAsia="Cambria" w:hAnsi="Cambria"/>
          <w:sz w:val="24"/>
          <w:szCs w:val="24"/>
          <w:rtl w:val="0"/>
        </w:rPr>
        <w:br w:type="textWrapping"/>
        <w:t xml:space="preserve"> Some galaxies have unusually bright centers known as </w:t>
      </w:r>
      <w:hyperlink r:id="rId247">
        <w:r w:rsidDel="00000000" w:rsidR="00000000" w:rsidRPr="00000000">
          <w:rPr>
            <w:rFonts w:ascii="Cambria" w:cs="Cambria" w:eastAsia="Cambria" w:hAnsi="Cambria"/>
            <w:b w:val="1"/>
            <w:color w:val="1155cc"/>
            <w:sz w:val="24"/>
            <w:szCs w:val="24"/>
            <w:u w:val="single"/>
            <w:rtl w:val="0"/>
          </w:rPr>
          <w:t xml:space="preserve">active galactic nuclei</w:t>
        </w:r>
      </w:hyperlink>
      <w:r w:rsidDel="00000000" w:rsidR="00000000" w:rsidRPr="00000000">
        <w:rPr>
          <w:rFonts w:ascii="Cambria" w:cs="Cambria" w:eastAsia="Cambria" w:hAnsi="Cambria"/>
          <w:sz w:val="24"/>
          <w:szCs w:val="24"/>
          <w:rtl w:val="0"/>
        </w:rPr>
        <w:t xml:space="preserve">; the most luminous of these are known as </w:t>
      </w:r>
      <w:hyperlink r:id="rId248">
        <w:r w:rsidDel="00000000" w:rsidR="00000000" w:rsidRPr="00000000">
          <w:rPr>
            <w:rFonts w:ascii="Cambria" w:cs="Cambria" w:eastAsia="Cambria" w:hAnsi="Cambria"/>
            <w:b w:val="1"/>
            <w:color w:val="1155cc"/>
            <w:sz w:val="24"/>
            <w:szCs w:val="24"/>
            <w:u w:val="single"/>
            <w:rtl w:val="0"/>
          </w:rPr>
          <w:t xml:space="preserve">quasars</w:t>
        </w:r>
      </w:hyperlink>
      <w:r w:rsidDel="00000000" w:rsidR="00000000" w:rsidRPr="00000000">
        <w:rPr>
          <w:rFonts w:ascii="Cambria" w:cs="Cambria" w:eastAsia="Cambria" w:hAnsi="Cambria"/>
          <w:sz w:val="24"/>
          <w:szCs w:val="24"/>
          <w:rtl w:val="0"/>
        </w:rPr>
        <w:t xml:space="preserve">. Quasars are generally found at very great distances, telling us that they were much more common early in the history of the universe. Quasars and other active galactic nuclei are thought to be powered by </w:t>
      </w:r>
      <w:hyperlink r:id="rId249">
        <w:r w:rsidDel="00000000" w:rsidR="00000000" w:rsidRPr="00000000">
          <w:rPr>
            <w:rFonts w:ascii="Cambria" w:cs="Cambria" w:eastAsia="Cambria" w:hAnsi="Cambria"/>
            <w:b w:val="1"/>
            <w:color w:val="1155cc"/>
            <w:sz w:val="24"/>
            <w:szCs w:val="24"/>
            <w:u w:val="single"/>
            <w:rtl w:val="0"/>
          </w:rPr>
          <w:t xml:space="preserve">supermassive black holes</w:t>
        </w:r>
      </w:hyperlink>
      <w:r w:rsidDel="00000000" w:rsidR="00000000" w:rsidRPr="00000000">
        <w:rPr>
          <w:rFonts w:ascii="Cambria" w:cs="Cambria" w:eastAsia="Cambria" w:hAnsi="Cambria"/>
          <w:sz w:val="24"/>
          <w:szCs w:val="24"/>
          <w:rtl w:val="0"/>
        </w:rPr>
        <w:t xml:space="preserve">. As matter falls into a supermassive black hole through an accretion disk, its gravitational potential energy is efficiently transformed into thermal energy and then into light. Observations of orbiting stars and gas clouds in the nuclei of galaxies suggest that </w:t>
      </w:r>
      <w:r w:rsidDel="00000000" w:rsidR="00000000" w:rsidRPr="00000000">
        <w:rPr>
          <w:rFonts w:ascii="Cambria" w:cs="Cambria" w:eastAsia="Cambria" w:hAnsi="Cambria"/>
          <w:i w:val="1"/>
          <w:sz w:val="24"/>
          <w:szCs w:val="24"/>
          <w:rtl w:val="0"/>
        </w:rPr>
        <w:t xml:space="preserve">all</w:t>
      </w:r>
      <w:r w:rsidDel="00000000" w:rsidR="00000000" w:rsidRPr="00000000">
        <w:rPr>
          <w:rFonts w:ascii="Cambria" w:cs="Cambria" w:eastAsia="Cambria" w:hAnsi="Cambria"/>
          <w:sz w:val="24"/>
          <w:szCs w:val="24"/>
          <w:rtl w:val="0"/>
        </w:rPr>
        <w:t xml:space="preserve"> galaxies may harbor supermassive black holes at their centers.</w:t>
      </w:r>
    </w:p>
    <w:p w:rsidR="00000000" w:rsidDel="00000000" w:rsidP="00000000" w:rsidRDefault="00000000" w:rsidRPr="00000000" w14:paraId="00000221">
      <w:pPr>
        <w:spacing w:after="120" w:before="1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2">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-Do supermassive black holes regulate galaxy evolution?</w:t>
      </w:r>
      <w:r w:rsidDel="00000000" w:rsidR="00000000" w:rsidRPr="00000000">
        <w:rPr>
          <w:rFonts w:ascii="Cambria" w:cs="Cambria" w:eastAsia="Cambria" w:hAnsi="Cambria"/>
          <w:sz w:val="24"/>
          <w:szCs w:val="24"/>
          <w:rtl w:val="0"/>
        </w:rPr>
        <w:br w:type="textWrapping"/>
        <w:t xml:space="preserve">The masses we measure for central black holes are closely related to the properties of the galaxy around them, suggesting that the growth of these black holes is closely tied to the process of </w:t>
      </w:r>
      <w:r w:rsidDel="00000000" w:rsidR="00000000" w:rsidRPr="00000000">
        <w:rPr>
          <w:rFonts w:ascii="Cambria" w:cs="Cambria" w:eastAsia="Cambria" w:hAnsi="Cambria"/>
          <w:i w:val="1"/>
          <w:sz w:val="24"/>
          <w:szCs w:val="24"/>
          <w:rtl w:val="0"/>
        </w:rPr>
        <w:t xml:space="preserve">galaxy evolution</w:t>
      </w:r>
      <w:r w:rsidDel="00000000" w:rsidR="00000000" w:rsidRPr="00000000">
        <w:rPr>
          <w:rFonts w:ascii="Cambria" w:cs="Cambria" w:eastAsia="Cambria" w:hAnsi="Cambria"/>
          <w:sz w:val="24"/>
          <w:szCs w:val="24"/>
          <w:rtl w:val="0"/>
        </w:rPr>
        <w:t xml:space="preserve">. Observations of </w:t>
      </w:r>
      <w:hyperlink r:id="rId250">
        <w:r w:rsidDel="00000000" w:rsidR="00000000" w:rsidRPr="00000000">
          <w:rPr>
            <w:rFonts w:ascii="Cambria" w:cs="Cambria" w:eastAsia="Cambria" w:hAnsi="Cambria"/>
            <w:b w:val="1"/>
            <w:color w:val="1155cc"/>
            <w:sz w:val="24"/>
            <w:szCs w:val="24"/>
            <w:u w:val="single"/>
            <w:rtl w:val="0"/>
          </w:rPr>
          <w:t xml:space="preserve">radio galaxies</w:t>
        </w:r>
      </w:hyperlink>
      <w:r w:rsidDel="00000000" w:rsidR="00000000" w:rsidRPr="00000000">
        <w:rPr>
          <w:rFonts w:ascii="Cambria" w:cs="Cambria" w:eastAsia="Cambria" w:hAnsi="Cambria"/>
          <w:sz w:val="24"/>
          <w:szCs w:val="24"/>
          <w:rtl w:val="0"/>
        </w:rPr>
        <w:t xml:space="preserve"> show that active galactic nuclei can produce powerful jets of matter that heat the surrounding gas. These outbursts may regulate star formation in galaxies by limiting the rate at which gas in the halo can cool.</w:t>
      </w:r>
    </w:p>
    <w:p w:rsidR="00000000" w:rsidDel="00000000" w:rsidP="00000000" w:rsidRDefault="00000000" w:rsidRPr="00000000" w14:paraId="00000223">
      <w:pPr>
        <w:spacing w:after="120" w:before="12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4) Gas Beyond the stars:</w:t>
      </w:r>
    </w:p>
    <w:p w:rsidR="00000000" w:rsidDel="00000000" w:rsidP="00000000" w:rsidRDefault="00000000" w:rsidRPr="00000000" w14:paraId="00000224">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we study gas outside of galaxies?</w:t>
      </w:r>
      <w:r w:rsidDel="00000000" w:rsidR="00000000" w:rsidRPr="00000000">
        <w:rPr>
          <w:rFonts w:ascii="Cambria" w:cs="Cambria" w:eastAsia="Cambria" w:hAnsi="Cambria"/>
          <w:sz w:val="24"/>
          <w:szCs w:val="24"/>
          <w:rtl w:val="0"/>
        </w:rPr>
        <w:br w:type="textWrapping"/>
        <w:t xml:space="preserve"> Each cloud of gas through which a quasar’s light passes on its long journey to Earth can produce absorption lines in the quasar spectrum. Studies of these absorption lines show that most of the gas in the universe lies outside of galaxies and that galaxies eject many of the heavy elements made by their stars into intergalactic space.</w:t>
      </w:r>
    </w:p>
    <w:p w:rsidR="00000000" w:rsidDel="00000000" w:rsidP="00000000" w:rsidRDefault="00000000" w:rsidRPr="00000000" w14:paraId="00000225">
      <w:pPr>
        <w:spacing w:after="120" w:before="1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6">
      <w:pPr>
        <w:spacing w:after="120" w:before="120" w:lineRule="auto"/>
        <w:ind w:left="0" w:firstLine="0"/>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7">
      <w:pPr>
        <w:spacing w:after="120" w:before="1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8">
      <w:pPr>
        <w:spacing w:after="120" w:before="120" w:lineRule="auto"/>
        <w:ind w:left="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Twenty Two: The Birth of the Universe: </w:t>
      </w:r>
    </w:p>
    <w:p w:rsidR="00000000" w:rsidDel="00000000" w:rsidP="00000000" w:rsidRDefault="00000000" w:rsidRPr="00000000" w14:paraId="00000229">
      <w:pPr>
        <w:spacing w:after="120" w:before="120" w:lineRule="auto"/>
        <w:ind w:left="0" w:firstLine="0"/>
        <w:jc w:val="left"/>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The “Big Picture” ideas to remember: </w:t>
      </w:r>
    </w:p>
    <w:p w:rsidR="00000000" w:rsidDel="00000000" w:rsidP="00000000" w:rsidRDefault="00000000" w:rsidRPr="00000000" w14:paraId="0000022A">
      <w:pPr>
        <w:numPr>
          <w:ilvl w:val="0"/>
          <w:numId w:val="8"/>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Predicting conditions in the early universe is straightforward, as long as we know how matter and energy behave under such extreme conditions.</w:t>
      </w:r>
    </w:p>
    <w:p w:rsidR="00000000" w:rsidDel="00000000" w:rsidP="00000000" w:rsidRDefault="00000000" w:rsidRPr="00000000" w14:paraId="0000022B">
      <w:pPr>
        <w:numPr>
          <w:ilvl w:val="0"/>
          <w:numId w:val="8"/>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Our current understanding of physics allows us to reconstruct the conditions thought to have prevailed in the universe back to the first 10</w:t>
      </w:r>
      <w:r w:rsidDel="00000000" w:rsidR="00000000" w:rsidRPr="00000000">
        <w:rPr>
          <w:rFonts w:ascii="Cambria" w:cs="Cambria" w:eastAsia="Cambria" w:hAnsi="Cambria"/>
          <w:sz w:val="24"/>
          <w:szCs w:val="24"/>
          <w:vertAlign w:val="superscript"/>
          <w:rtl w:val="0"/>
        </w:rPr>
        <w:t xml:space="preserve">−10</w:t>
      </w:r>
      <w:r w:rsidDel="00000000" w:rsidR="00000000" w:rsidRPr="00000000">
        <w:rPr>
          <w:rFonts w:ascii="Cambria" w:cs="Cambria" w:eastAsia="Cambria" w:hAnsi="Cambria"/>
          <w:sz w:val="24"/>
          <w:szCs w:val="24"/>
          <w:rtl w:val="0"/>
        </w:rPr>
        <w:t xml:space="preserve"> second. Our understanding is less certain back to 10</w:t>
      </w:r>
      <w:r w:rsidDel="00000000" w:rsidR="00000000" w:rsidRPr="00000000">
        <w:rPr>
          <w:rFonts w:ascii="Cambria" w:cs="Cambria" w:eastAsia="Cambria" w:hAnsi="Cambria"/>
          <w:sz w:val="24"/>
          <w:szCs w:val="24"/>
          <w:vertAlign w:val="superscript"/>
          <w:rtl w:val="0"/>
        </w:rPr>
        <w:t xml:space="preserve">−38</w:t>
      </w:r>
      <w:r w:rsidDel="00000000" w:rsidR="00000000" w:rsidRPr="00000000">
        <w:rPr>
          <w:rFonts w:ascii="Cambria" w:cs="Cambria" w:eastAsia="Cambria" w:hAnsi="Cambria"/>
          <w:sz w:val="24"/>
          <w:szCs w:val="24"/>
          <w:rtl w:val="0"/>
        </w:rPr>
        <w:t xml:space="preserve"> second. Beyond 10</w:t>
      </w:r>
      <w:r w:rsidDel="00000000" w:rsidR="00000000" w:rsidRPr="00000000">
        <w:rPr>
          <w:rFonts w:ascii="Cambria" w:cs="Cambria" w:eastAsia="Cambria" w:hAnsi="Cambria"/>
          <w:sz w:val="24"/>
          <w:szCs w:val="24"/>
          <w:vertAlign w:val="superscript"/>
          <w:rtl w:val="0"/>
        </w:rPr>
        <w:t xml:space="preserve">−43</w:t>
      </w:r>
      <w:r w:rsidDel="00000000" w:rsidR="00000000" w:rsidRPr="00000000">
        <w:rPr>
          <w:rFonts w:ascii="Cambria" w:cs="Cambria" w:eastAsia="Cambria" w:hAnsi="Cambria"/>
          <w:sz w:val="24"/>
          <w:szCs w:val="24"/>
          <w:rtl w:val="0"/>
        </w:rPr>
        <w:t xml:space="preserve"> second, we run up against the present limits of human knowledge.</w:t>
      </w:r>
    </w:p>
    <w:p w:rsidR="00000000" w:rsidDel="00000000" w:rsidP="00000000" w:rsidRDefault="00000000" w:rsidRPr="00000000" w14:paraId="0000022C">
      <w:pPr>
        <w:numPr>
          <w:ilvl w:val="0"/>
          <w:numId w:val="8"/>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Although it may sound strange to talk about the universe during its first fraction of a second, our ideas about the Big Bang rest on a solid foundation of observational, experimental, and theoretical evidence. We cannot say with absolute certainty that the Big Bang really happened, but no other model has so successfully explained how our universe came to be as it is</w:t>
      </w:r>
    </w:p>
    <w:p w:rsidR="00000000" w:rsidDel="00000000" w:rsidP="00000000" w:rsidRDefault="00000000" w:rsidRPr="00000000" w14:paraId="0000022D">
      <w:pPr>
        <w:spacing w:after="120" w:before="120" w:lineRule="auto"/>
        <w:ind w:left="0" w:firstLine="0"/>
        <w:jc w:val="left"/>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w:t>
      </w:r>
    </w:p>
    <w:p w:rsidR="00000000" w:rsidDel="00000000" w:rsidP="00000000" w:rsidRDefault="00000000" w:rsidRPr="00000000" w14:paraId="0000022E">
      <w:pPr>
        <w:spacing w:after="120" w:before="120" w:lineRule="auto"/>
        <w:ind w:left="0" w:firstLine="0"/>
        <w:jc w:val="left"/>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1)The Big Bang Theory: </w:t>
      </w:r>
    </w:p>
    <w:p w:rsidR="00000000" w:rsidDel="00000000" w:rsidP="00000000" w:rsidRDefault="00000000" w:rsidRPr="00000000" w14:paraId="0000022F">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were the conditions like in the early universe?</w:t>
      </w:r>
      <w:r w:rsidDel="00000000" w:rsidR="00000000" w:rsidRPr="00000000">
        <w:rPr>
          <w:rFonts w:ascii="Cambria" w:cs="Cambria" w:eastAsia="Cambria" w:hAnsi="Cambria"/>
          <w:sz w:val="24"/>
          <w:szCs w:val="24"/>
          <w:rtl w:val="0"/>
        </w:rPr>
        <w:br w:type="textWrapping"/>
        <w:t xml:space="preserve">The early universe was filled with radiation and elementary particles. It was so hot and dense that the energy of radiation could turn into particles of </w:t>
      </w:r>
      <w:hyperlink r:id="rId251">
        <w:r w:rsidDel="00000000" w:rsidR="00000000" w:rsidRPr="00000000">
          <w:rPr>
            <w:rFonts w:ascii="Cambria" w:cs="Cambria" w:eastAsia="Cambria" w:hAnsi="Cambria"/>
            <w:b w:val="1"/>
            <w:color w:val="1155cc"/>
            <w:sz w:val="24"/>
            <w:szCs w:val="24"/>
            <w:u w:val="single"/>
            <w:rtl w:val="0"/>
          </w:rPr>
          <w:t xml:space="preserve">matter</w:t>
        </w:r>
      </w:hyperlink>
      <w:r w:rsidDel="00000000" w:rsidR="00000000" w:rsidRPr="00000000">
        <w:rPr>
          <w:rFonts w:ascii="Cambria" w:cs="Cambria" w:eastAsia="Cambria" w:hAnsi="Cambria"/>
          <w:sz w:val="24"/>
          <w:szCs w:val="24"/>
          <w:rtl w:val="0"/>
        </w:rPr>
        <w:t xml:space="preserve"> and </w:t>
      </w:r>
      <w:hyperlink r:id="rId252">
        <w:r w:rsidDel="00000000" w:rsidR="00000000" w:rsidRPr="00000000">
          <w:rPr>
            <w:rFonts w:ascii="Cambria" w:cs="Cambria" w:eastAsia="Cambria" w:hAnsi="Cambria"/>
            <w:b w:val="1"/>
            <w:color w:val="1155cc"/>
            <w:sz w:val="24"/>
            <w:szCs w:val="24"/>
            <w:u w:val="single"/>
            <w:rtl w:val="0"/>
          </w:rPr>
          <w:t xml:space="preserve">antimatter,</w:t>
        </w:r>
      </w:hyperlink>
      <w:r w:rsidDel="00000000" w:rsidR="00000000" w:rsidRPr="00000000">
        <w:rPr>
          <w:rFonts w:ascii="Cambria" w:cs="Cambria" w:eastAsia="Cambria" w:hAnsi="Cambria"/>
          <w:sz w:val="24"/>
          <w:szCs w:val="24"/>
          <w:rtl w:val="0"/>
        </w:rPr>
        <w:t xml:space="preserve"> which then collided and turned back into radiation.</w:t>
      </w:r>
    </w:p>
    <w:p w:rsidR="00000000" w:rsidDel="00000000" w:rsidP="00000000" w:rsidRDefault="00000000" w:rsidRPr="00000000" w14:paraId="00000230">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05000" cy="800100"/>
            <wp:effectExtent b="0" l="0" r="0" t="0"/>
            <wp:docPr id="18" name="image65.png"/>
            <a:graphic>
              <a:graphicData uri="http://schemas.openxmlformats.org/drawingml/2006/picture">
                <pic:pic>
                  <pic:nvPicPr>
                    <pic:cNvPr id="0" name="image65.png"/>
                    <pic:cNvPicPr preferRelativeResize="0"/>
                  </pic:nvPicPr>
                  <pic:blipFill>
                    <a:blip r:embed="rId253"/>
                    <a:srcRect b="0" l="0" r="0" t="0"/>
                    <a:stretch>
                      <a:fillRect/>
                    </a:stretch>
                  </pic:blipFill>
                  <pic:spPr>
                    <a:xfrm>
                      <a:off x="0" y="0"/>
                      <a:ext cx="1905000" cy="800100"/>
                    </a:xfrm>
                    <a:prstGeom prst="rect"/>
                    <a:ln/>
                  </pic:spPr>
                </pic:pic>
              </a:graphicData>
            </a:graphic>
          </wp:inline>
        </w:drawing>
      </w:r>
      <w:r w:rsidDel="00000000" w:rsidR="00000000" w:rsidRPr="00000000">
        <w:rPr>
          <w:rtl w:val="0"/>
        </w:rPr>
      </w:r>
    </w:p>
    <w:p w:rsidR="00000000" w:rsidDel="00000000" w:rsidP="00000000" w:rsidRDefault="00000000" w:rsidRPr="00000000" w14:paraId="00000231">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did the universe change with time?</w:t>
      </w:r>
      <w:r w:rsidDel="00000000" w:rsidR="00000000" w:rsidRPr="00000000">
        <w:rPr>
          <w:rFonts w:ascii="Cambria" w:cs="Cambria" w:eastAsia="Cambria" w:hAnsi="Cambria"/>
          <w:sz w:val="24"/>
          <w:szCs w:val="24"/>
          <w:rtl w:val="0"/>
        </w:rPr>
        <w:br w:type="textWrapping"/>
        <w:t xml:space="preserve">The universe has progressed through a series of eras, each marked by unique physical conditions. We know little about the </w:t>
      </w:r>
      <w:hyperlink r:id="rId254">
        <w:r w:rsidDel="00000000" w:rsidR="00000000" w:rsidRPr="00000000">
          <w:rPr>
            <w:rFonts w:ascii="Cambria" w:cs="Cambria" w:eastAsia="Cambria" w:hAnsi="Cambria"/>
            <w:b w:val="1"/>
            <w:color w:val="1155cc"/>
            <w:sz w:val="24"/>
            <w:szCs w:val="24"/>
            <w:u w:val="single"/>
            <w:rtl w:val="0"/>
          </w:rPr>
          <w:t xml:space="preserve">Planck era,</w:t>
        </w:r>
      </w:hyperlink>
      <w:r w:rsidDel="00000000" w:rsidR="00000000" w:rsidRPr="00000000">
        <w:rPr>
          <w:rFonts w:ascii="Cambria" w:cs="Cambria" w:eastAsia="Cambria" w:hAnsi="Cambria"/>
          <w:sz w:val="24"/>
          <w:szCs w:val="24"/>
          <w:rtl w:val="0"/>
        </w:rPr>
        <w:t xml:space="preserve">when the four forces may have all behaved as one. Gravity became distinct at the start of the </w:t>
      </w:r>
      <w:hyperlink r:id="rId255">
        <w:r w:rsidDel="00000000" w:rsidR="00000000" w:rsidRPr="00000000">
          <w:rPr>
            <w:rFonts w:ascii="Cambria" w:cs="Cambria" w:eastAsia="Cambria" w:hAnsi="Cambria"/>
            <w:b w:val="1"/>
            <w:color w:val="1155cc"/>
            <w:sz w:val="24"/>
            <w:szCs w:val="24"/>
            <w:u w:val="single"/>
            <w:rtl w:val="0"/>
          </w:rPr>
          <w:t xml:space="preserve">GUT era,</w:t>
        </w:r>
      </w:hyperlink>
      <w:r w:rsidDel="00000000" w:rsidR="00000000" w:rsidRPr="00000000">
        <w:rPr>
          <w:rFonts w:ascii="Cambria" w:cs="Cambria" w:eastAsia="Cambria" w:hAnsi="Cambria"/>
          <w:sz w:val="24"/>
          <w:szCs w:val="24"/>
          <w:rtl w:val="0"/>
        </w:rPr>
        <w:t xml:space="preserve"> and electromagnetism and the weak force became distinct at the end of the </w:t>
      </w:r>
      <w:hyperlink r:id="rId256">
        <w:r w:rsidDel="00000000" w:rsidR="00000000" w:rsidRPr="00000000">
          <w:rPr>
            <w:rFonts w:ascii="Cambria" w:cs="Cambria" w:eastAsia="Cambria" w:hAnsi="Cambria"/>
            <w:b w:val="1"/>
            <w:color w:val="1155cc"/>
            <w:sz w:val="24"/>
            <w:szCs w:val="24"/>
            <w:u w:val="single"/>
            <w:rtl w:val="0"/>
          </w:rPr>
          <w:t xml:space="preserve">electroweak era.</w:t>
        </w:r>
      </w:hyperlink>
      <w:r w:rsidDel="00000000" w:rsidR="00000000" w:rsidRPr="00000000">
        <w:rPr>
          <w:rFonts w:ascii="Cambria" w:cs="Cambria" w:eastAsia="Cambria" w:hAnsi="Cambria"/>
          <w:sz w:val="24"/>
          <w:szCs w:val="24"/>
          <w:rtl w:val="0"/>
        </w:rPr>
        <w:t xml:space="preserve"> Matter particles annihilated all the antimatter particles by the end of the </w:t>
      </w:r>
      <w:hyperlink r:id="rId257">
        <w:r w:rsidDel="00000000" w:rsidR="00000000" w:rsidRPr="00000000">
          <w:rPr>
            <w:rFonts w:ascii="Cambria" w:cs="Cambria" w:eastAsia="Cambria" w:hAnsi="Cambria"/>
            <w:b w:val="1"/>
            <w:color w:val="1155cc"/>
            <w:sz w:val="24"/>
            <w:szCs w:val="24"/>
            <w:u w:val="single"/>
            <w:rtl w:val="0"/>
          </w:rPr>
          <w:t xml:space="preserve">particle era.</w:t>
        </w:r>
      </w:hyperlink>
      <w:r w:rsidDel="00000000" w:rsidR="00000000" w:rsidRPr="00000000">
        <w:rPr>
          <w:rFonts w:ascii="Cambria" w:cs="Cambria" w:eastAsia="Cambria" w:hAnsi="Cambria"/>
          <w:sz w:val="24"/>
          <w:szCs w:val="24"/>
          <w:rtl w:val="0"/>
        </w:rPr>
        <w:t xml:space="preserve"> Fusion of protons and neutrons into helium ceased at the end of the </w:t>
      </w:r>
      <w:hyperlink r:id="rId258">
        <w:r w:rsidDel="00000000" w:rsidR="00000000" w:rsidRPr="00000000">
          <w:rPr>
            <w:rFonts w:ascii="Cambria" w:cs="Cambria" w:eastAsia="Cambria" w:hAnsi="Cambria"/>
            <w:b w:val="1"/>
            <w:color w:val="1155cc"/>
            <w:sz w:val="24"/>
            <w:szCs w:val="24"/>
            <w:u w:val="single"/>
            <w:rtl w:val="0"/>
          </w:rPr>
          <w:t xml:space="preserve">era of nucleosynthesis.</w:t>
        </w:r>
      </w:hyperlink>
      <w:r w:rsidDel="00000000" w:rsidR="00000000" w:rsidRPr="00000000">
        <w:rPr>
          <w:rFonts w:ascii="Cambria" w:cs="Cambria" w:eastAsia="Cambria" w:hAnsi="Cambria"/>
          <w:sz w:val="24"/>
          <w:szCs w:val="24"/>
          <w:rtl w:val="0"/>
        </w:rPr>
        <w:t xml:space="preserve"> Hydrogen nuclei captured all the free electrons, forming hydrogen atoms at the end of the </w:t>
      </w:r>
      <w:hyperlink r:id="rId259">
        <w:r w:rsidDel="00000000" w:rsidR="00000000" w:rsidRPr="00000000">
          <w:rPr>
            <w:rFonts w:ascii="Cambria" w:cs="Cambria" w:eastAsia="Cambria" w:hAnsi="Cambria"/>
            <w:b w:val="1"/>
            <w:color w:val="1155cc"/>
            <w:sz w:val="24"/>
            <w:szCs w:val="24"/>
            <w:u w:val="single"/>
            <w:rtl w:val="0"/>
          </w:rPr>
          <w:t xml:space="preserve">era of nuclei.</w:t>
        </w:r>
      </w:hyperlink>
      <w:r w:rsidDel="00000000" w:rsidR="00000000" w:rsidRPr="00000000">
        <w:rPr>
          <w:rFonts w:ascii="Cambria" w:cs="Cambria" w:eastAsia="Cambria" w:hAnsi="Cambria"/>
          <w:sz w:val="24"/>
          <w:szCs w:val="24"/>
          <w:rtl w:val="0"/>
        </w:rPr>
        <w:t xml:space="preserve"> Galaxies began to form at the end of the </w:t>
      </w:r>
      <w:hyperlink r:id="rId260">
        <w:r w:rsidDel="00000000" w:rsidR="00000000" w:rsidRPr="00000000">
          <w:rPr>
            <w:rFonts w:ascii="Cambria" w:cs="Cambria" w:eastAsia="Cambria" w:hAnsi="Cambria"/>
            <w:b w:val="1"/>
            <w:color w:val="1155cc"/>
            <w:sz w:val="24"/>
            <w:szCs w:val="24"/>
            <w:u w:val="single"/>
            <w:rtl w:val="0"/>
          </w:rPr>
          <w:t xml:space="preserve">era of atoms.</w:t>
        </w:r>
      </w:hyperlink>
      <w:r w:rsidDel="00000000" w:rsidR="00000000" w:rsidRPr="00000000">
        <w:rPr>
          <w:rFonts w:ascii="Cambria" w:cs="Cambria" w:eastAsia="Cambria" w:hAnsi="Cambria"/>
          <w:sz w:val="24"/>
          <w:szCs w:val="24"/>
          <w:rtl w:val="0"/>
        </w:rPr>
        <w:t xml:space="preserve"> The </w:t>
      </w:r>
      <w:hyperlink r:id="rId261">
        <w:r w:rsidDel="00000000" w:rsidR="00000000" w:rsidRPr="00000000">
          <w:rPr>
            <w:rFonts w:ascii="Cambria" w:cs="Cambria" w:eastAsia="Cambria" w:hAnsi="Cambria"/>
            <w:b w:val="1"/>
            <w:color w:val="1155cc"/>
            <w:sz w:val="24"/>
            <w:szCs w:val="24"/>
            <w:u w:val="single"/>
            <w:rtl w:val="0"/>
          </w:rPr>
          <w:t xml:space="preserve">era of galaxies</w:t>
        </w:r>
      </w:hyperlink>
      <w:r w:rsidDel="00000000" w:rsidR="00000000" w:rsidRPr="00000000">
        <w:rPr>
          <w:rFonts w:ascii="Cambria" w:cs="Cambria" w:eastAsia="Cambria" w:hAnsi="Cambria"/>
          <w:sz w:val="24"/>
          <w:szCs w:val="24"/>
          <w:rtl w:val="0"/>
        </w:rPr>
        <w:t xml:space="preserve"> continues to this day.</w:t>
      </w:r>
    </w:p>
    <w:p w:rsidR="00000000" w:rsidDel="00000000" w:rsidP="00000000" w:rsidRDefault="00000000" w:rsidRPr="00000000" w14:paraId="00000232">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828800" cy="1057275"/>
            <wp:effectExtent b="0" l="0" r="0" t="0"/>
            <wp:docPr id="20" name="image13.png"/>
            <a:graphic>
              <a:graphicData uri="http://schemas.openxmlformats.org/drawingml/2006/picture">
                <pic:pic>
                  <pic:nvPicPr>
                    <pic:cNvPr id="0" name="image13.png"/>
                    <pic:cNvPicPr preferRelativeResize="0"/>
                  </pic:nvPicPr>
                  <pic:blipFill>
                    <a:blip r:embed="rId262"/>
                    <a:srcRect b="0" l="0" r="0" t="0"/>
                    <a:stretch>
                      <a:fillRect/>
                    </a:stretch>
                  </pic:blipFill>
                  <pic:spPr>
                    <a:xfrm>
                      <a:off x="0" y="0"/>
                      <a:ext cx="1828800" cy="1057275"/>
                    </a:xfrm>
                    <a:prstGeom prst="rect"/>
                    <a:ln/>
                  </pic:spPr>
                </pic:pic>
              </a:graphicData>
            </a:graphic>
          </wp:inline>
        </w:drawing>
      </w:r>
      <w:r w:rsidDel="00000000" w:rsidR="00000000" w:rsidRPr="00000000">
        <w:rPr>
          <w:rtl w:val="0"/>
        </w:rPr>
      </w:r>
    </w:p>
    <w:p w:rsidR="00000000" w:rsidDel="00000000" w:rsidP="00000000" w:rsidRDefault="00000000" w:rsidRPr="00000000" w14:paraId="00000233">
      <w:pPr>
        <w:spacing w:after="120" w:before="120" w:lineRule="auto"/>
        <w:ind w:left="0" w:firstLine="0"/>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4">
      <w:pPr>
        <w:spacing w:after="120" w:before="120" w:lineRule="auto"/>
        <w:ind w:left="0" w:firstLine="0"/>
        <w:jc w:val="left"/>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2) Evidence for the Big Bang:</w:t>
      </w:r>
    </w:p>
    <w:p w:rsidR="00000000" w:rsidDel="00000000" w:rsidP="00000000" w:rsidRDefault="00000000" w:rsidRPr="00000000" w14:paraId="00000235">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observations of the cosmic microwave background support the big bang theory?</w:t>
      </w:r>
      <w:r w:rsidDel="00000000" w:rsidR="00000000" w:rsidRPr="00000000">
        <w:rPr>
          <w:rFonts w:ascii="Cambria" w:cs="Cambria" w:eastAsia="Cambria" w:hAnsi="Cambria"/>
          <w:sz w:val="24"/>
          <w:szCs w:val="24"/>
          <w:rtl w:val="0"/>
        </w:rPr>
        <w:br w:type="textWrapping"/>
        <w:t xml:space="preserve">Telescopes that can detect microwaves allow us to observe the </w:t>
      </w:r>
      <w:hyperlink r:id="rId263">
        <w:r w:rsidDel="00000000" w:rsidR="00000000" w:rsidRPr="00000000">
          <w:rPr>
            <w:rFonts w:ascii="Cambria" w:cs="Cambria" w:eastAsia="Cambria" w:hAnsi="Cambria"/>
            <w:b w:val="1"/>
            <w:color w:val="1155cc"/>
            <w:sz w:val="24"/>
            <w:szCs w:val="24"/>
            <w:u w:val="single"/>
            <w:rtl w:val="0"/>
          </w:rPr>
          <w:t xml:space="preserve">cosmic microwave background</w:t>
        </w:r>
      </w:hyperlink>
      <w:r w:rsidDel="00000000" w:rsidR="00000000" w:rsidRPr="00000000">
        <w:rPr>
          <w:rFonts w:ascii="Cambria" w:cs="Cambria" w:eastAsia="Cambria" w:hAnsi="Cambria"/>
          <w:sz w:val="24"/>
          <w:szCs w:val="24"/>
          <w:rtl w:val="0"/>
        </w:rPr>
        <w:t xml:space="preserve">—radiation left over from the Big Bang. Its spectrum matches the characteristics expected of the radiation released at the end of the era of nuclei, confirming a key prediction of the Big Bang theory</w:t>
      </w:r>
    </w:p>
    <w:p w:rsidR="00000000" w:rsidDel="00000000" w:rsidP="00000000" w:rsidRDefault="00000000" w:rsidRPr="00000000" w14:paraId="00000236">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 the abundance of elements support the Big Bang theory?</w:t>
      </w:r>
      <w:r w:rsidDel="00000000" w:rsidR="00000000" w:rsidRPr="00000000">
        <w:rPr>
          <w:rFonts w:ascii="Cambria" w:cs="Cambria" w:eastAsia="Cambria" w:hAnsi="Cambria"/>
          <w:sz w:val="24"/>
          <w:szCs w:val="24"/>
          <w:rtl w:val="0"/>
        </w:rPr>
        <w:br w:type="textWrapping"/>
        <w:t xml:space="preserve">The Big Bang theory predicts the ratio of protons to neutrons during the era of nucleosynthesis, and from this predicts that the chemical composition of the universe should be about 75% hydrogen and 25% helium (by mass). The prediction matches observations of the cosmic abundances of elements, another spectacular confirmation of the Big Bang theory.</w:t>
      </w:r>
    </w:p>
    <w:p w:rsidR="00000000" w:rsidDel="00000000" w:rsidP="00000000" w:rsidRDefault="00000000" w:rsidRPr="00000000" w14:paraId="00000237">
      <w:pPr>
        <w:spacing w:after="120" w:before="120" w:lineRule="auto"/>
        <w:ind w:left="0" w:firstLine="0"/>
        <w:jc w:val="left"/>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3) The Big Bang and Inflation:</w:t>
      </w:r>
    </w:p>
    <w:p w:rsidR="00000000" w:rsidDel="00000000" w:rsidP="00000000" w:rsidRDefault="00000000" w:rsidRPr="00000000" w14:paraId="00000238">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key features of the universe are explained by inflation?</w:t>
        <w:br w:type="textWrapping"/>
      </w:r>
      <w:r w:rsidDel="00000000" w:rsidR="00000000" w:rsidRPr="00000000">
        <w:rPr>
          <w:rFonts w:ascii="Cambria" w:cs="Cambria" w:eastAsia="Cambria" w:hAnsi="Cambria"/>
          <w:sz w:val="24"/>
          <w:szCs w:val="24"/>
          <w:rtl w:val="0"/>
        </w:rPr>
        <w:t xml:space="preserve">The hypothesis that the universe underwent a rapid and dramatic period of </w:t>
      </w:r>
      <w:hyperlink r:id="rId264">
        <w:r w:rsidDel="00000000" w:rsidR="00000000" w:rsidRPr="00000000">
          <w:rPr>
            <w:rFonts w:ascii="Cambria" w:cs="Cambria" w:eastAsia="Cambria" w:hAnsi="Cambria"/>
            <w:b w:val="1"/>
            <w:color w:val="1155cc"/>
            <w:sz w:val="24"/>
            <w:szCs w:val="24"/>
            <w:u w:val="single"/>
            <w:rtl w:val="0"/>
          </w:rPr>
          <w:t xml:space="preserve">inflation</w:t>
        </w:r>
      </w:hyperlink>
      <w:r w:rsidDel="00000000" w:rsidR="00000000" w:rsidRPr="00000000">
        <w:rPr>
          <w:rFonts w:ascii="Cambria" w:cs="Cambria" w:eastAsia="Cambria" w:hAnsi="Cambria"/>
          <w:sz w:val="24"/>
          <w:szCs w:val="24"/>
          <w:rtl w:val="0"/>
        </w:rPr>
        <w:t xml:space="preserve"> successfully explains three key features of the universe that are otherwise mysterious: (1) the density enhancements that led to galaxy formation, (2) the smoothness of the cosmic microwave background, and (3) the “flat” geometry of the observable universe.</w:t>
        <w:br w:type="textWrapping"/>
      </w:r>
      <w:r w:rsidDel="00000000" w:rsidR="00000000" w:rsidRPr="00000000">
        <w:rPr>
          <w:rFonts w:ascii="Cambria" w:cs="Cambria" w:eastAsia="Cambria" w:hAnsi="Cambria"/>
          <w:sz w:val="24"/>
          <w:szCs w:val="24"/>
        </w:rPr>
        <w:drawing>
          <wp:inline distB="114300" distT="114300" distL="114300" distR="114300">
            <wp:extent cx="1914525" cy="1295400"/>
            <wp:effectExtent b="0" l="0" r="0" t="0"/>
            <wp:docPr id="39" name="image44.png"/>
            <a:graphic>
              <a:graphicData uri="http://schemas.openxmlformats.org/drawingml/2006/picture">
                <pic:pic>
                  <pic:nvPicPr>
                    <pic:cNvPr id="0" name="image44.png"/>
                    <pic:cNvPicPr preferRelativeResize="0"/>
                  </pic:nvPicPr>
                  <pic:blipFill>
                    <a:blip r:embed="rId265"/>
                    <a:srcRect b="0" l="0" r="0" t="0"/>
                    <a:stretch>
                      <a:fillRect/>
                    </a:stretch>
                  </pic:blipFill>
                  <pic:spPr>
                    <a:xfrm>
                      <a:off x="0" y="0"/>
                      <a:ext cx="1914525" cy="1295400"/>
                    </a:xfrm>
                    <a:prstGeom prst="rect"/>
                    <a:ln/>
                  </pic:spPr>
                </pic:pic>
              </a:graphicData>
            </a:graphic>
          </wp:inline>
        </w:drawing>
      </w:r>
      <w:r w:rsidDel="00000000" w:rsidR="00000000" w:rsidRPr="00000000">
        <w:rPr>
          <w:rtl w:val="0"/>
        </w:rPr>
      </w:r>
    </w:p>
    <w:p w:rsidR="00000000" w:rsidDel="00000000" w:rsidP="00000000" w:rsidRDefault="00000000" w:rsidRPr="00000000" w14:paraId="00000239">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-Did inflation really occur?</w:t>
      </w:r>
      <w:r w:rsidDel="00000000" w:rsidR="00000000" w:rsidRPr="00000000">
        <w:rPr>
          <w:rFonts w:ascii="Cambria" w:cs="Cambria" w:eastAsia="Cambria" w:hAnsi="Cambria"/>
          <w:sz w:val="24"/>
          <w:szCs w:val="24"/>
          <w:rtl w:val="0"/>
        </w:rPr>
        <w:br w:type="textWrapping"/>
        <w:t xml:space="preserve"> We can test the idea of inflation because it makes specific predictions about the patterns we should observe in the cosmic microwave background. Observations made with microwave telescopes so far match those predictions, lending credence to the idea that inflation (or something much like it) really occurred.</w:t>
      </w:r>
    </w:p>
    <w:p w:rsidR="00000000" w:rsidDel="00000000" w:rsidP="00000000" w:rsidRDefault="00000000" w:rsidRPr="00000000" w14:paraId="0000023A">
      <w:pPr>
        <w:spacing w:after="120" w:before="120" w:lineRule="auto"/>
        <w:ind w:left="0" w:firstLine="0"/>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4) Observing the Big Bang for yourself:</w:t>
        <w:br w:type="textWrapping"/>
      </w:r>
      <w:r w:rsidDel="00000000" w:rsidR="00000000" w:rsidRPr="00000000">
        <w:rPr>
          <w:rFonts w:ascii="Cambria" w:cs="Cambria" w:eastAsia="Cambria" w:hAnsi="Cambria"/>
          <w:b w:val="1"/>
          <w:sz w:val="24"/>
          <w:szCs w:val="24"/>
          <w:u w:val="single"/>
          <w:rtl w:val="0"/>
        </w:rPr>
        <w:t xml:space="preserve">- Why is the darkness of the night sky evidence for the Big Bang?</w:t>
      </w:r>
      <w:r w:rsidDel="00000000" w:rsidR="00000000" w:rsidRPr="00000000">
        <w:rPr>
          <w:rFonts w:ascii="Cambria" w:cs="Cambria" w:eastAsia="Cambria" w:hAnsi="Cambria"/>
          <w:sz w:val="24"/>
          <w:szCs w:val="24"/>
          <w:rtl w:val="0"/>
        </w:rPr>
        <w:br w:type="textWrapping"/>
        <w:t xml:space="preserve"> </w:t>
      </w:r>
      <w:hyperlink r:id="rId266">
        <w:r w:rsidDel="00000000" w:rsidR="00000000" w:rsidRPr="00000000">
          <w:rPr>
            <w:rFonts w:ascii="Cambria" w:cs="Cambria" w:eastAsia="Cambria" w:hAnsi="Cambria"/>
            <w:b w:val="1"/>
            <w:color w:val="1155cc"/>
            <w:sz w:val="24"/>
            <w:szCs w:val="24"/>
            <w:u w:val="single"/>
            <w:rtl w:val="0"/>
          </w:rPr>
          <w:t xml:space="preserve">Olbers’ paradox</w:t>
        </w:r>
      </w:hyperlink>
      <w:r w:rsidDel="00000000" w:rsidR="00000000" w:rsidRPr="00000000">
        <w:rPr>
          <w:rFonts w:ascii="Cambria" w:cs="Cambria" w:eastAsia="Cambria" w:hAnsi="Cambria"/>
          <w:sz w:val="24"/>
          <w:szCs w:val="24"/>
          <w:rtl w:val="0"/>
        </w:rPr>
        <w:t xml:space="preserve"> tells us that if the universe were infinite, unchanging, and everywhere the same, the entire night sky would be as bright as the surface of the Sun, and it would not be dark at night. The Big Bang theory solves this paradox by telling us that the night sky is dark because the universe has a finite age, which means we can see only a finite number of stars in the sky.</w:t>
      </w:r>
    </w:p>
    <w:p w:rsidR="00000000" w:rsidDel="00000000" w:rsidP="00000000" w:rsidRDefault="00000000" w:rsidRPr="00000000" w14:paraId="0000023B">
      <w:pPr>
        <w:spacing w:after="120" w:before="120" w:lineRule="auto"/>
        <w:ind w:left="0" w:firstLine="0"/>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C">
      <w:pPr>
        <w:spacing w:after="120" w:before="120" w:lineRule="auto"/>
        <w:ind w:left="0" w:firstLine="0"/>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D">
      <w:pPr>
        <w:spacing w:after="120" w:before="120" w:lineRule="auto"/>
        <w:ind w:left="0" w:firstLine="0"/>
        <w:jc w:val="left"/>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E">
      <w:pPr>
        <w:spacing w:after="120" w:before="120" w:lineRule="auto"/>
        <w:ind w:left="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 Chapter Twenty Three: Dark Matter, Dark Energy and the Fate of the Universe:</w:t>
      </w:r>
    </w:p>
    <w:p w:rsidR="00000000" w:rsidDel="00000000" w:rsidP="00000000" w:rsidRDefault="00000000" w:rsidRPr="00000000" w14:paraId="0000023F">
      <w:pPr>
        <w:spacing w:after="120" w:before="120" w:lineRule="auto"/>
        <w:ind w:left="0" w:firstLine="0"/>
        <w:jc w:val="left"/>
        <w:rPr>
          <w:rFonts w:ascii="Cambria" w:cs="Cambria" w:eastAsia="Cambria" w:hAnsi="Cambria"/>
          <w:b w:val="1"/>
          <w:sz w:val="24"/>
          <w:szCs w:val="24"/>
        </w:rPr>
      </w:pPr>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4"/>
          <w:szCs w:val="24"/>
          <w:rtl w:val="0"/>
        </w:rPr>
        <w:t xml:space="preserve">The “Big Picture” ideas to remember:</w:t>
      </w:r>
    </w:p>
    <w:p w:rsidR="00000000" w:rsidDel="00000000" w:rsidP="00000000" w:rsidRDefault="00000000" w:rsidRPr="00000000" w14:paraId="00000240">
      <w:pPr>
        <w:numPr>
          <w:ilvl w:val="0"/>
          <w:numId w:val="17"/>
        </w:numPr>
        <w:spacing w:after="0" w:afterAutospacing="0" w:before="220" w:lineRule="auto"/>
        <w:ind w:left="720" w:hanging="360"/>
        <w:rPr>
          <w:sz w:val="24"/>
          <w:szCs w:val="24"/>
        </w:rPr>
      </w:pPr>
      <w:r w:rsidDel="00000000" w:rsidR="00000000" w:rsidRPr="00000000">
        <w:rPr>
          <w:rFonts w:ascii="Cambria" w:cs="Cambria" w:eastAsia="Cambria" w:hAnsi="Cambria"/>
          <w:sz w:val="24"/>
          <w:szCs w:val="24"/>
          <w:rtl w:val="0"/>
        </w:rPr>
        <w:t xml:space="preserve">Dark matter and dark energy sound very similar, but they are each hypothesized to explain different observations. Dark matter is thought to exist because we detect its gravitational influence. Dark energy is a term given to the source of the force that may be accelerating the expansion of the universe.</w:t>
      </w:r>
    </w:p>
    <w:p w:rsidR="00000000" w:rsidDel="00000000" w:rsidP="00000000" w:rsidRDefault="00000000" w:rsidRPr="00000000" w14:paraId="00000241">
      <w:pPr>
        <w:numPr>
          <w:ilvl w:val="0"/>
          <w:numId w:val="17"/>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Either dark matter exists or we do not understand how gravity operates across galaxy-size distances. There are many reasons to be confident about our understanding of gravity, leading most astronomers to conclude that dark matter is real.</w:t>
      </w:r>
    </w:p>
    <w:p w:rsidR="00000000" w:rsidDel="00000000" w:rsidP="00000000" w:rsidRDefault="00000000" w:rsidRPr="00000000" w14:paraId="00000242">
      <w:pPr>
        <w:numPr>
          <w:ilvl w:val="0"/>
          <w:numId w:val="17"/>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Dark matter seems to be by far the most abundant form of mass in the universe, and therefore the primary source of the gravity that has formed galaxies and larger-scale structures from tiny density enhancements that existed in the early universe. We still do not know what dark matter is, but we suspect it is largely made up of some type of as-yet-undiscovered subatomic particles.</w:t>
      </w:r>
    </w:p>
    <w:p w:rsidR="00000000" w:rsidDel="00000000" w:rsidP="00000000" w:rsidRDefault="00000000" w:rsidRPr="00000000" w14:paraId="00000243">
      <w:pPr>
        <w:numPr>
          <w:ilvl w:val="0"/>
          <w:numId w:val="17"/>
        </w:numPr>
        <w:spacing w:after="0" w:afterAutospacing="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The existence of dark energy is supported by evidence from observations both of the expansion rate through time and of temperature variations in the cosmic microwave background. Together, these observations have led to a model of the universe that gives us precise values for the inventory of its contents and its age.</w:t>
      </w:r>
    </w:p>
    <w:p w:rsidR="00000000" w:rsidDel="00000000" w:rsidP="00000000" w:rsidRDefault="00000000" w:rsidRPr="00000000" w14:paraId="00000244">
      <w:pPr>
        <w:numPr>
          <w:ilvl w:val="0"/>
          <w:numId w:val="17"/>
        </w:numPr>
        <w:spacing w:after="220" w:before="0" w:beforeAutospacing="0" w:lineRule="auto"/>
        <w:ind w:left="720" w:hanging="360"/>
        <w:rPr>
          <w:sz w:val="24"/>
          <w:szCs w:val="24"/>
        </w:rPr>
      </w:pPr>
      <w:r w:rsidDel="00000000" w:rsidR="00000000" w:rsidRPr="00000000">
        <w:rPr>
          <w:rFonts w:ascii="Cambria" w:cs="Cambria" w:eastAsia="Cambria" w:hAnsi="Cambria"/>
          <w:sz w:val="24"/>
          <w:szCs w:val="24"/>
          <w:rtl w:val="0"/>
        </w:rPr>
        <w:t xml:space="preserve">The fate of the universe seems to depend on whether the expansion of the universe continues forever, and the acceleration of the expansion suggests that it will. Nevertheless, forever is a long time, and only time will tell whether new discoveries will alter our speculations about the distant future.</w:t>
      </w:r>
    </w:p>
    <w:p w:rsidR="00000000" w:rsidDel="00000000" w:rsidP="00000000" w:rsidRDefault="00000000" w:rsidRPr="00000000" w14:paraId="00000245">
      <w:pPr>
        <w:spacing w:after="120" w:before="120" w:lineRule="auto"/>
        <w:ind w:left="0" w:firstLine="0"/>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w:t>
      </w:r>
    </w:p>
    <w:p w:rsidR="00000000" w:rsidDel="00000000" w:rsidP="00000000" w:rsidRDefault="00000000" w:rsidRPr="00000000" w14:paraId="00000246">
      <w:pPr>
        <w:spacing w:after="120" w:before="1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7">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1)Unseen Influences in the Cosmos:</w:t>
        <w:br w:type="textWrapping"/>
      </w:r>
      <w:r w:rsidDel="00000000" w:rsidR="00000000" w:rsidRPr="00000000">
        <w:rPr>
          <w:rFonts w:ascii="Cambria" w:cs="Cambria" w:eastAsia="Cambria" w:hAnsi="Cambria"/>
          <w:b w:val="1"/>
          <w:sz w:val="24"/>
          <w:szCs w:val="24"/>
          <w:u w:val="single"/>
          <w:rtl w:val="0"/>
        </w:rPr>
        <w:t xml:space="preserve">-What do we mean by dark matter and dark energy?</w:t>
      </w:r>
      <w:r w:rsidDel="00000000" w:rsidR="00000000" w:rsidRPr="00000000">
        <w:rPr>
          <w:rFonts w:ascii="Cambria" w:cs="Cambria" w:eastAsia="Cambria" w:hAnsi="Cambria"/>
          <w:sz w:val="24"/>
          <w:szCs w:val="24"/>
          <w:rtl w:val="0"/>
        </w:rPr>
        <w:br w:type="textWrapping"/>
        <w:t xml:space="preserve">Dark matter and dark energy have never been directly observed, but each has been proposed to exist because it seems the simplest way to explain a set of observed motions in the universe. </w:t>
      </w:r>
      <w:hyperlink r:id="rId267">
        <w:r w:rsidDel="00000000" w:rsidR="00000000" w:rsidRPr="00000000">
          <w:rPr>
            <w:rFonts w:ascii="Cambria" w:cs="Cambria" w:eastAsia="Cambria" w:hAnsi="Cambria"/>
            <w:b w:val="1"/>
            <w:color w:val="1155cc"/>
            <w:sz w:val="24"/>
            <w:szCs w:val="24"/>
            <w:u w:val="single"/>
            <w:rtl w:val="0"/>
          </w:rPr>
          <w:t xml:space="preserve">Dark matter</w:t>
        </w:r>
      </w:hyperlink>
      <w:r w:rsidDel="00000000" w:rsidR="00000000" w:rsidRPr="00000000">
        <w:rPr>
          <w:rFonts w:ascii="Cambria" w:cs="Cambria" w:eastAsia="Cambria" w:hAnsi="Cambria"/>
          <w:sz w:val="24"/>
          <w:szCs w:val="24"/>
          <w:rtl w:val="0"/>
        </w:rPr>
        <w:t xml:space="preserve"> is the name given to the unseen mass whose gravity governs the observed motions of stars and gas clouds. </w:t>
      </w:r>
      <w:hyperlink r:id="rId268">
        <w:r w:rsidDel="00000000" w:rsidR="00000000" w:rsidRPr="00000000">
          <w:rPr>
            <w:rFonts w:ascii="Cambria" w:cs="Cambria" w:eastAsia="Cambria" w:hAnsi="Cambria"/>
            <w:b w:val="1"/>
            <w:color w:val="1155cc"/>
            <w:sz w:val="24"/>
            <w:szCs w:val="24"/>
            <w:u w:val="single"/>
            <w:rtl w:val="0"/>
          </w:rPr>
          <w:t xml:space="preserve">Dark energy</w:t>
        </w:r>
      </w:hyperlink>
      <w:r w:rsidDel="00000000" w:rsidR="00000000" w:rsidRPr="00000000">
        <w:rPr>
          <w:rFonts w:ascii="Cambria" w:cs="Cambria" w:eastAsia="Cambria" w:hAnsi="Cambria"/>
          <w:sz w:val="24"/>
          <w:szCs w:val="24"/>
          <w:rtl w:val="0"/>
        </w:rPr>
        <w:t xml:space="preserve"> is the name given to the form of energy thought to be causing the expansion of the universe to accelerate.</w:t>
      </w:r>
    </w:p>
    <w:p w:rsidR="00000000" w:rsidDel="00000000" w:rsidP="00000000" w:rsidRDefault="00000000" w:rsidRPr="00000000" w14:paraId="00000248">
      <w:pPr>
        <w:spacing w:after="220" w:before="220" w:lineRule="auto"/>
        <w:jc w:val="left"/>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2) Evidence for Dark Matter:</w:t>
      </w:r>
    </w:p>
    <w:p w:rsidR="00000000" w:rsidDel="00000000" w:rsidP="00000000" w:rsidRDefault="00000000" w:rsidRPr="00000000" w14:paraId="00000249">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is the evidence for dark matter in galaxies?</w:t>
      </w:r>
      <w:r w:rsidDel="00000000" w:rsidR="00000000" w:rsidRPr="00000000">
        <w:rPr>
          <w:rFonts w:ascii="Cambria" w:cs="Cambria" w:eastAsia="Cambria" w:hAnsi="Cambria"/>
          <w:sz w:val="24"/>
          <w:szCs w:val="24"/>
          <w:rtl w:val="0"/>
        </w:rPr>
        <w:br w:type="textWrapping"/>
        <w:t xml:space="preserve">The orbital velocities of stars and gas clouds in galaxies do not change much with distance from the center of the galaxy. Applying Newton’s laws of gravitation and motion to these orbits leads to the conclusion that the total mass of a galaxy is far larger than the mass of its stars. Because no detectable visible light is coming from this matter, we call it dark matter</w:t>
      </w:r>
    </w:p>
    <w:p w:rsidR="00000000" w:rsidDel="00000000" w:rsidP="00000000" w:rsidRDefault="00000000" w:rsidRPr="00000000" w14:paraId="0000024A">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is the evidence for dark matter in clusters of galaxies?</w:t>
      </w:r>
      <w:r w:rsidDel="00000000" w:rsidR="00000000" w:rsidRPr="00000000">
        <w:rPr>
          <w:rFonts w:ascii="Cambria" w:cs="Cambria" w:eastAsia="Cambria" w:hAnsi="Cambria"/>
          <w:sz w:val="24"/>
          <w:szCs w:val="24"/>
          <w:rtl w:val="0"/>
        </w:rPr>
        <w:br w:type="textWrapping"/>
        <w:t xml:space="preserve"> We have three different ways of measuring the amount of dark matter in clusters of galaxies: from galaxy orbits, from the temperature of the hot gas in clusters, and from the </w:t>
      </w:r>
      <w:hyperlink r:id="rId269">
        <w:r w:rsidDel="00000000" w:rsidR="00000000" w:rsidRPr="00000000">
          <w:rPr>
            <w:rFonts w:ascii="Cambria" w:cs="Cambria" w:eastAsia="Cambria" w:hAnsi="Cambria"/>
            <w:b w:val="1"/>
            <w:color w:val="1155cc"/>
            <w:sz w:val="24"/>
            <w:szCs w:val="24"/>
            <w:u w:val="single"/>
            <w:rtl w:val="0"/>
          </w:rPr>
          <w:t xml:space="preserve">gravitational lensing</w:t>
        </w:r>
      </w:hyperlink>
      <w:r w:rsidDel="00000000" w:rsidR="00000000" w:rsidRPr="00000000">
        <w:rPr>
          <w:rFonts w:ascii="Cambria" w:cs="Cambria" w:eastAsia="Cambria" w:hAnsi="Cambria"/>
          <w:sz w:val="24"/>
          <w:szCs w:val="24"/>
          <w:rtl w:val="0"/>
        </w:rPr>
        <w:t xml:space="preserve"> predicted by Einstein. All these methods are in agreement, indicating that the total mass of a galaxy cluster is at least 40 times the mass of its stars.</w:t>
      </w:r>
    </w:p>
    <w:p w:rsidR="00000000" w:rsidDel="00000000" w:rsidP="00000000" w:rsidRDefault="00000000" w:rsidRPr="00000000" w14:paraId="0000024B">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24050" cy="1914525"/>
            <wp:effectExtent b="0" l="0" r="0" t="0"/>
            <wp:docPr id="28" name="image27.png"/>
            <a:graphic>
              <a:graphicData uri="http://schemas.openxmlformats.org/drawingml/2006/picture">
                <pic:pic>
                  <pic:nvPicPr>
                    <pic:cNvPr id="0" name="image27.png"/>
                    <pic:cNvPicPr preferRelativeResize="0"/>
                  </pic:nvPicPr>
                  <pic:blipFill>
                    <a:blip r:embed="rId270"/>
                    <a:srcRect b="0" l="0" r="0" t="0"/>
                    <a:stretch>
                      <a:fillRect/>
                    </a:stretch>
                  </pic:blipFill>
                  <pic:spPr>
                    <a:xfrm>
                      <a:off x="0" y="0"/>
                      <a:ext cx="1924050" cy="1914525"/>
                    </a:xfrm>
                    <a:prstGeom prst="rect"/>
                    <a:ln/>
                  </pic:spPr>
                </pic:pic>
              </a:graphicData>
            </a:graphic>
          </wp:inline>
        </w:drawing>
      </w:r>
      <w:r w:rsidDel="00000000" w:rsidR="00000000" w:rsidRPr="00000000">
        <w:rPr>
          <w:rtl w:val="0"/>
        </w:rPr>
      </w:r>
    </w:p>
    <w:p w:rsidR="00000000" w:rsidDel="00000000" w:rsidP="00000000" w:rsidRDefault="00000000" w:rsidRPr="00000000" w14:paraId="0000024C">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-Does dark matter really exist?</w:t>
      </w:r>
      <w:r w:rsidDel="00000000" w:rsidR="00000000" w:rsidRPr="00000000">
        <w:rPr>
          <w:rFonts w:ascii="Cambria" w:cs="Cambria" w:eastAsia="Cambria" w:hAnsi="Cambria"/>
          <w:sz w:val="24"/>
          <w:szCs w:val="24"/>
          <w:rtl w:val="0"/>
        </w:rPr>
        <w:br w:type="textWrapping"/>
        <w:t xml:space="preserve">We infer that dark matter exists from its gravitational influence on the matter we can see, leaving two possibilities: Either dark matter exists or there is something wrong with our understanding of gravity. We cannot rule out the latter possibility, but we have good reason to be confident about our current understanding of gravity and the idea that dark matter is real.</w:t>
      </w:r>
    </w:p>
    <w:p w:rsidR="00000000" w:rsidDel="00000000" w:rsidP="00000000" w:rsidRDefault="00000000" w:rsidRPr="00000000" w14:paraId="0000024D">
      <w:pPr>
        <w:spacing w:after="220" w:before="220" w:lineRule="auto"/>
        <w:jc w:val="left"/>
        <w:rPr>
          <w:rFonts w:ascii="Cambria" w:cs="Cambria" w:eastAsia="Cambria" w:hAnsi="Cambria"/>
          <w:b w:val="1"/>
          <w:sz w:val="24"/>
          <w:szCs w:val="24"/>
        </w:rPr>
      </w:pPr>
      <w:r w:rsidDel="00000000" w:rsidR="00000000" w:rsidRPr="00000000">
        <w:rPr>
          <w:rFonts w:ascii="Cambria" w:cs="Cambria" w:eastAsia="Cambria" w:hAnsi="Cambria"/>
          <w:b w:val="1"/>
          <w:sz w:val="24"/>
          <w:szCs w:val="24"/>
          <w:u w:val="single"/>
          <w:rtl w:val="0"/>
        </w:rPr>
        <w:t xml:space="preserve">-What might dark matter be made of?</w:t>
        <w:br w:type="textWrapping"/>
      </w:r>
      <w:r w:rsidDel="00000000" w:rsidR="00000000" w:rsidRPr="00000000">
        <w:rPr>
          <w:rFonts w:ascii="Cambria" w:cs="Cambria" w:eastAsia="Cambria" w:hAnsi="Cambria"/>
          <w:sz w:val="24"/>
          <w:szCs w:val="24"/>
          <w:rtl w:val="0"/>
        </w:rPr>
        <w:t xml:space="preserve">Some of the dark matter could be ordinary (baryonic) matter in the form of dim stars or planetlike objects, but the amount of deuterium left over from the Big Bang and the patterns in the cosmic microwave background both indicate that ordinary matter adds up to only about one-sixth of the total amount of matter. The rest of the matter is hypothesized to be exotic (nonbaryonic) dark matter consisting of as-yet-undiscovered subatomic particles called </w:t>
      </w:r>
      <w:hyperlink r:id="rId271">
        <w:r w:rsidDel="00000000" w:rsidR="00000000" w:rsidRPr="00000000">
          <w:rPr>
            <w:rFonts w:ascii="Cambria" w:cs="Cambria" w:eastAsia="Cambria" w:hAnsi="Cambria"/>
            <w:b w:val="1"/>
            <w:color w:val="1155cc"/>
            <w:sz w:val="24"/>
            <w:szCs w:val="24"/>
            <w:rtl w:val="0"/>
          </w:rPr>
          <w:t xml:space="preserve">WIMPs</w:t>
        </w:r>
      </w:hyperlink>
      <w:r w:rsidDel="00000000" w:rsidR="00000000" w:rsidRPr="00000000">
        <w:rPr>
          <w:rFonts w:ascii="Cambria" w:cs="Cambria" w:eastAsia="Cambria" w:hAnsi="Cambria"/>
          <w:b w:val="1"/>
          <w:sz w:val="24"/>
          <w:szCs w:val="24"/>
          <w:rtl w:val="0"/>
        </w:rPr>
        <w:t xml:space="preserve">.</w:t>
      </w:r>
    </w:p>
    <w:p w:rsidR="00000000" w:rsidDel="00000000" w:rsidP="00000000" w:rsidRDefault="00000000" w:rsidRPr="00000000" w14:paraId="0000024E">
      <w:pPr>
        <w:spacing w:after="220" w:before="220" w:lineRule="auto"/>
        <w:jc w:val="left"/>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3)Structure Formation:</w:t>
      </w:r>
    </w:p>
    <w:p w:rsidR="00000000" w:rsidDel="00000000" w:rsidP="00000000" w:rsidRDefault="00000000" w:rsidRPr="00000000" w14:paraId="0000024F">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is the role of dark matter in galaxy formation?</w:t>
      </w:r>
      <w:r w:rsidDel="00000000" w:rsidR="00000000" w:rsidRPr="00000000">
        <w:rPr>
          <w:rFonts w:ascii="Cambria" w:cs="Cambria" w:eastAsia="Cambria" w:hAnsi="Cambria"/>
          <w:sz w:val="24"/>
          <w:szCs w:val="24"/>
          <w:rtl w:val="0"/>
        </w:rPr>
        <w:br w:type="textWrapping"/>
        <w:t xml:space="preserve">Because most of a galaxy’s mass is in the form of dark matter, the gravity of that dark matter is probably what formed protogalactic clouds and then galaxies from slight density enhancements in the early universe.</w:t>
        <w:br w:type="textWrapping"/>
      </w:r>
    </w:p>
    <w:p w:rsidR="00000000" w:rsidDel="00000000" w:rsidP="00000000" w:rsidRDefault="00000000" w:rsidRPr="00000000" w14:paraId="00000250">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are the largest structures in the universe?</w:t>
      </w:r>
      <w:r w:rsidDel="00000000" w:rsidR="00000000" w:rsidRPr="00000000">
        <w:rPr>
          <w:rFonts w:ascii="Cambria" w:cs="Cambria" w:eastAsia="Cambria" w:hAnsi="Cambria"/>
          <w:sz w:val="24"/>
          <w:szCs w:val="24"/>
          <w:rtl w:val="0"/>
        </w:rPr>
        <w:br w:type="textWrapping"/>
        <w:t xml:space="preserve"> Galaxies appear to be distributed in gigantic chains and sheets that surround great </w:t>
      </w:r>
      <w:hyperlink r:id="rId272">
        <w:r w:rsidDel="00000000" w:rsidR="00000000" w:rsidRPr="00000000">
          <w:rPr>
            <w:rFonts w:ascii="Cambria" w:cs="Cambria" w:eastAsia="Cambria" w:hAnsi="Cambria"/>
            <w:b w:val="1"/>
            <w:color w:val="1155cc"/>
            <w:sz w:val="24"/>
            <w:szCs w:val="24"/>
            <w:u w:val="single"/>
            <w:rtl w:val="0"/>
          </w:rPr>
          <w:t xml:space="preserve">voids</w:t>
        </w:r>
      </w:hyperlink>
      <w:r w:rsidDel="00000000" w:rsidR="00000000" w:rsidRPr="00000000">
        <w:rPr>
          <w:rFonts w:ascii="Cambria" w:cs="Cambria" w:eastAsia="Cambria" w:hAnsi="Cambria"/>
          <w:sz w:val="24"/>
          <w:szCs w:val="24"/>
          <w:rtl w:val="0"/>
        </w:rPr>
        <w:t xml:space="preserve">. These </w:t>
      </w:r>
      <w:hyperlink r:id="rId273">
        <w:r w:rsidDel="00000000" w:rsidR="00000000" w:rsidRPr="00000000">
          <w:rPr>
            <w:rFonts w:ascii="Cambria" w:cs="Cambria" w:eastAsia="Cambria" w:hAnsi="Cambria"/>
            <w:b w:val="1"/>
            <w:color w:val="1155cc"/>
            <w:sz w:val="24"/>
            <w:szCs w:val="24"/>
            <w:u w:val="single"/>
            <w:rtl w:val="0"/>
          </w:rPr>
          <w:t xml:space="preserve">large-scale structures</w:t>
        </w:r>
      </w:hyperlink>
      <w:r w:rsidDel="00000000" w:rsidR="00000000" w:rsidRPr="00000000">
        <w:rPr>
          <w:rFonts w:ascii="Cambria" w:cs="Cambria" w:eastAsia="Cambria" w:hAnsi="Cambria"/>
          <w:sz w:val="24"/>
          <w:szCs w:val="24"/>
          <w:rtl w:val="0"/>
        </w:rPr>
        <w:t xml:space="preserve"> trace their origin directly back to regions of slightly enhanced density early in time.</w:t>
        <w:br w:type="textWrapping"/>
      </w:r>
      <w:r w:rsidDel="00000000" w:rsidR="00000000" w:rsidRPr="00000000">
        <w:rPr>
          <w:rFonts w:ascii="Cambria" w:cs="Cambria" w:eastAsia="Cambria" w:hAnsi="Cambria"/>
          <w:sz w:val="24"/>
          <w:szCs w:val="24"/>
        </w:rPr>
        <w:drawing>
          <wp:inline distB="114300" distT="114300" distL="114300" distR="114300">
            <wp:extent cx="1828800" cy="1400175"/>
            <wp:effectExtent b="0" l="0" r="0" t="0"/>
            <wp:docPr id="34" name="image33.png"/>
            <a:graphic>
              <a:graphicData uri="http://schemas.openxmlformats.org/drawingml/2006/picture">
                <pic:pic>
                  <pic:nvPicPr>
                    <pic:cNvPr id="0" name="image33.png"/>
                    <pic:cNvPicPr preferRelativeResize="0"/>
                  </pic:nvPicPr>
                  <pic:blipFill>
                    <a:blip r:embed="rId274"/>
                    <a:srcRect b="0" l="0" r="0" t="0"/>
                    <a:stretch>
                      <a:fillRect/>
                    </a:stretch>
                  </pic:blipFill>
                  <pic:spPr>
                    <a:xfrm>
                      <a:off x="0" y="0"/>
                      <a:ext cx="1828800" cy="1400175"/>
                    </a:xfrm>
                    <a:prstGeom prst="rect"/>
                    <a:ln/>
                  </pic:spPr>
                </pic:pic>
              </a:graphicData>
            </a:graphic>
          </wp:inline>
        </w:drawing>
      </w:r>
      <w:r w:rsidDel="00000000" w:rsidR="00000000" w:rsidRPr="00000000">
        <w:rPr>
          <w:rtl w:val="0"/>
        </w:rPr>
      </w:r>
    </w:p>
    <w:p w:rsidR="00000000" w:rsidDel="00000000" w:rsidP="00000000" w:rsidRDefault="00000000" w:rsidRPr="00000000" w14:paraId="00000251">
      <w:pPr>
        <w:spacing w:after="220" w:before="220" w:lineRule="auto"/>
        <w:jc w:val="left"/>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4) The fate of the universe:</w:t>
      </w:r>
    </w:p>
    <w:p w:rsidR="00000000" w:rsidDel="00000000" w:rsidP="00000000" w:rsidRDefault="00000000" w:rsidRPr="00000000" w14:paraId="00000252">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is the evidence for an accelerating expansion?</w:t>
      </w:r>
      <w:r w:rsidDel="00000000" w:rsidR="00000000" w:rsidRPr="00000000">
        <w:rPr>
          <w:rFonts w:ascii="Cambria" w:cs="Cambria" w:eastAsia="Cambria" w:hAnsi="Cambria"/>
          <w:sz w:val="24"/>
          <w:szCs w:val="24"/>
          <w:rtl w:val="0"/>
        </w:rPr>
        <w:br w:type="textWrapping"/>
        <w:t xml:space="preserve">Observations of distant supernovae show that the expansion of the universe has been speeding up for the last several billion years. No one knows the nature of the mysterious force that could be causing this acceleration. However, its characteristics are consistent with models in which the force is produced by a form of dark energy that pervades the universe.</w:t>
      </w:r>
    </w:p>
    <w:p w:rsidR="00000000" w:rsidDel="00000000" w:rsidP="00000000" w:rsidRDefault="00000000" w:rsidRPr="00000000" w14:paraId="00000253">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33575" cy="2333625"/>
            <wp:effectExtent b="0" l="0" r="0" t="0"/>
            <wp:docPr id="23" name="image19.png"/>
            <a:graphic>
              <a:graphicData uri="http://schemas.openxmlformats.org/drawingml/2006/picture">
                <pic:pic>
                  <pic:nvPicPr>
                    <pic:cNvPr id="0" name="image19.png"/>
                    <pic:cNvPicPr preferRelativeResize="0"/>
                  </pic:nvPicPr>
                  <pic:blipFill>
                    <a:blip r:embed="rId275"/>
                    <a:srcRect b="0" l="0" r="0" t="0"/>
                    <a:stretch>
                      <a:fillRect/>
                    </a:stretch>
                  </pic:blipFill>
                  <pic:spPr>
                    <a:xfrm>
                      <a:off x="0" y="0"/>
                      <a:ext cx="1933575" cy="2333625"/>
                    </a:xfrm>
                    <a:prstGeom prst="rect"/>
                    <a:ln/>
                  </pic:spPr>
                </pic:pic>
              </a:graphicData>
            </a:graphic>
          </wp:inline>
        </w:drawing>
      </w:r>
      <w:r w:rsidDel="00000000" w:rsidR="00000000" w:rsidRPr="00000000">
        <w:rPr>
          <w:rtl w:val="0"/>
        </w:rPr>
      </w:r>
    </w:p>
    <w:p w:rsidR="00000000" w:rsidDel="00000000" w:rsidP="00000000" w:rsidRDefault="00000000" w:rsidRPr="00000000" w14:paraId="00000254">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-Why is flat geometry evidence for dark energy?</w:t>
      </w:r>
      <w:r w:rsidDel="00000000" w:rsidR="00000000" w:rsidRPr="00000000">
        <w:rPr>
          <w:rFonts w:ascii="Cambria" w:cs="Cambria" w:eastAsia="Cambria" w:hAnsi="Cambria"/>
          <w:sz w:val="24"/>
          <w:szCs w:val="24"/>
          <w:rtl w:val="0"/>
        </w:rPr>
        <w:br w:type="textWrapping"/>
        <w:t xml:space="preserve">Observations of the cosmic microwave background also support the existence of dark energy because they demonstrate that the overall geometry of the universe is nearly flat. According to Einstein’s general theory of relativity, the universe can be flat only if the total amount of mass-energy it contains is equal to the critical density, but measurements of the total amount of matter show that it represents only about 30% of the critical density. We therefore infer that about 70% of the total mass-energy is in the form of dark energy—the same amount implied by the supernova observations.</w:t>
      </w:r>
    </w:p>
    <w:p w:rsidR="00000000" w:rsidDel="00000000" w:rsidP="00000000" w:rsidRDefault="00000000" w:rsidRPr="00000000" w14:paraId="00000255">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14525" cy="2190750"/>
            <wp:effectExtent b="0" l="0" r="0" t="0"/>
            <wp:docPr id="59" name="image58.png"/>
            <a:graphic>
              <a:graphicData uri="http://schemas.openxmlformats.org/drawingml/2006/picture">
                <pic:pic>
                  <pic:nvPicPr>
                    <pic:cNvPr id="0" name="image58.png"/>
                    <pic:cNvPicPr preferRelativeResize="0"/>
                  </pic:nvPicPr>
                  <pic:blipFill>
                    <a:blip r:embed="rId276"/>
                    <a:srcRect b="0" l="0" r="0" t="0"/>
                    <a:stretch>
                      <a:fillRect/>
                    </a:stretch>
                  </pic:blipFill>
                  <pic:spPr>
                    <a:xfrm>
                      <a:off x="0" y="0"/>
                      <a:ext cx="1914525" cy="2190750"/>
                    </a:xfrm>
                    <a:prstGeom prst="rect"/>
                    <a:ln/>
                  </pic:spPr>
                </pic:pic>
              </a:graphicData>
            </a:graphic>
          </wp:inline>
        </w:drawing>
      </w:r>
      <w:r w:rsidDel="00000000" w:rsidR="00000000" w:rsidRPr="00000000">
        <w:rPr>
          <w:rtl w:val="0"/>
        </w:rPr>
      </w:r>
    </w:p>
    <w:p w:rsidR="00000000" w:rsidDel="00000000" w:rsidP="00000000" w:rsidRDefault="00000000" w:rsidRPr="00000000" w14:paraId="00000256">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is the fate of the universe?</w:t>
      </w:r>
      <w:r w:rsidDel="00000000" w:rsidR="00000000" w:rsidRPr="00000000">
        <w:rPr>
          <w:rFonts w:ascii="Cambria" w:cs="Cambria" w:eastAsia="Cambria" w:hAnsi="Cambria"/>
          <w:sz w:val="24"/>
          <w:szCs w:val="24"/>
          <w:rtl w:val="0"/>
        </w:rPr>
        <w:br w:type="textWrapping"/>
        <w:t xml:space="preserve"> If dark energy is indeed what’s driving the acceleration of the universe’s expansion, then we expect the expansion to continue accelerating into the future, as long as the effects of dark energy do not change with time and there are no other factors that affect the fate of the universe.</w:t>
      </w:r>
    </w:p>
    <w:p w:rsidR="00000000" w:rsidDel="00000000" w:rsidP="00000000" w:rsidRDefault="00000000" w:rsidRPr="00000000" w14:paraId="00000257">
      <w:pPr>
        <w:spacing w:after="220" w:before="220" w:lineRule="auto"/>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8">
      <w:pPr>
        <w:spacing w:after="220" w:before="220" w:lineRule="auto"/>
        <w:jc w:val="left"/>
        <w:rPr>
          <w:rFonts w:ascii="Cambria" w:cs="Cambria" w:eastAsia="Cambria" w:hAnsi="Cambr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9">
      <w:pPr>
        <w:spacing w:after="220" w:before="220" w:lineRule="auto"/>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Chapter Twenty Four: Life in the Universe: </w:t>
      </w:r>
    </w:p>
    <w:p w:rsidR="00000000" w:rsidDel="00000000" w:rsidP="00000000" w:rsidRDefault="00000000" w:rsidRPr="00000000" w14:paraId="0000025A">
      <w:pPr>
        <w:spacing w:after="220" w:before="220" w:lineRule="auto"/>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Summary of Key Concepts:</w:t>
      </w:r>
    </w:p>
    <w:p w:rsidR="00000000" w:rsidDel="00000000" w:rsidP="00000000" w:rsidRDefault="00000000" w:rsidRPr="00000000" w14:paraId="0000025B">
      <w:pPr>
        <w:spacing w:after="220" w:before="22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1)Life On Earth:</w:t>
        <w:br w:type="textWrapping"/>
      </w:r>
      <w:r w:rsidDel="00000000" w:rsidR="00000000" w:rsidRPr="00000000">
        <w:rPr>
          <w:rFonts w:ascii="Cambria" w:cs="Cambria" w:eastAsia="Cambria" w:hAnsi="Cambria"/>
          <w:b w:val="1"/>
          <w:sz w:val="24"/>
          <w:szCs w:val="24"/>
          <w:u w:val="single"/>
          <w:rtl w:val="0"/>
        </w:rPr>
        <w:t xml:space="preserve">-When did life arise on Earth?</w:t>
      </w:r>
      <w:r w:rsidDel="00000000" w:rsidR="00000000" w:rsidRPr="00000000">
        <w:rPr>
          <w:rFonts w:ascii="Cambria" w:cs="Cambria" w:eastAsia="Cambria" w:hAnsi="Cambria"/>
          <w:sz w:val="24"/>
          <w:szCs w:val="24"/>
          <w:rtl w:val="0"/>
        </w:rPr>
        <w:br w:type="textWrapping"/>
        <w:t xml:space="preserve">Fossil evidence puts the origin of life at least 3.5 billion years ago, and carbon isotope evidence pushes this date to more than 3.85 billion years ago. Life therefore arose within a few hundred million years after Earth’s birth and possibly in a much shorter time.</w:t>
      </w:r>
    </w:p>
    <w:p w:rsidR="00000000" w:rsidDel="00000000" w:rsidP="00000000" w:rsidRDefault="00000000" w:rsidRPr="00000000" w14:paraId="0000025C">
      <w:pPr>
        <w:spacing w:after="220" w:before="22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did life arise on Earth?</w:t>
      </w:r>
      <w:r w:rsidDel="00000000" w:rsidR="00000000" w:rsidRPr="00000000">
        <w:rPr>
          <w:rFonts w:ascii="Cambria" w:cs="Cambria" w:eastAsia="Cambria" w:hAnsi="Cambria"/>
          <w:sz w:val="24"/>
          <w:szCs w:val="24"/>
          <w:rtl w:val="0"/>
        </w:rPr>
        <w:br w:type="textWrapping"/>
        <w:t xml:space="preserve">Genetic evidence suggests that all life on Earth evolved from a common ancestor, which may have resembled microbes that live today in hot water near undersea volcanic vents. We do not know how this first organism arose, but laboratory experiments suggest that it may have been the result of natural chemical processes on the early Earth. Once life arose, it rapidly diversified and evolved through </w:t>
      </w:r>
      <w:hyperlink r:id="rId277">
        <w:r w:rsidDel="00000000" w:rsidR="00000000" w:rsidRPr="00000000">
          <w:rPr>
            <w:rFonts w:ascii="Cambria" w:cs="Cambria" w:eastAsia="Cambria" w:hAnsi="Cambria"/>
            <w:b w:val="1"/>
            <w:color w:val="1155cc"/>
            <w:sz w:val="24"/>
            <w:szCs w:val="24"/>
            <w:u w:val="single"/>
            <w:rtl w:val="0"/>
          </w:rPr>
          <w:t xml:space="preserve">natural selection</w:t>
        </w:r>
      </w:hyperlink>
      <w:r w:rsidDel="00000000" w:rsidR="00000000" w:rsidRPr="00000000">
        <w:rPr>
          <w:rFonts w:ascii="Cambria" w:cs="Cambria" w:eastAsia="Cambria" w:hAnsi="Cambria"/>
          <w:sz w:val="24"/>
          <w:szCs w:val="24"/>
          <w:rtl w:val="0"/>
        </w:rPr>
        <w:t xml:space="preserve">.</w:t>
        <w:br w:type="textWrapping"/>
        <w:br w:type="textWrapping"/>
      </w:r>
      <w:r w:rsidDel="00000000" w:rsidR="00000000" w:rsidRPr="00000000">
        <w:rPr>
          <w:rFonts w:ascii="Cambria" w:cs="Cambria" w:eastAsia="Cambria" w:hAnsi="Cambria"/>
          <w:b w:val="1"/>
          <w:sz w:val="24"/>
          <w:szCs w:val="24"/>
          <w:u w:val="single"/>
          <w:rtl w:val="0"/>
        </w:rPr>
        <w:t xml:space="preserve">-What are the necessities of life?</w:t>
      </w:r>
      <w:r w:rsidDel="00000000" w:rsidR="00000000" w:rsidRPr="00000000">
        <w:rPr>
          <w:rFonts w:ascii="Cambria" w:cs="Cambria" w:eastAsia="Cambria" w:hAnsi="Cambria"/>
          <w:sz w:val="24"/>
          <w:szCs w:val="24"/>
          <w:rtl w:val="0"/>
        </w:rPr>
        <w:br w:type="textWrapping"/>
        <w:t xml:space="preserve"> Life on Earth thrives in a wide range of environments, and in general seems to require only three things: a source of nutrients, a source of energy, and liquid water.</w:t>
      </w:r>
    </w:p>
    <w:p w:rsidR="00000000" w:rsidDel="00000000" w:rsidP="00000000" w:rsidRDefault="00000000" w:rsidRPr="00000000" w14:paraId="0000025D">
      <w:pPr>
        <w:spacing w:after="220" w:before="22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2)Life in the Solar System:</w:t>
        <w:br w:type="textWrapping"/>
      </w:r>
      <w:r w:rsidDel="00000000" w:rsidR="00000000" w:rsidRPr="00000000">
        <w:rPr>
          <w:rFonts w:ascii="Cambria" w:cs="Cambria" w:eastAsia="Cambria" w:hAnsi="Cambria"/>
          <w:b w:val="1"/>
          <w:sz w:val="24"/>
          <w:szCs w:val="24"/>
          <w:u w:val="single"/>
          <w:rtl w:val="0"/>
        </w:rPr>
        <w:t xml:space="preserve">-Could there be life on Mars?</w:t>
      </w:r>
      <w:r w:rsidDel="00000000" w:rsidR="00000000" w:rsidRPr="00000000">
        <w:rPr>
          <w:rFonts w:ascii="Cambria" w:cs="Cambria" w:eastAsia="Cambria" w:hAnsi="Cambria"/>
          <w:sz w:val="24"/>
          <w:szCs w:val="24"/>
          <w:u w:val="single"/>
          <w:rtl w:val="0"/>
        </w:rPr>
        <w:br w:type="textWrapping"/>
      </w:r>
      <w:r w:rsidDel="00000000" w:rsidR="00000000" w:rsidRPr="00000000">
        <w:rPr>
          <w:rFonts w:ascii="Cambria" w:cs="Cambria" w:eastAsia="Cambria" w:hAnsi="Cambria"/>
          <w:sz w:val="24"/>
          <w:szCs w:val="24"/>
          <w:rtl w:val="0"/>
        </w:rPr>
        <w:t xml:space="preserve">Mars once had conditions that may have been conducive to the origin of life. If life arose, it might still survive in pockets of liquid water underground.</w:t>
      </w:r>
    </w:p>
    <w:p w:rsidR="00000000" w:rsidDel="00000000" w:rsidP="00000000" w:rsidRDefault="00000000" w:rsidRPr="00000000" w14:paraId="0000025E">
      <w:pPr>
        <w:spacing w:after="220" w:before="220" w:lineRule="auto"/>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-Could there be life on Europa or other Jovian moons?</w:t>
      </w:r>
      <w:r w:rsidDel="00000000" w:rsidR="00000000" w:rsidRPr="00000000">
        <w:rPr>
          <w:rFonts w:ascii="Cambria" w:cs="Cambria" w:eastAsia="Cambria" w:hAnsi="Cambria"/>
          <w:sz w:val="24"/>
          <w:szCs w:val="24"/>
          <w:rtl w:val="0"/>
        </w:rPr>
        <w:br w:type="textWrapping"/>
        <w:t xml:space="preserve">Europa probably has a subsurface ocean of liquid water and may have seafloor volcanoes. If so, it has conditions much like those in which early life arose on Earth, making it a good candidate for life. Ganymede and Callisto might have oceans as well. Titan has other liquids on its surface, though it is too cold for liquid water. Perhaps life can survive in these other liquids, or perhaps Titan has liquid water in temporary hot springs or deep underground. Enceladus also shows evidence of subsurface liquid water, offering yet another possibility for life.</w:t>
        <w:br w:type="textWrapping"/>
      </w:r>
    </w:p>
    <w:p w:rsidR="00000000" w:rsidDel="00000000" w:rsidP="00000000" w:rsidRDefault="00000000" w:rsidRPr="00000000" w14:paraId="0000025F">
      <w:pPr>
        <w:spacing w:after="220" w:before="22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3)Life around other stars:</w:t>
        <w:br w:type="textWrapping"/>
      </w:r>
      <w:r w:rsidDel="00000000" w:rsidR="00000000" w:rsidRPr="00000000">
        <w:rPr>
          <w:rFonts w:ascii="Cambria" w:cs="Cambria" w:eastAsia="Cambria" w:hAnsi="Cambria"/>
          <w:b w:val="1"/>
          <w:sz w:val="24"/>
          <w:szCs w:val="24"/>
          <w:u w:val="single"/>
          <w:rtl w:val="0"/>
        </w:rPr>
        <w:t xml:space="preserve">-What are the requirements for surface life?</w:t>
      </w:r>
      <w:r w:rsidDel="00000000" w:rsidR="00000000" w:rsidRPr="00000000">
        <w:rPr>
          <w:rFonts w:ascii="Cambria" w:cs="Cambria" w:eastAsia="Cambria" w:hAnsi="Cambria"/>
          <w:sz w:val="24"/>
          <w:szCs w:val="24"/>
          <w:rtl w:val="0"/>
        </w:rPr>
        <w:br w:type="textWrapping"/>
        <w:t xml:space="preserve">To have a habitable surface, a planet must reside in its star’s </w:t>
      </w:r>
      <w:hyperlink r:id="rId278">
        <w:r w:rsidDel="00000000" w:rsidR="00000000" w:rsidRPr="00000000">
          <w:rPr>
            <w:rFonts w:ascii="Cambria" w:cs="Cambria" w:eastAsia="Cambria" w:hAnsi="Cambria"/>
            <w:b w:val="1"/>
            <w:color w:val="1155cc"/>
            <w:sz w:val="24"/>
            <w:szCs w:val="24"/>
            <w:u w:val="single"/>
            <w:rtl w:val="0"/>
          </w:rPr>
          <w:t xml:space="preserve">habitable zone</w:t>
        </w:r>
      </w:hyperlink>
      <w:r w:rsidDel="00000000" w:rsidR="00000000" w:rsidRPr="00000000">
        <w:rPr>
          <w:rFonts w:ascii="Cambria" w:cs="Cambria" w:eastAsia="Cambria" w:hAnsi="Cambria"/>
          <w:sz w:val="24"/>
          <w:szCs w:val="24"/>
          <w:rtl w:val="0"/>
        </w:rPr>
        <w:t xml:space="preserve">. Earth’s long-term habitability has also been made possible by volcanism to create an atmosphere, plate tectonics to help maintain a stable climate, and a magnetic field that protects the atmosphere from the solar wind. It seems likely, but not certain, that other Earth-size worlds in habitable zones would also have habitable conditions on their surfaces.</w:t>
      </w:r>
    </w:p>
    <w:p w:rsidR="00000000" w:rsidDel="00000000" w:rsidP="00000000" w:rsidRDefault="00000000" w:rsidRPr="00000000" w14:paraId="00000260">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1933575" cy="2085975"/>
            <wp:effectExtent b="0" l="0" r="0" t="0"/>
            <wp:docPr id="54" name="image51.png"/>
            <a:graphic>
              <a:graphicData uri="http://schemas.openxmlformats.org/drawingml/2006/picture">
                <pic:pic>
                  <pic:nvPicPr>
                    <pic:cNvPr id="0" name="image51.png"/>
                    <pic:cNvPicPr preferRelativeResize="0"/>
                  </pic:nvPicPr>
                  <pic:blipFill>
                    <a:blip r:embed="rId279"/>
                    <a:srcRect b="0" l="0" r="0" t="0"/>
                    <a:stretch>
                      <a:fillRect/>
                    </a:stretch>
                  </pic:blipFill>
                  <pic:spPr>
                    <a:xfrm>
                      <a:off x="0" y="0"/>
                      <a:ext cx="1933575" cy="2085975"/>
                    </a:xfrm>
                    <a:prstGeom prst="rect"/>
                    <a:ln/>
                  </pic:spPr>
                </pic:pic>
              </a:graphicData>
            </a:graphic>
          </wp:inline>
        </w:drawing>
      </w:r>
      <w:r w:rsidDel="00000000" w:rsidR="00000000" w:rsidRPr="00000000">
        <w:rPr>
          <w:rtl w:val="0"/>
        </w:rPr>
      </w:r>
    </w:p>
    <w:p w:rsidR="00000000" w:rsidDel="00000000" w:rsidP="00000000" w:rsidRDefault="00000000" w:rsidRPr="00000000" w14:paraId="00000261">
      <w:pPr>
        <w:spacing w:after="220" w:before="220" w:lineRule="auto"/>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2">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-What kinds of extrasolar worlds might be habitable?</w:t>
      </w:r>
      <w:r w:rsidDel="00000000" w:rsidR="00000000" w:rsidRPr="00000000">
        <w:rPr>
          <w:rFonts w:ascii="Cambria" w:cs="Cambria" w:eastAsia="Cambria" w:hAnsi="Cambria"/>
          <w:sz w:val="24"/>
          <w:szCs w:val="24"/>
          <w:rtl w:val="0"/>
        </w:rPr>
        <w:br w:type="textWrapping"/>
        <w:t xml:space="preserve">Future telescopes should allow us to obtain crude images or spectra of planets within stellar habitable zones. An image of an extrasolar planet—even if only a few pixels in size—might indicate the presence of continents and oceans or of seasonal changes. Spectroscopic analysis could tell us much more, and might reveal atmospheric gases that would be evidence of life.</w:t>
      </w:r>
    </w:p>
    <w:p w:rsidR="00000000" w:rsidDel="00000000" w:rsidP="00000000" w:rsidRDefault="00000000" w:rsidRPr="00000000" w14:paraId="00000263">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4)The Search for Extraterrestrial Intelligence:</w:t>
        <w:br w:type="textWrapping"/>
      </w:r>
      <w:r w:rsidDel="00000000" w:rsidR="00000000" w:rsidRPr="00000000">
        <w:rPr>
          <w:rFonts w:ascii="Cambria" w:cs="Cambria" w:eastAsia="Cambria" w:hAnsi="Cambria"/>
          <w:b w:val="1"/>
          <w:sz w:val="24"/>
          <w:szCs w:val="24"/>
          <w:u w:val="single"/>
          <w:rtl w:val="0"/>
        </w:rPr>
        <w:t xml:space="preserve">-How many civilizations are out there?</w:t>
      </w:r>
      <w:r w:rsidDel="00000000" w:rsidR="00000000" w:rsidRPr="00000000">
        <w:rPr>
          <w:rFonts w:ascii="Cambria" w:cs="Cambria" w:eastAsia="Cambria" w:hAnsi="Cambria"/>
          <w:sz w:val="24"/>
          <w:szCs w:val="24"/>
          <w:rtl w:val="0"/>
        </w:rPr>
        <w:br w:type="textWrapping"/>
        <w:t xml:space="preserve">Future telescopes should allow us to obtain crude images or spectra of planets within stellar habitable zones. An image of an extrasolar planet—even if only a few pixels in size—might indicate the presence of continents and oceans or of seasonal changes. Spectroscopic analysis could tell us much more, and might reveal atmospheric gases that would be evidence of life.</w:t>
        <w:br w:type="textWrapping"/>
      </w:r>
    </w:p>
    <w:p w:rsidR="00000000" w:rsidDel="00000000" w:rsidP="00000000" w:rsidRDefault="00000000" w:rsidRPr="00000000" w14:paraId="00000264">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-How does SETI work?</w:t>
      </w:r>
      <w:r w:rsidDel="00000000" w:rsidR="00000000" w:rsidRPr="00000000">
        <w:rPr>
          <w:rFonts w:ascii="Cambria" w:cs="Cambria" w:eastAsia="Cambria" w:hAnsi="Cambria"/>
          <w:sz w:val="24"/>
          <w:szCs w:val="24"/>
          <w:rtl w:val="0"/>
        </w:rPr>
        <w:br w:type="textWrapping"/>
        <w:t xml:space="preserve">the search for extraterrestrial intelligence, generally involves efforts to detect signals— such as radio or laser communications—coming from civilizations on other worlds.</w:t>
      </w:r>
    </w:p>
    <w:p w:rsidR="00000000" w:rsidDel="00000000" w:rsidP="00000000" w:rsidRDefault="00000000" w:rsidRPr="00000000" w14:paraId="00000265">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5)Interstellar Travel and Its implications for Civilization:</w:t>
        <w:br w:type="textWrapping"/>
      </w:r>
      <w:r w:rsidDel="00000000" w:rsidR="00000000" w:rsidRPr="00000000">
        <w:rPr>
          <w:rFonts w:ascii="Cambria" w:cs="Cambria" w:eastAsia="Cambria" w:hAnsi="Cambria"/>
          <w:b w:val="1"/>
          <w:sz w:val="24"/>
          <w:szCs w:val="24"/>
          <w:u w:val="single"/>
          <w:rtl w:val="0"/>
        </w:rPr>
        <w:t xml:space="preserve">-How difficult is interstellar travel?</w:t>
      </w:r>
      <w:r w:rsidDel="00000000" w:rsidR="00000000" w:rsidRPr="00000000">
        <w:rPr>
          <w:rFonts w:ascii="Cambria" w:cs="Cambria" w:eastAsia="Cambria" w:hAnsi="Cambria"/>
          <w:sz w:val="24"/>
          <w:szCs w:val="24"/>
          <w:rtl w:val="0"/>
        </w:rPr>
        <w:br w:type="textWrapping"/>
        <w:t xml:space="preserve"> Convenient interstellar travel remains well beyond our technological capabilities because of the technological requirements for engines, the enormous energy needed to accelerate spacecraft to speeds near the speed of light, and the difficulties of shielding the crew from radiation. Nevertheless, people have proposed ways around all these difficulties, and it seems reasonable to think that we will someday achieve interstellar travel if our civilization survives long enough.</w:t>
        <w:br w:type="textWrapping"/>
      </w:r>
    </w:p>
    <w:p w:rsidR="00000000" w:rsidDel="00000000" w:rsidP="00000000" w:rsidRDefault="00000000" w:rsidRPr="00000000" w14:paraId="00000266">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b w:val="1"/>
          <w:sz w:val="24"/>
          <w:szCs w:val="24"/>
          <w:u w:val="single"/>
          <w:rtl w:val="0"/>
        </w:rPr>
        <w:t xml:space="preserve">-Where are the aliens?</w:t>
      </w:r>
      <w:r w:rsidDel="00000000" w:rsidR="00000000" w:rsidRPr="00000000">
        <w:rPr>
          <w:rFonts w:ascii="Cambria" w:cs="Cambria" w:eastAsia="Cambria" w:hAnsi="Cambria"/>
          <w:sz w:val="24"/>
          <w:szCs w:val="24"/>
          <w:rtl w:val="0"/>
        </w:rPr>
        <w:br w:type="textWrapping"/>
        <w:t xml:space="preserve">A civilization capable of interstellar travel ought to be able to colonize the galaxy in a few million years or less, and the galaxy was around for billions of years before Earth was even born. It therefore seems that some civilization should have colonized the galaxy long ago—yet we have no evidence of other civilizations. Every possible explanation for this surprising fact has astonishing implications for our species and our place in the universe.</w:t>
      </w:r>
    </w:p>
    <w:p w:rsidR="00000000" w:rsidDel="00000000" w:rsidP="00000000" w:rsidRDefault="00000000" w:rsidRPr="00000000" w14:paraId="00000267">
      <w:pPr>
        <w:spacing w:after="220" w:before="220" w:lineRule="auto"/>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8">
      <w:pPr>
        <w:spacing w:after="220" w:before="220" w:lineRule="auto"/>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9">
      <w:pPr>
        <w:spacing w:after="220" w:before="220" w:lineRule="auto"/>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A">
      <w:pPr>
        <w:spacing w:after="220" w:before="220" w:lineRule="auto"/>
        <w:jc w:val="left"/>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B">
      <w:pPr>
        <w:spacing w:after="220" w:before="220" w:lineRule="auto"/>
        <w:jc w:val="left"/>
        <w:rPr>
          <w:rFonts w:ascii="Cambria" w:cs="Cambria" w:eastAsia="Cambria" w:hAnsi="Cambria"/>
          <w:sz w:val="24"/>
          <w:szCs w:val="24"/>
        </w:rPr>
      </w:pPr>
      <w:r w:rsidDel="00000000" w:rsidR="00000000" w:rsidRPr="00000000">
        <w:rPr>
          <w:rFonts w:ascii="Cambria" w:cs="Cambria" w:eastAsia="Cambria" w:hAnsi="Cambria"/>
          <w:sz w:val="24"/>
          <w:szCs w:val="24"/>
          <w:rtl w:val="0"/>
        </w:rPr>
        <w:br w:type="textWrapping"/>
      </w:r>
    </w:p>
    <w:p w:rsidR="00000000" w:rsidDel="00000000" w:rsidP="00000000" w:rsidRDefault="00000000" w:rsidRPr="00000000" w14:paraId="0000026C">
      <w:pPr>
        <w:spacing w:after="120" w:before="12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D">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rtl w:val="0"/>
        </w:rPr>
        <w:br w:type="textWrapping"/>
        <w:br w:type="textWrapping"/>
      </w:r>
    </w:p>
    <w:p w:rsidR="00000000" w:rsidDel="00000000" w:rsidP="00000000" w:rsidRDefault="00000000" w:rsidRPr="00000000" w14:paraId="0000026E">
      <w:pPr>
        <w:spacing w:after="220" w:before="220" w:lineRule="auto"/>
        <w:ind w:left="0" w:firstLine="0"/>
        <w:jc w:val="left"/>
        <w:rPr>
          <w:rFonts w:ascii="Cambria" w:cs="Cambria" w:eastAsia="Cambria" w:hAnsi="Cambria"/>
          <w:sz w:val="24"/>
          <w:szCs w:val="24"/>
        </w:rPr>
      </w:pPr>
      <w:r w:rsidDel="00000000" w:rsidR="00000000" w:rsidRPr="00000000">
        <w:rPr>
          <w:rFonts w:ascii="Cambria" w:cs="Cambria" w:eastAsia="Cambria" w:hAnsi="Cambria"/>
          <w:sz w:val="24"/>
          <w:szCs w:val="24"/>
          <w:rtl w:val="0"/>
        </w:rPr>
        <w:br w:type="textWrapping"/>
        <w:br w:type="textWrapping"/>
        <w:br w:type="textWrapping"/>
        <w:br w:type="textWrapping"/>
        <w:br w:type="textWrapping"/>
      </w:r>
    </w:p>
    <w:p w:rsidR="00000000" w:rsidDel="00000000" w:rsidP="00000000" w:rsidRDefault="00000000" w:rsidRPr="00000000" w14:paraId="0000026F">
      <w:pPr>
        <w:spacing w:after="120" w:before="1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br w:type="textWrapping"/>
      </w:r>
    </w:p>
    <w:p w:rsidR="00000000" w:rsidDel="00000000" w:rsidP="00000000" w:rsidRDefault="00000000" w:rsidRPr="00000000" w14:paraId="00000270">
      <w:pPr>
        <w:spacing w:after="220" w:before="2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1">
      <w:pPr>
        <w:spacing w:after="220" w:before="220" w:lineRule="auto"/>
        <w:ind w:left="0" w:firstLine="0"/>
        <w:rPr>
          <w:rFonts w:ascii="Cambria" w:cs="Cambria" w:eastAsia="Cambria" w:hAnsi="Cambria"/>
          <w:sz w:val="24"/>
          <w:szCs w:val="24"/>
          <w:u w:val="single"/>
        </w:rPr>
      </w:pPr>
      <w:r w:rsidDel="00000000" w:rsidR="00000000" w:rsidRPr="00000000">
        <w:rPr>
          <w:rtl w:val="0"/>
        </w:rPr>
      </w:r>
    </w:p>
    <w:p w:rsidR="00000000" w:rsidDel="00000000" w:rsidP="00000000" w:rsidRDefault="00000000" w:rsidRPr="00000000" w14:paraId="00000272">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br w:type="textWrapping"/>
        <w:br w:type="textWrapping"/>
      </w:r>
    </w:p>
    <w:p w:rsidR="00000000" w:rsidDel="00000000" w:rsidP="00000000" w:rsidRDefault="00000000" w:rsidRPr="00000000" w14:paraId="00000273">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br w:type="textWrapping"/>
      </w:r>
    </w:p>
    <w:p w:rsidR="00000000" w:rsidDel="00000000" w:rsidP="00000000" w:rsidRDefault="00000000" w:rsidRPr="00000000" w14:paraId="00000274">
      <w:pPr>
        <w:spacing w:after="120" w:before="12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5">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br w:type="textWrapping"/>
      </w:r>
    </w:p>
    <w:p w:rsidR="00000000" w:rsidDel="00000000" w:rsidP="00000000" w:rsidRDefault="00000000" w:rsidRPr="00000000" w14:paraId="00000276">
      <w:pPr>
        <w:spacing w:after="220" w:before="2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7">
      <w:pPr>
        <w:spacing w:after="220" w:before="2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8">
      <w:pPr>
        <w:spacing w:after="220" w:before="2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9">
      <w:pPr>
        <w:spacing w:after="220" w:before="220"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br w:type="textWrapping"/>
      </w:r>
    </w:p>
    <w:p w:rsidR="00000000" w:rsidDel="00000000" w:rsidP="00000000" w:rsidRDefault="00000000" w:rsidRPr="00000000" w14:paraId="0000027A">
      <w:pPr>
        <w:spacing w:after="220" w:before="220" w:lineRule="auto"/>
        <w:ind w:left="0" w:firstLine="0"/>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br w:type="textWrapping"/>
      </w:r>
    </w:p>
    <w:p w:rsidR="00000000" w:rsidDel="00000000" w:rsidP="00000000" w:rsidRDefault="00000000" w:rsidRPr="00000000" w14:paraId="0000027B">
      <w:pPr>
        <w:spacing w:after="120" w:before="12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C">
      <w:pPr>
        <w:spacing w:after="120" w:before="120"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D">
      <w:pPr>
        <w:ind w:left="0" w:firstLine="0"/>
        <w:jc w:val="left"/>
        <w:rPr>
          <w:rFonts w:ascii="Cambria" w:cs="Cambria" w:eastAsia="Cambria" w:hAnsi="Cambria"/>
          <w:sz w:val="24"/>
          <w:szCs w:val="24"/>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Times New Roman"/>
  <w:font w:name="Courier New"/>
  <w:font w:name="Cardo">
    <w:embedRegular w:fontKey="{00000000-0000-0000-0000-000000000000}" r:id="rId1" w:subsetted="0"/>
    <w:embedBold w:fontKey="{00000000-0000-0000-0000-000000000000}" r:id="rId2" w:subsetted="0"/>
    <w:embedItalic w:fontKey="{00000000-0000-0000-0000-000000000000}" r:id="rId3"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texidiumbrowserbooks.blob.core.windows.net/00009934/OEBPS/html/glossary.xhtml#gloss547" TargetMode="External"/><Relationship Id="rId190" Type="http://schemas.openxmlformats.org/officeDocument/2006/relationships/hyperlink" Target="https://texidiumbrowserbooks.blob.core.windows.net/00009934/OEBPS/html/glossary.xhtml#gloss99" TargetMode="External"/><Relationship Id="rId42" Type="http://schemas.openxmlformats.org/officeDocument/2006/relationships/hyperlink" Target="https://texidiumbrowserbooks.blob.core.windows.net/00009934/OEBPS/html/glossary.xhtml#gloss4" TargetMode="External"/><Relationship Id="rId41" Type="http://schemas.openxmlformats.org/officeDocument/2006/relationships/hyperlink" Target="https://texidiumbrowserbooks.blob.core.windows.net/00009934/OEBPS/html/glossary.xhtml#gloss115" TargetMode="External"/><Relationship Id="rId44" Type="http://schemas.openxmlformats.org/officeDocument/2006/relationships/image" Target="media/image25.png"/><Relationship Id="rId194" Type="http://schemas.openxmlformats.org/officeDocument/2006/relationships/hyperlink" Target="https://texidiumbrowserbooks.blob.core.windows.net/00009934/OEBPS/html/glossary.xhtml#gloss729" TargetMode="External"/><Relationship Id="rId43" Type="http://schemas.openxmlformats.org/officeDocument/2006/relationships/hyperlink" Target="https://texidiumbrowserbooks.blob.core.windows.net/00009934/OEBPS/html/glossary.xhtml#gloss195" TargetMode="External"/><Relationship Id="rId193" Type="http://schemas.openxmlformats.org/officeDocument/2006/relationships/hyperlink" Target="https://texidiumbrowserbooks.blob.core.windows.net/00009934/OEBPS/html/glossary.xhtml#gloss727" TargetMode="External"/><Relationship Id="rId46" Type="http://schemas.openxmlformats.org/officeDocument/2006/relationships/hyperlink" Target="https://texidiumbrowserbooks.blob.core.windows.net/00009934/OEBPS/html/glossary.xhtml#gloss160" TargetMode="External"/><Relationship Id="rId192" Type="http://schemas.openxmlformats.org/officeDocument/2006/relationships/image" Target="media/image10.png"/><Relationship Id="rId45" Type="http://schemas.openxmlformats.org/officeDocument/2006/relationships/hyperlink" Target="https://texidiumbrowserbooks.blob.core.windows.net/00009934/OEBPS/html/glossary.xhtml#gloss748" TargetMode="External"/><Relationship Id="rId191" Type="http://schemas.openxmlformats.org/officeDocument/2006/relationships/image" Target="media/image46.png"/><Relationship Id="rId48" Type="http://schemas.openxmlformats.org/officeDocument/2006/relationships/hyperlink" Target="https://texidiumbrowserbooks.blob.core.windows.net/00009934/OEBPS/html/glossary.xhtml#gloss603" TargetMode="External"/><Relationship Id="rId187" Type="http://schemas.openxmlformats.org/officeDocument/2006/relationships/image" Target="media/image56.png"/><Relationship Id="rId47" Type="http://schemas.openxmlformats.org/officeDocument/2006/relationships/hyperlink" Target="https://texidiumbrowserbooks.blob.core.windows.net/00009934/OEBPS/html/glossary.xhtml#gloss66" TargetMode="External"/><Relationship Id="rId186" Type="http://schemas.openxmlformats.org/officeDocument/2006/relationships/hyperlink" Target="https://texidiumbrowserbooks.blob.core.windows.net/00009934/OEBPS/html/glossary.xhtml#gloss325" TargetMode="External"/><Relationship Id="rId185" Type="http://schemas.openxmlformats.org/officeDocument/2006/relationships/hyperlink" Target="https://texidiumbrowserbooks.blob.core.windows.net/00009934/OEBPS/html/glossary.xhtml#gloss323" TargetMode="External"/><Relationship Id="rId49" Type="http://schemas.openxmlformats.org/officeDocument/2006/relationships/image" Target="media/image30.png"/><Relationship Id="rId184" Type="http://schemas.openxmlformats.org/officeDocument/2006/relationships/hyperlink" Target="https://texidiumbrowserbooks.blob.core.windows.net/00009934/OEBPS/html/glossary.xhtml#gloss338" TargetMode="External"/><Relationship Id="rId189" Type="http://schemas.openxmlformats.org/officeDocument/2006/relationships/hyperlink" Target="https://texidiumbrowserbooks.blob.core.windows.net/00009934/OEBPS/html/glossary.xhtml#gloss545" TargetMode="External"/><Relationship Id="rId188" Type="http://schemas.openxmlformats.org/officeDocument/2006/relationships/hyperlink" Target="https://texidiumbrowserbooks.blob.core.windows.net/00009934/OEBPS/html/glossary.xhtml#gloss747" TargetMode="External"/><Relationship Id="rId31" Type="http://schemas.openxmlformats.org/officeDocument/2006/relationships/hyperlink" Target="https://texidiumbrowserbooks.blob.core.windows.net/00009934/OEBPS/html/glossary.xhtml#gloss465" TargetMode="External"/><Relationship Id="rId30" Type="http://schemas.openxmlformats.org/officeDocument/2006/relationships/hyperlink" Target="https://texidiumbrowserbooks.blob.core.windows.net/00009934/OEBPS/html/glossary.xhtml#gloss376" TargetMode="External"/><Relationship Id="rId33" Type="http://schemas.openxmlformats.org/officeDocument/2006/relationships/hyperlink" Target="https://texidiumbrowserbooks.blob.core.windows.net/00009934/OEBPS/html/glossary.xhtml#gloss667" TargetMode="External"/><Relationship Id="rId183" Type="http://schemas.openxmlformats.org/officeDocument/2006/relationships/hyperlink" Target="https://texidiumbrowserbooks.blob.core.windows.net/00009934/OEBPS/html/glossary.xhtml#gloss601" TargetMode="External"/><Relationship Id="rId32" Type="http://schemas.openxmlformats.org/officeDocument/2006/relationships/hyperlink" Target="https://texidiumbrowserbooks.blob.core.windows.net/00009934/OEBPS/html/glossary.xhtml#gloss534" TargetMode="External"/><Relationship Id="rId182" Type="http://schemas.openxmlformats.org/officeDocument/2006/relationships/hyperlink" Target="https://texidiumbrowserbooks.blob.core.windows.net/00009934/OEBPS/html/glossary.xhtml#gloss328" TargetMode="External"/><Relationship Id="rId35" Type="http://schemas.openxmlformats.org/officeDocument/2006/relationships/hyperlink" Target="https://texidiumbrowserbooks.blob.core.windows.net/00009934/OEBPS/html/glossary.xhtml#gloss667" TargetMode="External"/><Relationship Id="rId181" Type="http://schemas.openxmlformats.org/officeDocument/2006/relationships/hyperlink" Target="https://texidiumbrowserbooks.blob.core.windows.net/00009934/OEBPS/html/glossary.xhtml#gloss360" TargetMode="External"/><Relationship Id="rId34" Type="http://schemas.openxmlformats.org/officeDocument/2006/relationships/hyperlink" Target="https://texidiumbrowserbooks.blob.core.windows.net/00009934/OEBPS/html/glossary.xhtml#gloss667" TargetMode="External"/><Relationship Id="rId180" Type="http://schemas.openxmlformats.org/officeDocument/2006/relationships/hyperlink" Target="https://texidiumbrowserbooks.blob.core.windows.net/00009934/OEBPS/html/glossary.xhtml#gloss418" TargetMode="External"/><Relationship Id="rId37" Type="http://schemas.openxmlformats.org/officeDocument/2006/relationships/hyperlink" Target="https://texidiumbrowserbooks.blob.core.windows.net/00009934/OEBPS/html/glossary.xhtml#gloss263" TargetMode="External"/><Relationship Id="rId176" Type="http://schemas.openxmlformats.org/officeDocument/2006/relationships/image" Target="media/image66.png"/><Relationship Id="rId36" Type="http://schemas.openxmlformats.org/officeDocument/2006/relationships/hyperlink" Target="https://texidiumbrowserbooks.blob.core.windows.net/00009934/OEBPS/html/glossary.xhtml#gloss408" TargetMode="External"/><Relationship Id="rId175" Type="http://schemas.openxmlformats.org/officeDocument/2006/relationships/hyperlink" Target="https://texidiumbrowserbooks.blob.core.windows.net/00009934/OEBPS/html/glossary.xhtml#gloss402" TargetMode="External"/><Relationship Id="rId39" Type="http://schemas.openxmlformats.org/officeDocument/2006/relationships/hyperlink" Target="https://texidiumbrowserbooks.blob.core.windows.net/00009934/OEBPS/html/glossary.xhtml#gloss370" TargetMode="External"/><Relationship Id="rId174" Type="http://schemas.openxmlformats.org/officeDocument/2006/relationships/image" Target="media/image54.png"/><Relationship Id="rId38" Type="http://schemas.openxmlformats.org/officeDocument/2006/relationships/hyperlink" Target="https://texidiumbrowserbooks.blob.core.windows.net/00009934/OEBPS/html/glossary.xhtml#gloss464" TargetMode="External"/><Relationship Id="rId173" Type="http://schemas.openxmlformats.org/officeDocument/2006/relationships/hyperlink" Target="https://texidiumbrowserbooks.blob.core.windows.net/00009934/OEBPS/html/glossary.xhtml#gloss572" TargetMode="External"/><Relationship Id="rId179" Type="http://schemas.openxmlformats.org/officeDocument/2006/relationships/hyperlink" Target="https://texidiumbrowserbooks.blob.core.windows.net/00009934/OEBPS/html/glossary.xhtml#gloss588" TargetMode="External"/><Relationship Id="rId178" Type="http://schemas.openxmlformats.org/officeDocument/2006/relationships/hyperlink" Target="https://texidiumbrowserbooks.blob.core.windows.net/00009934/OEBPS/html/glossary.xhtml#gloss69" TargetMode="External"/><Relationship Id="rId177" Type="http://schemas.openxmlformats.org/officeDocument/2006/relationships/hyperlink" Target="https://texidiumbrowserbooks.blob.core.windows.net/00009934/OEBPS/html/glossary.xhtml#gloss147" TargetMode="External"/><Relationship Id="rId20" Type="http://schemas.openxmlformats.org/officeDocument/2006/relationships/image" Target="media/image31.png"/><Relationship Id="rId22" Type="http://schemas.openxmlformats.org/officeDocument/2006/relationships/hyperlink" Target="https://texidiumbrowserbooks.blob.core.windows.net/00009934/OEBPS/html/glossary.xhtml#gloss183" TargetMode="External"/><Relationship Id="rId21" Type="http://schemas.openxmlformats.org/officeDocument/2006/relationships/hyperlink" Target="https://texidiumbrowserbooks.blob.core.windows.net/00009934/OEBPS/html/glossary.xhtml#gloss556" TargetMode="External"/><Relationship Id="rId24" Type="http://schemas.openxmlformats.org/officeDocument/2006/relationships/hyperlink" Target="https://texidiumbrowserbooks.blob.core.windows.net/00009934/OEBPS/html/glossary.xhtml#gloss536" TargetMode="External"/><Relationship Id="rId23" Type="http://schemas.openxmlformats.org/officeDocument/2006/relationships/hyperlink" Target="https://texidiumbrowserbooks.blob.core.windows.net/00009934/OEBPS/html/glossary.xhtml#gloss183" TargetMode="External"/><Relationship Id="rId26" Type="http://schemas.openxmlformats.org/officeDocument/2006/relationships/hyperlink" Target="https://texidiumbrowserbooks.blob.core.windows.net/00009934/OEBPS/html/glossary.xhtml#gloss568" TargetMode="External"/><Relationship Id="rId25" Type="http://schemas.openxmlformats.org/officeDocument/2006/relationships/hyperlink" Target="https://texidiumbrowserbooks.blob.core.windows.net/00009934/OEBPS/html/glossary.xhtml#gloss46" TargetMode="External"/><Relationship Id="rId28" Type="http://schemas.openxmlformats.org/officeDocument/2006/relationships/hyperlink" Target="https://texidiumbrowserbooks.blob.core.windows.net/00009934/OEBPS/html/glossary.xhtml#gloss186" TargetMode="External"/><Relationship Id="rId27" Type="http://schemas.openxmlformats.org/officeDocument/2006/relationships/hyperlink" Target="https://texidiumbrowserbooks.blob.core.windows.net/00009934/OEBPS/html/glossary.xhtml#gloss478" TargetMode="External"/><Relationship Id="rId29" Type="http://schemas.openxmlformats.org/officeDocument/2006/relationships/hyperlink" Target="https://texidiumbrowserbooks.blob.core.windows.net/00009934/OEBPS/html/glossary.xhtml#gloss88" TargetMode="External"/><Relationship Id="rId11" Type="http://schemas.openxmlformats.org/officeDocument/2006/relationships/image" Target="media/image52.png"/><Relationship Id="rId10" Type="http://schemas.openxmlformats.org/officeDocument/2006/relationships/image" Target="media/image29.png"/><Relationship Id="rId13" Type="http://schemas.openxmlformats.org/officeDocument/2006/relationships/image" Target="media/image55.png"/><Relationship Id="rId12" Type="http://schemas.openxmlformats.org/officeDocument/2006/relationships/image" Target="media/image49.png"/><Relationship Id="rId15" Type="http://schemas.openxmlformats.org/officeDocument/2006/relationships/image" Target="media/image48.png"/><Relationship Id="rId198" Type="http://schemas.openxmlformats.org/officeDocument/2006/relationships/hyperlink" Target="https://texidiumbrowserbooks.blob.core.windows.net/00009934/OEBPS/html/glossary.xhtml#gloss805" TargetMode="External"/><Relationship Id="rId14" Type="http://schemas.openxmlformats.org/officeDocument/2006/relationships/image" Target="media/image20.png"/><Relationship Id="rId197" Type="http://schemas.openxmlformats.org/officeDocument/2006/relationships/image" Target="media/image4.png"/><Relationship Id="rId17" Type="http://schemas.openxmlformats.org/officeDocument/2006/relationships/image" Target="media/image23.png"/><Relationship Id="rId196" Type="http://schemas.openxmlformats.org/officeDocument/2006/relationships/hyperlink" Target="https://texidiumbrowserbooks.blob.core.windows.net/00009934/OEBPS/html/glossary.xhtml#gloss440" TargetMode="External"/><Relationship Id="rId16" Type="http://schemas.openxmlformats.org/officeDocument/2006/relationships/image" Target="media/image3.png"/><Relationship Id="rId195" Type="http://schemas.openxmlformats.org/officeDocument/2006/relationships/image" Target="media/image57.png"/><Relationship Id="rId19" Type="http://schemas.openxmlformats.org/officeDocument/2006/relationships/image" Target="media/image1.png"/><Relationship Id="rId18" Type="http://schemas.openxmlformats.org/officeDocument/2006/relationships/image" Target="media/image5.png"/><Relationship Id="rId199" Type="http://schemas.openxmlformats.org/officeDocument/2006/relationships/hyperlink" Target="https://texidiumbrowserbooks.blob.core.windows.net/00009934/OEBPS/html/glossary.xhtml#gloss185" TargetMode="External"/><Relationship Id="rId84" Type="http://schemas.openxmlformats.org/officeDocument/2006/relationships/hyperlink" Target="https://texidiumbrowserbooks.blob.core.windows.net/00009934/OEBPS/html/glossary.xhtml#gloss315" TargetMode="External"/><Relationship Id="rId83" Type="http://schemas.openxmlformats.org/officeDocument/2006/relationships/hyperlink" Target="https://texidiumbrowserbooks.blob.core.windows.net/00009934/OEBPS/html/glossary.xhtml#gloss596" TargetMode="External"/><Relationship Id="rId86" Type="http://schemas.openxmlformats.org/officeDocument/2006/relationships/hyperlink" Target="https://texidiumbrowserbooks.blob.core.windows.net/00009934/OEBPS/html/glossary.xhtml#gloss435" TargetMode="External"/><Relationship Id="rId85" Type="http://schemas.openxmlformats.org/officeDocument/2006/relationships/hyperlink" Target="https://texidiumbrowserbooks.blob.core.windows.net/00009934/OEBPS/html/glossary.xhtml#gloss120" TargetMode="External"/><Relationship Id="rId88" Type="http://schemas.openxmlformats.org/officeDocument/2006/relationships/hyperlink" Target="https://texidiumbrowserbooks.blob.core.windows.net/00009934/OEBPS/html/glossary.xhtml#gloss409" TargetMode="External"/><Relationship Id="rId150" Type="http://schemas.openxmlformats.org/officeDocument/2006/relationships/hyperlink" Target="https://texidiumbrowserbooks.blob.core.windows.net/00009934/OEBPS/html/glossary.xhtml#gloss125" TargetMode="External"/><Relationship Id="rId271" Type="http://schemas.openxmlformats.org/officeDocument/2006/relationships/hyperlink" Target="https://texidiumbrowserbooks.blob.core.windows.net/00009934/OEBPS/html/glossary.xhtml#gloss807" TargetMode="External"/><Relationship Id="rId87" Type="http://schemas.openxmlformats.org/officeDocument/2006/relationships/hyperlink" Target="https://texidiumbrowserbooks.blob.core.windows.net/00009934/OEBPS/html/glossary.xhtml#gloss137" TargetMode="External"/><Relationship Id="rId270" Type="http://schemas.openxmlformats.org/officeDocument/2006/relationships/image" Target="media/image27.png"/><Relationship Id="rId89" Type="http://schemas.openxmlformats.org/officeDocument/2006/relationships/image" Target="media/image53.png"/><Relationship Id="rId80" Type="http://schemas.openxmlformats.org/officeDocument/2006/relationships/hyperlink" Target="https://texidiumbrowserbooks.blob.core.windows.net/00009934/OEBPS/html/glossary.xhtml#gloss320" TargetMode="External"/><Relationship Id="rId82" Type="http://schemas.openxmlformats.org/officeDocument/2006/relationships/image" Target="media/image50.png"/><Relationship Id="rId81" Type="http://schemas.openxmlformats.org/officeDocument/2006/relationships/hyperlink" Target="https://texidiumbrowserbooks.blob.core.windows.net/00009934/OEBPS/html/glossary.xhtml#gloss27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texidiumbrowserbooks.blob.core.windows.net/00009934/OEBPS/html/glossary.xhtml#gloss652" TargetMode="External"/><Relationship Id="rId4" Type="http://schemas.openxmlformats.org/officeDocument/2006/relationships/numbering" Target="numbering.xml"/><Relationship Id="rId148" Type="http://schemas.openxmlformats.org/officeDocument/2006/relationships/hyperlink" Target="https://texidiumbrowserbooks.blob.core.windows.net/00009934/OEBPS/html/glossary.xhtml#gloss721" TargetMode="External"/><Relationship Id="rId269" Type="http://schemas.openxmlformats.org/officeDocument/2006/relationships/hyperlink" Target="https://texidiumbrowserbooks.blob.core.windows.net/00009934/OEBPS/html/glossary.xhtml#gloss292" TargetMode="External"/><Relationship Id="rId9" Type="http://schemas.openxmlformats.org/officeDocument/2006/relationships/image" Target="media/image21.png"/><Relationship Id="rId143" Type="http://schemas.openxmlformats.org/officeDocument/2006/relationships/image" Target="media/image14.png"/><Relationship Id="rId264" Type="http://schemas.openxmlformats.org/officeDocument/2006/relationships/hyperlink" Target="https://texidiumbrowserbooks.blob.core.windows.net/00009934/OEBPS/html/glossary.xhtml#gloss355" TargetMode="External"/><Relationship Id="rId142" Type="http://schemas.openxmlformats.org/officeDocument/2006/relationships/hyperlink" Target="https://texidiumbrowserbooks.blob.core.windows.net/00009934/OEBPS/html/glossary.xhtml#gloss123" TargetMode="External"/><Relationship Id="rId263" Type="http://schemas.openxmlformats.org/officeDocument/2006/relationships/hyperlink" Target="https://texidiumbrowserbooks.blob.core.windows.net/00009934/OEBPS/html/glossary.xhtml#gloss126" TargetMode="External"/><Relationship Id="rId141" Type="http://schemas.openxmlformats.org/officeDocument/2006/relationships/hyperlink" Target="https://texidiumbrowserbooks.blob.core.windows.net/00009934/OEBPS/html/glossary.xhtml#gloss91" TargetMode="External"/><Relationship Id="rId262" Type="http://schemas.openxmlformats.org/officeDocument/2006/relationships/image" Target="media/image13.png"/><Relationship Id="rId140" Type="http://schemas.openxmlformats.org/officeDocument/2006/relationships/hyperlink" Target="https://texidiumbrowserbooks.blob.core.windows.net/00009934/OEBPS/html/glossary.xhtml#gloss537" TargetMode="External"/><Relationship Id="rId261" Type="http://schemas.openxmlformats.org/officeDocument/2006/relationships/hyperlink" Target="https://texidiumbrowserbooks.blob.core.windows.net/00009934/OEBPS/html/glossary.xhtml#gloss204" TargetMode="External"/><Relationship Id="rId5" Type="http://schemas.openxmlformats.org/officeDocument/2006/relationships/styles" Target="styles.xml"/><Relationship Id="rId147" Type="http://schemas.openxmlformats.org/officeDocument/2006/relationships/hyperlink" Target="https://texidiumbrowserbooks.blob.core.windows.net/00009934/OEBPS/html/glossary.xhtml#gloss476" TargetMode="External"/><Relationship Id="rId268" Type="http://schemas.openxmlformats.org/officeDocument/2006/relationships/hyperlink" Target="https://texidiumbrowserbooks.blob.core.windows.net/00009934/OEBPS/html/glossary.xhtml#gloss140" TargetMode="External"/><Relationship Id="rId6" Type="http://schemas.openxmlformats.org/officeDocument/2006/relationships/image" Target="media/image22.png"/><Relationship Id="rId146" Type="http://schemas.openxmlformats.org/officeDocument/2006/relationships/hyperlink" Target="https://texidiumbrowserbooks.blob.core.windows.net/00009934/OEBPS/html/glossary.xhtml#gloss590" TargetMode="External"/><Relationship Id="rId267" Type="http://schemas.openxmlformats.org/officeDocument/2006/relationships/hyperlink" Target="https://texidiumbrowserbooks.blob.core.windows.net/00009934/OEBPS/html/glossary.xhtml#gloss141" TargetMode="External"/><Relationship Id="rId7" Type="http://schemas.openxmlformats.org/officeDocument/2006/relationships/image" Target="media/image2.png"/><Relationship Id="rId145" Type="http://schemas.openxmlformats.org/officeDocument/2006/relationships/image" Target="media/image6.png"/><Relationship Id="rId266" Type="http://schemas.openxmlformats.org/officeDocument/2006/relationships/hyperlink" Target="https://texidiumbrowserbooks.blob.core.windows.net/00009934/OEBPS/html/glossary.xhtml#gloss498" TargetMode="External"/><Relationship Id="rId8" Type="http://schemas.openxmlformats.org/officeDocument/2006/relationships/image" Target="media/image47.png"/><Relationship Id="rId144" Type="http://schemas.openxmlformats.org/officeDocument/2006/relationships/hyperlink" Target="https://texidiumbrowserbooks.blob.core.windows.net/00009934/OEBPS/html/glossary.xhtml#gloss567" TargetMode="External"/><Relationship Id="rId265" Type="http://schemas.openxmlformats.org/officeDocument/2006/relationships/image" Target="media/image44.png"/><Relationship Id="rId73" Type="http://schemas.openxmlformats.org/officeDocument/2006/relationships/hyperlink" Target="https://texidiumbrowserbooks.blob.core.windows.net/00009934/OEBPS/html/glossary.xhtml#gloss474" TargetMode="External"/><Relationship Id="rId72" Type="http://schemas.openxmlformats.org/officeDocument/2006/relationships/image" Target="media/image43.png"/><Relationship Id="rId75" Type="http://schemas.openxmlformats.org/officeDocument/2006/relationships/image" Target="media/image61.png"/><Relationship Id="rId74" Type="http://schemas.openxmlformats.org/officeDocument/2006/relationships/hyperlink" Target="https://texidiumbrowserbooks.blob.core.windows.net/00009934/OEBPS/html/glossary.xhtml#gloss660" TargetMode="External"/><Relationship Id="rId77" Type="http://schemas.openxmlformats.org/officeDocument/2006/relationships/image" Target="media/image36.png"/><Relationship Id="rId260" Type="http://schemas.openxmlformats.org/officeDocument/2006/relationships/hyperlink" Target="https://texidiumbrowserbooks.blob.core.windows.net/00009934/OEBPS/html/glossary.xhtml#gloss203" TargetMode="External"/><Relationship Id="rId76" Type="http://schemas.openxmlformats.org/officeDocument/2006/relationships/hyperlink" Target="https://texidiumbrowserbooks.blob.core.windows.net/00009934/OEBPS/html/glossary.xhtml#gloss546" TargetMode="External"/><Relationship Id="rId79" Type="http://schemas.openxmlformats.org/officeDocument/2006/relationships/hyperlink" Target="https://texidiumbrowserbooks.blob.core.windows.net/00009934/OEBPS/html/glossary.xhtml#gloss337" TargetMode="External"/><Relationship Id="rId78" Type="http://schemas.openxmlformats.org/officeDocument/2006/relationships/hyperlink" Target="https://texidiumbrowserbooks.blob.core.windows.net/00009934/OEBPS/html/glossary.xhtml#gloss249" TargetMode="External"/><Relationship Id="rId71" Type="http://schemas.openxmlformats.org/officeDocument/2006/relationships/hyperlink" Target="https://texidiumbrowserbooks.blob.core.windows.net/00009934/OEBPS/html/glossary.xhtml#gloss103" TargetMode="External"/><Relationship Id="rId70" Type="http://schemas.openxmlformats.org/officeDocument/2006/relationships/hyperlink" Target="https://texidiumbrowserbooks.blob.core.windows.net/00009934/OEBPS/html/glossary.xhtml#gloss35" TargetMode="External"/><Relationship Id="rId139" Type="http://schemas.openxmlformats.org/officeDocument/2006/relationships/hyperlink" Target="https://texidiumbrowserbooks.blob.core.windows.net/00009934/OEBPS/html/glossary.xhtml#gloss118" TargetMode="External"/><Relationship Id="rId138" Type="http://schemas.openxmlformats.org/officeDocument/2006/relationships/hyperlink" Target="https://texidiumbrowserbooks.blob.core.windows.net/00009934/OEBPS/html/glossary.xhtml#gloss589" TargetMode="External"/><Relationship Id="rId259" Type="http://schemas.openxmlformats.org/officeDocument/2006/relationships/hyperlink" Target="https://texidiumbrowserbooks.blob.core.windows.net/00009934/OEBPS/html/glossary.xhtml#gloss205" TargetMode="External"/><Relationship Id="rId137" Type="http://schemas.openxmlformats.org/officeDocument/2006/relationships/hyperlink" Target="https://texidiumbrowserbooks.blob.core.windows.net/00009934/OEBPS/html/glossary.xhtml#gloss120" TargetMode="External"/><Relationship Id="rId258" Type="http://schemas.openxmlformats.org/officeDocument/2006/relationships/hyperlink" Target="https://texidiumbrowserbooks.blob.core.windows.net/00009934/OEBPS/html/glossary.xhtml#gloss206" TargetMode="External"/><Relationship Id="rId132" Type="http://schemas.openxmlformats.org/officeDocument/2006/relationships/hyperlink" Target="https://texidiumbrowserbooks.blob.core.windows.net/00009934/OEBPS/html/glossary.xhtml#gloss173" TargetMode="External"/><Relationship Id="rId253" Type="http://schemas.openxmlformats.org/officeDocument/2006/relationships/image" Target="media/image65.png"/><Relationship Id="rId131" Type="http://schemas.openxmlformats.org/officeDocument/2006/relationships/hyperlink" Target="https://texidiumbrowserbooks.blob.core.windows.net/00009934/OEBPS/html/glossary.xhtml#gloss762" TargetMode="External"/><Relationship Id="rId252" Type="http://schemas.openxmlformats.org/officeDocument/2006/relationships/hyperlink" Target="https://texidiumbrowserbooks.blob.core.windows.net/00009934/OEBPS/html/glossary.xhtml#gloss445" TargetMode="External"/><Relationship Id="rId130" Type="http://schemas.openxmlformats.org/officeDocument/2006/relationships/hyperlink" Target="https://texidiumbrowserbooks.blob.core.windows.net/00009934/OEBPS/html/glossary.xhtml#gloss161" TargetMode="External"/><Relationship Id="rId251" Type="http://schemas.openxmlformats.org/officeDocument/2006/relationships/hyperlink" Target="https://texidiumbrowserbooks.blob.core.windows.net/00009934/OEBPS/html/glossary.xhtml#gloss445" TargetMode="External"/><Relationship Id="rId250" Type="http://schemas.openxmlformats.org/officeDocument/2006/relationships/hyperlink" Target="https://texidiumbrowserbooks.blob.core.windows.net/00009934/OEBPS/html/glossary.xhtml#gloss594" TargetMode="External"/><Relationship Id="rId136" Type="http://schemas.openxmlformats.org/officeDocument/2006/relationships/image" Target="media/image18.png"/><Relationship Id="rId257" Type="http://schemas.openxmlformats.org/officeDocument/2006/relationships/hyperlink" Target="https://texidiumbrowserbooks.blob.core.windows.net/00009934/OEBPS/html/glossary.xhtml#gloss527" TargetMode="External"/><Relationship Id="rId135" Type="http://schemas.openxmlformats.org/officeDocument/2006/relationships/hyperlink" Target="https://texidiumbrowserbooks.blob.core.windows.net/00009934/OEBPS/html/glossary.xhtml#gloss198" TargetMode="External"/><Relationship Id="rId256" Type="http://schemas.openxmlformats.org/officeDocument/2006/relationships/hyperlink" Target="https://texidiumbrowserbooks.blob.core.windows.net/00009934/OEBPS/html/glossary.xhtml#gloss188" TargetMode="External"/><Relationship Id="rId134" Type="http://schemas.openxmlformats.org/officeDocument/2006/relationships/hyperlink" Target="https://texidiumbrowserbooks.blob.core.windows.net/00009934/OEBPS/html/glossary.xhtml#gloss291" TargetMode="External"/><Relationship Id="rId255" Type="http://schemas.openxmlformats.org/officeDocument/2006/relationships/hyperlink" Target="https://texidiumbrowserbooks.blob.core.windows.net/00009934/OEBPS/html/glossary.xhtml#gloss309" TargetMode="External"/><Relationship Id="rId133" Type="http://schemas.openxmlformats.org/officeDocument/2006/relationships/hyperlink" Target="https://texidiumbrowserbooks.blob.core.windows.net/00009934/OEBPS/html/glossary.xhtml#gloss289" TargetMode="External"/><Relationship Id="rId254" Type="http://schemas.openxmlformats.org/officeDocument/2006/relationships/hyperlink" Target="https://texidiumbrowserbooks.blob.core.windows.net/00009934/OEBPS/html/glossary.xhtml#gloss539" TargetMode="External"/><Relationship Id="rId62" Type="http://schemas.openxmlformats.org/officeDocument/2006/relationships/hyperlink" Target="https://texidiumbrowserbooks.blob.core.windows.net/00009934/OEBPS/html/glossary.xhtml#gloss406" TargetMode="External"/><Relationship Id="rId61" Type="http://schemas.openxmlformats.org/officeDocument/2006/relationships/hyperlink" Target="https://texidiumbrowserbooks.blob.core.windows.net/00009934/OEBPS/html/glossary.xhtml#gloss755" TargetMode="External"/><Relationship Id="rId64" Type="http://schemas.openxmlformats.org/officeDocument/2006/relationships/hyperlink" Target="https://texidiumbrowserbooks.blob.core.windows.net/00009934/OEBPS/html/glossary.xhtml#gloss300" TargetMode="External"/><Relationship Id="rId63" Type="http://schemas.openxmlformats.org/officeDocument/2006/relationships/hyperlink" Target="https://texidiumbrowserbooks.blob.core.windows.net/00009934/OEBPS/html/glossary.xhtml#gloss12" TargetMode="External"/><Relationship Id="rId66" Type="http://schemas.openxmlformats.org/officeDocument/2006/relationships/hyperlink" Target="https://texidiumbrowserbooks.blob.core.windows.net/00009934/OEBPS/html/glossary.xhtml#gloss359" TargetMode="External"/><Relationship Id="rId172" Type="http://schemas.openxmlformats.org/officeDocument/2006/relationships/hyperlink" Target="https://texidiumbrowserbooks.blob.core.windows.net/00009934/OEBPS/html/glossary.xhtml#gloss377" TargetMode="External"/><Relationship Id="rId65" Type="http://schemas.openxmlformats.org/officeDocument/2006/relationships/image" Target="media/image16.png"/><Relationship Id="rId171" Type="http://schemas.openxmlformats.org/officeDocument/2006/relationships/hyperlink" Target="https://texidiumbrowserbooks.blob.core.windows.net/00009934/OEBPS/html/glossary.xhtml#gloss571" TargetMode="External"/><Relationship Id="rId68" Type="http://schemas.openxmlformats.org/officeDocument/2006/relationships/hyperlink" Target="https://texidiumbrowserbooks.blob.core.windows.net/00009934/OEBPS/html/glossary.xhtml#gloss739" TargetMode="External"/><Relationship Id="rId170" Type="http://schemas.openxmlformats.org/officeDocument/2006/relationships/hyperlink" Target="https://texidiumbrowserbooks.blob.core.windows.net/00009934/OEBPS/html/glossary.xhtml#gloss570" TargetMode="External"/><Relationship Id="rId67" Type="http://schemas.openxmlformats.org/officeDocument/2006/relationships/image" Target="media/image24.png"/><Relationship Id="rId60" Type="http://schemas.openxmlformats.org/officeDocument/2006/relationships/hyperlink" Target="https://texidiumbrowserbooks.blob.core.windows.net/00009934/OEBPS/html/glossary.xhtml#gloss678" TargetMode="External"/><Relationship Id="rId165" Type="http://schemas.openxmlformats.org/officeDocument/2006/relationships/hyperlink" Target="https://texidiumbrowserbooks.blob.core.windows.net/00009934/OEBPS/html/glossary.xhtml#gloss283" TargetMode="External"/><Relationship Id="rId69" Type="http://schemas.openxmlformats.org/officeDocument/2006/relationships/hyperlink" Target="https://texidiumbrowserbooks.blob.core.windows.net/00009934/OEBPS/html/glossary.xhtml#gloss379" TargetMode="External"/><Relationship Id="rId164" Type="http://schemas.openxmlformats.org/officeDocument/2006/relationships/hyperlink" Target="https://texidiumbrowserbooks.blob.core.windows.net/00009934/OEBPS/html/glossary.xhtml#gloss502" TargetMode="External"/><Relationship Id="rId163" Type="http://schemas.openxmlformats.org/officeDocument/2006/relationships/hyperlink" Target="https://texidiumbrowserbooks.blob.core.windows.net/00009934/OEBPS/html/glossary.xhtml#gloss577" TargetMode="External"/><Relationship Id="rId162" Type="http://schemas.openxmlformats.org/officeDocument/2006/relationships/image" Target="media/image62.png"/><Relationship Id="rId169" Type="http://schemas.openxmlformats.org/officeDocument/2006/relationships/hyperlink" Target="https://texidiumbrowserbooks.blob.core.windows.net/00009934/OEBPS/html/glossary.xhtml#gloss746" TargetMode="External"/><Relationship Id="rId168" Type="http://schemas.openxmlformats.org/officeDocument/2006/relationships/hyperlink" Target="https://texidiumbrowserbooks.blob.core.windows.net/00009934/OEBPS/html/glossary.xhtml#gloss463" TargetMode="External"/><Relationship Id="rId167" Type="http://schemas.openxmlformats.org/officeDocument/2006/relationships/image" Target="media/image41.png"/><Relationship Id="rId166" Type="http://schemas.openxmlformats.org/officeDocument/2006/relationships/hyperlink" Target="https://texidiumbrowserbooks.blob.core.windows.net/00009934/OEBPS/html/glossary.xhtml#gloss434" TargetMode="External"/><Relationship Id="rId51" Type="http://schemas.openxmlformats.org/officeDocument/2006/relationships/hyperlink" Target="https://texidiumbrowserbooks.blob.core.windows.net/00009934/OEBPS/html/glossary.xhtml#gloss238" TargetMode="External"/><Relationship Id="rId50" Type="http://schemas.openxmlformats.org/officeDocument/2006/relationships/hyperlink" Target="https://texidiumbrowserbooks.blob.core.windows.net/00009934/OEBPS/html/glossary.xhtml#gloss240" TargetMode="External"/><Relationship Id="rId53" Type="http://schemas.openxmlformats.org/officeDocument/2006/relationships/hyperlink" Target="https://texidiumbrowserbooks.blob.core.windows.net/00009934/OEBPS/html/glossary.xhtml#gloss238" TargetMode="External"/><Relationship Id="rId52" Type="http://schemas.openxmlformats.org/officeDocument/2006/relationships/hyperlink" Target="https://texidiumbrowserbooks.blob.core.windows.net/00009934/OEBPS/html/glossary.xhtml#gloss348" TargetMode="External"/><Relationship Id="rId55" Type="http://schemas.openxmlformats.org/officeDocument/2006/relationships/hyperlink" Target="https://texidiumbrowserbooks.blob.core.windows.net/00009934/OEBPS/html/glossary.xhtml#gloss403" TargetMode="External"/><Relationship Id="rId161" Type="http://schemas.openxmlformats.org/officeDocument/2006/relationships/hyperlink" Target="https://texidiumbrowserbooks.blob.core.windows.net/00009934/OEBPS/html/glossary.xhtml#gloss805" TargetMode="External"/><Relationship Id="rId54" Type="http://schemas.openxmlformats.org/officeDocument/2006/relationships/image" Target="media/image11.png"/><Relationship Id="rId160" Type="http://schemas.openxmlformats.org/officeDocument/2006/relationships/hyperlink" Target="https://texidiumbrowserbooks.blob.core.windows.net/00009934/OEBPS/html/glossary.xhtml#gloss725" TargetMode="External"/><Relationship Id="rId57" Type="http://schemas.openxmlformats.org/officeDocument/2006/relationships/hyperlink" Target="https://texidiumbrowserbooks.blob.core.windows.net/00009934/OEBPS/html/glossary.xhtml#gloss608" TargetMode="External"/><Relationship Id="rId56" Type="http://schemas.openxmlformats.org/officeDocument/2006/relationships/hyperlink" Target="https://texidiumbrowserbooks.blob.core.windows.net/00009934/OEBPS/html/glossary.xhtml#gloss19" TargetMode="External"/><Relationship Id="rId159" Type="http://schemas.openxmlformats.org/officeDocument/2006/relationships/hyperlink" Target="https://texidiumbrowserbooks.blob.core.windows.net/00009934/OEBPS/html/glossary.xhtml#gloss278" TargetMode="External"/><Relationship Id="rId59" Type="http://schemas.openxmlformats.org/officeDocument/2006/relationships/hyperlink" Target="https://texidiumbrowserbooks.blob.core.windows.net/00009934/OEBPS/html/glossary.xhtml#gloss349" TargetMode="External"/><Relationship Id="rId154" Type="http://schemas.openxmlformats.org/officeDocument/2006/relationships/hyperlink" Target="https://texidiumbrowserbooks.blob.core.windows.net/00009934/OEBPS/html/glossary.xhtml#gloss368" TargetMode="External"/><Relationship Id="rId275" Type="http://schemas.openxmlformats.org/officeDocument/2006/relationships/image" Target="media/image19.png"/><Relationship Id="rId58" Type="http://schemas.openxmlformats.org/officeDocument/2006/relationships/hyperlink" Target="https://texidiumbrowserbooks.blob.core.windows.net/00009934/OEBPS/html/glossary.xhtml#gloss605" TargetMode="External"/><Relationship Id="rId153" Type="http://schemas.openxmlformats.org/officeDocument/2006/relationships/hyperlink" Target="https://texidiumbrowserbooks.blob.core.windows.net/00009934/OEBPS/html/glossary.xhtml#gloss419" TargetMode="External"/><Relationship Id="rId274" Type="http://schemas.openxmlformats.org/officeDocument/2006/relationships/image" Target="media/image33.png"/><Relationship Id="rId152" Type="http://schemas.openxmlformats.org/officeDocument/2006/relationships/hyperlink" Target="https://texidiumbrowserbooks.blob.core.windows.net/00009934/OEBPS/html/glossary.xhtml#gloss28" TargetMode="External"/><Relationship Id="rId273" Type="http://schemas.openxmlformats.org/officeDocument/2006/relationships/hyperlink" Target="https://texidiumbrowserbooks.blob.core.windows.net/00009934/OEBPS/html/glossary.xhtml#gloss395" TargetMode="External"/><Relationship Id="rId151" Type="http://schemas.openxmlformats.org/officeDocument/2006/relationships/hyperlink" Target="https://texidiumbrowserbooks.blob.core.windows.net/00009934/OEBPS/html/glossary.xhtml#gloss720" TargetMode="External"/><Relationship Id="rId272" Type="http://schemas.openxmlformats.org/officeDocument/2006/relationships/hyperlink" Target="https://texidiumbrowserbooks.blob.core.windows.net/00009934/OEBPS/html/glossary.xhtml#gloss789" TargetMode="External"/><Relationship Id="rId158" Type="http://schemas.openxmlformats.org/officeDocument/2006/relationships/hyperlink" Target="https://texidiumbrowserbooks.blob.core.windows.net/00009934/OEBPS/html/glossary.xhtml#gloss431" TargetMode="External"/><Relationship Id="rId279" Type="http://schemas.openxmlformats.org/officeDocument/2006/relationships/image" Target="media/image51.png"/><Relationship Id="rId157" Type="http://schemas.openxmlformats.org/officeDocument/2006/relationships/hyperlink" Target="https://texidiumbrowserbooks.blob.core.windows.net/00009934/OEBPS/html/glossary.xhtml#gloss59" TargetMode="External"/><Relationship Id="rId278" Type="http://schemas.openxmlformats.org/officeDocument/2006/relationships/hyperlink" Target="https://texidiumbrowserbooks.blob.core.windows.net/00009934/OEBPS/html/glossary.xhtml#gloss313" TargetMode="External"/><Relationship Id="rId156" Type="http://schemas.openxmlformats.org/officeDocument/2006/relationships/hyperlink" Target="https://texidiumbrowserbooks.blob.core.windows.net/00009934/OEBPS/html/glossary.xhtml#gloss676" TargetMode="External"/><Relationship Id="rId277" Type="http://schemas.openxmlformats.org/officeDocument/2006/relationships/hyperlink" Target="https://texidiumbrowserbooks.blob.core.windows.net/00009934/OEBPS/html/glossary.xhtml#gloss470" TargetMode="External"/><Relationship Id="rId155" Type="http://schemas.openxmlformats.org/officeDocument/2006/relationships/image" Target="media/image9.png"/><Relationship Id="rId276" Type="http://schemas.openxmlformats.org/officeDocument/2006/relationships/image" Target="media/image58.png"/><Relationship Id="rId107" Type="http://schemas.openxmlformats.org/officeDocument/2006/relationships/hyperlink" Target="https://texidiumbrowserbooks.blob.core.windows.net/00009934/OEBPS/html/glossary.xhtml#gloss74" TargetMode="External"/><Relationship Id="rId228" Type="http://schemas.openxmlformats.org/officeDocument/2006/relationships/hyperlink" Target="https://texidiumbrowserbooks.blob.core.windows.net/00009934/OEBPS/html/glossary.xhtml#gloss691" TargetMode="External"/><Relationship Id="rId106" Type="http://schemas.openxmlformats.org/officeDocument/2006/relationships/hyperlink" Target="https://texidiumbrowserbooks.blob.core.windows.net/00009934/OEBPS/html/glossary.xhtml#gloss619" TargetMode="External"/><Relationship Id="rId227" Type="http://schemas.openxmlformats.org/officeDocument/2006/relationships/hyperlink" Target="https://texidiumbrowserbooks.blob.core.windows.net/00009934/OEBPS/html/glossary.xhtml#gloss128" TargetMode="External"/><Relationship Id="rId105" Type="http://schemas.openxmlformats.org/officeDocument/2006/relationships/image" Target="media/image28.png"/><Relationship Id="rId226" Type="http://schemas.openxmlformats.org/officeDocument/2006/relationships/image" Target="media/image39.png"/><Relationship Id="rId104" Type="http://schemas.openxmlformats.org/officeDocument/2006/relationships/hyperlink" Target="https://texidiumbrowserbooks.blob.core.windows.net/00009934/OEBPS/html/glossary.xhtml#gloss745" TargetMode="External"/><Relationship Id="rId225" Type="http://schemas.openxmlformats.org/officeDocument/2006/relationships/hyperlink" Target="https://texidiumbrowserbooks.blob.core.windows.net/00009934/OEBPS/html/glossary.xhtml#gloss566" TargetMode="External"/><Relationship Id="rId109" Type="http://schemas.openxmlformats.org/officeDocument/2006/relationships/hyperlink" Target="https://texidiumbrowserbooks.blob.core.windows.net/00009934/OEBPS/html/glossary.xhtml#gloss281" TargetMode="External"/><Relationship Id="rId108" Type="http://schemas.openxmlformats.org/officeDocument/2006/relationships/image" Target="media/image40.png"/><Relationship Id="rId229" Type="http://schemas.openxmlformats.org/officeDocument/2006/relationships/hyperlink" Target="https://texidiumbrowserbooks.blob.core.windows.net/00009934/OEBPS/html/glossary.xhtml#gloss192" TargetMode="External"/><Relationship Id="rId220" Type="http://schemas.openxmlformats.org/officeDocument/2006/relationships/hyperlink" Target="https://texidiumbrowserbooks.blob.core.windows.net/00009934/OEBPS/html/glossary.xhtml#gloss371" TargetMode="External"/><Relationship Id="rId103" Type="http://schemas.openxmlformats.org/officeDocument/2006/relationships/hyperlink" Target="https://texidiumbrowserbooks.blob.core.windows.net/00009934/OEBPS/html/glossary.xhtml#gloss122" TargetMode="External"/><Relationship Id="rId224" Type="http://schemas.openxmlformats.org/officeDocument/2006/relationships/hyperlink" Target="https://texidiumbrowserbooks.blob.core.windows.net/00009934/OEBPS/html/glossary.xhtml#gloss158" TargetMode="External"/><Relationship Id="rId102" Type="http://schemas.openxmlformats.org/officeDocument/2006/relationships/hyperlink" Target="https://texidiumbrowserbooks.blob.core.windows.net/00009934/OEBPS/html/glossary.xhtml#gloss282" TargetMode="External"/><Relationship Id="rId223" Type="http://schemas.openxmlformats.org/officeDocument/2006/relationships/hyperlink" Target="https://texidiumbrowserbooks.blob.core.windows.net/00009934/OEBPS/html/glossary.xhtml#gloss318" TargetMode="External"/><Relationship Id="rId101" Type="http://schemas.openxmlformats.org/officeDocument/2006/relationships/hyperlink" Target="https://texidiumbrowserbooks.blob.core.windows.net/00009934/OEBPS/html/glossary.xhtml#gloss305" TargetMode="External"/><Relationship Id="rId222" Type="http://schemas.openxmlformats.org/officeDocument/2006/relationships/hyperlink" Target="https://texidiumbrowserbooks.blob.core.windows.net/00009934/OEBPS/html/glossary.xhtml#gloss690" TargetMode="External"/><Relationship Id="rId100" Type="http://schemas.openxmlformats.org/officeDocument/2006/relationships/hyperlink" Target="https://texidiumbrowserbooks.blob.core.windows.net/00009934/OEBPS/html/glossary.xhtml#gloss304" TargetMode="External"/><Relationship Id="rId221" Type="http://schemas.openxmlformats.org/officeDocument/2006/relationships/hyperlink" Target="https://texidiumbrowserbooks.blob.core.windows.net/00009934/OEBPS/html/glossary.xhtml#gloss689" TargetMode="External"/><Relationship Id="rId217" Type="http://schemas.openxmlformats.org/officeDocument/2006/relationships/hyperlink" Target="https://texidiumbrowserbooks.blob.core.windows.net/00009934/OEBPS/html/glossary.xhtml#gloss43" TargetMode="External"/><Relationship Id="rId216" Type="http://schemas.openxmlformats.org/officeDocument/2006/relationships/hyperlink" Target="https://texidiumbrowserbooks.blob.core.windows.net/00009934/OEBPS/html/glossary.xhtml#gloss70" TargetMode="External"/><Relationship Id="rId215" Type="http://schemas.openxmlformats.org/officeDocument/2006/relationships/image" Target="media/image60.png"/><Relationship Id="rId214" Type="http://schemas.openxmlformats.org/officeDocument/2006/relationships/image" Target="media/image63.png"/><Relationship Id="rId219" Type="http://schemas.openxmlformats.org/officeDocument/2006/relationships/image" Target="media/image37.png"/><Relationship Id="rId218" Type="http://schemas.openxmlformats.org/officeDocument/2006/relationships/hyperlink" Target="https://texidiumbrowserbooks.blob.core.windows.net/00009934/OEBPS/html/glossary.xhtml#gloss701" TargetMode="External"/><Relationship Id="rId213" Type="http://schemas.openxmlformats.org/officeDocument/2006/relationships/hyperlink" Target="https://texidiumbrowserbooks.blob.core.windows.net/00009934/OEBPS/html/glossary.xhtml#gloss316" TargetMode="External"/><Relationship Id="rId212" Type="http://schemas.openxmlformats.org/officeDocument/2006/relationships/hyperlink" Target="https://texidiumbrowserbooks.blob.core.windows.net/00009934/OEBPS/html/glossary.xhtml#gloss71" TargetMode="External"/><Relationship Id="rId211" Type="http://schemas.openxmlformats.org/officeDocument/2006/relationships/hyperlink" Target="https://texidiumbrowserbooks.blob.core.windows.net/00009934/OEBPS/html/glossary.xhtml#gloss157" TargetMode="External"/><Relationship Id="rId210" Type="http://schemas.openxmlformats.org/officeDocument/2006/relationships/hyperlink" Target="https://texidiumbrowserbooks.blob.core.windows.net/00009934/OEBPS/html/glossary.xhtml#gloss691" TargetMode="External"/><Relationship Id="rId129" Type="http://schemas.openxmlformats.org/officeDocument/2006/relationships/hyperlink" Target="https://texidiumbrowserbooks.blob.core.windows.net/00009934/OEBPS/html/glossary.xhtml#gloss38" TargetMode="External"/><Relationship Id="rId128" Type="http://schemas.openxmlformats.org/officeDocument/2006/relationships/image" Target="media/image7.png"/><Relationship Id="rId249" Type="http://schemas.openxmlformats.org/officeDocument/2006/relationships/hyperlink" Target="https://texidiumbrowserbooks.blob.core.windows.net/00009934/OEBPS/html/glossary.xhtml#gloss726" TargetMode="External"/><Relationship Id="rId127" Type="http://schemas.openxmlformats.org/officeDocument/2006/relationships/hyperlink" Target="https://texidiumbrowserbooks.blob.core.windows.net/00009934/OEBPS/html/glossary.xhtml#gloss441" TargetMode="External"/><Relationship Id="rId248" Type="http://schemas.openxmlformats.org/officeDocument/2006/relationships/hyperlink" Target="https://texidiumbrowserbooks.blob.core.windows.net/00009934/OEBPS/html/glossary.xhtml#gloss583" TargetMode="External"/><Relationship Id="rId126" Type="http://schemas.openxmlformats.org/officeDocument/2006/relationships/hyperlink" Target="https://texidiumbrowserbooks.blob.core.windows.net/00009934/OEBPS/html/glossary.xhtml#gloss499" TargetMode="External"/><Relationship Id="rId247" Type="http://schemas.openxmlformats.org/officeDocument/2006/relationships/hyperlink" Target="https://texidiumbrowserbooks.blob.core.windows.net/00009934/OEBPS/html/glossary.xhtml#gloss10" TargetMode="External"/><Relationship Id="rId121" Type="http://schemas.openxmlformats.org/officeDocument/2006/relationships/hyperlink" Target="https://texidiumbrowserbooks.blob.core.windows.net/00009934/OEBPS/html/glossary.xhtml#gloss548" TargetMode="External"/><Relationship Id="rId242" Type="http://schemas.openxmlformats.org/officeDocument/2006/relationships/hyperlink" Target="https://texidiumbrowserbooks.blob.core.windows.net/00009934/OEBPS/html/glossary.xhtml#gloss131" TargetMode="External"/><Relationship Id="rId120" Type="http://schemas.openxmlformats.org/officeDocument/2006/relationships/hyperlink" Target="https://texidiumbrowserbooks.blob.core.windows.net/00009934/OEBPS/html/glossary.xhtml#gloss102" TargetMode="External"/><Relationship Id="rId241" Type="http://schemas.openxmlformats.org/officeDocument/2006/relationships/hyperlink" Target="https://texidiumbrowserbooks.blob.core.windows.net/00009934/OEBPS/html/glossary.xhtml#gloss417" TargetMode="External"/><Relationship Id="rId240" Type="http://schemas.openxmlformats.org/officeDocument/2006/relationships/hyperlink" Target="https://texidiumbrowserbooks.blob.core.windows.net/00009934/OEBPS/html/glossary.xhtml#gloss335" TargetMode="External"/><Relationship Id="rId125" Type="http://schemas.openxmlformats.org/officeDocument/2006/relationships/hyperlink" Target="https://texidiumbrowserbooks.blob.core.windows.net/00009934/OEBPS/html/glossary.xhtml#gloss392" TargetMode="External"/><Relationship Id="rId246" Type="http://schemas.openxmlformats.org/officeDocument/2006/relationships/hyperlink" Target="https://texidiumbrowserbooks.blob.core.windows.net/00009934/OEBPS/html/glossary.xhtml#gloss255" TargetMode="External"/><Relationship Id="rId124" Type="http://schemas.openxmlformats.org/officeDocument/2006/relationships/image" Target="media/image26.png"/><Relationship Id="rId245" Type="http://schemas.openxmlformats.org/officeDocument/2006/relationships/hyperlink" Target="https://texidiumbrowserbooks.blob.core.windows.net/00009934/OEBPS/html/glossary.xhtml#gloss699" TargetMode="External"/><Relationship Id="rId123" Type="http://schemas.openxmlformats.org/officeDocument/2006/relationships/hyperlink" Target="https://texidiumbrowserbooks.blob.core.windows.net/00009934/OEBPS/html/glossary.xhtml#gloss452" TargetMode="External"/><Relationship Id="rId244" Type="http://schemas.openxmlformats.org/officeDocument/2006/relationships/image" Target="media/image17.png"/><Relationship Id="rId122" Type="http://schemas.openxmlformats.org/officeDocument/2006/relationships/hyperlink" Target="https://texidiumbrowserbooks.blob.core.windows.net/00009934/OEBPS/html/glossary.xhtml#gloss166" TargetMode="External"/><Relationship Id="rId243" Type="http://schemas.openxmlformats.org/officeDocument/2006/relationships/hyperlink" Target="https://texidiumbrowserbooks.blob.core.windows.net/00009934/OEBPS/html/glossary.xhtml#gloss129" TargetMode="External"/><Relationship Id="rId95" Type="http://schemas.openxmlformats.org/officeDocument/2006/relationships/hyperlink" Target="https://texidiumbrowserbooks.blob.core.windows.net/00009934/OEBPS/html/glossary.xhtml#gloss550" TargetMode="External"/><Relationship Id="rId94" Type="http://schemas.openxmlformats.org/officeDocument/2006/relationships/hyperlink" Target="https://texidiumbrowserbooks.blob.core.windows.net/00009934/OEBPS/html/glossary.xhtml#gloss549" TargetMode="External"/><Relationship Id="rId97" Type="http://schemas.openxmlformats.org/officeDocument/2006/relationships/hyperlink" Target="https://texidiumbrowserbooks.blob.core.windows.net/00009934/OEBPS/html/glossary.xhtml#gloss716" TargetMode="External"/><Relationship Id="rId96" Type="http://schemas.openxmlformats.org/officeDocument/2006/relationships/hyperlink" Target="https://texidiumbrowserbooks.blob.core.windows.net/00009934/OEBPS/html/glossary.xhtml#gloss137" TargetMode="External"/><Relationship Id="rId99" Type="http://schemas.openxmlformats.org/officeDocument/2006/relationships/image" Target="media/image38.png"/><Relationship Id="rId98" Type="http://schemas.openxmlformats.org/officeDocument/2006/relationships/hyperlink" Target="https://texidiumbrowserbooks.blob.core.windows.net/00009934/OEBPS/html/glossary.xhtml#gloss114" TargetMode="External"/><Relationship Id="rId91" Type="http://schemas.openxmlformats.org/officeDocument/2006/relationships/hyperlink" Target="https://texidiumbrowserbooks.blob.core.windows.net/00009934/OEBPS/html/glossary.xhtml#gloss427" TargetMode="External"/><Relationship Id="rId90" Type="http://schemas.openxmlformats.org/officeDocument/2006/relationships/image" Target="media/image12.png"/><Relationship Id="rId93" Type="http://schemas.openxmlformats.org/officeDocument/2006/relationships/image" Target="media/image45.png"/><Relationship Id="rId92" Type="http://schemas.openxmlformats.org/officeDocument/2006/relationships/hyperlink" Target="https://texidiumbrowserbooks.blob.core.windows.net/00009934/OEBPS/html/glossary.xhtml#gloss422" TargetMode="External"/><Relationship Id="rId118" Type="http://schemas.openxmlformats.org/officeDocument/2006/relationships/image" Target="media/image8.png"/><Relationship Id="rId239" Type="http://schemas.openxmlformats.org/officeDocument/2006/relationships/hyperlink" Target="https://texidiumbrowserbooks.blob.core.windows.net/00009934/OEBPS/html/glossary.xhtml#gloss336" TargetMode="External"/><Relationship Id="rId117" Type="http://schemas.openxmlformats.org/officeDocument/2006/relationships/hyperlink" Target="https://texidiumbrowserbooks.blob.core.windows.net/00009934/OEBPS/html/glossary.xhtml#gloss564" TargetMode="External"/><Relationship Id="rId238" Type="http://schemas.openxmlformats.org/officeDocument/2006/relationships/image" Target="media/image64.png"/><Relationship Id="rId116" Type="http://schemas.openxmlformats.org/officeDocument/2006/relationships/hyperlink" Target="https://texidiumbrowserbooks.blob.core.windows.net/00009934/OEBPS/html/glossary.xhtml#gloss563" TargetMode="External"/><Relationship Id="rId237" Type="http://schemas.openxmlformats.org/officeDocument/2006/relationships/hyperlink" Target="https://texidiumbrowserbooks.blob.core.windows.net/00009934/OEBPS/html/glossary.xhtml#gloss806" TargetMode="External"/><Relationship Id="rId115" Type="http://schemas.openxmlformats.org/officeDocument/2006/relationships/hyperlink" Target="https://texidiumbrowserbooks.blob.core.windows.net/00009934/OEBPS/html/glossary.xhtml#gloss451" TargetMode="External"/><Relationship Id="rId236" Type="http://schemas.openxmlformats.org/officeDocument/2006/relationships/hyperlink" Target="https://texidiumbrowserbooks.blob.core.windows.net/00009934/OEBPS/html/glossary.xhtml#gloss85" TargetMode="External"/><Relationship Id="rId119" Type="http://schemas.openxmlformats.org/officeDocument/2006/relationships/hyperlink" Target="https://texidiumbrowserbooks.blob.core.windows.net/00009934/OEBPS/html/glossary.xhtml#gloss494" TargetMode="External"/><Relationship Id="rId110" Type="http://schemas.openxmlformats.org/officeDocument/2006/relationships/image" Target="media/image34.png"/><Relationship Id="rId231" Type="http://schemas.openxmlformats.org/officeDocument/2006/relationships/image" Target="media/image32.png"/><Relationship Id="rId230" Type="http://schemas.openxmlformats.org/officeDocument/2006/relationships/hyperlink" Target="https://texidiumbrowserbooks.blob.core.windows.net/00009934/OEBPS/html/glossary.xhtml#gloss375" TargetMode="External"/><Relationship Id="rId114" Type="http://schemas.openxmlformats.org/officeDocument/2006/relationships/hyperlink" Target="https://texidiumbrowserbooks.blob.core.windows.net/00009934/OEBPS/html/glossary.xhtml#gloss450" TargetMode="External"/><Relationship Id="rId235" Type="http://schemas.openxmlformats.org/officeDocument/2006/relationships/hyperlink" Target="https://texidiumbrowserbooks.blob.core.windows.net/00009934/OEBPS/html/glossary.xhtml#gloss695" TargetMode="External"/><Relationship Id="rId113" Type="http://schemas.openxmlformats.org/officeDocument/2006/relationships/hyperlink" Target="https://texidiumbrowserbooks.blob.core.windows.net/00009934/OEBPS/html/glossary.xhtml#gloss169" TargetMode="External"/><Relationship Id="rId234" Type="http://schemas.openxmlformats.org/officeDocument/2006/relationships/hyperlink" Target="https://texidiumbrowserbooks.blob.core.windows.net/00009934/OEBPS/html/glossary.xhtml#gloss585" TargetMode="External"/><Relationship Id="rId112" Type="http://schemas.openxmlformats.org/officeDocument/2006/relationships/hyperlink" Target="https://texidiumbrowserbooks.blob.core.windows.net/00009934/OEBPS/html/glossary.xhtml#gloss103" TargetMode="External"/><Relationship Id="rId233" Type="http://schemas.openxmlformats.org/officeDocument/2006/relationships/image" Target="media/image35.png"/><Relationship Id="rId111" Type="http://schemas.openxmlformats.org/officeDocument/2006/relationships/hyperlink" Target="https://texidiumbrowserbooks.blob.core.windows.net/00009934/OEBPS/html/glossary.xhtml#gloss35" TargetMode="External"/><Relationship Id="rId232" Type="http://schemas.openxmlformats.org/officeDocument/2006/relationships/image" Target="media/image42.png"/><Relationship Id="rId206" Type="http://schemas.openxmlformats.org/officeDocument/2006/relationships/hyperlink" Target="https://texidiumbrowserbooks.blob.core.windows.net/00009934/OEBPS/html/glossary.xhtml#gloss576" TargetMode="External"/><Relationship Id="rId205" Type="http://schemas.openxmlformats.org/officeDocument/2006/relationships/hyperlink" Target="https://texidiumbrowserbooks.blob.core.windows.net/00009934/OEBPS/html/glossary.xhtml#gloss479" TargetMode="External"/><Relationship Id="rId204" Type="http://schemas.openxmlformats.org/officeDocument/2006/relationships/image" Target="media/image59.png"/><Relationship Id="rId203" Type="http://schemas.openxmlformats.org/officeDocument/2006/relationships/hyperlink" Target="https://texidiumbrowserbooks.blob.core.windows.net/00009934/OEBPS/html/glossary.xhtml#gloss806" TargetMode="External"/><Relationship Id="rId209" Type="http://schemas.openxmlformats.org/officeDocument/2006/relationships/image" Target="media/image15.png"/><Relationship Id="rId208" Type="http://schemas.openxmlformats.org/officeDocument/2006/relationships/hyperlink" Target="https://texidiumbrowserbooks.blob.core.windows.net/00009934/OEBPS/html/glossary.xhtml#gloss625" TargetMode="External"/><Relationship Id="rId207" Type="http://schemas.openxmlformats.org/officeDocument/2006/relationships/hyperlink" Target="https://texidiumbrowserbooks.blob.core.windows.net/00009934/OEBPS/html/glossary.xhtml#gloss212" TargetMode="External"/><Relationship Id="rId202" Type="http://schemas.openxmlformats.org/officeDocument/2006/relationships/hyperlink" Target="https://texidiumbrowserbooks.blob.core.windows.net/00009934/OEBPS/html/glossary.xhtml#gloss804" TargetMode="External"/><Relationship Id="rId201" Type="http://schemas.openxmlformats.org/officeDocument/2006/relationships/hyperlink" Target="https://texidiumbrowserbooks.blob.core.windows.net/00009934/OEBPS/html/glossary.xhtml#gloss491" TargetMode="External"/><Relationship Id="rId200" Type="http://schemas.openxmlformats.org/officeDocument/2006/relationships/hyperlink" Target="https://texidiumbrowserbooks.blob.core.windows.net/00009934/OEBPS/html/glossary.xhtml#gloss9"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