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0E21" w:rsidRPr="00421EBF" w:rsidRDefault="003669C9">
      <w:pPr>
        <w:rPr>
          <w:b/>
        </w:rPr>
      </w:pPr>
      <w:r w:rsidRPr="00421EBF">
        <w:rPr>
          <w:b/>
        </w:rPr>
        <w:t>Microbiology Final exam notes:</w:t>
      </w:r>
    </w:p>
    <w:p w:rsidR="003669C9" w:rsidRDefault="003669C9"/>
    <w:p w:rsidR="003669C9" w:rsidRDefault="004868C3">
      <w:r w:rsidRPr="00421EBF">
        <w:rPr>
          <w:highlight w:val="yellow"/>
        </w:rPr>
        <w:t>General:</w:t>
      </w:r>
    </w:p>
    <w:p w:rsidR="004868C3" w:rsidRDefault="004868C3" w:rsidP="004868C3">
      <w:pPr>
        <w:pStyle w:val="ListParagraph"/>
        <w:numPr>
          <w:ilvl w:val="0"/>
          <w:numId w:val="1"/>
        </w:numPr>
      </w:pPr>
      <w:r>
        <w:t>Microbiology and immunology = study of life and protection from foreign macromolecules or invading organisms</w:t>
      </w:r>
    </w:p>
    <w:p w:rsidR="004868C3" w:rsidRDefault="004868C3" w:rsidP="004868C3">
      <w:pPr>
        <w:pStyle w:val="ListParagraph"/>
        <w:numPr>
          <w:ilvl w:val="0"/>
          <w:numId w:val="1"/>
        </w:numPr>
      </w:pPr>
      <w:r>
        <w:t>Eukaryotic = 1 or more nucleus in cell</w:t>
      </w:r>
    </w:p>
    <w:p w:rsidR="004868C3" w:rsidRDefault="004868C3" w:rsidP="004868C3">
      <w:pPr>
        <w:pStyle w:val="ListParagraph"/>
        <w:numPr>
          <w:ilvl w:val="0"/>
          <w:numId w:val="1"/>
        </w:numPr>
      </w:pPr>
      <w:r>
        <w:t>Prokaryotic = no nucleus in cell</w:t>
      </w:r>
    </w:p>
    <w:p w:rsidR="004868C3" w:rsidRDefault="004868C3" w:rsidP="004868C3">
      <w:pPr>
        <w:pStyle w:val="ListParagraph"/>
        <w:numPr>
          <w:ilvl w:val="0"/>
          <w:numId w:val="1"/>
        </w:numPr>
      </w:pPr>
      <w:r>
        <w:t>Pathogenicity: ability to produce disease (effectiveness of pathogen)</w:t>
      </w:r>
    </w:p>
    <w:p w:rsidR="004868C3" w:rsidRDefault="004868C3" w:rsidP="004868C3">
      <w:pPr>
        <w:pStyle w:val="ListParagraph"/>
        <w:numPr>
          <w:ilvl w:val="0"/>
          <w:numId w:val="1"/>
        </w:numPr>
      </w:pPr>
      <w:r>
        <w:t>Virulence: how serious symptoms are when you do get sick</w:t>
      </w:r>
    </w:p>
    <w:p w:rsidR="004868C3" w:rsidRDefault="004868C3" w:rsidP="004868C3">
      <w:pPr>
        <w:pStyle w:val="ListParagraph"/>
        <w:numPr>
          <w:ilvl w:val="0"/>
          <w:numId w:val="1"/>
        </w:numPr>
      </w:pPr>
      <w:r>
        <w:t>Opportunistic: usually does not cause disease but when it does, it causes harm</w:t>
      </w:r>
    </w:p>
    <w:p w:rsidR="004868C3" w:rsidRDefault="004868C3" w:rsidP="004868C3">
      <w:pPr>
        <w:pStyle w:val="ListParagraph"/>
        <w:numPr>
          <w:ilvl w:val="0"/>
          <w:numId w:val="1"/>
        </w:numPr>
      </w:pPr>
      <w:r>
        <w:t>Compromised host: someone who’s more susceptible to disease</w:t>
      </w:r>
    </w:p>
    <w:p w:rsidR="004868C3" w:rsidRDefault="004868C3" w:rsidP="004868C3">
      <w:pPr>
        <w:pStyle w:val="ListParagraph"/>
      </w:pPr>
    </w:p>
    <w:p w:rsidR="004868C3" w:rsidRDefault="004868C3" w:rsidP="004868C3">
      <w:r w:rsidRPr="00421EBF">
        <w:rPr>
          <w:highlight w:val="yellow"/>
        </w:rPr>
        <w:t>When a pathogen enters:</w:t>
      </w:r>
    </w:p>
    <w:p w:rsidR="004868C3" w:rsidRDefault="004868C3" w:rsidP="00253CB9">
      <w:pPr>
        <w:pStyle w:val="ListParagraph"/>
        <w:numPr>
          <w:ilvl w:val="0"/>
          <w:numId w:val="2"/>
        </w:numPr>
      </w:pPr>
      <w:r>
        <w:t>Invader tries to multiply and cause disease in the host by 1) adhering 2) evading 3) invading</w:t>
      </w:r>
    </w:p>
    <w:p w:rsidR="004868C3" w:rsidRDefault="004868C3" w:rsidP="004868C3"/>
    <w:p w:rsidR="004868C3" w:rsidRDefault="004868C3" w:rsidP="004868C3">
      <w:r w:rsidRPr="00421EBF">
        <w:rPr>
          <w:highlight w:val="yellow"/>
        </w:rPr>
        <w:t>Microbial disease:</w:t>
      </w:r>
    </w:p>
    <w:p w:rsidR="004868C3" w:rsidRDefault="004868C3" w:rsidP="00253CB9">
      <w:pPr>
        <w:pStyle w:val="ListParagraph"/>
        <w:numPr>
          <w:ilvl w:val="0"/>
          <w:numId w:val="2"/>
        </w:numPr>
      </w:pPr>
      <w:r>
        <w:t>Interaction between microorganisms and the host is a continuous battle</w:t>
      </w:r>
    </w:p>
    <w:p w:rsidR="004868C3" w:rsidRDefault="004868C3" w:rsidP="00253CB9">
      <w:pPr>
        <w:pStyle w:val="ListParagraph"/>
        <w:numPr>
          <w:ilvl w:val="0"/>
          <w:numId w:val="2"/>
        </w:numPr>
      </w:pPr>
      <w:r>
        <w:t>Microbes enter to live and multiply</w:t>
      </w:r>
    </w:p>
    <w:p w:rsidR="004868C3" w:rsidRDefault="004868C3" w:rsidP="00253CB9">
      <w:pPr>
        <w:pStyle w:val="ListParagraph"/>
        <w:numPr>
          <w:ilvl w:val="0"/>
          <w:numId w:val="2"/>
        </w:numPr>
      </w:pPr>
      <w:r>
        <w:t>Colonize: establish and multiply but are not harmful yet</w:t>
      </w:r>
    </w:p>
    <w:p w:rsidR="004868C3" w:rsidRDefault="004868C3" w:rsidP="00253CB9">
      <w:pPr>
        <w:pStyle w:val="ListParagraph"/>
        <w:numPr>
          <w:ilvl w:val="0"/>
          <w:numId w:val="2"/>
        </w:numPr>
      </w:pPr>
      <w:r>
        <w:t>Clinical infection: have been colonized and patient can see damage so it’s easy to recognize</w:t>
      </w:r>
    </w:p>
    <w:p w:rsidR="004868C3" w:rsidRDefault="004868C3" w:rsidP="00253CB9">
      <w:pPr>
        <w:pStyle w:val="ListParagraph"/>
        <w:numPr>
          <w:ilvl w:val="0"/>
          <w:numId w:val="2"/>
        </w:numPr>
      </w:pPr>
      <w:r>
        <w:t>Subclinical infection: hard to diagnose because there are no symptoms and the most dangerous period</w:t>
      </w:r>
    </w:p>
    <w:p w:rsidR="00887708" w:rsidRDefault="00887708" w:rsidP="00887708"/>
    <w:p w:rsidR="00887708" w:rsidRDefault="00887708" w:rsidP="00887708">
      <w:r w:rsidRPr="00421EBF">
        <w:rPr>
          <w:highlight w:val="yellow"/>
        </w:rPr>
        <w:t>Endo, exo, and entero toxins:</w:t>
      </w:r>
    </w:p>
    <w:p w:rsidR="00887708" w:rsidRDefault="00887708" w:rsidP="00253CB9">
      <w:pPr>
        <w:pStyle w:val="ListParagraph"/>
        <w:numPr>
          <w:ilvl w:val="0"/>
          <w:numId w:val="3"/>
        </w:numPr>
      </w:pPr>
      <w:r>
        <w:t>Exotoxins= created by living cells which are biproducts of bacteria when bacteria are unintentionally hurting host, toxins must bind to specific receptors in order to be harmful (specific affinities), exotoxins are potent and made of proteins</w:t>
      </w:r>
    </w:p>
    <w:p w:rsidR="00887708" w:rsidRDefault="00887708" w:rsidP="00253CB9">
      <w:pPr>
        <w:pStyle w:val="ListParagraph"/>
        <w:numPr>
          <w:ilvl w:val="0"/>
          <w:numId w:val="3"/>
        </w:numPr>
      </w:pPr>
      <w:r>
        <w:t>Endotoxins= important component of cell wall and will only be exposed when bacteria die, less potent, not protein</w:t>
      </w:r>
    </w:p>
    <w:p w:rsidR="00887708" w:rsidRDefault="00887708" w:rsidP="00253CB9">
      <w:pPr>
        <w:pStyle w:val="ListParagraph"/>
        <w:numPr>
          <w:ilvl w:val="0"/>
          <w:numId w:val="3"/>
        </w:numPr>
      </w:pPr>
      <w:r>
        <w:t>Entero= a toxin produced in or affecting the intestines</w:t>
      </w:r>
    </w:p>
    <w:p w:rsidR="00887708" w:rsidRDefault="00887708" w:rsidP="00887708"/>
    <w:p w:rsidR="00887708" w:rsidRDefault="00887708" w:rsidP="00887708">
      <w:r w:rsidRPr="00421EBF">
        <w:rPr>
          <w:highlight w:val="yellow"/>
        </w:rPr>
        <w:t>Immunity:</w:t>
      </w:r>
    </w:p>
    <w:p w:rsidR="00887708" w:rsidRDefault="00887708" w:rsidP="00253CB9">
      <w:pPr>
        <w:pStyle w:val="ListParagraph"/>
        <w:numPr>
          <w:ilvl w:val="0"/>
          <w:numId w:val="4"/>
        </w:numPr>
      </w:pPr>
      <w:r>
        <w:t>Protection against infectious disease conferred either by the immune response generated by immunization or previous infection or by nonimmunological factors (body’s ability to fight infection)</w:t>
      </w:r>
    </w:p>
    <w:p w:rsidR="00887708" w:rsidRDefault="00887708" w:rsidP="00887708"/>
    <w:p w:rsidR="00887708" w:rsidRDefault="00887708" w:rsidP="00887708">
      <w:r w:rsidRPr="00421EBF">
        <w:rPr>
          <w:highlight w:val="yellow"/>
        </w:rPr>
        <w:t>Mechanical barriers:</w:t>
      </w:r>
    </w:p>
    <w:p w:rsidR="00887708" w:rsidRDefault="00887708" w:rsidP="00253CB9">
      <w:pPr>
        <w:pStyle w:val="ListParagraph"/>
        <w:numPr>
          <w:ilvl w:val="0"/>
          <w:numId w:val="4"/>
        </w:numPr>
      </w:pPr>
      <w:r>
        <w:t>Skin</w:t>
      </w:r>
    </w:p>
    <w:p w:rsidR="00887708" w:rsidRDefault="00887708" w:rsidP="00253CB9">
      <w:pPr>
        <w:pStyle w:val="ListParagraph"/>
        <w:numPr>
          <w:ilvl w:val="0"/>
          <w:numId w:val="4"/>
        </w:numPr>
      </w:pPr>
      <w:r>
        <w:t>Saliva</w:t>
      </w:r>
    </w:p>
    <w:p w:rsidR="00887708" w:rsidRDefault="00887708" w:rsidP="00253CB9">
      <w:pPr>
        <w:pStyle w:val="ListParagraph"/>
        <w:numPr>
          <w:ilvl w:val="0"/>
          <w:numId w:val="4"/>
        </w:numPr>
      </w:pPr>
      <w:r>
        <w:t>Mucous</w:t>
      </w:r>
    </w:p>
    <w:p w:rsidR="00887708" w:rsidRDefault="00887708" w:rsidP="00253CB9">
      <w:pPr>
        <w:pStyle w:val="ListParagraph"/>
        <w:numPr>
          <w:ilvl w:val="0"/>
          <w:numId w:val="4"/>
        </w:numPr>
      </w:pPr>
      <w:r>
        <w:t>Tears</w:t>
      </w:r>
    </w:p>
    <w:p w:rsidR="00887708" w:rsidRDefault="00887708" w:rsidP="00887708">
      <w:r w:rsidRPr="00421EBF">
        <w:rPr>
          <w:highlight w:val="yellow"/>
        </w:rPr>
        <w:lastRenderedPageBreak/>
        <w:t>Non-specific immunity/innate:</w:t>
      </w:r>
    </w:p>
    <w:p w:rsidR="00887708" w:rsidRDefault="00887708" w:rsidP="00253CB9">
      <w:pPr>
        <w:pStyle w:val="ListParagraph"/>
        <w:numPr>
          <w:ilvl w:val="0"/>
          <w:numId w:val="5"/>
        </w:numPr>
      </w:pPr>
      <w:r>
        <w:t>First line of defence</w:t>
      </w:r>
    </w:p>
    <w:p w:rsidR="00887708" w:rsidRDefault="00887708" w:rsidP="00253CB9">
      <w:pPr>
        <w:pStyle w:val="ListParagraph"/>
        <w:numPr>
          <w:ilvl w:val="0"/>
          <w:numId w:val="5"/>
        </w:numPr>
      </w:pPr>
      <w:r>
        <w:t>1.skin- pH is too acidic for bacteria, too dry, dead cells on top, sweat is antibacterial</w:t>
      </w:r>
    </w:p>
    <w:p w:rsidR="00887708" w:rsidRDefault="00887708" w:rsidP="00253CB9">
      <w:pPr>
        <w:pStyle w:val="ListParagraph"/>
        <w:numPr>
          <w:ilvl w:val="0"/>
          <w:numId w:val="5"/>
        </w:numPr>
      </w:pPr>
      <w:r>
        <w:t>2.mucous membranes- cilia in respiratory tract remove microbes</w:t>
      </w:r>
      <w:r w:rsidR="0012155A">
        <w:t>, lysosomes, pH of saliva and tears</w:t>
      </w:r>
    </w:p>
    <w:p w:rsidR="0012155A" w:rsidRDefault="0012155A" w:rsidP="00253CB9">
      <w:pPr>
        <w:pStyle w:val="ListParagraph"/>
        <w:numPr>
          <w:ilvl w:val="0"/>
          <w:numId w:val="5"/>
        </w:numPr>
      </w:pPr>
      <w:r>
        <w:t>3.iron-binding proteins- some bacteria require iron growth, transferrin and lactoferrin</w:t>
      </w:r>
    </w:p>
    <w:p w:rsidR="0012155A" w:rsidRDefault="0012155A" w:rsidP="00253CB9">
      <w:pPr>
        <w:pStyle w:val="ListParagraph"/>
        <w:numPr>
          <w:ilvl w:val="0"/>
          <w:numId w:val="5"/>
        </w:numPr>
      </w:pPr>
      <w:r>
        <w:t>4.phagocytosis- professional killer cells, PMNs, monocytes, macrophages, can’t differentiate from good and bad cells</w:t>
      </w:r>
    </w:p>
    <w:p w:rsidR="0012155A" w:rsidRDefault="0012155A" w:rsidP="00253CB9">
      <w:pPr>
        <w:pStyle w:val="ListParagraph"/>
        <w:numPr>
          <w:ilvl w:val="0"/>
          <w:numId w:val="5"/>
        </w:numPr>
      </w:pPr>
      <w:r>
        <w:t>5.complement-trigger antigens to kill bacteria</w:t>
      </w:r>
    </w:p>
    <w:p w:rsidR="0012155A" w:rsidRDefault="0012155A" w:rsidP="0012155A"/>
    <w:p w:rsidR="0012155A" w:rsidRDefault="0012155A" w:rsidP="0012155A">
      <w:r w:rsidRPr="00421EBF">
        <w:rPr>
          <w:highlight w:val="magenta"/>
        </w:rPr>
        <w:t>Specific immunity part 1-Humoral:</w:t>
      </w:r>
    </w:p>
    <w:p w:rsidR="0012155A" w:rsidRPr="0012155A" w:rsidRDefault="0012155A" w:rsidP="00253CB9">
      <w:pPr>
        <w:pStyle w:val="ListParagraph"/>
        <w:numPr>
          <w:ilvl w:val="0"/>
          <w:numId w:val="6"/>
        </w:numPr>
        <w:rPr>
          <w:rFonts w:cstheme="minorHAnsi"/>
        </w:rPr>
      </w:pPr>
      <w:r w:rsidRPr="0012155A">
        <w:rPr>
          <w:rFonts w:cstheme="minorHAnsi"/>
        </w:rPr>
        <w:t>Circulating antibodies-protein that binds specifically to its antigen</w:t>
      </w:r>
    </w:p>
    <w:p w:rsidR="0012155A" w:rsidRPr="0012155A" w:rsidRDefault="0012155A" w:rsidP="00253CB9">
      <w:pPr>
        <w:pStyle w:val="ListParagraph"/>
        <w:numPr>
          <w:ilvl w:val="0"/>
          <w:numId w:val="6"/>
        </w:numPr>
        <w:rPr>
          <w:rFonts w:cstheme="minorHAnsi"/>
        </w:rPr>
      </w:pPr>
      <w:r w:rsidRPr="0012155A">
        <w:rPr>
          <w:rFonts w:cstheme="minorHAnsi"/>
        </w:rPr>
        <w:t>Antibodies are immunoglobulins (Igs), which recognize toxins, capsules, and some viral proteins that are produced by B-lymphocytes upon stimulation from antigen presenting Tcells</w:t>
      </w:r>
      <w:r w:rsidR="00C525BF">
        <w:rPr>
          <w:rFonts w:cstheme="minorHAnsi"/>
        </w:rPr>
        <w:t>, each B cell is different so each antibody is different</w:t>
      </w:r>
    </w:p>
    <w:p w:rsidR="0012155A" w:rsidRPr="0012155A" w:rsidRDefault="0012155A" w:rsidP="00253CB9">
      <w:pPr>
        <w:pStyle w:val="ListParagraph"/>
        <w:numPr>
          <w:ilvl w:val="0"/>
          <w:numId w:val="6"/>
        </w:numPr>
        <w:rPr>
          <w:rFonts w:eastAsia="Times New Roman" w:cstheme="minorHAnsi"/>
          <w:color w:val="222222"/>
        </w:rPr>
      </w:pPr>
      <w:r w:rsidRPr="0012155A">
        <w:rPr>
          <w:rFonts w:cstheme="minorHAnsi"/>
        </w:rPr>
        <w:t xml:space="preserve">Antigens are </w:t>
      </w:r>
      <w:r w:rsidRPr="0012155A">
        <w:rPr>
          <w:rFonts w:eastAsia="Times New Roman" w:cstheme="minorHAnsi"/>
          <w:color w:val="222222"/>
        </w:rPr>
        <w:t>a toxin or other foreign substance that induces an immune response in the body, especially the production of antibodies</w:t>
      </w:r>
    </w:p>
    <w:p w:rsidR="0012155A" w:rsidRDefault="0012155A" w:rsidP="0012155A"/>
    <w:p w:rsidR="0012155A" w:rsidRDefault="0012155A" w:rsidP="0012155A">
      <w:r w:rsidRPr="00421EBF">
        <w:rPr>
          <w:highlight w:val="magenta"/>
        </w:rPr>
        <w:t>5 types of immunoglobulins produced in response to stimulation by an antigen and reacting specifically with it:</w:t>
      </w:r>
    </w:p>
    <w:p w:rsidR="0012155A" w:rsidRDefault="0012155A" w:rsidP="00253CB9">
      <w:pPr>
        <w:pStyle w:val="ListParagraph"/>
        <w:numPr>
          <w:ilvl w:val="0"/>
          <w:numId w:val="7"/>
        </w:numPr>
      </w:pPr>
      <w:r>
        <w:t>IgG- host defence, crosses placenta and protects new born</w:t>
      </w:r>
    </w:p>
    <w:p w:rsidR="0012155A" w:rsidRDefault="0012155A" w:rsidP="00253CB9">
      <w:pPr>
        <w:pStyle w:val="ListParagraph"/>
        <w:numPr>
          <w:ilvl w:val="0"/>
          <w:numId w:val="7"/>
        </w:numPr>
      </w:pPr>
      <w:r>
        <w:t>IgD- role is unknown</w:t>
      </w:r>
    </w:p>
    <w:p w:rsidR="0012155A" w:rsidRDefault="0012155A" w:rsidP="00253CB9">
      <w:pPr>
        <w:pStyle w:val="ListParagraph"/>
        <w:numPr>
          <w:ilvl w:val="0"/>
          <w:numId w:val="7"/>
        </w:numPr>
      </w:pPr>
      <w:r>
        <w:t>IgA- host defense, found in secretions</w:t>
      </w:r>
    </w:p>
    <w:p w:rsidR="0012155A" w:rsidRDefault="0012155A" w:rsidP="00253CB9">
      <w:pPr>
        <w:pStyle w:val="ListParagraph"/>
        <w:numPr>
          <w:ilvl w:val="0"/>
          <w:numId w:val="7"/>
        </w:numPr>
      </w:pPr>
      <w:r>
        <w:t>IgM-host defence, early immune response, pentamer</w:t>
      </w:r>
    </w:p>
    <w:p w:rsidR="0012155A" w:rsidRDefault="0012155A" w:rsidP="00253CB9">
      <w:pPr>
        <w:pStyle w:val="ListParagraph"/>
        <w:numPr>
          <w:ilvl w:val="0"/>
          <w:numId w:val="7"/>
        </w:numPr>
      </w:pPr>
      <w:r>
        <w:t>IgE-hypersensitivity, defends against parasites</w:t>
      </w:r>
    </w:p>
    <w:p w:rsidR="00C525BF" w:rsidRDefault="00C525BF" w:rsidP="00C525BF"/>
    <w:p w:rsidR="00C525BF" w:rsidRDefault="00C525BF" w:rsidP="00C525BF">
      <w:r w:rsidRPr="00421EBF">
        <w:rPr>
          <w:highlight w:val="magenta"/>
        </w:rPr>
        <w:t>Primary response:</w:t>
      </w:r>
    </w:p>
    <w:p w:rsidR="00C525BF" w:rsidRDefault="00C525BF" w:rsidP="00253CB9">
      <w:pPr>
        <w:pStyle w:val="ListParagraph"/>
        <w:numPr>
          <w:ilvl w:val="0"/>
          <w:numId w:val="8"/>
        </w:numPr>
      </w:pPr>
      <w:r>
        <w:t>Antibody production triggered when antigen is introduced</w:t>
      </w:r>
    </w:p>
    <w:p w:rsidR="00C525BF" w:rsidRDefault="00C525BF" w:rsidP="00253CB9">
      <w:pPr>
        <w:pStyle w:val="ListParagraph"/>
        <w:numPr>
          <w:ilvl w:val="0"/>
          <w:numId w:val="8"/>
        </w:numPr>
      </w:pPr>
      <w:r>
        <w:t>Latent period of several days due to making of Ab</w:t>
      </w:r>
    </w:p>
    <w:p w:rsidR="00C525BF" w:rsidRDefault="00C525BF" w:rsidP="00253CB9">
      <w:pPr>
        <w:pStyle w:val="ListParagraph"/>
        <w:numPr>
          <w:ilvl w:val="0"/>
          <w:numId w:val="8"/>
        </w:numPr>
      </w:pPr>
      <w:r>
        <w:t>Circulating Ab detectable after 5-10 days</w:t>
      </w:r>
    </w:p>
    <w:p w:rsidR="00C525BF" w:rsidRDefault="00C525BF" w:rsidP="00253CB9">
      <w:pPr>
        <w:pStyle w:val="ListParagraph"/>
        <w:numPr>
          <w:ilvl w:val="0"/>
          <w:numId w:val="8"/>
        </w:numPr>
      </w:pPr>
      <w:r>
        <w:t>Ab in blood serum is maximum 21 days, then drops to low level</w:t>
      </w:r>
    </w:p>
    <w:p w:rsidR="00C525BF" w:rsidRDefault="00C525BF" w:rsidP="00C525BF"/>
    <w:p w:rsidR="00C525BF" w:rsidRDefault="00C525BF" w:rsidP="00C525BF">
      <w:r w:rsidRPr="00421EBF">
        <w:rPr>
          <w:highlight w:val="magenta"/>
        </w:rPr>
        <w:t>Secondary response:</w:t>
      </w:r>
    </w:p>
    <w:p w:rsidR="00C525BF" w:rsidRDefault="00C525BF" w:rsidP="00253CB9">
      <w:pPr>
        <w:pStyle w:val="ListParagraph"/>
        <w:numPr>
          <w:ilvl w:val="0"/>
          <w:numId w:val="9"/>
        </w:numPr>
      </w:pPr>
      <w:r>
        <w:t>Basis for immunization</w:t>
      </w:r>
    </w:p>
    <w:p w:rsidR="00C525BF" w:rsidRDefault="00C525BF" w:rsidP="00253CB9">
      <w:pPr>
        <w:pStyle w:val="ListParagraph"/>
        <w:numPr>
          <w:ilvl w:val="0"/>
          <w:numId w:val="9"/>
        </w:numPr>
      </w:pPr>
      <w:r>
        <w:t>Protect against infection forever after you contract it</w:t>
      </w:r>
    </w:p>
    <w:p w:rsidR="00C525BF" w:rsidRDefault="00C525BF" w:rsidP="00253CB9">
      <w:pPr>
        <w:pStyle w:val="ListParagraph"/>
        <w:numPr>
          <w:ilvl w:val="0"/>
          <w:numId w:val="9"/>
        </w:numPr>
      </w:pPr>
      <w:r>
        <w:t>Occurs when Ab is introduced 2</w:t>
      </w:r>
      <w:r w:rsidRPr="00C525BF">
        <w:rPr>
          <w:vertAlign w:val="superscript"/>
        </w:rPr>
        <w:t>nd</w:t>
      </w:r>
      <w:r>
        <w:t>, 3</w:t>
      </w:r>
      <w:r w:rsidRPr="00C525BF">
        <w:rPr>
          <w:vertAlign w:val="superscript"/>
        </w:rPr>
        <w:t>rd</w:t>
      </w:r>
      <w:r>
        <w:t xml:space="preserve">, time etc. </w:t>
      </w:r>
    </w:p>
    <w:p w:rsidR="00C525BF" w:rsidRDefault="00C525BF" w:rsidP="00253CB9">
      <w:pPr>
        <w:pStyle w:val="ListParagraph"/>
        <w:numPr>
          <w:ilvl w:val="0"/>
          <w:numId w:val="9"/>
        </w:numPr>
      </w:pPr>
      <w:r>
        <w:t>Lag, rapid Ab increase pf 2-3 days and slow decrease</w:t>
      </w:r>
    </w:p>
    <w:p w:rsidR="00C525BF" w:rsidRDefault="00C525BF" w:rsidP="00253CB9">
      <w:pPr>
        <w:pStyle w:val="ListParagraph"/>
        <w:numPr>
          <w:ilvl w:val="0"/>
          <w:numId w:val="9"/>
        </w:numPr>
      </w:pPr>
      <w:r>
        <w:t>Booster injections to maximize Ab levels</w:t>
      </w:r>
    </w:p>
    <w:p w:rsidR="00C525BF" w:rsidRDefault="00C525BF" w:rsidP="00C525BF"/>
    <w:p w:rsidR="00C525BF" w:rsidRDefault="00C525BF" w:rsidP="00C525BF">
      <w:r w:rsidRPr="00421EBF">
        <w:rPr>
          <w:highlight w:val="magenta"/>
        </w:rPr>
        <w:t>Antibody detection:</w:t>
      </w:r>
    </w:p>
    <w:p w:rsidR="00C525BF" w:rsidRDefault="00C525BF" w:rsidP="00253CB9">
      <w:pPr>
        <w:pStyle w:val="ListParagraph"/>
        <w:numPr>
          <w:ilvl w:val="0"/>
          <w:numId w:val="10"/>
        </w:numPr>
      </w:pPr>
      <w:r>
        <w:t>Serological reaction (lock + key)</w:t>
      </w:r>
    </w:p>
    <w:p w:rsidR="00C525BF" w:rsidRDefault="00C525BF" w:rsidP="00253CB9">
      <w:pPr>
        <w:pStyle w:val="ListParagraph"/>
        <w:numPr>
          <w:ilvl w:val="0"/>
          <w:numId w:val="10"/>
        </w:numPr>
      </w:pPr>
      <w:r>
        <w:t>Detects presence of Ab’s in blood serum sample-antigen and Ab interact causing agglutination</w:t>
      </w:r>
    </w:p>
    <w:p w:rsidR="00C525BF" w:rsidRDefault="00C525BF" w:rsidP="00253CB9">
      <w:pPr>
        <w:pStyle w:val="ListParagraph"/>
        <w:numPr>
          <w:ilvl w:val="0"/>
          <w:numId w:val="10"/>
        </w:numPr>
      </w:pPr>
      <w:r>
        <w:lastRenderedPageBreak/>
        <w:t>Antibody titration</w:t>
      </w:r>
    </w:p>
    <w:p w:rsidR="00C525BF" w:rsidRDefault="00C525BF" w:rsidP="00253CB9">
      <w:pPr>
        <w:pStyle w:val="ListParagraph"/>
        <w:numPr>
          <w:ilvl w:val="0"/>
          <w:numId w:val="10"/>
        </w:numPr>
      </w:pPr>
      <w:r>
        <w:t>Detect unknown microorganisms using known antisera</w:t>
      </w:r>
    </w:p>
    <w:p w:rsidR="00C525BF" w:rsidRDefault="00C525BF" w:rsidP="00C525BF"/>
    <w:p w:rsidR="00C525BF" w:rsidRDefault="00C525BF" w:rsidP="00C525BF">
      <w:r w:rsidRPr="00421EBF">
        <w:rPr>
          <w:highlight w:val="green"/>
        </w:rPr>
        <w:t>Specific immunity part 2-Cell mediated immunity (CMI):</w:t>
      </w:r>
    </w:p>
    <w:p w:rsidR="00C525BF" w:rsidRDefault="00C525BF" w:rsidP="00253CB9">
      <w:pPr>
        <w:pStyle w:val="ListParagraph"/>
        <w:numPr>
          <w:ilvl w:val="0"/>
          <w:numId w:val="11"/>
        </w:numPr>
      </w:pPr>
      <w:r>
        <w:t>T-cells</w:t>
      </w:r>
      <w:r w:rsidR="00E20F18">
        <w:t xml:space="preserve"> generate helper, suppressive, cytoxic</w:t>
      </w:r>
    </w:p>
    <w:p w:rsidR="00E20F18" w:rsidRDefault="00E20F18" w:rsidP="00253CB9">
      <w:pPr>
        <w:pStyle w:val="ListParagraph"/>
        <w:numPr>
          <w:ilvl w:val="0"/>
          <w:numId w:val="11"/>
        </w:numPr>
      </w:pPr>
      <w:r>
        <w:t>Exposure to antigen induces response from trained T-cells</w:t>
      </w:r>
    </w:p>
    <w:p w:rsidR="00E20F18" w:rsidRDefault="00E20F18" w:rsidP="00253CB9">
      <w:pPr>
        <w:pStyle w:val="ListParagraph"/>
        <w:numPr>
          <w:ilvl w:val="0"/>
          <w:numId w:val="11"/>
        </w:numPr>
      </w:pPr>
      <w:r>
        <w:t>Essential for defense against intracellular organisms such as parasites, tumours, and other foreign cells</w:t>
      </w:r>
    </w:p>
    <w:p w:rsidR="00E20F18" w:rsidRDefault="00E20F18" w:rsidP="00253CB9">
      <w:pPr>
        <w:pStyle w:val="ListParagraph"/>
        <w:numPr>
          <w:ilvl w:val="0"/>
          <w:numId w:val="11"/>
        </w:numPr>
      </w:pPr>
      <w:r>
        <w:t>Immune-suppressive medication given for transplant recipients</w:t>
      </w:r>
    </w:p>
    <w:p w:rsidR="00E20F18" w:rsidRDefault="00E20F18" w:rsidP="00253CB9">
      <w:pPr>
        <w:pStyle w:val="ListParagraph"/>
        <w:numPr>
          <w:ilvl w:val="0"/>
          <w:numId w:val="11"/>
        </w:numPr>
      </w:pPr>
      <w:r>
        <w:t>T-cells notice cell changes and it kills infected cells</w:t>
      </w:r>
    </w:p>
    <w:p w:rsidR="00E20F18" w:rsidRDefault="00E20F18" w:rsidP="00E20F18"/>
    <w:p w:rsidR="00E20F18" w:rsidRDefault="00E20F18" w:rsidP="00E20F18">
      <w:r w:rsidRPr="00421EBF">
        <w:rPr>
          <w:highlight w:val="green"/>
        </w:rPr>
        <w:t>Disorders of immunity:</w:t>
      </w:r>
      <w:r>
        <w:t xml:space="preserve"> </w:t>
      </w:r>
    </w:p>
    <w:p w:rsidR="00E20F18" w:rsidRDefault="00E20F18" w:rsidP="00253CB9">
      <w:pPr>
        <w:pStyle w:val="ListParagraph"/>
        <w:numPr>
          <w:ilvl w:val="0"/>
          <w:numId w:val="12"/>
        </w:numPr>
      </w:pPr>
      <w:r>
        <w:t>Allergy and hypersensitivity</w:t>
      </w:r>
    </w:p>
    <w:p w:rsidR="00E20F18" w:rsidRDefault="00E20F18" w:rsidP="00253CB9">
      <w:pPr>
        <w:pStyle w:val="ListParagraph"/>
        <w:numPr>
          <w:ilvl w:val="0"/>
          <w:numId w:val="12"/>
        </w:numPr>
      </w:pPr>
      <w:r>
        <w:t>Auto-immune diseases</w:t>
      </w:r>
    </w:p>
    <w:p w:rsidR="00E20F18" w:rsidRDefault="00E20F18" w:rsidP="00253CB9">
      <w:pPr>
        <w:pStyle w:val="ListParagraph"/>
        <w:numPr>
          <w:ilvl w:val="0"/>
          <w:numId w:val="12"/>
        </w:numPr>
      </w:pPr>
      <w:r>
        <w:t>Immunodeficiency states</w:t>
      </w:r>
    </w:p>
    <w:p w:rsidR="00E20F18" w:rsidRDefault="00E20F18" w:rsidP="00253CB9">
      <w:pPr>
        <w:pStyle w:val="ListParagraph"/>
        <w:numPr>
          <w:ilvl w:val="0"/>
          <w:numId w:val="12"/>
        </w:numPr>
      </w:pPr>
      <w:r>
        <w:t>Graft rejection</w:t>
      </w:r>
    </w:p>
    <w:p w:rsidR="00E20F18" w:rsidRDefault="00E20F18" w:rsidP="00E20F18"/>
    <w:p w:rsidR="00E20F18" w:rsidRDefault="00E20F18" w:rsidP="00E20F18">
      <w:r w:rsidRPr="00421EBF">
        <w:rPr>
          <w:highlight w:val="green"/>
        </w:rPr>
        <w:t>Passive immunization:</w:t>
      </w:r>
    </w:p>
    <w:p w:rsidR="00E20F18" w:rsidRDefault="00E20F18" w:rsidP="00253CB9">
      <w:pPr>
        <w:pStyle w:val="ListParagraph"/>
        <w:numPr>
          <w:ilvl w:val="0"/>
          <w:numId w:val="13"/>
        </w:numPr>
      </w:pPr>
      <w:r>
        <w:t>Not very efficient and rare</w:t>
      </w:r>
    </w:p>
    <w:p w:rsidR="00E20F18" w:rsidRDefault="00E20F18" w:rsidP="00253CB9">
      <w:pPr>
        <w:pStyle w:val="ListParagraph"/>
        <w:numPr>
          <w:ilvl w:val="0"/>
          <w:numId w:val="13"/>
        </w:numPr>
      </w:pPr>
      <w:r>
        <w:t xml:space="preserve">Administration of pre-formed antibody against a specific microbial agent </w:t>
      </w:r>
    </w:p>
    <w:p w:rsidR="00E20F18" w:rsidRDefault="00E20F18" w:rsidP="00253CB9">
      <w:pPr>
        <w:pStyle w:val="ListParagraph"/>
        <w:numPr>
          <w:ilvl w:val="0"/>
          <w:numId w:val="13"/>
        </w:numPr>
      </w:pPr>
      <w:r>
        <w:t>IGg animal origin- short lived, risk for hypersensitivity reaction</w:t>
      </w:r>
    </w:p>
    <w:p w:rsidR="00E20F18" w:rsidRDefault="00E20F18" w:rsidP="00253CB9">
      <w:pPr>
        <w:pStyle w:val="ListParagraph"/>
        <w:numPr>
          <w:ilvl w:val="0"/>
          <w:numId w:val="13"/>
        </w:numPr>
      </w:pPr>
      <w:r>
        <w:t>Igg human origin- short lived, no risk of reaction</w:t>
      </w:r>
    </w:p>
    <w:p w:rsidR="00A62FAE" w:rsidRDefault="00A62FAE" w:rsidP="00A62FAE"/>
    <w:p w:rsidR="00A62FAE" w:rsidRDefault="00A62FAE" w:rsidP="00A62FAE">
      <w:r w:rsidRPr="00421EBF">
        <w:rPr>
          <w:highlight w:val="green"/>
        </w:rPr>
        <w:t>Active immunization:</w:t>
      </w:r>
      <w:r>
        <w:t xml:space="preserve"> </w:t>
      </w:r>
    </w:p>
    <w:p w:rsidR="00A62FAE" w:rsidRDefault="00A62FAE" w:rsidP="00253CB9">
      <w:pPr>
        <w:pStyle w:val="ListParagraph"/>
        <w:numPr>
          <w:ilvl w:val="0"/>
          <w:numId w:val="14"/>
        </w:numPr>
      </w:pPr>
      <w:r>
        <w:t>Live-attenuated vaccine-vaccine that has living bacteria</w:t>
      </w:r>
    </w:p>
    <w:p w:rsidR="00A62FAE" w:rsidRDefault="00A62FAE" w:rsidP="00253CB9">
      <w:pPr>
        <w:pStyle w:val="ListParagraph"/>
        <w:numPr>
          <w:ilvl w:val="0"/>
          <w:numId w:val="14"/>
        </w:numPr>
      </w:pPr>
      <w:r>
        <w:t>Killed vaccines/sub-unit vaccines- no live organisms</w:t>
      </w:r>
    </w:p>
    <w:p w:rsidR="00A62FAE" w:rsidRDefault="00A62FAE" w:rsidP="00253CB9">
      <w:pPr>
        <w:pStyle w:val="ListParagraph"/>
        <w:numPr>
          <w:ilvl w:val="0"/>
          <w:numId w:val="14"/>
        </w:numPr>
      </w:pPr>
      <w:r>
        <w:t>Recombinant vaccines- introducing 1 protein of bacteria</w:t>
      </w:r>
    </w:p>
    <w:p w:rsidR="00A62FAE" w:rsidRDefault="00A62FAE" w:rsidP="00253CB9">
      <w:pPr>
        <w:pStyle w:val="ListParagraph"/>
        <w:numPr>
          <w:ilvl w:val="0"/>
          <w:numId w:val="14"/>
        </w:numPr>
      </w:pPr>
      <w:r>
        <w:t xml:space="preserve">Adsorbed vaccines-vaccine mixed with inorganic salt </w:t>
      </w:r>
    </w:p>
    <w:p w:rsidR="00A62FAE" w:rsidRDefault="00A62FAE" w:rsidP="00253CB9">
      <w:pPr>
        <w:pStyle w:val="ListParagraph"/>
        <w:numPr>
          <w:ilvl w:val="0"/>
          <w:numId w:val="14"/>
        </w:numPr>
      </w:pPr>
      <w:r>
        <w:t>Conjugate vaccines-old way</w:t>
      </w:r>
    </w:p>
    <w:p w:rsidR="00A62FAE" w:rsidRDefault="00A62FAE" w:rsidP="00253CB9">
      <w:pPr>
        <w:pStyle w:val="ListParagraph"/>
        <w:numPr>
          <w:ilvl w:val="0"/>
          <w:numId w:val="14"/>
        </w:numPr>
      </w:pPr>
      <w:r>
        <w:t>Combined vaccines-1 needle for multiple vaccines</w:t>
      </w:r>
    </w:p>
    <w:p w:rsidR="00A62FAE" w:rsidRDefault="00A62FAE" w:rsidP="00253CB9">
      <w:pPr>
        <w:pStyle w:val="ListParagraph"/>
        <w:numPr>
          <w:ilvl w:val="0"/>
          <w:numId w:val="14"/>
        </w:numPr>
      </w:pPr>
      <w:r>
        <w:t>Combined active-passive immunization</w:t>
      </w:r>
    </w:p>
    <w:p w:rsidR="00A62FAE" w:rsidRDefault="00A62FAE" w:rsidP="00A62FAE"/>
    <w:p w:rsidR="00A62FAE" w:rsidRDefault="00A62FAE" w:rsidP="00A62FAE">
      <w:r w:rsidRPr="00421EBF">
        <w:rPr>
          <w:highlight w:val="cyan"/>
        </w:rPr>
        <w:t>Antibiotics:</w:t>
      </w:r>
    </w:p>
    <w:p w:rsidR="00A62FAE" w:rsidRDefault="00A62FAE" w:rsidP="00253CB9">
      <w:pPr>
        <w:pStyle w:val="ListParagraph"/>
        <w:numPr>
          <w:ilvl w:val="0"/>
          <w:numId w:val="15"/>
        </w:numPr>
      </w:pPr>
      <w:r>
        <w:t>only useful against bacteria</w:t>
      </w:r>
    </w:p>
    <w:p w:rsidR="00A62FAE" w:rsidRDefault="00A62FAE" w:rsidP="00253CB9">
      <w:pPr>
        <w:pStyle w:val="ListParagraph"/>
        <w:numPr>
          <w:ilvl w:val="0"/>
          <w:numId w:val="15"/>
        </w:numPr>
      </w:pPr>
      <w:r>
        <w:t>only work when they can bind to specific sites</w:t>
      </w:r>
    </w:p>
    <w:p w:rsidR="00A62FAE" w:rsidRDefault="00A62FAE" w:rsidP="00A62FAE"/>
    <w:p w:rsidR="00A62FAE" w:rsidRDefault="00A62FAE" w:rsidP="00A62FAE">
      <w:r w:rsidRPr="00421EBF">
        <w:rPr>
          <w:highlight w:val="cyan"/>
        </w:rPr>
        <w:t>Three major mechanisms of resistance:</w:t>
      </w:r>
    </w:p>
    <w:p w:rsidR="00A62FAE" w:rsidRDefault="00A62FAE" w:rsidP="00253CB9">
      <w:pPr>
        <w:pStyle w:val="ListParagraph"/>
        <w:numPr>
          <w:ilvl w:val="0"/>
          <w:numId w:val="16"/>
        </w:numPr>
      </w:pPr>
      <w:r>
        <w:t>alteration of drug target</w:t>
      </w:r>
    </w:p>
    <w:p w:rsidR="00A62FAE" w:rsidRDefault="009D7C6E" w:rsidP="00253CB9">
      <w:pPr>
        <w:pStyle w:val="ListParagraph"/>
        <w:numPr>
          <w:ilvl w:val="0"/>
          <w:numId w:val="16"/>
        </w:numPr>
      </w:pPr>
      <w:r>
        <w:t>production of inactivating enzymes</w:t>
      </w:r>
    </w:p>
    <w:p w:rsidR="009D7C6E" w:rsidRDefault="009D7C6E" w:rsidP="00253CB9">
      <w:pPr>
        <w:pStyle w:val="ListParagraph"/>
        <w:numPr>
          <w:ilvl w:val="0"/>
          <w:numId w:val="16"/>
        </w:numPr>
      </w:pPr>
      <w:r>
        <w:t>decreased uptake of antibiotics</w:t>
      </w:r>
    </w:p>
    <w:p w:rsidR="009D7C6E" w:rsidRDefault="009D7C6E" w:rsidP="009D7C6E"/>
    <w:p w:rsidR="009D7C6E" w:rsidRDefault="009D7C6E" w:rsidP="009D7C6E">
      <w:r w:rsidRPr="00421EBF">
        <w:rPr>
          <w:highlight w:val="cyan"/>
        </w:rPr>
        <w:t>intrinsic resistance:</w:t>
      </w:r>
    </w:p>
    <w:p w:rsidR="009D7C6E" w:rsidRDefault="009D7C6E" w:rsidP="00253CB9">
      <w:pPr>
        <w:pStyle w:val="ListParagraph"/>
        <w:numPr>
          <w:ilvl w:val="0"/>
          <w:numId w:val="17"/>
        </w:numPr>
      </w:pPr>
      <w:r>
        <w:t>entirely predictable- doctor makes mistake</w:t>
      </w:r>
    </w:p>
    <w:p w:rsidR="009D7C6E" w:rsidRDefault="009D7C6E" w:rsidP="009D7C6E">
      <w:r w:rsidRPr="00421EBF">
        <w:rPr>
          <w:highlight w:val="cyan"/>
        </w:rPr>
        <w:lastRenderedPageBreak/>
        <w:t>Acquired resistance:</w:t>
      </w:r>
    </w:p>
    <w:p w:rsidR="009D7C6E" w:rsidRDefault="009D7C6E" w:rsidP="00253CB9">
      <w:pPr>
        <w:pStyle w:val="ListParagraph"/>
        <w:numPr>
          <w:ilvl w:val="0"/>
          <w:numId w:val="17"/>
        </w:numPr>
      </w:pPr>
      <w:r>
        <w:t>mutation or bacteria made enzyme that made it resistant to drug</w:t>
      </w:r>
    </w:p>
    <w:p w:rsidR="009D7C6E" w:rsidRDefault="009D7C6E" w:rsidP="009D7C6E"/>
    <w:p w:rsidR="009D7C6E" w:rsidRDefault="009D7C6E" w:rsidP="009D7C6E">
      <w:r w:rsidRPr="00421EBF">
        <w:rPr>
          <w:highlight w:val="cyan"/>
        </w:rPr>
        <w:t>Mutations:</w:t>
      </w:r>
    </w:p>
    <w:p w:rsidR="009D7C6E" w:rsidRDefault="009D7C6E" w:rsidP="00253CB9">
      <w:pPr>
        <w:pStyle w:val="ListParagraph"/>
        <w:numPr>
          <w:ilvl w:val="0"/>
          <w:numId w:val="17"/>
        </w:numPr>
      </w:pPr>
      <w:r>
        <w:t>change in site of antibiotic target</w:t>
      </w:r>
    </w:p>
    <w:p w:rsidR="009D7C6E" w:rsidRDefault="009D7C6E" w:rsidP="00253CB9">
      <w:pPr>
        <w:pStyle w:val="ListParagraph"/>
        <w:numPr>
          <w:ilvl w:val="0"/>
          <w:numId w:val="17"/>
        </w:numPr>
      </w:pPr>
      <w:r>
        <w:t>change regulatory genes</w:t>
      </w:r>
    </w:p>
    <w:p w:rsidR="009D7C6E" w:rsidRDefault="009D7C6E" w:rsidP="00253CB9">
      <w:pPr>
        <w:pStyle w:val="ListParagraph"/>
        <w:numPr>
          <w:ilvl w:val="0"/>
          <w:numId w:val="17"/>
        </w:numPr>
      </w:pPr>
      <w:r>
        <w:t>change cell permeability</w:t>
      </w:r>
    </w:p>
    <w:p w:rsidR="009D7C6E" w:rsidRDefault="009D7C6E" w:rsidP="009D7C6E"/>
    <w:p w:rsidR="009D7C6E" w:rsidRDefault="009D7C6E" w:rsidP="009D7C6E">
      <w:r w:rsidRPr="00421EBF">
        <w:rPr>
          <w:highlight w:val="cyan"/>
        </w:rPr>
        <w:t>How to reduce resistance:</w:t>
      </w:r>
    </w:p>
    <w:p w:rsidR="009D7C6E" w:rsidRDefault="009D7C6E" w:rsidP="00253CB9">
      <w:pPr>
        <w:pStyle w:val="ListParagraph"/>
        <w:numPr>
          <w:ilvl w:val="0"/>
          <w:numId w:val="18"/>
        </w:numPr>
      </w:pPr>
      <w:r>
        <w:t>withhold antibiotics</w:t>
      </w:r>
    </w:p>
    <w:p w:rsidR="009D7C6E" w:rsidRDefault="009D7C6E" w:rsidP="00253CB9">
      <w:pPr>
        <w:pStyle w:val="ListParagraph"/>
        <w:numPr>
          <w:ilvl w:val="0"/>
          <w:numId w:val="18"/>
        </w:numPr>
      </w:pPr>
      <w:r>
        <w:t>use only limited doses</w:t>
      </w:r>
    </w:p>
    <w:p w:rsidR="009D7C6E" w:rsidRDefault="009D7C6E" w:rsidP="00253CB9">
      <w:pPr>
        <w:pStyle w:val="ListParagraph"/>
        <w:numPr>
          <w:ilvl w:val="0"/>
          <w:numId w:val="18"/>
        </w:numPr>
      </w:pPr>
      <w:r>
        <w:t>prevention of infection</w:t>
      </w:r>
    </w:p>
    <w:p w:rsidR="009D7C6E" w:rsidRDefault="009D7C6E" w:rsidP="00253CB9">
      <w:pPr>
        <w:pStyle w:val="ListParagraph"/>
        <w:numPr>
          <w:ilvl w:val="0"/>
          <w:numId w:val="18"/>
        </w:numPr>
      </w:pPr>
      <w:r>
        <w:t>education</w:t>
      </w:r>
    </w:p>
    <w:p w:rsidR="009D7C6E" w:rsidRDefault="009D7C6E" w:rsidP="009D7C6E"/>
    <w:p w:rsidR="009D7C6E" w:rsidRDefault="009D7C6E" w:rsidP="009D7C6E">
      <w:r w:rsidRPr="00421EBF">
        <w:rPr>
          <w:highlight w:val="lightGray"/>
        </w:rPr>
        <w:t>How pathogens get in:</w:t>
      </w:r>
    </w:p>
    <w:p w:rsidR="009D7C6E" w:rsidRDefault="009D7C6E" w:rsidP="00253CB9">
      <w:pPr>
        <w:pStyle w:val="ListParagraph"/>
        <w:numPr>
          <w:ilvl w:val="0"/>
          <w:numId w:val="19"/>
        </w:numPr>
      </w:pPr>
      <w:r>
        <w:t>respiratory</w:t>
      </w:r>
    </w:p>
    <w:p w:rsidR="009D7C6E" w:rsidRDefault="009D7C6E" w:rsidP="00253CB9">
      <w:pPr>
        <w:pStyle w:val="ListParagraph"/>
        <w:numPr>
          <w:ilvl w:val="0"/>
          <w:numId w:val="19"/>
        </w:numPr>
      </w:pPr>
      <w:r>
        <w:t>ingestion</w:t>
      </w:r>
    </w:p>
    <w:p w:rsidR="009D7C6E" w:rsidRDefault="009D7C6E" w:rsidP="009D7C6E"/>
    <w:p w:rsidR="009D7C6E" w:rsidRPr="00421EBF" w:rsidRDefault="009D7C6E" w:rsidP="009D7C6E">
      <w:pPr>
        <w:rPr>
          <w:color w:val="FF0000"/>
        </w:rPr>
      </w:pPr>
      <w:r w:rsidRPr="00421EBF">
        <w:rPr>
          <w:color w:val="FF0000"/>
        </w:rPr>
        <w:t>Inoculation methods-how to culture:</w:t>
      </w:r>
    </w:p>
    <w:p w:rsidR="009D7C6E" w:rsidRDefault="009D7C6E" w:rsidP="00253CB9">
      <w:pPr>
        <w:pStyle w:val="ListParagraph"/>
        <w:numPr>
          <w:ilvl w:val="0"/>
          <w:numId w:val="20"/>
        </w:numPr>
      </w:pPr>
      <w:r>
        <w:t>streak method</w:t>
      </w:r>
    </w:p>
    <w:p w:rsidR="009D7C6E" w:rsidRDefault="009D7C6E" w:rsidP="00253CB9">
      <w:pPr>
        <w:pStyle w:val="ListParagraph"/>
        <w:numPr>
          <w:ilvl w:val="0"/>
          <w:numId w:val="20"/>
        </w:numPr>
      </w:pPr>
      <w:r>
        <w:t>pour plate method</w:t>
      </w:r>
    </w:p>
    <w:p w:rsidR="009D7C6E" w:rsidRDefault="009D7C6E" w:rsidP="00253CB9">
      <w:pPr>
        <w:pStyle w:val="ListParagraph"/>
        <w:numPr>
          <w:ilvl w:val="0"/>
          <w:numId w:val="20"/>
        </w:numPr>
      </w:pPr>
      <w:r>
        <w:t>spread plate method</w:t>
      </w:r>
    </w:p>
    <w:p w:rsidR="009D7C6E" w:rsidRDefault="009D7C6E" w:rsidP="009D7C6E"/>
    <w:p w:rsidR="009D7C6E" w:rsidRPr="00421EBF" w:rsidRDefault="009D7C6E" w:rsidP="009D7C6E">
      <w:pPr>
        <w:rPr>
          <w:color w:val="FF0000"/>
        </w:rPr>
      </w:pPr>
      <w:r w:rsidRPr="00421EBF">
        <w:rPr>
          <w:color w:val="FF0000"/>
        </w:rPr>
        <w:t>Types of stain:</w:t>
      </w:r>
    </w:p>
    <w:p w:rsidR="009D7C6E" w:rsidRDefault="009D7C6E" w:rsidP="00253CB9">
      <w:pPr>
        <w:pStyle w:val="ListParagraph"/>
        <w:numPr>
          <w:ilvl w:val="0"/>
          <w:numId w:val="21"/>
        </w:numPr>
      </w:pPr>
      <w:r>
        <w:t>simple-any kind of dye</w:t>
      </w:r>
    </w:p>
    <w:p w:rsidR="009D7C6E" w:rsidRDefault="009D7C6E" w:rsidP="00253CB9">
      <w:pPr>
        <w:pStyle w:val="ListParagraph"/>
        <w:numPr>
          <w:ilvl w:val="0"/>
          <w:numId w:val="21"/>
        </w:numPr>
      </w:pPr>
      <w:r>
        <w:t>differencial-2 or more dyes</w:t>
      </w:r>
    </w:p>
    <w:p w:rsidR="00507CC4" w:rsidRDefault="00507CC4" w:rsidP="00507CC4"/>
    <w:p w:rsidR="00507CC4" w:rsidRPr="00421EBF" w:rsidRDefault="00507CC4" w:rsidP="00507CC4">
      <w:pPr>
        <w:rPr>
          <w:color w:val="FF0000"/>
        </w:rPr>
      </w:pPr>
      <w:r w:rsidRPr="00421EBF">
        <w:rPr>
          <w:color w:val="FF0000"/>
        </w:rPr>
        <w:t>Before we stain:</w:t>
      </w:r>
    </w:p>
    <w:p w:rsidR="00507CC4" w:rsidRDefault="00507CC4" w:rsidP="00253CB9">
      <w:pPr>
        <w:pStyle w:val="ListParagraph"/>
        <w:numPr>
          <w:ilvl w:val="0"/>
          <w:numId w:val="30"/>
        </w:numPr>
      </w:pPr>
      <w:r>
        <w:t>make smear on glass</w:t>
      </w:r>
    </w:p>
    <w:p w:rsidR="00507CC4" w:rsidRDefault="00507CC4" w:rsidP="00253CB9">
      <w:pPr>
        <w:pStyle w:val="ListParagraph"/>
        <w:numPr>
          <w:ilvl w:val="0"/>
          <w:numId w:val="30"/>
        </w:numPr>
      </w:pPr>
      <w:r>
        <w:t>heat it over frame 2-3 times to denature it a little bit</w:t>
      </w:r>
    </w:p>
    <w:p w:rsidR="00507CC4" w:rsidRDefault="00507CC4" w:rsidP="00253CB9">
      <w:pPr>
        <w:pStyle w:val="ListParagraph"/>
        <w:numPr>
          <w:ilvl w:val="0"/>
          <w:numId w:val="30"/>
        </w:numPr>
      </w:pPr>
      <w:r>
        <w:t>stick it to glass slide so it doesn’t wash away</w:t>
      </w:r>
    </w:p>
    <w:p w:rsidR="009D7C6E" w:rsidRDefault="009D7C6E" w:rsidP="009D7C6E"/>
    <w:p w:rsidR="009D7C6E" w:rsidRPr="00421EBF" w:rsidRDefault="009D7C6E" w:rsidP="009D7C6E">
      <w:pPr>
        <w:rPr>
          <w:b/>
          <w:color w:val="FF0000"/>
        </w:rPr>
      </w:pPr>
      <w:r w:rsidRPr="00421EBF">
        <w:rPr>
          <w:b/>
          <w:color w:val="FF0000"/>
        </w:rPr>
        <w:t>Gram stain:</w:t>
      </w:r>
    </w:p>
    <w:p w:rsidR="009D7C6E" w:rsidRDefault="009D7C6E" w:rsidP="00253CB9">
      <w:pPr>
        <w:pStyle w:val="ListParagraph"/>
        <w:numPr>
          <w:ilvl w:val="0"/>
          <w:numId w:val="22"/>
        </w:numPr>
      </w:pPr>
      <w:r>
        <w:t>flood smear with crystal violet</w:t>
      </w:r>
    </w:p>
    <w:p w:rsidR="009D7C6E" w:rsidRDefault="009D7C6E" w:rsidP="00253CB9">
      <w:pPr>
        <w:pStyle w:val="ListParagraph"/>
        <w:numPr>
          <w:ilvl w:val="0"/>
          <w:numId w:val="22"/>
        </w:numPr>
      </w:pPr>
      <w:r>
        <w:t>flood with iodine</w:t>
      </w:r>
    </w:p>
    <w:p w:rsidR="009D7C6E" w:rsidRDefault="009D7C6E" w:rsidP="00253CB9">
      <w:pPr>
        <w:pStyle w:val="ListParagraph"/>
        <w:numPr>
          <w:ilvl w:val="0"/>
          <w:numId w:val="22"/>
        </w:numPr>
      </w:pPr>
      <w:r>
        <w:t xml:space="preserve">add </w:t>
      </w:r>
      <w:r w:rsidR="00B61BAA">
        <w:t>ethanol</w:t>
      </w:r>
    </w:p>
    <w:p w:rsidR="009D7C6E" w:rsidRDefault="009D7C6E" w:rsidP="00253CB9">
      <w:pPr>
        <w:pStyle w:val="ListParagraph"/>
        <w:numPr>
          <w:ilvl w:val="0"/>
          <w:numId w:val="22"/>
        </w:numPr>
      </w:pPr>
      <w:r>
        <w:t>add pink colour safranin</w:t>
      </w:r>
    </w:p>
    <w:p w:rsidR="009D7C6E" w:rsidRDefault="009D7C6E" w:rsidP="009D7C6E"/>
    <w:p w:rsidR="009D7C6E" w:rsidRPr="00421EBF" w:rsidRDefault="009D7C6E" w:rsidP="009D7C6E">
      <w:pPr>
        <w:rPr>
          <w:color w:val="7030A0"/>
        </w:rPr>
      </w:pPr>
      <w:r w:rsidRPr="00421EBF">
        <w:rPr>
          <w:color w:val="7030A0"/>
        </w:rPr>
        <w:t>Gram positive:</w:t>
      </w:r>
    </w:p>
    <w:p w:rsidR="009D7C6E" w:rsidRDefault="009D7C6E" w:rsidP="00253CB9">
      <w:pPr>
        <w:pStyle w:val="ListParagraph"/>
        <w:numPr>
          <w:ilvl w:val="0"/>
          <w:numId w:val="23"/>
        </w:numPr>
      </w:pPr>
      <w:r>
        <w:t>thick peptidoglycan layer</w:t>
      </w:r>
    </w:p>
    <w:p w:rsidR="009D7C6E" w:rsidRDefault="009D7C6E" w:rsidP="00253CB9">
      <w:pPr>
        <w:pStyle w:val="ListParagraph"/>
        <w:numPr>
          <w:ilvl w:val="0"/>
          <w:numId w:val="23"/>
        </w:numPr>
      </w:pPr>
      <w:r>
        <w:t>no second cell wall</w:t>
      </w:r>
    </w:p>
    <w:p w:rsidR="009D7C6E" w:rsidRDefault="009D7C6E" w:rsidP="00253CB9">
      <w:pPr>
        <w:pStyle w:val="ListParagraph"/>
        <w:numPr>
          <w:ilvl w:val="0"/>
          <w:numId w:val="23"/>
        </w:numPr>
      </w:pPr>
      <w:r>
        <w:t>no endotoxins</w:t>
      </w:r>
    </w:p>
    <w:p w:rsidR="009D7C6E" w:rsidRDefault="009D7C6E" w:rsidP="00253CB9">
      <w:pPr>
        <w:pStyle w:val="ListParagraph"/>
        <w:numPr>
          <w:ilvl w:val="0"/>
          <w:numId w:val="23"/>
        </w:numPr>
      </w:pPr>
      <w:r>
        <w:t>purple</w:t>
      </w:r>
    </w:p>
    <w:p w:rsidR="009D7C6E" w:rsidRDefault="009D7C6E" w:rsidP="009D7C6E"/>
    <w:p w:rsidR="009D7C6E" w:rsidRPr="00421EBF" w:rsidRDefault="009D7C6E" w:rsidP="009D7C6E">
      <w:pPr>
        <w:rPr>
          <w:color w:val="FF40FF"/>
        </w:rPr>
      </w:pPr>
      <w:r w:rsidRPr="00421EBF">
        <w:rPr>
          <w:color w:val="FF40FF"/>
        </w:rPr>
        <w:t>Gram negative:</w:t>
      </w:r>
    </w:p>
    <w:p w:rsidR="009D7C6E" w:rsidRDefault="009D7C6E" w:rsidP="00253CB9">
      <w:pPr>
        <w:pStyle w:val="ListParagraph"/>
        <w:numPr>
          <w:ilvl w:val="0"/>
          <w:numId w:val="24"/>
        </w:numPr>
      </w:pPr>
      <w:r>
        <w:t>think peptidoglycan layer</w:t>
      </w:r>
    </w:p>
    <w:p w:rsidR="009D7C6E" w:rsidRDefault="009D7C6E" w:rsidP="00253CB9">
      <w:pPr>
        <w:pStyle w:val="ListParagraph"/>
        <w:numPr>
          <w:ilvl w:val="0"/>
          <w:numId w:val="24"/>
        </w:numPr>
      </w:pPr>
      <w:r>
        <w:t>have endotoxins</w:t>
      </w:r>
    </w:p>
    <w:p w:rsidR="009D7C6E" w:rsidRDefault="009D7C6E" w:rsidP="00253CB9">
      <w:pPr>
        <w:pStyle w:val="ListParagraph"/>
        <w:numPr>
          <w:ilvl w:val="0"/>
          <w:numId w:val="24"/>
        </w:numPr>
      </w:pPr>
      <w:r>
        <w:t>pink</w:t>
      </w:r>
    </w:p>
    <w:p w:rsidR="00421EBF" w:rsidRDefault="00421EBF" w:rsidP="009D7C6E"/>
    <w:p w:rsidR="009D7C6E" w:rsidRPr="00421EBF" w:rsidRDefault="009D7C6E" w:rsidP="009D7C6E">
      <w:pPr>
        <w:rPr>
          <w:color w:val="2F5496" w:themeColor="accent1" w:themeShade="BF"/>
        </w:rPr>
      </w:pPr>
      <w:r w:rsidRPr="00421EBF">
        <w:rPr>
          <w:color w:val="2F5496" w:themeColor="accent1" w:themeShade="BF"/>
        </w:rPr>
        <w:t>Bacteria:</w:t>
      </w:r>
    </w:p>
    <w:p w:rsidR="009D7C6E" w:rsidRDefault="00B84AF2" w:rsidP="00253CB9">
      <w:pPr>
        <w:pStyle w:val="ListParagraph"/>
        <w:numPr>
          <w:ilvl w:val="0"/>
          <w:numId w:val="25"/>
        </w:numPr>
      </w:pPr>
      <w:r>
        <w:t>good bacteria in large intestine, mouth, etc.</w:t>
      </w:r>
    </w:p>
    <w:p w:rsidR="00B84AF2" w:rsidRDefault="00B84AF2" w:rsidP="00253CB9">
      <w:pPr>
        <w:pStyle w:val="ListParagraph"/>
        <w:numPr>
          <w:ilvl w:val="0"/>
          <w:numId w:val="25"/>
        </w:numPr>
      </w:pPr>
      <w:r>
        <w:t>do not want bacteria in genital tract, central nervous system, circulatory system</w:t>
      </w:r>
    </w:p>
    <w:p w:rsidR="00B84AF2" w:rsidRDefault="00B84AF2" w:rsidP="00253CB9">
      <w:pPr>
        <w:pStyle w:val="ListParagraph"/>
        <w:numPr>
          <w:ilvl w:val="0"/>
          <w:numId w:val="25"/>
        </w:numPr>
      </w:pPr>
      <w:r>
        <w:t xml:space="preserve">Flora-resident (found there) and transient (bacteria that is moving </w:t>
      </w:r>
      <w:r w:rsidR="00B61BAA">
        <w:t>around</w:t>
      </w:r>
      <w:r>
        <w:t>)</w:t>
      </w:r>
    </w:p>
    <w:p w:rsidR="009D7C6E" w:rsidRDefault="00B84AF2" w:rsidP="00253CB9">
      <w:pPr>
        <w:pStyle w:val="ListParagraph"/>
        <w:numPr>
          <w:ilvl w:val="0"/>
          <w:numId w:val="25"/>
        </w:numPr>
      </w:pPr>
      <w:r>
        <w:t>Small, high surface area which gives them a high metabolism, faster growth, and replication time of 20 mins</w:t>
      </w:r>
    </w:p>
    <w:p w:rsidR="00B84AF2" w:rsidRDefault="00B84AF2" w:rsidP="00253CB9">
      <w:pPr>
        <w:pStyle w:val="ListParagraph"/>
        <w:numPr>
          <w:ilvl w:val="0"/>
          <w:numId w:val="25"/>
        </w:numPr>
      </w:pPr>
      <w:r>
        <w:t>Like to hang in groups</w:t>
      </w:r>
    </w:p>
    <w:p w:rsidR="00B84AF2" w:rsidRDefault="00B84AF2" w:rsidP="00B84AF2"/>
    <w:p w:rsidR="00B84AF2" w:rsidRDefault="00B84AF2" w:rsidP="00B84AF2">
      <w:r w:rsidRPr="00421EBF">
        <w:rPr>
          <w:color w:val="2F5496" w:themeColor="accent1" w:themeShade="BF"/>
        </w:rPr>
        <w:t>With what do we grow bacteria:</w:t>
      </w:r>
    </w:p>
    <w:p w:rsidR="00B84AF2" w:rsidRDefault="00B84AF2" w:rsidP="00253CB9">
      <w:pPr>
        <w:pStyle w:val="ListParagraph"/>
        <w:numPr>
          <w:ilvl w:val="0"/>
          <w:numId w:val="26"/>
        </w:numPr>
      </w:pPr>
      <w:r>
        <w:t>Chemically defined-know/control every ingredient</w:t>
      </w:r>
    </w:p>
    <w:p w:rsidR="00B84AF2" w:rsidRDefault="00B84AF2" w:rsidP="00253CB9">
      <w:pPr>
        <w:pStyle w:val="ListParagraph"/>
        <w:numPr>
          <w:ilvl w:val="0"/>
          <w:numId w:val="26"/>
        </w:numPr>
      </w:pPr>
      <w:r>
        <w:t>Chemically undefined-some components cannot be controlled</w:t>
      </w:r>
    </w:p>
    <w:p w:rsidR="00B84AF2" w:rsidRDefault="00B84AF2" w:rsidP="00253CB9">
      <w:pPr>
        <w:pStyle w:val="ListParagraph"/>
        <w:numPr>
          <w:ilvl w:val="0"/>
          <w:numId w:val="26"/>
        </w:numPr>
      </w:pPr>
      <w:r>
        <w:t>Enrichment media-grow what you think is killing your patient</w:t>
      </w:r>
    </w:p>
    <w:p w:rsidR="00B84AF2" w:rsidRDefault="00B84AF2" w:rsidP="00B84AF2"/>
    <w:p w:rsidR="00B84AF2" w:rsidRPr="00421EBF" w:rsidRDefault="00B84AF2" w:rsidP="00B84AF2">
      <w:pPr>
        <w:rPr>
          <w:color w:val="2F5496" w:themeColor="accent1" w:themeShade="BF"/>
        </w:rPr>
      </w:pPr>
      <w:r w:rsidRPr="00421EBF">
        <w:rPr>
          <w:color w:val="2F5496" w:themeColor="accent1" w:themeShade="BF"/>
        </w:rPr>
        <w:t>Agar media can be:</w:t>
      </w:r>
    </w:p>
    <w:p w:rsidR="00B84AF2" w:rsidRDefault="00B84AF2" w:rsidP="00253CB9">
      <w:pPr>
        <w:pStyle w:val="ListParagraph"/>
        <w:numPr>
          <w:ilvl w:val="0"/>
          <w:numId w:val="27"/>
        </w:numPr>
      </w:pPr>
      <w:r>
        <w:t>Selective-some things can grow an organism but not another</w:t>
      </w:r>
    </w:p>
    <w:p w:rsidR="00B84AF2" w:rsidRDefault="00B84AF2" w:rsidP="00253CB9">
      <w:pPr>
        <w:pStyle w:val="ListParagraph"/>
        <w:numPr>
          <w:ilvl w:val="0"/>
          <w:numId w:val="27"/>
        </w:numPr>
      </w:pPr>
      <w:r>
        <w:t>Deferential-differentiate bacteria</w:t>
      </w:r>
    </w:p>
    <w:p w:rsidR="00B84AF2" w:rsidRDefault="00B84AF2" w:rsidP="00253CB9">
      <w:pPr>
        <w:pStyle w:val="ListParagraph"/>
        <w:numPr>
          <w:ilvl w:val="0"/>
          <w:numId w:val="27"/>
        </w:numPr>
      </w:pPr>
      <w:r>
        <w:t>MacConkey is a good example of a media that is both</w:t>
      </w:r>
    </w:p>
    <w:p w:rsidR="00B84AF2" w:rsidRDefault="00B84AF2" w:rsidP="00B84AF2"/>
    <w:p w:rsidR="00B84AF2" w:rsidRPr="00421EBF" w:rsidRDefault="00B84AF2" w:rsidP="00B84AF2">
      <w:pPr>
        <w:rPr>
          <w:color w:val="2F5496" w:themeColor="accent1" w:themeShade="BF"/>
        </w:rPr>
      </w:pPr>
      <w:r w:rsidRPr="00421EBF">
        <w:rPr>
          <w:color w:val="2F5496" w:themeColor="accent1" w:themeShade="BF"/>
        </w:rPr>
        <w:t>Temperature requirements of bacteria:</w:t>
      </w:r>
    </w:p>
    <w:p w:rsidR="00B84AF2" w:rsidRPr="00B84AF2" w:rsidRDefault="00B84AF2" w:rsidP="00253CB9">
      <w:pPr>
        <w:pStyle w:val="ListParagraph"/>
        <w:numPr>
          <w:ilvl w:val="0"/>
          <w:numId w:val="28"/>
        </w:numPr>
      </w:pPr>
      <w:r>
        <w:t>37</w:t>
      </w:r>
      <m:oMath>
        <m:r>
          <w:rPr>
            <w:rFonts w:ascii="Cambria Math" w:hAnsi="Cambria Math"/>
          </w:rPr>
          <m:t>°C</m:t>
        </m:r>
      </m:oMath>
      <w:r>
        <w:rPr>
          <w:rFonts w:eastAsiaTheme="minorEastAsia"/>
        </w:rPr>
        <w:t xml:space="preserve"> is a mesophile</w:t>
      </w:r>
    </w:p>
    <w:p w:rsidR="00B84AF2" w:rsidRDefault="00B84AF2" w:rsidP="00253CB9">
      <w:pPr>
        <w:pStyle w:val="ListParagraph"/>
        <w:numPr>
          <w:ilvl w:val="0"/>
          <w:numId w:val="28"/>
        </w:numPr>
      </w:pPr>
      <w:r>
        <w:t>Psychrophiles can live at refrigerated temperatures</w:t>
      </w:r>
    </w:p>
    <w:p w:rsidR="00B84AF2" w:rsidRDefault="00B84AF2" w:rsidP="00B84AF2"/>
    <w:p w:rsidR="00B84AF2" w:rsidRPr="00421EBF" w:rsidRDefault="00B84AF2" w:rsidP="00B84AF2">
      <w:pPr>
        <w:rPr>
          <w:color w:val="2F5496" w:themeColor="accent1" w:themeShade="BF"/>
        </w:rPr>
      </w:pPr>
      <w:r w:rsidRPr="00421EBF">
        <w:rPr>
          <w:color w:val="2F5496" w:themeColor="accent1" w:themeShade="BF"/>
        </w:rPr>
        <w:t>Oxygen requirements of bacteria:</w:t>
      </w:r>
    </w:p>
    <w:p w:rsidR="00B84AF2" w:rsidRDefault="00B84AF2" w:rsidP="00253CB9">
      <w:pPr>
        <w:pStyle w:val="ListParagraph"/>
        <w:numPr>
          <w:ilvl w:val="0"/>
          <w:numId w:val="29"/>
        </w:numPr>
      </w:pPr>
      <w:r>
        <w:t>Obligate aerobe-need oxygen</w:t>
      </w:r>
    </w:p>
    <w:p w:rsidR="00B84AF2" w:rsidRDefault="00B84AF2" w:rsidP="00253CB9">
      <w:pPr>
        <w:pStyle w:val="ListParagraph"/>
        <w:numPr>
          <w:ilvl w:val="0"/>
          <w:numId w:val="29"/>
        </w:numPr>
      </w:pPr>
      <w:r>
        <w:t>Obligate anaerobes-</w:t>
      </w:r>
      <w:r w:rsidR="00507CC4">
        <w:t>cannot live with oxygen</w:t>
      </w:r>
    </w:p>
    <w:p w:rsidR="00507CC4" w:rsidRDefault="00507CC4" w:rsidP="00253CB9">
      <w:pPr>
        <w:pStyle w:val="ListParagraph"/>
        <w:numPr>
          <w:ilvl w:val="0"/>
          <w:numId w:val="29"/>
        </w:numPr>
      </w:pPr>
      <w:r>
        <w:t>Facultative anaerobe- in between both</w:t>
      </w:r>
    </w:p>
    <w:p w:rsidR="00507CC4" w:rsidRDefault="00507CC4" w:rsidP="00253CB9">
      <w:pPr>
        <w:pStyle w:val="ListParagraph"/>
        <w:numPr>
          <w:ilvl w:val="0"/>
          <w:numId w:val="29"/>
        </w:numPr>
      </w:pPr>
      <w:r>
        <w:t>Microaerophilic- need specific amount of oxygen</w:t>
      </w:r>
    </w:p>
    <w:p w:rsidR="00507CC4" w:rsidRDefault="00507CC4" w:rsidP="00507CC4"/>
    <w:p w:rsidR="00507CC4" w:rsidRPr="00421EBF" w:rsidRDefault="00507CC4" w:rsidP="00507CC4">
      <w:pPr>
        <w:rPr>
          <w:color w:val="2F5496" w:themeColor="accent1" w:themeShade="BF"/>
        </w:rPr>
      </w:pPr>
      <w:r w:rsidRPr="00421EBF">
        <w:rPr>
          <w:color w:val="2F5496" w:themeColor="accent1" w:themeShade="BF"/>
        </w:rPr>
        <w:t>ELISA (enzyme-linked immunosorbent assay)</w:t>
      </w:r>
      <w:r w:rsidR="00421EBF" w:rsidRPr="00421EBF">
        <w:rPr>
          <w:color w:val="2F5496" w:themeColor="accent1" w:themeShade="BF"/>
        </w:rPr>
        <w:t>:</w:t>
      </w:r>
    </w:p>
    <w:p w:rsidR="00507CC4" w:rsidRDefault="00507CC4" w:rsidP="00253CB9">
      <w:pPr>
        <w:pStyle w:val="ListParagraph"/>
        <w:numPr>
          <w:ilvl w:val="0"/>
          <w:numId w:val="31"/>
        </w:numPr>
      </w:pPr>
      <w:r>
        <w:t>Direct-detects antigen</w:t>
      </w:r>
    </w:p>
    <w:p w:rsidR="00507CC4" w:rsidRDefault="00507CC4" w:rsidP="00253CB9">
      <w:pPr>
        <w:pStyle w:val="ListParagraph"/>
        <w:numPr>
          <w:ilvl w:val="0"/>
          <w:numId w:val="31"/>
        </w:numPr>
      </w:pPr>
      <w:r>
        <w:t>Indirect-detects antibody</w:t>
      </w:r>
    </w:p>
    <w:p w:rsidR="00507CC4" w:rsidRDefault="00507CC4" w:rsidP="00507CC4"/>
    <w:p w:rsidR="00507CC4" w:rsidRDefault="00507CC4" w:rsidP="00507CC4"/>
    <w:p w:rsidR="00507CC4" w:rsidRDefault="00507CC4" w:rsidP="00507CC4"/>
    <w:p w:rsidR="00507CC4" w:rsidRDefault="00507CC4" w:rsidP="00507CC4"/>
    <w:p w:rsidR="00507CC4" w:rsidRDefault="00507CC4" w:rsidP="00507CC4"/>
    <w:p w:rsidR="00507CC4" w:rsidRDefault="00507CC4" w:rsidP="00507CC4"/>
    <w:p w:rsidR="00507CC4" w:rsidRDefault="00507CC4" w:rsidP="00507CC4"/>
    <w:p w:rsidR="00507CC4" w:rsidRPr="00421EBF" w:rsidRDefault="00507CC4" w:rsidP="00507CC4">
      <w:pPr>
        <w:rPr>
          <w:color w:val="7030A0"/>
        </w:rPr>
      </w:pPr>
      <w:r w:rsidRPr="00421EBF">
        <w:rPr>
          <w:color w:val="7030A0"/>
        </w:rPr>
        <w:t>Gram positive Cocci- Staphylococci:</w:t>
      </w:r>
    </w:p>
    <w:p w:rsidR="00507CC4" w:rsidRDefault="00507CC4" w:rsidP="00253CB9">
      <w:pPr>
        <w:pStyle w:val="ListParagraph"/>
        <w:numPr>
          <w:ilvl w:val="0"/>
          <w:numId w:val="32"/>
        </w:numPr>
      </w:pPr>
      <w:r>
        <w:t>Grow in grape like clusters</w:t>
      </w:r>
    </w:p>
    <w:p w:rsidR="00507CC4" w:rsidRDefault="00507CC4" w:rsidP="00253CB9">
      <w:pPr>
        <w:pStyle w:val="ListParagraph"/>
        <w:numPr>
          <w:ilvl w:val="0"/>
          <w:numId w:val="32"/>
        </w:numPr>
      </w:pPr>
      <w:r>
        <w:t>3 types in humans</w:t>
      </w:r>
    </w:p>
    <w:p w:rsidR="007D6FA7" w:rsidRDefault="007D6FA7" w:rsidP="007D6FA7"/>
    <w:tbl>
      <w:tblPr>
        <w:tblStyle w:val="TableGrid"/>
        <w:tblW w:w="0" w:type="auto"/>
        <w:tblLook w:val="04A0" w:firstRow="1" w:lastRow="0" w:firstColumn="1" w:lastColumn="0" w:noHBand="0" w:noVBand="1"/>
      </w:tblPr>
      <w:tblGrid>
        <w:gridCol w:w="4675"/>
        <w:gridCol w:w="4675"/>
      </w:tblGrid>
      <w:tr w:rsidR="007D6FA7" w:rsidTr="007D6FA7">
        <w:tc>
          <w:tcPr>
            <w:tcW w:w="4675" w:type="dxa"/>
          </w:tcPr>
          <w:p w:rsidR="007D6FA7" w:rsidRDefault="007D6FA7" w:rsidP="007D6FA7">
            <w:r>
              <w:t>Staph aureus</w:t>
            </w:r>
          </w:p>
        </w:tc>
        <w:tc>
          <w:tcPr>
            <w:tcW w:w="4675" w:type="dxa"/>
          </w:tcPr>
          <w:p w:rsidR="007D6FA7" w:rsidRDefault="007D6FA7" w:rsidP="00253CB9">
            <w:pPr>
              <w:pStyle w:val="ListParagraph"/>
              <w:numPr>
                <w:ilvl w:val="0"/>
                <w:numId w:val="33"/>
              </w:numPr>
            </w:pPr>
            <w:r>
              <w:t>Normal flora that can be pathogenic</w:t>
            </w:r>
          </w:p>
          <w:p w:rsidR="007D6FA7" w:rsidRDefault="007D6FA7" w:rsidP="00253CB9">
            <w:pPr>
              <w:pStyle w:val="ListParagraph"/>
              <w:numPr>
                <w:ilvl w:val="0"/>
                <w:numId w:val="33"/>
              </w:numPr>
            </w:pPr>
            <w:r>
              <w:t>Cytotoxins include haemolysins, enterotoxin, food poisoning, super antigen, exfoliative toxin, toxic shock syndrome toxin</w:t>
            </w:r>
          </w:p>
          <w:p w:rsidR="007D6FA7" w:rsidRDefault="007D6FA7" w:rsidP="00253CB9">
            <w:pPr>
              <w:pStyle w:val="ListParagraph"/>
              <w:numPr>
                <w:ilvl w:val="0"/>
                <w:numId w:val="33"/>
              </w:numPr>
            </w:pPr>
            <w:r>
              <w:t>Enzymes-coagulase</w:t>
            </w:r>
          </w:p>
          <w:p w:rsidR="007D6FA7" w:rsidRDefault="007D6FA7" w:rsidP="00253CB9">
            <w:pPr>
              <w:pStyle w:val="ListParagraph"/>
              <w:numPr>
                <w:ilvl w:val="0"/>
                <w:numId w:val="33"/>
              </w:numPr>
            </w:pPr>
            <w:r>
              <w:t>Destroys penicillin</w:t>
            </w:r>
          </w:p>
        </w:tc>
      </w:tr>
      <w:tr w:rsidR="007D6FA7" w:rsidTr="007D6FA7">
        <w:tc>
          <w:tcPr>
            <w:tcW w:w="4675" w:type="dxa"/>
          </w:tcPr>
          <w:p w:rsidR="007D6FA7" w:rsidRDefault="007D6FA7" w:rsidP="007D6FA7">
            <w:r>
              <w:t>Staph epidermidis</w:t>
            </w:r>
          </w:p>
        </w:tc>
        <w:tc>
          <w:tcPr>
            <w:tcW w:w="4675" w:type="dxa"/>
          </w:tcPr>
          <w:p w:rsidR="007D6FA7" w:rsidRDefault="007D6FA7" w:rsidP="00253CB9">
            <w:pPr>
              <w:pStyle w:val="ListParagraph"/>
              <w:numPr>
                <w:ilvl w:val="0"/>
                <w:numId w:val="34"/>
              </w:numPr>
            </w:pPr>
            <w:r>
              <w:t>Part of normal skin/mucous membrane flora</w:t>
            </w:r>
          </w:p>
          <w:p w:rsidR="007D6FA7" w:rsidRDefault="007D6FA7" w:rsidP="00253CB9">
            <w:pPr>
              <w:pStyle w:val="ListParagraph"/>
              <w:numPr>
                <w:ilvl w:val="0"/>
                <w:numId w:val="34"/>
              </w:numPr>
            </w:pPr>
            <w:r>
              <w:t>Non-pathogenic but can be opportunistic</w:t>
            </w:r>
          </w:p>
        </w:tc>
      </w:tr>
    </w:tbl>
    <w:p w:rsidR="007D6FA7" w:rsidRDefault="007D6FA7" w:rsidP="007D6FA7"/>
    <w:p w:rsidR="007D6FA7" w:rsidRPr="00421EBF" w:rsidRDefault="007D6FA7" w:rsidP="007D6FA7">
      <w:pPr>
        <w:rPr>
          <w:color w:val="7030A0"/>
        </w:rPr>
      </w:pPr>
      <w:r w:rsidRPr="00421EBF">
        <w:rPr>
          <w:color w:val="7030A0"/>
        </w:rPr>
        <w:t>Streptococci:</w:t>
      </w:r>
    </w:p>
    <w:p w:rsidR="007D6FA7" w:rsidRDefault="007D6FA7" w:rsidP="00253CB9">
      <w:pPr>
        <w:pStyle w:val="ListParagraph"/>
        <w:numPr>
          <w:ilvl w:val="0"/>
          <w:numId w:val="35"/>
        </w:numPr>
      </w:pPr>
      <w:r>
        <w:t>Gram positive</w:t>
      </w:r>
    </w:p>
    <w:p w:rsidR="007D6FA7" w:rsidRDefault="007D6FA7" w:rsidP="00253CB9">
      <w:pPr>
        <w:pStyle w:val="ListParagraph"/>
        <w:numPr>
          <w:ilvl w:val="0"/>
          <w:numId w:val="35"/>
        </w:numPr>
      </w:pPr>
      <w:r>
        <w:t>Look like beads on a string</w:t>
      </w:r>
    </w:p>
    <w:p w:rsidR="007D6FA7" w:rsidRDefault="007D6FA7" w:rsidP="00253CB9">
      <w:pPr>
        <w:pStyle w:val="ListParagraph"/>
        <w:numPr>
          <w:ilvl w:val="0"/>
          <w:numId w:val="35"/>
        </w:numPr>
      </w:pPr>
      <w:r>
        <w:t>Haemolytic (alpha, beta)- licing of RBC’s</w:t>
      </w:r>
    </w:p>
    <w:p w:rsidR="007D6FA7" w:rsidRDefault="007D6FA7" w:rsidP="00253CB9">
      <w:pPr>
        <w:pStyle w:val="ListParagraph"/>
        <w:numPr>
          <w:ilvl w:val="0"/>
          <w:numId w:val="35"/>
        </w:numPr>
      </w:pPr>
      <w:r>
        <w:t>Carbohydrate C antigen</w:t>
      </w:r>
    </w:p>
    <w:p w:rsidR="007D6FA7" w:rsidRDefault="007D6FA7" w:rsidP="00253CB9">
      <w:pPr>
        <w:pStyle w:val="ListParagraph"/>
        <w:numPr>
          <w:ilvl w:val="0"/>
          <w:numId w:val="35"/>
        </w:numPr>
      </w:pPr>
      <w:r>
        <w:t>M protein on their cell wall which prevents compliment</w:t>
      </w:r>
    </w:p>
    <w:tbl>
      <w:tblPr>
        <w:tblStyle w:val="TableGrid"/>
        <w:tblW w:w="0" w:type="auto"/>
        <w:tblInd w:w="720" w:type="dxa"/>
        <w:tblLook w:val="04A0" w:firstRow="1" w:lastRow="0" w:firstColumn="1" w:lastColumn="0" w:noHBand="0" w:noVBand="1"/>
      </w:tblPr>
      <w:tblGrid>
        <w:gridCol w:w="4254"/>
        <w:gridCol w:w="4376"/>
      </w:tblGrid>
      <w:tr w:rsidR="00C21EE3" w:rsidTr="00C21EE3">
        <w:tc>
          <w:tcPr>
            <w:tcW w:w="4675" w:type="dxa"/>
          </w:tcPr>
          <w:p w:rsidR="00C21EE3" w:rsidRDefault="00C21EE3" w:rsidP="00C21EE3">
            <w:pPr>
              <w:pStyle w:val="ListParagraph"/>
              <w:ind w:left="0"/>
            </w:pPr>
            <w:r>
              <w:t>Strep-pyogenes (Group A)</w:t>
            </w:r>
          </w:p>
        </w:tc>
        <w:tc>
          <w:tcPr>
            <w:tcW w:w="4675" w:type="dxa"/>
          </w:tcPr>
          <w:p w:rsidR="00C21EE3" w:rsidRDefault="00C21EE3" w:rsidP="00253CB9">
            <w:pPr>
              <w:pStyle w:val="ListParagraph"/>
              <w:numPr>
                <w:ilvl w:val="0"/>
                <w:numId w:val="36"/>
              </w:numPr>
            </w:pPr>
            <w:r>
              <w:t>Strep throat</w:t>
            </w:r>
          </w:p>
          <w:p w:rsidR="00C21EE3" w:rsidRDefault="00C21EE3" w:rsidP="00253CB9">
            <w:pPr>
              <w:pStyle w:val="ListParagraph"/>
              <w:numPr>
                <w:ilvl w:val="0"/>
                <w:numId w:val="36"/>
              </w:numPr>
            </w:pPr>
            <w:r>
              <w:t xml:space="preserve">Toxins-streptolysins and streptococcal </w:t>
            </w:r>
            <w:r w:rsidR="00B61BAA">
              <w:t>pyrogenic</w:t>
            </w:r>
            <w:r>
              <w:t xml:space="preserve"> exotoxins</w:t>
            </w:r>
          </w:p>
          <w:p w:rsidR="00C21EE3" w:rsidRDefault="00C21EE3" w:rsidP="00253CB9">
            <w:pPr>
              <w:pStyle w:val="ListParagraph"/>
              <w:numPr>
                <w:ilvl w:val="0"/>
                <w:numId w:val="36"/>
              </w:numPr>
            </w:pPr>
            <w:r>
              <w:t>Enzymes-hyaluronidase</w:t>
            </w:r>
          </w:p>
          <w:p w:rsidR="00C21EE3" w:rsidRDefault="00C21EE3" w:rsidP="00253CB9">
            <w:pPr>
              <w:pStyle w:val="ListParagraph"/>
              <w:numPr>
                <w:ilvl w:val="0"/>
                <w:numId w:val="36"/>
              </w:numPr>
            </w:pPr>
            <w:r>
              <w:t>Sensitive to penicillin</w:t>
            </w:r>
          </w:p>
          <w:p w:rsidR="00C21EE3" w:rsidRDefault="00C21EE3" w:rsidP="00253CB9">
            <w:pPr>
              <w:pStyle w:val="ListParagraph"/>
              <w:numPr>
                <w:ilvl w:val="0"/>
                <w:numId w:val="36"/>
              </w:numPr>
            </w:pPr>
            <w:r>
              <w:t xml:space="preserve">Can lead to </w:t>
            </w:r>
            <w:r w:rsidR="00B61BAA">
              <w:t>necrotizing</w:t>
            </w:r>
            <w:r>
              <w:t xml:space="preserve"> fasciitis, scarlet fever</w:t>
            </w:r>
          </w:p>
        </w:tc>
      </w:tr>
      <w:tr w:rsidR="00C21EE3" w:rsidTr="00C21EE3">
        <w:tc>
          <w:tcPr>
            <w:tcW w:w="4675" w:type="dxa"/>
          </w:tcPr>
          <w:p w:rsidR="00C21EE3" w:rsidRDefault="00C21EE3" w:rsidP="00C21EE3">
            <w:pPr>
              <w:pStyle w:val="ListParagraph"/>
              <w:ind w:left="0"/>
            </w:pPr>
            <w:r>
              <w:t>Strep-agalactiae</w:t>
            </w:r>
          </w:p>
        </w:tc>
        <w:tc>
          <w:tcPr>
            <w:tcW w:w="4675" w:type="dxa"/>
          </w:tcPr>
          <w:p w:rsidR="00C21EE3" w:rsidRDefault="00C21EE3" w:rsidP="00253CB9">
            <w:pPr>
              <w:pStyle w:val="ListParagraph"/>
              <w:numPr>
                <w:ilvl w:val="0"/>
                <w:numId w:val="37"/>
              </w:numPr>
            </w:pPr>
            <w:r>
              <w:t>Found in vagina of healthy women and cause neonatal infection</w:t>
            </w:r>
          </w:p>
        </w:tc>
      </w:tr>
      <w:tr w:rsidR="00C21EE3" w:rsidTr="00C21EE3">
        <w:tc>
          <w:tcPr>
            <w:tcW w:w="4675" w:type="dxa"/>
          </w:tcPr>
          <w:p w:rsidR="00C21EE3" w:rsidRDefault="00C21EE3" w:rsidP="00C21EE3">
            <w:pPr>
              <w:pStyle w:val="ListParagraph"/>
              <w:ind w:left="0"/>
            </w:pPr>
            <w:r>
              <w:t xml:space="preserve">Strep-pneumoniae </w:t>
            </w:r>
          </w:p>
        </w:tc>
        <w:tc>
          <w:tcPr>
            <w:tcW w:w="4675" w:type="dxa"/>
          </w:tcPr>
          <w:p w:rsidR="00C21EE3" w:rsidRDefault="00C21EE3" w:rsidP="00253CB9">
            <w:pPr>
              <w:pStyle w:val="ListParagraph"/>
              <w:numPr>
                <w:ilvl w:val="0"/>
                <w:numId w:val="37"/>
              </w:numPr>
            </w:pPr>
            <w:r>
              <w:t>Diplococci</w:t>
            </w:r>
          </w:p>
          <w:p w:rsidR="00C21EE3" w:rsidRDefault="00C21EE3" w:rsidP="00253CB9">
            <w:pPr>
              <w:pStyle w:val="ListParagraph"/>
              <w:numPr>
                <w:ilvl w:val="0"/>
                <w:numId w:val="37"/>
              </w:numPr>
            </w:pPr>
            <w:r>
              <w:t>Polysaccharide capsule</w:t>
            </w:r>
          </w:p>
          <w:p w:rsidR="00C21EE3" w:rsidRDefault="00C21EE3" w:rsidP="00253CB9">
            <w:pPr>
              <w:pStyle w:val="ListParagraph"/>
              <w:numPr>
                <w:ilvl w:val="0"/>
                <w:numId w:val="37"/>
              </w:numPr>
            </w:pPr>
            <w:r>
              <w:t>Cause pneumonia and meningitis</w:t>
            </w:r>
          </w:p>
        </w:tc>
      </w:tr>
    </w:tbl>
    <w:p w:rsidR="007D6FA7" w:rsidRDefault="007D6FA7" w:rsidP="00C21EE3">
      <w:pPr>
        <w:pStyle w:val="ListParagraph"/>
      </w:pPr>
    </w:p>
    <w:p w:rsidR="007D6FA7" w:rsidRDefault="007D6FA7" w:rsidP="007D6FA7"/>
    <w:p w:rsidR="00C21EE3" w:rsidRDefault="00C21EE3" w:rsidP="009D7C6E"/>
    <w:p w:rsidR="00C21EE3" w:rsidRDefault="00C21EE3" w:rsidP="009D7C6E"/>
    <w:p w:rsidR="00C21EE3" w:rsidRDefault="00C21EE3" w:rsidP="009D7C6E"/>
    <w:p w:rsidR="00C21EE3" w:rsidRDefault="00C21EE3" w:rsidP="009D7C6E"/>
    <w:p w:rsidR="00C21EE3" w:rsidRDefault="00C21EE3" w:rsidP="009D7C6E"/>
    <w:p w:rsidR="00C21EE3" w:rsidRDefault="00C21EE3" w:rsidP="009D7C6E"/>
    <w:p w:rsidR="00C21EE3" w:rsidRDefault="00C21EE3" w:rsidP="009D7C6E"/>
    <w:p w:rsidR="009D7C6E" w:rsidRPr="00421EBF" w:rsidRDefault="00C21EE3" w:rsidP="009D7C6E">
      <w:pPr>
        <w:rPr>
          <w:color w:val="FF40FF"/>
        </w:rPr>
      </w:pPr>
      <w:r w:rsidRPr="00421EBF">
        <w:rPr>
          <w:color w:val="FF40FF"/>
        </w:rPr>
        <w:t>Gram negative Cocci:</w:t>
      </w:r>
    </w:p>
    <w:p w:rsidR="00C21EE3" w:rsidRDefault="00C21EE3" w:rsidP="00253CB9">
      <w:pPr>
        <w:pStyle w:val="ListParagraph"/>
        <w:numPr>
          <w:ilvl w:val="0"/>
          <w:numId w:val="38"/>
        </w:numPr>
      </w:pPr>
      <w:r>
        <w:t>Circular bacteria</w:t>
      </w:r>
    </w:p>
    <w:p w:rsidR="00C21EE3" w:rsidRDefault="00C21EE3" w:rsidP="00253CB9">
      <w:pPr>
        <w:pStyle w:val="ListParagraph"/>
        <w:numPr>
          <w:ilvl w:val="0"/>
          <w:numId w:val="38"/>
        </w:numPr>
      </w:pPr>
      <w:r>
        <w:t>2 kinds</w:t>
      </w:r>
    </w:p>
    <w:tbl>
      <w:tblPr>
        <w:tblStyle w:val="TableGrid"/>
        <w:tblW w:w="0" w:type="auto"/>
        <w:tblInd w:w="360" w:type="dxa"/>
        <w:tblLook w:val="04A0" w:firstRow="1" w:lastRow="0" w:firstColumn="1" w:lastColumn="0" w:noHBand="0" w:noVBand="1"/>
      </w:tblPr>
      <w:tblGrid>
        <w:gridCol w:w="4465"/>
        <w:gridCol w:w="4525"/>
      </w:tblGrid>
      <w:tr w:rsidR="00C21EE3" w:rsidTr="00C21EE3">
        <w:tc>
          <w:tcPr>
            <w:tcW w:w="4675" w:type="dxa"/>
          </w:tcPr>
          <w:p w:rsidR="00C21EE3" w:rsidRDefault="00C21EE3" w:rsidP="00C21EE3">
            <w:r>
              <w:t>Neisseria meningiditis</w:t>
            </w:r>
          </w:p>
        </w:tc>
        <w:tc>
          <w:tcPr>
            <w:tcW w:w="4675" w:type="dxa"/>
          </w:tcPr>
          <w:p w:rsidR="00C21EE3" w:rsidRDefault="00C21EE3" w:rsidP="00253CB9">
            <w:pPr>
              <w:pStyle w:val="ListParagraph"/>
              <w:numPr>
                <w:ilvl w:val="0"/>
                <w:numId w:val="39"/>
              </w:numPr>
            </w:pPr>
            <w:r>
              <w:t>Polysaccharide capsule</w:t>
            </w:r>
          </w:p>
          <w:p w:rsidR="00C21EE3" w:rsidRDefault="00C21EE3" w:rsidP="00253CB9">
            <w:pPr>
              <w:pStyle w:val="ListParagraph"/>
              <w:numPr>
                <w:ilvl w:val="0"/>
                <w:numId w:val="39"/>
              </w:numPr>
            </w:pPr>
            <w:r>
              <w:t>Only infect humans</w:t>
            </w:r>
          </w:p>
          <w:p w:rsidR="00C21EE3" w:rsidRDefault="00C21EE3" w:rsidP="00253CB9">
            <w:pPr>
              <w:pStyle w:val="ListParagraph"/>
              <w:numPr>
                <w:ilvl w:val="0"/>
                <w:numId w:val="39"/>
              </w:numPr>
            </w:pPr>
            <w:r>
              <w:t>Starts as skin rash</w:t>
            </w:r>
          </w:p>
          <w:p w:rsidR="00C21EE3" w:rsidRDefault="00C21EE3" w:rsidP="00253CB9">
            <w:pPr>
              <w:pStyle w:val="ListParagraph"/>
              <w:numPr>
                <w:ilvl w:val="0"/>
                <w:numId w:val="39"/>
              </w:numPr>
            </w:pPr>
            <w:r>
              <w:t>Treat with penicillin</w:t>
            </w:r>
          </w:p>
          <w:p w:rsidR="00C21EE3" w:rsidRDefault="00C21EE3" w:rsidP="00253CB9">
            <w:pPr>
              <w:pStyle w:val="ListParagraph"/>
              <w:numPr>
                <w:ilvl w:val="0"/>
                <w:numId w:val="39"/>
              </w:numPr>
            </w:pPr>
            <w:r>
              <w:t>Vaccination available</w:t>
            </w:r>
          </w:p>
        </w:tc>
      </w:tr>
      <w:tr w:rsidR="00C21EE3" w:rsidTr="00C21EE3">
        <w:tc>
          <w:tcPr>
            <w:tcW w:w="4675" w:type="dxa"/>
          </w:tcPr>
          <w:p w:rsidR="00C21EE3" w:rsidRDefault="00C21EE3" w:rsidP="00C21EE3">
            <w:r>
              <w:t>Neisseria gonorrhoeae</w:t>
            </w:r>
          </w:p>
        </w:tc>
        <w:tc>
          <w:tcPr>
            <w:tcW w:w="4675" w:type="dxa"/>
          </w:tcPr>
          <w:p w:rsidR="00C21EE3" w:rsidRDefault="00C21EE3" w:rsidP="00253CB9">
            <w:pPr>
              <w:pStyle w:val="ListParagraph"/>
              <w:numPr>
                <w:ilvl w:val="0"/>
                <w:numId w:val="40"/>
              </w:numPr>
            </w:pPr>
            <w:r>
              <w:t>Genital infection</w:t>
            </w:r>
          </w:p>
          <w:p w:rsidR="00C21EE3" w:rsidRDefault="00C21EE3" w:rsidP="00253CB9">
            <w:pPr>
              <w:pStyle w:val="ListParagraph"/>
              <w:numPr>
                <w:ilvl w:val="0"/>
                <w:numId w:val="40"/>
              </w:numPr>
            </w:pPr>
            <w:r>
              <w:t>STI</w:t>
            </w:r>
          </w:p>
          <w:p w:rsidR="00C21EE3" w:rsidRDefault="00C21EE3" w:rsidP="00253CB9">
            <w:pPr>
              <w:pStyle w:val="ListParagraph"/>
              <w:numPr>
                <w:ilvl w:val="0"/>
                <w:numId w:val="40"/>
              </w:numPr>
            </w:pPr>
            <w:r>
              <w:t>Treatment available</w:t>
            </w:r>
          </w:p>
        </w:tc>
      </w:tr>
    </w:tbl>
    <w:p w:rsidR="00C21EE3" w:rsidRDefault="00C21EE3" w:rsidP="00C21EE3">
      <w:pPr>
        <w:ind w:left="360"/>
      </w:pPr>
    </w:p>
    <w:p w:rsidR="00C525BF" w:rsidRPr="00421EBF" w:rsidRDefault="0011396E" w:rsidP="00C525BF">
      <w:pPr>
        <w:rPr>
          <w:color w:val="7030A0"/>
        </w:rPr>
      </w:pPr>
      <w:r w:rsidRPr="00421EBF">
        <w:rPr>
          <w:color w:val="7030A0"/>
        </w:rPr>
        <w:t>Gram positive Bacilli:</w:t>
      </w:r>
    </w:p>
    <w:p w:rsidR="0011396E" w:rsidRDefault="0011396E" w:rsidP="00253CB9">
      <w:pPr>
        <w:pStyle w:val="ListParagraph"/>
        <w:numPr>
          <w:ilvl w:val="0"/>
          <w:numId w:val="41"/>
        </w:numPr>
      </w:pPr>
      <w:r>
        <w:t>2 main groups</w:t>
      </w:r>
    </w:p>
    <w:p w:rsidR="0011396E" w:rsidRDefault="0011396E" w:rsidP="00253CB9">
      <w:pPr>
        <w:pStyle w:val="ListParagraph"/>
        <w:numPr>
          <w:ilvl w:val="0"/>
          <w:numId w:val="41"/>
        </w:numPr>
      </w:pPr>
      <w:r>
        <w:t>Release potent exotoxins</w:t>
      </w:r>
    </w:p>
    <w:p w:rsidR="0011396E" w:rsidRDefault="0011396E" w:rsidP="00253CB9">
      <w:pPr>
        <w:pStyle w:val="ListParagraph"/>
        <w:numPr>
          <w:ilvl w:val="0"/>
          <w:numId w:val="41"/>
        </w:numPr>
      </w:pPr>
      <w:r>
        <w:t>Spore-forming</w:t>
      </w:r>
    </w:p>
    <w:tbl>
      <w:tblPr>
        <w:tblStyle w:val="TableGrid"/>
        <w:tblW w:w="0" w:type="auto"/>
        <w:tblInd w:w="720" w:type="dxa"/>
        <w:tblLook w:val="04A0" w:firstRow="1" w:lastRow="0" w:firstColumn="1" w:lastColumn="0" w:noHBand="0" w:noVBand="1"/>
      </w:tblPr>
      <w:tblGrid>
        <w:gridCol w:w="1898"/>
        <w:gridCol w:w="2252"/>
        <w:gridCol w:w="2094"/>
        <w:gridCol w:w="2386"/>
      </w:tblGrid>
      <w:tr w:rsidR="0011396E" w:rsidTr="0011396E">
        <w:tc>
          <w:tcPr>
            <w:tcW w:w="2337" w:type="dxa"/>
          </w:tcPr>
          <w:p w:rsidR="0011396E" w:rsidRDefault="0011396E" w:rsidP="0011396E">
            <w:pPr>
              <w:pStyle w:val="ListParagraph"/>
              <w:ind w:left="0"/>
            </w:pPr>
            <w:r>
              <w:t>Bacillus Species</w:t>
            </w:r>
          </w:p>
        </w:tc>
        <w:tc>
          <w:tcPr>
            <w:tcW w:w="2337" w:type="dxa"/>
          </w:tcPr>
          <w:p w:rsidR="0011396E" w:rsidRDefault="0011396E" w:rsidP="00253CB9">
            <w:pPr>
              <w:pStyle w:val="ListParagraph"/>
              <w:numPr>
                <w:ilvl w:val="0"/>
                <w:numId w:val="42"/>
              </w:numPr>
            </w:pPr>
            <w:r>
              <w:t>Aerobic</w:t>
            </w:r>
          </w:p>
        </w:tc>
        <w:tc>
          <w:tcPr>
            <w:tcW w:w="2338" w:type="dxa"/>
          </w:tcPr>
          <w:p w:rsidR="0011396E" w:rsidRDefault="0011396E" w:rsidP="0011396E">
            <w:pPr>
              <w:pStyle w:val="ListParagraph"/>
              <w:ind w:left="0"/>
            </w:pPr>
            <w:r>
              <w:t>Clostridium species</w:t>
            </w:r>
          </w:p>
        </w:tc>
        <w:tc>
          <w:tcPr>
            <w:tcW w:w="2338" w:type="dxa"/>
          </w:tcPr>
          <w:p w:rsidR="0011396E" w:rsidRDefault="0011396E" w:rsidP="00253CB9">
            <w:pPr>
              <w:pStyle w:val="ListParagraph"/>
              <w:numPr>
                <w:ilvl w:val="0"/>
                <w:numId w:val="42"/>
              </w:numPr>
            </w:pPr>
            <w:r>
              <w:t>anaerobic</w:t>
            </w:r>
          </w:p>
        </w:tc>
      </w:tr>
      <w:tr w:rsidR="0011396E" w:rsidTr="0011396E">
        <w:tc>
          <w:tcPr>
            <w:tcW w:w="2337" w:type="dxa"/>
          </w:tcPr>
          <w:p w:rsidR="0011396E" w:rsidRDefault="0011396E" w:rsidP="00253CB9">
            <w:pPr>
              <w:pStyle w:val="ListParagraph"/>
              <w:numPr>
                <w:ilvl w:val="0"/>
                <w:numId w:val="43"/>
              </w:numPr>
            </w:pPr>
            <w:r>
              <w:t>Bacillus anthracis</w:t>
            </w:r>
          </w:p>
        </w:tc>
        <w:tc>
          <w:tcPr>
            <w:tcW w:w="2337" w:type="dxa"/>
          </w:tcPr>
          <w:p w:rsidR="0011396E" w:rsidRDefault="0011396E" w:rsidP="00253CB9">
            <w:pPr>
              <w:pStyle w:val="ListParagraph"/>
              <w:numPr>
                <w:ilvl w:val="0"/>
                <w:numId w:val="42"/>
              </w:numPr>
            </w:pPr>
            <w:r>
              <w:t>Protein capsule that prevents phagocytosis</w:t>
            </w:r>
          </w:p>
          <w:p w:rsidR="0011396E" w:rsidRDefault="0011396E" w:rsidP="00253CB9">
            <w:pPr>
              <w:pStyle w:val="ListParagraph"/>
              <w:numPr>
                <w:ilvl w:val="0"/>
                <w:numId w:val="42"/>
              </w:numPr>
            </w:pPr>
            <w:r>
              <w:t>Found in soil and in animals</w:t>
            </w:r>
          </w:p>
          <w:p w:rsidR="0011396E" w:rsidRDefault="0011396E" w:rsidP="00253CB9">
            <w:pPr>
              <w:pStyle w:val="ListParagraph"/>
              <w:numPr>
                <w:ilvl w:val="0"/>
                <w:numId w:val="42"/>
              </w:numPr>
            </w:pPr>
            <w:r>
              <w:t>Exotoxins pxo1 and pxo2</w:t>
            </w:r>
          </w:p>
          <w:p w:rsidR="0011396E" w:rsidRDefault="0011396E" w:rsidP="00253CB9">
            <w:pPr>
              <w:pStyle w:val="ListParagraph"/>
              <w:numPr>
                <w:ilvl w:val="0"/>
                <w:numId w:val="42"/>
              </w:numPr>
            </w:pPr>
            <w:r>
              <w:t>Can cause skin and respiratory infections</w:t>
            </w:r>
          </w:p>
          <w:p w:rsidR="0011396E" w:rsidRDefault="0011396E" w:rsidP="00253CB9">
            <w:pPr>
              <w:pStyle w:val="ListParagraph"/>
              <w:numPr>
                <w:ilvl w:val="0"/>
                <w:numId w:val="42"/>
              </w:numPr>
            </w:pPr>
            <w:r>
              <w:t>Vaccine against protein PA</w:t>
            </w:r>
          </w:p>
          <w:p w:rsidR="0011396E" w:rsidRDefault="0011396E" w:rsidP="00253CB9">
            <w:pPr>
              <w:pStyle w:val="ListParagraph"/>
              <w:numPr>
                <w:ilvl w:val="0"/>
                <w:numId w:val="42"/>
              </w:numPr>
            </w:pPr>
            <w:r>
              <w:t>Penicillin sensitive</w:t>
            </w:r>
          </w:p>
        </w:tc>
        <w:tc>
          <w:tcPr>
            <w:tcW w:w="2338" w:type="dxa"/>
          </w:tcPr>
          <w:p w:rsidR="0011396E" w:rsidRDefault="0011396E" w:rsidP="00253CB9">
            <w:pPr>
              <w:pStyle w:val="ListParagraph"/>
              <w:numPr>
                <w:ilvl w:val="0"/>
                <w:numId w:val="45"/>
              </w:numPr>
            </w:pPr>
            <w:r>
              <w:t>Clostridium botulinum</w:t>
            </w:r>
          </w:p>
        </w:tc>
        <w:tc>
          <w:tcPr>
            <w:tcW w:w="2338" w:type="dxa"/>
          </w:tcPr>
          <w:p w:rsidR="0011396E" w:rsidRDefault="0011396E" w:rsidP="00253CB9">
            <w:pPr>
              <w:pStyle w:val="ListParagraph"/>
              <w:numPr>
                <w:ilvl w:val="0"/>
                <w:numId w:val="46"/>
              </w:numPr>
            </w:pPr>
            <w:r>
              <w:t>Lethal neurotoxin causes severe food poisoning</w:t>
            </w:r>
          </w:p>
          <w:p w:rsidR="0011396E" w:rsidRDefault="0011396E" w:rsidP="00253CB9">
            <w:pPr>
              <w:pStyle w:val="ListParagraph"/>
              <w:numPr>
                <w:ilvl w:val="0"/>
                <w:numId w:val="46"/>
              </w:numPr>
            </w:pPr>
            <w:r>
              <w:t xml:space="preserve">Neurotoxin </w:t>
            </w:r>
            <w:r w:rsidR="00D439EA">
              <w:t>blocks release of acetylcholine which keeps muscles relaxed</w:t>
            </w:r>
          </w:p>
          <w:p w:rsidR="00D439EA" w:rsidRDefault="00D439EA" w:rsidP="00253CB9">
            <w:pPr>
              <w:pStyle w:val="ListParagraph"/>
              <w:numPr>
                <w:ilvl w:val="0"/>
                <w:numId w:val="46"/>
              </w:numPr>
            </w:pPr>
            <w:r>
              <w:t>High dose of pre-made antitoxin is only way to treat</w:t>
            </w:r>
          </w:p>
        </w:tc>
      </w:tr>
      <w:tr w:rsidR="0011396E" w:rsidTr="0011396E">
        <w:tc>
          <w:tcPr>
            <w:tcW w:w="2337" w:type="dxa"/>
          </w:tcPr>
          <w:p w:rsidR="0011396E" w:rsidRDefault="0011396E" w:rsidP="00253CB9">
            <w:pPr>
              <w:pStyle w:val="ListParagraph"/>
              <w:numPr>
                <w:ilvl w:val="0"/>
                <w:numId w:val="43"/>
              </w:numPr>
            </w:pPr>
            <w:r>
              <w:t>Bacillus cereus</w:t>
            </w:r>
          </w:p>
        </w:tc>
        <w:tc>
          <w:tcPr>
            <w:tcW w:w="2337" w:type="dxa"/>
          </w:tcPr>
          <w:p w:rsidR="0011396E" w:rsidRDefault="0011396E" w:rsidP="00253CB9">
            <w:pPr>
              <w:pStyle w:val="ListParagraph"/>
              <w:numPr>
                <w:ilvl w:val="0"/>
                <w:numId w:val="44"/>
              </w:numPr>
            </w:pPr>
            <w:r>
              <w:t>Motile</w:t>
            </w:r>
          </w:p>
          <w:p w:rsidR="0011396E" w:rsidRDefault="0011396E" w:rsidP="00253CB9">
            <w:pPr>
              <w:pStyle w:val="ListParagraph"/>
              <w:numPr>
                <w:ilvl w:val="0"/>
                <w:numId w:val="44"/>
              </w:numPr>
            </w:pPr>
            <w:r>
              <w:t>Non-encapsulated</w:t>
            </w:r>
          </w:p>
          <w:p w:rsidR="0011396E" w:rsidRDefault="0011396E" w:rsidP="00253CB9">
            <w:pPr>
              <w:pStyle w:val="ListParagraph"/>
              <w:numPr>
                <w:ilvl w:val="0"/>
                <w:numId w:val="44"/>
              </w:numPr>
            </w:pPr>
            <w:r>
              <w:t>Resistant to penicillin</w:t>
            </w:r>
          </w:p>
          <w:p w:rsidR="0011396E" w:rsidRDefault="0011396E" w:rsidP="00253CB9">
            <w:pPr>
              <w:pStyle w:val="ListParagraph"/>
              <w:numPr>
                <w:ilvl w:val="0"/>
                <w:numId w:val="44"/>
              </w:numPr>
            </w:pPr>
            <w:r>
              <w:lastRenderedPageBreak/>
              <w:t>Causes severe food poisoning</w:t>
            </w:r>
          </w:p>
          <w:p w:rsidR="0011396E" w:rsidRDefault="0011396E" w:rsidP="00253CB9">
            <w:pPr>
              <w:pStyle w:val="ListParagraph"/>
              <w:numPr>
                <w:ilvl w:val="0"/>
                <w:numId w:val="44"/>
              </w:numPr>
            </w:pPr>
            <w:r>
              <w:t>2 types of enterotoxin</w:t>
            </w:r>
          </w:p>
          <w:p w:rsidR="0011396E" w:rsidRDefault="0011396E" w:rsidP="00253CB9">
            <w:pPr>
              <w:pStyle w:val="ListParagraph"/>
              <w:numPr>
                <w:ilvl w:val="0"/>
                <w:numId w:val="44"/>
              </w:numPr>
            </w:pPr>
            <w:r>
              <w:t>Heat sensitive</w:t>
            </w:r>
          </w:p>
        </w:tc>
        <w:tc>
          <w:tcPr>
            <w:tcW w:w="2338" w:type="dxa"/>
          </w:tcPr>
          <w:p w:rsidR="0011396E" w:rsidRDefault="00D439EA" w:rsidP="00D439EA">
            <w:pPr>
              <w:ind w:left="360"/>
            </w:pPr>
            <w:r>
              <w:lastRenderedPageBreak/>
              <w:t>2. clostridium      tetani</w:t>
            </w:r>
          </w:p>
        </w:tc>
        <w:tc>
          <w:tcPr>
            <w:tcW w:w="2338" w:type="dxa"/>
          </w:tcPr>
          <w:p w:rsidR="0011396E" w:rsidRDefault="00D439EA" w:rsidP="00253CB9">
            <w:pPr>
              <w:pStyle w:val="ListParagraph"/>
              <w:numPr>
                <w:ilvl w:val="0"/>
                <w:numId w:val="47"/>
              </w:numPr>
            </w:pPr>
            <w:r>
              <w:t>Rust cuts</w:t>
            </w:r>
          </w:p>
          <w:p w:rsidR="00D439EA" w:rsidRDefault="00D439EA" w:rsidP="00253CB9">
            <w:pPr>
              <w:pStyle w:val="ListParagraph"/>
              <w:numPr>
                <w:ilvl w:val="0"/>
                <w:numId w:val="47"/>
              </w:numPr>
            </w:pPr>
            <w:r>
              <w:t xml:space="preserve">Exotoxin: </w:t>
            </w:r>
            <w:r w:rsidR="00B61BAA">
              <w:t>tetanospasmin</w:t>
            </w:r>
            <w:r>
              <w:t xml:space="preserve"> keeps muscles locked</w:t>
            </w:r>
          </w:p>
          <w:p w:rsidR="00D439EA" w:rsidRDefault="00D439EA" w:rsidP="00253CB9">
            <w:pPr>
              <w:pStyle w:val="ListParagraph"/>
              <w:numPr>
                <w:ilvl w:val="0"/>
                <w:numId w:val="47"/>
              </w:numPr>
            </w:pPr>
            <w:r>
              <w:lastRenderedPageBreak/>
              <w:t>Vaccine available</w:t>
            </w:r>
          </w:p>
          <w:p w:rsidR="00D439EA" w:rsidRDefault="00D439EA" w:rsidP="00253CB9">
            <w:pPr>
              <w:pStyle w:val="ListParagraph"/>
              <w:numPr>
                <w:ilvl w:val="0"/>
                <w:numId w:val="47"/>
              </w:numPr>
            </w:pPr>
            <w:r>
              <w:t>Neurotoxins</w:t>
            </w:r>
          </w:p>
        </w:tc>
      </w:tr>
      <w:tr w:rsidR="0011396E" w:rsidTr="0011396E">
        <w:tc>
          <w:tcPr>
            <w:tcW w:w="2337" w:type="dxa"/>
          </w:tcPr>
          <w:p w:rsidR="0011396E" w:rsidRDefault="0011396E" w:rsidP="0011396E">
            <w:pPr>
              <w:pStyle w:val="ListParagraph"/>
              <w:ind w:left="0"/>
            </w:pPr>
          </w:p>
        </w:tc>
        <w:tc>
          <w:tcPr>
            <w:tcW w:w="2337" w:type="dxa"/>
          </w:tcPr>
          <w:p w:rsidR="0011396E" w:rsidRDefault="0011396E" w:rsidP="0011396E">
            <w:pPr>
              <w:pStyle w:val="ListParagraph"/>
              <w:ind w:left="0"/>
            </w:pPr>
          </w:p>
        </w:tc>
        <w:tc>
          <w:tcPr>
            <w:tcW w:w="2338" w:type="dxa"/>
          </w:tcPr>
          <w:p w:rsidR="0011396E" w:rsidRDefault="00D439EA" w:rsidP="0011396E">
            <w:pPr>
              <w:pStyle w:val="ListParagraph"/>
              <w:ind w:left="0"/>
            </w:pPr>
            <w:r>
              <w:t>3. clostridium perfringens</w:t>
            </w:r>
          </w:p>
        </w:tc>
        <w:tc>
          <w:tcPr>
            <w:tcW w:w="2338" w:type="dxa"/>
          </w:tcPr>
          <w:p w:rsidR="0011396E" w:rsidRDefault="00D439EA" w:rsidP="00253CB9">
            <w:pPr>
              <w:pStyle w:val="ListParagraph"/>
              <w:numPr>
                <w:ilvl w:val="0"/>
                <w:numId w:val="48"/>
              </w:numPr>
            </w:pPr>
            <w:r>
              <w:t>Causes gas gangrene</w:t>
            </w:r>
          </w:p>
          <w:p w:rsidR="00D439EA" w:rsidRDefault="00D439EA" w:rsidP="00253CB9">
            <w:pPr>
              <w:pStyle w:val="ListParagraph"/>
              <w:numPr>
                <w:ilvl w:val="0"/>
                <w:numId w:val="48"/>
              </w:numPr>
            </w:pPr>
            <w:r>
              <w:t>Treated with oxygen penicillin and removal of damaged tissue</w:t>
            </w:r>
          </w:p>
        </w:tc>
      </w:tr>
      <w:tr w:rsidR="0011396E" w:rsidTr="0011396E">
        <w:tc>
          <w:tcPr>
            <w:tcW w:w="2337" w:type="dxa"/>
          </w:tcPr>
          <w:p w:rsidR="0011396E" w:rsidRDefault="0011396E" w:rsidP="0011396E">
            <w:pPr>
              <w:pStyle w:val="ListParagraph"/>
              <w:ind w:left="0"/>
            </w:pPr>
          </w:p>
        </w:tc>
        <w:tc>
          <w:tcPr>
            <w:tcW w:w="2337" w:type="dxa"/>
          </w:tcPr>
          <w:p w:rsidR="0011396E" w:rsidRDefault="0011396E" w:rsidP="0011396E">
            <w:pPr>
              <w:pStyle w:val="ListParagraph"/>
              <w:ind w:left="0"/>
            </w:pPr>
          </w:p>
        </w:tc>
        <w:tc>
          <w:tcPr>
            <w:tcW w:w="2338" w:type="dxa"/>
          </w:tcPr>
          <w:p w:rsidR="0011396E" w:rsidRDefault="00D439EA" w:rsidP="0011396E">
            <w:pPr>
              <w:pStyle w:val="ListParagraph"/>
              <w:ind w:left="0"/>
            </w:pPr>
            <w:r>
              <w:t>4. clostridium difficile</w:t>
            </w:r>
          </w:p>
        </w:tc>
        <w:tc>
          <w:tcPr>
            <w:tcW w:w="2338" w:type="dxa"/>
          </w:tcPr>
          <w:p w:rsidR="0011396E" w:rsidRDefault="00D439EA" w:rsidP="00253CB9">
            <w:pPr>
              <w:pStyle w:val="ListParagraph"/>
              <w:numPr>
                <w:ilvl w:val="0"/>
                <w:numId w:val="49"/>
              </w:numPr>
            </w:pPr>
            <w:r>
              <w:t>Seen in hospitals</w:t>
            </w:r>
          </w:p>
          <w:p w:rsidR="00D439EA" w:rsidRDefault="00D439EA" w:rsidP="00253CB9">
            <w:pPr>
              <w:pStyle w:val="ListParagraph"/>
              <w:numPr>
                <w:ilvl w:val="0"/>
                <w:numId w:val="49"/>
              </w:numPr>
            </w:pPr>
            <w:r>
              <w:t>Arises from too much antibiotics depleting normal flora</w:t>
            </w:r>
          </w:p>
          <w:p w:rsidR="00D439EA" w:rsidRDefault="00D439EA" w:rsidP="00253CB9">
            <w:pPr>
              <w:pStyle w:val="ListParagraph"/>
              <w:numPr>
                <w:ilvl w:val="0"/>
                <w:numId w:val="49"/>
              </w:numPr>
            </w:pPr>
            <w:r>
              <w:t>Toxins: a-diarrhea and b- breaks down gut lining</w:t>
            </w:r>
          </w:p>
          <w:p w:rsidR="00D439EA" w:rsidRDefault="00D439EA" w:rsidP="00253CB9">
            <w:pPr>
              <w:pStyle w:val="ListParagraph"/>
              <w:numPr>
                <w:ilvl w:val="0"/>
                <w:numId w:val="49"/>
              </w:numPr>
            </w:pPr>
            <w:r>
              <w:t>Treatment- administer middle range antibiotic</w:t>
            </w:r>
          </w:p>
        </w:tc>
      </w:tr>
    </w:tbl>
    <w:p w:rsidR="00D439EA" w:rsidRDefault="00D439EA" w:rsidP="00D439EA"/>
    <w:p w:rsidR="00D439EA" w:rsidRPr="00421EBF" w:rsidRDefault="00D439EA" w:rsidP="00D439EA">
      <w:pPr>
        <w:rPr>
          <w:color w:val="7030A0"/>
        </w:rPr>
      </w:pPr>
      <w:r w:rsidRPr="00421EBF">
        <w:rPr>
          <w:color w:val="7030A0"/>
        </w:rPr>
        <w:t>Gram positive non-spore forming rods:</w:t>
      </w:r>
    </w:p>
    <w:p w:rsidR="004868C3" w:rsidRDefault="00D439EA" w:rsidP="00253CB9">
      <w:pPr>
        <w:pStyle w:val="ListParagraph"/>
        <w:numPr>
          <w:ilvl w:val="0"/>
          <w:numId w:val="49"/>
        </w:numPr>
      </w:pPr>
      <w:r>
        <w:t>2 medically important bacilli</w:t>
      </w:r>
    </w:p>
    <w:tbl>
      <w:tblPr>
        <w:tblStyle w:val="TableGrid"/>
        <w:tblW w:w="0" w:type="auto"/>
        <w:tblLook w:val="04A0" w:firstRow="1" w:lastRow="0" w:firstColumn="1" w:lastColumn="0" w:noHBand="0" w:noVBand="1"/>
      </w:tblPr>
      <w:tblGrid>
        <w:gridCol w:w="4675"/>
        <w:gridCol w:w="4675"/>
      </w:tblGrid>
      <w:tr w:rsidR="0072077E" w:rsidTr="0072077E">
        <w:tc>
          <w:tcPr>
            <w:tcW w:w="4675" w:type="dxa"/>
          </w:tcPr>
          <w:p w:rsidR="0072077E" w:rsidRDefault="0072077E" w:rsidP="00C36854">
            <w:r>
              <w:t>Listeria monocytogenes</w:t>
            </w:r>
          </w:p>
        </w:tc>
        <w:tc>
          <w:tcPr>
            <w:tcW w:w="4675" w:type="dxa"/>
          </w:tcPr>
          <w:p w:rsidR="0072077E" w:rsidRDefault="0072077E" w:rsidP="00253CB9">
            <w:pPr>
              <w:pStyle w:val="ListParagraph"/>
              <w:numPr>
                <w:ilvl w:val="0"/>
                <w:numId w:val="49"/>
              </w:numPr>
            </w:pPr>
            <w:r>
              <w:t>Crosses all 3 protective barriers</w:t>
            </w:r>
          </w:p>
          <w:p w:rsidR="0072077E" w:rsidRDefault="0072077E" w:rsidP="00253CB9">
            <w:pPr>
              <w:pStyle w:val="ListParagraph"/>
              <w:numPr>
                <w:ilvl w:val="0"/>
                <w:numId w:val="49"/>
              </w:numPr>
            </w:pPr>
            <w:r>
              <w:t>Psycrophile</w:t>
            </w:r>
          </w:p>
          <w:p w:rsidR="0072077E" w:rsidRDefault="0072077E" w:rsidP="00253CB9">
            <w:pPr>
              <w:pStyle w:val="ListParagraph"/>
              <w:numPr>
                <w:ilvl w:val="0"/>
                <w:numId w:val="49"/>
              </w:numPr>
            </w:pPr>
            <w:r>
              <w:t>Immunocompromised at risk</w:t>
            </w:r>
          </w:p>
          <w:p w:rsidR="0072077E" w:rsidRDefault="0072077E" w:rsidP="00253CB9">
            <w:pPr>
              <w:pStyle w:val="ListParagraph"/>
              <w:numPr>
                <w:ilvl w:val="0"/>
                <w:numId w:val="49"/>
              </w:numPr>
            </w:pPr>
            <w:r>
              <w:t>Treatment available</w:t>
            </w:r>
          </w:p>
        </w:tc>
      </w:tr>
      <w:tr w:rsidR="0072077E" w:rsidTr="0072077E">
        <w:tc>
          <w:tcPr>
            <w:tcW w:w="4675" w:type="dxa"/>
          </w:tcPr>
          <w:p w:rsidR="0072077E" w:rsidRDefault="0072077E" w:rsidP="00C36854">
            <w:r>
              <w:t xml:space="preserve">Corynebacterium </w:t>
            </w:r>
            <w:r w:rsidR="00B61BAA">
              <w:t>diphtheriae</w:t>
            </w:r>
          </w:p>
        </w:tc>
        <w:tc>
          <w:tcPr>
            <w:tcW w:w="4675" w:type="dxa"/>
          </w:tcPr>
          <w:p w:rsidR="0072077E" w:rsidRDefault="0072077E" w:rsidP="00253CB9">
            <w:pPr>
              <w:pStyle w:val="ListParagraph"/>
              <w:numPr>
                <w:ilvl w:val="0"/>
                <w:numId w:val="50"/>
              </w:numPr>
            </w:pPr>
            <w:r>
              <w:t>Causes diphtheria-colonizes pharynx and releases powerful exotoxin that damages neural cells and heart</w:t>
            </w:r>
          </w:p>
          <w:p w:rsidR="0072077E" w:rsidRDefault="0072077E" w:rsidP="00253CB9">
            <w:pPr>
              <w:pStyle w:val="ListParagraph"/>
              <w:numPr>
                <w:ilvl w:val="0"/>
                <w:numId w:val="50"/>
              </w:numPr>
            </w:pPr>
            <w:r>
              <w:t>3 step treatment</w:t>
            </w:r>
          </w:p>
        </w:tc>
      </w:tr>
    </w:tbl>
    <w:p w:rsidR="0072077E" w:rsidRDefault="0072077E" w:rsidP="00C36854"/>
    <w:p w:rsidR="0072077E" w:rsidRPr="00421EBF" w:rsidRDefault="0072077E" w:rsidP="00C36854">
      <w:pPr>
        <w:rPr>
          <w:color w:val="FF40FF"/>
        </w:rPr>
      </w:pPr>
      <w:r w:rsidRPr="00421EBF">
        <w:rPr>
          <w:color w:val="FF40FF"/>
        </w:rPr>
        <w:lastRenderedPageBreak/>
        <w:t>Gram Negative Bacilli:</w:t>
      </w:r>
    </w:p>
    <w:p w:rsidR="0072077E" w:rsidRDefault="000B2C77" w:rsidP="00253CB9">
      <w:pPr>
        <w:pStyle w:val="ListParagraph"/>
        <w:numPr>
          <w:ilvl w:val="0"/>
          <w:numId w:val="51"/>
        </w:numPr>
      </w:pPr>
      <w:r>
        <w:t>Part of normal flora found in intestine</w:t>
      </w:r>
    </w:p>
    <w:p w:rsidR="000B2C77" w:rsidRDefault="000B2C77" w:rsidP="00253CB9">
      <w:pPr>
        <w:pStyle w:val="ListParagraph"/>
        <w:numPr>
          <w:ilvl w:val="0"/>
          <w:numId w:val="51"/>
        </w:numPr>
      </w:pPr>
      <w:r>
        <w:t>Causes gastrointestinal disease</w:t>
      </w:r>
    </w:p>
    <w:p w:rsidR="000B2C77" w:rsidRDefault="000B2C77" w:rsidP="000B2C77">
      <w:pPr>
        <w:ind w:left="360"/>
      </w:pPr>
    </w:p>
    <w:tbl>
      <w:tblPr>
        <w:tblStyle w:val="TableGrid"/>
        <w:tblW w:w="0" w:type="auto"/>
        <w:tblInd w:w="360" w:type="dxa"/>
        <w:tblLook w:val="04A0" w:firstRow="1" w:lastRow="0" w:firstColumn="1" w:lastColumn="0" w:noHBand="0" w:noVBand="1"/>
      </w:tblPr>
      <w:tblGrid>
        <w:gridCol w:w="4489"/>
        <w:gridCol w:w="8"/>
        <w:gridCol w:w="4493"/>
      </w:tblGrid>
      <w:tr w:rsidR="000B2C77" w:rsidTr="000B2C77">
        <w:tc>
          <w:tcPr>
            <w:tcW w:w="4489" w:type="dxa"/>
          </w:tcPr>
          <w:p w:rsidR="000B2C77" w:rsidRDefault="000B2C77" w:rsidP="000B2C77">
            <w:r>
              <w:t xml:space="preserve">Group 1- </w:t>
            </w:r>
            <w:r w:rsidR="00B61BAA">
              <w:t>Enterobacteriaceae</w:t>
            </w:r>
            <w:r>
              <w:t xml:space="preserve"> </w:t>
            </w:r>
          </w:p>
        </w:tc>
        <w:tc>
          <w:tcPr>
            <w:tcW w:w="4501" w:type="dxa"/>
            <w:gridSpan w:val="2"/>
          </w:tcPr>
          <w:p w:rsidR="000B2C77" w:rsidRDefault="000B2C77" w:rsidP="00253CB9">
            <w:pPr>
              <w:pStyle w:val="ListParagraph"/>
              <w:numPr>
                <w:ilvl w:val="0"/>
                <w:numId w:val="52"/>
              </w:numPr>
            </w:pPr>
            <w:r>
              <w:t>Includes species associated with intestinal tracts of man and animals both as normal flora and as specific pathogens and soil bacteria and plant pathogens</w:t>
            </w:r>
          </w:p>
          <w:p w:rsidR="000B2C77" w:rsidRDefault="000B2C77" w:rsidP="00253CB9">
            <w:pPr>
              <w:pStyle w:val="ListParagraph"/>
              <w:numPr>
                <w:ilvl w:val="0"/>
                <w:numId w:val="52"/>
              </w:numPr>
            </w:pPr>
            <w:r>
              <w:t>Have capacity to cause opportunistic infections in man</w:t>
            </w:r>
          </w:p>
          <w:p w:rsidR="000B2C77" w:rsidRDefault="000B2C77" w:rsidP="000B2C77"/>
        </w:tc>
      </w:tr>
      <w:tr w:rsidR="000B2C77" w:rsidTr="000B2C77">
        <w:tc>
          <w:tcPr>
            <w:tcW w:w="4489" w:type="dxa"/>
          </w:tcPr>
          <w:p w:rsidR="000B2C77" w:rsidRDefault="000B2C77" w:rsidP="000B2C77">
            <w:r>
              <w:t xml:space="preserve">1. salmonella </w:t>
            </w:r>
          </w:p>
        </w:tc>
        <w:tc>
          <w:tcPr>
            <w:tcW w:w="4501" w:type="dxa"/>
            <w:gridSpan w:val="2"/>
          </w:tcPr>
          <w:p w:rsidR="000B2C77" w:rsidRDefault="000B2C77" w:rsidP="00253CB9">
            <w:pPr>
              <w:pStyle w:val="ListParagraph"/>
              <w:numPr>
                <w:ilvl w:val="0"/>
                <w:numId w:val="53"/>
              </w:numPr>
            </w:pPr>
            <w:r>
              <w:t>Unable to ferment lactose</w:t>
            </w:r>
          </w:p>
          <w:p w:rsidR="000B2C77" w:rsidRDefault="000B2C77" w:rsidP="00253CB9">
            <w:pPr>
              <w:pStyle w:val="ListParagraph"/>
              <w:numPr>
                <w:ilvl w:val="0"/>
                <w:numId w:val="53"/>
              </w:numPr>
            </w:pPr>
            <w:r>
              <w:t>2 types of infections in man</w:t>
            </w:r>
          </w:p>
        </w:tc>
      </w:tr>
      <w:tr w:rsidR="000B2C77" w:rsidTr="000B2C77">
        <w:tc>
          <w:tcPr>
            <w:tcW w:w="4489" w:type="dxa"/>
          </w:tcPr>
          <w:p w:rsidR="000B2C77" w:rsidRDefault="000B2C77" w:rsidP="000B2C77">
            <w:r>
              <w:t>1.1 enterocolitis</w:t>
            </w:r>
          </w:p>
        </w:tc>
        <w:tc>
          <w:tcPr>
            <w:tcW w:w="4501" w:type="dxa"/>
            <w:gridSpan w:val="2"/>
          </w:tcPr>
          <w:p w:rsidR="000B2C77" w:rsidRDefault="000B2C77" w:rsidP="00253CB9">
            <w:pPr>
              <w:pStyle w:val="ListParagraph"/>
              <w:numPr>
                <w:ilvl w:val="0"/>
                <w:numId w:val="54"/>
              </w:numPr>
            </w:pPr>
            <w:r>
              <w:t>Pathogenesis depends on dose of ingested organism, immune status of host, and virulence of strain</w:t>
            </w:r>
          </w:p>
          <w:p w:rsidR="000B2C77" w:rsidRDefault="000B2C77" w:rsidP="00253CB9">
            <w:pPr>
              <w:pStyle w:val="ListParagraph"/>
              <w:numPr>
                <w:ilvl w:val="0"/>
                <w:numId w:val="54"/>
              </w:numPr>
            </w:pPr>
            <w:r>
              <w:t>Incubation 6-48 hours</w:t>
            </w:r>
          </w:p>
          <w:p w:rsidR="000B2C77" w:rsidRDefault="000B2C77" w:rsidP="00253CB9">
            <w:pPr>
              <w:pStyle w:val="ListParagraph"/>
              <w:numPr>
                <w:ilvl w:val="0"/>
                <w:numId w:val="54"/>
              </w:numPr>
            </w:pPr>
            <w:r>
              <w:t>Symptoms-nausea, fever, tummy pain</w:t>
            </w:r>
          </w:p>
          <w:p w:rsidR="000B2C77" w:rsidRDefault="000B2C77" w:rsidP="00253CB9">
            <w:pPr>
              <w:pStyle w:val="ListParagraph"/>
              <w:numPr>
                <w:ilvl w:val="0"/>
                <w:numId w:val="54"/>
              </w:numPr>
            </w:pPr>
            <w:proofErr w:type="gramStart"/>
            <w:r>
              <w:t>2-3 day</w:t>
            </w:r>
            <w:proofErr w:type="gramEnd"/>
            <w:r>
              <w:t xml:space="preserve"> recovery</w:t>
            </w:r>
          </w:p>
          <w:p w:rsidR="000B2C77" w:rsidRDefault="000B2C77" w:rsidP="00253CB9">
            <w:pPr>
              <w:pStyle w:val="ListParagraph"/>
              <w:numPr>
                <w:ilvl w:val="0"/>
                <w:numId w:val="54"/>
              </w:numPr>
            </w:pPr>
            <w:r>
              <w:t>Stool culture</w:t>
            </w:r>
          </w:p>
          <w:p w:rsidR="000B2C77" w:rsidRDefault="000B2C77" w:rsidP="00253CB9">
            <w:pPr>
              <w:pStyle w:val="ListParagraph"/>
              <w:numPr>
                <w:ilvl w:val="0"/>
                <w:numId w:val="54"/>
              </w:numPr>
            </w:pPr>
            <w:r>
              <w:t>No vaccine or treatment</w:t>
            </w:r>
          </w:p>
        </w:tc>
      </w:tr>
      <w:tr w:rsidR="000B2C77" w:rsidTr="000B2C77">
        <w:tc>
          <w:tcPr>
            <w:tcW w:w="4489" w:type="dxa"/>
          </w:tcPr>
          <w:p w:rsidR="000B2C77" w:rsidRDefault="000B2C77" w:rsidP="000B2C77">
            <w:r>
              <w:t>1.2 enteric fever</w:t>
            </w:r>
          </w:p>
        </w:tc>
        <w:tc>
          <w:tcPr>
            <w:tcW w:w="4501" w:type="dxa"/>
            <w:gridSpan w:val="2"/>
          </w:tcPr>
          <w:p w:rsidR="000B2C77" w:rsidRDefault="000B2C77" w:rsidP="00253CB9">
            <w:pPr>
              <w:pStyle w:val="ListParagraph"/>
              <w:numPr>
                <w:ilvl w:val="0"/>
                <w:numId w:val="55"/>
              </w:numPr>
            </w:pPr>
            <w:r>
              <w:t>Typhoid fever</w:t>
            </w:r>
          </w:p>
          <w:p w:rsidR="000B2C77" w:rsidRDefault="000B2C77" w:rsidP="00253CB9">
            <w:pPr>
              <w:pStyle w:val="ListParagraph"/>
              <w:numPr>
                <w:ilvl w:val="0"/>
                <w:numId w:val="55"/>
              </w:numPr>
            </w:pPr>
            <w:r>
              <w:t>Found in developing countries in contaminated water</w:t>
            </w:r>
          </w:p>
          <w:p w:rsidR="000B2C77" w:rsidRDefault="000B2C77" w:rsidP="00253CB9">
            <w:pPr>
              <w:pStyle w:val="ListParagraph"/>
              <w:numPr>
                <w:ilvl w:val="0"/>
                <w:numId w:val="55"/>
              </w:numPr>
            </w:pPr>
            <w:r>
              <w:t>Symptoms: destroy tissues, diarrhea, death</w:t>
            </w:r>
          </w:p>
          <w:p w:rsidR="000B2C77" w:rsidRDefault="000B2C77" w:rsidP="00253CB9">
            <w:pPr>
              <w:pStyle w:val="ListParagraph"/>
              <w:numPr>
                <w:ilvl w:val="0"/>
                <w:numId w:val="55"/>
              </w:numPr>
            </w:pPr>
            <w:r>
              <w:t>Vaccine available against small bacterial load</w:t>
            </w:r>
          </w:p>
        </w:tc>
      </w:tr>
      <w:tr w:rsidR="000B2C77" w:rsidTr="000B2C77">
        <w:tc>
          <w:tcPr>
            <w:tcW w:w="4489" w:type="dxa"/>
          </w:tcPr>
          <w:p w:rsidR="000B2C77" w:rsidRDefault="000B2C77" w:rsidP="000B2C77">
            <w:r>
              <w:t>2. shigella</w:t>
            </w:r>
          </w:p>
        </w:tc>
        <w:tc>
          <w:tcPr>
            <w:tcW w:w="4501" w:type="dxa"/>
            <w:gridSpan w:val="2"/>
          </w:tcPr>
          <w:p w:rsidR="000B2C77" w:rsidRDefault="000B2C77" w:rsidP="00253CB9">
            <w:pPr>
              <w:pStyle w:val="ListParagraph"/>
              <w:numPr>
                <w:ilvl w:val="0"/>
                <w:numId w:val="56"/>
              </w:numPr>
            </w:pPr>
            <w:r>
              <w:t>Non-lactose fermenter</w:t>
            </w:r>
          </w:p>
          <w:p w:rsidR="000B2C77" w:rsidRDefault="000B2C77" w:rsidP="00253CB9">
            <w:pPr>
              <w:pStyle w:val="ListParagraph"/>
              <w:numPr>
                <w:ilvl w:val="0"/>
                <w:numId w:val="56"/>
              </w:numPr>
            </w:pPr>
            <w:r>
              <w:t>GI tract in humans</w:t>
            </w:r>
          </w:p>
          <w:p w:rsidR="000B2C77" w:rsidRDefault="000B2C77" w:rsidP="00253CB9">
            <w:pPr>
              <w:pStyle w:val="ListParagraph"/>
              <w:numPr>
                <w:ilvl w:val="0"/>
                <w:numId w:val="56"/>
              </w:numPr>
            </w:pPr>
            <w:r>
              <w:t>Causes diarrhea</w:t>
            </w:r>
          </w:p>
          <w:p w:rsidR="000B2C77" w:rsidRDefault="000B2C77" w:rsidP="00253CB9">
            <w:pPr>
              <w:pStyle w:val="ListParagraph"/>
              <w:numPr>
                <w:ilvl w:val="0"/>
                <w:numId w:val="56"/>
              </w:numPr>
            </w:pPr>
            <w:r>
              <w:t>No vaccine</w:t>
            </w:r>
          </w:p>
        </w:tc>
      </w:tr>
      <w:tr w:rsidR="000B2C77" w:rsidTr="000B2C77">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4497" w:type="dxa"/>
            <w:gridSpan w:val="2"/>
            <w:tcBorders>
              <w:left w:val="single" w:sz="4" w:space="0" w:color="auto"/>
              <w:bottom w:val="single" w:sz="4" w:space="0" w:color="auto"/>
              <w:right w:val="single" w:sz="4" w:space="0" w:color="auto"/>
            </w:tcBorders>
          </w:tcPr>
          <w:p w:rsidR="000B2C77" w:rsidRDefault="000B2C77" w:rsidP="000B2C77">
            <w:r>
              <w:t>3.</w:t>
            </w:r>
            <w:r w:rsidR="007C3AE3">
              <w:t xml:space="preserve"> cronobacter sakazakii</w:t>
            </w:r>
          </w:p>
        </w:tc>
        <w:tc>
          <w:tcPr>
            <w:tcW w:w="4493" w:type="dxa"/>
            <w:tcBorders>
              <w:left w:val="single" w:sz="4" w:space="0" w:color="auto"/>
              <w:bottom w:val="single" w:sz="4" w:space="0" w:color="auto"/>
              <w:right w:val="single" w:sz="4" w:space="0" w:color="auto"/>
            </w:tcBorders>
          </w:tcPr>
          <w:p w:rsidR="000B2C77" w:rsidRDefault="007C3AE3" w:rsidP="00253CB9">
            <w:pPr>
              <w:pStyle w:val="ListParagraph"/>
              <w:numPr>
                <w:ilvl w:val="0"/>
                <w:numId w:val="57"/>
              </w:numPr>
            </w:pPr>
            <w:r>
              <w:t>Linked to infant formula</w:t>
            </w:r>
          </w:p>
          <w:p w:rsidR="007C3AE3" w:rsidRDefault="007C3AE3" w:rsidP="00253CB9">
            <w:pPr>
              <w:pStyle w:val="ListParagraph"/>
              <w:numPr>
                <w:ilvl w:val="0"/>
                <w:numId w:val="57"/>
              </w:numPr>
            </w:pPr>
            <w:r>
              <w:t>High risk for premature baby</w:t>
            </w:r>
          </w:p>
        </w:tc>
      </w:tr>
    </w:tbl>
    <w:p w:rsidR="000B2C77" w:rsidRDefault="000B2C77" w:rsidP="000B2C77">
      <w:pPr>
        <w:ind w:left="360"/>
      </w:pPr>
    </w:p>
    <w:tbl>
      <w:tblPr>
        <w:tblStyle w:val="TableGrid"/>
        <w:tblW w:w="0" w:type="auto"/>
        <w:tblLook w:val="04A0" w:firstRow="1" w:lastRow="0" w:firstColumn="1" w:lastColumn="0" w:noHBand="0" w:noVBand="1"/>
      </w:tblPr>
      <w:tblGrid>
        <w:gridCol w:w="4675"/>
        <w:gridCol w:w="4675"/>
      </w:tblGrid>
      <w:tr w:rsidR="007C3AE3" w:rsidTr="007C3AE3">
        <w:tc>
          <w:tcPr>
            <w:tcW w:w="4675" w:type="dxa"/>
          </w:tcPr>
          <w:p w:rsidR="007C3AE3" w:rsidRDefault="007C3AE3" w:rsidP="00C36854">
            <w:r>
              <w:t>Group 2</w:t>
            </w:r>
          </w:p>
        </w:tc>
        <w:tc>
          <w:tcPr>
            <w:tcW w:w="4675" w:type="dxa"/>
          </w:tcPr>
          <w:p w:rsidR="007C3AE3" w:rsidRDefault="007C3AE3" w:rsidP="00C36854"/>
        </w:tc>
      </w:tr>
      <w:tr w:rsidR="007C3AE3" w:rsidTr="007C3AE3">
        <w:tc>
          <w:tcPr>
            <w:tcW w:w="4675" w:type="dxa"/>
          </w:tcPr>
          <w:p w:rsidR="007C3AE3" w:rsidRDefault="00421EBF" w:rsidP="00C36854">
            <w:r>
              <w:t>V</w:t>
            </w:r>
            <w:r w:rsidR="007C3AE3">
              <w:t>ibrio</w:t>
            </w:r>
          </w:p>
        </w:tc>
        <w:tc>
          <w:tcPr>
            <w:tcW w:w="4675" w:type="dxa"/>
          </w:tcPr>
          <w:p w:rsidR="007C3AE3" w:rsidRDefault="007C3AE3" w:rsidP="00253CB9">
            <w:pPr>
              <w:pStyle w:val="ListParagraph"/>
              <w:numPr>
                <w:ilvl w:val="0"/>
                <w:numId w:val="58"/>
              </w:numPr>
            </w:pPr>
            <w:r>
              <w:t>Slightly curved</w:t>
            </w:r>
          </w:p>
          <w:p w:rsidR="007C3AE3" w:rsidRDefault="007C3AE3" w:rsidP="00253CB9">
            <w:pPr>
              <w:pStyle w:val="ListParagraph"/>
              <w:numPr>
                <w:ilvl w:val="0"/>
                <w:numId w:val="58"/>
              </w:numPr>
            </w:pPr>
            <w:r>
              <w:t>Produces enterotoxin</w:t>
            </w:r>
          </w:p>
          <w:p w:rsidR="007C3AE3" w:rsidRDefault="007C3AE3" w:rsidP="00253CB9">
            <w:pPr>
              <w:pStyle w:val="ListParagraph"/>
              <w:numPr>
                <w:ilvl w:val="0"/>
                <w:numId w:val="58"/>
              </w:numPr>
            </w:pPr>
            <w:r>
              <w:t>Causes cholera-severe diarrhea that causes death</w:t>
            </w:r>
          </w:p>
          <w:p w:rsidR="007C3AE3" w:rsidRDefault="007C3AE3" w:rsidP="00253CB9">
            <w:pPr>
              <w:pStyle w:val="ListParagraph"/>
              <w:numPr>
                <w:ilvl w:val="0"/>
                <w:numId w:val="58"/>
              </w:numPr>
            </w:pPr>
            <w:r>
              <w:lastRenderedPageBreak/>
              <w:t>Water borne infection</w:t>
            </w:r>
          </w:p>
        </w:tc>
      </w:tr>
      <w:tr w:rsidR="007C3AE3" w:rsidTr="007C3AE3">
        <w:tc>
          <w:tcPr>
            <w:tcW w:w="4675" w:type="dxa"/>
          </w:tcPr>
          <w:p w:rsidR="007C3AE3" w:rsidRDefault="005478BD" w:rsidP="00C36854">
            <w:r>
              <w:lastRenderedPageBreak/>
              <w:t>C</w:t>
            </w:r>
            <w:r w:rsidR="007C3AE3">
              <w:t>ampylobacter</w:t>
            </w:r>
          </w:p>
        </w:tc>
        <w:tc>
          <w:tcPr>
            <w:tcW w:w="4675" w:type="dxa"/>
          </w:tcPr>
          <w:p w:rsidR="007C3AE3" w:rsidRDefault="007C3AE3" w:rsidP="00253CB9">
            <w:pPr>
              <w:pStyle w:val="ListParagraph"/>
              <w:numPr>
                <w:ilvl w:val="0"/>
                <w:numId w:val="59"/>
              </w:numPr>
            </w:pPr>
            <w:r>
              <w:t>Normal flora in birds and domestic animals</w:t>
            </w:r>
          </w:p>
          <w:p w:rsidR="007C3AE3" w:rsidRDefault="007C3AE3" w:rsidP="00253CB9">
            <w:pPr>
              <w:pStyle w:val="ListParagraph"/>
              <w:numPr>
                <w:ilvl w:val="0"/>
                <w:numId w:val="59"/>
              </w:numPr>
            </w:pPr>
            <w:r>
              <w:t xml:space="preserve">Common and mild symptoms </w:t>
            </w:r>
          </w:p>
          <w:p w:rsidR="007C3AE3" w:rsidRDefault="007C3AE3" w:rsidP="00253CB9">
            <w:pPr>
              <w:pStyle w:val="ListParagraph"/>
              <w:numPr>
                <w:ilvl w:val="0"/>
                <w:numId w:val="59"/>
              </w:numPr>
            </w:pPr>
            <w:r>
              <w:t>Nastier strains exist</w:t>
            </w:r>
          </w:p>
        </w:tc>
      </w:tr>
    </w:tbl>
    <w:p w:rsidR="0072077E" w:rsidRDefault="0072077E" w:rsidP="00C36854"/>
    <w:tbl>
      <w:tblPr>
        <w:tblStyle w:val="TableGrid"/>
        <w:tblW w:w="0" w:type="auto"/>
        <w:tblLook w:val="04A0" w:firstRow="1" w:lastRow="0" w:firstColumn="1" w:lastColumn="0" w:noHBand="0" w:noVBand="1"/>
      </w:tblPr>
      <w:tblGrid>
        <w:gridCol w:w="4675"/>
        <w:gridCol w:w="4675"/>
      </w:tblGrid>
      <w:tr w:rsidR="007C3AE3" w:rsidTr="007C3AE3">
        <w:tc>
          <w:tcPr>
            <w:tcW w:w="4675" w:type="dxa"/>
          </w:tcPr>
          <w:p w:rsidR="007C3AE3" w:rsidRDefault="00365EC3" w:rsidP="00C36854">
            <w:r>
              <w:t xml:space="preserve">Group 3- pseudomonas </w:t>
            </w:r>
          </w:p>
        </w:tc>
        <w:tc>
          <w:tcPr>
            <w:tcW w:w="4675" w:type="dxa"/>
          </w:tcPr>
          <w:p w:rsidR="007C3AE3" w:rsidRDefault="00365EC3" w:rsidP="00253CB9">
            <w:pPr>
              <w:pStyle w:val="ListParagraph"/>
              <w:numPr>
                <w:ilvl w:val="0"/>
                <w:numId w:val="59"/>
              </w:numPr>
            </w:pPr>
            <w:r>
              <w:t>Potential to cause illness in compromised patients</w:t>
            </w:r>
          </w:p>
          <w:p w:rsidR="00365EC3" w:rsidRDefault="00365EC3" w:rsidP="00253CB9">
            <w:pPr>
              <w:pStyle w:val="ListParagraph"/>
              <w:numPr>
                <w:ilvl w:val="0"/>
                <w:numId w:val="59"/>
              </w:numPr>
            </w:pPr>
            <w:r>
              <w:t>Live in moist habitats</w:t>
            </w:r>
          </w:p>
          <w:p w:rsidR="00365EC3" w:rsidRDefault="00365EC3" w:rsidP="00253CB9">
            <w:pPr>
              <w:pStyle w:val="ListParagraph"/>
              <w:numPr>
                <w:ilvl w:val="0"/>
                <w:numId w:val="59"/>
              </w:numPr>
            </w:pPr>
            <w:r>
              <w:t>Resistant to antibiotic</w:t>
            </w:r>
          </w:p>
        </w:tc>
      </w:tr>
      <w:tr w:rsidR="007C3AE3" w:rsidTr="007C3AE3">
        <w:tc>
          <w:tcPr>
            <w:tcW w:w="4675" w:type="dxa"/>
          </w:tcPr>
          <w:p w:rsidR="007C3AE3" w:rsidRDefault="006D129B" w:rsidP="00C36854">
            <w:r>
              <w:t>A</w:t>
            </w:r>
            <w:r w:rsidR="00365EC3">
              <w:t>eruginosa</w:t>
            </w:r>
          </w:p>
        </w:tc>
        <w:tc>
          <w:tcPr>
            <w:tcW w:w="4675" w:type="dxa"/>
          </w:tcPr>
          <w:p w:rsidR="007C3AE3" w:rsidRDefault="00365EC3" w:rsidP="00253CB9">
            <w:pPr>
              <w:pStyle w:val="ListParagraph"/>
              <w:numPr>
                <w:ilvl w:val="0"/>
                <w:numId w:val="60"/>
              </w:numPr>
            </w:pPr>
            <w:r>
              <w:t>Most common and opportunistic</w:t>
            </w:r>
          </w:p>
          <w:p w:rsidR="00365EC3" w:rsidRDefault="00365EC3" w:rsidP="00253CB9">
            <w:pPr>
              <w:pStyle w:val="ListParagraph"/>
              <w:numPr>
                <w:ilvl w:val="0"/>
                <w:numId w:val="60"/>
              </w:numPr>
            </w:pPr>
            <w:r>
              <w:t>Respiratory pathogen in Cystic Fibrosis patients</w:t>
            </w:r>
          </w:p>
          <w:p w:rsidR="00365EC3" w:rsidRDefault="00365EC3" w:rsidP="00253CB9">
            <w:pPr>
              <w:pStyle w:val="ListParagraph"/>
              <w:numPr>
                <w:ilvl w:val="0"/>
                <w:numId w:val="60"/>
              </w:numPr>
            </w:pPr>
            <w:r>
              <w:t>Sticky bacteria that is difficult to treat</w:t>
            </w:r>
          </w:p>
        </w:tc>
      </w:tr>
      <w:tr w:rsidR="007C3AE3" w:rsidTr="007C3AE3">
        <w:tc>
          <w:tcPr>
            <w:tcW w:w="4675" w:type="dxa"/>
          </w:tcPr>
          <w:p w:rsidR="007C3AE3" w:rsidRDefault="006D129B" w:rsidP="00C36854">
            <w:r>
              <w:t>Cepacian</w:t>
            </w:r>
          </w:p>
        </w:tc>
        <w:tc>
          <w:tcPr>
            <w:tcW w:w="4675" w:type="dxa"/>
          </w:tcPr>
          <w:p w:rsidR="007C3AE3" w:rsidRDefault="006D129B" w:rsidP="00253CB9">
            <w:pPr>
              <w:pStyle w:val="ListParagraph"/>
              <w:numPr>
                <w:ilvl w:val="0"/>
                <w:numId w:val="61"/>
              </w:numPr>
            </w:pPr>
            <w:r>
              <w:t>Bacteria can be useful for cleaning but pathogenic for CF patients</w:t>
            </w:r>
          </w:p>
        </w:tc>
      </w:tr>
    </w:tbl>
    <w:p w:rsidR="007C3AE3" w:rsidRDefault="007C3AE3" w:rsidP="00C36854"/>
    <w:tbl>
      <w:tblPr>
        <w:tblStyle w:val="TableGrid"/>
        <w:tblW w:w="0" w:type="auto"/>
        <w:tblLook w:val="04A0" w:firstRow="1" w:lastRow="0" w:firstColumn="1" w:lastColumn="0" w:noHBand="0" w:noVBand="1"/>
      </w:tblPr>
      <w:tblGrid>
        <w:gridCol w:w="4675"/>
        <w:gridCol w:w="4675"/>
      </w:tblGrid>
      <w:tr w:rsidR="006D129B" w:rsidTr="006D129B">
        <w:tc>
          <w:tcPr>
            <w:tcW w:w="4675" w:type="dxa"/>
          </w:tcPr>
          <w:p w:rsidR="006D129B" w:rsidRDefault="006D129B" w:rsidP="00C36854">
            <w:r>
              <w:t>Group 4</w:t>
            </w:r>
          </w:p>
        </w:tc>
        <w:tc>
          <w:tcPr>
            <w:tcW w:w="4675" w:type="dxa"/>
          </w:tcPr>
          <w:p w:rsidR="006D129B" w:rsidRDefault="006D129B" w:rsidP="006D129B">
            <w:pPr>
              <w:pStyle w:val="ListParagraph"/>
            </w:pPr>
          </w:p>
        </w:tc>
      </w:tr>
      <w:tr w:rsidR="006D129B" w:rsidTr="006D129B">
        <w:tc>
          <w:tcPr>
            <w:tcW w:w="4675" w:type="dxa"/>
          </w:tcPr>
          <w:p w:rsidR="006D129B" w:rsidRDefault="006D129B" w:rsidP="00C36854">
            <w:r>
              <w:t xml:space="preserve">Haemophilus influenzae </w:t>
            </w:r>
          </w:p>
        </w:tc>
        <w:tc>
          <w:tcPr>
            <w:tcW w:w="4675" w:type="dxa"/>
          </w:tcPr>
          <w:p w:rsidR="006D129B" w:rsidRDefault="006D129B" w:rsidP="00253CB9">
            <w:pPr>
              <w:pStyle w:val="ListParagraph"/>
              <w:numPr>
                <w:ilvl w:val="0"/>
                <w:numId w:val="61"/>
              </w:numPr>
            </w:pPr>
            <w:r>
              <w:t>Normal nasopharyngeal flora</w:t>
            </w:r>
          </w:p>
          <w:p w:rsidR="006D129B" w:rsidRDefault="006D129B" w:rsidP="00253CB9">
            <w:pPr>
              <w:pStyle w:val="ListParagraph"/>
              <w:numPr>
                <w:ilvl w:val="0"/>
                <w:numId w:val="61"/>
              </w:numPr>
            </w:pPr>
            <w:r>
              <w:t>Causes pneumonia and meningitis</w:t>
            </w:r>
          </w:p>
          <w:p w:rsidR="006D129B" w:rsidRDefault="006D129B" w:rsidP="00253CB9">
            <w:pPr>
              <w:pStyle w:val="ListParagraph"/>
              <w:numPr>
                <w:ilvl w:val="0"/>
                <w:numId w:val="61"/>
              </w:numPr>
            </w:pPr>
            <w:r>
              <w:t>Vaccine given to young children</w:t>
            </w:r>
          </w:p>
        </w:tc>
      </w:tr>
    </w:tbl>
    <w:p w:rsidR="006D129B" w:rsidRDefault="006D129B" w:rsidP="00C36854"/>
    <w:tbl>
      <w:tblPr>
        <w:tblStyle w:val="TableGrid"/>
        <w:tblW w:w="0" w:type="auto"/>
        <w:tblLook w:val="04A0" w:firstRow="1" w:lastRow="0" w:firstColumn="1" w:lastColumn="0" w:noHBand="0" w:noVBand="1"/>
      </w:tblPr>
      <w:tblGrid>
        <w:gridCol w:w="4675"/>
        <w:gridCol w:w="4675"/>
      </w:tblGrid>
      <w:tr w:rsidR="006D129B" w:rsidTr="006D129B">
        <w:tc>
          <w:tcPr>
            <w:tcW w:w="4675" w:type="dxa"/>
          </w:tcPr>
          <w:p w:rsidR="006D129B" w:rsidRDefault="006D129B" w:rsidP="00C36854">
            <w:r>
              <w:t>Group 6</w:t>
            </w:r>
          </w:p>
        </w:tc>
        <w:tc>
          <w:tcPr>
            <w:tcW w:w="4675" w:type="dxa"/>
          </w:tcPr>
          <w:p w:rsidR="006D129B" w:rsidRDefault="006D129B" w:rsidP="00C36854"/>
        </w:tc>
      </w:tr>
      <w:tr w:rsidR="006D129B" w:rsidTr="006D129B">
        <w:tc>
          <w:tcPr>
            <w:tcW w:w="4675" w:type="dxa"/>
          </w:tcPr>
          <w:p w:rsidR="006D129B" w:rsidRDefault="006D129B" w:rsidP="00C36854">
            <w:r>
              <w:t>Helicobacter pyloric</w:t>
            </w:r>
          </w:p>
        </w:tc>
        <w:tc>
          <w:tcPr>
            <w:tcW w:w="4675" w:type="dxa"/>
          </w:tcPr>
          <w:p w:rsidR="006D129B" w:rsidRDefault="006D129B" w:rsidP="00253CB9">
            <w:pPr>
              <w:pStyle w:val="ListParagraph"/>
              <w:numPr>
                <w:ilvl w:val="0"/>
                <w:numId w:val="62"/>
              </w:numPr>
            </w:pPr>
            <w:r>
              <w:t xml:space="preserve">Linked to gastric ulcers </w:t>
            </w:r>
          </w:p>
        </w:tc>
      </w:tr>
    </w:tbl>
    <w:p w:rsidR="006D129B" w:rsidRDefault="006D129B" w:rsidP="00C36854"/>
    <w:tbl>
      <w:tblPr>
        <w:tblStyle w:val="TableGrid"/>
        <w:tblW w:w="0" w:type="auto"/>
        <w:tblLook w:val="04A0" w:firstRow="1" w:lastRow="0" w:firstColumn="1" w:lastColumn="0" w:noHBand="0" w:noVBand="1"/>
      </w:tblPr>
      <w:tblGrid>
        <w:gridCol w:w="4675"/>
        <w:gridCol w:w="4675"/>
      </w:tblGrid>
      <w:tr w:rsidR="006D129B" w:rsidTr="006D129B">
        <w:tc>
          <w:tcPr>
            <w:tcW w:w="4675" w:type="dxa"/>
          </w:tcPr>
          <w:p w:rsidR="006D129B" w:rsidRDefault="006D129B" w:rsidP="00C36854">
            <w:r>
              <w:t>Group 7</w:t>
            </w:r>
          </w:p>
        </w:tc>
        <w:tc>
          <w:tcPr>
            <w:tcW w:w="4675" w:type="dxa"/>
          </w:tcPr>
          <w:p w:rsidR="006D129B" w:rsidRDefault="006D129B" w:rsidP="00C36854"/>
        </w:tc>
      </w:tr>
      <w:tr w:rsidR="006D129B" w:rsidTr="006D129B">
        <w:tc>
          <w:tcPr>
            <w:tcW w:w="4675" w:type="dxa"/>
          </w:tcPr>
          <w:p w:rsidR="006D129B" w:rsidRDefault="006D129B" w:rsidP="00C36854">
            <w:r>
              <w:t xml:space="preserve">Bordetella </w:t>
            </w:r>
            <w:r w:rsidR="00B61BAA">
              <w:t>pertussis</w:t>
            </w:r>
          </w:p>
        </w:tc>
        <w:tc>
          <w:tcPr>
            <w:tcW w:w="4675" w:type="dxa"/>
          </w:tcPr>
          <w:p w:rsidR="006D129B" w:rsidRDefault="006D129B" w:rsidP="00253CB9">
            <w:pPr>
              <w:pStyle w:val="ListParagraph"/>
              <w:numPr>
                <w:ilvl w:val="0"/>
                <w:numId w:val="62"/>
              </w:numPr>
            </w:pPr>
            <w:r>
              <w:t>Whooping cough</w:t>
            </w:r>
          </w:p>
          <w:p w:rsidR="006D129B" w:rsidRDefault="006D129B" w:rsidP="00253CB9">
            <w:pPr>
              <w:pStyle w:val="ListParagraph"/>
              <w:numPr>
                <w:ilvl w:val="0"/>
                <w:numId w:val="62"/>
              </w:numPr>
            </w:pPr>
            <w:r>
              <w:t xml:space="preserve">Produces pertussis toxin </w:t>
            </w:r>
          </w:p>
          <w:p w:rsidR="006D129B" w:rsidRDefault="006D129B" w:rsidP="00253CB9">
            <w:pPr>
              <w:pStyle w:val="ListParagraph"/>
              <w:numPr>
                <w:ilvl w:val="0"/>
                <w:numId w:val="62"/>
              </w:numPr>
            </w:pPr>
            <w:r>
              <w:t>vaccination</w:t>
            </w:r>
          </w:p>
        </w:tc>
      </w:tr>
    </w:tbl>
    <w:p w:rsidR="006D129B" w:rsidRDefault="006D129B" w:rsidP="00C36854"/>
    <w:tbl>
      <w:tblPr>
        <w:tblStyle w:val="TableGrid"/>
        <w:tblW w:w="0" w:type="auto"/>
        <w:tblLook w:val="04A0" w:firstRow="1" w:lastRow="0" w:firstColumn="1" w:lastColumn="0" w:noHBand="0" w:noVBand="1"/>
      </w:tblPr>
      <w:tblGrid>
        <w:gridCol w:w="4675"/>
        <w:gridCol w:w="4675"/>
      </w:tblGrid>
      <w:tr w:rsidR="006D129B" w:rsidTr="006D129B">
        <w:tc>
          <w:tcPr>
            <w:tcW w:w="4675" w:type="dxa"/>
          </w:tcPr>
          <w:p w:rsidR="006D129B" w:rsidRDefault="006D129B" w:rsidP="00C36854">
            <w:r>
              <w:t>Escherichia coli (e-coli) 4 groups</w:t>
            </w:r>
          </w:p>
        </w:tc>
        <w:tc>
          <w:tcPr>
            <w:tcW w:w="4675" w:type="dxa"/>
          </w:tcPr>
          <w:p w:rsidR="006D129B" w:rsidRDefault="006D129B" w:rsidP="00253CB9">
            <w:pPr>
              <w:pStyle w:val="ListParagraph"/>
              <w:numPr>
                <w:ilvl w:val="0"/>
                <w:numId w:val="63"/>
              </w:numPr>
            </w:pPr>
            <w:r>
              <w:t>most numerous aerobic bacteria in normal gut flora</w:t>
            </w:r>
          </w:p>
        </w:tc>
      </w:tr>
      <w:tr w:rsidR="006D129B" w:rsidTr="006D129B">
        <w:tc>
          <w:tcPr>
            <w:tcW w:w="4675" w:type="dxa"/>
          </w:tcPr>
          <w:p w:rsidR="006D129B" w:rsidRDefault="006D129B" w:rsidP="00C36854">
            <w:r>
              <w:t xml:space="preserve">1. </w:t>
            </w:r>
            <w:r w:rsidR="00B61BAA">
              <w:t>enterotoxigenic</w:t>
            </w:r>
          </w:p>
        </w:tc>
        <w:tc>
          <w:tcPr>
            <w:tcW w:w="4675" w:type="dxa"/>
          </w:tcPr>
          <w:p w:rsidR="006D129B" w:rsidRDefault="006D129B" w:rsidP="00253CB9">
            <w:pPr>
              <w:pStyle w:val="ListParagraph"/>
              <w:numPr>
                <w:ilvl w:val="0"/>
                <w:numId w:val="63"/>
              </w:numPr>
            </w:pPr>
            <w:r>
              <w:t>infant and traveler diarrhea caused by enterotoxins</w:t>
            </w:r>
          </w:p>
        </w:tc>
      </w:tr>
      <w:tr w:rsidR="006D129B" w:rsidTr="006D129B">
        <w:tc>
          <w:tcPr>
            <w:tcW w:w="4675" w:type="dxa"/>
          </w:tcPr>
          <w:p w:rsidR="006D129B" w:rsidRDefault="006D129B" w:rsidP="00C36854">
            <w:r>
              <w:t>2. enteroinvasive</w:t>
            </w:r>
          </w:p>
        </w:tc>
        <w:tc>
          <w:tcPr>
            <w:tcW w:w="4675" w:type="dxa"/>
          </w:tcPr>
          <w:p w:rsidR="006D129B" w:rsidRDefault="006D129B" w:rsidP="00253CB9">
            <w:pPr>
              <w:pStyle w:val="ListParagraph"/>
              <w:numPr>
                <w:ilvl w:val="0"/>
                <w:numId w:val="63"/>
              </w:numPr>
            </w:pPr>
            <w:r>
              <w:t>attack and destroy GI lining</w:t>
            </w:r>
          </w:p>
          <w:p w:rsidR="006D129B" w:rsidRDefault="006D129B" w:rsidP="00253CB9">
            <w:pPr>
              <w:pStyle w:val="ListParagraph"/>
              <w:numPr>
                <w:ilvl w:val="0"/>
                <w:numId w:val="63"/>
              </w:numPr>
            </w:pPr>
            <w:r>
              <w:t>causes bloody diarrhea</w:t>
            </w:r>
          </w:p>
        </w:tc>
      </w:tr>
      <w:tr w:rsidR="006D129B" w:rsidTr="006D129B">
        <w:tc>
          <w:tcPr>
            <w:tcW w:w="4675" w:type="dxa"/>
          </w:tcPr>
          <w:p w:rsidR="006D129B" w:rsidRDefault="006D129B" w:rsidP="00C36854">
            <w:r>
              <w:t>3.</w:t>
            </w:r>
            <w:r w:rsidR="00866EBD">
              <w:t>enteropathogenic</w:t>
            </w:r>
          </w:p>
        </w:tc>
        <w:tc>
          <w:tcPr>
            <w:tcW w:w="4675" w:type="dxa"/>
          </w:tcPr>
          <w:p w:rsidR="006D129B" w:rsidRDefault="00866EBD" w:rsidP="00253CB9">
            <w:pPr>
              <w:pStyle w:val="ListParagraph"/>
              <w:numPr>
                <w:ilvl w:val="0"/>
                <w:numId w:val="64"/>
              </w:numPr>
            </w:pPr>
            <w:r>
              <w:t xml:space="preserve">severe infant diarrhea </w:t>
            </w:r>
          </w:p>
        </w:tc>
      </w:tr>
      <w:tr w:rsidR="006D129B" w:rsidTr="006D129B">
        <w:tc>
          <w:tcPr>
            <w:tcW w:w="4675" w:type="dxa"/>
          </w:tcPr>
          <w:p w:rsidR="006D129B" w:rsidRDefault="00866EBD" w:rsidP="00C36854">
            <w:r>
              <w:t xml:space="preserve">4. </w:t>
            </w:r>
            <w:proofErr w:type="gramStart"/>
            <w:r w:rsidR="00B61BAA">
              <w:t>E.coli</w:t>
            </w:r>
            <w:proofErr w:type="gramEnd"/>
            <w:r>
              <w:t xml:space="preserve"> O157:H7</w:t>
            </w:r>
          </w:p>
        </w:tc>
        <w:tc>
          <w:tcPr>
            <w:tcW w:w="4675" w:type="dxa"/>
          </w:tcPr>
          <w:p w:rsidR="006D129B" w:rsidRDefault="00866EBD" w:rsidP="00253CB9">
            <w:pPr>
              <w:pStyle w:val="ListParagraph"/>
              <w:numPr>
                <w:ilvl w:val="0"/>
                <w:numId w:val="64"/>
              </w:numPr>
            </w:pPr>
            <w:r>
              <w:t>causes diarrhea</w:t>
            </w:r>
          </w:p>
          <w:p w:rsidR="00866EBD" w:rsidRDefault="00866EBD" w:rsidP="00253CB9">
            <w:pPr>
              <w:pStyle w:val="ListParagraph"/>
              <w:numPr>
                <w:ilvl w:val="0"/>
                <w:numId w:val="64"/>
              </w:numPr>
            </w:pPr>
            <w:r>
              <w:t>does damage to kidneys</w:t>
            </w:r>
          </w:p>
          <w:p w:rsidR="00866EBD" w:rsidRDefault="00866EBD" w:rsidP="00253CB9">
            <w:pPr>
              <w:pStyle w:val="ListParagraph"/>
              <w:numPr>
                <w:ilvl w:val="0"/>
                <w:numId w:val="64"/>
              </w:numPr>
            </w:pPr>
            <w:r>
              <w:t>hamburger disease</w:t>
            </w:r>
          </w:p>
        </w:tc>
      </w:tr>
    </w:tbl>
    <w:p w:rsidR="00866EBD" w:rsidRDefault="00866EBD" w:rsidP="00C36854"/>
    <w:p w:rsidR="00866EBD" w:rsidRDefault="00866EBD" w:rsidP="00C36854"/>
    <w:tbl>
      <w:tblPr>
        <w:tblStyle w:val="TableGrid"/>
        <w:tblW w:w="0" w:type="auto"/>
        <w:tblLook w:val="04A0" w:firstRow="1" w:lastRow="0" w:firstColumn="1" w:lastColumn="0" w:noHBand="0" w:noVBand="1"/>
      </w:tblPr>
      <w:tblGrid>
        <w:gridCol w:w="4675"/>
        <w:gridCol w:w="4675"/>
      </w:tblGrid>
      <w:tr w:rsidR="00866EBD" w:rsidTr="00866EBD">
        <w:tc>
          <w:tcPr>
            <w:tcW w:w="4675" w:type="dxa"/>
          </w:tcPr>
          <w:p w:rsidR="00866EBD" w:rsidRDefault="00866EBD" w:rsidP="00C36854">
            <w:r>
              <w:lastRenderedPageBreak/>
              <w:t>Legionella pneumophila</w:t>
            </w:r>
          </w:p>
        </w:tc>
        <w:tc>
          <w:tcPr>
            <w:tcW w:w="4675" w:type="dxa"/>
          </w:tcPr>
          <w:p w:rsidR="00866EBD" w:rsidRDefault="00866EBD" w:rsidP="00253CB9">
            <w:pPr>
              <w:pStyle w:val="ListParagraph"/>
              <w:numPr>
                <w:ilvl w:val="0"/>
                <w:numId w:val="65"/>
              </w:numPr>
            </w:pPr>
            <w:r>
              <w:t>causes legionnaires disease</w:t>
            </w:r>
          </w:p>
          <w:p w:rsidR="00866EBD" w:rsidRDefault="00866EBD" w:rsidP="00253CB9">
            <w:pPr>
              <w:pStyle w:val="ListParagraph"/>
              <w:numPr>
                <w:ilvl w:val="0"/>
                <w:numId w:val="65"/>
              </w:numPr>
            </w:pPr>
            <w:r>
              <w:t xml:space="preserve">may cause severe pneumonia </w:t>
            </w:r>
          </w:p>
          <w:p w:rsidR="00866EBD" w:rsidRDefault="00866EBD" w:rsidP="00253CB9">
            <w:pPr>
              <w:pStyle w:val="ListParagraph"/>
              <w:numPr>
                <w:ilvl w:val="0"/>
                <w:numId w:val="65"/>
              </w:numPr>
            </w:pPr>
            <w:r>
              <w:t>grows in moist environments</w:t>
            </w:r>
          </w:p>
          <w:p w:rsidR="00866EBD" w:rsidRDefault="00866EBD" w:rsidP="00253CB9">
            <w:pPr>
              <w:pStyle w:val="ListParagraph"/>
              <w:numPr>
                <w:ilvl w:val="0"/>
                <w:numId w:val="65"/>
              </w:numPr>
            </w:pPr>
            <w:r>
              <w:t>exposure through aerosol</w:t>
            </w:r>
          </w:p>
        </w:tc>
      </w:tr>
    </w:tbl>
    <w:p w:rsidR="00866EBD" w:rsidRDefault="00866EBD" w:rsidP="00C36854"/>
    <w:p w:rsidR="00866EBD" w:rsidRDefault="00866EBD" w:rsidP="00866EBD">
      <w:r>
        <w:t>Bacteria that do not gram stain</w:t>
      </w:r>
    </w:p>
    <w:p w:rsidR="00866EBD" w:rsidRDefault="00866EBD" w:rsidP="00866EBD"/>
    <w:p w:rsidR="00866EBD" w:rsidRPr="00421EBF" w:rsidRDefault="00866EBD" w:rsidP="00866EBD">
      <w:pPr>
        <w:rPr>
          <w:color w:val="00B050"/>
        </w:rPr>
      </w:pPr>
      <w:r w:rsidRPr="00421EBF">
        <w:rPr>
          <w:color w:val="00B050"/>
        </w:rPr>
        <w:t>1. Mycobateria:</w:t>
      </w:r>
    </w:p>
    <w:p w:rsidR="00866EBD" w:rsidRDefault="00866EBD" w:rsidP="00253CB9">
      <w:pPr>
        <w:pStyle w:val="ListParagraph"/>
        <w:numPr>
          <w:ilvl w:val="0"/>
          <w:numId w:val="66"/>
        </w:numPr>
      </w:pPr>
      <w:r>
        <w:t>thick waxy coat in cell wall makes it unstainable and difficult to kill</w:t>
      </w:r>
    </w:p>
    <w:p w:rsidR="00866EBD" w:rsidRDefault="00866EBD" w:rsidP="00253CB9">
      <w:pPr>
        <w:pStyle w:val="ListParagraph"/>
        <w:numPr>
          <w:ilvl w:val="0"/>
          <w:numId w:val="66"/>
        </w:numPr>
      </w:pPr>
      <w:r>
        <w:t>grows slow because it can’t get nutrients through waxy coat</w:t>
      </w:r>
    </w:p>
    <w:p w:rsidR="00866EBD" w:rsidRDefault="00866EBD" w:rsidP="00253CB9">
      <w:pPr>
        <w:pStyle w:val="ListParagraph"/>
        <w:numPr>
          <w:ilvl w:val="0"/>
          <w:numId w:val="66"/>
        </w:numPr>
      </w:pPr>
      <w:r>
        <w:t>use acid-fast stain</w:t>
      </w:r>
    </w:p>
    <w:tbl>
      <w:tblPr>
        <w:tblStyle w:val="TableGrid"/>
        <w:tblW w:w="9380" w:type="dxa"/>
        <w:tblLook w:val="04A0" w:firstRow="1" w:lastRow="0" w:firstColumn="1" w:lastColumn="0" w:noHBand="0" w:noVBand="1"/>
      </w:tblPr>
      <w:tblGrid>
        <w:gridCol w:w="4690"/>
        <w:gridCol w:w="4690"/>
      </w:tblGrid>
      <w:tr w:rsidR="00AD0249" w:rsidTr="00AD0249">
        <w:trPr>
          <w:trHeight w:val="2570"/>
        </w:trPr>
        <w:tc>
          <w:tcPr>
            <w:tcW w:w="4690" w:type="dxa"/>
          </w:tcPr>
          <w:p w:rsidR="00AD0249" w:rsidRDefault="00AD0249" w:rsidP="00866EBD">
            <w:r>
              <w:t>Mycobacterium tuberculosis</w:t>
            </w:r>
          </w:p>
        </w:tc>
        <w:tc>
          <w:tcPr>
            <w:tcW w:w="4690" w:type="dxa"/>
          </w:tcPr>
          <w:p w:rsidR="00AD0249" w:rsidRDefault="00AD0249" w:rsidP="00253CB9">
            <w:pPr>
              <w:pStyle w:val="ListParagraph"/>
              <w:numPr>
                <w:ilvl w:val="0"/>
                <w:numId w:val="67"/>
              </w:numPr>
            </w:pPr>
            <w:r>
              <w:t xml:space="preserve">chronic and slow growing </w:t>
            </w:r>
            <w:r w:rsidR="00B61BAA">
              <w:t>pulmonary</w:t>
            </w:r>
            <w:r>
              <w:t xml:space="preserve"> infection</w:t>
            </w:r>
          </w:p>
          <w:p w:rsidR="00AD0249" w:rsidRDefault="00AD0249" w:rsidP="00253CB9">
            <w:pPr>
              <w:pStyle w:val="ListParagraph"/>
              <w:numPr>
                <w:ilvl w:val="0"/>
                <w:numId w:val="67"/>
              </w:numPr>
            </w:pPr>
            <w:r>
              <w:t xml:space="preserve">highly contagious </w:t>
            </w:r>
          </w:p>
          <w:p w:rsidR="00AD0249" w:rsidRDefault="00AD0249" w:rsidP="00253CB9">
            <w:pPr>
              <w:pStyle w:val="ListParagraph"/>
              <w:numPr>
                <w:ilvl w:val="0"/>
                <w:numId w:val="67"/>
              </w:numPr>
            </w:pPr>
            <w:r>
              <w:t>obligate aerobe</w:t>
            </w:r>
          </w:p>
          <w:p w:rsidR="00AD0249" w:rsidRDefault="00AD0249" w:rsidP="00253CB9">
            <w:pPr>
              <w:pStyle w:val="ListParagraph"/>
              <w:numPr>
                <w:ilvl w:val="0"/>
                <w:numId w:val="67"/>
              </w:numPr>
            </w:pPr>
            <w:r>
              <w:t>facultative intracellular parasite</w:t>
            </w:r>
          </w:p>
          <w:p w:rsidR="00AD0249" w:rsidRDefault="00AD0249" w:rsidP="00253CB9">
            <w:pPr>
              <w:pStyle w:val="ListParagraph"/>
              <w:numPr>
                <w:ilvl w:val="0"/>
                <w:numId w:val="67"/>
              </w:numPr>
            </w:pPr>
            <w:r>
              <w:t>4-6 weeks to colonize</w:t>
            </w:r>
          </w:p>
          <w:p w:rsidR="00AD0249" w:rsidRDefault="00AD0249" w:rsidP="00253CB9">
            <w:pPr>
              <w:pStyle w:val="ListParagraph"/>
              <w:numPr>
                <w:ilvl w:val="0"/>
                <w:numId w:val="67"/>
              </w:numPr>
            </w:pPr>
            <w:r>
              <w:t>Primary tuberculosis</w:t>
            </w:r>
          </w:p>
          <w:p w:rsidR="00AD0249" w:rsidRDefault="00AD0249" w:rsidP="00253CB9">
            <w:pPr>
              <w:pStyle w:val="ListParagraph"/>
              <w:numPr>
                <w:ilvl w:val="0"/>
                <w:numId w:val="67"/>
              </w:numPr>
            </w:pPr>
            <w:r>
              <w:t>Mantoux test or chest x-ray</w:t>
            </w:r>
          </w:p>
        </w:tc>
      </w:tr>
      <w:tr w:rsidR="00AD0249" w:rsidTr="00AD0249">
        <w:trPr>
          <w:trHeight w:val="157"/>
        </w:trPr>
        <w:tc>
          <w:tcPr>
            <w:tcW w:w="4690" w:type="dxa"/>
          </w:tcPr>
          <w:p w:rsidR="00AD0249" w:rsidRDefault="00AD0249" w:rsidP="00866EBD">
            <w:r>
              <w:t>Atypical mycobacterium</w:t>
            </w:r>
          </w:p>
        </w:tc>
        <w:tc>
          <w:tcPr>
            <w:tcW w:w="4690" w:type="dxa"/>
          </w:tcPr>
          <w:p w:rsidR="00AD0249" w:rsidRDefault="00AD0249" w:rsidP="00253CB9">
            <w:pPr>
              <w:pStyle w:val="ListParagraph"/>
              <w:numPr>
                <w:ilvl w:val="0"/>
                <w:numId w:val="68"/>
              </w:numPr>
            </w:pPr>
            <w:r>
              <w:t>Less common and less pathogenic</w:t>
            </w:r>
          </w:p>
        </w:tc>
      </w:tr>
      <w:tr w:rsidR="00AD0249" w:rsidTr="00AD0249">
        <w:trPr>
          <w:trHeight w:val="146"/>
        </w:trPr>
        <w:tc>
          <w:tcPr>
            <w:tcW w:w="4690" w:type="dxa"/>
          </w:tcPr>
          <w:p w:rsidR="00AD0249" w:rsidRDefault="00AD0249" w:rsidP="00866EBD">
            <w:r>
              <w:t>Mycobacterium leprae</w:t>
            </w:r>
          </w:p>
        </w:tc>
        <w:tc>
          <w:tcPr>
            <w:tcW w:w="4690" w:type="dxa"/>
          </w:tcPr>
          <w:p w:rsidR="00AD0249" w:rsidRDefault="00AD0249" w:rsidP="00253CB9">
            <w:pPr>
              <w:pStyle w:val="ListParagraph"/>
              <w:numPr>
                <w:ilvl w:val="0"/>
                <w:numId w:val="68"/>
              </w:numPr>
            </w:pPr>
            <w:r>
              <w:t>Causes leprosy</w:t>
            </w:r>
          </w:p>
          <w:p w:rsidR="00AD0249" w:rsidRDefault="00AD0249" w:rsidP="00253CB9">
            <w:pPr>
              <w:pStyle w:val="ListParagraph"/>
              <w:numPr>
                <w:ilvl w:val="0"/>
                <w:numId w:val="68"/>
              </w:numPr>
            </w:pPr>
            <w:r>
              <w:t>Infected die quickly</w:t>
            </w:r>
          </w:p>
        </w:tc>
      </w:tr>
    </w:tbl>
    <w:p w:rsidR="00866EBD" w:rsidRDefault="00866EBD" w:rsidP="00866EBD"/>
    <w:p w:rsidR="00AD0249" w:rsidRPr="00421EBF" w:rsidRDefault="00AD0249" w:rsidP="00866EBD">
      <w:pPr>
        <w:rPr>
          <w:color w:val="00B050"/>
        </w:rPr>
      </w:pPr>
      <w:r w:rsidRPr="00421EBF">
        <w:rPr>
          <w:color w:val="00B050"/>
        </w:rPr>
        <w:t xml:space="preserve">Spirochetes: </w:t>
      </w:r>
    </w:p>
    <w:p w:rsidR="00AD0249" w:rsidRDefault="00AD0249" w:rsidP="00253CB9">
      <w:pPr>
        <w:pStyle w:val="ListParagraph"/>
        <w:numPr>
          <w:ilvl w:val="0"/>
          <w:numId w:val="69"/>
        </w:numPr>
      </w:pPr>
      <w:r>
        <w:t>Swirly shape</w:t>
      </w:r>
    </w:p>
    <w:tbl>
      <w:tblPr>
        <w:tblStyle w:val="TableGrid"/>
        <w:tblW w:w="0" w:type="auto"/>
        <w:tblInd w:w="-5" w:type="dxa"/>
        <w:tblLook w:val="04A0" w:firstRow="1" w:lastRow="0" w:firstColumn="1" w:lastColumn="0" w:noHBand="0" w:noVBand="1"/>
      </w:tblPr>
      <w:tblGrid>
        <w:gridCol w:w="4860"/>
        <w:gridCol w:w="4495"/>
      </w:tblGrid>
      <w:tr w:rsidR="00AD0249" w:rsidTr="00AD0249">
        <w:tc>
          <w:tcPr>
            <w:tcW w:w="4860" w:type="dxa"/>
          </w:tcPr>
          <w:p w:rsidR="00AD0249" w:rsidRDefault="00AD0249" w:rsidP="00AD0249">
            <w:r>
              <w:t>Treponema pallidum</w:t>
            </w:r>
          </w:p>
        </w:tc>
        <w:tc>
          <w:tcPr>
            <w:tcW w:w="4495" w:type="dxa"/>
          </w:tcPr>
          <w:p w:rsidR="00AD0249" w:rsidRDefault="00AD0249" w:rsidP="00253CB9">
            <w:pPr>
              <w:pStyle w:val="ListParagraph"/>
              <w:numPr>
                <w:ilvl w:val="0"/>
                <w:numId w:val="69"/>
              </w:numPr>
            </w:pPr>
            <w:r>
              <w:t>Syphilis</w:t>
            </w:r>
          </w:p>
          <w:p w:rsidR="00AD0249" w:rsidRDefault="00AD0249" w:rsidP="00253CB9">
            <w:pPr>
              <w:pStyle w:val="ListParagraph"/>
              <w:numPr>
                <w:ilvl w:val="0"/>
                <w:numId w:val="69"/>
              </w:numPr>
            </w:pPr>
            <w:r>
              <w:t>Use dark field microscopy</w:t>
            </w:r>
          </w:p>
          <w:p w:rsidR="00AD0249" w:rsidRDefault="00AD0249" w:rsidP="00253CB9">
            <w:pPr>
              <w:pStyle w:val="ListParagraph"/>
              <w:numPr>
                <w:ilvl w:val="0"/>
                <w:numId w:val="69"/>
              </w:numPr>
            </w:pPr>
            <w:r>
              <w:t>Primary, secondary, latent, rare</w:t>
            </w:r>
          </w:p>
          <w:p w:rsidR="00AD0249" w:rsidRDefault="00AD0249" w:rsidP="00253CB9">
            <w:pPr>
              <w:pStyle w:val="ListParagraph"/>
              <w:numPr>
                <w:ilvl w:val="0"/>
                <w:numId w:val="69"/>
              </w:numPr>
            </w:pPr>
            <w:r>
              <w:t>Serology test 2 part</w:t>
            </w:r>
          </w:p>
          <w:p w:rsidR="00AD0249" w:rsidRDefault="00AD0249" w:rsidP="00AD0249">
            <w:pPr>
              <w:pStyle w:val="ListParagraph"/>
            </w:pPr>
            <w:r>
              <w:t xml:space="preserve">-non treponemal and then treponemal </w:t>
            </w:r>
          </w:p>
        </w:tc>
      </w:tr>
      <w:tr w:rsidR="00AD0249" w:rsidTr="00AD0249">
        <w:tc>
          <w:tcPr>
            <w:tcW w:w="4860" w:type="dxa"/>
          </w:tcPr>
          <w:p w:rsidR="00AD0249" w:rsidRDefault="00AD0249" w:rsidP="00AD0249">
            <w:r>
              <w:t>Borrelia burgdorferi</w:t>
            </w:r>
          </w:p>
        </w:tc>
        <w:tc>
          <w:tcPr>
            <w:tcW w:w="4495" w:type="dxa"/>
          </w:tcPr>
          <w:p w:rsidR="00AD0249" w:rsidRDefault="00AD0249" w:rsidP="00253CB9">
            <w:pPr>
              <w:pStyle w:val="ListParagraph"/>
              <w:numPr>
                <w:ilvl w:val="0"/>
                <w:numId w:val="70"/>
              </w:numPr>
            </w:pPr>
            <w:r>
              <w:t>Lyme disease</w:t>
            </w:r>
          </w:p>
          <w:p w:rsidR="00AD0249" w:rsidRDefault="00AD0249" w:rsidP="00253CB9">
            <w:pPr>
              <w:pStyle w:val="ListParagraph"/>
              <w:numPr>
                <w:ilvl w:val="0"/>
                <w:numId w:val="70"/>
              </w:numPr>
            </w:pPr>
            <w:r>
              <w:t>Tick bites deposit bacteria into skin and bloodstream</w:t>
            </w:r>
          </w:p>
          <w:p w:rsidR="00AD0249" w:rsidRDefault="00AD0249" w:rsidP="00253CB9">
            <w:pPr>
              <w:pStyle w:val="ListParagraph"/>
              <w:numPr>
                <w:ilvl w:val="0"/>
                <w:numId w:val="70"/>
              </w:numPr>
            </w:pPr>
            <w:r>
              <w:t>Affects skin, joints and nervous system</w:t>
            </w:r>
          </w:p>
          <w:p w:rsidR="00AD0249" w:rsidRDefault="00AD0249" w:rsidP="00253CB9">
            <w:pPr>
              <w:pStyle w:val="ListParagraph"/>
              <w:numPr>
                <w:ilvl w:val="0"/>
                <w:numId w:val="70"/>
              </w:numPr>
            </w:pPr>
            <w:r>
              <w:t>Serology test</w:t>
            </w:r>
          </w:p>
          <w:p w:rsidR="00AD0249" w:rsidRDefault="00AD0249" w:rsidP="00253CB9">
            <w:pPr>
              <w:pStyle w:val="ListParagraph"/>
              <w:numPr>
                <w:ilvl w:val="0"/>
                <w:numId w:val="70"/>
              </w:numPr>
            </w:pPr>
            <w:r>
              <w:t>Antibiotic treatment</w:t>
            </w:r>
          </w:p>
          <w:p w:rsidR="00AD0249" w:rsidRDefault="00AD0249" w:rsidP="00253CB9">
            <w:pPr>
              <w:pStyle w:val="ListParagraph"/>
              <w:numPr>
                <w:ilvl w:val="0"/>
                <w:numId w:val="70"/>
              </w:numPr>
            </w:pPr>
            <w:r>
              <w:t xml:space="preserve">Vaccine given to high risk </w:t>
            </w:r>
            <w:r w:rsidR="00B61BAA">
              <w:t>individuals</w:t>
            </w:r>
          </w:p>
        </w:tc>
      </w:tr>
    </w:tbl>
    <w:p w:rsidR="00AD0249" w:rsidRDefault="00AD0249" w:rsidP="00AD0249">
      <w:pPr>
        <w:ind w:left="360"/>
      </w:pPr>
    </w:p>
    <w:p w:rsidR="00866EBD" w:rsidRDefault="00866EBD" w:rsidP="00C36854"/>
    <w:p w:rsidR="00B61BAA" w:rsidRDefault="00B61BAA" w:rsidP="00C36854"/>
    <w:tbl>
      <w:tblPr>
        <w:tblStyle w:val="TableGrid"/>
        <w:tblW w:w="0" w:type="auto"/>
        <w:tblLook w:val="04A0" w:firstRow="1" w:lastRow="0" w:firstColumn="1" w:lastColumn="0" w:noHBand="0" w:noVBand="1"/>
      </w:tblPr>
      <w:tblGrid>
        <w:gridCol w:w="4675"/>
        <w:gridCol w:w="4675"/>
      </w:tblGrid>
      <w:tr w:rsidR="00B61BAA" w:rsidTr="00B61BAA">
        <w:tc>
          <w:tcPr>
            <w:tcW w:w="4675" w:type="dxa"/>
          </w:tcPr>
          <w:p w:rsidR="00B61BAA" w:rsidRDefault="00B61BAA" w:rsidP="00C36854">
            <w:r>
              <w:lastRenderedPageBreak/>
              <w:t xml:space="preserve">Chlamydiae </w:t>
            </w:r>
          </w:p>
        </w:tc>
        <w:tc>
          <w:tcPr>
            <w:tcW w:w="4675" w:type="dxa"/>
          </w:tcPr>
          <w:p w:rsidR="00B61BAA" w:rsidRDefault="00B61BAA" w:rsidP="00253CB9">
            <w:pPr>
              <w:pStyle w:val="ListParagraph"/>
              <w:numPr>
                <w:ilvl w:val="0"/>
                <w:numId w:val="71"/>
              </w:numPr>
            </w:pPr>
            <w:r>
              <w:t>Obligate intracellular energy parasite</w:t>
            </w:r>
          </w:p>
          <w:p w:rsidR="00B61BAA" w:rsidRDefault="00B61BAA" w:rsidP="00253CB9">
            <w:pPr>
              <w:pStyle w:val="ListParagraph"/>
              <w:numPr>
                <w:ilvl w:val="0"/>
                <w:numId w:val="71"/>
              </w:numPr>
            </w:pPr>
            <w:r>
              <w:t>Very small</w:t>
            </w:r>
          </w:p>
          <w:p w:rsidR="00B61BAA" w:rsidRDefault="00B61BAA" w:rsidP="00253CB9">
            <w:pPr>
              <w:pStyle w:val="ListParagraph"/>
              <w:numPr>
                <w:ilvl w:val="0"/>
                <w:numId w:val="71"/>
              </w:numPr>
            </w:pPr>
            <w:r>
              <w:t>Cannot make own energy</w:t>
            </w:r>
          </w:p>
          <w:p w:rsidR="00B61BAA" w:rsidRDefault="00B61BAA" w:rsidP="00253CB9">
            <w:pPr>
              <w:pStyle w:val="ListParagraph"/>
              <w:numPr>
                <w:ilvl w:val="0"/>
                <w:numId w:val="71"/>
              </w:numPr>
            </w:pPr>
            <w:r>
              <w:t>Cultured on live culture</w:t>
            </w:r>
          </w:p>
          <w:p w:rsidR="00B61BAA" w:rsidRDefault="00B61BAA" w:rsidP="00253CB9">
            <w:pPr>
              <w:pStyle w:val="ListParagraph"/>
              <w:numPr>
                <w:ilvl w:val="0"/>
                <w:numId w:val="71"/>
              </w:numPr>
            </w:pPr>
            <w:r>
              <w:t>Unique life cycle</w:t>
            </w:r>
          </w:p>
          <w:p w:rsidR="00B61BAA" w:rsidRDefault="00B61BAA" w:rsidP="00B61BAA">
            <w:pPr>
              <w:pStyle w:val="ListParagraph"/>
            </w:pPr>
            <w:r>
              <w:t>-elementary and reticulate body</w:t>
            </w:r>
          </w:p>
          <w:p w:rsidR="00B61BAA" w:rsidRDefault="00B61BAA" w:rsidP="00253CB9">
            <w:pPr>
              <w:pStyle w:val="ListParagraph"/>
              <w:numPr>
                <w:ilvl w:val="0"/>
                <w:numId w:val="71"/>
              </w:numPr>
            </w:pPr>
            <w:r>
              <w:t>Main species-chlamydia trachomatis</w:t>
            </w:r>
          </w:p>
        </w:tc>
      </w:tr>
      <w:tr w:rsidR="00B61BAA" w:rsidTr="00B61BAA">
        <w:tc>
          <w:tcPr>
            <w:tcW w:w="4675" w:type="dxa"/>
          </w:tcPr>
          <w:p w:rsidR="00B61BAA" w:rsidRDefault="00B61BAA" w:rsidP="00C36854">
            <w:r>
              <w:t xml:space="preserve">Non-STD chlamydia </w:t>
            </w:r>
          </w:p>
        </w:tc>
        <w:tc>
          <w:tcPr>
            <w:tcW w:w="4675" w:type="dxa"/>
          </w:tcPr>
          <w:p w:rsidR="00B61BAA" w:rsidRDefault="00B61BAA" w:rsidP="00253CB9">
            <w:pPr>
              <w:pStyle w:val="ListParagraph"/>
              <w:numPr>
                <w:ilvl w:val="0"/>
                <w:numId w:val="71"/>
              </w:numPr>
            </w:pPr>
            <w:r>
              <w:t xml:space="preserve">Chlamydia pneumoniae </w:t>
            </w:r>
          </w:p>
          <w:p w:rsidR="00B61BAA" w:rsidRDefault="00B61BAA" w:rsidP="00253CB9">
            <w:pPr>
              <w:pStyle w:val="ListParagraph"/>
              <w:numPr>
                <w:ilvl w:val="0"/>
                <w:numId w:val="71"/>
              </w:numPr>
            </w:pPr>
            <w:r>
              <w:t xml:space="preserve">Chlamydia </w:t>
            </w:r>
            <w:proofErr w:type="spellStart"/>
            <w:r>
              <w:t>psittaci</w:t>
            </w:r>
            <w:proofErr w:type="spellEnd"/>
            <w:r>
              <w:t xml:space="preserve"> </w:t>
            </w:r>
          </w:p>
        </w:tc>
      </w:tr>
    </w:tbl>
    <w:p w:rsidR="00B61BAA" w:rsidRDefault="00B61BAA" w:rsidP="00C36854"/>
    <w:p w:rsidR="00B61BAA" w:rsidRPr="00421EBF" w:rsidRDefault="00B61BAA" w:rsidP="00C36854">
      <w:pPr>
        <w:rPr>
          <w:color w:val="00B050"/>
        </w:rPr>
      </w:pPr>
      <w:proofErr w:type="spellStart"/>
      <w:r w:rsidRPr="00421EBF">
        <w:rPr>
          <w:color w:val="00B050"/>
        </w:rPr>
        <w:t>Microplasmas</w:t>
      </w:r>
      <w:proofErr w:type="spellEnd"/>
      <w:r w:rsidRPr="00421EBF">
        <w:rPr>
          <w:color w:val="00B050"/>
        </w:rPr>
        <w:t>:</w:t>
      </w:r>
    </w:p>
    <w:p w:rsidR="00B61BAA" w:rsidRDefault="00B61BAA" w:rsidP="00253CB9">
      <w:pPr>
        <w:pStyle w:val="ListParagraph"/>
        <w:numPr>
          <w:ilvl w:val="0"/>
          <w:numId w:val="72"/>
        </w:numPr>
      </w:pPr>
      <w:r>
        <w:t>Small but free-living bacteria</w:t>
      </w:r>
    </w:p>
    <w:p w:rsidR="00B61BAA" w:rsidRDefault="00B61BAA" w:rsidP="00253CB9">
      <w:pPr>
        <w:pStyle w:val="ListParagraph"/>
        <w:numPr>
          <w:ilvl w:val="0"/>
          <w:numId w:val="72"/>
        </w:numPr>
      </w:pPr>
      <w:r>
        <w:t xml:space="preserve">No true cell </w:t>
      </w:r>
      <w:proofErr w:type="gramStart"/>
      <w:r>
        <w:t>wall</w:t>
      </w:r>
      <w:proofErr w:type="gramEnd"/>
    </w:p>
    <w:p w:rsidR="00B61BAA" w:rsidRDefault="00B61BAA" w:rsidP="00253CB9">
      <w:pPr>
        <w:pStyle w:val="ListParagraph"/>
        <w:numPr>
          <w:ilvl w:val="0"/>
          <w:numId w:val="72"/>
        </w:numPr>
      </w:pPr>
      <w:r>
        <w:t>Some are pathogenic</w:t>
      </w:r>
    </w:p>
    <w:tbl>
      <w:tblPr>
        <w:tblStyle w:val="TableGrid"/>
        <w:tblW w:w="0" w:type="auto"/>
        <w:tblLook w:val="04A0" w:firstRow="1" w:lastRow="0" w:firstColumn="1" w:lastColumn="0" w:noHBand="0" w:noVBand="1"/>
      </w:tblPr>
      <w:tblGrid>
        <w:gridCol w:w="4675"/>
        <w:gridCol w:w="4675"/>
      </w:tblGrid>
      <w:tr w:rsidR="00B61BAA" w:rsidTr="00B61BAA">
        <w:tc>
          <w:tcPr>
            <w:tcW w:w="4675" w:type="dxa"/>
          </w:tcPr>
          <w:p w:rsidR="00B61BAA" w:rsidRDefault="00B61BAA" w:rsidP="00B61BAA">
            <w:proofErr w:type="spellStart"/>
            <w:r>
              <w:t>Mycroplasma</w:t>
            </w:r>
            <w:proofErr w:type="spellEnd"/>
            <w:r>
              <w:t xml:space="preserve"> pneumonia </w:t>
            </w:r>
          </w:p>
        </w:tc>
        <w:tc>
          <w:tcPr>
            <w:tcW w:w="4675" w:type="dxa"/>
          </w:tcPr>
          <w:p w:rsidR="00B61BAA" w:rsidRDefault="00B61BAA" w:rsidP="00253CB9">
            <w:pPr>
              <w:pStyle w:val="ListParagraph"/>
              <w:numPr>
                <w:ilvl w:val="0"/>
                <w:numId w:val="73"/>
              </w:numPr>
            </w:pPr>
            <w:r>
              <w:t xml:space="preserve">Causes pneumonia </w:t>
            </w:r>
          </w:p>
          <w:p w:rsidR="00B61BAA" w:rsidRDefault="00B61BAA" w:rsidP="00253CB9">
            <w:pPr>
              <w:pStyle w:val="ListParagraph"/>
              <w:numPr>
                <w:ilvl w:val="0"/>
                <w:numId w:val="73"/>
              </w:numPr>
            </w:pPr>
            <w:r>
              <w:t>Treatment with antibiotics</w:t>
            </w:r>
          </w:p>
        </w:tc>
      </w:tr>
      <w:tr w:rsidR="00B61BAA" w:rsidTr="00B61BAA">
        <w:tc>
          <w:tcPr>
            <w:tcW w:w="4675" w:type="dxa"/>
          </w:tcPr>
          <w:p w:rsidR="00B61BAA" w:rsidRDefault="00B61BAA" w:rsidP="00B61BAA">
            <w:r>
              <w:t xml:space="preserve">Genital </w:t>
            </w:r>
            <w:proofErr w:type="spellStart"/>
            <w:r>
              <w:t>microplasma</w:t>
            </w:r>
            <w:proofErr w:type="spellEnd"/>
          </w:p>
        </w:tc>
        <w:tc>
          <w:tcPr>
            <w:tcW w:w="4675" w:type="dxa"/>
          </w:tcPr>
          <w:p w:rsidR="00B61BAA" w:rsidRDefault="00B61BAA" w:rsidP="00253CB9">
            <w:pPr>
              <w:pStyle w:val="ListParagraph"/>
              <w:numPr>
                <w:ilvl w:val="0"/>
                <w:numId w:val="74"/>
              </w:numPr>
            </w:pPr>
            <w:r>
              <w:t>STD</w:t>
            </w:r>
          </w:p>
          <w:p w:rsidR="00B61BAA" w:rsidRDefault="00B61BAA" w:rsidP="00253CB9">
            <w:pPr>
              <w:pStyle w:val="ListParagraph"/>
              <w:numPr>
                <w:ilvl w:val="0"/>
                <w:numId w:val="74"/>
              </w:numPr>
            </w:pPr>
            <w:r>
              <w:t>Part of normal flora in genital tract, but too much causes infection</w:t>
            </w:r>
          </w:p>
        </w:tc>
      </w:tr>
    </w:tbl>
    <w:p w:rsidR="00B61BAA" w:rsidRPr="00421EBF" w:rsidRDefault="00B61BAA" w:rsidP="00B61BAA">
      <w:pPr>
        <w:rPr>
          <w:color w:val="00B050"/>
        </w:rPr>
      </w:pPr>
    </w:p>
    <w:p w:rsidR="00B61BAA" w:rsidRPr="00421EBF" w:rsidRDefault="00B61BAA" w:rsidP="00C36854">
      <w:pPr>
        <w:rPr>
          <w:color w:val="00B050"/>
        </w:rPr>
      </w:pPr>
      <w:r w:rsidRPr="00421EBF">
        <w:rPr>
          <w:color w:val="00B050"/>
        </w:rPr>
        <w:t xml:space="preserve">Fungal </w:t>
      </w:r>
      <w:r w:rsidR="00BC0066" w:rsidRPr="00421EBF">
        <w:rPr>
          <w:color w:val="00B050"/>
        </w:rPr>
        <w:t>(mycotic) infections:</w:t>
      </w:r>
    </w:p>
    <w:p w:rsidR="00BC0066" w:rsidRDefault="00BC0066" w:rsidP="00253CB9">
      <w:pPr>
        <w:pStyle w:val="ListParagraph"/>
        <w:numPr>
          <w:ilvl w:val="0"/>
          <w:numId w:val="75"/>
        </w:numPr>
      </w:pPr>
      <w:r>
        <w:t>Superficial, cutaneous, subcutaneous, systemic (mild to severe infection)</w:t>
      </w:r>
    </w:p>
    <w:p w:rsidR="00BC0066" w:rsidRDefault="00BC0066" w:rsidP="00253CB9">
      <w:pPr>
        <w:pStyle w:val="ListParagraph"/>
        <w:numPr>
          <w:ilvl w:val="0"/>
          <w:numId w:val="75"/>
        </w:numPr>
      </w:pPr>
      <w:r>
        <w:t>2 forms of fungus</w:t>
      </w:r>
    </w:p>
    <w:p w:rsidR="00BC0066" w:rsidRDefault="00BC0066" w:rsidP="00BC0066">
      <w:pPr>
        <w:pStyle w:val="ListParagraph"/>
      </w:pPr>
      <w:r>
        <w:t>-single cell yeast form-small but bigger than bacteria</w:t>
      </w:r>
    </w:p>
    <w:p w:rsidR="00BC0066" w:rsidRDefault="00BC0066" w:rsidP="00BC0066">
      <w:pPr>
        <w:pStyle w:val="ListParagraph"/>
      </w:pPr>
      <w:r>
        <w:t xml:space="preserve">-multicellular mold form-produce spores and produce </w:t>
      </w:r>
      <w:proofErr w:type="spellStart"/>
      <w:r>
        <w:t>microtoxins</w:t>
      </w:r>
      <w:proofErr w:type="spellEnd"/>
      <w:r>
        <w:t xml:space="preserve"> that cause respiratory infections </w:t>
      </w:r>
    </w:p>
    <w:p w:rsidR="00BC0066" w:rsidRDefault="00BC0066" w:rsidP="00BC0066">
      <w:pPr>
        <w:pStyle w:val="ListParagraph"/>
      </w:pPr>
      <w:r>
        <w:t>-dimorphic fungi can exist in both forms</w:t>
      </w:r>
    </w:p>
    <w:p w:rsidR="00BC0066" w:rsidRDefault="00BC0066" w:rsidP="00253CB9">
      <w:pPr>
        <w:pStyle w:val="ListParagraph"/>
        <w:numPr>
          <w:ilvl w:val="0"/>
          <w:numId w:val="75"/>
        </w:numPr>
      </w:pPr>
      <w:r>
        <w:t>3 types of systemic fungi</w:t>
      </w:r>
    </w:p>
    <w:p w:rsidR="00BC0066" w:rsidRDefault="00BC0066" w:rsidP="00BC0066">
      <w:pPr>
        <w:pStyle w:val="ListParagraph"/>
      </w:pPr>
      <w:r>
        <w:t>1. Cryptococcus neoformans-HIV associated</w:t>
      </w:r>
    </w:p>
    <w:p w:rsidR="00BC0066" w:rsidRDefault="00BC0066" w:rsidP="00BC0066">
      <w:pPr>
        <w:pStyle w:val="ListParagraph"/>
      </w:pPr>
      <w:r>
        <w:t xml:space="preserve">2. </w:t>
      </w:r>
      <w:proofErr w:type="spellStart"/>
      <w:r>
        <w:t>histoplasmo</w:t>
      </w:r>
      <w:proofErr w:type="spellEnd"/>
      <w:r>
        <w:t xml:space="preserve"> </w:t>
      </w:r>
      <w:proofErr w:type="spellStart"/>
      <w:r>
        <w:t>capdillum</w:t>
      </w:r>
      <w:proofErr w:type="spellEnd"/>
    </w:p>
    <w:p w:rsidR="00BC0066" w:rsidRDefault="00BC0066" w:rsidP="00BC0066">
      <w:pPr>
        <w:pStyle w:val="ListParagraph"/>
      </w:pPr>
      <w:r>
        <w:t xml:space="preserve">3. aspergillus flavus </w:t>
      </w:r>
    </w:p>
    <w:p w:rsidR="00BC0066" w:rsidRDefault="00BC0066" w:rsidP="00BC0066">
      <w:pPr>
        <w:pStyle w:val="ListParagraph"/>
      </w:pPr>
    </w:p>
    <w:p w:rsidR="00BC0066" w:rsidRPr="00421EBF" w:rsidRDefault="00BC0066" w:rsidP="00BC0066">
      <w:pPr>
        <w:rPr>
          <w:color w:val="AB7942"/>
        </w:rPr>
      </w:pPr>
      <w:r w:rsidRPr="00421EBF">
        <w:rPr>
          <w:color w:val="AB7942"/>
        </w:rPr>
        <w:t>Parasitism:</w:t>
      </w:r>
    </w:p>
    <w:p w:rsidR="00BC0066" w:rsidRDefault="00BC0066" w:rsidP="00253CB9">
      <w:pPr>
        <w:pStyle w:val="ListParagraph"/>
        <w:numPr>
          <w:ilvl w:val="0"/>
          <w:numId w:val="75"/>
        </w:numPr>
      </w:pPr>
      <w:r>
        <w:t>Intimate and obligatory symbiotic relationship between 2 organisms of different species</w:t>
      </w:r>
    </w:p>
    <w:p w:rsidR="00BC0066" w:rsidRDefault="00BC0066" w:rsidP="00253CB9">
      <w:pPr>
        <w:pStyle w:val="ListParagraph"/>
        <w:numPr>
          <w:ilvl w:val="0"/>
          <w:numId w:val="75"/>
        </w:numPr>
      </w:pPr>
      <w:r>
        <w:t>Parasite is metabolically and physiologically dependent on host</w:t>
      </w:r>
    </w:p>
    <w:p w:rsidR="00BC0066" w:rsidRDefault="00BC0066" w:rsidP="00253CB9">
      <w:pPr>
        <w:pStyle w:val="ListParagraph"/>
        <w:numPr>
          <w:ilvl w:val="0"/>
          <w:numId w:val="75"/>
        </w:numPr>
      </w:pPr>
      <w:r>
        <w:t>Common way of life</w:t>
      </w:r>
    </w:p>
    <w:p w:rsidR="00BC0066" w:rsidRDefault="00BC0066" w:rsidP="00BC0066"/>
    <w:p w:rsidR="00BC0066" w:rsidRPr="00421EBF" w:rsidRDefault="00BC0066" w:rsidP="00BC0066">
      <w:pPr>
        <w:rPr>
          <w:color w:val="AB7942"/>
        </w:rPr>
      </w:pPr>
      <w:r w:rsidRPr="00421EBF">
        <w:rPr>
          <w:color w:val="AB7942"/>
        </w:rPr>
        <w:t>Protozoa:</w:t>
      </w:r>
    </w:p>
    <w:p w:rsidR="00BC0066" w:rsidRDefault="00BC0066" w:rsidP="00253CB9">
      <w:pPr>
        <w:pStyle w:val="ListParagraph"/>
        <w:numPr>
          <w:ilvl w:val="0"/>
          <w:numId w:val="76"/>
        </w:numPr>
      </w:pPr>
      <w:r>
        <w:t>unicellular</w:t>
      </w:r>
    </w:p>
    <w:tbl>
      <w:tblPr>
        <w:tblStyle w:val="TableGrid"/>
        <w:tblW w:w="0" w:type="auto"/>
        <w:tblLook w:val="04A0" w:firstRow="1" w:lastRow="0" w:firstColumn="1" w:lastColumn="0" w:noHBand="0" w:noVBand="1"/>
      </w:tblPr>
      <w:tblGrid>
        <w:gridCol w:w="4675"/>
        <w:gridCol w:w="4675"/>
      </w:tblGrid>
      <w:tr w:rsidR="00BC0066" w:rsidTr="00BC0066">
        <w:tc>
          <w:tcPr>
            <w:tcW w:w="4675" w:type="dxa"/>
          </w:tcPr>
          <w:p w:rsidR="00BC0066" w:rsidRDefault="0000083C" w:rsidP="00BC0066">
            <w:r>
              <w:t>Giardia lamblia</w:t>
            </w:r>
          </w:p>
        </w:tc>
        <w:tc>
          <w:tcPr>
            <w:tcW w:w="4675" w:type="dxa"/>
          </w:tcPr>
          <w:p w:rsidR="00BC0066" w:rsidRDefault="0000083C" w:rsidP="00253CB9">
            <w:pPr>
              <w:pStyle w:val="ListParagraph"/>
              <w:numPr>
                <w:ilvl w:val="0"/>
                <w:numId w:val="76"/>
              </w:numPr>
            </w:pPr>
            <w:r>
              <w:t>infection of small bowel</w:t>
            </w:r>
          </w:p>
          <w:p w:rsidR="0000083C" w:rsidRDefault="0000083C" w:rsidP="00253CB9">
            <w:pPr>
              <w:pStyle w:val="ListParagraph"/>
              <w:numPr>
                <w:ilvl w:val="0"/>
                <w:numId w:val="76"/>
              </w:numPr>
            </w:pPr>
            <w:r>
              <w:t>often asymptomatic but can cause diarrhea</w:t>
            </w:r>
          </w:p>
          <w:p w:rsidR="0000083C" w:rsidRDefault="0000083C" w:rsidP="00253CB9">
            <w:pPr>
              <w:pStyle w:val="ListParagraph"/>
              <w:numPr>
                <w:ilvl w:val="0"/>
                <w:numId w:val="76"/>
              </w:numPr>
            </w:pPr>
            <w:r>
              <w:lastRenderedPageBreak/>
              <w:t>incubation 1-4 weeks</w:t>
            </w:r>
          </w:p>
          <w:p w:rsidR="0000083C" w:rsidRDefault="0000083C" w:rsidP="00253CB9">
            <w:pPr>
              <w:pStyle w:val="ListParagraph"/>
              <w:numPr>
                <w:ilvl w:val="0"/>
                <w:numId w:val="76"/>
              </w:numPr>
            </w:pPr>
            <w:r>
              <w:t xml:space="preserve">trophozoites in bowel become cysts eliminated with stool and accidently ingested </w:t>
            </w:r>
          </w:p>
        </w:tc>
      </w:tr>
      <w:tr w:rsidR="00BC0066" w:rsidTr="00BC0066">
        <w:tc>
          <w:tcPr>
            <w:tcW w:w="4675" w:type="dxa"/>
          </w:tcPr>
          <w:p w:rsidR="00BC0066" w:rsidRDefault="0000083C" w:rsidP="00BC0066">
            <w:r>
              <w:lastRenderedPageBreak/>
              <w:t>Trichomonas vaginalis</w:t>
            </w:r>
          </w:p>
        </w:tc>
        <w:tc>
          <w:tcPr>
            <w:tcW w:w="4675" w:type="dxa"/>
          </w:tcPr>
          <w:p w:rsidR="00BC0066" w:rsidRDefault="0000083C" w:rsidP="00253CB9">
            <w:pPr>
              <w:pStyle w:val="ListParagraph"/>
              <w:numPr>
                <w:ilvl w:val="0"/>
                <w:numId w:val="77"/>
              </w:numPr>
            </w:pPr>
            <w:r>
              <w:t>vaginitis with abnormal discharge</w:t>
            </w:r>
          </w:p>
          <w:p w:rsidR="0000083C" w:rsidRDefault="0000083C" w:rsidP="00253CB9">
            <w:pPr>
              <w:pStyle w:val="ListParagraph"/>
              <w:numPr>
                <w:ilvl w:val="0"/>
                <w:numId w:val="77"/>
              </w:numPr>
            </w:pPr>
            <w:proofErr w:type="spellStart"/>
            <w:r>
              <w:t>trichomonads</w:t>
            </w:r>
            <w:proofErr w:type="spellEnd"/>
            <w:r>
              <w:t xml:space="preserve"> in vaginal discharge</w:t>
            </w:r>
          </w:p>
          <w:p w:rsidR="0000083C" w:rsidRDefault="0000083C" w:rsidP="00253CB9">
            <w:pPr>
              <w:pStyle w:val="ListParagraph"/>
              <w:numPr>
                <w:ilvl w:val="0"/>
                <w:numId w:val="77"/>
              </w:numPr>
            </w:pPr>
            <w:r>
              <w:t>STI</w:t>
            </w:r>
          </w:p>
        </w:tc>
      </w:tr>
      <w:tr w:rsidR="00BC0066" w:rsidTr="00BC0066">
        <w:tc>
          <w:tcPr>
            <w:tcW w:w="4675" w:type="dxa"/>
          </w:tcPr>
          <w:p w:rsidR="00BC0066" w:rsidRDefault="0000083C" w:rsidP="00BC0066">
            <w:r>
              <w:t>Entamoeba histolytica</w:t>
            </w:r>
          </w:p>
        </w:tc>
        <w:tc>
          <w:tcPr>
            <w:tcW w:w="4675" w:type="dxa"/>
          </w:tcPr>
          <w:p w:rsidR="00BC0066" w:rsidRDefault="0000083C" w:rsidP="00253CB9">
            <w:pPr>
              <w:pStyle w:val="ListParagraph"/>
              <w:numPr>
                <w:ilvl w:val="0"/>
                <w:numId w:val="78"/>
              </w:numPr>
            </w:pPr>
            <w:r>
              <w:t>Amoebiasis, infection of large intestine</w:t>
            </w:r>
          </w:p>
          <w:p w:rsidR="0000083C" w:rsidRDefault="0000083C" w:rsidP="00253CB9">
            <w:pPr>
              <w:pStyle w:val="ListParagraph"/>
              <w:numPr>
                <w:ilvl w:val="0"/>
                <w:numId w:val="78"/>
              </w:numPr>
            </w:pPr>
            <w:r>
              <w:t>Can spread to other places and cause abscesses</w:t>
            </w:r>
          </w:p>
          <w:p w:rsidR="0000083C" w:rsidRDefault="0000083C" w:rsidP="00253CB9">
            <w:pPr>
              <w:pStyle w:val="ListParagraph"/>
              <w:numPr>
                <w:ilvl w:val="0"/>
                <w:numId w:val="78"/>
              </w:numPr>
            </w:pPr>
            <w:r>
              <w:t>Microscopic diagnosis</w:t>
            </w:r>
          </w:p>
          <w:p w:rsidR="0000083C" w:rsidRDefault="0000083C" w:rsidP="00253CB9">
            <w:pPr>
              <w:pStyle w:val="ListParagraph"/>
              <w:numPr>
                <w:ilvl w:val="0"/>
                <w:numId w:val="78"/>
              </w:numPr>
            </w:pPr>
            <w:r>
              <w:t>Spread by water and food</w:t>
            </w:r>
          </w:p>
        </w:tc>
      </w:tr>
      <w:tr w:rsidR="00BC0066" w:rsidTr="00BC0066">
        <w:tc>
          <w:tcPr>
            <w:tcW w:w="4675" w:type="dxa"/>
          </w:tcPr>
          <w:p w:rsidR="00BC0066" w:rsidRDefault="0000083C" w:rsidP="00BC0066">
            <w:r>
              <w:t>Toxoplasma gondii</w:t>
            </w:r>
          </w:p>
        </w:tc>
        <w:tc>
          <w:tcPr>
            <w:tcW w:w="4675" w:type="dxa"/>
          </w:tcPr>
          <w:p w:rsidR="00BC0066" w:rsidRDefault="0000083C" w:rsidP="00253CB9">
            <w:pPr>
              <w:pStyle w:val="ListParagraph"/>
              <w:numPr>
                <w:ilvl w:val="0"/>
                <w:numId w:val="79"/>
              </w:numPr>
            </w:pPr>
            <w:r>
              <w:t xml:space="preserve">Toxoplasmosis, mild </w:t>
            </w:r>
          </w:p>
          <w:p w:rsidR="0000083C" w:rsidRDefault="0000083C" w:rsidP="00253CB9">
            <w:pPr>
              <w:pStyle w:val="ListParagraph"/>
              <w:numPr>
                <w:ilvl w:val="0"/>
                <w:numId w:val="79"/>
              </w:numPr>
            </w:pPr>
            <w:r>
              <w:t>Congenital infection may be very serious</w:t>
            </w:r>
          </w:p>
          <w:p w:rsidR="0000083C" w:rsidRDefault="0000083C" w:rsidP="00253CB9">
            <w:pPr>
              <w:pStyle w:val="ListParagraph"/>
              <w:numPr>
                <w:ilvl w:val="0"/>
                <w:numId w:val="79"/>
              </w:numPr>
            </w:pPr>
            <w:r>
              <w:t>Serological test</w:t>
            </w:r>
          </w:p>
          <w:p w:rsidR="0000083C" w:rsidRDefault="0000083C" w:rsidP="00253CB9">
            <w:pPr>
              <w:pStyle w:val="ListParagraph"/>
              <w:numPr>
                <w:ilvl w:val="0"/>
                <w:numId w:val="79"/>
              </w:numPr>
            </w:pPr>
            <w:r>
              <w:t>Acquired through ingestion of raw or undercooked meat</w:t>
            </w:r>
          </w:p>
          <w:p w:rsidR="0000083C" w:rsidRDefault="0000083C" w:rsidP="00253CB9">
            <w:pPr>
              <w:pStyle w:val="ListParagraph"/>
              <w:numPr>
                <w:ilvl w:val="0"/>
                <w:numId w:val="79"/>
              </w:numPr>
            </w:pPr>
            <w:r>
              <w:t>AIDS defining disease</w:t>
            </w:r>
          </w:p>
        </w:tc>
      </w:tr>
      <w:tr w:rsidR="00BC0066" w:rsidTr="00BC0066">
        <w:tc>
          <w:tcPr>
            <w:tcW w:w="4675" w:type="dxa"/>
          </w:tcPr>
          <w:p w:rsidR="00BC0066" w:rsidRDefault="0000083C" w:rsidP="00BC0066">
            <w:r>
              <w:t>Plasmodium species</w:t>
            </w:r>
          </w:p>
        </w:tc>
        <w:tc>
          <w:tcPr>
            <w:tcW w:w="4675" w:type="dxa"/>
          </w:tcPr>
          <w:p w:rsidR="00BC0066" w:rsidRDefault="0000083C" w:rsidP="00253CB9">
            <w:pPr>
              <w:pStyle w:val="ListParagraph"/>
              <w:numPr>
                <w:ilvl w:val="0"/>
                <w:numId w:val="80"/>
              </w:numPr>
            </w:pPr>
            <w:r>
              <w:t>Causes malaria</w:t>
            </w:r>
          </w:p>
        </w:tc>
      </w:tr>
      <w:tr w:rsidR="00BC0066" w:rsidTr="00BC0066">
        <w:tc>
          <w:tcPr>
            <w:tcW w:w="4675" w:type="dxa"/>
          </w:tcPr>
          <w:p w:rsidR="00BC0066" w:rsidRDefault="0000083C" w:rsidP="00BC0066">
            <w:r>
              <w:t>Cryptosporidium species</w:t>
            </w:r>
          </w:p>
        </w:tc>
        <w:tc>
          <w:tcPr>
            <w:tcW w:w="4675" w:type="dxa"/>
          </w:tcPr>
          <w:p w:rsidR="0000083C" w:rsidRDefault="0000083C" w:rsidP="00253CB9">
            <w:pPr>
              <w:pStyle w:val="ListParagraph"/>
              <w:numPr>
                <w:ilvl w:val="0"/>
                <w:numId w:val="80"/>
              </w:numPr>
            </w:pPr>
            <w:r>
              <w:t>Identification of oocysts in faecal specimens</w:t>
            </w:r>
          </w:p>
          <w:p w:rsidR="0000083C" w:rsidRDefault="0000083C" w:rsidP="00253CB9">
            <w:pPr>
              <w:pStyle w:val="ListParagraph"/>
              <w:numPr>
                <w:ilvl w:val="0"/>
                <w:numId w:val="80"/>
              </w:numPr>
            </w:pPr>
            <w:r>
              <w:t>Transmission through fecal-oral route, water, or food</w:t>
            </w:r>
          </w:p>
          <w:p w:rsidR="0000083C" w:rsidRDefault="0000083C" w:rsidP="00253CB9">
            <w:pPr>
              <w:pStyle w:val="ListParagraph"/>
              <w:numPr>
                <w:ilvl w:val="0"/>
                <w:numId w:val="80"/>
              </w:numPr>
            </w:pPr>
            <w:r>
              <w:t>Cattle are important reservoir</w:t>
            </w:r>
          </w:p>
          <w:p w:rsidR="0000083C" w:rsidRDefault="0000083C" w:rsidP="00253CB9">
            <w:pPr>
              <w:pStyle w:val="ListParagraph"/>
              <w:numPr>
                <w:ilvl w:val="0"/>
                <w:numId w:val="80"/>
              </w:numPr>
            </w:pPr>
            <w:r>
              <w:t>Infects epithelial cell of hosts</w:t>
            </w:r>
          </w:p>
          <w:p w:rsidR="0000083C" w:rsidRDefault="0000083C" w:rsidP="00253CB9">
            <w:pPr>
              <w:pStyle w:val="ListParagraph"/>
              <w:numPr>
                <w:ilvl w:val="0"/>
                <w:numId w:val="80"/>
              </w:numPr>
            </w:pPr>
            <w:r>
              <w:t>Complex life cycle- asexual and sexual</w:t>
            </w:r>
          </w:p>
        </w:tc>
      </w:tr>
      <w:tr w:rsidR="00BC0066" w:rsidTr="00BC0066">
        <w:tc>
          <w:tcPr>
            <w:tcW w:w="4675" w:type="dxa"/>
          </w:tcPr>
          <w:p w:rsidR="00BC0066" w:rsidRDefault="0000083C" w:rsidP="00BC0066">
            <w:proofErr w:type="spellStart"/>
            <w:r>
              <w:t>Cyclospora</w:t>
            </w:r>
            <w:proofErr w:type="spellEnd"/>
            <w:r>
              <w:t xml:space="preserve"> </w:t>
            </w:r>
            <w:proofErr w:type="spellStart"/>
            <w:r>
              <w:t>cayetanensis</w:t>
            </w:r>
            <w:proofErr w:type="spellEnd"/>
          </w:p>
        </w:tc>
        <w:tc>
          <w:tcPr>
            <w:tcW w:w="4675" w:type="dxa"/>
          </w:tcPr>
          <w:p w:rsidR="00BC0066" w:rsidRDefault="0000083C" w:rsidP="00253CB9">
            <w:pPr>
              <w:pStyle w:val="ListParagraph"/>
              <w:numPr>
                <w:ilvl w:val="0"/>
                <w:numId w:val="81"/>
              </w:numPr>
            </w:pPr>
            <w:r>
              <w:t>Low infectious dose</w:t>
            </w:r>
          </w:p>
          <w:p w:rsidR="0000083C" w:rsidRDefault="0000083C" w:rsidP="00253CB9">
            <w:pPr>
              <w:pStyle w:val="ListParagraph"/>
              <w:numPr>
                <w:ilvl w:val="0"/>
                <w:numId w:val="81"/>
              </w:numPr>
            </w:pPr>
            <w:r>
              <w:t>Incubation period 1 week</w:t>
            </w:r>
          </w:p>
          <w:p w:rsidR="0000083C" w:rsidRDefault="0000083C" w:rsidP="00253CB9">
            <w:pPr>
              <w:pStyle w:val="ListParagraph"/>
              <w:numPr>
                <w:ilvl w:val="0"/>
                <w:numId w:val="81"/>
              </w:numPr>
            </w:pPr>
            <w:r>
              <w:t xml:space="preserve">Profuse and prolonged diarrhea </w:t>
            </w:r>
          </w:p>
          <w:p w:rsidR="0000083C" w:rsidRDefault="0000083C" w:rsidP="00253CB9">
            <w:pPr>
              <w:pStyle w:val="ListParagraph"/>
              <w:numPr>
                <w:ilvl w:val="0"/>
                <w:numId w:val="81"/>
              </w:numPr>
            </w:pPr>
            <w:r>
              <w:t>Stool examination</w:t>
            </w:r>
          </w:p>
          <w:p w:rsidR="0000083C" w:rsidRDefault="0000083C" w:rsidP="00253CB9">
            <w:pPr>
              <w:pStyle w:val="ListParagraph"/>
              <w:numPr>
                <w:ilvl w:val="0"/>
                <w:numId w:val="81"/>
              </w:numPr>
            </w:pPr>
            <w:r>
              <w:t>Water or food transmission</w:t>
            </w:r>
          </w:p>
        </w:tc>
      </w:tr>
    </w:tbl>
    <w:p w:rsidR="00BC0066" w:rsidRDefault="00BC0066" w:rsidP="00BC0066"/>
    <w:p w:rsidR="0000083C" w:rsidRPr="00421EBF" w:rsidRDefault="00FA6BCA" w:rsidP="00BC0066">
      <w:pPr>
        <w:rPr>
          <w:color w:val="AB7942"/>
        </w:rPr>
      </w:pPr>
      <w:proofErr w:type="spellStart"/>
      <w:r w:rsidRPr="00421EBF">
        <w:rPr>
          <w:color w:val="AB7942"/>
        </w:rPr>
        <w:t>Metazoa</w:t>
      </w:r>
      <w:proofErr w:type="spellEnd"/>
      <w:r w:rsidRPr="00421EBF">
        <w:rPr>
          <w:color w:val="AB7942"/>
        </w:rPr>
        <w:t>:</w:t>
      </w:r>
    </w:p>
    <w:p w:rsidR="00FA6BCA" w:rsidRDefault="00FA6BCA" w:rsidP="00253CB9">
      <w:pPr>
        <w:pStyle w:val="ListParagraph"/>
        <w:numPr>
          <w:ilvl w:val="0"/>
          <w:numId w:val="82"/>
        </w:numPr>
      </w:pPr>
      <w:r>
        <w:t>Multi-cellular parasites</w:t>
      </w:r>
    </w:p>
    <w:p w:rsidR="00FA6BCA" w:rsidRDefault="00FA6BCA" w:rsidP="00FA6BCA"/>
    <w:tbl>
      <w:tblPr>
        <w:tblStyle w:val="TableGrid"/>
        <w:tblW w:w="0" w:type="auto"/>
        <w:tblLook w:val="04A0" w:firstRow="1" w:lastRow="0" w:firstColumn="1" w:lastColumn="0" w:noHBand="0" w:noVBand="1"/>
      </w:tblPr>
      <w:tblGrid>
        <w:gridCol w:w="4675"/>
        <w:gridCol w:w="4675"/>
      </w:tblGrid>
      <w:tr w:rsidR="00FA6BCA" w:rsidTr="00FA6BCA">
        <w:tc>
          <w:tcPr>
            <w:tcW w:w="4675" w:type="dxa"/>
          </w:tcPr>
          <w:p w:rsidR="00FA6BCA" w:rsidRDefault="00FA6BCA" w:rsidP="00FA6BCA">
            <w:r>
              <w:t>Nematodes</w:t>
            </w:r>
          </w:p>
        </w:tc>
        <w:tc>
          <w:tcPr>
            <w:tcW w:w="4675" w:type="dxa"/>
          </w:tcPr>
          <w:p w:rsidR="00FA6BCA" w:rsidRDefault="00FA6BCA" w:rsidP="00253CB9">
            <w:pPr>
              <w:pStyle w:val="ListParagraph"/>
              <w:numPr>
                <w:ilvl w:val="0"/>
                <w:numId w:val="82"/>
              </w:numPr>
            </w:pPr>
            <w:r>
              <w:t>Round worms</w:t>
            </w:r>
          </w:p>
        </w:tc>
      </w:tr>
      <w:tr w:rsidR="00FA6BCA" w:rsidTr="00FA6BCA">
        <w:tc>
          <w:tcPr>
            <w:tcW w:w="4675" w:type="dxa"/>
          </w:tcPr>
          <w:p w:rsidR="00FA6BCA" w:rsidRDefault="00FA6BCA" w:rsidP="00FA6BCA">
            <w:r>
              <w:t>Enterobius vermicularis (pinworm)</w:t>
            </w:r>
          </w:p>
          <w:p w:rsidR="00FA6BCA" w:rsidRDefault="00FA6BCA" w:rsidP="00FA6BCA"/>
          <w:p w:rsidR="00FA6BCA" w:rsidRDefault="00FA6BCA" w:rsidP="00FA6BCA"/>
          <w:p w:rsidR="00FA6BCA" w:rsidRDefault="00FA6BCA" w:rsidP="00FA6BCA"/>
          <w:p w:rsidR="00FA6BCA" w:rsidRDefault="00FA6BCA" w:rsidP="00FA6BCA">
            <w:r>
              <w:lastRenderedPageBreak/>
              <w:t xml:space="preserve">Trichinella spiralis (small roundworm) </w:t>
            </w:r>
          </w:p>
        </w:tc>
        <w:tc>
          <w:tcPr>
            <w:tcW w:w="4675" w:type="dxa"/>
          </w:tcPr>
          <w:p w:rsidR="00FA6BCA" w:rsidRDefault="00FA6BCA" w:rsidP="00253CB9">
            <w:pPr>
              <w:pStyle w:val="ListParagraph"/>
              <w:numPr>
                <w:ilvl w:val="0"/>
                <w:numId w:val="82"/>
              </w:numPr>
            </w:pPr>
            <w:r>
              <w:lastRenderedPageBreak/>
              <w:t xml:space="preserve">Mild infection of caecum/colon </w:t>
            </w:r>
          </w:p>
          <w:p w:rsidR="00FA6BCA" w:rsidRDefault="00FA6BCA" w:rsidP="00253CB9">
            <w:pPr>
              <w:pStyle w:val="ListParagraph"/>
              <w:numPr>
                <w:ilvl w:val="0"/>
                <w:numId w:val="82"/>
              </w:numPr>
            </w:pPr>
            <w:r>
              <w:t>May cause itching and leads to secondary infection</w:t>
            </w:r>
          </w:p>
          <w:p w:rsidR="00FA6BCA" w:rsidRDefault="00FA6BCA" w:rsidP="00253CB9">
            <w:pPr>
              <w:pStyle w:val="ListParagraph"/>
              <w:numPr>
                <w:ilvl w:val="0"/>
                <w:numId w:val="82"/>
              </w:numPr>
            </w:pPr>
            <w:r>
              <w:t>Diagnosis “scotch tape” for ova</w:t>
            </w:r>
          </w:p>
          <w:p w:rsidR="00FA6BCA" w:rsidRDefault="00FA6BCA" w:rsidP="00253CB9">
            <w:pPr>
              <w:pStyle w:val="ListParagraph"/>
              <w:numPr>
                <w:ilvl w:val="0"/>
                <w:numId w:val="82"/>
              </w:numPr>
            </w:pPr>
            <w:r>
              <w:lastRenderedPageBreak/>
              <w:t>Trichinosis</w:t>
            </w:r>
          </w:p>
          <w:p w:rsidR="00FA6BCA" w:rsidRDefault="00FA6BCA" w:rsidP="00253CB9">
            <w:pPr>
              <w:pStyle w:val="ListParagraph"/>
              <w:numPr>
                <w:ilvl w:val="0"/>
                <w:numId w:val="82"/>
              </w:numPr>
            </w:pPr>
            <w:r>
              <w:t>Ingestion of raw and undercooked pork or beef</w:t>
            </w:r>
          </w:p>
          <w:p w:rsidR="00FA6BCA" w:rsidRDefault="00FA6BCA" w:rsidP="00253CB9">
            <w:pPr>
              <w:pStyle w:val="ListParagraph"/>
              <w:numPr>
                <w:ilvl w:val="0"/>
                <w:numId w:val="82"/>
              </w:numPr>
            </w:pPr>
            <w:r>
              <w:t xml:space="preserve">Storing at -27 degrees for 36 hours kills </w:t>
            </w:r>
          </w:p>
        </w:tc>
      </w:tr>
      <w:tr w:rsidR="00FA6BCA" w:rsidTr="00FA6BCA">
        <w:tc>
          <w:tcPr>
            <w:tcW w:w="4675" w:type="dxa"/>
          </w:tcPr>
          <w:p w:rsidR="00FA6BCA" w:rsidRDefault="00FA6BCA" w:rsidP="00FA6BCA">
            <w:r>
              <w:lastRenderedPageBreak/>
              <w:t>Ascaris lumbricoides (roundworm)</w:t>
            </w:r>
          </w:p>
        </w:tc>
        <w:tc>
          <w:tcPr>
            <w:tcW w:w="4675" w:type="dxa"/>
          </w:tcPr>
          <w:p w:rsidR="00FA6BCA" w:rsidRDefault="001A41D2" w:rsidP="00253CB9">
            <w:pPr>
              <w:pStyle w:val="ListParagraph"/>
              <w:numPr>
                <w:ilvl w:val="0"/>
                <w:numId w:val="83"/>
              </w:numPr>
            </w:pPr>
            <w:r>
              <w:t>Very large intestine nematode</w:t>
            </w:r>
          </w:p>
          <w:p w:rsidR="001A41D2" w:rsidRDefault="001A41D2" w:rsidP="00253CB9">
            <w:pPr>
              <w:pStyle w:val="ListParagraph"/>
              <w:numPr>
                <w:ilvl w:val="0"/>
                <w:numId w:val="83"/>
              </w:numPr>
            </w:pPr>
            <w:r>
              <w:t>Stool examination</w:t>
            </w:r>
          </w:p>
          <w:p w:rsidR="001A41D2" w:rsidRDefault="001A41D2" w:rsidP="00253CB9">
            <w:pPr>
              <w:pStyle w:val="ListParagraph"/>
              <w:numPr>
                <w:ilvl w:val="0"/>
                <w:numId w:val="83"/>
              </w:numPr>
            </w:pPr>
            <w:r>
              <w:t>Drugs or surgery to eliminate</w:t>
            </w:r>
          </w:p>
        </w:tc>
      </w:tr>
    </w:tbl>
    <w:p w:rsidR="00FA6BCA" w:rsidRDefault="00FA6BCA" w:rsidP="00FA6BCA"/>
    <w:tbl>
      <w:tblPr>
        <w:tblStyle w:val="TableGrid"/>
        <w:tblW w:w="0" w:type="auto"/>
        <w:tblLook w:val="04A0" w:firstRow="1" w:lastRow="0" w:firstColumn="1" w:lastColumn="0" w:noHBand="0" w:noVBand="1"/>
      </w:tblPr>
      <w:tblGrid>
        <w:gridCol w:w="4675"/>
        <w:gridCol w:w="4675"/>
      </w:tblGrid>
      <w:tr w:rsidR="001A41D2" w:rsidTr="001A41D2">
        <w:tc>
          <w:tcPr>
            <w:tcW w:w="4675" w:type="dxa"/>
          </w:tcPr>
          <w:p w:rsidR="001A41D2" w:rsidRDefault="001A41D2" w:rsidP="00FA6BCA">
            <w:r>
              <w:t>Cestodes</w:t>
            </w:r>
          </w:p>
        </w:tc>
        <w:tc>
          <w:tcPr>
            <w:tcW w:w="4675" w:type="dxa"/>
          </w:tcPr>
          <w:p w:rsidR="001A41D2" w:rsidRDefault="0081726A" w:rsidP="00253CB9">
            <w:pPr>
              <w:pStyle w:val="ListParagraph"/>
              <w:numPr>
                <w:ilvl w:val="0"/>
                <w:numId w:val="85"/>
              </w:numPr>
            </w:pPr>
            <w:r>
              <w:t>T</w:t>
            </w:r>
            <w:r w:rsidR="001A41D2">
              <w:t>apeworms</w:t>
            </w:r>
          </w:p>
        </w:tc>
      </w:tr>
      <w:tr w:rsidR="001A41D2" w:rsidTr="001A41D2">
        <w:tc>
          <w:tcPr>
            <w:tcW w:w="4675" w:type="dxa"/>
          </w:tcPr>
          <w:p w:rsidR="001A41D2" w:rsidRDefault="001A41D2" w:rsidP="00FA6BCA">
            <w:r>
              <w:t>Anisakis simplex (</w:t>
            </w:r>
            <w:proofErr w:type="spellStart"/>
            <w:r>
              <w:t>herringworm</w:t>
            </w:r>
            <w:proofErr w:type="spellEnd"/>
            <w:r>
              <w:t>)</w:t>
            </w:r>
          </w:p>
        </w:tc>
        <w:tc>
          <w:tcPr>
            <w:tcW w:w="4675" w:type="dxa"/>
          </w:tcPr>
          <w:p w:rsidR="001A41D2" w:rsidRDefault="001A41D2" w:rsidP="00253CB9">
            <w:pPr>
              <w:pStyle w:val="ListParagraph"/>
              <w:numPr>
                <w:ilvl w:val="0"/>
                <w:numId w:val="84"/>
              </w:numPr>
            </w:pPr>
            <w:r>
              <w:t xml:space="preserve">definite hosts include whales, dolphins </w:t>
            </w:r>
            <w:proofErr w:type="spellStart"/>
            <w:r>
              <w:t>etc</w:t>
            </w:r>
            <w:proofErr w:type="spellEnd"/>
          </w:p>
          <w:p w:rsidR="001A41D2" w:rsidRDefault="001A41D2" w:rsidP="00253CB9">
            <w:pPr>
              <w:pStyle w:val="ListParagraph"/>
              <w:numPr>
                <w:ilvl w:val="0"/>
                <w:numId w:val="84"/>
              </w:numPr>
            </w:pPr>
            <w:r>
              <w:t>dead end hosts are humans</w:t>
            </w:r>
          </w:p>
          <w:p w:rsidR="001A41D2" w:rsidRDefault="001A41D2" w:rsidP="00253CB9">
            <w:pPr>
              <w:pStyle w:val="ListParagraph"/>
              <w:numPr>
                <w:ilvl w:val="0"/>
                <w:numId w:val="84"/>
              </w:numPr>
            </w:pPr>
            <w:r>
              <w:t>no eggs so endoscopic and radiologic exam is used</w:t>
            </w:r>
          </w:p>
          <w:p w:rsidR="001A41D2" w:rsidRDefault="001A41D2" w:rsidP="00253CB9">
            <w:pPr>
              <w:pStyle w:val="ListParagraph"/>
              <w:numPr>
                <w:ilvl w:val="0"/>
                <w:numId w:val="84"/>
              </w:numPr>
            </w:pPr>
            <w:r>
              <w:t>no drug treatment</w:t>
            </w:r>
          </w:p>
          <w:p w:rsidR="001A41D2" w:rsidRDefault="001A41D2" w:rsidP="00253CB9">
            <w:pPr>
              <w:pStyle w:val="ListParagraph"/>
              <w:numPr>
                <w:ilvl w:val="0"/>
                <w:numId w:val="84"/>
              </w:numPr>
            </w:pPr>
            <w:r>
              <w:t>surgery</w:t>
            </w:r>
          </w:p>
        </w:tc>
      </w:tr>
      <w:tr w:rsidR="001A41D2" w:rsidTr="001A41D2">
        <w:tc>
          <w:tcPr>
            <w:tcW w:w="4675" w:type="dxa"/>
          </w:tcPr>
          <w:p w:rsidR="001A41D2" w:rsidRDefault="001A41D2" w:rsidP="00FA6BCA">
            <w:r>
              <w:t xml:space="preserve">Diphyllobothrium latum, </w:t>
            </w:r>
            <w:proofErr w:type="spellStart"/>
            <w:r>
              <w:t>taenia</w:t>
            </w:r>
            <w:proofErr w:type="spellEnd"/>
            <w:r>
              <w:t xml:space="preserve"> </w:t>
            </w:r>
            <w:proofErr w:type="spellStart"/>
            <w:r>
              <w:t>saginata</w:t>
            </w:r>
            <w:proofErr w:type="spellEnd"/>
            <w:r>
              <w:t xml:space="preserve">, </w:t>
            </w:r>
            <w:proofErr w:type="spellStart"/>
            <w:r>
              <w:t>taenia</w:t>
            </w:r>
            <w:proofErr w:type="spellEnd"/>
            <w:r>
              <w:t xml:space="preserve"> </w:t>
            </w:r>
            <w:proofErr w:type="spellStart"/>
            <w:r>
              <w:t>solium</w:t>
            </w:r>
            <w:proofErr w:type="spellEnd"/>
          </w:p>
        </w:tc>
        <w:tc>
          <w:tcPr>
            <w:tcW w:w="4675" w:type="dxa"/>
          </w:tcPr>
          <w:p w:rsidR="001A41D2" w:rsidRDefault="001A41D2" w:rsidP="00253CB9">
            <w:pPr>
              <w:pStyle w:val="ListParagraph"/>
              <w:numPr>
                <w:ilvl w:val="0"/>
                <w:numId w:val="86"/>
              </w:numPr>
            </w:pPr>
            <w:r>
              <w:t>infection with adult tapeworm</w:t>
            </w:r>
          </w:p>
          <w:p w:rsidR="001A41D2" w:rsidRDefault="001A41D2" w:rsidP="00253CB9">
            <w:pPr>
              <w:pStyle w:val="ListParagraph"/>
              <w:numPr>
                <w:ilvl w:val="0"/>
                <w:numId w:val="86"/>
              </w:numPr>
            </w:pPr>
            <w:r>
              <w:t>stool exam for presence of eggs</w:t>
            </w:r>
          </w:p>
          <w:p w:rsidR="001A41D2" w:rsidRDefault="001A41D2" w:rsidP="00253CB9">
            <w:pPr>
              <w:pStyle w:val="ListParagraph"/>
              <w:numPr>
                <w:ilvl w:val="0"/>
                <w:numId w:val="86"/>
              </w:numPr>
            </w:pPr>
            <w:r>
              <w:t>ingestion of raw or undercooked meats</w:t>
            </w:r>
          </w:p>
        </w:tc>
      </w:tr>
    </w:tbl>
    <w:p w:rsidR="001A41D2" w:rsidRDefault="001A41D2" w:rsidP="00FA6BCA"/>
    <w:tbl>
      <w:tblPr>
        <w:tblStyle w:val="TableGrid"/>
        <w:tblW w:w="0" w:type="auto"/>
        <w:tblLook w:val="04A0" w:firstRow="1" w:lastRow="0" w:firstColumn="1" w:lastColumn="0" w:noHBand="0" w:noVBand="1"/>
      </w:tblPr>
      <w:tblGrid>
        <w:gridCol w:w="4675"/>
        <w:gridCol w:w="4675"/>
      </w:tblGrid>
      <w:tr w:rsidR="001A41D2" w:rsidTr="001A41D2">
        <w:tc>
          <w:tcPr>
            <w:tcW w:w="4675" w:type="dxa"/>
          </w:tcPr>
          <w:p w:rsidR="001A41D2" w:rsidRDefault="008C1FDF" w:rsidP="00FA6BCA">
            <w:r>
              <w:t>T</w:t>
            </w:r>
            <w:r w:rsidR="001A41D2">
              <w:t>rematodes</w:t>
            </w:r>
          </w:p>
        </w:tc>
        <w:tc>
          <w:tcPr>
            <w:tcW w:w="4675" w:type="dxa"/>
          </w:tcPr>
          <w:p w:rsidR="001A41D2" w:rsidRDefault="001A41D2" w:rsidP="00253CB9">
            <w:pPr>
              <w:pStyle w:val="ListParagraph"/>
              <w:numPr>
                <w:ilvl w:val="0"/>
                <w:numId w:val="87"/>
              </w:numPr>
            </w:pPr>
            <w:r>
              <w:t>flukes</w:t>
            </w:r>
          </w:p>
        </w:tc>
      </w:tr>
      <w:tr w:rsidR="001A41D2" w:rsidTr="001A41D2">
        <w:tc>
          <w:tcPr>
            <w:tcW w:w="4675" w:type="dxa"/>
          </w:tcPr>
          <w:p w:rsidR="001A41D2" w:rsidRDefault="001A41D2" w:rsidP="00FA6BCA">
            <w:r>
              <w:t>Schistosoma species (blood flukes)</w:t>
            </w:r>
          </w:p>
        </w:tc>
        <w:tc>
          <w:tcPr>
            <w:tcW w:w="4675" w:type="dxa"/>
          </w:tcPr>
          <w:p w:rsidR="001A41D2" w:rsidRDefault="001A41D2" w:rsidP="00253CB9">
            <w:pPr>
              <w:pStyle w:val="ListParagraph"/>
              <w:numPr>
                <w:ilvl w:val="0"/>
                <w:numId w:val="87"/>
              </w:numPr>
            </w:pPr>
            <w:r>
              <w:t>free swimming larvae in fresh water penetrate in skin and develop in blood vessels surrounding intestine or bladder</w:t>
            </w:r>
          </w:p>
          <w:p w:rsidR="001A41D2" w:rsidRDefault="001A41D2" w:rsidP="00253CB9">
            <w:pPr>
              <w:pStyle w:val="ListParagraph"/>
              <w:numPr>
                <w:ilvl w:val="0"/>
                <w:numId w:val="87"/>
              </w:numPr>
            </w:pPr>
            <w:r>
              <w:t>microscopic exam for eggs in urine</w:t>
            </w:r>
          </w:p>
        </w:tc>
      </w:tr>
    </w:tbl>
    <w:p w:rsidR="001A41D2" w:rsidRDefault="001A41D2" w:rsidP="00FA6BCA"/>
    <w:p w:rsidR="001A41D2" w:rsidRPr="00421EBF" w:rsidRDefault="00921813" w:rsidP="00FA6BCA">
      <w:pPr>
        <w:rPr>
          <w:color w:val="ED7D31" w:themeColor="accent2"/>
        </w:rPr>
      </w:pPr>
      <w:r w:rsidRPr="00421EBF">
        <w:rPr>
          <w:color w:val="ED7D31" w:themeColor="accent2"/>
        </w:rPr>
        <w:t>Viruses:</w:t>
      </w:r>
    </w:p>
    <w:p w:rsidR="00921813" w:rsidRDefault="00921813" w:rsidP="00253CB9">
      <w:pPr>
        <w:pStyle w:val="ListParagraph"/>
        <w:numPr>
          <w:ilvl w:val="0"/>
          <w:numId w:val="88"/>
        </w:numPr>
      </w:pPr>
      <w:r>
        <w:t>require living cells for growth and replication -cell cultures, embryonated eggs, living animals/plants</w:t>
      </w:r>
    </w:p>
    <w:p w:rsidR="00921813" w:rsidRDefault="00921813" w:rsidP="00253CB9">
      <w:pPr>
        <w:pStyle w:val="ListParagraph"/>
        <w:numPr>
          <w:ilvl w:val="0"/>
          <w:numId w:val="88"/>
        </w:numPr>
      </w:pPr>
      <w:r>
        <w:t>Have DNA or RNA</w:t>
      </w:r>
    </w:p>
    <w:p w:rsidR="00921813" w:rsidRDefault="00921813" w:rsidP="00253CB9">
      <w:pPr>
        <w:pStyle w:val="ListParagraph"/>
        <w:numPr>
          <w:ilvl w:val="0"/>
          <w:numId w:val="88"/>
        </w:numPr>
      </w:pPr>
      <w:r>
        <w:t>Multiply by separate synthesis of nucleic acid and protein combine to form virus particles</w:t>
      </w:r>
    </w:p>
    <w:p w:rsidR="00921813" w:rsidRDefault="00921813" w:rsidP="00253CB9">
      <w:pPr>
        <w:pStyle w:val="ListParagraph"/>
        <w:numPr>
          <w:ilvl w:val="0"/>
          <w:numId w:val="88"/>
        </w:numPr>
      </w:pPr>
      <w:r>
        <w:t>Hard to culture and handle</w:t>
      </w:r>
    </w:p>
    <w:p w:rsidR="00921813" w:rsidRDefault="00921813" w:rsidP="00253CB9">
      <w:pPr>
        <w:pStyle w:val="ListParagraph"/>
        <w:numPr>
          <w:ilvl w:val="0"/>
          <w:numId w:val="88"/>
        </w:numPr>
      </w:pPr>
      <w:r>
        <w:t>Simplest living things- envelope, protein coat, spikes, nucleic acid</w:t>
      </w:r>
    </w:p>
    <w:p w:rsidR="00921813" w:rsidRDefault="00921813" w:rsidP="00C36854"/>
    <w:p w:rsidR="00921813" w:rsidRDefault="00921813" w:rsidP="00C36854"/>
    <w:p w:rsidR="00921813" w:rsidRDefault="00921813" w:rsidP="00C36854"/>
    <w:p w:rsidR="00921813" w:rsidRDefault="00921813" w:rsidP="00C36854"/>
    <w:p w:rsidR="00921813" w:rsidRDefault="00921813" w:rsidP="00C36854"/>
    <w:p w:rsidR="00BC0066" w:rsidRPr="00421EBF" w:rsidRDefault="00921813" w:rsidP="00C36854">
      <w:pPr>
        <w:rPr>
          <w:b/>
          <w:color w:val="ED7D31" w:themeColor="accent2"/>
        </w:rPr>
      </w:pPr>
      <w:r w:rsidRPr="00421EBF">
        <w:rPr>
          <w:b/>
          <w:color w:val="ED7D31" w:themeColor="accent2"/>
        </w:rPr>
        <w:lastRenderedPageBreak/>
        <w:t>How viruses replicate (5 steps)</w:t>
      </w:r>
      <w:r w:rsidR="00421EBF" w:rsidRPr="00421EBF">
        <w:rPr>
          <w:b/>
          <w:color w:val="ED7D31" w:themeColor="accent2"/>
        </w:rPr>
        <w:t>:</w:t>
      </w:r>
    </w:p>
    <w:p w:rsidR="00921813" w:rsidRDefault="00921813" w:rsidP="00253CB9">
      <w:pPr>
        <w:pStyle w:val="ListParagraph"/>
        <w:numPr>
          <w:ilvl w:val="0"/>
          <w:numId w:val="89"/>
        </w:numPr>
      </w:pPr>
      <w:r>
        <w:t>Adsorption- recognizing host cell by recognizing receptors on host cell and specifically binding to it</w:t>
      </w:r>
    </w:p>
    <w:p w:rsidR="00921813" w:rsidRDefault="00921813" w:rsidP="00253CB9">
      <w:pPr>
        <w:pStyle w:val="ListParagraph"/>
        <w:numPr>
          <w:ilvl w:val="0"/>
          <w:numId w:val="89"/>
        </w:numPr>
      </w:pPr>
      <w:r>
        <w:t>Penetration and uncoating- virus get into cell and nucleic acid integrates into genome of host cell</w:t>
      </w:r>
    </w:p>
    <w:p w:rsidR="00921813" w:rsidRDefault="00921813" w:rsidP="00253CB9">
      <w:pPr>
        <w:pStyle w:val="ListParagraph"/>
        <w:numPr>
          <w:ilvl w:val="0"/>
          <w:numId w:val="89"/>
        </w:numPr>
      </w:pPr>
      <w:r>
        <w:t>Nucleic acid and protein synthesis- takes over host cell therefore it produces new viruses by making new viral proteins and nucleic acid</w:t>
      </w:r>
    </w:p>
    <w:p w:rsidR="00921813" w:rsidRDefault="00921813" w:rsidP="00253CB9">
      <w:pPr>
        <w:pStyle w:val="ListParagraph"/>
        <w:numPr>
          <w:ilvl w:val="0"/>
          <w:numId w:val="89"/>
        </w:numPr>
      </w:pPr>
      <w:r>
        <w:t>Assembly- just before cell dies, raw material that’s been produced will be packaged by viruses for transportation</w:t>
      </w:r>
    </w:p>
    <w:p w:rsidR="00921813" w:rsidRDefault="00921813" w:rsidP="00253CB9">
      <w:pPr>
        <w:pStyle w:val="ListParagraph"/>
        <w:numPr>
          <w:ilvl w:val="0"/>
          <w:numId w:val="89"/>
        </w:numPr>
      </w:pPr>
      <w:r>
        <w:t>Release- thousands of viruses escaping to go find new host cells to infect</w:t>
      </w:r>
    </w:p>
    <w:p w:rsidR="00921813" w:rsidRDefault="00921813" w:rsidP="00921813">
      <w:pPr>
        <w:pStyle w:val="ListParagraph"/>
      </w:pPr>
    </w:p>
    <w:p w:rsidR="001B7DE2" w:rsidRPr="00421EBF" w:rsidRDefault="001B7DE2" w:rsidP="00921813">
      <w:pPr>
        <w:rPr>
          <w:color w:val="ED7D31" w:themeColor="accent2"/>
        </w:rPr>
      </w:pPr>
      <w:r w:rsidRPr="00421EBF">
        <w:rPr>
          <w:color w:val="ED7D31" w:themeColor="accent2"/>
        </w:rPr>
        <w:t>2 tests for viral diagnosis:</w:t>
      </w:r>
    </w:p>
    <w:p w:rsidR="001B7DE2" w:rsidRDefault="001B7DE2" w:rsidP="00253CB9">
      <w:pPr>
        <w:pStyle w:val="ListParagraph"/>
        <w:numPr>
          <w:ilvl w:val="0"/>
          <w:numId w:val="90"/>
        </w:numPr>
      </w:pPr>
      <w:r>
        <w:t>Immunity test</w:t>
      </w:r>
    </w:p>
    <w:p w:rsidR="001B7DE2" w:rsidRDefault="001B7DE2" w:rsidP="00253CB9">
      <w:pPr>
        <w:pStyle w:val="ListParagraph"/>
        <w:numPr>
          <w:ilvl w:val="0"/>
          <w:numId w:val="90"/>
        </w:numPr>
      </w:pPr>
      <w:r>
        <w:t>Diagnostic test</w:t>
      </w:r>
    </w:p>
    <w:p w:rsidR="001B7DE2" w:rsidRDefault="001B7DE2" w:rsidP="001B7DE2"/>
    <w:p w:rsidR="001B7DE2" w:rsidRPr="00421EBF" w:rsidRDefault="001B7DE2" w:rsidP="001B7DE2">
      <w:pPr>
        <w:rPr>
          <w:b/>
          <w:color w:val="ED7D31" w:themeColor="accent2"/>
        </w:rPr>
      </w:pPr>
      <w:r w:rsidRPr="00421EBF">
        <w:rPr>
          <w:b/>
          <w:color w:val="ED7D31" w:themeColor="accent2"/>
        </w:rPr>
        <w:t>3 main approaches for detecting viruses in a clinical sample:</w:t>
      </w:r>
    </w:p>
    <w:p w:rsidR="001B7DE2" w:rsidRDefault="001B7DE2" w:rsidP="00253CB9">
      <w:pPr>
        <w:pStyle w:val="ListParagraph"/>
        <w:numPr>
          <w:ilvl w:val="0"/>
          <w:numId w:val="91"/>
        </w:numPr>
      </w:pPr>
      <w:r>
        <w:t>Detection of virus using EM</w:t>
      </w:r>
    </w:p>
    <w:p w:rsidR="001B7DE2" w:rsidRDefault="001B7DE2" w:rsidP="00253CB9">
      <w:pPr>
        <w:pStyle w:val="ListParagraph"/>
        <w:numPr>
          <w:ilvl w:val="0"/>
          <w:numId w:val="91"/>
        </w:numPr>
      </w:pPr>
      <w:r>
        <w:t>Inoculation effects in cell culture -RBC agglutination</w:t>
      </w:r>
    </w:p>
    <w:p w:rsidR="001B7DE2" w:rsidRDefault="001B7DE2" w:rsidP="00253CB9">
      <w:pPr>
        <w:pStyle w:val="ListParagraph"/>
        <w:numPr>
          <w:ilvl w:val="0"/>
          <w:numId w:val="91"/>
        </w:numPr>
      </w:pPr>
      <w:r>
        <w:t>Direct detection of viral antigens</w:t>
      </w:r>
    </w:p>
    <w:p w:rsidR="001B7DE2" w:rsidRDefault="001B7DE2" w:rsidP="001B7DE2">
      <w:pPr>
        <w:ind w:left="360"/>
      </w:pPr>
    </w:p>
    <w:p w:rsidR="001B7DE2" w:rsidRPr="00421EBF" w:rsidRDefault="001B7DE2" w:rsidP="001B7DE2">
      <w:pPr>
        <w:rPr>
          <w:color w:val="ED7D31" w:themeColor="accent2"/>
        </w:rPr>
      </w:pPr>
      <w:r w:rsidRPr="00421EBF">
        <w:rPr>
          <w:color w:val="ED7D31" w:themeColor="accent2"/>
        </w:rPr>
        <w:t>Respiratory viruses:</w:t>
      </w:r>
    </w:p>
    <w:p w:rsidR="001B7DE2" w:rsidRDefault="001B7DE2" w:rsidP="00253CB9">
      <w:pPr>
        <w:pStyle w:val="ListParagraph"/>
        <w:numPr>
          <w:ilvl w:val="0"/>
          <w:numId w:val="92"/>
        </w:numPr>
      </w:pPr>
      <w:r>
        <w:t>Easiest to contract</w:t>
      </w:r>
    </w:p>
    <w:p w:rsidR="001B7DE2" w:rsidRDefault="001B7DE2" w:rsidP="00253CB9">
      <w:pPr>
        <w:pStyle w:val="ListParagraph"/>
        <w:numPr>
          <w:ilvl w:val="0"/>
          <w:numId w:val="92"/>
        </w:numPr>
      </w:pPr>
      <w:r>
        <w:t>Respiratory disease</w:t>
      </w:r>
    </w:p>
    <w:p w:rsidR="001B7DE2" w:rsidRDefault="001B7DE2" w:rsidP="00253CB9">
      <w:pPr>
        <w:pStyle w:val="ListParagraph"/>
        <w:numPr>
          <w:ilvl w:val="0"/>
          <w:numId w:val="92"/>
        </w:numPr>
      </w:pPr>
      <w:r>
        <w:t>Different families</w:t>
      </w:r>
    </w:p>
    <w:p w:rsidR="001B7DE2" w:rsidRDefault="001B7DE2" w:rsidP="001B7DE2">
      <w:pPr>
        <w:pStyle w:val="ListParagraph"/>
      </w:pPr>
    </w:p>
    <w:tbl>
      <w:tblPr>
        <w:tblStyle w:val="TableGrid"/>
        <w:tblW w:w="0" w:type="auto"/>
        <w:tblInd w:w="-431" w:type="dxa"/>
        <w:tblLook w:val="04A0" w:firstRow="1" w:lastRow="0" w:firstColumn="1" w:lastColumn="0" w:noHBand="0" w:noVBand="1"/>
      </w:tblPr>
      <w:tblGrid>
        <w:gridCol w:w="5466"/>
        <w:gridCol w:w="4315"/>
      </w:tblGrid>
      <w:tr w:rsidR="001B7DE2" w:rsidTr="001B7DE2">
        <w:tc>
          <w:tcPr>
            <w:tcW w:w="5466" w:type="dxa"/>
          </w:tcPr>
          <w:p w:rsidR="001B7DE2" w:rsidRDefault="001B7DE2" w:rsidP="001B7DE2">
            <w:pPr>
              <w:pStyle w:val="ListParagraph"/>
              <w:ind w:left="0"/>
            </w:pPr>
            <w:r>
              <w:t>Influenza virus</w:t>
            </w:r>
          </w:p>
        </w:tc>
        <w:tc>
          <w:tcPr>
            <w:tcW w:w="4315" w:type="dxa"/>
          </w:tcPr>
          <w:p w:rsidR="001B7DE2" w:rsidRDefault="001B7DE2" w:rsidP="00253CB9">
            <w:pPr>
              <w:pStyle w:val="ListParagraph"/>
              <w:numPr>
                <w:ilvl w:val="0"/>
                <w:numId w:val="93"/>
              </w:numPr>
            </w:pPr>
            <w:r>
              <w:t>Type A- major epidemics</w:t>
            </w:r>
          </w:p>
          <w:p w:rsidR="001B7DE2" w:rsidRDefault="001B7DE2" w:rsidP="00253CB9">
            <w:pPr>
              <w:pStyle w:val="ListParagraph"/>
              <w:numPr>
                <w:ilvl w:val="0"/>
                <w:numId w:val="93"/>
              </w:numPr>
            </w:pPr>
            <w:r>
              <w:t>Type B- milder</w:t>
            </w:r>
          </w:p>
          <w:p w:rsidR="001B7DE2" w:rsidRDefault="001B7DE2" w:rsidP="00253CB9">
            <w:pPr>
              <w:pStyle w:val="ListParagraph"/>
              <w:numPr>
                <w:ilvl w:val="0"/>
                <w:numId w:val="93"/>
              </w:numPr>
            </w:pPr>
            <w:r>
              <w:t>Produce haemagglutinin diagnostic</w:t>
            </w:r>
          </w:p>
          <w:p w:rsidR="001B7DE2" w:rsidRDefault="001B7DE2" w:rsidP="00253CB9">
            <w:pPr>
              <w:pStyle w:val="ListParagraph"/>
              <w:numPr>
                <w:ilvl w:val="0"/>
                <w:numId w:val="93"/>
              </w:numPr>
            </w:pPr>
            <w:r>
              <w:t>Causes flu</w:t>
            </w:r>
          </w:p>
          <w:p w:rsidR="001B7DE2" w:rsidRDefault="001B7DE2" w:rsidP="00253CB9">
            <w:pPr>
              <w:pStyle w:val="ListParagraph"/>
              <w:numPr>
                <w:ilvl w:val="0"/>
                <w:numId w:val="93"/>
              </w:numPr>
            </w:pPr>
            <w:r>
              <w:t>Frequent recombination-high antigenic variability, pandemics</w:t>
            </w:r>
          </w:p>
          <w:p w:rsidR="001B7DE2" w:rsidRDefault="001B7DE2" w:rsidP="00253CB9">
            <w:pPr>
              <w:pStyle w:val="ListParagraph"/>
              <w:numPr>
                <w:ilvl w:val="0"/>
                <w:numId w:val="93"/>
              </w:numPr>
            </w:pPr>
            <w:r>
              <w:t>Serum-paired sera</w:t>
            </w:r>
          </w:p>
          <w:p w:rsidR="001B7DE2" w:rsidRDefault="001B7DE2" w:rsidP="00253CB9">
            <w:pPr>
              <w:pStyle w:val="ListParagraph"/>
              <w:numPr>
                <w:ilvl w:val="0"/>
                <w:numId w:val="93"/>
              </w:numPr>
            </w:pPr>
            <w:r>
              <w:t>Vaccine each year</w:t>
            </w:r>
          </w:p>
        </w:tc>
      </w:tr>
      <w:tr w:rsidR="001B7DE2" w:rsidTr="001B7DE2">
        <w:tc>
          <w:tcPr>
            <w:tcW w:w="5466" w:type="dxa"/>
          </w:tcPr>
          <w:p w:rsidR="001B7DE2" w:rsidRDefault="001B7DE2" w:rsidP="001B7DE2">
            <w:pPr>
              <w:pStyle w:val="ListParagraph"/>
              <w:ind w:left="0"/>
            </w:pPr>
            <w:r>
              <w:t>Parainfluenza viruses</w:t>
            </w:r>
          </w:p>
        </w:tc>
        <w:tc>
          <w:tcPr>
            <w:tcW w:w="4315" w:type="dxa"/>
          </w:tcPr>
          <w:p w:rsidR="001B7DE2" w:rsidRDefault="00A55881" w:rsidP="00253CB9">
            <w:pPr>
              <w:pStyle w:val="ListParagraph"/>
              <w:numPr>
                <w:ilvl w:val="0"/>
                <w:numId w:val="94"/>
              </w:numPr>
            </w:pPr>
            <w:r>
              <w:t>Infants and young children at most risk</w:t>
            </w:r>
          </w:p>
          <w:p w:rsidR="00A55881" w:rsidRDefault="00A55881" w:rsidP="00253CB9">
            <w:pPr>
              <w:pStyle w:val="ListParagraph"/>
              <w:numPr>
                <w:ilvl w:val="0"/>
                <w:numId w:val="94"/>
              </w:numPr>
            </w:pPr>
            <w:r>
              <w:t>Respiratory infection-croup</w:t>
            </w:r>
          </w:p>
          <w:p w:rsidR="00A55881" w:rsidRDefault="00A55881" w:rsidP="00253CB9">
            <w:pPr>
              <w:pStyle w:val="ListParagraph"/>
              <w:numPr>
                <w:ilvl w:val="0"/>
                <w:numId w:val="94"/>
              </w:numPr>
            </w:pPr>
            <w:r>
              <w:t>No vaccine</w:t>
            </w:r>
          </w:p>
        </w:tc>
      </w:tr>
      <w:tr w:rsidR="001B7DE2" w:rsidTr="001B7DE2">
        <w:tc>
          <w:tcPr>
            <w:tcW w:w="5466" w:type="dxa"/>
          </w:tcPr>
          <w:p w:rsidR="001B7DE2" w:rsidRDefault="00A55881" w:rsidP="001B7DE2">
            <w:pPr>
              <w:pStyle w:val="ListParagraph"/>
              <w:ind w:left="0"/>
            </w:pPr>
            <w:r>
              <w:t>Respiratory syncytial virus</w:t>
            </w:r>
          </w:p>
        </w:tc>
        <w:tc>
          <w:tcPr>
            <w:tcW w:w="4315" w:type="dxa"/>
          </w:tcPr>
          <w:p w:rsidR="001B7DE2" w:rsidRDefault="00A55881" w:rsidP="00253CB9">
            <w:pPr>
              <w:pStyle w:val="ListParagraph"/>
              <w:numPr>
                <w:ilvl w:val="0"/>
                <w:numId w:val="95"/>
              </w:numPr>
            </w:pPr>
            <w:r>
              <w:t>Major respiratory pathogen for kids less than 2 years</w:t>
            </w:r>
          </w:p>
          <w:p w:rsidR="00A55881" w:rsidRDefault="00A55881" w:rsidP="00253CB9">
            <w:pPr>
              <w:pStyle w:val="ListParagraph"/>
              <w:numPr>
                <w:ilvl w:val="0"/>
                <w:numId w:val="95"/>
              </w:numPr>
            </w:pPr>
            <w:r>
              <w:t>Leads to pneumonia and bronchitis</w:t>
            </w:r>
          </w:p>
          <w:p w:rsidR="00A55881" w:rsidRDefault="00A55881" w:rsidP="00253CB9">
            <w:pPr>
              <w:pStyle w:val="ListParagraph"/>
              <w:numPr>
                <w:ilvl w:val="0"/>
                <w:numId w:val="95"/>
              </w:numPr>
            </w:pPr>
            <w:r>
              <w:t xml:space="preserve">Clogs lungs due to </w:t>
            </w:r>
            <w:proofErr w:type="spellStart"/>
            <w:r>
              <w:t>flemmy</w:t>
            </w:r>
            <w:proofErr w:type="spellEnd"/>
            <w:r>
              <w:t xml:space="preserve"> cough</w:t>
            </w:r>
          </w:p>
          <w:p w:rsidR="00A55881" w:rsidRDefault="00A55881" w:rsidP="00253CB9">
            <w:pPr>
              <w:pStyle w:val="ListParagraph"/>
              <w:numPr>
                <w:ilvl w:val="0"/>
                <w:numId w:val="95"/>
              </w:numPr>
            </w:pPr>
            <w:r>
              <w:lastRenderedPageBreak/>
              <w:t>No vaccine</w:t>
            </w:r>
          </w:p>
          <w:p w:rsidR="00A55881" w:rsidRDefault="00A55881" w:rsidP="00253CB9">
            <w:pPr>
              <w:pStyle w:val="ListParagraph"/>
              <w:numPr>
                <w:ilvl w:val="0"/>
                <w:numId w:val="95"/>
              </w:numPr>
            </w:pPr>
            <w:r>
              <w:t>Antiviral drug-</w:t>
            </w:r>
            <w:proofErr w:type="spellStart"/>
            <w:r>
              <w:t>ribavizine</w:t>
            </w:r>
            <w:proofErr w:type="spellEnd"/>
            <w:r>
              <w:t xml:space="preserve"> </w:t>
            </w:r>
          </w:p>
          <w:p w:rsidR="00A55881" w:rsidRDefault="00A55881" w:rsidP="00253CB9">
            <w:pPr>
              <w:pStyle w:val="ListParagraph"/>
              <w:numPr>
                <w:ilvl w:val="0"/>
                <w:numId w:val="95"/>
              </w:numPr>
            </w:pPr>
            <w:r>
              <w:t>2 outbreaks a year</w:t>
            </w:r>
          </w:p>
        </w:tc>
      </w:tr>
      <w:tr w:rsidR="001B7DE2" w:rsidTr="001B7DE2">
        <w:tc>
          <w:tcPr>
            <w:tcW w:w="5466" w:type="dxa"/>
          </w:tcPr>
          <w:p w:rsidR="001B7DE2" w:rsidRDefault="008C1FDF" w:rsidP="001B7DE2">
            <w:pPr>
              <w:pStyle w:val="ListParagraph"/>
              <w:ind w:left="0"/>
            </w:pPr>
            <w:r>
              <w:lastRenderedPageBreak/>
              <w:t>R</w:t>
            </w:r>
            <w:r w:rsidR="00A55881">
              <w:t>hinovirus</w:t>
            </w:r>
          </w:p>
        </w:tc>
        <w:tc>
          <w:tcPr>
            <w:tcW w:w="4315" w:type="dxa"/>
          </w:tcPr>
          <w:p w:rsidR="00A55881" w:rsidRDefault="00A55881" w:rsidP="00253CB9">
            <w:pPr>
              <w:pStyle w:val="ListParagraph"/>
              <w:numPr>
                <w:ilvl w:val="0"/>
                <w:numId w:val="96"/>
              </w:numPr>
            </w:pPr>
            <w:r>
              <w:t>Common cold</w:t>
            </w:r>
          </w:p>
          <w:p w:rsidR="00A55881" w:rsidRDefault="00A55881" w:rsidP="00253CB9">
            <w:pPr>
              <w:pStyle w:val="ListParagraph"/>
              <w:numPr>
                <w:ilvl w:val="0"/>
                <w:numId w:val="96"/>
              </w:numPr>
            </w:pPr>
            <w:r>
              <w:t>Over 100 serotypes</w:t>
            </w:r>
          </w:p>
          <w:p w:rsidR="00A55881" w:rsidRDefault="00A55881" w:rsidP="00253CB9">
            <w:pPr>
              <w:pStyle w:val="ListParagraph"/>
              <w:numPr>
                <w:ilvl w:val="0"/>
                <w:numId w:val="96"/>
              </w:numPr>
            </w:pPr>
            <w:r>
              <w:t>Repeated infections</w:t>
            </w:r>
          </w:p>
          <w:p w:rsidR="00A55881" w:rsidRDefault="00A55881" w:rsidP="00253CB9">
            <w:pPr>
              <w:pStyle w:val="ListParagraph"/>
              <w:numPr>
                <w:ilvl w:val="0"/>
                <w:numId w:val="96"/>
              </w:numPr>
            </w:pPr>
            <w:r>
              <w:t>Can mutate a lot</w:t>
            </w:r>
          </w:p>
          <w:p w:rsidR="00A55881" w:rsidRDefault="00A55881" w:rsidP="00253CB9">
            <w:pPr>
              <w:pStyle w:val="ListParagraph"/>
              <w:numPr>
                <w:ilvl w:val="0"/>
                <w:numId w:val="96"/>
              </w:numPr>
            </w:pPr>
            <w:r>
              <w:t>No vaccine</w:t>
            </w:r>
          </w:p>
        </w:tc>
      </w:tr>
      <w:tr w:rsidR="001B7DE2" w:rsidTr="001B7DE2">
        <w:tc>
          <w:tcPr>
            <w:tcW w:w="5466" w:type="dxa"/>
          </w:tcPr>
          <w:p w:rsidR="001B7DE2" w:rsidRDefault="008C1FDF" w:rsidP="001B7DE2">
            <w:pPr>
              <w:pStyle w:val="ListParagraph"/>
              <w:ind w:left="0"/>
            </w:pPr>
            <w:r>
              <w:t>A</w:t>
            </w:r>
            <w:r w:rsidR="00A55881">
              <w:t>denovirus</w:t>
            </w:r>
          </w:p>
        </w:tc>
        <w:tc>
          <w:tcPr>
            <w:tcW w:w="4315" w:type="dxa"/>
          </w:tcPr>
          <w:p w:rsidR="001B7DE2" w:rsidRDefault="00A55881" w:rsidP="00253CB9">
            <w:pPr>
              <w:pStyle w:val="ListParagraph"/>
              <w:numPr>
                <w:ilvl w:val="0"/>
                <w:numId w:val="97"/>
              </w:numPr>
            </w:pPr>
            <w:r>
              <w:t>Pharyngitis and conjunctivitis</w:t>
            </w:r>
          </w:p>
          <w:p w:rsidR="00A55881" w:rsidRDefault="00A55881" w:rsidP="00253CB9">
            <w:pPr>
              <w:pStyle w:val="ListParagraph"/>
              <w:numPr>
                <w:ilvl w:val="0"/>
                <w:numId w:val="97"/>
              </w:numPr>
            </w:pPr>
            <w:r>
              <w:t>Can spread to other parts of body</w:t>
            </w:r>
          </w:p>
          <w:p w:rsidR="00A55881" w:rsidRDefault="00A55881" w:rsidP="00253CB9">
            <w:pPr>
              <w:pStyle w:val="ListParagraph"/>
              <w:numPr>
                <w:ilvl w:val="0"/>
                <w:numId w:val="97"/>
              </w:numPr>
            </w:pPr>
            <w:r>
              <w:t>Children infected a lot</w:t>
            </w:r>
          </w:p>
          <w:p w:rsidR="00A55881" w:rsidRDefault="00A55881" w:rsidP="00253CB9">
            <w:pPr>
              <w:pStyle w:val="ListParagraph"/>
              <w:numPr>
                <w:ilvl w:val="0"/>
                <w:numId w:val="97"/>
              </w:numPr>
            </w:pPr>
            <w:r>
              <w:t xml:space="preserve">Vaccines used in army </w:t>
            </w:r>
          </w:p>
        </w:tc>
      </w:tr>
    </w:tbl>
    <w:p w:rsidR="00071BE6" w:rsidRDefault="001B7DE2" w:rsidP="00A55881">
      <w:r>
        <w:br/>
      </w:r>
      <w:r w:rsidR="00071BE6" w:rsidRPr="00421EBF">
        <w:rPr>
          <w:color w:val="ED7D31" w:themeColor="accent2"/>
        </w:rPr>
        <w:t>Enteric Viruses:</w:t>
      </w:r>
    </w:p>
    <w:p w:rsidR="00071BE6" w:rsidRDefault="00071BE6" w:rsidP="00253CB9">
      <w:pPr>
        <w:pStyle w:val="ListParagraph"/>
        <w:numPr>
          <w:ilvl w:val="0"/>
          <w:numId w:val="98"/>
        </w:numPr>
      </w:pPr>
      <w:r>
        <w:t>Enterovirus=enteric</w:t>
      </w:r>
    </w:p>
    <w:p w:rsidR="00071BE6" w:rsidRDefault="00071BE6" w:rsidP="00253CB9">
      <w:pPr>
        <w:pStyle w:val="ListParagraph"/>
        <w:numPr>
          <w:ilvl w:val="0"/>
          <w:numId w:val="98"/>
        </w:numPr>
      </w:pPr>
      <w:r>
        <w:t>Infect intestinal/lymphoid cells</w:t>
      </w:r>
    </w:p>
    <w:p w:rsidR="00071BE6" w:rsidRDefault="00071BE6" w:rsidP="00253CB9">
      <w:pPr>
        <w:pStyle w:val="ListParagraph"/>
        <w:numPr>
          <w:ilvl w:val="0"/>
          <w:numId w:val="98"/>
        </w:numPr>
      </w:pPr>
      <w:r>
        <w:t>Multiply in GI tract but RARELY cause gastroenteritis</w:t>
      </w:r>
    </w:p>
    <w:p w:rsidR="00071BE6" w:rsidRDefault="00071BE6" w:rsidP="00253CB9">
      <w:pPr>
        <w:pStyle w:val="ListParagraph"/>
        <w:numPr>
          <w:ilvl w:val="0"/>
          <w:numId w:val="98"/>
        </w:numPr>
      </w:pPr>
      <w:r>
        <w:t>Infection via respiratory or GI tract</w:t>
      </w:r>
    </w:p>
    <w:p w:rsidR="00071BE6" w:rsidRDefault="00071BE6" w:rsidP="00253CB9">
      <w:pPr>
        <w:pStyle w:val="ListParagraph"/>
        <w:numPr>
          <w:ilvl w:val="0"/>
          <w:numId w:val="98"/>
        </w:numPr>
      </w:pPr>
      <w:r>
        <w:t>Spread to other target organs in body by going through blood</w:t>
      </w:r>
    </w:p>
    <w:p w:rsidR="00071BE6" w:rsidRDefault="00071BE6" w:rsidP="00071BE6">
      <w:pPr>
        <w:pStyle w:val="ListParagraph"/>
      </w:pPr>
    </w:p>
    <w:tbl>
      <w:tblPr>
        <w:tblStyle w:val="TableGrid"/>
        <w:tblW w:w="0" w:type="auto"/>
        <w:tblInd w:w="720" w:type="dxa"/>
        <w:tblLook w:val="04A0" w:firstRow="1" w:lastRow="0" w:firstColumn="1" w:lastColumn="0" w:noHBand="0" w:noVBand="1"/>
      </w:tblPr>
      <w:tblGrid>
        <w:gridCol w:w="4287"/>
        <w:gridCol w:w="4343"/>
      </w:tblGrid>
      <w:tr w:rsidR="00071BE6" w:rsidTr="00071BE6">
        <w:tc>
          <w:tcPr>
            <w:tcW w:w="4675" w:type="dxa"/>
          </w:tcPr>
          <w:p w:rsidR="00071BE6" w:rsidRDefault="005478BD" w:rsidP="00071BE6">
            <w:pPr>
              <w:pStyle w:val="ListParagraph"/>
              <w:ind w:left="0"/>
            </w:pPr>
            <w:r>
              <w:t>P</w:t>
            </w:r>
            <w:r w:rsidR="00071BE6">
              <w:t>oliovirus</w:t>
            </w:r>
          </w:p>
        </w:tc>
        <w:tc>
          <w:tcPr>
            <w:tcW w:w="4675" w:type="dxa"/>
          </w:tcPr>
          <w:p w:rsidR="00071BE6" w:rsidRDefault="00071BE6" w:rsidP="00253CB9">
            <w:pPr>
              <w:pStyle w:val="ListParagraph"/>
              <w:numPr>
                <w:ilvl w:val="0"/>
                <w:numId w:val="99"/>
              </w:numPr>
            </w:pPr>
            <w:r>
              <w:t>Humans are only natural host</w:t>
            </w:r>
          </w:p>
          <w:p w:rsidR="00071BE6" w:rsidRDefault="00071BE6" w:rsidP="00253CB9">
            <w:pPr>
              <w:pStyle w:val="ListParagraph"/>
              <w:numPr>
                <w:ilvl w:val="0"/>
                <w:numId w:val="99"/>
              </w:numPr>
            </w:pPr>
            <w:r>
              <w:t>Types 1,2,3</w:t>
            </w:r>
          </w:p>
          <w:p w:rsidR="00071BE6" w:rsidRDefault="00071BE6" w:rsidP="00253CB9">
            <w:pPr>
              <w:pStyle w:val="ListParagraph"/>
              <w:numPr>
                <w:ilvl w:val="0"/>
                <w:numId w:val="99"/>
              </w:numPr>
            </w:pPr>
            <w:r>
              <w:t xml:space="preserve">Causes poliomyelitis-invades the host nervous system </w:t>
            </w:r>
          </w:p>
          <w:p w:rsidR="00071BE6" w:rsidRDefault="00071BE6" w:rsidP="00253CB9">
            <w:pPr>
              <w:pStyle w:val="ListParagraph"/>
              <w:numPr>
                <w:ilvl w:val="0"/>
                <w:numId w:val="99"/>
              </w:numPr>
            </w:pPr>
            <w:r>
              <w:t>Very few cases now due to Global Polio eradication initiative</w:t>
            </w:r>
          </w:p>
          <w:p w:rsidR="00071BE6" w:rsidRDefault="00071BE6" w:rsidP="00253CB9">
            <w:pPr>
              <w:pStyle w:val="ListParagraph"/>
              <w:numPr>
                <w:ilvl w:val="0"/>
                <w:numId w:val="99"/>
              </w:numPr>
            </w:pPr>
            <w:r>
              <w:t>Vaccinations</w:t>
            </w:r>
          </w:p>
          <w:p w:rsidR="00071BE6" w:rsidRDefault="00071BE6" w:rsidP="00071BE6">
            <w:pPr>
              <w:pStyle w:val="ListParagraph"/>
            </w:pPr>
            <w:r>
              <w:t>-</w:t>
            </w:r>
            <w:proofErr w:type="spellStart"/>
            <w:r>
              <w:t>salk</w:t>
            </w:r>
            <w:proofErr w:type="spellEnd"/>
            <w:r>
              <w:t>-kill or inactivated vaccine</w:t>
            </w:r>
          </w:p>
          <w:p w:rsidR="00071BE6" w:rsidRDefault="00071BE6" w:rsidP="00071BE6">
            <w:pPr>
              <w:pStyle w:val="ListParagraph"/>
            </w:pPr>
            <w:r>
              <w:t>-</w:t>
            </w:r>
            <w:proofErr w:type="spellStart"/>
            <w:r>
              <w:t>sabin</w:t>
            </w:r>
            <w:proofErr w:type="spellEnd"/>
            <w:r>
              <w:t>-live attenuated</w:t>
            </w:r>
          </w:p>
          <w:p w:rsidR="00071BE6" w:rsidRDefault="00071BE6" w:rsidP="00253CB9">
            <w:pPr>
              <w:pStyle w:val="ListParagraph"/>
              <w:numPr>
                <w:ilvl w:val="0"/>
                <w:numId w:val="99"/>
              </w:numPr>
            </w:pPr>
            <w:r>
              <w:t>Culture in stool</w:t>
            </w:r>
          </w:p>
          <w:p w:rsidR="00071BE6" w:rsidRDefault="00071BE6" w:rsidP="00253CB9">
            <w:pPr>
              <w:pStyle w:val="ListParagraph"/>
              <w:numPr>
                <w:ilvl w:val="0"/>
                <w:numId w:val="99"/>
              </w:numPr>
            </w:pPr>
            <w:r>
              <w:t>Spread from people to people</w:t>
            </w:r>
          </w:p>
        </w:tc>
      </w:tr>
      <w:tr w:rsidR="00071BE6" w:rsidTr="00071BE6">
        <w:tc>
          <w:tcPr>
            <w:tcW w:w="4675" w:type="dxa"/>
          </w:tcPr>
          <w:p w:rsidR="00071BE6" w:rsidRDefault="005478BD" w:rsidP="00071BE6">
            <w:pPr>
              <w:pStyle w:val="ListParagraph"/>
              <w:ind w:left="0"/>
            </w:pPr>
            <w:r>
              <w:t>C</w:t>
            </w:r>
            <w:r w:rsidR="00071BE6">
              <w:t>oxsackieviruses</w:t>
            </w:r>
          </w:p>
        </w:tc>
        <w:tc>
          <w:tcPr>
            <w:tcW w:w="4675" w:type="dxa"/>
          </w:tcPr>
          <w:p w:rsidR="00071BE6" w:rsidRDefault="008C1FDF" w:rsidP="00253CB9">
            <w:pPr>
              <w:pStyle w:val="ListParagraph"/>
              <w:numPr>
                <w:ilvl w:val="0"/>
                <w:numId w:val="100"/>
              </w:numPr>
            </w:pPr>
            <w:r>
              <w:t>Groups A and B</w:t>
            </w:r>
          </w:p>
          <w:p w:rsidR="008C1FDF" w:rsidRDefault="008C1FDF" w:rsidP="00253CB9">
            <w:pPr>
              <w:pStyle w:val="ListParagraph"/>
              <w:numPr>
                <w:ilvl w:val="0"/>
                <w:numId w:val="100"/>
              </w:numPr>
            </w:pPr>
            <w:r>
              <w:t>Multiply in gut but disease elsewhere</w:t>
            </w:r>
          </w:p>
          <w:p w:rsidR="008C1FDF" w:rsidRDefault="008C1FDF" w:rsidP="00253CB9">
            <w:pPr>
              <w:pStyle w:val="ListParagraph"/>
              <w:numPr>
                <w:ilvl w:val="0"/>
                <w:numId w:val="100"/>
              </w:numPr>
            </w:pPr>
            <w:r>
              <w:t>Paired sera or stool sample</w:t>
            </w:r>
          </w:p>
          <w:p w:rsidR="008C1FDF" w:rsidRDefault="008C1FDF" w:rsidP="00253CB9">
            <w:pPr>
              <w:pStyle w:val="ListParagraph"/>
              <w:numPr>
                <w:ilvl w:val="0"/>
                <w:numId w:val="100"/>
              </w:numPr>
            </w:pPr>
            <w:r>
              <w:t>No vaccine</w:t>
            </w:r>
          </w:p>
        </w:tc>
      </w:tr>
      <w:tr w:rsidR="00071BE6" w:rsidTr="00071BE6">
        <w:tc>
          <w:tcPr>
            <w:tcW w:w="4675" w:type="dxa"/>
          </w:tcPr>
          <w:p w:rsidR="00071BE6" w:rsidRDefault="008C1FDF" w:rsidP="00071BE6">
            <w:pPr>
              <w:pStyle w:val="ListParagraph"/>
              <w:ind w:left="0"/>
            </w:pPr>
            <w:r>
              <w:t>Echovirus</w:t>
            </w:r>
          </w:p>
        </w:tc>
        <w:tc>
          <w:tcPr>
            <w:tcW w:w="4675" w:type="dxa"/>
          </w:tcPr>
          <w:p w:rsidR="00071BE6" w:rsidRDefault="008C1FDF" w:rsidP="00253CB9">
            <w:pPr>
              <w:pStyle w:val="ListParagraph"/>
              <w:numPr>
                <w:ilvl w:val="0"/>
                <w:numId w:val="101"/>
              </w:numPr>
            </w:pPr>
            <w:r>
              <w:t>Several types</w:t>
            </w:r>
          </w:p>
          <w:p w:rsidR="008C1FDF" w:rsidRDefault="008C1FDF" w:rsidP="00253CB9">
            <w:pPr>
              <w:pStyle w:val="ListParagraph"/>
              <w:numPr>
                <w:ilvl w:val="0"/>
                <w:numId w:val="101"/>
              </w:numPr>
            </w:pPr>
            <w:r>
              <w:t>Serious if it gets into CNS</w:t>
            </w:r>
          </w:p>
          <w:p w:rsidR="008C1FDF" w:rsidRDefault="008C1FDF" w:rsidP="00253CB9">
            <w:pPr>
              <w:pStyle w:val="ListParagraph"/>
              <w:numPr>
                <w:ilvl w:val="0"/>
                <w:numId w:val="101"/>
              </w:numPr>
            </w:pPr>
            <w:r>
              <w:t>No vaccine</w:t>
            </w:r>
          </w:p>
        </w:tc>
      </w:tr>
    </w:tbl>
    <w:p w:rsidR="00071BE6" w:rsidRDefault="00071BE6" w:rsidP="00071BE6">
      <w:pPr>
        <w:pStyle w:val="ListParagraph"/>
      </w:pPr>
    </w:p>
    <w:p w:rsidR="008C1FDF" w:rsidRDefault="008C1FDF" w:rsidP="00071BE6">
      <w:pPr>
        <w:pStyle w:val="ListParagraph"/>
      </w:pPr>
    </w:p>
    <w:p w:rsidR="008C1FDF" w:rsidRDefault="008C1FDF" w:rsidP="00071BE6">
      <w:pPr>
        <w:pStyle w:val="ListParagraph"/>
      </w:pPr>
    </w:p>
    <w:p w:rsidR="008C1FDF" w:rsidRPr="00421EBF" w:rsidRDefault="008C1FDF" w:rsidP="00071BE6">
      <w:pPr>
        <w:pStyle w:val="ListParagraph"/>
        <w:rPr>
          <w:color w:val="ED7D31" w:themeColor="accent2"/>
        </w:rPr>
      </w:pPr>
      <w:r w:rsidRPr="00421EBF">
        <w:rPr>
          <w:color w:val="ED7D31" w:themeColor="accent2"/>
        </w:rPr>
        <w:lastRenderedPageBreak/>
        <w:t xml:space="preserve">Viruses that cause </w:t>
      </w:r>
      <w:r w:rsidR="00421EBF" w:rsidRPr="00421EBF">
        <w:rPr>
          <w:color w:val="ED7D31" w:themeColor="accent2"/>
        </w:rPr>
        <w:t>diarrhea</w:t>
      </w:r>
      <w:r w:rsidRPr="00421EBF">
        <w:rPr>
          <w:color w:val="ED7D31" w:themeColor="accent2"/>
        </w:rPr>
        <w:t>:</w:t>
      </w:r>
    </w:p>
    <w:tbl>
      <w:tblPr>
        <w:tblStyle w:val="TableGrid"/>
        <w:tblW w:w="0" w:type="auto"/>
        <w:tblInd w:w="720" w:type="dxa"/>
        <w:tblLook w:val="04A0" w:firstRow="1" w:lastRow="0" w:firstColumn="1" w:lastColumn="0" w:noHBand="0" w:noVBand="1"/>
      </w:tblPr>
      <w:tblGrid>
        <w:gridCol w:w="4199"/>
        <w:gridCol w:w="4431"/>
      </w:tblGrid>
      <w:tr w:rsidR="008C1FDF" w:rsidTr="008C1FDF">
        <w:tc>
          <w:tcPr>
            <w:tcW w:w="4675" w:type="dxa"/>
          </w:tcPr>
          <w:p w:rsidR="008C1FDF" w:rsidRDefault="008C1FDF" w:rsidP="00071BE6">
            <w:pPr>
              <w:pStyle w:val="ListParagraph"/>
              <w:ind w:left="0"/>
            </w:pPr>
            <w:r>
              <w:t>Rotavirus</w:t>
            </w:r>
          </w:p>
        </w:tc>
        <w:tc>
          <w:tcPr>
            <w:tcW w:w="4675" w:type="dxa"/>
          </w:tcPr>
          <w:p w:rsidR="008C1FDF" w:rsidRDefault="008C1FDF" w:rsidP="00253CB9">
            <w:pPr>
              <w:pStyle w:val="ListParagraph"/>
              <w:numPr>
                <w:ilvl w:val="0"/>
                <w:numId w:val="102"/>
              </w:numPr>
            </w:pPr>
            <w:r>
              <w:t>Problem in young kids 6months-2 years</w:t>
            </w:r>
          </w:p>
          <w:p w:rsidR="008C1FDF" w:rsidRDefault="008C1FDF" w:rsidP="00253CB9">
            <w:pPr>
              <w:pStyle w:val="ListParagraph"/>
              <w:numPr>
                <w:ilvl w:val="0"/>
                <w:numId w:val="102"/>
              </w:numPr>
            </w:pPr>
            <w:r>
              <w:t>Replicate in small intestine</w:t>
            </w:r>
          </w:p>
          <w:p w:rsidR="008C1FDF" w:rsidRDefault="008C1FDF" w:rsidP="00253CB9">
            <w:pPr>
              <w:pStyle w:val="ListParagraph"/>
              <w:numPr>
                <w:ilvl w:val="0"/>
                <w:numId w:val="102"/>
              </w:numPr>
            </w:pPr>
            <w:r>
              <w:t>Acute gastroenteritis</w:t>
            </w:r>
          </w:p>
          <w:p w:rsidR="008C1FDF" w:rsidRDefault="008C1FDF" w:rsidP="00253CB9">
            <w:pPr>
              <w:pStyle w:val="ListParagraph"/>
              <w:numPr>
                <w:ilvl w:val="0"/>
                <w:numId w:val="102"/>
              </w:numPr>
            </w:pPr>
            <w:r>
              <w:t>Highly infectious</w:t>
            </w:r>
          </w:p>
          <w:p w:rsidR="008C1FDF" w:rsidRDefault="008C1FDF" w:rsidP="00253CB9">
            <w:pPr>
              <w:pStyle w:val="ListParagraph"/>
              <w:numPr>
                <w:ilvl w:val="0"/>
                <w:numId w:val="102"/>
              </w:numPr>
            </w:pPr>
            <w:r>
              <w:t>Fomites (inanimate objects) spread infection</w:t>
            </w:r>
          </w:p>
          <w:p w:rsidR="008C1FDF" w:rsidRDefault="008C1FDF" w:rsidP="00253CB9">
            <w:pPr>
              <w:pStyle w:val="ListParagraph"/>
              <w:numPr>
                <w:ilvl w:val="0"/>
                <w:numId w:val="102"/>
              </w:numPr>
            </w:pPr>
            <w:r>
              <w:t>No vaccine</w:t>
            </w:r>
          </w:p>
        </w:tc>
      </w:tr>
      <w:tr w:rsidR="008C1FDF" w:rsidTr="008C1FDF">
        <w:tc>
          <w:tcPr>
            <w:tcW w:w="4675" w:type="dxa"/>
          </w:tcPr>
          <w:p w:rsidR="008C1FDF" w:rsidRDefault="005478BD" w:rsidP="00071BE6">
            <w:pPr>
              <w:pStyle w:val="ListParagraph"/>
              <w:ind w:left="0"/>
            </w:pPr>
            <w:r>
              <w:t>N</w:t>
            </w:r>
            <w:r w:rsidR="008C1FDF">
              <w:t>orovirus</w:t>
            </w:r>
          </w:p>
        </w:tc>
        <w:tc>
          <w:tcPr>
            <w:tcW w:w="4675" w:type="dxa"/>
          </w:tcPr>
          <w:p w:rsidR="008C1FDF" w:rsidRDefault="008C1FDF" w:rsidP="00253CB9">
            <w:pPr>
              <w:pStyle w:val="ListParagraph"/>
              <w:numPr>
                <w:ilvl w:val="0"/>
                <w:numId w:val="103"/>
              </w:numPr>
            </w:pPr>
            <w:r>
              <w:t>Outbreaks of gastroenteritis in children and young adults</w:t>
            </w:r>
          </w:p>
          <w:p w:rsidR="008C1FDF" w:rsidRDefault="008C1FDF" w:rsidP="00253CB9">
            <w:pPr>
              <w:pStyle w:val="ListParagraph"/>
              <w:numPr>
                <w:ilvl w:val="0"/>
                <w:numId w:val="103"/>
              </w:numPr>
            </w:pPr>
            <w:r>
              <w:t xml:space="preserve">Very contagious, survives well on objects/environment </w:t>
            </w:r>
          </w:p>
          <w:p w:rsidR="008C1FDF" w:rsidRDefault="008C1FDF" w:rsidP="00253CB9">
            <w:pPr>
              <w:pStyle w:val="ListParagraph"/>
              <w:numPr>
                <w:ilvl w:val="0"/>
                <w:numId w:val="103"/>
              </w:numPr>
            </w:pPr>
            <w:r>
              <w:t>Food-borne</w:t>
            </w:r>
          </w:p>
          <w:p w:rsidR="008C1FDF" w:rsidRDefault="008C1FDF" w:rsidP="00253CB9">
            <w:pPr>
              <w:pStyle w:val="ListParagraph"/>
              <w:numPr>
                <w:ilvl w:val="0"/>
                <w:numId w:val="103"/>
              </w:numPr>
            </w:pPr>
            <w:r>
              <w:t>No vaccine</w:t>
            </w:r>
          </w:p>
        </w:tc>
      </w:tr>
      <w:tr w:rsidR="008C1FDF" w:rsidTr="008C1FDF">
        <w:tc>
          <w:tcPr>
            <w:tcW w:w="4675" w:type="dxa"/>
          </w:tcPr>
          <w:p w:rsidR="008C1FDF" w:rsidRDefault="008C1FDF" w:rsidP="00071BE6">
            <w:pPr>
              <w:pStyle w:val="ListParagraph"/>
              <w:ind w:left="0"/>
            </w:pPr>
            <w:r>
              <w:t>Adenovirus-MAJOR respiratory</w:t>
            </w:r>
          </w:p>
        </w:tc>
        <w:tc>
          <w:tcPr>
            <w:tcW w:w="4675" w:type="dxa"/>
          </w:tcPr>
          <w:p w:rsidR="008C1FDF" w:rsidRDefault="008C1FDF" w:rsidP="00253CB9">
            <w:pPr>
              <w:pStyle w:val="ListParagraph"/>
              <w:numPr>
                <w:ilvl w:val="0"/>
                <w:numId w:val="104"/>
              </w:numPr>
            </w:pPr>
            <w:r>
              <w:t>Some types cause gastroenteritis in children</w:t>
            </w:r>
          </w:p>
        </w:tc>
      </w:tr>
      <w:tr w:rsidR="008C1FDF" w:rsidTr="008C1FDF">
        <w:tc>
          <w:tcPr>
            <w:tcW w:w="4675" w:type="dxa"/>
          </w:tcPr>
          <w:p w:rsidR="008C1FDF" w:rsidRDefault="00946AA3" w:rsidP="00071BE6">
            <w:pPr>
              <w:pStyle w:val="ListParagraph"/>
              <w:ind w:left="0"/>
            </w:pPr>
            <w:proofErr w:type="spellStart"/>
            <w:r>
              <w:t>Calici</w:t>
            </w:r>
            <w:proofErr w:type="spellEnd"/>
            <w:r>
              <w:t xml:space="preserve"> and </w:t>
            </w:r>
            <w:proofErr w:type="spellStart"/>
            <w:r>
              <w:t>astro</w:t>
            </w:r>
            <w:proofErr w:type="spellEnd"/>
            <w:r>
              <w:t xml:space="preserve"> virus </w:t>
            </w:r>
          </w:p>
        </w:tc>
        <w:tc>
          <w:tcPr>
            <w:tcW w:w="4675" w:type="dxa"/>
          </w:tcPr>
          <w:p w:rsidR="008C1FDF" w:rsidRDefault="00946AA3" w:rsidP="00253CB9">
            <w:pPr>
              <w:pStyle w:val="ListParagraph"/>
              <w:numPr>
                <w:ilvl w:val="0"/>
                <w:numId w:val="104"/>
              </w:numPr>
            </w:pPr>
            <w:r>
              <w:t>Sporadic gastroenteritis in children</w:t>
            </w:r>
          </w:p>
        </w:tc>
      </w:tr>
    </w:tbl>
    <w:p w:rsidR="008C1FDF" w:rsidRPr="00421EBF" w:rsidRDefault="008C1FDF" w:rsidP="00071BE6">
      <w:pPr>
        <w:pStyle w:val="ListParagraph"/>
        <w:rPr>
          <w:color w:val="ED7D31" w:themeColor="accent2"/>
        </w:rPr>
      </w:pPr>
    </w:p>
    <w:p w:rsidR="00946AA3" w:rsidRPr="00421EBF" w:rsidRDefault="00946AA3" w:rsidP="00071BE6">
      <w:pPr>
        <w:pStyle w:val="ListParagraph"/>
        <w:rPr>
          <w:color w:val="ED7D31" w:themeColor="accent2"/>
        </w:rPr>
      </w:pPr>
      <w:r w:rsidRPr="00421EBF">
        <w:rPr>
          <w:color w:val="ED7D31" w:themeColor="accent2"/>
        </w:rPr>
        <w:t>Viruses causing rashes:</w:t>
      </w:r>
    </w:p>
    <w:p w:rsidR="00946AA3" w:rsidRDefault="00946AA3" w:rsidP="00253CB9">
      <w:pPr>
        <w:pStyle w:val="ListParagraph"/>
        <w:numPr>
          <w:ilvl w:val="0"/>
          <w:numId w:val="104"/>
        </w:numPr>
      </w:pPr>
      <w:r>
        <w:t>Humans are only reservoirs</w:t>
      </w:r>
    </w:p>
    <w:p w:rsidR="00946AA3" w:rsidRDefault="00946AA3" w:rsidP="00253CB9">
      <w:pPr>
        <w:pStyle w:val="ListParagraph"/>
        <w:numPr>
          <w:ilvl w:val="0"/>
          <w:numId w:val="104"/>
        </w:numPr>
      </w:pPr>
      <w:r>
        <w:t xml:space="preserve">Highly contagious </w:t>
      </w:r>
    </w:p>
    <w:p w:rsidR="00946AA3" w:rsidRDefault="00946AA3" w:rsidP="00946AA3">
      <w:pPr>
        <w:pStyle w:val="ListParagraph"/>
      </w:pPr>
    </w:p>
    <w:tbl>
      <w:tblPr>
        <w:tblStyle w:val="TableGrid"/>
        <w:tblW w:w="0" w:type="auto"/>
        <w:tblLook w:val="04A0" w:firstRow="1" w:lastRow="0" w:firstColumn="1" w:lastColumn="0" w:noHBand="0" w:noVBand="1"/>
      </w:tblPr>
      <w:tblGrid>
        <w:gridCol w:w="4675"/>
        <w:gridCol w:w="4675"/>
      </w:tblGrid>
      <w:tr w:rsidR="00946AA3" w:rsidTr="00946AA3">
        <w:tc>
          <w:tcPr>
            <w:tcW w:w="4675" w:type="dxa"/>
          </w:tcPr>
          <w:p w:rsidR="00946AA3" w:rsidRDefault="005478BD" w:rsidP="00946AA3">
            <w:r>
              <w:t>M</w:t>
            </w:r>
            <w:r w:rsidR="00946AA3">
              <w:t>easles</w:t>
            </w:r>
          </w:p>
        </w:tc>
        <w:tc>
          <w:tcPr>
            <w:tcW w:w="4675" w:type="dxa"/>
          </w:tcPr>
          <w:p w:rsidR="00946AA3" w:rsidRDefault="0081726A" w:rsidP="00253CB9">
            <w:pPr>
              <w:pStyle w:val="ListParagraph"/>
              <w:numPr>
                <w:ilvl w:val="0"/>
                <w:numId w:val="105"/>
              </w:numPr>
            </w:pPr>
            <w:r>
              <w:t>High contagious and infectivity rate</w:t>
            </w:r>
          </w:p>
          <w:p w:rsidR="0081726A" w:rsidRDefault="0081726A" w:rsidP="00253CB9">
            <w:pPr>
              <w:pStyle w:val="ListParagraph"/>
              <w:numPr>
                <w:ilvl w:val="0"/>
                <w:numId w:val="105"/>
              </w:numPr>
            </w:pPr>
            <w:r>
              <w:t>Rash first appears behind ears, forehead, and nostrils then spreads</w:t>
            </w:r>
          </w:p>
          <w:p w:rsidR="0081726A" w:rsidRDefault="0081726A" w:rsidP="00253CB9">
            <w:pPr>
              <w:pStyle w:val="ListParagraph"/>
              <w:numPr>
                <w:ilvl w:val="0"/>
                <w:numId w:val="105"/>
              </w:numPr>
            </w:pPr>
            <w:r>
              <w:t>Blotchy appearance</w:t>
            </w:r>
          </w:p>
          <w:p w:rsidR="0081726A" w:rsidRDefault="0081726A" w:rsidP="00253CB9">
            <w:pPr>
              <w:pStyle w:val="ListParagraph"/>
              <w:numPr>
                <w:ilvl w:val="0"/>
                <w:numId w:val="105"/>
              </w:numPr>
            </w:pPr>
            <w:r>
              <w:t>Lifelong immunity after natural infection</w:t>
            </w:r>
          </w:p>
          <w:p w:rsidR="0081726A" w:rsidRDefault="0081726A" w:rsidP="00253CB9">
            <w:pPr>
              <w:pStyle w:val="ListParagraph"/>
              <w:numPr>
                <w:ilvl w:val="0"/>
                <w:numId w:val="105"/>
              </w:numPr>
            </w:pPr>
            <w:r>
              <w:t>Complic</w:t>
            </w:r>
            <w:r w:rsidR="00421EBF">
              <w:t>a</w:t>
            </w:r>
            <w:r>
              <w:t>tions</w:t>
            </w:r>
          </w:p>
          <w:p w:rsidR="0081726A" w:rsidRDefault="0081726A" w:rsidP="00253CB9">
            <w:pPr>
              <w:pStyle w:val="ListParagraph"/>
              <w:numPr>
                <w:ilvl w:val="0"/>
                <w:numId w:val="105"/>
              </w:numPr>
            </w:pPr>
            <w:r>
              <w:t>Serology test</w:t>
            </w:r>
          </w:p>
          <w:p w:rsidR="0081726A" w:rsidRDefault="0081726A" w:rsidP="00253CB9">
            <w:pPr>
              <w:pStyle w:val="ListParagraph"/>
              <w:numPr>
                <w:ilvl w:val="0"/>
                <w:numId w:val="105"/>
              </w:numPr>
            </w:pPr>
            <w:r>
              <w:t>Vaccine at 1 years old</w:t>
            </w:r>
          </w:p>
        </w:tc>
      </w:tr>
      <w:tr w:rsidR="00946AA3" w:rsidTr="00946AA3">
        <w:tc>
          <w:tcPr>
            <w:tcW w:w="4675" w:type="dxa"/>
          </w:tcPr>
          <w:p w:rsidR="00946AA3" w:rsidRDefault="005478BD" w:rsidP="00946AA3">
            <w:r>
              <w:t>R</w:t>
            </w:r>
            <w:r w:rsidR="0081726A">
              <w:t>ubella</w:t>
            </w:r>
          </w:p>
        </w:tc>
        <w:tc>
          <w:tcPr>
            <w:tcW w:w="4675" w:type="dxa"/>
          </w:tcPr>
          <w:p w:rsidR="00946AA3" w:rsidRDefault="0081726A" w:rsidP="00253CB9">
            <w:pPr>
              <w:pStyle w:val="ListParagraph"/>
              <w:numPr>
                <w:ilvl w:val="0"/>
                <w:numId w:val="106"/>
              </w:numPr>
            </w:pPr>
            <w:r>
              <w:t xml:space="preserve">German measles; </w:t>
            </w:r>
            <w:proofErr w:type="gramStart"/>
            <w:r>
              <w:t>3 day</w:t>
            </w:r>
            <w:proofErr w:type="gramEnd"/>
            <w:r>
              <w:t xml:space="preserve"> measles</w:t>
            </w:r>
          </w:p>
          <w:p w:rsidR="0081726A" w:rsidRDefault="0081726A" w:rsidP="00253CB9">
            <w:pPr>
              <w:pStyle w:val="ListParagraph"/>
              <w:numPr>
                <w:ilvl w:val="0"/>
                <w:numId w:val="106"/>
              </w:numPr>
            </w:pPr>
            <w:r>
              <w:t>Very dangerous for non-immune pregnant women</w:t>
            </w:r>
          </w:p>
          <w:p w:rsidR="0081726A" w:rsidRDefault="0081726A" w:rsidP="00253CB9">
            <w:pPr>
              <w:pStyle w:val="ListParagraph"/>
              <w:numPr>
                <w:ilvl w:val="0"/>
                <w:numId w:val="106"/>
              </w:numPr>
            </w:pPr>
            <w:r>
              <w:t>Causes birth defects-50% chance damage to fetus is mom is infected in first trimester</w:t>
            </w:r>
          </w:p>
          <w:p w:rsidR="0081726A" w:rsidRDefault="0081726A" w:rsidP="00253CB9">
            <w:pPr>
              <w:pStyle w:val="ListParagraph"/>
              <w:numPr>
                <w:ilvl w:val="0"/>
                <w:numId w:val="106"/>
              </w:numPr>
            </w:pPr>
            <w:r>
              <w:t>Rising Ab titer in paired sera</w:t>
            </w:r>
          </w:p>
          <w:p w:rsidR="0081726A" w:rsidRDefault="0081726A" w:rsidP="00253CB9">
            <w:pPr>
              <w:pStyle w:val="ListParagraph"/>
              <w:numPr>
                <w:ilvl w:val="0"/>
                <w:numId w:val="106"/>
              </w:numPr>
            </w:pPr>
            <w:r>
              <w:t>Detection of circulating rubella Ab</w:t>
            </w:r>
          </w:p>
          <w:p w:rsidR="0081726A" w:rsidRDefault="0081726A" w:rsidP="00253CB9">
            <w:pPr>
              <w:pStyle w:val="ListParagraph"/>
              <w:numPr>
                <w:ilvl w:val="0"/>
                <w:numId w:val="106"/>
              </w:numPr>
            </w:pPr>
            <w:r>
              <w:t>Vaccination-live attenuated-not for pregnant women</w:t>
            </w:r>
          </w:p>
        </w:tc>
      </w:tr>
      <w:tr w:rsidR="00946AA3" w:rsidTr="00946AA3">
        <w:tc>
          <w:tcPr>
            <w:tcW w:w="4675" w:type="dxa"/>
          </w:tcPr>
          <w:p w:rsidR="00946AA3" w:rsidRDefault="005478BD" w:rsidP="00946AA3">
            <w:r>
              <w:lastRenderedPageBreak/>
              <w:t>V</w:t>
            </w:r>
            <w:r w:rsidR="0081726A">
              <w:t>aricella</w:t>
            </w:r>
          </w:p>
        </w:tc>
        <w:tc>
          <w:tcPr>
            <w:tcW w:w="4675" w:type="dxa"/>
          </w:tcPr>
          <w:p w:rsidR="00946AA3" w:rsidRDefault="0081726A" w:rsidP="00253CB9">
            <w:pPr>
              <w:pStyle w:val="ListParagraph"/>
              <w:numPr>
                <w:ilvl w:val="0"/>
                <w:numId w:val="106"/>
              </w:numPr>
            </w:pPr>
            <w:r>
              <w:t>Chickenpox- varicella zoster virus</w:t>
            </w:r>
          </w:p>
          <w:p w:rsidR="0081726A" w:rsidRDefault="0081726A" w:rsidP="00253CB9">
            <w:pPr>
              <w:pStyle w:val="ListParagraph"/>
              <w:numPr>
                <w:ilvl w:val="0"/>
                <w:numId w:val="106"/>
              </w:numPr>
            </w:pPr>
            <w:r>
              <w:t>Childhood febrile illness with characteristic rash</w:t>
            </w:r>
          </w:p>
          <w:p w:rsidR="0081726A" w:rsidRDefault="0081726A" w:rsidP="00253CB9">
            <w:pPr>
              <w:pStyle w:val="ListParagraph"/>
              <w:numPr>
                <w:ilvl w:val="0"/>
                <w:numId w:val="106"/>
              </w:numPr>
            </w:pPr>
            <w:r>
              <w:t>In non-immune adults, occasional pneumonia may be fatal</w:t>
            </w:r>
          </w:p>
          <w:p w:rsidR="0081726A" w:rsidRDefault="0081726A" w:rsidP="00253CB9">
            <w:pPr>
              <w:pStyle w:val="ListParagraph"/>
              <w:numPr>
                <w:ilvl w:val="0"/>
                <w:numId w:val="106"/>
              </w:numPr>
            </w:pPr>
            <w:r>
              <w:t>Herpes zoster-shingles (limited rash along trajectory of one nerve)</w:t>
            </w:r>
          </w:p>
          <w:p w:rsidR="0081726A" w:rsidRDefault="0081726A" w:rsidP="00253CB9">
            <w:pPr>
              <w:pStyle w:val="ListParagraph"/>
              <w:numPr>
                <w:ilvl w:val="0"/>
                <w:numId w:val="106"/>
              </w:numPr>
            </w:pPr>
            <w:r>
              <w:t>ID of virus particles in pustules by EM</w:t>
            </w:r>
          </w:p>
          <w:p w:rsidR="0081726A" w:rsidRDefault="0081726A" w:rsidP="00253CB9">
            <w:pPr>
              <w:pStyle w:val="ListParagraph"/>
              <w:numPr>
                <w:ilvl w:val="0"/>
                <w:numId w:val="106"/>
              </w:numPr>
            </w:pPr>
            <w:r>
              <w:t>Vaccine</w:t>
            </w:r>
          </w:p>
        </w:tc>
      </w:tr>
      <w:tr w:rsidR="00946AA3" w:rsidTr="00946AA3">
        <w:tc>
          <w:tcPr>
            <w:tcW w:w="4675" w:type="dxa"/>
          </w:tcPr>
          <w:p w:rsidR="00946AA3" w:rsidRDefault="0081726A" w:rsidP="00946AA3">
            <w:r>
              <w:t>Herpes Simplex Virus</w:t>
            </w:r>
          </w:p>
        </w:tc>
        <w:tc>
          <w:tcPr>
            <w:tcW w:w="4675" w:type="dxa"/>
          </w:tcPr>
          <w:p w:rsidR="001F6AF1" w:rsidRDefault="001F6AF1" w:rsidP="00253CB9">
            <w:pPr>
              <w:pStyle w:val="ListParagraph"/>
              <w:numPr>
                <w:ilvl w:val="0"/>
                <w:numId w:val="107"/>
              </w:numPr>
            </w:pPr>
            <w:r>
              <w:t>Widespread</w:t>
            </w:r>
          </w:p>
          <w:p w:rsidR="001F6AF1" w:rsidRDefault="001F6AF1" w:rsidP="00253CB9">
            <w:pPr>
              <w:pStyle w:val="ListParagraph"/>
              <w:numPr>
                <w:ilvl w:val="0"/>
                <w:numId w:val="107"/>
              </w:numPr>
            </w:pPr>
            <w:r>
              <w:t>Become latent after initial infection, reappear periodically</w:t>
            </w:r>
          </w:p>
          <w:p w:rsidR="001F6AF1" w:rsidRDefault="001F6AF1" w:rsidP="00253CB9">
            <w:pPr>
              <w:pStyle w:val="ListParagraph"/>
              <w:numPr>
                <w:ilvl w:val="0"/>
                <w:numId w:val="107"/>
              </w:numPr>
            </w:pPr>
            <w:r>
              <w:t>High percentage of inapparent infection</w:t>
            </w:r>
          </w:p>
          <w:p w:rsidR="001F6AF1" w:rsidRDefault="001F6AF1" w:rsidP="00253CB9">
            <w:pPr>
              <w:pStyle w:val="ListParagraph"/>
              <w:numPr>
                <w:ilvl w:val="0"/>
                <w:numId w:val="107"/>
              </w:numPr>
            </w:pPr>
            <w:r>
              <w:t>HSV1 cold</w:t>
            </w:r>
            <w:r w:rsidR="00421EBF">
              <w:t xml:space="preserve"> </w:t>
            </w:r>
            <w:r>
              <w:t>sores</w:t>
            </w:r>
          </w:p>
          <w:p w:rsidR="001F6AF1" w:rsidRDefault="001F6AF1" w:rsidP="00253CB9">
            <w:pPr>
              <w:pStyle w:val="ListParagraph"/>
              <w:numPr>
                <w:ilvl w:val="0"/>
                <w:numId w:val="107"/>
              </w:numPr>
            </w:pPr>
            <w:r>
              <w:t>HSV2 genital herpes</w:t>
            </w:r>
          </w:p>
          <w:p w:rsidR="001F6AF1" w:rsidRDefault="001F6AF1" w:rsidP="00253CB9">
            <w:pPr>
              <w:pStyle w:val="ListParagraph"/>
              <w:numPr>
                <w:ilvl w:val="0"/>
                <w:numId w:val="107"/>
              </w:numPr>
            </w:pPr>
            <w:r>
              <w:t>ID of particles by EM, no serology</w:t>
            </w:r>
          </w:p>
          <w:p w:rsidR="00A413AA" w:rsidRDefault="00A413AA" w:rsidP="00253CB9">
            <w:pPr>
              <w:pStyle w:val="ListParagraph"/>
              <w:numPr>
                <w:ilvl w:val="0"/>
                <w:numId w:val="107"/>
              </w:numPr>
            </w:pPr>
            <w:r>
              <w:t>Clinical forms other than cold sores- genital infections, herpetic encephalitis, neonatal herpes</w:t>
            </w:r>
          </w:p>
          <w:p w:rsidR="00A413AA" w:rsidRDefault="00A413AA" w:rsidP="00253CB9">
            <w:pPr>
              <w:pStyle w:val="ListParagraph"/>
              <w:numPr>
                <w:ilvl w:val="0"/>
                <w:numId w:val="107"/>
              </w:numPr>
            </w:pPr>
            <w:r>
              <w:t>Antivirals and c section</w:t>
            </w:r>
          </w:p>
        </w:tc>
      </w:tr>
      <w:tr w:rsidR="00946AA3" w:rsidTr="00946AA3">
        <w:tc>
          <w:tcPr>
            <w:tcW w:w="4675" w:type="dxa"/>
          </w:tcPr>
          <w:p w:rsidR="00946AA3" w:rsidRDefault="00A413AA" w:rsidP="00946AA3">
            <w:r>
              <w:t xml:space="preserve">Papilloma </w:t>
            </w:r>
          </w:p>
        </w:tc>
        <w:tc>
          <w:tcPr>
            <w:tcW w:w="4675" w:type="dxa"/>
          </w:tcPr>
          <w:p w:rsidR="00946AA3" w:rsidRDefault="00A413AA" w:rsidP="00253CB9">
            <w:pPr>
              <w:pStyle w:val="ListParagraph"/>
              <w:numPr>
                <w:ilvl w:val="0"/>
                <w:numId w:val="108"/>
              </w:numPr>
            </w:pPr>
            <w:r>
              <w:t>Warts especially on hands and feet</w:t>
            </w:r>
          </w:p>
          <w:p w:rsidR="00A413AA" w:rsidRDefault="00A413AA" w:rsidP="00253CB9">
            <w:pPr>
              <w:pStyle w:val="ListParagraph"/>
              <w:numPr>
                <w:ilvl w:val="0"/>
                <w:numId w:val="108"/>
              </w:numPr>
            </w:pPr>
            <w:r>
              <w:t>Genital warts-STI</w:t>
            </w:r>
          </w:p>
          <w:p w:rsidR="00A413AA" w:rsidRDefault="00A413AA" w:rsidP="00253CB9">
            <w:pPr>
              <w:pStyle w:val="ListParagraph"/>
              <w:numPr>
                <w:ilvl w:val="0"/>
                <w:numId w:val="108"/>
              </w:numPr>
            </w:pPr>
            <w:r>
              <w:t>Some types associated with cancer</w:t>
            </w:r>
          </w:p>
          <w:p w:rsidR="00A413AA" w:rsidRDefault="00A413AA" w:rsidP="00253CB9">
            <w:pPr>
              <w:pStyle w:val="ListParagraph"/>
              <w:numPr>
                <w:ilvl w:val="0"/>
                <w:numId w:val="108"/>
              </w:numPr>
            </w:pPr>
            <w:r>
              <w:t>No cell cultures</w:t>
            </w:r>
          </w:p>
          <w:p w:rsidR="00A413AA" w:rsidRDefault="00A413AA" w:rsidP="00253CB9">
            <w:pPr>
              <w:pStyle w:val="ListParagraph"/>
              <w:numPr>
                <w:ilvl w:val="0"/>
                <w:numId w:val="108"/>
              </w:numPr>
            </w:pPr>
            <w:r>
              <w:t>Vaccine, liquid nitrogen</w:t>
            </w:r>
          </w:p>
        </w:tc>
      </w:tr>
    </w:tbl>
    <w:p w:rsidR="00946AA3" w:rsidRDefault="00946AA3" w:rsidP="00946AA3"/>
    <w:p w:rsidR="00A413AA" w:rsidRPr="00421EBF" w:rsidRDefault="00A413AA" w:rsidP="00946AA3">
      <w:pPr>
        <w:rPr>
          <w:color w:val="ED7D31" w:themeColor="accent2"/>
        </w:rPr>
      </w:pPr>
      <w:r w:rsidRPr="00421EBF">
        <w:rPr>
          <w:color w:val="ED7D31" w:themeColor="accent2"/>
        </w:rPr>
        <w:t>Viruses causing glandular enlargement:</w:t>
      </w:r>
    </w:p>
    <w:tbl>
      <w:tblPr>
        <w:tblStyle w:val="TableGrid"/>
        <w:tblW w:w="0" w:type="auto"/>
        <w:tblLook w:val="04A0" w:firstRow="1" w:lastRow="0" w:firstColumn="1" w:lastColumn="0" w:noHBand="0" w:noVBand="1"/>
      </w:tblPr>
      <w:tblGrid>
        <w:gridCol w:w="4675"/>
        <w:gridCol w:w="4675"/>
      </w:tblGrid>
      <w:tr w:rsidR="005478BD" w:rsidTr="005478BD">
        <w:tc>
          <w:tcPr>
            <w:tcW w:w="4675" w:type="dxa"/>
          </w:tcPr>
          <w:p w:rsidR="005478BD" w:rsidRDefault="005478BD" w:rsidP="00946AA3">
            <w:r>
              <w:t>Mumps</w:t>
            </w:r>
          </w:p>
        </w:tc>
        <w:tc>
          <w:tcPr>
            <w:tcW w:w="4675" w:type="dxa"/>
          </w:tcPr>
          <w:p w:rsidR="005478BD" w:rsidRDefault="005478BD" w:rsidP="005478BD">
            <w:pPr>
              <w:pStyle w:val="ListParagraph"/>
              <w:numPr>
                <w:ilvl w:val="0"/>
                <w:numId w:val="109"/>
              </w:numPr>
            </w:pPr>
            <w:r>
              <w:t>Bilateral inflammation of parotid glands; many inapparent infections</w:t>
            </w:r>
          </w:p>
          <w:p w:rsidR="005478BD" w:rsidRDefault="005478BD" w:rsidP="005478BD">
            <w:pPr>
              <w:pStyle w:val="ListParagraph"/>
              <w:numPr>
                <w:ilvl w:val="0"/>
                <w:numId w:val="109"/>
              </w:numPr>
            </w:pPr>
            <w:r>
              <w:t>Used to be very common</w:t>
            </w:r>
          </w:p>
          <w:p w:rsidR="005478BD" w:rsidRDefault="005478BD" w:rsidP="005478BD">
            <w:pPr>
              <w:pStyle w:val="ListParagraph"/>
              <w:numPr>
                <w:ilvl w:val="0"/>
                <w:numId w:val="109"/>
              </w:numPr>
            </w:pPr>
            <w:r>
              <w:t xml:space="preserve">Complications include meningitis </w:t>
            </w:r>
            <w:proofErr w:type="spellStart"/>
            <w:r>
              <w:t>etc</w:t>
            </w:r>
            <w:proofErr w:type="spellEnd"/>
          </w:p>
          <w:p w:rsidR="005478BD" w:rsidRDefault="005478BD" w:rsidP="005478BD">
            <w:pPr>
              <w:pStyle w:val="ListParagraph"/>
              <w:numPr>
                <w:ilvl w:val="0"/>
                <w:numId w:val="109"/>
              </w:numPr>
            </w:pPr>
            <w:r>
              <w:t>Mild symptoms</w:t>
            </w:r>
          </w:p>
          <w:p w:rsidR="005478BD" w:rsidRDefault="005478BD" w:rsidP="005478BD">
            <w:pPr>
              <w:pStyle w:val="ListParagraph"/>
              <w:numPr>
                <w:ilvl w:val="0"/>
                <w:numId w:val="109"/>
              </w:numPr>
            </w:pPr>
            <w:r>
              <w:t>Spread by aerosol</w:t>
            </w:r>
          </w:p>
          <w:p w:rsidR="005478BD" w:rsidRDefault="005478BD" w:rsidP="005478BD">
            <w:pPr>
              <w:pStyle w:val="ListParagraph"/>
              <w:numPr>
                <w:ilvl w:val="0"/>
                <w:numId w:val="109"/>
              </w:numPr>
            </w:pPr>
            <w:proofErr w:type="gramStart"/>
            <w:r>
              <w:t>3 week</w:t>
            </w:r>
            <w:proofErr w:type="gramEnd"/>
            <w:r>
              <w:t xml:space="preserve"> incubation</w:t>
            </w:r>
          </w:p>
          <w:p w:rsidR="005478BD" w:rsidRDefault="005478BD" w:rsidP="005478BD">
            <w:pPr>
              <w:pStyle w:val="ListParagraph"/>
              <w:numPr>
                <w:ilvl w:val="0"/>
                <w:numId w:val="109"/>
              </w:numPr>
            </w:pPr>
            <w:r>
              <w:t>MMR vaccine (live attenuated)</w:t>
            </w:r>
          </w:p>
        </w:tc>
      </w:tr>
      <w:tr w:rsidR="005478BD" w:rsidTr="005478BD">
        <w:tc>
          <w:tcPr>
            <w:tcW w:w="4675" w:type="dxa"/>
          </w:tcPr>
          <w:p w:rsidR="005478BD" w:rsidRDefault="005478BD" w:rsidP="00946AA3">
            <w:r>
              <w:t>Infectious mononucleosis (Epstein-</w:t>
            </w:r>
            <w:proofErr w:type="spellStart"/>
            <w:r>
              <w:t>barr</w:t>
            </w:r>
            <w:proofErr w:type="spellEnd"/>
            <w:r>
              <w:t xml:space="preserve"> virus)</w:t>
            </w:r>
          </w:p>
        </w:tc>
        <w:tc>
          <w:tcPr>
            <w:tcW w:w="4675" w:type="dxa"/>
          </w:tcPr>
          <w:p w:rsidR="005478BD" w:rsidRDefault="005478BD" w:rsidP="005478BD">
            <w:pPr>
              <w:pStyle w:val="ListParagraph"/>
              <w:numPr>
                <w:ilvl w:val="0"/>
                <w:numId w:val="110"/>
              </w:numPr>
            </w:pPr>
            <w:r>
              <w:t>Belongs to Herpes virus family</w:t>
            </w:r>
          </w:p>
          <w:p w:rsidR="005478BD" w:rsidRDefault="005478BD" w:rsidP="005478BD">
            <w:pPr>
              <w:pStyle w:val="ListParagraph"/>
              <w:numPr>
                <w:ilvl w:val="0"/>
                <w:numId w:val="110"/>
              </w:numPr>
            </w:pPr>
            <w:r>
              <w:t>Causes mono</w:t>
            </w:r>
          </w:p>
          <w:p w:rsidR="005478BD" w:rsidRDefault="005478BD" w:rsidP="005478BD">
            <w:pPr>
              <w:pStyle w:val="ListParagraph"/>
              <w:numPr>
                <w:ilvl w:val="0"/>
                <w:numId w:val="110"/>
              </w:numPr>
            </w:pPr>
            <w:r>
              <w:t>Mild disease, no vaccine</w:t>
            </w:r>
          </w:p>
          <w:p w:rsidR="005478BD" w:rsidRDefault="005478BD" w:rsidP="005478BD">
            <w:pPr>
              <w:pStyle w:val="ListParagraph"/>
              <w:numPr>
                <w:ilvl w:val="0"/>
                <w:numId w:val="110"/>
              </w:numPr>
            </w:pPr>
            <w:r>
              <w:t>Common in young adults</w:t>
            </w:r>
          </w:p>
          <w:p w:rsidR="005478BD" w:rsidRDefault="005478BD" w:rsidP="005478BD">
            <w:pPr>
              <w:pStyle w:val="ListParagraph"/>
              <w:numPr>
                <w:ilvl w:val="0"/>
                <w:numId w:val="110"/>
              </w:numPr>
            </w:pPr>
            <w:r>
              <w:t>Transmission by saliva</w:t>
            </w:r>
          </w:p>
          <w:p w:rsidR="005478BD" w:rsidRDefault="005478BD" w:rsidP="005478BD">
            <w:pPr>
              <w:pStyle w:val="ListParagraph"/>
              <w:numPr>
                <w:ilvl w:val="0"/>
                <w:numId w:val="110"/>
              </w:numPr>
            </w:pPr>
            <w:r>
              <w:lastRenderedPageBreak/>
              <w:t>Chronic disease or asymptomatic shedding for lifetime of host</w:t>
            </w:r>
          </w:p>
          <w:p w:rsidR="005478BD" w:rsidRDefault="005478BD" w:rsidP="005478BD">
            <w:pPr>
              <w:pStyle w:val="ListParagraph"/>
              <w:numPr>
                <w:ilvl w:val="0"/>
                <w:numId w:val="110"/>
              </w:numPr>
            </w:pPr>
            <w:r>
              <w:t xml:space="preserve">Blood test, </w:t>
            </w:r>
            <w:proofErr w:type="spellStart"/>
            <w:r>
              <w:t>monospot</w:t>
            </w:r>
            <w:proofErr w:type="spellEnd"/>
            <w:r>
              <w:t xml:space="preserve"> test</w:t>
            </w:r>
          </w:p>
        </w:tc>
      </w:tr>
      <w:tr w:rsidR="005478BD" w:rsidTr="005478BD">
        <w:tc>
          <w:tcPr>
            <w:tcW w:w="4675" w:type="dxa"/>
          </w:tcPr>
          <w:p w:rsidR="005478BD" w:rsidRDefault="005478BD" w:rsidP="00946AA3">
            <w:r>
              <w:lastRenderedPageBreak/>
              <w:t>Cytomegalovirus (CMV)</w:t>
            </w:r>
          </w:p>
        </w:tc>
        <w:tc>
          <w:tcPr>
            <w:tcW w:w="4675" w:type="dxa"/>
          </w:tcPr>
          <w:p w:rsidR="005478BD" w:rsidRDefault="005478BD" w:rsidP="005478BD">
            <w:pPr>
              <w:pStyle w:val="ListParagraph"/>
              <w:numPr>
                <w:ilvl w:val="0"/>
                <w:numId w:val="111"/>
              </w:numPr>
            </w:pPr>
            <w:r>
              <w:t>Herpes family</w:t>
            </w:r>
          </w:p>
          <w:p w:rsidR="005478BD" w:rsidRDefault="005478BD" w:rsidP="005478BD">
            <w:pPr>
              <w:pStyle w:val="ListParagraph"/>
              <w:numPr>
                <w:ilvl w:val="0"/>
                <w:numId w:val="111"/>
              </w:numPr>
            </w:pPr>
            <w:r>
              <w:t>Dangerous for pregnant women, transplant patients and immunocompromised</w:t>
            </w:r>
          </w:p>
          <w:p w:rsidR="005478BD" w:rsidRDefault="005478BD" w:rsidP="005478BD">
            <w:pPr>
              <w:pStyle w:val="ListParagraph"/>
              <w:numPr>
                <w:ilvl w:val="0"/>
                <w:numId w:val="111"/>
              </w:numPr>
            </w:pPr>
            <w:r>
              <w:t>Antiviral treatment</w:t>
            </w:r>
          </w:p>
          <w:p w:rsidR="005478BD" w:rsidRDefault="005478BD" w:rsidP="005478BD">
            <w:pPr>
              <w:pStyle w:val="ListParagraph"/>
              <w:numPr>
                <w:ilvl w:val="0"/>
                <w:numId w:val="111"/>
              </w:numPr>
            </w:pPr>
            <w:r>
              <w:t>No vaccine</w:t>
            </w:r>
          </w:p>
          <w:p w:rsidR="005478BD" w:rsidRDefault="005478BD" w:rsidP="005478BD">
            <w:pPr>
              <w:pStyle w:val="ListParagraph"/>
              <w:numPr>
                <w:ilvl w:val="0"/>
                <w:numId w:val="111"/>
              </w:numPr>
            </w:pPr>
            <w:r>
              <w:t>Match CMV immune status between donor and recipient in transplants</w:t>
            </w:r>
          </w:p>
        </w:tc>
      </w:tr>
    </w:tbl>
    <w:p w:rsidR="00A413AA" w:rsidRDefault="00A413AA" w:rsidP="00946AA3"/>
    <w:p w:rsidR="00E955F7" w:rsidRPr="00421EBF" w:rsidRDefault="00E955F7" w:rsidP="00946AA3">
      <w:pPr>
        <w:rPr>
          <w:color w:val="ED7D31" w:themeColor="accent2"/>
        </w:rPr>
      </w:pPr>
      <w:r w:rsidRPr="00421EBF">
        <w:rPr>
          <w:color w:val="ED7D31" w:themeColor="accent2"/>
        </w:rPr>
        <w:t>Hepatitis viruses:</w:t>
      </w:r>
    </w:p>
    <w:p w:rsidR="00E955F7" w:rsidRDefault="00E955F7" w:rsidP="00E955F7">
      <w:pPr>
        <w:pStyle w:val="ListParagraph"/>
        <w:numPr>
          <w:ilvl w:val="0"/>
          <w:numId w:val="112"/>
        </w:numPr>
      </w:pPr>
      <w:r>
        <w:t>Inflammation of liver</w:t>
      </w:r>
    </w:p>
    <w:p w:rsidR="00E955F7" w:rsidRDefault="00E955F7" w:rsidP="00E955F7">
      <w:pPr>
        <w:pStyle w:val="ListParagraph"/>
        <w:numPr>
          <w:ilvl w:val="0"/>
          <w:numId w:val="112"/>
        </w:numPr>
      </w:pPr>
      <w:r>
        <w:t>Hep a/b most common</w:t>
      </w:r>
    </w:p>
    <w:p w:rsidR="00E955F7" w:rsidRDefault="00E955F7" w:rsidP="00E955F7">
      <w:pPr>
        <w:pStyle w:val="ListParagraph"/>
        <w:numPr>
          <w:ilvl w:val="0"/>
          <w:numId w:val="112"/>
        </w:numPr>
      </w:pPr>
      <w:r>
        <w:t>Hep c/e/g less common</w:t>
      </w:r>
    </w:p>
    <w:p w:rsidR="00E955F7" w:rsidRDefault="00E955F7" w:rsidP="00E955F7">
      <w:pPr>
        <w:pStyle w:val="ListParagraph"/>
        <w:numPr>
          <w:ilvl w:val="0"/>
          <w:numId w:val="112"/>
        </w:numPr>
      </w:pPr>
      <w:r>
        <w:t>Other viruses and bacteria can also cause hepatitis</w:t>
      </w:r>
    </w:p>
    <w:tbl>
      <w:tblPr>
        <w:tblStyle w:val="TableGrid"/>
        <w:tblW w:w="0" w:type="auto"/>
        <w:tblLook w:val="04A0" w:firstRow="1" w:lastRow="0" w:firstColumn="1" w:lastColumn="0" w:noHBand="0" w:noVBand="1"/>
      </w:tblPr>
      <w:tblGrid>
        <w:gridCol w:w="4675"/>
        <w:gridCol w:w="4675"/>
      </w:tblGrid>
      <w:tr w:rsidR="00E955F7" w:rsidTr="00E955F7">
        <w:tc>
          <w:tcPr>
            <w:tcW w:w="4675" w:type="dxa"/>
          </w:tcPr>
          <w:p w:rsidR="00E955F7" w:rsidRDefault="00E955F7" w:rsidP="00E955F7">
            <w:r>
              <w:t>Hep A</w:t>
            </w:r>
          </w:p>
        </w:tc>
        <w:tc>
          <w:tcPr>
            <w:tcW w:w="4675" w:type="dxa"/>
          </w:tcPr>
          <w:p w:rsidR="00E955F7" w:rsidRDefault="00E955F7" w:rsidP="00E955F7">
            <w:pPr>
              <w:pStyle w:val="ListParagraph"/>
              <w:numPr>
                <w:ilvl w:val="0"/>
                <w:numId w:val="113"/>
              </w:numPr>
            </w:pPr>
            <w:r>
              <w:t>Transmitted by food</w:t>
            </w:r>
          </w:p>
          <w:p w:rsidR="00E955F7" w:rsidRDefault="00E955F7" w:rsidP="00E955F7">
            <w:pPr>
              <w:pStyle w:val="ListParagraph"/>
              <w:numPr>
                <w:ilvl w:val="0"/>
                <w:numId w:val="113"/>
              </w:numPr>
            </w:pPr>
            <w:r>
              <w:t>Sporadic cases and small epidemics</w:t>
            </w:r>
          </w:p>
          <w:p w:rsidR="00E955F7" w:rsidRDefault="00E955F7" w:rsidP="00E955F7">
            <w:pPr>
              <w:pStyle w:val="ListParagraph"/>
              <w:numPr>
                <w:ilvl w:val="0"/>
                <w:numId w:val="113"/>
              </w:numPr>
            </w:pPr>
            <w:r>
              <w:t>Fecal-oral route</w:t>
            </w:r>
          </w:p>
          <w:p w:rsidR="00E955F7" w:rsidRDefault="00E955F7" w:rsidP="00E955F7">
            <w:pPr>
              <w:pStyle w:val="ListParagraph"/>
              <w:numPr>
                <w:ilvl w:val="0"/>
                <w:numId w:val="113"/>
              </w:numPr>
            </w:pPr>
            <w:r>
              <w:t>Incubation 15-50 days</w:t>
            </w:r>
          </w:p>
          <w:p w:rsidR="00E955F7" w:rsidRDefault="00E955F7" w:rsidP="00E955F7">
            <w:pPr>
              <w:pStyle w:val="ListParagraph"/>
              <w:numPr>
                <w:ilvl w:val="0"/>
                <w:numId w:val="113"/>
              </w:numPr>
            </w:pPr>
            <w:r>
              <w:t>No chronic hep</w:t>
            </w:r>
          </w:p>
          <w:p w:rsidR="00E955F7" w:rsidRDefault="00E955F7" w:rsidP="00E955F7">
            <w:pPr>
              <w:pStyle w:val="ListParagraph"/>
              <w:numPr>
                <w:ilvl w:val="0"/>
                <w:numId w:val="113"/>
              </w:numPr>
            </w:pPr>
            <w:r>
              <w:t>Life-long immunity</w:t>
            </w:r>
          </w:p>
          <w:p w:rsidR="00E955F7" w:rsidRDefault="00E955F7" w:rsidP="00E955F7">
            <w:pPr>
              <w:pStyle w:val="ListParagraph"/>
              <w:numPr>
                <w:ilvl w:val="0"/>
                <w:numId w:val="113"/>
              </w:numPr>
            </w:pPr>
            <w:r>
              <w:t>Vaccine for high risk population</w:t>
            </w:r>
          </w:p>
          <w:p w:rsidR="00E955F7" w:rsidRDefault="00E955F7" w:rsidP="00E955F7">
            <w:pPr>
              <w:pStyle w:val="ListParagraph"/>
              <w:numPr>
                <w:ilvl w:val="0"/>
                <w:numId w:val="113"/>
              </w:numPr>
            </w:pPr>
            <w:r>
              <w:t>Commercial y-globulin for prevention after exposure</w:t>
            </w:r>
          </w:p>
        </w:tc>
      </w:tr>
      <w:tr w:rsidR="00E955F7" w:rsidTr="00E955F7">
        <w:tc>
          <w:tcPr>
            <w:tcW w:w="4675" w:type="dxa"/>
          </w:tcPr>
          <w:p w:rsidR="00E955F7" w:rsidRDefault="00E955F7" w:rsidP="00E955F7">
            <w:r>
              <w:t>Hep B</w:t>
            </w:r>
          </w:p>
        </w:tc>
        <w:tc>
          <w:tcPr>
            <w:tcW w:w="4675" w:type="dxa"/>
          </w:tcPr>
          <w:p w:rsidR="00E955F7" w:rsidRDefault="00E955F7" w:rsidP="00E955F7">
            <w:pPr>
              <w:pStyle w:val="ListParagraph"/>
              <w:numPr>
                <w:ilvl w:val="0"/>
                <w:numId w:val="114"/>
              </w:numPr>
            </w:pPr>
            <w:r>
              <w:t>Sporadic cases</w:t>
            </w:r>
          </w:p>
          <w:p w:rsidR="00E955F7" w:rsidRDefault="00E955F7" w:rsidP="00E955F7">
            <w:pPr>
              <w:pStyle w:val="ListParagraph"/>
              <w:numPr>
                <w:ilvl w:val="0"/>
                <w:numId w:val="114"/>
              </w:numPr>
            </w:pPr>
            <w:proofErr w:type="gramStart"/>
            <w:r>
              <w:t>90 day</w:t>
            </w:r>
            <w:proofErr w:type="gramEnd"/>
            <w:r>
              <w:t xml:space="preserve"> incubation</w:t>
            </w:r>
          </w:p>
          <w:p w:rsidR="00E955F7" w:rsidRDefault="00E955F7" w:rsidP="00E955F7">
            <w:pPr>
              <w:pStyle w:val="ListParagraph"/>
              <w:numPr>
                <w:ilvl w:val="0"/>
                <w:numId w:val="114"/>
              </w:numPr>
            </w:pPr>
            <w:r>
              <w:t>More severe than hep a</w:t>
            </w:r>
          </w:p>
          <w:p w:rsidR="00E955F7" w:rsidRDefault="00E955F7" w:rsidP="00E955F7">
            <w:pPr>
              <w:pStyle w:val="ListParagraph"/>
              <w:numPr>
                <w:ilvl w:val="0"/>
                <w:numId w:val="114"/>
              </w:numPr>
            </w:pPr>
            <w:r>
              <w:t>Blood test for hep b surface antigen</w:t>
            </w:r>
          </w:p>
          <w:p w:rsidR="00E955F7" w:rsidRDefault="00E955F7" w:rsidP="00E955F7">
            <w:pPr>
              <w:pStyle w:val="ListParagraph"/>
              <w:numPr>
                <w:ilvl w:val="0"/>
                <w:numId w:val="114"/>
              </w:numPr>
            </w:pPr>
            <w:r>
              <w:t>Universal precautions</w:t>
            </w:r>
          </w:p>
          <w:p w:rsidR="00E955F7" w:rsidRDefault="00E955F7" w:rsidP="00E955F7">
            <w:pPr>
              <w:pStyle w:val="ListParagraph"/>
              <w:numPr>
                <w:ilvl w:val="0"/>
                <w:numId w:val="114"/>
              </w:numPr>
            </w:pPr>
            <w:r>
              <w:t>Hep delta agent-enhances pathogenicity for hep b</w:t>
            </w:r>
          </w:p>
        </w:tc>
      </w:tr>
      <w:tr w:rsidR="00E955F7" w:rsidTr="00E955F7">
        <w:tc>
          <w:tcPr>
            <w:tcW w:w="4675" w:type="dxa"/>
          </w:tcPr>
          <w:p w:rsidR="00E955F7" w:rsidRDefault="00E955F7" w:rsidP="00E955F7">
            <w:r>
              <w:t>Hep C</w:t>
            </w:r>
          </w:p>
        </w:tc>
        <w:tc>
          <w:tcPr>
            <w:tcW w:w="4675" w:type="dxa"/>
          </w:tcPr>
          <w:p w:rsidR="00E955F7" w:rsidRDefault="00E955F7" w:rsidP="00E955F7">
            <w:pPr>
              <w:pStyle w:val="ListParagraph"/>
              <w:numPr>
                <w:ilvl w:val="0"/>
                <w:numId w:val="115"/>
              </w:numPr>
            </w:pPr>
            <w:r>
              <w:t>Blood and sexual transmission</w:t>
            </w:r>
          </w:p>
          <w:p w:rsidR="00547F68" w:rsidRDefault="00547F68" w:rsidP="00547F68">
            <w:pPr>
              <w:pStyle w:val="ListParagraph"/>
              <w:numPr>
                <w:ilvl w:val="0"/>
                <w:numId w:val="115"/>
              </w:numPr>
            </w:pPr>
            <w:r>
              <w:t>Initially mild but can cause chronic hep even with treatment</w:t>
            </w:r>
          </w:p>
          <w:p w:rsidR="00547F68" w:rsidRDefault="00547F68" w:rsidP="00547F68">
            <w:pPr>
              <w:pStyle w:val="ListParagraph"/>
              <w:numPr>
                <w:ilvl w:val="0"/>
                <w:numId w:val="115"/>
              </w:numPr>
            </w:pPr>
            <w:r>
              <w:t>Serological test</w:t>
            </w:r>
          </w:p>
        </w:tc>
      </w:tr>
      <w:tr w:rsidR="00E955F7" w:rsidTr="00E955F7">
        <w:tc>
          <w:tcPr>
            <w:tcW w:w="4675" w:type="dxa"/>
          </w:tcPr>
          <w:p w:rsidR="00E955F7" w:rsidRDefault="00E955F7" w:rsidP="00E955F7">
            <w:r>
              <w:t>Hep E</w:t>
            </w:r>
          </w:p>
        </w:tc>
        <w:tc>
          <w:tcPr>
            <w:tcW w:w="4675" w:type="dxa"/>
          </w:tcPr>
          <w:p w:rsidR="00E955F7" w:rsidRDefault="00547F68" w:rsidP="00547F68">
            <w:pPr>
              <w:pStyle w:val="ListParagraph"/>
              <w:numPr>
                <w:ilvl w:val="0"/>
                <w:numId w:val="116"/>
              </w:numPr>
            </w:pPr>
            <w:r>
              <w:t>Transmission via fecal-oral route</w:t>
            </w:r>
          </w:p>
          <w:p w:rsidR="00547F68" w:rsidRDefault="00547F68" w:rsidP="00547F68">
            <w:pPr>
              <w:pStyle w:val="ListParagraph"/>
              <w:numPr>
                <w:ilvl w:val="0"/>
                <w:numId w:val="116"/>
              </w:numPr>
            </w:pPr>
            <w:r>
              <w:t>Incubation 15-50 days</w:t>
            </w:r>
          </w:p>
          <w:p w:rsidR="00547F68" w:rsidRDefault="00547F68" w:rsidP="00547F68">
            <w:pPr>
              <w:pStyle w:val="ListParagraph"/>
              <w:numPr>
                <w:ilvl w:val="0"/>
                <w:numId w:val="116"/>
              </w:numPr>
            </w:pPr>
            <w:r>
              <w:t>Similar to hep A but 20% mortality rate in pregnant women</w:t>
            </w:r>
          </w:p>
        </w:tc>
      </w:tr>
      <w:tr w:rsidR="00E955F7" w:rsidTr="00E955F7">
        <w:tc>
          <w:tcPr>
            <w:tcW w:w="4675" w:type="dxa"/>
          </w:tcPr>
          <w:p w:rsidR="00E955F7" w:rsidRDefault="00E955F7" w:rsidP="00E955F7">
            <w:r>
              <w:t>Hep G</w:t>
            </w:r>
          </w:p>
        </w:tc>
        <w:tc>
          <w:tcPr>
            <w:tcW w:w="4675" w:type="dxa"/>
          </w:tcPr>
          <w:p w:rsidR="00E955F7" w:rsidRDefault="00547F68" w:rsidP="00547F68">
            <w:pPr>
              <w:pStyle w:val="ListParagraph"/>
              <w:numPr>
                <w:ilvl w:val="0"/>
                <w:numId w:val="117"/>
              </w:numPr>
            </w:pPr>
            <w:r>
              <w:t>Blood and sexual transmission</w:t>
            </w:r>
          </w:p>
          <w:p w:rsidR="00547F68" w:rsidRDefault="00547F68" w:rsidP="00547F68">
            <w:pPr>
              <w:pStyle w:val="ListParagraph"/>
              <w:numPr>
                <w:ilvl w:val="0"/>
                <w:numId w:val="117"/>
              </w:numPr>
            </w:pPr>
            <w:r>
              <w:lastRenderedPageBreak/>
              <w:t>Incubation 14-80 days</w:t>
            </w:r>
          </w:p>
          <w:p w:rsidR="00547F68" w:rsidRDefault="00547F68" w:rsidP="00547F68">
            <w:pPr>
              <w:pStyle w:val="ListParagraph"/>
              <w:numPr>
                <w:ilvl w:val="0"/>
                <w:numId w:val="117"/>
              </w:numPr>
            </w:pPr>
            <w:r>
              <w:t>Initially mild</w:t>
            </w:r>
          </w:p>
          <w:p w:rsidR="00547F68" w:rsidRDefault="00547F68" w:rsidP="00547F68">
            <w:pPr>
              <w:pStyle w:val="ListParagraph"/>
              <w:numPr>
                <w:ilvl w:val="0"/>
                <w:numId w:val="117"/>
              </w:numPr>
            </w:pPr>
            <w:r>
              <w:t>Detection of viral DNA or RNA</w:t>
            </w:r>
          </w:p>
          <w:p w:rsidR="00547F68" w:rsidRDefault="00547F68" w:rsidP="00547F68">
            <w:pPr>
              <w:pStyle w:val="ListParagraph"/>
              <w:numPr>
                <w:ilvl w:val="0"/>
                <w:numId w:val="117"/>
              </w:numPr>
            </w:pPr>
            <w:r>
              <w:t>No vaccine</w:t>
            </w:r>
          </w:p>
        </w:tc>
      </w:tr>
    </w:tbl>
    <w:tbl>
      <w:tblPr>
        <w:tblW w:w="93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5"/>
        <w:gridCol w:w="4675"/>
      </w:tblGrid>
      <w:tr w:rsidR="00547F68" w:rsidTr="00547F68">
        <w:tblPrEx>
          <w:tblCellMar>
            <w:top w:w="0" w:type="dxa"/>
            <w:bottom w:w="0" w:type="dxa"/>
          </w:tblCellMar>
        </w:tblPrEx>
        <w:trPr>
          <w:trHeight w:val="522"/>
        </w:trPr>
        <w:tc>
          <w:tcPr>
            <w:tcW w:w="4675" w:type="dxa"/>
            <w:tcBorders>
              <w:bottom w:val="single" w:sz="4" w:space="0" w:color="auto"/>
            </w:tcBorders>
          </w:tcPr>
          <w:p w:rsidR="00547F68" w:rsidRDefault="00547F68" w:rsidP="00547F68">
            <w:pPr>
              <w:ind w:left="-10"/>
            </w:pPr>
            <w:r>
              <w:lastRenderedPageBreak/>
              <w:t>Yellow fever virus</w:t>
            </w:r>
          </w:p>
        </w:tc>
        <w:tc>
          <w:tcPr>
            <w:tcW w:w="4675" w:type="dxa"/>
            <w:tcBorders>
              <w:bottom w:val="single" w:sz="4" w:space="0" w:color="auto"/>
            </w:tcBorders>
          </w:tcPr>
          <w:p w:rsidR="00547F68" w:rsidRDefault="00547F68" w:rsidP="00547F68">
            <w:pPr>
              <w:pStyle w:val="ListParagraph"/>
              <w:numPr>
                <w:ilvl w:val="0"/>
                <w:numId w:val="118"/>
              </w:numPr>
            </w:pPr>
            <w:r>
              <w:t>Haemorrhage fever</w:t>
            </w:r>
          </w:p>
          <w:p w:rsidR="00547F68" w:rsidRDefault="00547F68" w:rsidP="00547F68">
            <w:pPr>
              <w:pStyle w:val="ListParagraph"/>
              <w:numPr>
                <w:ilvl w:val="0"/>
                <w:numId w:val="118"/>
              </w:numPr>
            </w:pPr>
            <w:r>
              <w:t>Mortality rate as high as 50%</w:t>
            </w:r>
          </w:p>
          <w:p w:rsidR="00547F68" w:rsidRDefault="00547F68" w:rsidP="00547F68">
            <w:pPr>
              <w:pStyle w:val="ListParagraph"/>
              <w:numPr>
                <w:ilvl w:val="0"/>
                <w:numId w:val="118"/>
              </w:numPr>
            </w:pPr>
            <w:r>
              <w:t>Transmitted by mosquitoes</w:t>
            </w:r>
          </w:p>
          <w:p w:rsidR="00547F68" w:rsidRDefault="00547F68" w:rsidP="00547F68">
            <w:pPr>
              <w:pStyle w:val="ListParagraph"/>
              <w:numPr>
                <w:ilvl w:val="0"/>
                <w:numId w:val="118"/>
              </w:numPr>
            </w:pPr>
            <w:r>
              <w:t>Live attenuated vaccine</w:t>
            </w:r>
          </w:p>
        </w:tc>
      </w:tr>
    </w:tbl>
    <w:p w:rsidR="00E955F7" w:rsidRDefault="00E955F7" w:rsidP="00E955F7"/>
    <w:p w:rsidR="00547F68" w:rsidRPr="00421EBF" w:rsidRDefault="00547F68" w:rsidP="00547F68">
      <w:pPr>
        <w:rPr>
          <w:color w:val="ED7D31" w:themeColor="accent2"/>
        </w:rPr>
      </w:pPr>
      <w:r w:rsidRPr="00421EBF">
        <w:rPr>
          <w:color w:val="ED7D31" w:themeColor="accent2"/>
        </w:rPr>
        <w:t>Viruses affecting the CNS:</w:t>
      </w:r>
    </w:p>
    <w:p w:rsidR="00547F68" w:rsidRDefault="00547F68" w:rsidP="00547F68"/>
    <w:p w:rsidR="00547F68" w:rsidRDefault="00547F68" w:rsidP="00547F68">
      <w:pPr>
        <w:pStyle w:val="ListParagraph"/>
        <w:numPr>
          <w:ilvl w:val="0"/>
          <w:numId w:val="119"/>
        </w:numPr>
      </w:pPr>
      <w:r>
        <w:t>Clinical manifestations</w:t>
      </w:r>
    </w:p>
    <w:p w:rsidR="00547F68" w:rsidRDefault="00547F68" w:rsidP="00547F68">
      <w:pPr>
        <w:pStyle w:val="ListParagraph"/>
        <w:numPr>
          <w:ilvl w:val="0"/>
          <w:numId w:val="119"/>
        </w:numPr>
      </w:pPr>
      <w:r>
        <w:t>Aseptic meningitis</w:t>
      </w:r>
    </w:p>
    <w:p w:rsidR="00547F68" w:rsidRDefault="00547F68" w:rsidP="00547F68">
      <w:pPr>
        <w:pStyle w:val="ListParagraph"/>
        <w:numPr>
          <w:ilvl w:val="0"/>
          <w:numId w:val="119"/>
        </w:numPr>
      </w:pPr>
      <w:r>
        <w:t>Encephalitis</w:t>
      </w:r>
    </w:p>
    <w:p w:rsidR="00547F68" w:rsidRDefault="00547F68" w:rsidP="00547F68">
      <w:pPr>
        <w:pStyle w:val="ListParagraph"/>
        <w:numPr>
          <w:ilvl w:val="0"/>
          <w:numId w:val="119"/>
        </w:numPr>
      </w:pPr>
      <w:proofErr w:type="spellStart"/>
      <w:r>
        <w:t>Meningo</w:t>
      </w:r>
      <w:proofErr w:type="spellEnd"/>
      <w:r>
        <w:t>-encephalitis</w:t>
      </w:r>
    </w:p>
    <w:p w:rsidR="00547F68" w:rsidRDefault="00547F68" w:rsidP="00547F68">
      <w:pPr>
        <w:pStyle w:val="ListParagraph"/>
        <w:numPr>
          <w:ilvl w:val="0"/>
          <w:numId w:val="119"/>
        </w:numPr>
      </w:pPr>
      <w:r>
        <w:t xml:space="preserve">Poliomyelitis </w:t>
      </w:r>
    </w:p>
    <w:p w:rsidR="00547F68" w:rsidRDefault="00547F68" w:rsidP="00547F68">
      <w:pPr>
        <w:pStyle w:val="ListParagraph"/>
        <w:numPr>
          <w:ilvl w:val="0"/>
          <w:numId w:val="119"/>
        </w:numPr>
      </w:pPr>
      <w:r>
        <w:t>Slow progressive, persistent infections</w:t>
      </w:r>
    </w:p>
    <w:p w:rsidR="00547F68" w:rsidRDefault="00547F68" w:rsidP="00547F68">
      <w:pPr>
        <w:pStyle w:val="ListParagraph"/>
        <w:numPr>
          <w:ilvl w:val="0"/>
          <w:numId w:val="119"/>
        </w:numPr>
      </w:pPr>
      <w:r>
        <w:t>Chronic infection</w:t>
      </w:r>
    </w:p>
    <w:p w:rsidR="00547F68" w:rsidRDefault="00547F68" w:rsidP="00547F68">
      <w:pPr>
        <w:pStyle w:val="ListParagraph"/>
        <w:numPr>
          <w:ilvl w:val="0"/>
          <w:numId w:val="119"/>
        </w:numPr>
      </w:pPr>
      <w:r>
        <w:t>General diagnosis-lumbar puncture and rule out bacterial and fungal infection</w:t>
      </w:r>
    </w:p>
    <w:p w:rsidR="00547F68" w:rsidRDefault="00547F68" w:rsidP="00547F68">
      <w:pPr>
        <w:ind w:left="360"/>
      </w:pPr>
    </w:p>
    <w:tbl>
      <w:tblPr>
        <w:tblStyle w:val="TableGrid"/>
        <w:tblW w:w="0" w:type="auto"/>
        <w:tblInd w:w="360" w:type="dxa"/>
        <w:tblLook w:val="04A0" w:firstRow="1" w:lastRow="0" w:firstColumn="1" w:lastColumn="0" w:noHBand="0" w:noVBand="1"/>
      </w:tblPr>
      <w:tblGrid>
        <w:gridCol w:w="4461"/>
        <w:gridCol w:w="4529"/>
      </w:tblGrid>
      <w:tr w:rsidR="00547F68" w:rsidTr="00547F68">
        <w:tc>
          <w:tcPr>
            <w:tcW w:w="4675" w:type="dxa"/>
          </w:tcPr>
          <w:p w:rsidR="00547F68" w:rsidRDefault="00547F68" w:rsidP="00547F68">
            <w:r>
              <w:t>CNS viruses with a human reservoir</w:t>
            </w:r>
          </w:p>
        </w:tc>
        <w:tc>
          <w:tcPr>
            <w:tcW w:w="4675" w:type="dxa"/>
          </w:tcPr>
          <w:p w:rsidR="00547F68" w:rsidRDefault="00547F68" w:rsidP="00547F68">
            <w:pPr>
              <w:pStyle w:val="ListParagraph"/>
              <w:numPr>
                <w:ilvl w:val="0"/>
                <w:numId w:val="120"/>
              </w:numPr>
            </w:pPr>
            <w:r>
              <w:t>Mumps</w:t>
            </w:r>
          </w:p>
          <w:p w:rsidR="00547F68" w:rsidRDefault="00547F68" w:rsidP="00547F68">
            <w:pPr>
              <w:pStyle w:val="ListParagraph"/>
              <w:numPr>
                <w:ilvl w:val="0"/>
                <w:numId w:val="120"/>
              </w:numPr>
            </w:pPr>
            <w:r>
              <w:t>Enterovirus</w:t>
            </w:r>
          </w:p>
          <w:p w:rsidR="00547F68" w:rsidRDefault="00547F68" w:rsidP="00547F68">
            <w:pPr>
              <w:pStyle w:val="ListParagraph"/>
              <w:numPr>
                <w:ilvl w:val="0"/>
                <w:numId w:val="120"/>
              </w:numPr>
            </w:pPr>
            <w:r>
              <w:t>HSV1 or HSV2</w:t>
            </w:r>
          </w:p>
          <w:p w:rsidR="00547F68" w:rsidRDefault="00547F68" w:rsidP="00547F68">
            <w:pPr>
              <w:pStyle w:val="ListParagraph"/>
              <w:numPr>
                <w:ilvl w:val="0"/>
                <w:numId w:val="120"/>
              </w:numPr>
            </w:pPr>
            <w:r>
              <w:t>Vaccination</w:t>
            </w:r>
          </w:p>
        </w:tc>
      </w:tr>
      <w:tr w:rsidR="00547F68" w:rsidTr="00547F68">
        <w:tc>
          <w:tcPr>
            <w:tcW w:w="4675" w:type="dxa"/>
          </w:tcPr>
          <w:p w:rsidR="00547F68" w:rsidRDefault="00547F68" w:rsidP="00547F68">
            <w:r>
              <w:t>CNS viruses with an animal reservoir-arbovirus</w:t>
            </w:r>
          </w:p>
        </w:tc>
        <w:tc>
          <w:tcPr>
            <w:tcW w:w="4675" w:type="dxa"/>
          </w:tcPr>
          <w:p w:rsidR="00547F68" w:rsidRDefault="00547F68" w:rsidP="00547F68">
            <w:pPr>
              <w:pStyle w:val="ListParagraph"/>
              <w:numPr>
                <w:ilvl w:val="0"/>
                <w:numId w:val="121"/>
              </w:numPr>
            </w:pPr>
            <w:r>
              <w:t>Over 200 different types</w:t>
            </w:r>
          </w:p>
          <w:p w:rsidR="00547F68" w:rsidRDefault="00547F68" w:rsidP="00547F68">
            <w:pPr>
              <w:pStyle w:val="ListParagraph"/>
              <w:numPr>
                <w:ilvl w:val="0"/>
                <w:numId w:val="121"/>
              </w:numPr>
            </w:pPr>
            <w:r>
              <w:t>Tropical rainforest areas</w:t>
            </w:r>
          </w:p>
          <w:p w:rsidR="00547F68" w:rsidRDefault="00547F68" w:rsidP="00547F68">
            <w:pPr>
              <w:pStyle w:val="ListParagraph"/>
              <w:numPr>
                <w:ilvl w:val="0"/>
                <w:numId w:val="121"/>
              </w:numPr>
            </w:pPr>
            <w:r>
              <w:t>Encephalitis</w:t>
            </w:r>
          </w:p>
          <w:p w:rsidR="00547F68" w:rsidRDefault="00547F68" w:rsidP="00547F68">
            <w:pPr>
              <w:pStyle w:val="ListParagraph"/>
              <w:numPr>
                <w:ilvl w:val="0"/>
                <w:numId w:val="121"/>
              </w:numPr>
            </w:pPr>
            <w:r>
              <w:t>Ex. West Nile virus</w:t>
            </w:r>
          </w:p>
        </w:tc>
      </w:tr>
      <w:tr w:rsidR="00547F68" w:rsidTr="00547F68">
        <w:tc>
          <w:tcPr>
            <w:tcW w:w="4675" w:type="dxa"/>
          </w:tcPr>
          <w:p w:rsidR="00547F68" w:rsidRDefault="00547F68" w:rsidP="00547F68">
            <w:r>
              <w:t>CNS viruses with an animal reservoir-rabies</w:t>
            </w:r>
          </w:p>
        </w:tc>
        <w:tc>
          <w:tcPr>
            <w:tcW w:w="4675" w:type="dxa"/>
          </w:tcPr>
          <w:p w:rsidR="00547F68" w:rsidRDefault="00547F68" w:rsidP="00547F68">
            <w:pPr>
              <w:pStyle w:val="ListParagraph"/>
              <w:numPr>
                <w:ilvl w:val="0"/>
                <w:numId w:val="122"/>
              </w:numPr>
            </w:pPr>
            <w:r>
              <w:t>Fatal, acute encephalitis</w:t>
            </w:r>
          </w:p>
          <w:p w:rsidR="00547F68" w:rsidRDefault="00547F68" w:rsidP="00547F68">
            <w:pPr>
              <w:pStyle w:val="ListParagraph"/>
              <w:numPr>
                <w:ilvl w:val="0"/>
                <w:numId w:val="122"/>
              </w:numPr>
            </w:pPr>
            <w:r>
              <w:t>Infects mammals, transmitted with saliva</w:t>
            </w:r>
          </w:p>
          <w:p w:rsidR="00547F68" w:rsidRDefault="00547F68" w:rsidP="00547F68">
            <w:pPr>
              <w:pStyle w:val="ListParagraph"/>
              <w:numPr>
                <w:ilvl w:val="0"/>
                <w:numId w:val="122"/>
              </w:numPr>
            </w:pPr>
            <w:r>
              <w:t>Long incubation (30-60 days)</w:t>
            </w:r>
          </w:p>
          <w:p w:rsidR="00FD60C7" w:rsidRDefault="00FD60C7" w:rsidP="00547F68">
            <w:pPr>
              <w:pStyle w:val="ListParagraph"/>
              <w:numPr>
                <w:ilvl w:val="0"/>
                <w:numId w:val="122"/>
              </w:numPr>
            </w:pPr>
            <w:r>
              <w:t>Combined active and passive immunization</w:t>
            </w:r>
          </w:p>
          <w:p w:rsidR="00FD60C7" w:rsidRDefault="00FD60C7" w:rsidP="00547F68">
            <w:pPr>
              <w:pStyle w:val="ListParagraph"/>
              <w:numPr>
                <w:ilvl w:val="0"/>
                <w:numId w:val="122"/>
              </w:numPr>
            </w:pPr>
            <w:r>
              <w:t>Prevention by vaccination of wildlife and pets</w:t>
            </w:r>
          </w:p>
        </w:tc>
      </w:tr>
    </w:tbl>
    <w:p w:rsidR="00547F68" w:rsidRDefault="00547F68" w:rsidP="00547F68">
      <w:pPr>
        <w:ind w:left="360"/>
      </w:pPr>
    </w:p>
    <w:p w:rsidR="00421EBF" w:rsidRPr="00421EBF" w:rsidRDefault="00421EBF" w:rsidP="00547F68">
      <w:pPr>
        <w:ind w:left="360"/>
        <w:rPr>
          <w:color w:val="ED7D31" w:themeColor="accent2"/>
        </w:rPr>
      </w:pPr>
      <w:r w:rsidRPr="00421EBF">
        <w:rPr>
          <w:color w:val="ED7D31" w:themeColor="accent2"/>
        </w:rPr>
        <w:t>HIV and AIDS:</w:t>
      </w:r>
    </w:p>
    <w:tbl>
      <w:tblPr>
        <w:tblStyle w:val="TableGrid"/>
        <w:tblW w:w="0" w:type="auto"/>
        <w:tblInd w:w="360" w:type="dxa"/>
        <w:tblLook w:val="04A0" w:firstRow="1" w:lastRow="0" w:firstColumn="1" w:lastColumn="0" w:noHBand="0" w:noVBand="1"/>
      </w:tblPr>
      <w:tblGrid>
        <w:gridCol w:w="4426"/>
        <w:gridCol w:w="4564"/>
      </w:tblGrid>
      <w:tr w:rsidR="00FD60C7" w:rsidTr="00FD60C7">
        <w:tc>
          <w:tcPr>
            <w:tcW w:w="4675" w:type="dxa"/>
          </w:tcPr>
          <w:p w:rsidR="00FD60C7" w:rsidRDefault="00FD60C7" w:rsidP="00547F68">
            <w:r>
              <w:t>HIV and AIDS</w:t>
            </w:r>
          </w:p>
        </w:tc>
        <w:tc>
          <w:tcPr>
            <w:tcW w:w="4675" w:type="dxa"/>
          </w:tcPr>
          <w:p w:rsidR="00FD60C7" w:rsidRDefault="00FD60C7" w:rsidP="00FD60C7">
            <w:pPr>
              <w:pStyle w:val="ListParagraph"/>
              <w:numPr>
                <w:ilvl w:val="0"/>
                <w:numId w:val="123"/>
              </w:numPr>
            </w:pPr>
            <w:r>
              <w:t>Severe immunosuppressive condition; often fatal; predisposition to opportunistic infections and cancer</w:t>
            </w:r>
          </w:p>
          <w:p w:rsidR="00FD60C7" w:rsidRDefault="00FD60C7" w:rsidP="00FD60C7">
            <w:pPr>
              <w:pStyle w:val="ListParagraph"/>
              <w:numPr>
                <w:ilvl w:val="0"/>
                <w:numId w:val="123"/>
              </w:numPr>
            </w:pPr>
            <w:r>
              <w:lastRenderedPageBreak/>
              <w:t>HIV causes depletion in helper T-cells</w:t>
            </w:r>
          </w:p>
          <w:p w:rsidR="00FD60C7" w:rsidRDefault="00FD60C7" w:rsidP="00FD60C7">
            <w:pPr>
              <w:pStyle w:val="ListParagraph"/>
              <w:numPr>
                <w:ilvl w:val="0"/>
                <w:numId w:val="123"/>
              </w:numPr>
            </w:pPr>
            <w:r>
              <w:t>Frequent antigenic changes</w:t>
            </w:r>
          </w:p>
          <w:p w:rsidR="00FD60C7" w:rsidRDefault="00FD60C7" w:rsidP="00FD60C7">
            <w:pPr>
              <w:pStyle w:val="ListParagraph"/>
              <w:numPr>
                <w:ilvl w:val="0"/>
                <w:numId w:val="123"/>
              </w:numPr>
            </w:pPr>
            <w:r>
              <w:t>Virus often protected by living inside cells</w:t>
            </w:r>
          </w:p>
          <w:p w:rsidR="00FD60C7" w:rsidRDefault="00FD60C7" w:rsidP="00FD60C7">
            <w:pPr>
              <w:pStyle w:val="ListParagraph"/>
              <w:numPr>
                <w:ilvl w:val="0"/>
                <w:numId w:val="123"/>
              </w:numPr>
            </w:pPr>
            <w:r>
              <w:t>Sexual, blood, congenital, organ transplants, sperm donation</w:t>
            </w:r>
          </w:p>
          <w:p w:rsidR="00FD60C7" w:rsidRDefault="00FD60C7" w:rsidP="00FD60C7">
            <w:pPr>
              <w:pStyle w:val="ListParagraph"/>
              <w:numPr>
                <w:ilvl w:val="0"/>
                <w:numId w:val="123"/>
              </w:numPr>
            </w:pPr>
            <w:r>
              <w:t>Lengthy asymptomatic period increases spread of disease</w:t>
            </w:r>
          </w:p>
          <w:p w:rsidR="00FD60C7" w:rsidRDefault="00FD60C7" w:rsidP="00FD60C7">
            <w:pPr>
              <w:pStyle w:val="ListParagraph"/>
              <w:numPr>
                <w:ilvl w:val="0"/>
                <w:numId w:val="123"/>
              </w:numPr>
            </w:pPr>
            <w:r>
              <w:t>Virus is cytocidal to helper T4 cells</w:t>
            </w:r>
          </w:p>
          <w:p w:rsidR="00FD60C7" w:rsidRDefault="00FD60C7" w:rsidP="00FD60C7">
            <w:pPr>
              <w:pStyle w:val="ListParagraph"/>
              <w:numPr>
                <w:ilvl w:val="0"/>
                <w:numId w:val="123"/>
              </w:numPr>
            </w:pPr>
            <w:r>
              <w:t>AIDS develop from decreasing immune status</w:t>
            </w:r>
          </w:p>
          <w:p w:rsidR="00FD60C7" w:rsidRDefault="00FD60C7" w:rsidP="00FD60C7">
            <w:pPr>
              <w:pStyle w:val="ListParagraph"/>
              <w:numPr>
                <w:ilvl w:val="0"/>
                <w:numId w:val="123"/>
              </w:numPr>
            </w:pPr>
            <w:r>
              <w:t>Incubation 6months-several years</w:t>
            </w:r>
          </w:p>
          <w:p w:rsidR="00FD60C7" w:rsidRDefault="00FD60C7" w:rsidP="00FD60C7">
            <w:pPr>
              <w:pStyle w:val="ListParagraph"/>
              <w:numPr>
                <w:ilvl w:val="0"/>
                <w:numId w:val="123"/>
              </w:numPr>
            </w:pPr>
            <w:r>
              <w:t>Serological based diagnosis</w:t>
            </w:r>
          </w:p>
          <w:p w:rsidR="00FD60C7" w:rsidRDefault="00FD60C7" w:rsidP="00FD60C7">
            <w:pPr>
              <w:pStyle w:val="ListParagraph"/>
              <w:numPr>
                <w:ilvl w:val="0"/>
                <w:numId w:val="123"/>
              </w:numPr>
            </w:pPr>
            <w:r>
              <w:t>Universal precautions for healthcare personnel</w:t>
            </w:r>
          </w:p>
          <w:p w:rsidR="00FD60C7" w:rsidRDefault="00FD60C7" w:rsidP="00FD60C7">
            <w:pPr>
              <w:pStyle w:val="ListParagraph"/>
              <w:numPr>
                <w:ilvl w:val="0"/>
                <w:numId w:val="123"/>
              </w:numPr>
            </w:pPr>
            <w:r>
              <w:t>HAART treatment most effective</w:t>
            </w:r>
          </w:p>
        </w:tc>
      </w:tr>
    </w:tbl>
    <w:p w:rsidR="00FD60C7" w:rsidRDefault="00FD60C7" w:rsidP="00547F68">
      <w:pPr>
        <w:ind w:left="360"/>
      </w:pPr>
    </w:p>
    <w:p w:rsidR="00FD60C7" w:rsidRPr="00421EBF" w:rsidRDefault="00FD60C7" w:rsidP="00547F68">
      <w:pPr>
        <w:ind w:left="360"/>
        <w:rPr>
          <w:color w:val="0432FF"/>
        </w:rPr>
      </w:pPr>
      <w:r w:rsidRPr="00421EBF">
        <w:rPr>
          <w:color w:val="0432FF"/>
        </w:rPr>
        <w:t>Nosocomial infections:</w:t>
      </w:r>
    </w:p>
    <w:p w:rsidR="00FD60C7" w:rsidRDefault="00FD60C7" w:rsidP="00FD60C7">
      <w:pPr>
        <w:pStyle w:val="ListParagraph"/>
        <w:numPr>
          <w:ilvl w:val="0"/>
          <w:numId w:val="124"/>
        </w:numPr>
      </w:pPr>
      <w:r>
        <w:t>A hospital-acquired infection in an infection which was not present (or incubating) at time of admission</w:t>
      </w:r>
    </w:p>
    <w:p w:rsidR="00FD60C7" w:rsidRDefault="00FD60C7" w:rsidP="00FD60C7">
      <w:pPr>
        <w:pStyle w:val="ListParagraph"/>
        <w:numPr>
          <w:ilvl w:val="0"/>
          <w:numId w:val="124"/>
        </w:numPr>
      </w:pPr>
      <w:r>
        <w:t>Common in up to 25% of patients administered to hospitals</w:t>
      </w:r>
    </w:p>
    <w:p w:rsidR="00FD60C7" w:rsidRDefault="00FD60C7" w:rsidP="00FD60C7">
      <w:pPr>
        <w:pStyle w:val="ListParagraph"/>
        <w:numPr>
          <w:ilvl w:val="0"/>
          <w:numId w:val="124"/>
        </w:numPr>
      </w:pPr>
      <w:r>
        <w:t>Most common infections includer urinary, respiratory, wound, skin, soft tissue, septicaemia</w:t>
      </w:r>
    </w:p>
    <w:p w:rsidR="00FD60C7" w:rsidRDefault="00FD60C7" w:rsidP="00FD60C7">
      <w:pPr>
        <w:pStyle w:val="ListParagraph"/>
        <w:numPr>
          <w:ilvl w:val="0"/>
          <w:numId w:val="124"/>
        </w:numPr>
      </w:pPr>
      <w:r>
        <w:t>Preventable-medical or surgical mishaps</w:t>
      </w:r>
    </w:p>
    <w:p w:rsidR="00FD60C7" w:rsidRDefault="00FD60C7" w:rsidP="00FD60C7">
      <w:pPr>
        <w:pStyle w:val="ListParagraph"/>
        <w:numPr>
          <w:ilvl w:val="0"/>
          <w:numId w:val="124"/>
        </w:numPr>
      </w:pPr>
      <w:r>
        <w:t>Non-preventable-stuff you cannot control</w:t>
      </w:r>
    </w:p>
    <w:p w:rsidR="00FD60C7" w:rsidRDefault="00FD60C7" w:rsidP="00FD60C7">
      <w:pPr>
        <w:pStyle w:val="ListParagraph"/>
        <w:numPr>
          <w:ilvl w:val="0"/>
          <w:numId w:val="124"/>
        </w:numPr>
      </w:pPr>
      <w:r>
        <w:t>Sources for hospital-acquired infections include- environment, person-person, food supply, fomites, vector, water supply</w:t>
      </w:r>
    </w:p>
    <w:p w:rsidR="008C71AE" w:rsidRDefault="008C71AE" w:rsidP="00FD60C7">
      <w:pPr>
        <w:pStyle w:val="ListParagraph"/>
        <w:numPr>
          <w:ilvl w:val="0"/>
          <w:numId w:val="124"/>
        </w:numPr>
      </w:pPr>
      <w:r>
        <w:t>Medical activities can cause problems-intravenous access, urinary catheters, surgeries</w:t>
      </w:r>
    </w:p>
    <w:p w:rsidR="00062C7E" w:rsidRDefault="00062C7E" w:rsidP="00062C7E"/>
    <w:p w:rsidR="008C71AE" w:rsidRPr="00421EBF" w:rsidRDefault="008C71AE" w:rsidP="008C71AE">
      <w:pPr>
        <w:rPr>
          <w:b/>
          <w:color w:val="0432FF"/>
        </w:rPr>
      </w:pPr>
    </w:p>
    <w:p w:rsidR="008C71AE" w:rsidRPr="00421EBF" w:rsidRDefault="008C71AE" w:rsidP="008C71AE">
      <w:pPr>
        <w:rPr>
          <w:b/>
          <w:color w:val="0432FF"/>
        </w:rPr>
      </w:pPr>
      <w:r w:rsidRPr="00421EBF">
        <w:rPr>
          <w:b/>
          <w:color w:val="0432FF"/>
        </w:rPr>
        <w:t>3 factors that play a role in the transmission of a nosocomial infection:</w:t>
      </w:r>
    </w:p>
    <w:p w:rsidR="008C71AE" w:rsidRDefault="008C71AE" w:rsidP="008C71AE">
      <w:pPr>
        <w:ind w:left="720"/>
      </w:pPr>
      <w:r>
        <w:t>1. Source</w:t>
      </w:r>
      <w:r w:rsidRPr="008C71AE">
        <w:t xml:space="preserve"> </w:t>
      </w:r>
      <w:r>
        <w:t>-</w:t>
      </w:r>
      <w:r>
        <w:t>Chain of infection must be prevented or avoided</w:t>
      </w:r>
    </w:p>
    <w:p w:rsidR="008C71AE" w:rsidRDefault="008C71AE" w:rsidP="008C71AE">
      <w:pPr>
        <w:ind w:left="720"/>
      </w:pPr>
      <w:r>
        <w:t>2.Route of infection</w:t>
      </w:r>
      <w:r w:rsidR="00062C7E">
        <w:t>-interrupt the mechanisms of transmission so that microorganisms that may have escaped do not reach host</w:t>
      </w:r>
    </w:p>
    <w:p w:rsidR="008C71AE" w:rsidRDefault="008C71AE" w:rsidP="008C71AE">
      <w:pPr>
        <w:ind w:left="720"/>
      </w:pPr>
      <w:r>
        <w:t>3.Host</w:t>
      </w:r>
      <w:r w:rsidR="00062C7E">
        <w:t>-preventing the microorganisms from reaching host, immunizing the patient when indicated and possible</w:t>
      </w:r>
    </w:p>
    <w:p w:rsidR="00062C7E" w:rsidRDefault="00062C7E" w:rsidP="00062C7E"/>
    <w:p w:rsidR="00062C7E" w:rsidRPr="00421EBF" w:rsidRDefault="008C71AE" w:rsidP="00062C7E">
      <w:pPr>
        <w:rPr>
          <w:color w:val="0432FF"/>
        </w:rPr>
      </w:pPr>
      <w:r w:rsidRPr="00421EBF">
        <w:rPr>
          <w:color w:val="0432FF"/>
        </w:rPr>
        <w:t>Hospital infection control plans are in place to:</w:t>
      </w:r>
      <w:r w:rsidRPr="00421EBF">
        <w:rPr>
          <w:color w:val="0432FF"/>
        </w:rPr>
        <w:t xml:space="preserve"> </w:t>
      </w:r>
    </w:p>
    <w:p w:rsidR="00062C7E" w:rsidRDefault="008C71AE" w:rsidP="00421EBF">
      <w:pPr>
        <w:pStyle w:val="ListParagraph"/>
        <w:numPr>
          <w:ilvl w:val="0"/>
          <w:numId w:val="125"/>
        </w:numPr>
      </w:pPr>
      <w:r>
        <w:t>Render source non-infectious</w:t>
      </w:r>
    </w:p>
    <w:p w:rsidR="00062C7E" w:rsidRDefault="008C71AE" w:rsidP="00421EBF">
      <w:pPr>
        <w:pStyle w:val="ListParagraph"/>
        <w:numPr>
          <w:ilvl w:val="0"/>
          <w:numId w:val="125"/>
        </w:numPr>
      </w:pPr>
      <w:r>
        <w:t>Prevent microorganisms from</w:t>
      </w:r>
      <w:r>
        <w:t xml:space="preserve"> leaving source</w:t>
      </w:r>
    </w:p>
    <w:p w:rsidR="008C71AE" w:rsidRDefault="00062C7E" w:rsidP="00421EBF">
      <w:pPr>
        <w:pStyle w:val="ListParagraph"/>
        <w:numPr>
          <w:ilvl w:val="0"/>
          <w:numId w:val="125"/>
        </w:numPr>
      </w:pPr>
      <w:r>
        <w:t>i</w:t>
      </w:r>
      <w:r w:rsidR="008C71AE">
        <w:t>nterfere with dissemination routes, prevent microorgan</w:t>
      </w:r>
      <w:r w:rsidR="00421EBF">
        <w:t>is</w:t>
      </w:r>
      <w:r w:rsidR="008C71AE">
        <w:t>ms from entering host</w:t>
      </w:r>
    </w:p>
    <w:p w:rsidR="00062C7E" w:rsidRDefault="00062C7E" w:rsidP="00421EBF">
      <w:pPr>
        <w:pStyle w:val="ListParagraph"/>
        <w:numPr>
          <w:ilvl w:val="0"/>
          <w:numId w:val="125"/>
        </w:numPr>
      </w:pPr>
      <w:r>
        <w:t>everyone’s business to make sure patients get best care with a minimum of risks</w:t>
      </w:r>
    </w:p>
    <w:p w:rsidR="00062C7E" w:rsidRDefault="00062C7E" w:rsidP="00421EBF">
      <w:pPr>
        <w:pStyle w:val="ListParagraph"/>
        <w:numPr>
          <w:ilvl w:val="0"/>
          <w:numId w:val="125"/>
        </w:numPr>
      </w:pPr>
      <w:r>
        <w:lastRenderedPageBreak/>
        <w:t>include nurse, officer, control lab</w:t>
      </w:r>
    </w:p>
    <w:p w:rsidR="00062C7E" w:rsidRDefault="00062C7E" w:rsidP="00062C7E"/>
    <w:p w:rsidR="00062C7E" w:rsidRDefault="00062C7E" w:rsidP="00062C7E"/>
    <w:p w:rsidR="00062C7E" w:rsidRPr="00421EBF" w:rsidRDefault="00062C7E" w:rsidP="00062C7E">
      <w:pPr>
        <w:rPr>
          <w:color w:val="0432FF"/>
        </w:rPr>
      </w:pPr>
      <w:r w:rsidRPr="00421EBF">
        <w:rPr>
          <w:color w:val="0432FF"/>
        </w:rPr>
        <w:t>Infection control groups:</w:t>
      </w:r>
    </w:p>
    <w:p w:rsidR="00062C7E" w:rsidRDefault="00062C7E" w:rsidP="00421EBF">
      <w:pPr>
        <w:pStyle w:val="ListParagraph"/>
        <w:numPr>
          <w:ilvl w:val="0"/>
          <w:numId w:val="126"/>
        </w:numPr>
      </w:pPr>
      <w:r>
        <w:t>gather info and analyse data relative to nosocomial infection</w:t>
      </w:r>
    </w:p>
    <w:p w:rsidR="00062C7E" w:rsidRDefault="00062C7E" w:rsidP="00421EBF">
      <w:pPr>
        <w:pStyle w:val="ListParagraph"/>
        <w:numPr>
          <w:ilvl w:val="0"/>
          <w:numId w:val="126"/>
        </w:numPr>
      </w:pPr>
      <w:r>
        <w:t>elaborates policies and watches implementation</w:t>
      </w:r>
    </w:p>
    <w:p w:rsidR="00062C7E" w:rsidRPr="00421EBF" w:rsidRDefault="00062C7E" w:rsidP="00062C7E">
      <w:pPr>
        <w:rPr>
          <w:color w:val="0432FF"/>
        </w:rPr>
      </w:pPr>
    </w:p>
    <w:p w:rsidR="008C71AE" w:rsidRPr="00421EBF" w:rsidRDefault="00062C7E" w:rsidP="008C71AE">
      <w:pPr>
        <w:rPr>
          <w:color w:val="0432FF"/>
        </w:rPr>
      </w:pPr>
      <w:r w:rsidRPr="00421EBF">
        <w:rPr>
          <w:color w:val="0432FF"/>
        </w:rPr>
        <w:t>Prevention of transmission through universal precautions:</w:t>
      </w:r>
    </w:p>
    <w:p w:rsidR="00062C7E" w:rsidRDefault="00062C7E" w:rsidP="00421EBF">
      <w:pPr>
        <w:pStyle w:val="ListParagraph"/>
        <w:numPr>
          <w:ilvl w:val="0"/>
          <w:numId w:val="127"/>
        </w:numPr>
      </w:pPr>
      <w:r>
        <w:t>wearing gloves</w:t>
      </w:r>
    </w:p>
    <w:p w:rsidR="00062C7E" w:rsidRDefault="00062C7E" w:rsidP="00421EBF">
      <w:pPr>
        <w:pStyle w:val="ListParagraph"/>
        <w:numPr>
          <w:ilvl w:val="0"/>
          <w:numId w:val="127"/>
        </w:numPr>
      </w:pPr>
      <w:r>
        <w:t>hand washing after each patient</w:t>
      </w:r>
    </w:p>
    <w:p w:rsidR="00062C7E" w:rsidRDefault="00062C7E" w:rsidP="00421EBF">
      <w:pPr>
        <w:pStyle w:val="ListParagraph"/>
        <w:numPr>
          <w:ilvl w:val="0"/>
          <w:numId w:val="127"/>
        </w:numPr>
      </w:pPr>
      <w:r>
        <w:t>no recapping of needles</w:t>
      </w:r>
    </w:p>
    <w:p w:rsidR="00062C7E" w:rsidRDefault="00062C7E" w:rsidP="00421EBF">
      <w:pPr>
        <w:pStyle w:val="ListParagraph"/>
        <w:numPr>
          <w:ilvl w:val="0"/>
          <w:numId w:val="127"/>
        </w:numPr>
      </w:pPr>
      <w:r>
        <w:t>proper handling of disposal of sharp instruments</w:t>
      </w:r>
    </w:p>
    <w:p w:rsidR="00062C7E" w:rsidRDefault="00062C7E" w:rsidP="00421EBF">
      <w:pPr>
        <w:pStyle w:val="ListParagraph"/>
        <w:numPr>
          <w:ilvl w:val="0"/>
          <w:numId w:val="127"/>
        </w:numPr>
      </w:pPr>
      <w:r>
        <w:t>proper and immediate use of disinfectants for contaminated surfaces and antiseptics for contaminated hands and skin</w:t>
      </w:r>
    </w:p>
    <w:p w:rsidR="00062C7E" w:rsidRDefault="00062C7E" w:rsidP="00421EBF">
      <w:pPr>
        <w:pStyle w:val="ListParagraph"/>
        <w:numPr>
          <w:ilvl w:val="0"/>
          <w:numId w:val="127"/>
        </w:numPr>
      </w:pPr>
      <w:r>
        <w:t>wearing mask and goggles</w:t>
      </w:r>
    </w:p>
    <w:p w:rsidR="00062C7E" w:rsidRDefault="00062C7E" w:rsidP="00062C7E">
      <w:pPr>
        <w:pStyle w:val="ListParagraph"/>
      </w:pPr>
    </w:p>
    <w:p w:rsidR="00062C7E" w:rsidRPr="00421EBF" w:rsidRDefault="00062C7E" w:rsidP="00062C7E">
      <w:pPr>
        <w:rPr>
          <w:color w:val="0432FF"/>
        </w:rPr>
      </w:pPr>
      <w:r w:rsidRPr="00421EBF">
        <w:rPr>
          <w:color w:val="0432FF"/>
        </w:rPr>
        <w:t>Isolation procedures applied to infected patients:</w:t>
      </w:r>
    </w:p>
    <w:p w:rsidR="00062C7E" w:rsidRDefault="00062C7E" w:rsidP="00421EBF">
      <w:pPr>
        <w:pStyle w:val="ListParagraph"/>
        <w:numPr>
          <w:ilvl w:val="0"/>
          <w:numId w:val="128"/>
        </w:numPr>
      </w:pPr>
      <w:r>
        <w:t>disease</w:t>
      </w:r>
    </w:p>
    <w:p w:rsidR="00062C7E" w:rsidRDefault="006D2A9F" w:rsidP="00421EBF">
      <w:pPr>
        <w:pStyle w:val="ListParagraph"/>
        <w:numPr>
          <w:ilvl w:val="0"/>
          <w:numId w:val="128"/>
        </w:numPr>
      </w:pPr>
      <w:r>
        <w:t>category</w:t>
      </w:r>
    </w:p>
    <w:p w:rsidR="006D2A9F" w:rsidRDefault="006D2A9F" w:rsidP="006D2A9F"/>
    <w:p w:rsidR="006D2A9F" w:rsidRPr="00421EBF" w:rsidRDefault="006D2A9F" w:rsidP="006D2A9F">
      <w:pPr>
        <w:rPr>
          <w:color w:val="0432FF"/>
        </w:rPr>
      </w:pPr>
      <w:r w:rsidRPr="00421EBF">
        <w:rPr>
          <w:color w:val="0432FF"/>
        </w:rPr>
        <w:t>Decreasing order of resistance:</w:t>
      </w:r>
    </w:p>
    <w:p w:rsidR="006D2A9F" w:rsidRDefault="006D2A9F" w:rsidP="00421EBF">
      <w:pPr>
        <w:pStyle w:val="ListParagraph"/>
        <w:numPr>
          <w:ilvl w:val="0"/>
          <w:numId w:val="129"/>
        </w:numPr>
      </w:pPr>
      <w:r>
        <w:t>spores/cysts</w:t>
      </w:r>
    </w:p>
    <w:p w:rsidR="006D2A9F" w:rsidRDefault="006D2A9F" w:rsidP="00421EBF">
      <w:pPr>
        <w:pStyle w:val="ListParagraph"/>
        <w:numPr>
          <w:ilvl w:val="0"/>
          <w:numId w:val="129"/>
        </w:numPr>
      </w:pPr>
      <w:r>
        <w:t>mycobacteria</w:t>
      </w:r>
    </w:p>
    <w:p w:rsidR="006D2A9F" w:rsidRDefault="006D2A9F" w:rsidP="00421EBF">
      <w:pPr>
        <w:pStyle w:val="ListParagraph"/>
        <w:numPr>
          <w:ilvl w:val="0"/>
          <w:numId w:val="129"/>
        </w:numPr>
      </w:pPr>
      <w:r>
        <w:t>fungi</w:t>
      </w:r>
    </w:p>
    <w:p w:rsidR="006D2A9F" w:rsidRDefault="006D2A9F" w:rsidP="00421EBF">
      <w:pPr>
        <w:pStyle w:val="ListParagraph"/>
        <w:numPr>
          <w:ilvl w:val="0"/>
          <w:numId w:val="129"/>
        </w:numPr>
      </w:pPr>
      <w:r>
        <w:t>vegetative bacteria</w:t>
      </w:r>
    </w:p>
    <w:p w:rsidR="006D2A9F" w:rsidRDefault="006D2A9F" w:rsidP="00421EBF">
      <w:pPr>
        <w:pStyle w:val="ListParagraph"/>
        <w:numPr>
          <w:ilvl w:val="0"/>
          <w:numId w:val="129"/>
        </w:numPr>
      </w:pPr>
      <w:r>
        <w:t>enveloped viruses</w:t>
      </w:r>
    </w:p>
    <w:p w:rsidR="006D2A9F" w:rsidRDefault="006D2A9F" w:rsidP="006D2A9F"/>
    <w:p w:rsidR="006D2A9F" w:rsidRPr="00421EBF" w:rsidRDefault="006D2A9F" w:rsidP="006D2A9F">
      <w:pPr>
        <w:rPr>
          <w:color w:val="0432FF"/>
        </w:rPr>
      </w:pPr>
      <w:r w:rsidRPr="00421EBF">
        <w:rPr>
          <w:color w:val="0432FF"/>
        </w:rPr>
        <w:t>Factors which affect the efficiency of disinfectant action:</w:t>
      </w:r>
    </w:p>
    <w:p w:rsidR="006D2A9F" w:rsidRDefault="006D2A9F" w:rsidP="00421EBF">
      <w:pPr>
        <w:pStyle w:val="ListParagraph"/>
        <w:numPr>
          <w:ilvl w:val="0"/>
          <w:numId w:val="130"/>
        </w:numPr>
      </w:pPr>
      <w:r>
        <w:t>concentration of germicide</w:t>
      </w:r>
    </w:p>
    <w:p w:rsidR="006D2A9F" w:rsidRDefault="006D2A9F" w:rsidP="00421EBF">
      <w:pPr>
        <w:pStyle w:val="ListParagraph"/>
        <w:numPr>
          <w:ilvl w:val="0"/>
          <w:numId w:val="130"/>
        </w:numPr>
      </w:pPr>
      <w:r>
        <w:t>microbes present</w:t>
      </w:r>
    </w:p>
    <w:p w:rsidR="006D2A9F" w:rsidRDefault="006D2A9F" w:rsidP="00421EBF">
      <w:pPr>
        <w:pStyle w:val="ListParagraph"/>
        <w:numPr>
          <w:ilvl w:val="0"/>
          <w:numId w:val="130"/>
        </w:numPr>
      </w:pPr>
      <w:r>
        <w:t>contact time</w:t>
      </w:r>
    </w:p>
    <w:p w:rsidR="006D2A9F" w:rsidRDefault="006D2A9F" w:rsidP="00421EBF">
      <w:pPr>
        <w:pStyle w:val="ListParagraph"/>
        <w:numPr>
          <w:ilvl w:val="0"/>
          <w:numId w:val="130"/>
        </w:numPr>
      </w:pPr>
      <w:r>
        <w:t>temperature</w:t>
      </w:r>
    </w:p>
    <w:p w:rsidR="006D2A9F" w:rsidRDefault="006D2A9F" w:rsidP="00421EBF">
      <w:pPr>
        <w:pStyle w:val="ListParagraph"/>
        <w:numPr>
          <w:ilvl w:val="0"/>
          <w:numId w:val="130"/>
        </w:numPr>
      </w:pPr>
      <w:r>
        <w:t>organic and inorganic load</w:t>
      </w:r>
    </w:p>
    <w:p w:rsidR="006D2A9F" w:rsidRDefault="006D2A9F" w:rsidP="00421EBF">
      <w:pPr>
        <w:pStyle w:val="ListParagraph"/>
        <w:numPr>
          <w:ilvl w:val="0"/>
          <w:numId w:val="130"/>
        </w:numPr>
      </w:pPr>
      <w:r>
        <w:t>pH</w:t>
      </w:r>
    </w:p>
    <w:p w:rsidR="006D2A9F" w:rsidRDefault="006D2A9F" w:rsidP="00421EBF">
      <w:pPr>
        <w:pStyle w:val="ListParagraph"/>
        <w:numPr>
          <w:ilvl w:val="0"/>
          <w:numId w:val="130"/>
        </w:numPr>
      </w:pPr>
      <w:r>
        <w:t>age</w:t>
      </w:r>
    </w:p>
    <w:p w:rsidR="006D2A9F" w:rsidRDefault="006D2A9F" w:rsidP="00421EBF">
      <w:pPr>
        <w:pStyle w:val="ListParagraph"/>
        <w:numPr>
          <w:ilvl w:val="0"/>
          <w:numId w:val="130"/>
        </w:numPr>
      </w:pPr>
      <w:r>
        <w:t>condition of storage</w:t>
      </w:r>
    </w:p>
    <w:p w:rsidR="006D2A9F" w:rsidRDefault="006D2A9F" w:rsidP="00421EBF">
      <w:pPr>
        <w:pStyle w:val="ListParagraph"/>
        <w:numPr>
          <w:ilvl w:val="0"/>
          <w:numId w:val="130"/>
        </w:numPr>
      </w:pPr>
      <w:r>
        <w:t>humidity</w:t>
      </w:r>
    </w:p>
    <w:p w:rsidR="006D2A9F" w:rsidRDefault="006D2A9F" w:rsidP="00421EBF">
      <w:pPr>
        <w:pStyle w:val="ListParagraph"/>
        <w:numPr>
          <w:ilvl w:val="0"/>
          <w:numId w:val="130"/>
        </w:numPr>
      </w:pPr>
      <w:r>
        <w:t>method of application</w:t>
      </w:r>
    </w:p>
    <w:p w:rsidR="006D2A9F" w:rsidRDefault="006D2A9F" w:rsidP="006D2A9F"/>
    <w:p w:rsidR="006D2A9F" w:rsidRPr="00421EBF" w:rsidRDefault="006D2A9F" w:rsidP="006D2A9F">
      <w:pPr>
        <w:rPr>
          <w:color w:val="0432FF"/>
        </w:rPr>
      </w:pPr>
      <w:r w:rsidRPr="00421EBF">
        <w:rPr>
          <w:color w:val="0432FF"/>
        </w:rPr>
        <w:t>Antis</w:t>
      </w:r>
      <w:r w:rsidR="00421EBF" w:rsidRPr="00421EBF">
        <w:rPr>
          <w:color w:val="0432FF"/>
        </w:rPr>
        <w:t>ep</w:t>
      </w:r>
      <w:r w:rsidRPr="00421EBF">
        <w:rPr>
          <w:color w:val="0432FF"/>
        </w:rPr>
        <w:t>tics:</w:t>
      </w:r>
    </w:p>
    <w:p w:rsidR="006D2A9F" w:rsidRDefault="006D2A9F" w:rsidP="00421EBF">
      <w:pPr>
        <w:pStyle w:val="ListParagraph"/>
        <w:numPr>
          <w:ilvl w:val="0"/>
          <w:numId w:val="131"/>
        </w:numPr>
      </w:pPr>
      <w:r>
        <w:t>used to inactivate and remove flora from hands prior to surgical procedures</w:t>
      </w:r>
    </w:p>
    <w:p w:rsidR="006D2A9F" w:rsidRDefault="006D2A9F" w:rsidP="00421EBF">
      <w:pPr>
        <w:pStyle w:val="ListParagraph"/>
        <w:numPr>
          <w:ilvl w:val="0"/>
          <w:numId w:val="131"/>
        </w:numPr>
      </w:pPr>
      <w:r>
        <w:t>used to inactivate transient and resident flora from site of operation</w:t>
      </w:r>
    </w:p>
    <w:p w:rsidR="006D2A9F" w:rsidRDefault="006D2A9F" w:rsidP="00421EBF">
      <w:pPr>
        <w:pStyle w:val="ListParagraph"/>
        <w:numPr>
          <w:ilvl w:val="0"/>
          <w:numId w:val="131"/>
        </w:numPr>
      </w:pPr>
      <w:r>
        <w:lastRenderedPageBreak/>
        <w:t>used for treatment and/or prevention of infection on skin surfaces or mucous membranes</w:t>
      </w:r>
    </w:p>
    <w:p w:rsidR="00421EBF" w:rsidRDefault="00421EBF" w:rsidP="006D2A9F"/>
    <w:p w:rsidR="006D2A9F" w:rsidRPr="00421EBF" w:rsidRDefault="006D2A9F" w:rsidP="006D2A9F">
      <w:pPr>
        <w:rPr>
          <w:color w:val="0432FF"/>
        </w:rPr>
      </w:pPr>
      <w:r w:rsidRPr="00421EBF">
        <w:rPr>
          <w:color w:val="0432FF"/>
        </w:rPr>
        <w:t>Hand rubs:</w:t>
      </w:r>
    </w:p>
    <w:p w:rsidR="006D2A9F" w:rsidRDefault="006D2A9F" w:rsidP="00421EBF">
      <w:pPr>
        <w:pStyle w:val="ListParagraph"/>
        <w:numPr>
          <w:ilvl w:val="0"/>
          <w:numId w:val="132"/>
        </w:numPr>
      </w:pPr>
      <w:r>
        <w:t>removes transient flora only</w:t>
      </w:r>
    </w:p>
    <w:p w:rsidR="006D2A9F" w:rsidRDefault="006D2A9F" w:rsidP="00421EBF">
      <w:pPr>
        <w:pStyle w:val="ListParagraph"/>
        <w:numPr>
          <w:ilvl w:val="0"/>
          <w:numId w:val="132"/>
        </w:numPr>
      </w:pPr>
      <w:r>
        <w:t>usually contains ethanol</w:t>
      </w:r>
    </w:p>
    <w:p w:rsidR="006D2A9F" w:rsidRDefault="006D2A9F" w:rsidP="006D2A9F"/>
    <w:p w:rsidR="006D2A9F" w:rsidRPr="00421EBF" w:rsidRDefault="006D2A9F" w:rsidP="006D2A9F">
      <w:pPr>
        <w:rPr>
          <w:color w:val="0432FF"/>
        </w:rPr>
      </w:pPr>
      <w:r w:rsidRPr="00421EBF">
        <w:rPr>
          <w:color w:val="0432FF"/>
        </w:rPr>
        <w:t>physical vs chemical ways to achieve our objectives:</w:t>
      </w:r>
    </w:p>
    <w:p w:rsidR="006D2A9F" w:rsidRDefault="006D2A9F" w:rsidP="00421EBF">
      <w:pPr>
        <w:pStyle w:val="ListParagraph"/>
        <w:numPr>
          <w:ilvl w:val="0"/>
          <w:numId w:val="133"/>
        </w:numPr>
      </w:pPr>
      <w:r>
        <w:t>physical- heat (dry and moist) and radiation (gamma and UV) and filtration</w:t>
      </w:r>
    </w:p>
    <w:p w:rsidR="006D2A9F" w:rsidRDefault="006D2A9F" w:rsidP="00421EBF">
      <w:pPr>
        <w:pStyle w:val="ListParagraph"/>
        <w:numPr>
          <w:ilvl w:val="0"/>
          <w:numId w:val="133"/>
        </w:numPr>
      </w:pPr>
      <w:r>
        <w:t>chemical-disinfectants</w:t>
      </w:r>
    </w:p>
    <w:p w:rsidR="00CA6652" w:rsidRDefault="00CA6652" w:rsidP="00CA6652">
      <w:pPr>
        <w:ind w:left="360"/>
      </w:pPr>
    </w:p>
    <w:p w:rsidR="00CA6652" w:rsidRPr="00421EBF" w:rsidRDefault="00421EBF" w:rsidP="00CA6652">
      <w:pPr>
        <w:rPr>
          <w:color w:val="0432FF"/>
        </w:rPr>
      </w:pPr>
      <w:r>
        <w:rPr>
          <w:color w:val="0432FF"/>
        </w:rPr>
        <w:t>Terms</w:t>
      </w:r>
      <w:r w:rsidR="00AD19DB" w:rsidRPr="00421EBF">
        <w:rPr>
          <w:color w:val="0432FF"/>
        </w:rPr>
        <w:t xml:space="preserve"> to know:</w:t>
      </w:r>
    </w:p>
    <w:p w:rsidR="00AD19DB" w:rsidRDefault="00AD19DB" w:rsidP="00421EBF">
      <w:pPr>
        <w:pStyle w:val="ListParagraph"/>
        <w:numPr>
          <w:ilvl w:val="0"/>
          <w:numId w:val="134"/>
        </w:numPr>
      </w:pPr>
      <w:r>
        <w:t>autoclave-sterilization of surgical instruments, linens, media and other liquids</w:t>
      </w:r>
    </w:p>
    <w:p w:rsidR="00AD19DB" w:rsidRDefault="00AD19DB" w:rsidP="00421EBF">
      <w:pPr>
        <w:pStyle w:val="ListParagraph"/>
        <w:numPr>
          <w:ilvl w:val="0"/>
          <w:numId w:val="134"/>
        </w:numPr>
      </w:pPr>
      <w:r>
        <w:t>pasteurization-destruction of vegetative cells of pathogens and other microorganisms in milk</w:t>
      </w:r>
    </w:p>
    <w:p w:rsidR="00AD19DB" w:rsidRDefault="00AD19DB" w:rsidP="00421EBF">
      <w:pPr>
        <w:pStyle w:val="ListParagraph"/>
        <w:numPr>
          <w:ilvl w:val="0"/>
          <w:numId w:val="134"/>
        </w:numPr>
      </w:pPr>
      <w:r>
        <w:t>ionizing radiation-microbial treatment used to sterilize packaged food and medical supplies</w:t>
      </w:r>
    </w:p>
    <w:p w:rsidR="00AD19DB" w:rsidRDefault="00AD19DB" w:rsidP="00421EBF">
      <w:pPr>
        <w:pStyle w:val="ListParagraph"/>
        <w:numPr>
          <w:ilvl w:val="0"/>
          <w:numId w:val="134"/>
        </w:numPr>
      </w:pPr>
      <w:r>
        <w:t>non-ionizing radiation-microbial treatment of operating room tables and floor</w:t>
      </w:r>
    </w:p>
    <w:p w:rsidR="00AD19DB" w:rsidRDefault="00AD19DB" w:rsidP="00421EBF">
      <w:pPr>
        <w:pStyle w:val="ListParagraph"/>
        <w:numPr>
          <w:ilvl w:val="0"/>
          <w:numId w:val="134"/>
        </w:numPr>
      </w:pPr>
      <w:r>
        <w:t>incineration-sterilization of highly hazardous material</w:t>
      </w:r>
    </w:p>
    <w:p w:rsidR="00AD19DB" w:rsidRDefault="00AD19DB" w:rsidP="00421EBF">
      <w:pPr>
        <w:pStyle w:val="ListParagraph"/>
        <w:numPr>
          <w:ilvl w:val="0"/>
          <w:numId w:val="134"/>
        </w:numPr>
      </w:pPr>
      <w:r>
        <w:t>reservoir-any site that a pathogen can survive and multiply until it is transferred to a host</w:t>
      </w:r>
    </w:p>
    <w:p w:rsidR="00AD19DB" w:rsidRDefault="00AD19DB" w:rsidP="00421EBF">
      <w:pPr>
        <w:pStyle w:val="ListParagraph"/>
        <w:numPr>
          <w:ilvl w:val="0"/>
          <w:numId w:val="134"/>
        </w:numPr>
      </w:pPr>
      <w:r>
        <w:t>autoclaving-a method of sterilizing small instruments that are contaminated by viruses</w:t>
      </w:r>
    </w:p>
    <w:p w:rsidR="00AD19DB" w:rsidRDefault="00AD19DB" w:rsidP="00421EBF">
      <w:pPr>
        <w:pStyle w:val="ListParagraph"/>
        <w:numPr>
          <w:ilvl w:val="0"/>
          <w:numId w:val="134"/>
        </w:numPr>
      </w:pPr>
      <w:r>
        <w:t>vector-spreads infection but does not cause disease itself</w:t>
      </w:r>
    </w:p>
    <w:p w:rsidR="00AD19DB" w:rsidRDefault="00AD19DB" w:rsidP="00421EBF">
      <w:pPr>
        <w:pStyle w:val="ListParagraph"/>
        <w:numPr>
          <w:ilvl w:val="0"/>
          <w:numId w:val="134"/>
        </w:numPr>
      </w:pPr>
      <w:r>
        <w:t>antisepsis- use of a germicide on the surface of living skin or mucous membrane</w:t>
      </w:r>
    </w:p>
    <w:p w:rsidR="00AD19DB" w:rsidRDefault="00AD19DB" w:rsidP="00421EBF">
      <w:pPr>
        <w:pStyle w:val="ListParagraph"/>
        <w:numPr>
          <w:ilvl w:val="0"/>
          <w:numId w:val="134"/>
        </w:numPr>
      </w:pPr>
      <w:r>
        <w:t>disinfection-freeing an object of harmful microorganisms but not necessarily spores</w:t>
      </w:r>
    </w:p>
    <w:p w:rsidR="00AD19DB" w:rsidRDefault="00AD19DB" w:rsidP="00421EBF">
      <w:pPr>
        <w:pStyle w:val="ListParagraph"/>
        <w:numPr>
          <w:ilvl w:val="0"/>
          <w:numId w:val="134"/>
        </w:numPr>
      </w:pPr>
      <w:r>
        <w:t>sterilization-a physical or chemical means to totally destroy all types of microorganisms in or on an object</w:t>
      </w:r>
    </w:p>
    <w:p w:rsidR="00421EBF" w:rsidRDefault="00421EBF" w:rsidP="00421EBF">
      <w:pPr>
        <w:pStyle w:val="ListParagraph"/>
        <w:numPr>
          <w:ilvl w:val="0"/>
          <w:numId w:val="134"/>
        </w:numPr>
      </w:pPr>
      <w:r>
        <w:t>sanitization-reduction of microbial load on objects and environmental surfaces through washing and wiping with detergents or cleaning agent</w:t>
      </w:r>
    </w:p>
    <w:p w:rsidR="00AD19DB" w:rsidRDefault="00AD19DB" w:rsidP="00AD19DB">
      <w:bookmarkStart w:id="0" w:name="_GoBack"/>
      <w:bookmarkEnd w:id="0"/>
    </w:p>
    <w:sectPr w:rsidR="00AD19DB" w:rsidSect="00A83E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55CB"/>
    <w:multiLevelType w:val="hybridMultilevel"/>
    <w:tmpl w:val="14B0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1A55D9"/>
    <w:multiLevelType w:val="hybridMultilevel"/>
    <w:tmpl w:val="60AAC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0D27AA"/>
    <w:multiLevelType w:val="hybridMultilevel"/>
    <w:tmpl w:val="D8EC8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84E44"/>
    <w:multiLevelType w:val="hybridMultilevel"/>
    <w:tmpl w:val="AD0C3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5A0360"/>
    <w:multiLevelType w:val="hybridMultilevel"/>
    <w:tmpl w:val="33D83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5E0F39"/>
    <w:multiLevelType w:val="hybridMultilevel"/>
    <w:tmpl w:val="61A2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CA5727"/>
    <w:multiLevelType w:val="hybridMultilevel"/>
    <w:tmpl w:val="66265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930BCF"/>
    <w:multiLevelType w:val="hybridMultilevel"/>
    <w:tmpl w:val="6388C38A"/>
    <w:lvl w:ilvl="0" w:tplc="0409000F">
      <w:start w:val="1"/>
      <w:numFmt w:val="decimal"/>
      <w:lvlText w:val="%1."/>
      <w:lvlJc w:val="left"/>
      <w:pPr>
        <w:ind w:left="772" w:hanging="360"/>
      </w:pPr>
    </w:lvl>
    <w:lvl w:ilvl="1" w:tplc="04090019" w:tentative="1">
      <w:start w:val="1"/>
      <w:numFmt w:val="lowerLetter"/>
      <w:lvlText w:val="%2."/>
      <w:lvlJc w:val="left"/>
      <w:pPr>
        <w:ind w:left="1492" w:hanging="360"/>
      </w:pPr>
    </w:lvl>
    <w:lvl w:ilvl="2" w:tplc="0409001B" w:tentative="1">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8" w15:restartNumberingAfterBreak="0">
    <w:nsid w:val="0A0D5680"/>
    <w:multiLevelType w:val="hybridMultilevel"/>
    <w:tmpl w:val="4A6C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7725ED"/>
    <w:multiLevelType w:val="hybridMultilevel"/>
    <w:tmpl w:val="3ECC9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A9945A3"/>
    <w:multiLevelType w:val="hybridMultilevel"/>
    <w:tmpl w:val="84A8B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B44A32"/>
    <w:multiLevelType w:val="hybridMultilevel"/>
    <w:tmpl w:val="42422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ACE2DF7"/>
    <w:multiLevelType w:val="hybridMultilevel"/>
    <w:tmpl w:val="35ECF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770EE3"/>
    <w:multiLevelType w:val="hybridMultilevel"/>
    <w:tmpl w:val="B15CC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D536758"/>
    <w:multiLevelType w:val="hybridMultilevel"/>
    <w:tmpl w:val="AAD2B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F5604ED"/>
    <w:multiLevelType w:val="hybridMultilevel"/>
    <w:tmpl w:val="6F360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E12A72"/>
    <w:multiLevelType w:val="hybridMultilevel"/>
    <w:tmpl w:val="00365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4B0D62"/>
    <w:multiLevelType w:val="hybridMultilevel"/>
    <w:tmpl w:val="43AEEF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3167BB"/>
    <w:multiLevelType w:val="hybridMultilevel"/>
    <w:tmpl w:val="2CDEA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35844FD"/>
    <w:multiLevelType w:val="hybridMultilevel"/>
    <w:tmpl w:val="A170E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42E5DBB"/>
    <w:multiLevelType w:val="hybridMultilevel"/>
    <w:tmpl w:val="136A4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5DB1C6F"/>
    <w:multiLevelType w:val="hybridMultilevel"/>
    <w:tmpl w:val="2D7A1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071569"/>
    <w:multiLevelType w:val="hybridMultilevel"/>
    <w:tmpl w:val="2B0CEABC"/>
    <w:lvl w:ilvl="0" w:tplc="04090001">
      <w:start w:val="1"/>
      <w:numFmt w:val="bullet"/>
      <w:lvlText w:val=""/>
      <w:lvlJc w:val="left"/>
      <w:pPr>
        <w:ind w:left="710" w:hanging="360"/>
      </w:pPr>
      <w:rPr>
        <w:rFonts w:ascii="Symbol" w:hAnsi="Symbol"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23" w15:restartNumberingAfterBreak="0">
    <w:nsid w:val="17B233B7"/>
    <w:multiLevelType w:val="hybridMultilevel"/>
    <w:tmpl w:val="6302A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A7E189B"/>
    <w:multiLevelType w:val="hybridMultilevel"/>
    <w:tmpl w:val="3E5CC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AC8191E"/>
    <w:multiLevelType w:val="hybridMultilevel"/>
    <w:tmpl w:val="999EB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AE44F4D"/>
    <w:multiLevelType w:val="hybridMultilevel"/>
    <w:tmpl w:val="24703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CA945D3"/>
    <w:multiLevelType w:val="hybridMultilevel"/>
    <w:tmpl w:val="F8683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CB90966"/>
    <w:multiLevelType w:val="hybridMultilevel"/>
    <w:tmpl w:val="259C1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2862052"/>
    <w:multiLevelType w:val="hybridMultilevel"/>
    <w:tmpl w:val="3E4AF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2C358F4"/>
    <w:multiLevelType w:val="hybridMultilevel"/>
    <w:tmpl w:val="860A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2EE3EC0"/>
    <w:multiLevelType w:val="hybridMultilevel"/>
    <w:tmpl w:val="FCC48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2F9690E"/>
    <w:multiLevelType w:val="hybridMultilevel"/>
    <w:tmpl w:val="12047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8B2956"/>
    <w:multiLevelType w:val="hybridMultilevel"/>
    <w:tmpl w:val="EBE8A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031451"/>
    <w:multiLevelType w:val="hybridMultilevel"/>
    <w:tmpl w:val="23A8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67214D0"/>
    <w:multiLevelType w:val="hybridMultilevel"/>
    <w:tmpl w:val="587AD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7180515"/>
    <w:multiLevelType w:val="hybridMultilevel"/>
    <w:tmpl w:val="3760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8C24575"/>
    <w:multiLevelType w:val="hybridMultilevel"/>
    <w:tmpl w:val="B2641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9710B46"/>
    <w:multiLevelType w:val="hybridMultilevel"/>
    <w:tmpl w:val="46AC8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F032F8A"/>
    <w:multiLevelType w:val="hybridMultilevel"/>
    <w:tmpl w:val="41E41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2F756059"/>
    <w:multiLevelType w:val="hybridMultilevel"/>
    <w:tmpl w:val="DBC0C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0C81BB4"/>
    <w:multiLevelType w:val="hybridMultilevel"/>
    <w:tmpl w:val="1AC66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59E274C"/>
    <w:multiLevelType w:val="hybridMultilevel"/>
    <w:tmpl w:val="99CEF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5FE0EDD"/>
    <w:multiLevelType w:val="hybridMultilevel"/>
    <w:tmpl w:val="CD724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6CF6C3D"/>
    <w:multiLevelType w:val="hybridMultilevel"/>
    <w:tmpl w:val="40B85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0542FA"/>
    <w:multiLevelType w:val="hybridMultilevel"/>
    <w:tmpl w:val="552CE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9105738"/>
    <w:multiLevelType w:val="hybridMultilevel"/>
    <w:tmpl w:val="3678F5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9E130AB"/>
    <w:multiLevelType w:val="hybridMultilevel"/>
    <w:tmpl w:val="86EE0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A837288"/>
    <w:multiLevelType w:val="hybridMultilevel"/>
    <w:tmpl w:val="15140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A947881"/>
    <w:multiLevelType w:val="hybridMultilevel"/>
    <w:tmpl w:val="9E4AF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B59115C"/>
    <w:multiLevelType w:val="hybridMultilevel"/>
    <w:tmpl w:val="5E206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C427494"/>
    <w:multiLevelType w:val="hybridMultilevel"/>
    <w:tmpl w:val="71541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C885B6A"/>
    <w:multiLevelType w:val="hybridMultilevel"/>
    <w:tmpl w:val="98DE2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CDB6608"/>
    <w:multiLevelType w:val="hybridMultilevel"/>
    <w:tmpl w:val="0DCEE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DB63189"/>
    <w:multiLevelType w:val="hybridMultilevel"/>
    <w:tmpl w:val="292AB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E1444BE"/>
    <w:multiLevelType w:val="hybridMultilevel"/>
    <w:tmpl w:val="FED60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EF50154"/>
    <w:multiLevelType w:val="hybridMultilevel"/>
    <w:tmpl w:val="4A0C3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0606E29"/>
    <w:multiLevelType w:val="hybridMultilevel"/>
    <w:tmpl w:val="8B98D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0925309"/>
    <w:multiLevelType w:val="hybridMultilevel"/>
    <w:tmpl w:val="7BB2C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1E47A9F"/>
    <w:multiLevelType w:val="hybridMultilevel"/>
    <w:tmpl w:val="E432E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1FB096F"/>
    <w:multiLevelType w:val="hybridMultilevel"/>
    <w:tmpl w:val="1A88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2740BC2"/>
    <w:multiLevelType w:val="hybridMultilevel"/>
    <w:tmpl w:val="6EE0E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32052D6"/>
    <w:multiLevelType w:val="hybridMultilevel"/>
    <w:tmpl w:val="2F1CA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42A323E"/>
    <w:multiLevelType w:val="hybridMultilevel"/>
    <w:tmpl w:val="B64E6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8384B90"/>
    <w:multiLevelType w:val="hybridMultilevel"/>
    <w:tmpl w:val="209C6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96F75DF"/>
    <w:multiLevelType w:val="hybridMultilevel"/>
    <w:tmpl w:val="6A3E4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A6543FF"/>
    <w:multiLevelType w:val="hybridMultilevel"/>
    <w:tmpl w:val="A2029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A665DFA"/>
    <w:multiLevelType w:val="hybridMultilevel"/>
    <w:tmpl w:val="24E00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B862728"/>
    <w:multiLevelType w:val="hybridMultilevel"/>
    <w:tmpl w:val="CBBC6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E042D8A"/>
    <w:multiLevelType w:val="hybridMultilevel"/>
    <w:tmpl w:val="9364D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E375300"/>
    <w:multiLevelType w:val="hybridMultilevel"/>
    <w:tmpl w:val="C00C0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31472D7"/>
    <w:multiLevelType w:val="hybridMultilevel"/>
    <w:tmpl w:val="06F8A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35D70BA"/>
    <w:multiLevelType w:val="hybridMultilevel"/>
    <w:tmpl w:val="BE72A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3AF1FDC"/>
    <w:multiLevelType w:val="hybridMultilevel"/>
    <w:tmpl w:val="D4D44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548612C"/>
    <w:multiLevelType w:val="hybridMultilevel"/>
    <w:tmpl w:val="22244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569D024B"/>
    <w:multiLevelType w:val="hybridMultilevel"/>
    <w:tmpl w:val="6294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6C9123C"/>
    <w:multiLevelType w:val="hybridMultilevel"/>
    <w:tmpl w:val="7CAC6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6DF61EA"/>
    <w:multiLevelType w:val="hybridMultilevel"/>
    <w:tmpl w:val="1D2EE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74539DA"/>
    <w:multiLevelType w:val="hybridMultilevel"/>
    <w:tmpl w:val="4FB8B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895227C"/>
    <w:multiLevelType w:val="hybridMultilevel"/>
    <w:tmpl w:val="49603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90E40C8"/>
    <w:multiLevelType w:val="hybridMultilevel"/>
    <w:tmpl w:val="01F42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591418D8"/>
    <w:multiLevelType w:val="hybridMultilevel"/>
    <w:tmpl w:val="B52E5A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917234B"/>
    <w:multiLevelType w:val="hybridMultilevel"/>
    <w:tmpl w:val="4B043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9AD161B"/>
    <w:multiLevelType w:val="hybridMultilevel"/>
    <w:tmpl w:val="614E6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A2D3A56"/>
    <w:multiLevelType w:val="hybridMultilevel"/>
    <w:tmpl w:val="9FD2E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CCD5C6A"/>
    <w:multiLevelType w:val="hybridMultilevel"/>
    <w:tmpl w:val="17207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E510388"/>
    <w:multiLevelType w:val="hybridMultilevel"/>
    <w:tmpl w:val="6BAAF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E663469"/>
    <w:multiLevelType w:val="hybridMultilevel"/>
    <w:tmpl w:val="AD949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1C87C1C"/>
    <w:multiLevelType w:val="hybridMultilevel"/>
    <w:tmpl w:val="16004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622D1E8F"/>
    <w:multiLevelType w:val="hybridMultilevel"/>
    <w:tmpl w:val="24DC5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2FF2A69"/>
    <w:multiLevelType w:val="hybridMultilevel"/>
    <w:tmpl w:val="D51A0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4D62C65"/>
    <w:multiLevelType w:val="hybridMultilevel"/>
    <w:tmpl w:val="A7BAF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73C32F8"/>
    <w:multiLevelType w:val="hybridMultilevel"/>
    <w:tmpl w:val="040CB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75E3E93"/>
    <w:multiLevelType w:val="hybridMultilevel"/>
    <w:tmpl w:val="BA98E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8012E55"/>
    <w:multiLevelType w:val="hybridMultilevel"/>
    <w:tmpl w:val="76760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873591F"/>
    <w:multiLevelType w:val="hybridMultilevel"/>
    <w:tmpl w:val="831C6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8C87B4C"/>
    <w:multiLevelType w:val="hybridMultilevel"/>
    <w:tmpl w:val="D34A6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9B051F4"/>
    <w:multiLevelType w:val="hybridMultilevel"/>
    <w:tmpl w:val="97922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AA761CB"/>
    <w:multiLevelType w:val="hybridMultilevel"/>
    <w:tmpl w:val="C95A0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B740A15"/>
    <w:multiLevelType w:val="hybridMultilevel"/>
    <w:tmpl w:val="0994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C177D9F"/>
    <w:multiLevelType w:val="hybridMultilevel"/>
    <w:tmpl w:val="D62AA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C8B6026"/>
    <w:multiLevelType w:val="hybridMultilevel"/>
    <w:tmpl w:val="F432E9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CE278CE"/>
    <w:multiLevelType w:val="hybridMultilevel"/>
    <w:tmpl w:val="75CEF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6D7B466D"/>
    <w:multiLevelType w:val="hybridMultilevel"/>
    <w:tmpl w:val="068212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D9D7D70"/>
    <w:multiLevelType w:val="hybridMultilevel"/>
    <w:tmpl w:val="D8666B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E2D7C4E"/>
    <w:multiLevelType w:val="hybridMultilevel"/>
    <w:tmpl w:val="2758A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F125BD8"/>
    <w:multiLevelType w:val="hybridMultilevel"/>
    <w:tmpl w:val="60147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705D7B3B"/>
    <w:multiLevelType w:val="hybridMultilevel"/>
    <w:tmpl w:val="B6E85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0651ED2"/>
    <w:multiLevelType w:val="hybridMultilevel"/>
    <w:tmpl w:val="388E2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1B16032"/>
    <w:multiLevelType w:val="hybridMultilevel"/>
    <w:tmpl w:val="3E244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20D1D57"/>
    <w:multiLevelType w:val="hybridMultilevel"/>
    <w:tmpl w:val="6E38C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21017E5"/>
    <w:multiLevelType w:val="hybridMultilevel"/>
    <w:tmpl w:val="B64E6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21D2612"/>
    <w:multiLevelType w:val="hybridMultilevel"/>
    <w:tmpl w:val="1CBCB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3554D36"/>
    <w:multiLevelType w:val="hybridMultilevel"/>
    <w:tmpl w:val="A72E1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3822637"/>
    <w:multiLevelType w:val="hybridMultilevel"/>
    <w:tmpl w:val="8F343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40B11F3"/>
    <w:multiLevelType w:val="hybridMultilevel"/>
    <w:tmpl w:val="86C015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6" w15:restartNumberingAfterBreak="0">
    <w:nsid w:val="746D5629"/>
    <w:multiLevelType w:val="hybridMultilevel"/>
    <w:tmpl w:val="4F469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50B011D"/>
    <w:multiLevelType w:val="hybridMultilevel"/>
    <w:tmpl w:val="44BE9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52D0A7A"/>
    <w:multiLevelType w:val="hybridMultilevel"/>
    <w:tmpl w:val="AB902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6311320"/>
    <w:multiLevelType w:val="hybridMultilevel"/>
    <w:tmpl w:val="CD00F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7373BBF"/>
    <w:multiLevelType w:val="hybridMultilevel"/>
    <w:tmpl w:val="B4F0C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74C01B9"/>
    <w:multiLevelType w:val="hybridMultilevel"/>
    <w:tmpl w:val="AA90C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77D55A2"/>
    <w:multiLevelType w:val="hybridMultilevel"/>
    <w:tmpl w:val="040A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79E2D1E"/>
    <w:multiLevelType w:val="hybridMultilevel"/>
    <w:tmpl w:val="349A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78E703A3"/>
    <w:multiLevelType w:val="hybridMultilevel"/>
    <w:tmpl w:val="5FE8D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9045CCF"/>
    <w:multiLevelType w:val="hybridMultilevel"/>
    <w:tmpl w:val="D6FC4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AC36ADA"/>
    <w:multiLevelType w:val="hybridMultilevel"/>
    <w:tmpl w:val="F3D6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CBF0042"/>
    <w:multiLevelType w:val="hybridMultilevel"/>
    <w:tmpl w:val="2AD6B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7D7950D9"/>
    <w:multiLevelType w:val="hybridMultilevel"/>
    <w:tmpl w:val="C7EC6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7DD34D10"/>
    <w:multiLevelType w:val="hybridMultilevel"/>
    <w:tmpl w:val="2CA4E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7E833822"/>
    <w:multiLevelType w:val="hybridMultilevel"/>
    <w:tmpl w:val="6678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7F0A6D40"/>
    <w:multiLevelType w:val="hybridMultilevel"/>
    <w:tmpl w:val="FA367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F68057D"/>
    <w:multiLevelType w:val="hybridMultilevel"/>
    <w:tmpl w:val="673C0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7FCC7C7B"/>
    <w:multiLevelType w:val="hybridMultilevel"/>
    <w:tmpl w:val="A37AE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6"/>
  </w:num>
  <w:num w:numId="2">
    <w:abstractNumId w:val="40"/>
  </w:num>
  <w:num w:numId="3">
    <w:abstractNumId w:val="80"/>
  </w:num>
  <w:num w:numId="4">
    <w:abstractNumId w:val="51"/>
  </w:num>
  <w:num w:numId="5">
    <w:abstractNumId w:val="32"/>
  </w:num>
  <w:num w:numId="6">
    <w:abstractNumId w:val="90"/>
  </w:num>
  <w:num w:numId="7">
    <w:abstractNumId w:val="13"/>
  </w:num>
  <w:num w:numId="8">
    <w:abstractNumId w:val="59"/>
  </w:num>
  <w:num w:numId="9">
    <w:abstractNumId w:val="87"/>
  </w:num>
  <w:num w:numId="10">
    <w:abstractNumId w:val="55"/>
  </w:num>
  <w:num w:numId="11">
    <w:abstractNumId w:val="15"/>
  </w:num>
  <w:num w:numId="12">
    <w:abstractNumId w:val="19"/>
  </w:num>
  <w:num w:numId="13">
    <w:abstractNumId w:val="12"/>
  </w:num>
  <w:num w:numId="14">
    <w:abstractNumId w:val="93"/>
  </w:num>
  <w:num w:numId="15">
    <w:abstractNumId w:val="8"/>
  </w:num>
  <w:num w:numId="16">
    <w:abstractNumId w:val="75"/>
  </w:num>
  <w:num w:numId="17">
    <w:abstractNumId w:val="131"/>
  </w:num>
  <w:num w:numId="18">
    <w:abstractNumId w:val="61"/>
  </w:num>
  <w:num w:numId="19">
    <w:abstractNumId w:val="14"/>
  </w:num>
  <w:num w:numId="20">
    <w:abstractNumId w:val="70"/>
  </w:num>
  <w:num w:numId="21">
    <w:abstractNumId w:val="99"/>
  </w:num>
  <w:num w:numId="22">
    <w:abstractNumId w:val="127"/>
  </w:num>
  <w:num w:numId="23">
    <w:abstractNumId w:val="98"/>
  </w:num>
  <w:num w:numId="24">
    <w:abstractNumId w:val="5"/>
  </w:num>
  <w:num w:numId="25">
    <w:abstractNumId w:val="113"/>
  </w:num>
  <w:num w:numId="26">
    <w:abstractNumId w:val="133"/>
  </w:num>
  <w:num w:numId="27">
    <w:abstractNumId w:val="77"/>
  </w:num>
  <w:num w:numId="28">
    <w:abstractNumId w:val="114"/>
  </w:num>
  <w:num w:numId="29">
    <w:abstractNumId w:val="24"/>
  </w:num>
  <w:num w:numId="30">
    <w:abstractNumId w:val="102"/>
  </w:num>
  <w:num w:numId="31">
    <w:abstractNumId w:val="30"/>
  </w:num>
  <w:num w:numId="32">
    <w:abstractNumId w:val="91"/>
  </w:num>
  <w:num w:numId="33">
    <w:abstractNumId w:val="45"/>
  </w:num>
  <w:num w:numId="34">
    <w:abstractNumId w:val="16"/>
  </w:num>
  <w:num w:numId="35">
    <w:abstractNumId w:val="35"/>
  </w:num>
  <w:num w:numId="36">
    <w:abstractNumId w:val="79"/>
  </w:num>
  <w:num w:numId="37">
    <w:abstractNumId w:val="112"/>
  </w:num>
  <w:num w:numId="38">
    <w:abstractNumId w:val="58"/>
  </w:num>
  <w:num w:numId="39">
    <w:abstractNumId w:val="123"/>
  </w:num>
  <w:num w:numId="40">
    <w:abstractNumId w:val="110"/>
  </w:num>
  <w:num w:numId="41">
    <w:abstractNumId w:val="48"/>
  </w:num>
  <w:num w:numId="42">
    <w:abstractNumId w:val="125"/>
  </w:num>
  <w:num w:numId="43">
    <w:abstractNumId w:val="63"/>
  </w:num>
  <w:num w:numId="44">
    <w:abstractNumId w:val="49"/>
  </w:num>
  <w:num w:numId="45">
    <w:abstractNumId w:val="46"/>
  </w:num>
  <w:num w:numId="46">
    <w:abstractNumId w:val="94"/>
  </w:num>
  <w:num w:numId="47">
    <w:abstractNumId w:val="83"/>
  </w:num>
  <w:num w:numId="48">
    <w:abstractNumId w:val="26"/>
  </w:num>
  <w:num w:numId="49">
    <w:abstractNumId w:val="104"/>
  </w:num>
  <w:num w:numId="50">
    <w:abstractNumId w:val="68"/>
  </w:num>
  <w:num w:numId="51">
    <w:abstractNumId w:val="44"/>
  </w:num>
  <w:num w:numId="52">
    <w:abstractNumId w:val="89"/>
  </w:num>
  <w:num w:numId="53">
    <w:abstractNumId w:val="121"/>
  </w:num>
  <w:num w:numId="54">
    <w:abstractNumId w:val="116"/>
  </w:num>
  <w:num w:numId="55">
    <w:abstractNumId w:val="3"/>
  </w:num>
  <w:num w:numId="56">
    <w:abstractNumId w:val="132"/>
  </w:num>
  <w:num w:numId="57">
    <w:abstractNumId w:val="67"/>
  </w:num>
  <w:num w:numId="58">
    <w:abstractNumId w:val="106"/>
  </w:num>
  <w:num w:numId="59">
    <w:abstractNumId w:val="117"/>
  </w:num>
  <w:num w:numId="60">
    <w:abstractNumId w:val="25"/>
  </w:num>
  <w:num w:numId="61">
    <w:abstractNumId w:val="118"/>
  </w:num>
  <w:num w:numId="62">
    <w:abstractNumId w:val="23"/>
  </w:num>
  <w:num w:numId="63">
    <w:abstractNumId w:val="42"/>
  </w:num>
  <w:num w:numId="64">
    <w:abstractNumId w:val="33"/>
  </w:num>
  <w:num w:numId="65">
    <w:abstractNumId w:val="73"/>
  </w:num>
  <w:num w:numId="66">
    <w:abstractNumId w:val="39"/>
  </w:num>
  <w:num w:numId="67">
    <w:abstractNumId w:val="43"/>
  </w:num>
  <w:num w:numId="68">
    <w:abstractNumId w:val="101"/>
  </w:num>
  <w:num w:numId="69">
    <w:abstractNumId w:val="81"/>
  </w:num>
  <w:num w:numId="70">
    <w:abstractNumId w:val="29"/>
  </w:num>
  <w:num w:numId="71">
    <w:abstractNumId w:val="84"/>
  </w:num>
  <w:num w:numId="72">
    <w:abstractNumId w:val="36"/>
  </w:num>
  <w:num w:numId="73">
    <w:abstractNumId w:val="2"/>
  </w:num>
  <w:num w:numId="74">
    <w:abstractNumId w:val="11"/>
  </w:num>
  <w:num w:numId="75">
    <w:abstractNumId w:val="130"/>
  </w:num>
  <w:num w:numId="76">
    <w:abstractNumId w:val="62"/>
  </w:num>
  <w:num w:numId="77">
    <w:abstractNumId w:val="95"/>
  </w:num>
  <w:num w:numId="78">
    <w:abstractNumId w:val="71"/>
  </w:num>
  <w:num w:numId="79">
    <w:abstractNumId w:val="56"/>
  </w:num>
  <w:num w:numId="80">
    <w:abstractNumId w:val="28"/>
  </w:num>
  <w:num w:numId="81">
    <w:abstractNumId w:val="97"/>
  </w:num>
  <w:num w:numId="82">
    <w:abstractNumId w:val="109"/>
  </w:num>
  <w:num w:numId="83">
    <w:abstractNumId w:val="128"/>
  </w:num>
  <w:num w:numId="84">
    <w:abstractNumId w:val="92"/>
  </w:num>
  <w:num w:numId="85">
    <w:abstractNumId w:val="119"/>
  </w:num>
  <w:num w:numId="86">
    <w:abstractNumId w:val="53"/>
  </w:num>
  <w:num w:numId="87">
    <w:abstractNumId w:val="57"/>
  </w:num>
  <w:num w:numId="88">
    <w:abstractNumId w:val="78"/>
  </w:num>
  <w:num w:numId="89">
    <w:abstractNumId w:val="111"/>
  </w:num>
  <w:num w:numId="90">
    <w:abstractNumId w:val="7"/>
  </w:num>
  <w:num w:numId="91">
    <w:abstractNumId w:val="103"/>
  </w:num>
  <w:num w:numId="92">
    <w:abstractNumId w:val="47"/>
  </w:num>
  <w:num w:numId="93">
    <w:abstractNumId w:val="65"/>
  </w:num>
  <w:num w:numId="94">
    <w:abstractNumId w:val="54"/>
  </w:num>
  <w:num w:numId="95">
    <w:abstractNumId w:val="122"/>
  </w:num>
  <w:num w:numId="96">
    <w:abstractNumId w:val="108"/>
  </w:num>
  <w:num w:numId="97">
    <w:abstractNumId w:val="64"/>
  </w:num>
  <w:num w:numId="98">
    <w:abstractNumId w:val="129"/>
  </w:num>
  <w:num w:numId="99">
    <w:abstractNumId w:val="18"/>
  </w:num>
  <w:num w:numId="100">
    <w:abstractNumId w:val="60"/>
  </w:num>
  <w:num w:numId="101">
    <w:abstractNumId w:val="74"/>
  </w:num>
  <w:num w:numId="102">
    <w:abstractNumId w:val="69"/>
  </w:num>
  <w:num w:numId="103">
    <w:abstractNumId w:val="21"/>
  </w:num>
  <w:num w:numId="104">
    <w:abstractNumId w:val="34"/>
  </w:num>
  <w:num w:numId="105">
    <w:abstractNumId w:val="72"/>
  </w:num>
  <w:num w:numId="106">
    <w:abstractNumId w:val="100"/>
  </w:num>
  <w:num w:numId="107">
    <w:abstractNumId w:val="107"/>
  </w:num>
  <w:num w:numId="108">
    <w:abstractNumId w:val="27"/>
  </w:num>
  <w:num w:numId="109">
    <w:abstractNumId w:val="82"/>
  </w:num>
  <w:num w:numId="110">
    <w:abstractNumId w:val="85"/>
  </w:num>
  <w:num w:numId="111">
    <w:abstractNumId w:val="52"/>
  </w:num>
  <w:num w:numId="112">
    <w:abstractNumId w:val="37"/>
  </w:num>
  <w:num w:numId="113">
    <w:abstractNumId w:val="105"/>
  </w:num>
  <w:num w:numId="114">
    <w:abstractNumId w:val="124"/>
  </w:num>
  <w:num w:numId="115">
    <w:abstractNumId w:val="0"/>
  </w:num>
  <w:num w:numId="116">
    <w:abstractNumId w:val="66"/>
  </w:num>
  <w:num w:numId="117">
    <w:abstractNumId w:val="1"/>
  </w:num>
  <w:num w:numId="118">
    <w:abstractNumId w:val="22"/>
  </w:num>
  <w:num w:numId="119">
    <w:abstractNumId w:val="6"/>
  </w:num>
  <w:num w:numId="120">
    <w:abstractNumId w:val="41"/>
  </w:num>
  <w:num w:numId="121">
    <w:abstractNumId w:val="120"/>
  </w:num>
  <w:num w:numId="122">
    <w:abstractNumId w:val="10"/>
  </w:num>
  <w:num w:numId="123">
    <w:abstractNumId w:val="76"/>
  </w:num>
  <w:num w:numId="124">
    <w:abstractNumId w:val="115"/>
  </w:num>
  <w:num w:numId="125">
    <w:abstractNumId w:val="96"/>
  </w:num>
  <w:num w:numId="126">
    <w:abstractNumId w:val="50"/>
  </w:num>
  <w:num w:numId="127">
    <w:abstractNumId w:val="20"/>
  </w:num>
  <w:num w:numId="128">
    <w:abstractNumId w:val="88"/>
  </w:num>
  <w:num w:numId="129">
    <w:abstractNumId w:val="4"/>
  </w:num>
  <w:num w:numId="130">
    <w:abstractNumId w:val="31"/>
  </w:num>
  <w:num w:numId="131">
    <w:abstractNumId w:val="86"/>
  </w:num>
  <w:num w:numId="132">
    <w:abstractNumId w:val="17"/>
  </w:num>
  <w:num w:numId="133">
    <w:abstractNumId w:val="38"/>
  </w:num>
  <w:num w:numId="134">
    <w:abstractNumId w:val="9"/>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9C9"/>
    <w:rsid w:val="0000083C"/>
    <w:rsid w:val="00062C7E"/>
    <w:rsid w:val="00071BE6"/>
    <w:rsid w:val="000B2C77"/>
    <w:rsid w:val="0011396E"/>
    <w:rsid w:val="0012155A"/>
    <w:rsid w:val="001A41D2"/>
    <w:rsid w:val="001B7DE2"/>
    <w:rsid w:val="001F6AF1"/>
    <w:rsid w:val="00253CB9"/>
    <w:rsid w:val="00365EC3"/>
    <w:rsid w:val="003669C9"/>
    <w:rsid w:val="00421EBF"/>
    <w:rsid w:val="004868C3"/>
    <w:rsid w:val="00507CC4"/>
    <w:rsid w:val="005478BD"/>
    <w:rsid w:val="00547F68"/>
    <w:rsid w:val="00633B96"/>
    <w:rsid w:val="006D129B"/>
    <w:rsid w:val="006D2A9F"/>
    <w:rsid w:val="0072077E"/>
    <w:rsid w:val="007C3AE3"/>
    <w:rsid w:val="007D6FA7"/>
    <w:rsid w:val="0081726A"/>
    <w:rsid w:val="00866EBD"/>
    <w:rsid w:val="00887708"/>
    <w:rsid w:val="008C1FDF"/>
    <w:rsid w:val="008C71AE"/>
    <w:rsid w:val="00921813"/>
    <w:rsid w:val="00946AA3"/>
    <w:rsid w:val="009D7C6E"/>
    <w:rsid w:val="009E0E21"/>
    <w:rsid w:val="00A413AA"/>
    <w:rsid w:val="00A55881"/>
    <w:rsid w:val="00A62FAE"/>
    <w:rsid w:val="00A83E9B"/>
    <w:rsid w:val="00AD0249"/>
    <w:rsid w:val="00AD19DB"/>
    <w:rsid w:val="00B61BAA"/>
    <w:rsid w:val="00B84AF2"/>
    <w:rsid w:val="00BC0066"/>
    <w:rsid w:val="00C21EE3"/>
    <w:rsid w:val="00C36854"/>
    <w:rsid w:val="00C525BF"/>
    <w:rsid w:val="00CA6652"/>
    <w:rsid w:val="00D439EA"/>
    <w:rsid w:val="00E20F18"/>
    <w:rsid w:val="00E955F7"/>
    <w:rsid w:val="00FA6BCA"/>
    <w:rsid w:val="00FD60C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F7EB"/>
  <w15:chartTrackingRefBased/>
  <w15:docId w15:val="{0219370F-BAB7-A34A-BE6B-26B429A8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68C3"/>
    <w:pPr>
      <w:ind w:left="720"/>
      <w:contextualSpacing/>
    </w:pPr>
  </w:style>
  <w:style w:type="character" w:styleId="PlaceholderText">
    <w:name w:val="Placeholder Text"/>
    <w:basedOn w:val="DefaultParagraphFont"/>
    <w:uiPriority w:val="99"/>
    <w:semiHidden/>
    <w:rsid w:val="00B84AF2"/>
    <w:rPr>
      <w:color w:val="808080"/>
    </w:rPr>
  </w:style>
  <w:style w:type="table" w:styleId="TableGrid">
    <w:name w:val="Table Grid"/>
    <w:basedOn w:val="TableNormal"/>
    <w:uiPriority w:val="39"/>
    <w:rsid w:val="007D6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492380">
      <w:bodyDiv w:val="1"/>
      <w:marLeft w:val="0"/>
      <w:marRight w:val="0"/>
      <w:marTop w:val="0"/>
      <w:marBottom w:val="0"/>
      <w:divBdr>
        <w:top w:val="none" w:sz="0" w:space="0" w:color="auto"/>
        <w:left w:val="none" w:sz="0" w:space="0" w:color="auto"/>
        <w:bottom w:val="none" w:sz="0" w:space="0" w:color="auto"/>
        <w:right w:val="none" w:sz="0" w:space="0" w:color="auto"/>
      </w:divBdr>
      <w:divsChild>
        <w:div w:id="2033460083">
          <w:marLeft w:val="0"/>
          <w:marRight w:val="0"/>
          <w:marTop w:val="0"/>
          <w:marBottom w:val="0"/>
          <w:divBdr>
            <w:top w:val="none" w:sz="0" w:space="0" w:color="auto"/>
            <w:left w:val="none" w:sz="0" w:space="0" w:color="auto"/>
            <w:bottom w:val="none" w:sz="0" w:space="0" w:color="auto"/>
            <w:right w:val="none" w:sz="0" w:space="0" w:color="auto"/>
          </w:divBdr>
          <w:divsChild>
            <w:div w:id="670524089">
              <w:marLeft w:val="0"/>
              <w:marRight w:val="0"/>
              <w:marTop w:val="0"/>
              <w:marBottom w:val="0"/>
              <w:divBdr>
                <w:top w:val="none" w:sz="0" w:space="0" w:color="auto"/>
                <w:left w:val="none" w:sz="0" w:space="0" w:color="auto"/>
                <w:bottom w:val="none" w:sz="0" w:space="0" w:color="auto"/>
                <w:right w:val="none" w:sz="0" w:space="0" w:color="auto"/>
              </w:divBdr>
              <w:divsChild>
                <w:div w:id="380981585">
                  <w:marLeft w:val="300"/>
                  <w:marRight w:val="0"/>
                  <w:marTop w:val="0"/>
                  <w:marBottom w:val="0"/>
                  <w:divBdr>
                    <w:top w:val="none" w:sz="0" w:space="0" w:color="auto"/>
                    <w:left w:val="none" w:sz="0" w:space="0" w:color="auto"/>
                    <w:bottom w:val="none" w:sz="0" w:space="0" w:color="auto"/>
                    <w:right w:val="none" w:sz="0" w:space="0" w:color="auto"/>
                  </w:divBdr>
                  <w:divsChild>
                    <w:div w:id="1265724821">
                      <w:marLeft w:val="-300"/>
                      <w:marRight w:val="0"/>
                      <w:marTop w:val="0"/>
                      <w:marBottom w:val="0"/>
                      <w:divBdr>
                        <w:top w:val="none" w:sz="0" w:space="0" w:color="auto"/>
                        <w:left w:val="none" w:sz="0" w:space="0" w:color="auto"/>
                        <w:bottom w:val="none" w:sz="0" w:space="0" w:color="auto"/>
                        <w:right w:val="none" w:sz="0" w:space="0" w:color="auto"/>
                      </w:divBdr>
                      <w:divsChild>
                        <w:div w:id="189854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642</TotalTime>
  <Pages>23</Pages>
  <Words>4043</Words>
  <Characters>23048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2018-12-03T21:17:00Z</dcterms:created>
  <dcterms:modified xsi:type="dcterms:W3CDTF">2018-12-05T03:47:00Z</dcterms:modified>
</cp:coreProperties>
</file>