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74CE5" w14:textId="39DB3FD9" w:rsidR="005E46B2" w:rsidRDefault="005E46B2" w:rsidP="00415029">
      <w:pPr>
        <w:pStyle w:val="BodyText"/>
        <w:rPr>
          <w:sz w:val="32"/>
          <w:szCs w:val="32"/>
        </w:rPr>
      </w:pPr>
      <w:r>
        <w:rPr>
          <w:rFonts w:ascii="Trebuchet MS" w:hAnsi="Trebuchet MS"/>
          <w:noProof/>
          <w:sz w:val="20"/>
          <w:szCs w:val="20"/>
        </w:rPr>
        <w:drawing>
          <wp:anchor distT="0" distB="0" distL="114300" distR="114300" simplePos="0" relativeHeight="251663360" behindDoc="0" locked="1" layoutInCell="1" allowOverlap="1" wp14:anchorId="2B2D335A" wp14:editId="5241324C">
            <wp:simplePos x="0" y="0"/>
            <wp:positionH relativeFrom="page">
              <wp:posOffset>2840990</wp:posOffset>
            </wp:positionH>
            <wp:positionV relativeFrom="page">
              <wp:posOffset>304800</wp:posOffset>
            </wp:positionV>
            <wp:extent cx="3143250" cy="180975"/>
            <wp:effectExtent l="0" t="0" r="0" b="9525"/>
            <wp:wrapNone/>
            <wp:docPr id="5" name="Image 2"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EMO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3250" cy="180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5D7913" w14:textId="639DEB6E" w:rsidR="005E46B2" w:rsidRDefault="005E46B2" w:rsidP="00415029">
      <w:pPr>
        <w:pStyle w:val="BodyText"/>
        <w:rPr>
          <w:sz w:val="32"/>
          <w:szCs w:val="32"/>
        </w:rPr>
      </w:pPr>
      <w:r>
        <w:rPr>
          <w:rFonts w:ascii="Trebuchet MS" w:hAnsi="Trebuchet MS"/>
          <w:noProof/>
          <w:sz w:val="20"/>
          <w:szCs w:val="20"/>
        </w:rPr>
        <mc:AlternateContent>
          <mc:Choice Requires="wps">
            <w:drawing>
              <wp:anchor distT="0" distB="0" distL="114300" distR="114300" simplePos="0" relativeHeight="251664384" behindDoc="0" locked="0" layoutInCell="1" allowOverlap="1" wp14:anchorId="3C5DBDA4" wp14:editId="43D39C56">
                <wp:simplePos x="0" y="0"/>
                <wp:positionH relativeFrom="column">
                  <wp:posOffset>44450</wp:posOffset>
                </wp:positionH>
                <wp:positionV relativeFrom="paragraph">
                  <wp:posOffset>100330</wp:posOffset>
                </wp:positionV>
                <wp:extent cx="5689600" cy="145415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5689600" cy="1454150"/>
                        </a:xfrm>
                        <a:prstGeom prst="rect">
                          <a:avLst/>
                        </a:prstGeom>
                        <a:solidFill>
                          <a:schemeClr val="lt1"/>
                        </a:solidFill>
                        <a:ln w="6350">
                          <a:solidFill>
                            <a:prstClr val="black"/>
                          </a:solidFill>
                        </a:ln>
                      </wps:spPr>
                      <wps:txbx>
                        <w:txbxContent>
                          <w:p w14:paraId="244AA9EE" w14:textId="2692BBAF" w:rsidR="005E46B2" w:rsidRPr="005E46B2" w:rsidRDefault="005E46B2" w:rsidP="005E46B2">
                            <w:pPr>
                              <w:jc w:val="center"/>
                              <w:rPr>
                                <w:b/>
                                <w:bCs/>
                                <w:sz w:val="44"/>
                                <w:szCs w:val="44"/>
                                <w:lang w:val="en-CA"/>
                              </w:rPr>
                            </w:pPr>
                            <w:r w:rsidRPr="005E46B2">
                              <w:rPr>
                                <w:b/>
                                <w:bCs/>
                                <w:sz w:val="44"/>
                                <w:szCs w:val="44"/>
                                <w:lang w:val="en-CA"/>
                              </w:rPr>
                              <w:t>Introduction to</w:t>
                            </w:r>
                            <w:r w:rsidR="0049712E">
                              <w:rPr>
                                <w:b/>
                                <w:bCs/>
                                <w:sz w:val="44"/>
                                <w:szCs w:val="44"/>
                                <w:lang w:val="en-CA"/>
                              </w:rPr>
                              <w:t xml:space="preserve"> </w:t>
                            </w:r>
                            <w:r w:rsidRPr="005E46B2">
                              <w:rPr>
                                <w:b/>
                                <w:bCs/>
                                <w:sz w:val="44"/>
                                <w:szCs w:val="44"/>
                                <w:lang w:val="en-CA"/>
                              </w:rPr>
                              <w:t>Psychology</w:t>
                            </w:r>
                            <w:r w:rsidR="0049712E">
                              <w:rPr>
                                <w:b/>
                                <w:bCs/>
                                <w:sz w:val="44"/>
                                <w:szCs w:val="44"/>
                                <w:lang w:val="en-CA"/>
                              </w:rPr>
                              <w:t>: Foundations</w:t>
                            </w:r>
                          </w:p>
                          <w:p w14:paraId="4391DF3C" w14:textId="43D34314" w:rsidR="005E46B2" w:rsidRDefault="005E46B2" w:rsidP="005E46B2">
                            <w:pPr>
                              <w:rPr>
                                <w:b/>
                                <w:bCs/>
                                <w:sz w:val="36"/>
                                <w:szCs w:val="36"/>
                                <w:lang w:val="en-CA"/>
                              </w:rPr>
                            </w:pPr>
                            <w:r>
                              <w:rPr>
                                <w:b/>
                                <w:bCs/>
                                <w:sz w:val="36"/>
                                <w:szCs w:val="36"/>
                                <w:lang w:val="en-CA"/>
                              </w:rPr>
                              <w:t xml:space="preserve">                                       </w:t>
                            </w:r>
                            <w:r w:rsidRPr="005E46B2">
                              <w:rPr>
                                <w:b/>
                                <w:bCs/>
                                <w:sz w:val="36"/>
                                <w:szCs w:val="36"/>
                                <w:lang w:val="en-CA"/>
                              </w:rPr>
                              <w:t>PSY1101B</w:t>
                            </w:r>
                          </w:p>
                          <w:p w14:paraId="025936B9" w14:textId="77777777" w:rsidR="005E46B2" w:rsidRDefault="005E46B2" w:rsidP="005E46B2">
                            <w:pPr>
                              <w:jc w:val="center"/>
                              <w:rPr>
                                <w:b/>
                                <w:bCs/>
                                <w:sz w:val="36"/>
                                <w:szCs w:val="36"/>
                                <w:lang w:val="en-CA"/>
                              </w:rPr>
                            </w:pPr>
                          </w:p>
                          <w:p w14:paraId="0B29C8F8" w14:textId="1AC13D4B" w:rsidR="005E46B2" w:rsidRDefault="005E46B2" w:rsidP="005E46B2">
                            <w:pPr>
                              <w:jc w:val="center"/>
                              <w:rPr>
                                <w:b/>
                                <w:bCs/>
                                <w:sz w:val="36"/>
                                <w:szCs w:val="36"/>
                                <w:lang w:val="en-CA"/>
                              </w:rPr>
                            </w:pPr>
                            <w:r>
                              <w:rPr>
                                <w:b/>
                                <w:bCs/>
                                <w:sz w:val="36"/>
                                <w:szCs w:val="36"/>
                                <w:lang w:val="en-CA"/>
                              </w:rPr>
                              <w:t>Dr. Haddad</w:t>
                            </w:r>
                          </w:p>
                          <w:p w14:paraId="7BA73552" w14:textId="3DD433A8" w:rsidR="005E46B2" w:rsidRPr="005E46B2" w:rsidRDefault="005E46B2" w:rsidP="005E46B2">
                            <w:pPr>
                              <w:jc w:val="center"/>
                              <w:rPr>
                                <w:b/>
                                <w:bCs/>
                                <w:sz w:val="36"/>
                                <w:szCs w:val="36"/>
                                <w:lang w:val="en-CA"/>
                              </w:rPr>
                            </w:pPr>
                            <w:r w:rsidRPr="005E46B2">
                              <w:rPr>
                                <w:b/>
                                <w:bCs/>
                                <w:sz w:val="36"/>
                                <w:szCs w:val="36"/>
                                <w:lang w:val="en-CA"/>
                              </w:rPr>
                              <w:t>Fall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5DBDA4" id="_x0000_t202" coordsize="21600,21600" o:spt="202" path="m,l,21600r21600,l21600,xe">
                <v:stroke joinstyle="miter"/>
                <v:path gradientshapeok="t" o:connecttype="rect"/>
              </v:shapetype>
              <v:shape id="Text Box 2" o:spid="_x0000_s1026" type="#_x0000_t202" style="position:absolute;left:0;text-align:left;margin-left:3.5pt;margin-top:7.9pt;width:448pt;height:1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" fillcolor="white [3201]" strokeweight=".5pt">
                <v:textbox>
                  <w:txbxContent>
                    <w:p w14:paraId="244AA9EE" w14:textId="2692BBAF" w:rsidR="005E46B2" w:rsidRPr="005E46B2" w:rsidRDefault="005E46B2" w:rsidP="005E46B2">
                      <w:pPr>
                        <w:jc w:val="center"/>
                        <w:rPr>
                          <w:b/>
                          <w:bCs/>
                          <w:sz w:val="44"/>
                          <w:szCs w:val="44"/>
                          <w:lang w:val="en-CA"/>
                        </w:rPr>
                      </w:pPr>
                      <w:r w:rsidRPr="005E46B2">
                        <w:rPr>
                          <w:b/>
                          <w:bCs/>
                          <w:sz w:val="44"/>
                          <w:szCs w:val="44"/>
                          <w:lang w:val="en-CA"/>
                        </w:rPr>
                        <w:t>Introduction to</w:t>
                      </w:r>
                      <w:r w:rsidR="0049712E">
                        <w:rPr>
                          <w:b/>
                          <w:bCs/>
                          <w:sz w:val="44"/>
                          <w:szCs w:val="44"/>
                          <w:lang w:val="en-CA"/>
                        </w:rPr>
                        <w:t xml:space="preserve"> </w:t>
                      </w:r>
                      <w:r w:rsidRPr="005E46B2">
                        <w:rPr>
                          <w:b/>
                          <w:bCs/>
                          <w:sz w:val="44"/>
                          <w:szCs w:val="44"/>
                          <w:lang w:val="en-CA"/>
                        </w:rPr>
                        <w:t>Psychology</w:t>
                      </w:r>
                      <w:r w:rsidR="0049712E">
                        <w:rPr>
                          <w:b/>
                          <w:bCs/>
                          <w:sz w:val="44"/>
                          <w:szCs w:val="44"/>
                          <w:lang w:val="en-CA"/>
                        </w:rPr>
                        <w:t>: Foundations</w:t>
                      </w:r>
                    </w:p>
                    <w:p w14:paraId="4391DF3C" w14:textId="43D34314" w:rsidR="005E46B2" w:rsidRDefault="005E46B2" w:rsidP="005E46B2">
                      <w:pPr>
                        <w:rPr>
                          <w:b/>
                          <w:bCs/>
                          <w:sz w:val="36"/>
                          <w:szCs w:val="36"/>
                          <w:lang w:val="en-CA"/>
                        </w:rPr>
                      </w:pPr>
                      <w:r>
                        <w:rPr>
                          <w:b/>
                          <w:bCs/>
                          <w:sz w:val="36"/>
                          <w:szCs w:val="36"/>
                          <w:lang w:val="en-CA"/>
                        </w:rPr>
                        <w:t xml:space="preserve">                                       </w:t>
                      </w:r>
                      <w:r w:rsidRPr="005E46B2">
                        <w:rPr>
                          <w:b/>
                          <w:bCs/>
                          <w:sz w:val="36"/>
                          <w:szCs w:val="36"/>
                          <w:lang w:val="en-CA"/>
                        </w:rPr>
                        <w:t>PSY1101B</w:t>
                      </w:r>
                    </w:p>
                    <w:p w14:paraId="025936B9" w14:textId="77777777" w:rsidR="005E46B2" w:rsidRDefault="005E46B2" w:rsidP="005E46B2">
                      <w:pPr>
                        <w:jc w:val="center"/>
                        <w:rPr>
                          <w:b/>
                          <w:bCs/>
                          <w:sz w:val="36"/>
                          <w:szCs w:val="36"/>
                          <w:lang w:val="en-CA"/>
                        </w:rPr>
                      </w:pPr>
                    </w:p>
                    <w:p w14:paraId="0B29C8F8" w14:textId="1AC13D4B" w:rsidR="005E46B2" w:rsidRDefault="005E46B2" w:rsidP="005E46B2">
                      <w:pPr>
                        <w:jc w:val="center"/>
                        <w:rPr>
                          <w:b/>
                          <w:bCs/>
                          <w:sz w:val="36"/>
                          <w:szCs w:val="36"/>
                          <w:lang w:val="en-CA"/>
                        </w:rPr>
                      </w:pPr>
                      <w:r>
                        <w:rPr>
                          <w:b/>
                          <w:bCs/>
                          <w:sz w:val="36"/>
                          <w:szCs w:val="36"/>
                          <w:lang w:val="en-CA"/>
                        </w:rPr>
                        <w:t>Dr. Haddad</w:t>
                      </w:r>
                    </w:p>
                    <w:p w14:paraId="7BA73552" w14:textId="3DD433A8" w:rsidR="005E46B2" w:rsidRPr="005E46B2" w:rsidRDefault="005E46B2" w:rsidP="005E46B2">
                      <w:pPr>
                        <w:jc w:val="center"/>
                        <w:rPr>
                          <w:b/>
                          <w:bCs/>
                          <w:sz w:val="36"/>
                          <w:szCs w:val="36"/>
                          <w:lang w:val="en-CA"/>
                        </w:rPr>
                      </w:pPr>
                      <w:r w:rsidRPr="005E46B2">
                        <w:rPr>
                          <w:b/>
                          <w:bCs/>
                          <w:sz w:val="36"/>
                          <w:szCs w:val="36"/>
                          <w:lang w:val="en-CA"/>
                        </w:rPr>
                        <w:t>Fall 2019</w:t>
                      </w:r>
                    </w:p>
                  </w:txbxContent>
                </v:textbox>
              </v:shape>
            </w:pict>
          </mc:Fallback>
        </mc:AlternateContent>
      </w:r>
      <w:r>
        <w:rPr>
          <w:rFonts w:ascii="Trebuchet MS" w:hAnsi="Trebuchet MS"/>
          <w:noProof/>
          <w:sz w:val="20"/>
          <w:szCs w:val="20"/>
        </w:rPr>
        <w:drawing>
          <wp:anchor distT="0" distB="0" distL="114300" distR="114300" simplePos="0" relativeHeight="251661312" behindDoc="0" locked="1" layoutInCell="1" allowOverlap="1" wp14:anchorId="18D09E59" wp14:editId="4D96972B">
            <wp:simplePos x="0" y="0"/>
            <wp:positionH relativeFrom="page">
              <wp:posOffset>1244600</wp:posOffset>
            </wp:positionH>
            <wp:positionV relativeFrom="page">
              <wp:posOffset>229235</wp:posOffset>
            </wp:positionV>
            <wp:extent cx="1466850" cy="819150"/>
            <wp:effectExtent l="0" t="0" r="0" b="0"/>
            <wp:wrapNone/>
            <wp:docPr id="4" name="Image 3"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memo c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68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FFA2A7" w14:textId="4F1DD411" w:rsidR="00415029" w:rsidRPr="005E46B2" w:rsidRDefault="005E46B2" w:rsidP="00415029">
      <w:pPr>
        <w:pStyle w:val="BodyText"/>
        <w:rPr>
          <w:sz w:val="32"/>
          <w:szCs w:val="32"/>
        </w:rPr>
      </w:pPr>
      <w:r w:rsidRPr="005E46B2">
        <w:rPr>
          <w:rFonts w:ascii="Trebuchet MS" w:hAnsi="Trebuchet MS"/>
          <w:noProof/>
          <w:sz w:val="20"/>
          <w:szCs w:val="20"/>
        </w:rPr>
        <mc:AlternateContent>
          <mc:Choice Requires="wps">
            <w:drawing>
              <wp:anchor distT="0" distB="0" distL="114300" distR="114300" simplePos="0" relativeHeight="251659264" behindDoc="0" locked="1" layoutInCell="1" allowOverlap="1" wp14:anchorId="009E137D" wp14:editId="3813AA2F">
                <wp:simplePos x="0" y="0"/>
                <wp:positionH relativeFrom="page">
                  <wp:posOffset>2838450</wp:posOffset>
                </wp:positionH>
                <wp:positionV relativeFrom="page">
                  <wp:posOffset>615950</wp:posOffset>
                </wp:positionV>
                <wp:extent cx="3241040" cy="400050"/>
                <wp:effectExtent l="2540" t="0" r="444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04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7BD235" w14:textId="77777777" w:rsidR="005E46B2" w:rsidRDefault="005E46B2" w:rsidP="005E46B2">
                            <w:pPr>
                              <w:pStyle w:val="departmentheading"/>
                              <w:spacing w:before="0" w:after="0"/>
                              <w:rPr>
                                <w:color w:val="800000"/>
                                <w:kern w:val="22"/>
                                <w:sz w:val="4"/>
                                <w:szCs w:val="4"/>
                                <w:lang w:val="en-US"/>
                              </w:rPr>
                            </w:pPr>
                          </w:p>
                          <w:p w14:paraId="2B3C2C40" w14:textId="77777777" w:rsidR="005E46B2" w:rsidRPr="005C4E80" w:rsidRDefault="005E46B2" w:rsidP="005E46B2">
                            <w:pPr>
                              <w:pStyle w:val="departmentheading"/>
                              <w:spacing w:before="0" w:after="0"/>
                              <w:rPr>
                                <w:color w:val="800000"/>
                                <w:kern w:val="22"/>
                                <w:sz w:val="22"/>
                                <w:szCs w:val="22"/>
                              </w:rPr>
                            </w:pPr>
                            <w:r w:rsidRPr="00491DC2">
                              <w:rPr>
                                <w:color w:val="800000"/>
                                <w:kern w:val="22"/>
                                <w:sz w:val="22"/>
                                <w:szCs w:val="22"/>
                              </w:rPr>
                              <w:t xml:space="preserve">École de psychologie | </w:t>
                            </w:r>
                            <w:proofErr w:type="spellStart"/>
                            <w:r w:rsidRPr="00491DC2">
                              <w:rPr>
                                <w:color w:val="800000"/>
                                <w:kern w:val="22"/>
                                <w:sz w:val="22"/>
                                <w:szCs w:val="22"/>
                              </w:rPr>
                              <w:t>School</w:t>
                            </w:r>
                            <w:proofErr w:type="spellEnd"/>
                            <w:r>
                              <w:rPr>
                                <w:color w:val="800000"/>
                                <w:kern w:val="22"/>
                                <w:sz w:val="22"/>
                                <w:szCs w:val="22"/>
                              </w:rPr>
                              <w:t xml:space="preserve"> of Psychology</w:t>
                            </w:r>
                          </w:p>
                          <w:p w14:paraId="3E7A4EE5" w14:textId="77777777" w:rsidR="005E46B2" w:rsidRDefault="005E46B2" w:rsidP="005E46B2">
                            <w:pPr>
                              <w:pStyle w:val="departmentheading"/>
                              <w:spacing w:before="0" w:after="0"/>
                              <w:rPr>
                                <w:color w:val="800000"/>
                                <w:kern w:val="22"/>
                                <w:sz w:val="22"/>
                                <w:szCs w:val="22"/>
                              </w:rPr>
                            </w:pPr>
                            <w:r>
                              <w:rPr>
                                <w:color w:val="800000"/>
                                <w:kern w:val="22"/>
                                <w:sz w:val="22"/>
                                <w:szCs w:val="22"/>
                              </w:rPr>
                              <w:t xml:space="preserve">Faculté des sciences sociales | </w:t>
                            </w:r>
                            <w:proofErr w:type="spellStart"/>
                            <w:r>
                              <w:rPr>
                                <w:color w:val="800000"/>
                                <w:kern w:val="22"/>
                                <w:sz w:val="22"/>
                                <w:szCs w:val="22"/>
                              </w:rPr>
                              <w:t>Faculty</w:t>
                            </w:r>
                            <w:proofErr w:type="spellEnd"/>
                            <w:r>
                              <w:rPr>
                                <w:color w:val="800000"/>
                                <w:kern w:val="22"/>
                                <w:sz w:val="22"/>
                                <w:szCs w:val="22"/>
                              </w:rPr>
                              <w:t xml:space="preserve"> of Social Sciences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E137D" id="Text Box 8" o:spid="_x0000_s1027" type="#_x0000_t202" style="position:absolute;left:0;text-align:left;margin-left:223.5pt;margin-top:48.5pt;width:255.2pt;height: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" stroked="f">
                <v:textbox inset="0,0,0,0">
                  <w:txbxContent>
                    <w:p w14:paraId="6A7BD235" w14:textId="77777777" w:rsidR="005E46B2" w:rsidRDefault="005E46B2" w:rsidP="005E46B2">
                      <w:pPr>
                        <w:pStyle w:val="departmentheading"/>
                        <w:spacing w:before="0" w:after="0"/>
                        <w:rPr>
                          <w:color w:val="800000"/>
                          <w:kern w:val="22"/>
                          <w:sz w:val="4"/>
                          <w:szCs w:val="4"/>
                          <w:lang w:val="en-US"/>
                        </w:rPr>
                      </w:pPr>
                    </w:p>
                    <w:p w14:paraId="2B3C2C40" w14:textId="77777777" w:rsidR="005E46B2" w:rsidRPr="005C4E80" w:rsidRDefault="005E46B2" w:rsidP="005E46B2">
                      <w:pPr>
                        <w:pStyle w:val="departmentheading"/>
                        <w:spacing w:before="0" w:after="0"/>
                        <w:rPr>
                          <w:color w:val="800000"/>
                          <w:kern w:val="22"/>
                          <w:sz w:val="22"/>
                          <w:szCs w:val="22"/>
                        </w:rPr>
                      </w:pPr>
                      <w:r w:rsidRPr="00491DC2">
                        <w:rPr>
                          <w:color w:val="800000"/>
                          <w:kern w:val="22"/>
                          <w:sz w:val="22"/>
                          <w:szCs w:val="22"/>
                        </w:rPr>
                        <w:t xml:space="preserve">École de psychologie | </w:t>
                      </w:r>
                      <w:proofErr w:type="spellStart"/>
                      <w:r w:rsidRPr="00491DC2">
                        <w:rPr>
                          <w:color w:val="800000"/>
                          <w:kern w:val="22"/>
                          <w:sz w:val="22"/>
                          <w:szCs w:val="22"/>
                        </w:rPr>
                        <w:t>School</w:t>
                      </w:r>
                      <w:proofErr w:type="spellEnd"/>
                      <w:r>
                        <w:rPr>
                          <w:color w:val="800000"/>
                          <w:kern w:val="22"/>
                          <w:sz w:val="22"/>
                          <w:szCs w:val="22"/>
                        </w:rPr>
                        <w:t xml:space="preserve"> of Psychology</w:t>
                      </w:r>
                    </w:p>
                    <w:p w14:paraId="3E7A4EE5" w14:textId="77777777" w:rsidR="005E46B2" w:rsidRDefault="005E46B2" w:rsidP="005E46B2">
                      <w:pPr>
                        <w:pStyle w:val="departmentheading"/>
                        <w:spacing w:before="0" w:after="0"/>
                        <w:rPr>
                          <w:color w:val="800000"/>
                          <w:kern w:val="22"/>
                          <w:sz w:val="22"/>
                          <w:szCs w:val="22"/>
                        </w:rPr>
                      </w:pPr>
                      <w:r>
                        <w:rPr>
                          <w:color w:val="800000"/>
                          <w:kern w:val="22"/>
                          <w:sz w:val="22"/>
                          <w:szCs w:val="22"/>
                        </w:rPr>
                        <w:t xml:space="preserve">Faculté des sciences sociales | </w:t>
                      </w:r>
                      <w:proofErr w:type="spellStart"/>
                      <w:r>
                        <w:rPr>
                          <w:color w:val="800000"/>
                          <w:kern w:val="22"/>
                          <w:sz w:val="22"/>
                          <w:szCs w:val="22"/>
                        </w:rPr>
                        <w:t>Faculty</w:t>
                      </w:r>
                      <w:proofErr w:type="spellEnd"/>
                      <w:r>
                        <w:rPr>
                          <w:color w:val="800000"/>
                          <w:kern w:val="22"/>
                          <w:sz w:val="22"/>
                          <w:szCs w:val="22"/>
                        </w:rPr>
                        <w:t xml:space="preserve"> of Social Sciences</w:t>
                      </w:r>
                    </w:p>
                  </w:txbxContent>
                </v:textbox>
                <w10:wrap anchorx="page" anchory="page"/>
                <w10:anchorlock/>
              </v:shape>
            </w:pict>
          </mc:Fallback>
        </mc:AlternateContent>
      </w:r>
      <w:r w:rsidR="00415029" w:rsidRPr="005E46B2">
        <w:rPr>
          <w:sz w:val="32"/>
          <w:szCs w:val="32"/>
        </w:rPr>
        <w:t>INTRODUCTION TO EXPERIMENTAL PSYCHOLOGY</w:t>
      </w:r>
    </w:p>
    <w:p w14:paraId="340FD4BC" w14:textId="65DD707D" w:rsidR="00415029" w:rsidRPr="005E46B2" w:rsidRDefault="00415029" w:rsidP="00415029">
      <w:pPr>
        <w:pStyle w:val="BodyText"/>
        <w:rPr>
          <w:sz w:val="32"/>
          <w:szCs w:val="32"/>
        </w:rPr>
      </w:pPr>
      <w:r w:rsidRPr="005E46B2">
        <w:rPr>
          <w:sz w:val="32"/>
          <w:szCs w:val="32"/>
        </w:rPr>
        <w:t xml:space="preserve">PSY 1101 </w:t>
      </w:r>
      <w:r w:rsidR="00B75AE1" w:rsidRPr="005E46B2">
        <w:rPr>
          <w:sz w:val="32"/>
          <w:szCs w:val="32"/>
        </w:rPr>
        <w:t>B</w:t>
      </w:r>
      <w:r w:rsidR="004E6F26" w:rsidRPr="005E46B2">
        <w:rPr>
          <w:sz w:val="32"/>
          <w:szCs w:val="32"/>
        </w:rPr>
        <w:t xml:space="preserve"> </w:t>
      </w:r>
      <w:r w:rsidRPr="005E46B2">
        <w:rPr>
          <w:sz w:val="32"/>
          <w:szCs w:val="32"/>
        </w:rPr>
        <w:t>- Dr. Haddad</w:t>
      </w:r>
    </w:p>
    <w:p w14:paraId="5E60F1A2" w14:textId="083C5239" w:rsidR="00415029" w:rsidRPr="005E46B2" w:rsidRDefault="00595EE9" w:rsidP="00415029">
      <w:pPr>
        <w:pStyle w:val="BodyText"/>
        <w:rPr>
          <w:sz w:val="32"/>
          <w:szCs w:val="32"/>
        </w:rPr>
      </w:pPr>
      <w:proofErr w:type="gramStart"/>
      <w:r w:rsidRPr="005E46B2">
        <w:rPr>
          <w:sz w:val="32"/>
          <w:szCs w:val="32"/>
        </w:rPr>
        <w:t xml:space="preserve">Fall </w:t>
      </w:r>
      <w:r w:rsidR="00415029" w:rsidRPr="005E46B2">
        <w:rPr>
          <w:sz w:val="32"/>
          <w:szCs w:val="32"/>
        </w:rPr>
        <w:t xml:space="preserve"> 201</w:t>
      </w:r>
      <w:r w:rsidR="000048FC" w:rsidRPr="005E46B2">
        <w:rPr>
          <w:sz w:val="32"/>
          <w:szCs w:val="32"/>
        </w:rPr>
        <w:t>9</w:t>
      </w:r>
      <w:proofErr w:type="gramEnd"/>
    </w:p>
    <w:p w14:paraId="4822BCAD" w14:textId="512D5507" w:rsidR="00415029" w:rsidRPr="005E46B2" w:rsidRDefault="00415029" w:rsidP="00415029">
      <w:pPr>
        <w:pStyle w:val="BodyText"/>
        <w:jc w:val="both"/>
        <w:rPr>
          <w:color w:val="FF0000"/>
          <w:sz w:val="24"/>
        </w:rPr>
      </w:pPr>
    </w:p>
    <w:p w14:paraId="2321735B" w14:textId="77777777" w:rsidR="005E46B2" w:rsidRDefault="005E46B2" w:rsidP="000878A8">
      <w:pPr>
        <w:pStyle w:val="BodyText"/>
        <w:jc w:val="left"/>
        <w:rPr>
          <w:sz w:val="32"/>
          <w:szCs w:val="32"/>
        </w:rPr>
      </w:pPr>
    </w:p>
    <w:p w14:paraId="757AAA92" w14:textId="3983D55F" w:rsidR="005E46B2" w:rsidRPr="005E46B2" w:rsidRDefault="005E46B2" w:rsidP="005E46B2">
      <w:pPr>
        <w:pStyle w:val="BodyText"/>
        <w:rPr>
          <w:sz w:val="44"/>
          <w:szCs w:val="44"/>
        </w:rPr>
      </w:pPr>
      <w:r w:rsidRPr="005E46B2">
        <w:rPr>
          <w:sz w:val="44"/>
          <w:szCs w:val="44"/>
        </w:rPr>
        <w:t>Course Outline</w:t>
      </w:r>
    </w:p>
    <w:p w14:paraId="44922EF2" w14:textId="77777777" w:rsidR="005E46B2" w:rsidRDefault="005E46B2" w:rsidP="000878A8">
      <w:pPr>
        <w:pStyle w:val="BodyText"/>
        <w:jc w:val="left"/>
        <w:rPr>
          <w:sz w:val="32"/>
          <w:szCs w:val="32"/>
        </w:rPr>
      </w:pPr>
    </w:p>
    <w:p w14:paraId="368F5988" w14:textId="7DEE9334" w:rsidR="000878A8" w:rsidRDefault="00415029" w:rsidP="000878A8">
      <w:pPr>
        <w:pStyle w:val="BodyText"/>
        <w:jc w:val="left"/>
        <w:rPr>
          <w:b w:val="0"/>
          <w:sz w:val="32"/>
          <w:szCs w:val="32"/>
        </w:rPr>
      </w:pPr>
      <w:r>
        <w:rPr>
          <w:sz w:val="32"/>
          <w:szCs w:val="32"/>
        </w:rPr>
        <w:t>Class Schedul</w:t>
      </w:r>
      <w:r w:rsidR="007F646D">
        <w:rPr>
          <w:sz w:val="32"/>
          <w:szCs w:val="32"/>
        </w:rPr>
        <w:t xml:space="preserve">e </w:t>
      </w:r>
      <w:r>
        <w:rPr>
          <w:b w:val="0"/>
          <w:sz w:val="32"/>
          <w:szCs w:val="32"/>
        </w:rPr>
        <w:t xml:space="preserve">         </w:t>
      </w:r>
      <w:r w:rsidR="000878A8">
        <w:rPr>
          <w:b w:val="0"/>
          <w:sz w:val="32"/>
          <w:szCs w:val="32"/>
        </w:rPr>
        <w:t xml:space="preserve">   Mondays</w:t>
      </w:r>
      <w:r w:rsidR="00937F14">
        <w:rPr>
          <w:b w:val="0"/>
          <w:sz w:val="32"/>
          <w:szCs w:val="32"/>
        </w:rPr>
        <w:t xml:space="preserve">   </w:t>
      </w:r>
      <w:proofErr w:type="gramStart"/>
      <w:r w:rsidR="00937F14">
        <w:rPr>
          <w:b w:val="0"/>
          <w:sz w:val="32"/>
          <w:szCs w:val="32"/>
        </w:rPr>
        <w:t xml:space="preserve">  :</w:t>
      </w:r>
      <w:proofErr w:type="gramEnd"/>
      <w:r w:rsidR="00937F14">
        <w:rPr>
          <w:b w:val="0"/>
          <w:sz w:val="32"/>
          <w:szCs w:val="32"/>
        </w:rPr>
        <w:t xml:space="preserve"> </w:t>
      </w:r>
      <w:r w:rsidR="000878A8" w:rsidRPr="000067EC">
        <w:rPr>
          <w:b w:val="0"/>
          <w:sz w:val="32"/>
          <w:szCs w:val="32"/>
        </w:rPr>
        <w:t xml:space="preserve"> </w:t>
      </w:r>
      <w:r w:rsidR="004E6F26">
        <w:rPr>
          <w:b w:val="0"/>
          <w:sz w:val="32"/>
          <w:szCs w:val="32"/>
        </w:rPr>
        <w:t>10</w:t>
      </w:r>
      <w:r w:rsidR="00937F14">
        <w:rPr>
          <w:b w:val="0"/>
          <w:sz w:val="32"/>
          <w:szCs w:val="32"/>
        </w:rPr>
        <w:t xml:space="preserve"> am</w:t>
      </w:r>
      <w:r w:rsidR="004E6F26">
        <w:rPr>
          <w:b w:val="0"/>
          <w:sz w:val="32"/>
          <w:szCs w:val="32"/>
        </w:rPr>
        <w:t xml:space="preserve"> till 11:20</w:t>
      </w:r>
      <w:r w:rsidR="00937F14">
        <w:rPr>
          <w:b w:val="0"/>
          <w:sz w:val="32"/>
          <w:szCs w:val="32"/>
        </w:rPr>
        <w:t xml:space="preserve"> am</w:t>
      </w:r>
      <w:r w:rsidR="004E6F26">
        <w:rPr>
          <w:b w:val="0"/>
          <w:sz w:val="32"/>
          <w:szCs w:val="32"/>
        </w:rPr>
        <w:t xml:space="preserve"> </w:t>
      </w:r>
    </w:p>
    <w:p w14:paraId="346A7546" w14:textId="724A5DBA" w:rsidR="000878A8" w:rsidRPr="000067EC" w:rsidRDefault="000878A8" w:rsidP="000878A8">
      <w:pPr>
        <w:pStyle w:val="BodyText"/>
        <w:jc w:val="left"/>
        <w:rPr>
          <w:b w:val="0"/>
          <w:sz w:val="32"/>
          <w:szCs w:val="32"/>
        </w:rPr>
      </w:pPr>
      <w:r>
        <w:rPr>
          <w:b w:val="0"/>
          <w:sz w:val="32"/>
          <w:szCs w:val="32"/>
        </w:rPr>
        <w:t xml:space="preserve">                                      </w:t>
      </w:r>
      <w:r w:rsidR="00937F14">
        <w:rPr>
          <w:b w:val="0"/>
          <w:sz w:val="32"/>
          <w:szCs w:val="32"/>
        </w:rPr>
        <w:t>Wednesdays:</w:t>
      </w:r>
      <w:r>
        <w:rPr>
          <w:b w:val="0"/>
          <w:sz w:val="32"/>
          <w:szCs w:val="32"/>
        </w:rPr>
        <w:t xml:space="preserve">  </w:t>
      </w:r>
      <w:r w:rsidR="004E6F26">
        <w:rPr>
          <w:b w:val="0"/>
          <w:sz w:val="32"/>
          <w:szCs w:val="32"/>
        </w:rPr>
        <w:t>8:30</w:t>
      </w:r>
      <w:r w:rsidR="00937F14">
        <w:rPr>
          <w:b w:val="0"/>
          <w:sz w:val="32"/>
          <w:szCs w:val="32"/>
        </w:rPr>
        <w:t xml:space="preserve"> am</w:t>
      </w:r>
      <w:r w:rsidR="004E6F26">
        <w:rPr>
          <w:b w:val="0"/>
          <w:sz w:val="32"/>
          <w:szCs w:val="32"/>
        </w:rPr>
        <w:t xml:space="preserve"> till 9:50 </w:t>
      </w:r>
      <w:r w:rsidR="00937F14">
        <w:rPr>
          <w:b w:val="0"/>
          <w:sz w:val="32"/>
          <w:szCs w:val="32"/>
        </w:rPr>
        <w:t>am</w:t>
      </w:r>
    </w:p>
    <w:p w14:paraId="7321C11D" w14:textId="2AFAE4DF" w:rsidR="000878A8" w:rsidRPr="000067EC" w:rsidRDefault="00BC6FBD" w:rsidP="00BC6FBD">
      <w:pPr>
        <w:pStyle w:val="BodyText"/>
        <w:rPr>
          <w:b w:val="0"/>
          <w:sz w:val="32"/>
          <w:szCs w:val="32"/>
        </w:rPr>
      </w:pPr>
      <w:r>
        <w:rPr>
          <w:b w:val="0"/>
          <w:sz w:val="32"/>
          <w:szCs w:val="32"/>
        </w:rPr>
        <w:t xml:space="preserve">                </w:t>
      </w:r>
      <w:r w:rsidR="000878A8">
        <w:rPr>
          <w:b w:val="0"/>
          <w:sz w:val="32"/>
          <w:szCs w:val="32"/>
        </w:rPr>
        <w:t>I</w:t>
      </w:r>
      <w:r w:rsidR="000878A8" w:rsidRPr="000067EC">
        <w:rPr>
          <w:b w:val="0"/>
          <w:sz w:val="32"/>
          <w:szCs w:val="32"/>
        </w:rPr>
        <w:t>n</w:t>
      </w:r>
      <w:r w:rsidR="000878A8" w:rsidRPr="004E6F26">
        <w:rPr>
          <w:b w:val="0"/>
          <w:sz w:val="32"/>
          <w:szCs w:val="32"/>
        </w:rPr>
        <w:t xml:space="preserve">:  </w:t>
      </w:r>
      <w:r w:rsidR="00937F14">
        <w:rPr>
          <w:b w:val="0"/>
          <w:sz w:val="32"/>
          <w:szCs w:val="32"/>
        </w:rPr>
        <w:t xml:space="preserve"> </w:t>
      </w:r>
      <w:r w:rsidR="004E6F26" w:rsidRPr="004E6F26">
        <w:rPr>
          <w:b w:val="0"/>
          <w:sz w:val="32"/>
          <w:szCs w:val="32"/>
        </w:rPr>
        <w:t>CRX 240</w:t>
      </w:r>
    </w:p>
    <w:p w14:paraId="4CD174DF" w14:textId="3A98FD4E" w:rsidR="00415029" w:rsidRPr="000067EC" w:rsidRDefault="00415029" w:rsidP="000878A8">
      <w:pPr>
        <w:pStyle w:val="BodyText"/>
        <w:jc w:val="left"/>
        <w:rPr>
          <w:b w:val="0"/>
          <w:sz w:val="32"/>
          <w:szCs w:val="32"/>
        </w:rPr>
      </w:pPr>
      <w:r>
        <w:rPr>
          <w:b w:val="0"/>
          <w:sz w:val="32"/>
          <w:szCs w:val="32"/>
        </w:rPr>
        <w:t xml:space="preserve">  </w:t>
      </w:r>
    </w:p>
    <w:p w14:paraId="1A7D6D0D" w14:textId="15C742A4" w:rsidR="00415029" w:rsidRPr="0049712E" w:rsidRDefault="00415029" w:rsidP="00415029">
      <w:pPr>
        <w:pStyle w:val="BodyText"/>
        <w:jc w:val="left"/>
        <w:rPr>
          <w:b w:val="0"/>
          <w:sz w:val="32"/>
          <w:szCs w:val="32"/>
        </w:rPr>
      </w:pPr>
      <w:r>
        <w:rPr>
          <w:sz w:val="32"/>
          <w:szCs w:val="32"/>
        </w:rPr>
        <w:t>Office hours:</w:t>
      </w:r>
      <w:r w:rsidR="0049712E">
        <w:rPr>
          <w:sz w:val="32"/>
          <w:szCs w:val="32"/>
        </w:rPr>
        <w:t xml:space="preserve">              - </w:t>
      </w:r>
      <w:r w:rsidR="0049712E" w:rsidRPr="0049712E">
        <w:rPr>
          <w:b w:val="0"/>
          <w:sz w:val="32"/>
          <w:szCs w:val="32"/>
        </w:rPr>
        <w:t>Wed</w:t>
      </w:r>
      <w:r w:rsidR="0049712E">
        <w:rPr>
          <w:b w:val="0"/>
          <w:sz w:val="32"/>
          <w:szCs w:val="32"/>
        </w:rPr>
        <w:t>nesdays</w:t>
      </w:r>
      <w:r w:rsidR="0049712E" w:rsidRPr="0049712E">
        <w:rPr>
          <w:b w:val="0"/>
          <w:sz w:val="32"/>
          <w:szCs w:val="32"/>
        </w:rPr>
        <w:t xml:space="preserve"> 11:30 till 1:30pm</w:t>
      </w:r>
    </w:p>
    <w:p w14:paraId="58CD3DA0" w14:textId="2336EA2A" w:rsidR="00415029" w:rsidRPr="000048FC" w:rsidRDefault="00415029" w:rsidP="00415029">
      <w:pPr>
        <w:pStyle w:val="BodyText"/>
        <w:jc w:val="both"/>
        <w:rPr>
          <w:bCs/>
          <w:sz w:val="32"/>
          <w:szCs w:val="32"/>
        </w:rPr>
      </w:pPr>
      <w:r>
        <w:rPr>
          <w:sz w:val="32"/>
          <w:szCs w:val="32"/>
        </w:rPr>
        <w:t xml:space="preserve">                                </w:t>
      </w:r>
      <w:r w:rsidR="005E46B2">
        <w:rPr>
          <w:sz w:val="32"/>
          <w:szCs w:val="32"/>
        </w:rPr>
        <w:t xml:space="preserve"> </w:t>
      </w:r>
      <w:r>
        <w:rPr>
          <w:sz w:val="32"/>
          <w:szCs w:val="32"/>
        </w:rPr>
        <w:t xml:space="preserve">   - </w:t>
      </w:r>
      <w:r w:rsidRPr="006C7F3D">
        <w:rPr>
          <w:b w:val="0"/>
          <w:sz w:val="32"/>
          <w:szCs w:val="32"/>
        </w:rPr>
        <w:t>By appointment</w:t>
      </w:r>
      <w:r w:rsidR="000048FC">
        <w:rPr>
          <w:b w:val="0"/>
          <w:sz w:val="32"/>
          <w:szCs w:val="32"/>
        </w:rPr>
        <w:t xml:space="preserve"> </w:t>
      </w:r>
      <w:r w:rsidR="000048FC" w:rsidRPr="000048FC">
        <w:rPr>
          <w:bCs/>
          <w:sz w:val="32"/>
          <w:szCs w:val="32"/>
        </w:rPr>
        <w:t>only</w:t>
      </w:r>
      <w:r w:rsidR="000048FC">
        <w:rPr>
          <w:bCs/>
          <w:sz w:val="32"/>
          <w:szCs w:val="32"/>
        </w:rPr>
        <w:t xml:space="preserve"> </w:t>
      </w:r>
    </w:p>
    <w:p w14:paraId="0FD10659" w14:textId="2FC85582" w:rsidR="00011E59" w:rsidRPr="007278D6" w:rsidRDefault="00415029" w:rsidP="007278D6">
      <w:pPr>
        <w:pStyle w:val="BodyText"/>
        <w:jc w:val="left"/>
        <w:rPr>
          <w:b w:val="0"/>
          <w:sz w:val="32"/>
          <w:szCs w:val="32"/>
        </w:rPr>
      </w:pPr>
      <w:r w:rsidRPr="006C7F3D">
        <w:rPr>
          <w:b w:val="0"/>
          <w:sz w:val="32"/>
          <w:szCs w:val="32"/>
        </w:rPr>
        <w:t xml:space="preserve">                                    </w:t>
      </w:r>
      <w:r>
        <w:rPr>
          <w:b w:val="0"/>
          <w:sz w:val="32"/>
          <w:szCs w:val="32"/>
        </w:rPr>
        <w:t xml:space="preserve">- </w:t>
      </w:r>
      <w:r w:rsidRPr="006C7F3D">
        <w:rPr>
          <w:b w:val="0"/>
          <w:sz w:val="32"/>
          <w:szCs w:val="32"/>
        </w:rPr>
        <w:t xml:space="preserve">I am also available </w:t>
      </w:r>
      <w:r w:rsidRPr="008841C2">
        <w:rPr>
          <w:sz w:val="32"/>
          <w:szCs w:val="32"/>
        </w:rPr>
        <w:t>in</w:t>
      </w:r>
      <w:r w:rsidR="00DB6C1E">
        <w:rPr>
          <w:sz w:val="32"/>
          <w:szCs w:val="32"/>
        </w:rPr>
        <w:t>/</w:t>
      </w:r>
      <w:r w:rsidR="007278D6" w:rsidRPr="007278D6">
        <w:rPr>
          <w:sz w:val="32"/>
          <w:szCs w:val="32"/>
        </w:rPr>
        <w:t>outside the classroom</w:t>
      </w:r>
      <w:r w:rsidR="000878A8" w:rsidRPr="007278D6">
        <w:rPr>
          <w:sz w:val="32"/>
          <w:szCs w:val="32"/>
        </w:rPr>
        <w:t xml:space="preserve">                                   </w:t>
      </w:r>
    </w:p>
    <w:p w14:paraId="2155BB57" w14:textId="5E8BEAF3" w:rsidR="00415029" w:rsidRPr="004E6F26" w:rsidRDefault="00011E59" w:rsidP="00011E59">
      <w:pPr>
        <w:pStyle w:val="BodyText"/>
        <w:jc w:val="both"/>
        <w:rPr>
          <w:bCs/>
          <w:sz w:val="32"/>
          <w:szCs w:val="32"/>
        </w:rPr>
      </w:pPr>
      <w:r>
        <w:rPr>
          <w:sz w:val="32"/>
          <w:szCs w:val="32"/>
        </w:rPr>
        <w:t xml:space="preserve">                                       </w:t>
      </w:r>
      <w:r w:rsidR="004E6F26">
        <w:rPr>
          <w:sz w:val="32"/>
          <w:szCs w:val="32"/>
        </w:rPr>
        <w:t>after</w:t>
      </w:r>
      <w:r>
        <w:rPr>
          <w:sz w:val="32"/>
          <w:szCs w:val="32"/>
        </w:rPr>
        <w:t xml:space="preserve"> </w:t>
      </w:r>
      <w:r>
        <w:rPr>
          <w:b w:val="0"/>
          <w:sz w:val="32"/>
          <w:szCs w:val="32"/>
        </w:rPr>
        <w:t>the lecture on</w:t>
      </w:r>
      <w:r w:rsidR="007F646D">
        <w:rPr>
          <w:b w:val="0"/>
          <w:sz w:val="32"/>
          <w:szCs w:val="32"/>
        </w:rPr>
        <w:t xml:space="preserve"> </w:t>
      </w:r>
      <w:r w:rsidR="000048FC">
        <w:rPr>
          <w:sz w:val="32"/>
          <w:szCs w:val="32"/>
        </w:rPr>
        <w:t>Mondays</w:t>
      </w:r>
      <w:r w:rsidR="007F646D">
        <w:rPr>
          <w:sz w:val="32"/>
          <w:szCs w:val="32"/>
        </w:rPr>
        <w:t xml:space="preserve"> and</w:t>
      </w:r>
      <w:r w:rsidR="008841C2">
        <w:rPr>
          <w:b w:val="0"/>
          <w:sz w:val="32"/>
          <w:szCs w:val="32"/>
        </w:rPr>
        <w:t xml:space="preserve"> </w:t>
      </w:r>
      <w:r w:rsidR="004E6F26" w:rsidRPr="004E6F26">
        <w:rPr>
          <w:bCs/>
          <w:sz w:val="32"/>
          <w:szCs w:val="32"/>
        </w:rPr>
        <w:t>before</w:t>
      </w:r>
      <w:r w:rsidR="004E6F26">
        <w:rPr>
          <w:bCs/>
          <w:sz w:val="32"/>
          <w:szCs w:val="32"/>
        </w:rPr>
        <w:t xml:space="preserve"> &amp;</w:t>
      </w:r>
    </w:p>
    <w:p w14:paraId="1580CA14" w14:textId="7EAF024C" w:rsidR="00415029" w:rsidRDefault="00415029" w:rsidP="008841C2">
      <w:pPr>
        <w:pStyle w:val="BodyText"/>
        <w:jc w:val="both"/>
        <w:rPr>
          <w:sz w:val="32"/>
          <w:szCs w:val="32"/>
        </w:rPr>
      </w:pPr>
      <w:r w:rsidRPr="007F646D">
        <w:rPr>
          <w:sz w:val="32"/>
          <w:szCs w:val="32"/>
        </w:rPr>
        <w:t xml:space="preserve">                                    </w:t>
      </w:r>
      <w:r w:rsidR="008841C2" w:rsidRPr="007F646D">
        <w:rPr>
          <w:sz w:val="32"/>
          <w:szCs w:val="32"/>
        </w:rPr>
        <w:t xml:space="preserve">  </w:t>
      </w:r>
      <w:r w:rsidR="00937F14">
        <w:rPr>
          <w:sz w:val="32"/>
          <w:szCs w:val="32"/>
        </w:rPr>
        <w:t xml:space="preserve"> </w:t>
      </w:r>
      <w:r w:rsidR="000048FC">
        <w:rPr>
          <w:sz w:val="32"/>
          <w:szCs w:val="32"/>
        </w:rPr>
        <w:t>after</w:t>
      </w:r>
      <w:r w:rsidR="007F646D">
        <w:rPr>
          <w:b w:val="0"/>
          <w:sz w:val="32"/>
          <w:szCs w:val="32"/>
        </w:rPr>
        <w:t xml:space="preserve"> the lecture</w:t>
      </w:r>
      <w:r w:rsidR="00011E59">
        <w:rPr>
          <w:b w:val="0"/>
          <w:sz w:val="32"/>
          <w:szCs w:val="32"/>
        </w:rPr>
        <w:t xml:space="preserve"> </w:t>
      </w:r>
      <w:r w:rsidR="008841C2">
        <w:rPr>
          <w:b w:val="0"/>
          <w:sz w:val="32"/>
          <w:szCs w:val="32"/>
        </w:rPr>
        <w:t xml:space="preserve">on </w:t>
      </w:r>
      <w:r w:rsidR="004E6F26">
        <w:rPr>
          <w:sz w:val="32"/>
          <w:szCs w:val="32"/>
        </w:rPr>
        <w:t>Wednesdays</w:t>
      </w:r>
    </w:p>
    <w:p w14:paraId="1AF81293" w14:textId="77777777" w:rsidR="00796F3A" w:rsidRPr="008841C2" w:rsidRDefault="00796F3A" w:rsidP="008841C2">
      <w:pPr>
        <w:pStyle w:val="BodyText"/>
        <w:jc w:val="both"/>
        <w:rPr>
          <w:sz w:val="32"/>
          <w:szCs w:val="32"/>
        </w:rPr>
      </w:pPr>
    </w:p>
    <w:p w14:paraId="08D51BA3" w14:textId="071D00A9" w:rsidR="00415029" w:rsidRPr="00796F3A" w:rsidRDefault="00415029" w:rsidP="00415029">
      <w:pPr>
        <w:pStyle w:val="BodyText"/>
        <w:jc w:val="both"/>
        <w:rPr>
          <w:bCs/>
          <w:sz w:val="32"/>
          <w:szCs w:val="32"/>
        </w:rPr>
      </w:pPr>
      <w:r>
        <w:rPr>
          <w:b w:val="0"/>
          <w:sz w:val="32"/>
          <w:szCs w:val="32"/>
        </w:rPr>
        <w:t xml:space="preserve">                                     </w:t>
      </w:r>
      <w:r w:rsidR="00796F3A">
        <w:rPr>
          <w:b w:val="0"/>
          <w:sz w:val="32"/>
          <w:szCs w:val="32"/>
        </w:rPr>
        <w:t xml:space="preserve"> Office</w:t>
      </w:r>
      <w:r w:rsidR="00796F3A" w:rsidRPr="00796F3A">
        <w:rPr>
          <w:bCs/>
          <w:sz w:val="32"/>
          <w:szCs w:val="32"/>
        </w:rPr>
        <w:t>: VNR 2020</w:t>
      </w:r>
    </w:p>
    <w:p w14:paraId="729202CB" w14:textId="77777777" w:rsidR="00415029" w:rsidRPr="006C7F3D" w:rsidRDefault="00415029" w:rsidP="00415029">
      <w:pPr>
        <w:pStyle w:val="BodyText"/>
        <w:jc w:val="both"/>
        <w:rPr>
          <w:b w:val="0"/>
          <w:sz w:val="32"/>
          <w:szCs w:val="32"/>
        </w:rPr>
      </w:pPr>
      <w:r>
        <w:rPr>
          <w:b w:val="0"/>
          <w:sz w:val="32"/>
          <w:szCs w:val="32"/>
        </w:rPr>
        <w:t xml:space="preserve">                                     </w:t>
      </w:r>
    </w:p>
    <w:p w14:paraId="31E481C8" w14:textId="7BFB17AC" w:rsidR="008841C2" w:rsidRPr="005E46B2" w:rsidRDefault="00415029" w:rsidP="005E46B2">
      <w:pPr>
        <w:pStyle w:val="BodyText"/>
        <w:jc w:val="left"/>
        <w:rPr>
          <w:b w:val="0"/>
          <w:sz w:val="32"/>
          <w:szCs w:val="32"/>
        </w:rPr>
      </w:pPr>
      <w:r>
        <w:rPr>
          <w:sz w:val="32"/>
          <w:szCs w:val="32"/>
        </w:rPr>
        <w:t xml:space="preserve">Email:                         </w:t>
      </w:r>
      <w:r w:rsidRPr="004D0176">
        <w:rPr>
          <w:b w:val="0"/>
          <w:sz w:val="32"/>
          <w:szCs w:val="32"/>
        </w:rPr>
        <w:t>nhaddad@uottawa.ca</w:t>
      </w:r>
    </w:p>
    <w:p w14:paraId="05DF9FFF" w14:textId="77777777" w:rsidR="00937F14" w:rsidRDefault="00937F14">
      <w:pPr>
        <w:tabs>
          <w:tab w:val="right" w:pos="9363"/>
        </w:tabs>
        <w:spacing w:line="460" w:lineRule="atLeast"/>
        <w:jc w:val="both"/>
        <w:rPr>
          <w:rFonts w:ascii="Times New Roman" w:hAnsi="Times New Roman"/>
          <w:b/>
          <w:sz w:val="36"/>
        </w:rPr>
      </w:pPr>
    </w:p>
    <w:p w14:paraId="426F9390" w14:textId="06304BFB" w:rsidR="00595EE9" w:rsidRDefault="00D05550">
      <w:pPr>
        <w:tabs>
          <w:tab w:val="right" w:pos="9363"/>
        </w:tabs>
        <w:spacing w:line="460" w:lineRule="atLeast"/>
        <w:jc w:val="both"/>
        <w:rPr>
          <w:rFonts w:ascii="Times New Roman" w:hAnsi="Times New Roman"/>
          <w:b/>
          <w:sz w:val="36"/>
        </w:rPr>
      </w:pPr>
      <w:r>
        <w:rPr>
          <w:rFonts w:ascii="Times New Roman" w:hAnsi="Times New Roman"/>
          <w:b/>
          <w:sz w:val="36"/>
        </w:rPr>
        <w:lastRenderedPageBreak/>
        <w:t>Table of Contents</w:t>
      </w:r>
      <w:r>
        <w:rPr>
          <w:rFonts w:ascii="Times New Roman" w:hAnsi="Times New Roman"/>
          <w:b/>
          <w:sz w:val="36"/>
        </w:rPr>
        <w:cr/>
      </w:r>
    </w:p>
    <w:p w14:paraId="384E4B33" w14:textId="77777777" w:rsidR="00D71CDA" w:rsidRDefault="00D05550">
      <w:pPr>
        <w:tabs>
          <w:tab w:val="right" w:pos="9363"/>
        </w:tabs>
        <w:spacing w:line="460" w:lineRule="atLeast"/>
        <w:jc w:val="both"/>
        <w:rPr>
          <w:rFonts w:ascii="Times New Roman" w:hAnsi="Times New Roman"/>
          <w:sz w:val="36"/>
        </w:rPr>
      </w:pPr>
      <w:r>
        <w:rPr>
          <w:rFonts w:ascii="Times New Roman" w:hAnsi="Times New Roman"/>
          <w:sz w:val="36"/>
        </w:rPr>
        <w:t xml:space="preserve">Textbook                                       </w:t>
      </w:r>
      <w:proofErr w:type="gramStart"/>
      <w:r>
        <w:rPr>
          <w:rFonts w:ascii="Times New Roman" w:hAnsi="Times New Roman"/>
          <w:sz w:val="36"/>
        </w:rPr>
        <w:t xml:space="preserve">  :</w:t>
      </w:r>
      <w:proofErr w:type="gramEnd"/>
      <w:r>
        <w:rPr>
          <w:rFonts w:ascii="Times New Roman" w:hAnsi="Times New Roman"/>
          <w:sz w:val="36"/>
        </w:rPr>
        <w:t xml:space="preserve"> pp. 3</w:t>
      </w:r>
      <w:r>
        <w:rPr>
          <w:rFonts w:ascii="Times New Roman" w:hAnsi="Times New Roman"/>
          <w:sz w:val="36"/>
        </w:rPr>
        <w:cr/>
      </w:r>
      <w:r>
        <w:rPr>
          <w:rFonts w:ascii="Times New Roman" w:hAnsi="Times New Roman"/>
          <w:sz w:val="36"/>
        </w:rPr>
        <w:cr/>
        <w:t xml:space="preserve">Course Content                             </w:t>
      </w:r>
      <w:proofErr w:type="gramStart"/>
      <w:r>
        <w:rPr>
          <w:rFonts w:ascii="Times New Roman" w:hAnsi="Times New Roman"/>
          <w:sz w:val="36"/>
        </w:rPr>
        <w:t xml:space="preserve">  :</w:t>
      </w:r>
      <w:proofErr w:type="gramEnd"/>
      <w:r>
        <w:rPr>
          <w:rFonts w:ascii="Times New Roman" w:hAnsi="Times New Roman"/>
          <w:sz w:val="36"/>
        </w:rPr>
        <w:t xml:space="preserve"> pp. 4</w:t>
      </w:r>
      <w:r>
        <w:rPr>
          <w:rFonts w:ascii="Times New Roman" w:hAnsi="Times New Roman"/>
          <w:sz w:val="36"/>
        </w:rPr>
        <w:cr/>
      </w:r>
    </w:p>
    <w:p w14:paraId="00F9FE05" w14:textId="77777777" w:rsidR="00D71CDA" w:rsidRDefault="00D71CDA">
      <w:pPr>
        <w:tabs>
          <w:tab w:val="right" w:pos="9363"/>
        </w:tabs>
        <w:spacing w:line="460" w:lineRule="atLeast"/>
        <w:jc w:val="both"/>
        <w:rPr>
          <w:rFonts w:ascii="Times New Roman" w:hAnsi="Times New Roman"/>
          <w:sz w:val="36"/>
        </w:rPr>
      </w:pPr>
      <w:r>
        <w:rPr>
          <w:rFonts w:ascii="Times New Roman" w:hAnsi="Times New Roman"/>
          <w:sz w:val="36"/>
        </w:rPr>
        <w:t xml:space="preserve">Course Schedule                           </w:t>
      </w:r>
      <w:proofErr w:type="gramStart"/>
      <w:r>
        <w:rPr>
          <w:rFonts w:ascii="Times New Roman" w:hAnsi="Times New Roman"/>
          <w:sz w:val="36"/>
        </w:rPr>
        <w:t xml:space="preserve">  :</w:t>
      </w:r>
      <w:proofErr w:type="gramEnd"/>
      <w:r>
        <w:rPr>
          <w:rFonts w:ascii="Times New Roman" w:hAnsi="Times New Roman"/>
          <w:sz w:val="36"/>
        </w:rPr>
        <w:t xml:space="preserve"> pp. 5  </w:t>
      </w:r>
    </w:p>
    <w:p w14:paraId="7DEA0196" w14:textId="23A80CA6" w:rsidR="00D71CDA" w:rsidRDefault="00D71CDA">
      <w:pPr>
        <w:tabs>
          <w:tab w:val="right" w:pos="9363"/>
        </w:tabs>
        <w:spacing w:line="460" w:lineRule="atLeast"/>
        <w:jc w:val="both"/>
        <w:rPr>
          <w:rFonts w:ascii="Times New Roman" w:hAnsi="Times New Roman"/>
          <w:sz w:val="36"/>
        </w:rPr>
      </w:pPr>
      <w:r>
        <w:rPr>
          <w:rFonts w:ascii="Times New Roman" w:hAnsi="Times New Roman"/>
          <w:sz w:val="36"/>
        </w:rPr>
        <w:t xml:space="preserve">  </w:t>
      </w:r>
      <w:r>
        <w:rPr>
          <w:rFonts w:ascii="Times New Roman" w:hAnsi="Times New Roman"/>
          <w:sz w:val="36"/>
        </w:rPr>
        <w:tab/>
        <w:t xml:space="preserve">             </w:t>
      </w:r>
    </w:p>
    <w:p w14:paraId="7DC7CAE1" w14:textId="3D3C8DA2" w:rsidR="00C330DB" w:rsidRDefault="00D05550">
      <w:pPr>
        <w:tabs>
          <w:tab w:val="right" w:pos="9363"/>
        </w:tabs>
        <w:spacing w:line="460" w:lineRule="atLeast"/>
        <w:jc w:val="both"/>
        <w:rPr>
          <w:rFonts w:ascii="Times New Roman" w:hAnsi="Times New Roman"/>
          <w:sz w:val="36"/>
        </w:rPr>
      </w:pPr>
      <w:r>
        <w:rPr>
          <w:rFonts w:ascii="Times New Roman" w:hAnsi="Times New Roman"/>
          <w:sz w:val="36"/>
        </w:rPr>
        <w:t xml:space="preserve">Student Evaluation                       </w:t>
      </w:r>
      <w:proofErr w:type="gramStart"/>
      <w:r>
        <w:rPr>
          <w:rFonts w:ascii="Times New Roman" w:hAnsi="Times New Roman"/>
          <w:sz w:val="36"/>
        </w:rPr>
        <w:t xml:space="preserve">  :</w:t>
      </w:r>
      <w:proofErr w:type="gramEnd"/>
      <w:r>
        <w:rPr>
          <w:rFonts w:ascii="Times New Roman" w:hAnsi="Times New Roman"/>
          <w:sz w:val="36"/>
        </w:rPr>
        <w:t xml:space="preserve"> pp. </w:t>
      </w:r>
      <w:r w:rsidR="00D71CDA">
        <w:rPr>
          <w:rFonts w:ascii="Times New Roman" w:hAnsi="Times New Roman"/>
          <w:sz w:val="36"/>
        </w:rPr>
        <w:t>6</w:t>
      </w:r>
      <w:r>
        <w:rPr>
          <w:rFonts w:ascii="Times New Roman" w:hAnsi="Times New Roman"/>
          <w:sz w:val="36"/>
        </w:rPr>
        <w:t xml:space="preserve"> &amp; </w:t>
      </w:r>
      <w:r w:rsidR="00D71CDA">
        <w:rPr>
          <w:rFonts w:ascii="Times New Roman" w:hAnsi="Times New Roman"/>
          <w:sz w:val="36"/>
        </w:rPr>
        <w:t>7</w:t>
      </w:r>
      <w:r>
        <w:rPr>
          <w:rFonts w:ascii="Times New Roman" w:hAnsi="Times New Roman"/>
          <w:sz w:val="36"/>
        </w:rPr>
        <w:cr/>
      </w:r>
      <w:r>
        <w:rPr>
          <w:rFonts w:ascii="Times New Roman" w:hAnsi="Times New Roman"/>
          <w:sz w:val="36"/>
        </w:rPr>
        <w:cr/>
        <w:t xml:space="preserve">ISPR </w:t>
      </w:r>
      <w:r>
        <w:rPr>
          <w:rFonts w:ascii="Times New Roman" w:hAnsi="Times New Roman"/>
          <w:b/>
          <w:sz w:val="36"/>
        </w:rPr>
        <w:t xml:space="preserve">*Worth 4% of your </w:t>
      </w:r>
      <w:proofErr w:type="gramStart"/>
      <w:r>
        <w:rPr>
          <w:rFonts w:ascii="Times New Roman" w:hAnsi="Times New Roman"/>
          <w:b/>
          <w:sz w:val="36"/>
        </w:rPr>
        <w:t>grade</w:t>
      </w:r>
      <w:r>
        <w:rPr>
          <w:rFonts w:ascii="Times New Roman" w:hAnsi="Times New Roman"/>
          <w:sz w:val="36"/>
        </w:rPr>
        <w:t xml:space="preserve">  :</w:t>
      </w:r>
      <w:proofErr w:type="gramEnd"/>
      <w:r>
        <w:rPr>
          <w:rFonts w:ascii="Times New Roman" w:hAnsi="Times New Roman"/>
          <w:sz w:val="36"/>
        </w:rPr>
        <w:t xml:space="preserve"> pp.  </w:t>
      </w:r>
      <w:r w:rsidR="00D71CDA">
        <w:rPr>
          <w:rFonts w:ascii="Times New Roman" w:hAnsi="Times New Roman"/>
          <w:sz w:val="36"/>
        </w:rPr>
        <w:t>7,</w:t>
      </w:r>
      <w:r>
        <w:rPr>
          <w:rFonts w:ascii="Times New Roman" w:hAnsi="Times New Roman"/>
          <w:sz w:val="36"/>
        </w:rPr>
        <w:t xml:space="preserve"> 8</w:t>
      </w:r>
      <w:r w:rsidR="00D71CDA">
        <w:rPr>
          <w:rFonts w:ascii="Times New Roman" w:hAnsi="Times New Roman"/>
          <w:sz w:val="36"/>
        </w:rPr>
        <w:t xml:space="preserve"> &amp; 9</w:t>
      </w:r>
      <w:r>
        <w:rPr>
          <w:rFonts w:ascii="Times New Roman" w:hAnsi="Times New Roman"/>
          <w:sz w:val="36"/>
        </w:rPr>
        <w:cr/>
      </w:r>
      <w:r>
        <w:rPr>
          <w:rFonts w:ascii="Times New Roman" w:hAnsi="Times New Roman"/>
          <w:sz w:val="36"/>
        </w:rPr>
        <w:cr/>
        <w:t xml:space="preserve">Absence from Exams          </w:t>
      </w:r>
      <w:r>
        <w:rPr>
          <w:rFonts w:ascii="Times New Roman" w:hAnsi="Times New Roman"/>
          <w:sz w:val="36"/>
        </w:rPr>
        <w:cr/>
        <w:t xml:space="preserve">               </w:t>
      </w:r>
      <w:r>
        <w:rPr>
          <w:rFonts w:ascii="Times New Roman" w:hAnsi="Times New Roman"/>
          <w:i/>
          <w:sz w:val="36"/>
        </w:rPr>
        <w:t>Midterms</w:t>
      </w:r>
      <w:r>
        <w:rPr>
          <w:rFonts w:ascii="Times New Roman" w:hAnsi="Times New Roman"/>
          <w:sz w:val="36"/>
        </w:rPr>
        <w:t xml:space="preserve">                 </w:t>
      </w:r>
      <w:r w:rsidR="00D169B2">
        <w:rPr>
          <w:rFonts w:ascii="Times New Roman" w:hAnsi="Times New Roman"/>
          <w:sz w:val="36"/>
        </w:rPr>
        <w:t xml:space="preserve">       </w:t>
      </w:r>
      <w:proofErr w:type="gramStart"/>
      <w:r w:rsidR="00D169B2">
        <w:rPr>
          <w:rFonts w:ascii="Times New Roman" w:hAnsi="Times New Roman"/>
          <w:sz w:val="36"/>
        </w:rPr>
        <w:t xml:space="preserve">  :</w:t>
      </w:r>
      <w:proofErr w:type="gramEnd"/>
      <w:r w:rsidR="00D169B2">
        <w:rPr>
          <w:rFonts w:ascii="Times New Roman" w:hAnsi="Times New Roman"/>
          <w:sz w:val="36"/>
        </w:rPr>
        <w:t xml:space="preserve"> pp.  </w:t>
      </w:r>
      <w:r w:rsidR="00D71CDA">
        <w:rPr>
          <w:rFonts w:ascii="Times New Roman" w:hAnsi="Times New Roman"/>
          <w:sz w:val="36"/>
        </w:rPr>
        <w:t xml:space="preserve">9 </w:t>
      </w:r>
      <w:r w:rsidR="00D169B2">
        <w:rPr>
          <w:rFonts w:ascii="Times New Roman" w:hAnsi="Times New Roman"/>
          <w:sz w:val="36"/>
        </w:rPr>
        <w:t xml:space="preserve">&amp; </w:t>
      </w:r>
      <w:r w:rsidR="00D71CDA">
        <w:rPr>
          <w:rFonts w:ascii="Times New Roman" w:hAnsi="Times New Roman"/>
          <w:sz w:val="36"/>
        </w:rPr>
        <w:t>10</w:t>
      </w:r>
      <w:r>
        <w:rPr>
          <w:rFonts w:ascii="Times New Roman" w:hAnsi="Times New Roman"/>
          <w:sz w:val="36"/>
        </w:rPr>
        <w:t xml:space="preserve">  </w:t>
      </w:r>
    </w:p>
    <w:p w14:paraId="74BF08DB" w14:textId="12CC5D35" w:rsidR="00C330DB" w:rsidRDefault="00D05550">
      <w:pPr>
        <w:tabs>
          <w:tab w:val="right" w:pos="9363"/>
        </w:tabs>
        <w:jc w:val="both"/>
        <w:rPr>
          <w:rFonts w:ascii="Times New Roman" w:hAnsi="Times New Roman"/>
          <w:sz w:val="36"/>
        </w:rPr>
      </w:pPr>
      <w:r>
        <w:rPr>
          <w:rFonts w:ascii="Times New Roman" w:hAnsi="Times New Roman"/>
          <w:sz w:val="36"/>
        </w:rPr>
        <w:t xml:space="preserve">               </w:t>
      </w:r>
      <w:r>
        <w:rPr>
          <w:rFonts w:ascii="Times New Roman" w:hAnsi="Times New Roman"/>
          <w:i/>
          <w:sz w:val="36"/>
        </w:rPr>
        <w:t>Final</w:t>
      </w:r>
      <w:r>
        <w:rPr>
          <w:rFonts w:ascii="Times New Roman" w:hAnsi="Times New Roman"/>
          <w:sz w:val="36"/>
        </w:rPr>
        <w:t xml:space="preserve">          </w:t>
      </w:r>
      <w:r w:rsidR="00D169B2">
        <w:rPr>
          <w:rFonts w:ascii="Times New Roman" w:hAnsi="Times New Roman"/>
          <w:sz w:val="36"/>
        </w:rPr>
        <w:t xml:space="preserve">                     </w:t>
      </w:r>
      <w:proofErr w:type="gramStart"/>
      <w:r w:rsidR="00D169B2">
        <w:rPr>
          <w:rFonts w:ascii="Times New Roman" w:hAnsi="Times New Roman"/>
          <w:sz w:val="36"/>
        </w:rPr>
        <w:t xml:space="preserve">  :</w:t>
      </w:r>
      <w:proofErr w:type="gramEnd"/>
      <w:r w:rsidR="00AF37C0">
        <w:rPr>
          <w:rFonts w:ascii="Times New Roman" w:hAnsi="Times New Roman"/>
          <w:sz w:val="36"/>
        </w:rPr>
        <w:t xml:space="preserve"> </w:t>
      </w:r>
      <w:r w:rsidR="00D169B2">
        <w:rPr>
          <w:rFonts w:ascii="Times New Roman" w:hAnsi="Times New Roman"/>
          <w:sz w:val="36"/>
        </w:rPr>
        <w:t>pp. 10</w:t>
      </w:r>
      <w:r w:rsidR="00D71CDA">
        <w:rPr>
          <w:rFonts w:ascii="Times New Roman" w:hAnsi="Times New Roman"/>
          <w:sz w:val="36"/>
        </w:rPr>
        <w:t xml:space="preserve"> &amp; 11</w:t>
      </w:r>
    </w:p>
    <w:p w14:paraId="6DE287AA" w14:textId="7CA0BC4E" w:rsidR="00D71CDA" w:rsidRDefault="00D05550">
      <w:pPr>
        <w:tabs>
          <w:tab w:val="right" w:pos="9363"/>
        </w:tabs>
        <w:spacing w:line="460" w:lineRule="atLeast"/>
        <w:jc w:val="both"/>
        <w:rPr>
          <w:rFonts w:ascii="Times New Roman" w:hAnsi="Times New Roman"/>
          <w:sz w:val="36"/>
        </w:rPr>
      </w:pPr>
      <w:r>
        <w:rPr>
          <w:rFonts w:ascii="Times New Roman" w:hAnsi="Times New Roman"/>
          <w:sz w:val="36"/>
        </w:rPr>
        <w:cr/>
        <w:t>Religious Accommoda</w:t>
      </w:r>
      <w:r w:rsidR="00D169B2">
        <w:rPr>
          <w:rFonts w:ascii="Times New Roman" w:hAnsi="Times New Roman"/>
          <w:sz w:val="36"/>
        </w:rPr>
        <w:t xml:space="preserve">tions          </w:t>
      </w:r>
      <w:proofErr w:type="gramStart"/>
      <w:r w:rsidR="00D169B2">
        <w:rPr>
          <w:rFonts w:ascii="Times New Roman" w:hAnsi="Times New Roman"/>
          <w:sz w:val="36"/>
        </w:rPr>
        <w:t xml:space="preserve">  :</w:t>
      </w:r>
      <w:proofErr w:type="gramEnd"/>
      <w:r w:rsidR="00D169B2">
        <w:rPr>
          <w:rFonts w:ascii="Times New Roman" w:hAnsi="Times New Roman"/>
          <w:sz w:val="36"/>
        </w:rPr>
        <w:t xml:space="preserve"> pp.  11 </w:t>
      </w:r>
      <w:r w:rsidR="00D71CDA">
        <w:rPr>
          <w:rFonts w:ascii="Times New Roman" w:hAnsi="Times New Roman"/>
          <w:sz w:val="36"/>
        </w:rPr>
        <w:t>&amp; 12</w:t>
      </w:r>
      <w:r w:rsidR="00D169B2">
        <w:rPr>
          <w:rFonts w:ascii="Times New Roman" w:hAnsi="Times New Roman"/>
          <w:sz w:val="36"/>
        </w:rPr>
        <w:t xml:space="preserve"> </w:t>
      </w:r>
      <w:r>
        <w:rPr>
          <w:rFonts w:ascii="Times New Roman" w:hAnsi="Times New Roman"/>
          <w:sz w:val="36"/>
        </w:rPr>
        <w:cr/>
      </w:r>
      <w:r>
        <w:rPr>
          <w:rFonts w:ascii="Times New Roman" w:hAnsi="Times New Roman"/>
          <w:sz w:val="36"/>
        </w:rPr>
        <w:cr/>
        <w:t xml:space="preserve">Sexual Violence         </w:t>
      </w:r>
      <w:r w:rsidR="00D169B2">
        <w:rPr>
          <w:rFonts w:ascii="Times New Roman" w:hAnsi="Times New Roman"/>
          <w:sz w:val="36"/>
        </w:rPr>
        <w:t xml:space="preserve">                   </w:t>
      </w:r>
      <w:proofErr w:type="gramStart"/>
      <w:r w:rsidR="00D169B2">
        <w:rPr>
          <w:rFonts w:ascii="Times New Roman" w:hAnsi="Times New Roman"/>
          <w:sz w:val="36"/>
        </w:rPr>
        <w:t xml:space="preserve">  :</w:t>
      </w:r>
      <w:proofErr w:type="gramEnd"/>
      <w:r w:rsidR="00D169B2">
        <w:rPr>
          <w:rFonts w:ascii="Times New Roman" w:hAnsi="Times New Roman"/>
          <w:sz w:val="36"/>
        </w:rPr>
        <w:t xml:space="preserve"> pp. </w:t>
      </w:r>
      <w:r w:rsidR="00AF37C0">
        <w:rPr>
          <w:rFonts w:ascii="Times New Roman" w:hAnsi="Times New Roman"/>
          <w:sz w:val="36"/>
        </w:rPr>
        <w:t xml:space="preserve"> </w:t>
      </w:r>
      <w:r w:rsidR="00D169B2">
        <w:rPr>
          <w:rFonts w:ascii="Times New Roman" w:hAnsi="Times New Roman"/>
          <w:sz w:val="36"/>
        </w:rPr>
        <w:t>12</w:t>
      </w:r>
      <w:r>
        <w:rPr>
          <w:rFonts w:ascii="Times New Roman" w:hAnsi="Times New Roman"/>
          <w:sz w:val="36"/>
        </w:rPr>
        <w:cr/>
      </w:r>
    </w:p>
    <w:p w14:paraId="5FC3A1C8" w14:textId="05F39D34" w:rsidR="00C330DB" w:rsidRDefault="00D05550">
      <w:pPr>
        <w:tabs>
          <w:tab w:val="right" w:pos="9363"/>
        </w:tabs>
        <w:spacing w:line="460" w:lineRule="atLeast"/>
        <w:jc w:val="both"/>
        <w:rPr>
          <w:rFonts w:ascii="Times New Roman" w:hAnsi="Times New Roman"/>
          <w:sz w:val="28"/>
        </w:rPr>
      </w:pPr>
      <w:r>
        <w:rPr>
          <w:rFonts w:ascii="Times New Roman" w:hAnsi="Times New Roman"/>
          <w:sz w:val="36"/>
        </w:rPr>
        <w:t xml:space="preserve">Campus – Helpful Resources        </w:t>
      </w:r>
      <w:proofErr w:type="gramStart"/>
      <w:r>
        <w:rPr>
          <w:rFonts w:ascii="Times New Roman" w:hAnsi="Times New Roman"/>
          <w:sz w:val="36"/>
        </w:rPr>
        <w:t xml:space="preserve"> </w:t>
      </w:r>
      <w:r w:rsidR="00150FA1">
        <w:rPr>
          <w:rFonts w:ascii="Times New Roman" w:hAnsi="Times New Roman"/>
          <w:sz w:val="36"/>
        </w:rPr>
        <w:t xml:space="preserve"> </w:t>
      </w:r>
      <w:r>
        <w:rPr>
          <w:rFonts w:ascii="Times New Roman" w:hAnsi="Times New Roman"/>
          <w:sz w:val="36"/>
        </w:rPr>
        <w:t>:</w:t>
      </w:r>
      <w:proofErr w:type="gramEnd"/>
      <w:r>
        <w:rPr>
          <w:rFonts w:ascii="Times New Roman" w:hAnsi="Times New Roman"/>
          <w:sz w:val="36"/>
        </w:rPr>
        <w:t xml:space="preserve"> pp. </w:t>
      </w:r>
      <w:r w:rsidR="00AF37C0">
        <w:rPr>
          <w:rFonts w:ascii="Times New Roman" w:hAnsi="Times New Roman"/>
          <w:sz w:val="36"/>
        </w:rPr>
        <w:t xml:space="preserve"> </w:t>
      </w:r>
      <w:r w:rsidR="00D169B2">
        <w:rPr>
          <w:rFonts w:ascii="Times New Roman" w:hAnsi="Times New Roman"/>
          <w:sz w:val="36"/>
        </w:rPr>
        <w:t>1</w:t>
      </w:r>
      <w:r w:rsidR="00AF37C0">
        <w:rPr>
          <w:rFonts w:ascii="Times New Roman" w:hAnsi="Times New Roman"/>
          <w:sz w:val="36"/>
        </w:rPr>
        <w:t>2-</w:t>
      </w:r>
      <w:r w:rsidR="00D169B2">
        <w:rPr>
          <w:rFonts w:ascii="Times New Roman" w:hAnsi="Times New Roman"/>
          <w:sz w:val="36"/>
        </w:rPr>
        <w:t>15</w:t>
      </w:r>
      <w:r>
        <w:rPr>
          <w:rFonts w:ascii="Times New Roman" w:hAnsi="Times New Roman"/>
          <w:sz w:val="36"/>
        </w:rPr>
        <w:cr/>
      </w:r>
      <w:r>
        <w:rPr>
          <w:rFonts w:ascii="Times New Roman" w:hAnsi="Times New Roman"/>
          <w:sz w:val="32"/>
        </w:rPr>
        <w:cr/>
      </w:r>
      <w:r>
        <w:rPr>
          <w:rFonts w:ascii="Times New Roman" w:hAnsi="Times New Roman"/>
          <w:sz w:val="36"/>
        </w:rPr>
        <w:t xml:space="preserve">Academic Fraud            </w:t>
      </w:r>
      <w:r w:rsidR="00D169B2">
        <w:rPr>
          <w:rFonts w:ascii="Times New Roman" w:hAnsi="Times New Roman"/>
          <w:sz w:val="36"/>
        </w:rPr>
        <w:t xml:space="preserve">                </w:t>
      </w:r>
      <w:proofErr w:type="gramStart"/>
      <w:r w:rsidR="00D169B2">
        <w:rPr>
          <w:rFonts w:ascii="Times New Roman" w:hAnsi="Times New Roman"/>
          <w:sz w:val="36"/>
        </w:rPr>
        <w:t xml:space="preserve">  :</w:t>
      </w:r>
      <w:proofErr w:type="gramEnd"/>
      <w:r w:rsidR="00D169B2">
        <w:rPr>
          <w:rFonts w:ascii="Times New Roman" w:hAnsi="Times New Roman"/>
          <w:sz w:val="36"/>
        </w:rPr>
        <w:t xml:space="preserve"> pp.  </w:t>
      </w:r>
      <w:r w:rsidR="00AF37C0">
        <w:rPr>
          <w:rFonts w:ascii="Times New Roman" w:hAnsi="Times New Roman"/>
          <w:sz w:val="36"/>
        </w:rPr>
        <w:t>14-</w:t>
      </w:r>
      <w:r w:rsidR="00D169B2">
        <w:rPr>
          <w:rFonts w:ascii="Times New Roman" w:hAnsi="Times New Roman"/>
          <w:sz w:val="36"/>
        </w:rPr>
        <w:t>15</w:t>
      </w:r>
      <w:r>
        <w:rPr>
          <w:rFonts w:ascii="Times New Roman" w:hAnsi="Times New Roman"/>
          <w:sz w:val="36"/>
        </w:rPr>
        <w:cr/>
      </w:r>
      <w:r>
        <w:rPr>
          <w:rFonts w:ascii="Times New Roman" w:hAnsi="Times New Roman"/>
          <w:sz w:val="28"/>
        </w:rPr>
        <w:cr/>
      </w:r>
    </w:p>
    <w:p w14:paraId="6F2268F8" w14:textId="77777777" w:rsidR="00C330DB" w:rsidRDefault="00C330DB">
      <w:pPr>
        <w:rPr>
          <w:rFonts w:ascii="Times New Roman" w:hAnsi="Times New Roman"/>
        </w:rPr>
      </w:pPr>
    </w:p>
    <w:p w14:paraId="1621E0D7" w14:textId="77777777" w:rsidR="00461C4D" w:rsidRDefault="00D05550">
      <w:pPr>
        <w:tabs>
          <w:tab w:val="left" w:pos="3384"/>
          <w:tab w:val="right" w:pos="9512"/>
        </w:tabs>
        <w:spacing w:line="460" w:lineRule="atLeast"/>
        <w:jc w:val="both"/>
        <w:rPr>
          <w:rFonts w:ascii="Times New Roman" w:hAnsi="Times New Roman"/>
          <w:b/>
          <w:sz w:val="52"/>
          <w:u w:val="single"/>
        </w:rPr>
      </w:pPr>
      <w:r>
        <w:rPr>
          <w:rFonts w:ascii="Times New Roman" w:hAnsi="Times New Roman"/>
          <w:b/>
          <w:sz w:val="52"/>
          <w:u w:val="single"/>
        </w:rPr>
        <w:cr/>
      </w:r>
      <w:r>
        <w:rPr>
          <w:rFonts w:ascii="Times New Roman" w:hAnsi="Times New Roman"/>
          <w:b/>
          <w:sz w:val="52"/>
          <w:u w:val="single"/>
        </w:rPr>
        <w:br w:type="page"/>
      </w:r>
    </w:p>
    <w:p w14:paraId="68B4FCD5" w14:textId="4FA31ED5" w:rsidR="005E46B2" w:rsidRDefault="005E46B2">
      <w:pPr>
        <w:tabs>
          <w:tab w:val="left" w:pos="3384"/>
          <w:tab w:val="right" w:pos="9512"/>
        </w:tabs>
        <w:spacing w:line="460" w:lineRule="atLeast"/>
        <w:jc w:val="both"/>
        <w:rPr>
          <w:rFonts w:ascii="Times New Roman" w:hAnsi="Times New Roman"/>
          <w:b/>
          <w:sz w:val="52"/>
          <w:u w:val="single"/>
        </w:rPr>
      </w:pPr>
      <w:r>
        <w:rPr>
          <w:rFonts w:ascii="Times New Roman" w:hAnsi="Times New Roman"/>
          <w:b/>
          <w:sz w:val="52"/>
          <w:u w:val="single"/>
        </w:rPr>
        <w:lastRenderedPageBreak/>
        <w:t>Official Course Description</w:t>
      </w:r>
    </w:p>
    <w:p w14:paraId="3FE2A2D4" w14:textId="77777777" w:rsidR="0049712E" w:rsidRDefault="0049712E">
      <w:pPr>
        <w:tabs>
          <w:tab w:val="left" w:pos="3384"/>
          <w:tab w:val="right" w:pos="9512"/>
        </w:tabs>
        <w:spacing w:line="460" w:lineRule="atLeast"/>
        <w:jc w:val="both"/>
        <w:rPr>
          <w:rFonts w:ascii="Times New Roman" w:hAnsi="Times New Roman"/>
          <w:b/>
          <w:sz w:val="52"/>
          <w:u w:val="single"/>
        </w:rPr>
      </w:pPr>
    </w:p>
    <w:p w14:paraId="78C7F6FC" w14:textId="79233D0E" w:rsidR="005E46B2" w:rsidRDefault="0049712E">
      <w:pPr>
        <w:tabs>
          <w:tab w:val="left" w:pos="3384"/>
          <w:tab w:val="right" w:pos="9512"/>
        </w:tabs>
        <w:spacing w:line="460" w:lineRule="atLeast"/>
        <w:jc w:val="both"/>
      </w:pPr>
      <w:r>
        <w:t>Object and method of psychology. Historical perspective. Nervous system, consciousness. Sensory processes, perception, cognition, memory, language, and thought. Emotions, motivation. Learning.</w:t>
      </w:r>
    </w:p>
    <w:p w14:paraId="57EA4609" w14:textId="77777777" w:rsidR="0049712E" w:rsidRDefault="0049712E">
      <w:pPr>
        <w:tabs>
          <w:tab w:val="left" w:pos="3384"/>
          <w:tab w:val="right" w:pos="9512"/>
        </w:tabs>
        <w:spacing w:line="460" w:lineRule="atLeast"/>
        <w:jc w:val="both"/>
        <w:rPr>
          <w:rFonts w:ascii="Times New Roman" w:hAnsi="Times New Roman"/>
          <w:b/>
          <w:sz w:val="52"/>
          <w:u w:val="single"/>
        </w:rPr>
      </w:pPr>
    </w:p>
    <w:p w14:paraId="2CBB5D91" w14:textId="748D637F" w:rsidR="00C330DB" w:rsidRDefault="005E46B2">
      <w:pPr>
        <w:tabs>
          <w:tab w:val="left" w:pos="3384"/>
          <w:tab w:val="right" w:pos="9512"/>
        </w:tabs>
        <w:spacing w:line="460" w:lineRule="atLeast"/>
        <w:jc w:val="both"/>
        <w:rPr>
          <w:rFonts w:ascii="Times New Roman" w:hAnsi="Times New Roman"/>
          <w:b/>
          <w:sz w:val="52"/>
          <w:u w:val="single"/>
        </w:rPr>
      </w:pPr>
      <w:r>
        <w:rPr>
          <w:rFonts w:ascii="Times New Roman" w:hAnsi="Times New Roman"/>
          <w:b/>
          <w:sz w:val="52"/>
          <w:u w:val="single"/>
        </w:rPr>
        <w:t xml:space="preserve">General </w:t>
      </w:r>
      <w:r w:rsidR="00D05550">
        <w:rPr>
          <w:rFonts w:ascii="Times New Roman" w:hAnsi="Times New Roman"/>
          <w:b/>
          <w:sz w:val="52"/>
          <w:u w:val="single"/>
        </w:rPr>
        <w:t xml:space="preserve">Course Objectives </w:t>
      </w:r>
    </w:p>
    <w:p w14:paraId="6F2F0016" w14:textId="77777777" w:rsidR="0049712E" w:rsidRDefault="0049712E">
      <w:pPr>
        <w:tabs>
          <w:tab w:val="left" w:pos="3384"/>
          <w:tab w:val="right" w:pos="9512"/>
        </w:tabs>
        <w:spacing w:line="460" w:lineRule="atLeast"/>
        <w:jc w:val="both"/>
        <w:rPr>
          <w:rFonts w:ascii="Times New Roman" w:hAnsi="Times New Roman"/>
          <w:b/>
          <w:sz w:val="52"/>
          <w:u w:val="single"/>
        </w:rPr>
      </w:pPr>
    </w:p>
    <w:p w14:paraId="2B0145C4" w14:textId="7101598A" w:rsidR="00C330DB" w:rsidRDefault="00D05550">
      <w:pPr>
        <w:tabs>
          <w:tab w:val="right" w:pos="9512"/>
        </w:tabs>
        <w:spacing w:line="460" w:lineRule="atLeast"/>
        <w:jc w:val="both"/>
        <w:rPr>
          <w:rFonts w:ascii="Times New Roman" w:hAnsi="Times New Roman"/>
          <w:b/>
          <w:color w:val="000000"/>
          <w:sz w:val="52"/>
          <w:u w:val="single"/>
        </w:rPr>
      </w:pPr>
      <w:r>
        <w:rPr>
          <w:rFonts w:ascii="Times New Roman" w:hAnsi="Times New Roman"/>
        </w:rPr>
        <w:t xml:space="preserve">The goals of this course are to provide an overview of the vast field of psychology and to illustrate the scientific methods used to study </w:t>
      </w:r>
      <w:proofErr w:type="spellStart"/>
      <w:r>
        <w:rPr>
          <w:rFonts w:ascii="Times New Roman" w:hAnsi="Times New Roman"/>
        </w:rPr>
        <w:t>behavio</w:t>
      </w:r>
      <w:r w:rsidR="00D71CDA">
        <w:rPr>
          <w:rFonts w:ascii="Times New Roman" w:hAnsi="Times New Roman"/>
        </w:rPr>
        <w:t>u</w:t>
      </w:r>
      <w:r>
        <w:rPr>
          <w:rFonts w:ascii="Times New Roman" w:hAnsi="Times New Roman"/>
        </w:rPr>
        <w:t>r</w:t>
      </w:r>
      <w:proofErr w:type="spellEnd"/>
      <w:r>
        <w:rPr>
          <w:rFonts w:ascii="Times New Roman" w:hAnsi="Times New Roman"/>
          <w:u w:val="single"/>
        </w:rPr>
        <w:t>.</w:t>
      </w:r>
      <w:r>
        <w:rPr>
          <w:rFonts w:ascii="Times New Roman" w:hAnsi="Times New Roman"/>
          <w:color w:val="FF0000"/>
          <w:u w:val="single"/>
        </w:rPr>
        <w:t xml:space="preserve"> </w:t>
      </w:r>
      <w:r>
        <w:rPr>
          <w:rFonts w:ascii="Times New Roman" w:hAnsi="Times New Roman"/>
          <w:color w:val="FF0000"/>
          <w:u w:val="single"/>
        </w:rPr>
        <w:cr/>
      </w:r>
      <w:r>
        <w:rPr>
          <w:rFonts w:ascii="Times New Roman" w:hAnsi="Times New Roman"/>
          <w:b/>
          <w:color w:val="FF0000"/>
          <w:u w:val="single"/>
        </w:rPr>
        <w:cr/>
      </w:r>
      <w:r>
        <w:rPr>
          <w:rFonts w:ascii="Times New Roman" w:hAnsi="Times New Roman"/>
          <w:b/>
          <w:color w:val="000000"/>
          <w:sz w:val="52"/>
          <w:u w:val="single"/>
        </w:rPr>
        <w:t>Organization of the course</w:t>
      </w:r>
    </w:p>
    <w:p w14:paraId="6ADE2B9E" w14:textId="77777777" w:rsidR="00C330DB" w:rsidRDefault="00C330DB">
      <w:pPr>
        <w:spacing w:line="460" w:lineRule="atLeast"/>
        <w:rPr>
          <w:rFonts w:ascii="Times New Roman" w:hAnsi="Times New Roman"/>
          <w:color w:val="000000"/>
        </w:rPr>
      </w:pPr>
    </w:p>
    <w:p w14:paraId="683C4E2C" w14:textId="518D9C2A" w:rsidR="00C330DB" w:rsidRDefault="00D05550">
      <w:pPr>
        <w:spacing w:line="460" w:lineRule="atLeast"/>
        <w:jc w:val="both"/>
        <w:rPr>
          <w:rFonts w:ascii="Times New Roman" w:hAnsi="Times New Roman"/>
          <w:color w:val="000000"/>
        </w:rPr>
      </w:pPr>
      <w:r>
        <w:rPr>
          <w:rFonts w:ascii="Times New Roman" w:hAnsi="Times New Roman"/>
          <w:color w:val="000000"/>
        </w:rPr>
        <w:t xml:space="preserve">Each student is assigned to a specific section: A, B, C, D, E, or F. Due to the large number of students registered in this course (over 3500), we </w:t>
      </w:r>
      <w:proofErr w:type="gramStart"/>
      <w:r>
        <w:rPr>
          <w:rFonts w:ascii="Times New Roman" w:hAnsi="Times New Roman"/>
          <w:color w:val="000000"/>
        </w:rPr>
        <w:t>have to</w:t>
      </w:r>
      <w:proofErr w:type="gramEnd"/>
      <w:r>
        <w:rPr>
          <w:rFonts w:ascii="Times New Roman" w:hAnsi="Times New Roman"/>
          <w:color w:val="000000"/>
        </w:rPr>
        <w:t xml:space="preserve"> control the registration in the different sections. When you register, you are automatically assigned to one section. If, for a serious reason, you wish to change section, you should meet, before the deadline, with an academic advisor of your faculty. </w:t>
      </w:r>
      <w:r>
        <w:rPr>
          <w:rFonts w:ascii="Times New Roman" w:hAnsi="Times New Roman"/>
          <w:color w:val="000000"/>
        </w:rPr>
        <w:cr/>
        <w:t>A professor and a teaching assistant are assigned to each section. Each Intro professor follows a similar procedure. Thus, all Intro sections are substantially the same in content and approach</w:t>
      </w:r>
    </w:p>
    <w:p w14:paraId="6C8FDEE6" w14:textId="5E67DC24" w:rsidR="00C330DB" w:rsidRDefault="00D05550">
      <w:pPr>
        <w:tabs>
          <w:tab w:val="right" w:pos="9610"/>
        </w:tabs>
        <w:spacing w:line="460" w:lineRule="atLeast"/>
        <w:rPr>
          <w:rFonts w:ascii="Times New Roman" w:hAnsi="Times New Roman"/>
          <w:b/>
          <w:sz w:val="52"/>
          <w:u w:val="single"/>
        </w:rPr>
      </w:pPr>
      <w:r>
        <w:rPr>
          <w:rFonts w:ascii="Times New Roman" w:hAnsi="Times New Roman"/>
        </w:rPr>
        <w:cr/>
      </w:r>
      <w:r w:rsidR="005E46B2">
        <w:rPr>
          <w:rFonts w:ascii="Times New Roman" w:hAnsi="Times New Roman"/>
          <w:b/>
          <w:sz w:val="52"/>
          <w:u w:val="single"/>
        </w:rPr>
        <w:t>Bibliography</w:t>
      </w:r>
    </w:p>
    <w:p w14:paraId="6667137D" w14:textId="77777777" w:rsidR="00C330DB" w:rsidRDefault="00C330DB">
      <w:pPr>
        <w:rPr>
          <w:rFonts w:ascii="Times New Roman" w:hAnsi="Times New Roman"/>
        </w:rPr>
      </w:pPr>
    </w:p>
    <w:p w14:paraId="1B639F05" w14:textId="3FB3617F" w:rsidR="00C330DB" w:rsidRDefault="00D05550">
      <w:pPr>
        <w:spacing w:line="460" w:lineRule="atLeast"/>
        <w:rPr>
          <w:rFonts w:ascii="Times New Roman" w:hAnsi="Times New Roman"/>
          <w:b/>
          <w:sz w:val="52"/>
          <w:u w:val="single"/>
        </w:rPr>
      </w:pPr>
      <w:r>
        <w:rPr>
          <w:rFonts w:ascii="Times New Roman" w:hAnsi="Times New Roman"/>
        </w:rPr>
        <w:t xml:space="preserve">The textbook is entitled </w:t>
      </w:r>
      <w:r>
        <w:rPr>
          <w:rFonts w:ascii="Times New Roman" w:hAnsi="Times New Roman"/>
          <w:b/>
        </w:rPr>
        <w:t>"Psychology" (11th Edition), by David G. Myers.</w:t>
      </w:r>
      <w:r>
        <w:rPr>
          <w:rFonts w:ascii="Times New Roman" w:hAnsi="Times New Roman"/>
        </w:rPr>
        <w:t xml:space="preserve"> It is available at the University Bookstore. We strongly suggest that you buy your own copy; it is a recent document on modern </w:t>
      </w:r>
      <w:proofErr w:type="gramStart"/>
      <w:r>
        <w:rPr>
          <w:rFonts w:ascii="Times New Roman" w:hAnsi="Times New Roman"/>
        </w:rPr>
        <w:t>psychology</w:t>
      </w:r>
      <w:proofErr w:type="gramEnd"/>
      <w:r>
        <w:rPr>
          <w:rFonts w:ascii="Times New Roman" w:hAnsi="Times New Roman"/>
        </w:rPr>
        <w:t xml:space="preserve"> and it covers the course program efficiently and pleasurably. </w:t>
      </w:r>
      <w:r>
        <w:rPr>
          <w:rFonts w:ascii="Times New Roman" w:hAnsi="Times New Roman"/>
          <w:b/>
          <w:sz w:val="52"/>
          <w:u w:val="single"/>
        </w:rPr>
        <w:lastRenderedPageBreak/>
        <w:t xml:space="preserve">Course content </w:t>
      </w:r>
      <w:r>
        <w:rPr>
          <w:rFonts w:ascii="Times New Roman" w:hAnsi="Times New Roman"/>
          <w:b/>
          <w:sz w:val="52"/>
          <w:u w:val="single"/>
        </w:rPr>
        <w:cr/>
      </w:r>
    </w:p>
    <w:p w14:paraId="57D838EA" w14:textId="7155088F" w:rsidR="00C330DB" w:rsidRDefault="00D05550">
      <w:pPr>
        <w:rPr>
          <w:rFonts w:ascii="Times New Roman" w:hAnsi="Times New Roman"/>
        </w:rPr>
      </w:pPr>
      <w:r>
        <w:rPr>
          <w:rFonts w:ascii="Times New Roman" w:hAnsi="Times New Roman"/>
        </w:rPr>
        <w:t xml:space="preserve">A total of </w:t>
      </w:r>
      <w:r>
        <w:rPr>
          <w:rFonts w:ascii="Times New Roman" w:hAnsi="Times New Roman"/>
          <w:b/>
          <w:i/>
          <w:u w:val="single"/>
        </w:rPr>
        <w:t>eight</w:t>
      </w:r>
      <w:r>
        <w:rPr>
          <w:rFonts w:ascii="Times New Roman" w:hAnsi="Times New Roman"/>
        </w:rPr>
        <w:t xml:space="preserve"> chapters </w:t>
      </w:r>
      <w:proofErr w:type="spellStart"/>
      <w:r w:rsidRPr="00B352AE">
        <w:rPr>
          <w:rFonts w:ascii="Times New Roman" w:hAnsi="Times New Roman"/>
          <w:bCs/>
          <w:iCs/>
        </w:rPr>
        <w:t>plushe</w:t>
      </w:r>
      <w:proofErr w:type="spellEnd"/>
      <w:r>
        <w:rPr>
          <w:rFonts w:ascii="Times New Roman" w:hAnsi="Times New Roman"/>
        </w:rPr>
        <w:t xml:space="preserve"> prologue will be covered in this course. They are listed below in the order with which they will be presented in the classroom:</w:t>
      </w:r>
      <w:r>
        <w:rPr>
          <w:rFonts w:ascii="Times New Roman" w:hAnsi="Times New Roman"/>
        </w:rPr>
        <w:cr/>
      </w:r>
    </w:p>
    <w:p w14:paraId="1D0C4865" w14:textId="77777777" w:rsidR="00C330DB" w:rsidRDefault="00D05550">
      <w:pPr>
        <w:tabs>
          <w:tab w:val="left" w:pos="724"/>
          <w:tab w:val="right" w:pos="9214"/>
        </w:tabs>
        <w:spacing w:line="460" w:lineRule="atLeast"/>
        <w:jc w:val="both"/>
        <w:rPr>
          <w:rFonts w:ascii="Times New Roman" w:hAnsi="Times New Roman"/>
          <w:b/>
        </w:rPr>
      </w:pPr>
      <w:r>
        <w:rPr>
          <w:rFonts w:ascii="Times New Roman" w:hAnsi="Times New Roman"/>
          <w:b/>
        </w:rPr>
        <w:t>Prologue:</w:t>
      </w:r>
      <w:r>
        <w:rPr>
          <w:rFonts w:ascii="Times New Roman" w:hAnsi="Times New Roman"/>
        </w:rPr>
        <w:t xml:space="preserve"> The Story of Psychology, </w:t>
      </w:r>
      <w:r>
        <w:rPr>
          <w:rFonts w:ascii="Times New Roman" w:hAnsi="Times New Roman"/>
          <w:b/>
        </w:rPr>
        <w:t>pp.1 -17.</w:t>
      </w:r>
    </w:p>
    <w:p w14:paraId="7B4206EE" w14:textId="77777777" w:rsidR="00C330DB" w:rsidRDefault="00C330DB">
      <w:pPr>
        <w:tabs>
          <w:tab w:val="left" w:pos="724"/>
          <w:tab w:val="right" w:pos="9214"/>
        </w:tabs>
        <w:spacing w:line="460" w:lineRule="atLeast"/>
        <w:ind w:left="1056"/>
        <w:jc w:val="both"/>
        <w:rPr>
          <w:rFonts w:ascii="Times New Roman" w:hAnsi="Times New Roman"/>
          <w:b/>
        </w:rPr>
      </w:pPr>
    </w:p>
    <w:p w14:paraId="2F10DA2A" w14:textId="77777777" w:rsidR="00C330DB" w:rsidRDefault="00D05550">
      <w:pPr>
        <w:tabs>
          <w:tab w:val="left" w:pos="724"/>
          <w:tab w:val="right" w:pos="9214"/>
        </w:tabs>
        <w:spacing w:line="460" w:lineRule="atLeast"/>
        <w:jc w:val="both"/>
        <w:rPr>
          <w:rFonts w:ascii="Times New Roman" w:hAnsi="Times New Roman"/>
        </w:rPr>
      </w:pPr>
      <w:r>
        <w:rPr>
          <w:rFonts w:ascii="Times New Roman" w:hAnsi="Times New Roman"/>
          <w:b/>
        </w:rPr>
        <w:t>Chapter 1</w:t>
      </w:r>
      <w:r>
        <w:rPr>
          <w:rFonts w:ascii="Times New Roman" w:hAnsi="Times New Roman"/>
        </w:rPr>
        <w:t xml:space="preserve">:  Thinking Critically </w:t>
      </w:r>
      <w:proofErr w:type="gramStart"/>
      <w:r>
        <w:rPr>
          <w:rFonts w:ascii="Times New Roman" w:hAnsi="Times New Roman"/>
        </w:rPr>
        <w:t>With</w:t>
      </w:r>
      <w:proofErr w:type="gramEnd"/>
      <w:r>
        <w:rPr>
          <w:rFonts w:ascii="Times New Roman" w:hAnsi="Times New Roman"/>
        </w:rPr>
        <w:t xml:space="preserve"> Psychological Science, </w:t>
      </w:r>
      <w:r w:rsidR="004E67BB">
        <w:rPr>
          <w:rFonts w:ascii="Times New Roman" w:hAnsi="Times New Roman"/>
          <w:b/>
        </w:rPr>
        <w:t>pp. 19- 49</w:t>
      </w:r>
      <w:r>
        <w:rPr>
          <w:rFonts w:ascii="Times New Roman" w:hAnsi="Times New Roman"/>
          <w:b/>
        </w:rPr>
        <w:t>.</w:t>
      </w:r>
    </w:p>
    <w:p w14:paraId="348E40EB" w14:textId="77777777" w:rsidR="00C330DB" w:rsidRDefault="00C330DB">
      <w:pPr>
        <w:tabs>
          <w:tab w:val="left" w:pos="724"/>
          <w:tab w:val="right" w:pos="9214"/>
        </w:tabs>
        <w:spacing w:line="460" w:lineRule="atLeast"/>
        <w:ind w:left="1056"/>
        <w:jc w:val="both"/>
        <w:rPr>
          <w:rFonts w:ascii="Times New Roman" w:hAnsi="Times New Roman"/>
        </w:rPr>
      </w:pPr>
    </w:p>
    <w:p w14:paraId="505D5209" w14:textId="77777777" w:rsidR="00C330DB" w:rsidRDefault="00D05550">
      <w:pPr>
        <w:tabs>
          <w:tab w:val="left" w:pos="719"/>
          <w:tab w:val="right" w:pos="9214"/>
        </w:tabs>
        <w:spacing w:line="460" w:lineRule="atLeast"/>
        <w:jc w:val="both"/>
        <w:rPr>
          <w:rFonts w:ascii="Times New Roman" w:hAnsi="Times New Roman"/>
          <w:b/>
        </w:rPr>
      </w:pPr>
      <w:r>
        <w:rPr>
          <w:rFonts w:ascii="Times New Roman" w:hAnsi="Times New Roman"/>
          <w:b/>
        </w:rPr>
        <w:t>Chapter 2</w:t>
      </w:r>
      <w:r>
        <w:rPr>
          <w:rFonts w:ascii="Times New Roman" w:hAnsi="Times New Roman"/>
        </w:rPr>
        <w:t xml:space="preserve">:  The Biology of Mind, </w:t>
      </w:r>
      <w:r w:rsidR="007B4A25">
        <w:rPr>
          <w:rFonts w:ascii="Times New Roman" w:hAnsi="Times New Roman"/>
          <w:b/>
        </w:rPr>
        <w:t>pp. 51</w:t>
      </w:r>
      <w:r w:rsidR="004E67BB">
        <w:rPr>
          <w:rFonts w:ascii="Times New Roman" w:hAnsi="Times New Roman"/>
          <w:b/>
        </w:rPr>
        <w:t>-89</w:t>
      </w:r>
      <w:r>
        <w:rPr>
          <w:rFonts w:ascii="Times New Roman" w:hAnsi="Times New Roman"/>
          <w:b/>
        </w:rPr>
        <w:t>.</w:t>
      </w:r>
    </w:p>
    <w:p w14:paraId="2720F4DE" w14:textId="77777777" w:rsidR="00C330DB" w:rsidRDefault="00C330DB">
      <w:pPr>
        <w:tabs>
          <w:tab w:val="left" w:pos="719"/>
          <w:tab w:val="right" w:pos="9214"/>
        </w:tabs>
        <w:spacing w:line="460" w:lineRule="atLeast"/>
        <w:ind w:left="1056"/>
        <w:jc w:val="both"/>
        <w:rPr>
          <w:rFonts w:ascii="Times New Roman" w:hAnsi="Times New Roman"/>
          <w:b/>
        </w:rPr>
      </w:pPr>
    </w:p>
    <w:p w14:paraId="365EBB12" w14:textId="77777777" w:rsidR="00C330DB" w:rsidRDefault="00D05550">
      <w:pPr>
        <w:tabs>
          <w:tab w:val="left" w:pos="724"/>
          <w:tab w:val="right" w:pos="9214"/>
        </w:tabs>
        <w:spacing w:line="460" w:lineRule="atLeast"/>
        <w:jc w:val="both"/>
        <w:rPr>
          <w:rFonts w:ascii="Times New Roman" w:hAnsi="Times New Roman"/>
          <w:b/>
        </w:rPr>
      </w:pPr>
      <w:r>
        <w:rPr>
          <w:rFonts w:ascii="Times New Roman" w:hAnsi="Times New Roman"/>
          <w:b/>
        </w:rPr>
        <w:t>Chapter 6</w:t>
      </w:r>
      <w:r>
        <w:rPr>
          <w:rFonts w:ascii="Times New Roman" w:hAnsi="Times New Roman"/>
        </w:rPr>
        <w:t xml:space="preserve">:  Sensation and Perception, </w:t>
      </w:r>
      <w:r w:rsidR="004E67BB">
        <w:rPr>
          <w:rFonts w:ascii="Times New Roman" w:hAnsi="Times New Roman"/>
          <w:b/>
        </w:rPr>
        <w:t>pp. 229-277</w:t>
      </w:r>
    </w:p>
    <w:p w14:paraId="6B3B73E2" w14:textId="77777777" w:rsidR="00C330DB" w:rsidRDefault="00C330DB">
      <w:pPr>
        <w:tabs>
          <w:tab w:val="left" w:pos="724"/>
          <w:tab w:val="right" w:pos="9214"/>
        </w:tabs>
        <w:spacing w:line="460" w:lineRule="atLeast"/>
        <w:ind w:left="1056"/>
        <w:jc w:val="both"/>
        <w:rPr>
          <w:rFonts w:ascii="Times New Roman" w:hAnsi="Times New Roman"/>
          <w:b/>
        </w:rPr>
      </w:pPr>
    </w:p>
    <w:p w14:paraId="62D996D7" w14:textId="77777777" w:rsidR="00C330DB" w:rsidRDefault="00D05550">
      <w:pPr>
        <w:tabs>
          <w:tab w:val="left" w:pos="719"/>
          <w:tab w:val="right" w:pos="9214"/>
        </w:tabs>
        <w:spacing w:line="460" w:lineRule="atLeast"/>
        <w:jc w:val="both"/>
        <w:rPr>
          <w:rFonts w:ascii="Times New Roman" w:hAnsi="Times New Roman"/>
          <w:b/>
        </w:rPr>
      </w:pPr>
      <w:r>
        <w:rPr>
          <w:rFonts w:ascii="Times New Roman" w:hAnsi="Times New Roman"/>
          <w:b/>
        </w:rPr>
        <w:t>Chapter 3:</w:t>
      </w:r>
      <w:r>
        <w:rPr>
          <w:rFonts w:ascii="Times New Roman" w:hAnsi="Times New Roman"/>
        </w:rPr>
        <w:t xml:space="preserve">  Consciousness and the Two-Track Mind, </w:t>
      </w:r>
      <w:r w:rsidR="007B4A25">
        <w:rPr>
          <w:rFonts w:ascii="Times New Roman" w:hAnsi="Times New Roman"/>
          <w:b/>
        </w:rPr>
        <w:t>pp.91-131</w:t>
      </w:r>
    </w:p>
    <w:p w14:paraId="507CAC1E" w14:textId="77777777" w:rsidR="00C330DB" w:rsidRDefault="00C330DB">
      <w:pPr>
        <w:tabs>
          <w:tab w:val="left" w:pos="719"/>
          <w:tab w:val="right" w:pos="9214"/>
        </w:tabs>
        <w:spacing w:line="460" w:lineRule="atLeast"/>
        <w:ind w:left="1056"/>
        <w:jc w:val="both"/>
        <w:rPr>
          <w:rFonts w:ascii="Times New Roman" w:hAnsi="Times New Roman"/>
          <w:b/>
        </w:rPr>
      </w:pPr>
    </w:p>
    <w:p w14:paraId="59E3D7F5" w14:textId="77777777" w:rsidR="00C330DB" w:rsidRDefault="00D05550">
      <w:pPr>
        <w:tabs>
          <w:tab w:val="left" w:pos="695"/>
          <w:tab w:val="right" w:pos="9214"/>
        </w:tabs>
        <w:spacing w:line="460" w:lineRule="atLeast"/>
        <w:jc w:val="both"/>
        <w:rPr>
          <w:rFonts w:ascii="Times New Roman" w:hAnsi="Times New Roman"/>
          <w:b/>
        </w:rPr>
      </w:pPr>
      <w:r>
        <w:rPr>
          <w:rFonts w:ascii="Times New Roman" w:hAnsi="Times New Roman"/>
          <w:b/>
        </w:rPr>
        <w:t>Chapter 7:</w:t>
      </w:r>
      <w:r>
        <w:rPr>
          <w:rFonts w:ascii="Times New Roman" w:hAnsi="Times New Roman"/>
        </w:rPr>
        <w:t xml:space="preserve">   Learning,</w:t>
      </w:r>
      <w:r>
        <w:rPr>
          <w:rFonts w:ascii="Times New Roman" w:hAnsi="Times New Roman"/>
          <w:b/>
        </w:rPr>
        <w:t xml:space="preserve"> pp. 279-315</w:t>
      </w:r>
    </w:p>
    <w:p w14:paraId="14E0C2C6" w14:textId="77777777" w:rsidR="00C330DB" w:rsidRDefault="00C330DB">
      <w:pPr>
        <w:tabs>
          <w:tab w:val="left" w:pos="695"/>
          <w:tab w:val="right" w:pos="9214"/>
        </w:tabs>
        <w:spacing w:line="460" w:lineRule="atLeast"/>
        <w:ind w:left="1056"/>
        <w:jc w:val="both"/>
        <w:rPr>
          <w:rFonts w:ascii="Times New Roman" w:hAnsi="Times New Roman"/>
          <w:b/>
        </w:rPr>
      </w:pPr>
    </w:p>
    <w:p w14:paraId="0D9CE792" w14:textId="77777777" w:rsidR="00C330DB" w:rsidRDefault="00D05550">
      <w:pPr>
        <w:tabs>
          <w:tab w:val="left" w:pos="701"/>
          <w:tab w:val="right" w:pos="9214"/>
        </w:tabs>
        <w:spacing w:line="460" w:lineRule="atLeast"/>
        <w:jc w:val="both"/>
        <w:rPr>
          <w:rFonts w:ascii="Times New Roman" w:hAnsi="Times New Roman"/>
          <w:b/>
        </w:rPr>
      </w:pPr>
      <w:r>
        <w:rPr>
          <w:rFonts w:ascii="Times New Roman" w:hAnsi="Times New Roman"/>
          <w:b/>
        </w:rPr>
        <w:t>Chapter 11:</w:t>
      </w:r>
      <w:r>
        <w:rPr>
          <w:rFonts w:ascii="Times New Roman" w:hAnsi="Times New Roman"/>
        </w:rPr>
        <w:t xml:space="preserve"> What drives us … </w:t>
      </w:r>
      <w:r>
        <w:rPr>
          <w:rFonts w:ascii="Times New Roman" w:hAnsi="Times New Roman"/>
          <w:b/>
        </w:rPr>
        <w:t>pp. 419 - 457</w:t>
      </w:r>
    </w:p>
    <w:p w14:paraId="576C8402" w14:textId="77777777" w:rsidR="00C330DB" w:rsidRDefault="00C330DB">
      <w:pPr>
        <w:tabs>
          <w:tab w:val="left" w:pos="701"/>
          <w:tab w:val="right" w:pos="9214"/>
        </w:tabs>
        <w:spacing w:line="460" w:lineRule="atLeast"/>
        <w:ind w:left="1056"/>
        <w:jc w:val="both"/>
        <w:rPr>
          <w:rFonts w:ascii="Times New Roman" w:hAnsi="Times New Roman"/>
          <w:b/>
        </w:rPr>
      </w:pPr>
    </w:p>
    <w:p w14:paraId="791134DD" w14:textId="77777777" w:rsidR="00C330DB" w:rsidRDefault="00D05550">
      <w:pPr>
        <w:tabs>
          <w:tab w:val="left" w:pos="701"/>
          <w:tab w:val="right" w:pos="9214"/>
        </w:tabs>
        <w:spacing w:line="460" w:lineRule="atLeast"/>
        <w:jc w:val="both"/>
        <w:rPr>
          <w:rFonts w:ascii="Times New Roman" w:hAnsi="Times New Roman"/>
        </w:rPr>
      </w:pPr>
      <w:r>
        <w:rPr>
          <w:rFonts w:ascii="Times New Roman" w:hAnsi="Times New Roman"/>
          <w:b/>
        </w:rPr>
        <w:t>Chapter 12:</w:t>
      </w:r>
      <w:r>
        <w:rPr>
          <w:rFonts w:ascii="Times New Roman" w:hAnsi="Times New Roman"/>
        </w:rPr>
        <w:t xml:space="preserve"> Emotions, Stress and Health. (Please note that </w:t>
      </w:r>
      <w:r>
        <w:rPr>
          <w:rFonts w:ascii="Times New Roman" w:hAnsi="Times New Roman"/>
          <w:b/>
        </w:rPr>
        <w:t>only the Emotions</w:t>
      </w:r>
      <w:r>
        <w:rPr>
          <w:rFonts w:ascii="Times New Roman" w:hAnsi="Times New Roman"/>
        </w:rPr>
        <w:t xml:space="preserve"> portion of this chapter will be covered in PSY1101.) </w:t>
      </w:r>
      <w:r w:rsidR="007B4A25">
        <w:rPr>
          <w:rFonts w:ascii="Times New Roman" w:hAnsi="Times New Roman"/>
          <w:b/>
        </w:rPr>
        <w:t>pp. 459-487</w:t>
      </w:r>
    </w:p>
    <w:p w14:paraId="2425F0F5" w14:textId="77777777" w:rsidR="00C330DB" w:rsidRDefault="00C330DB">
      <w:pPr>
        <w:tabs>
          <w:tab w:val="left" w:pos="701"/>
          <w:tab w:val="right" w:pos="9214"/>
        </w:tabs>
        <w:spacing w:line="460" w:lineRule="atLeast"/>
        <w:ind w:left="360"/>
        <w:jc w:val="both"/>
        <w:rPr>
          <w:rFonts w:ascii="Times New Roman" w:hAnsi="Times New Roman"/>
        </w:rPr>
      </w:pPr>
    </w:p>
    <w:p w14:paraId="5E99A56B" w14:textId="77777777" w:rsidR="00C330DB" w:rsidRDefault="00D05550">
      <w:pPr>
        <w:tabs>
          <w:tab w:val="left" w:pos="695"/>
          <w:tab w:val="right" w:pos="9214"/>
        </w:tabs>
        <w:spacing w:line="460" w:lineRule="atLeast"/>
        <w:jc w:val="both"/>
        <w:rPr>
          <w:rFonts w:ascii="Times New Roman" w:hAnsi="Times New Roman"/>
          <w:b/>
        </w:rPr>
      </w:pPr>
      <w:r>
        <w:rPr>
          <w:rFonts w:ascii="Times New Roman" w:hAnsi="Times New Roman"/>
          <w:b/>
        </w:rPr>
        <w:t>Chapter 8:</w:t>
      </w:r>
      <w:r>
        <w:rPr>
          <w:rFonts w:ascii="Times New Roman" w:hAnsi="Times New Roman"/>
        </w:rPr>
        <w:t xml:space="preserve">   Memory, </w:t>
      </w:r>
      <w:r w:rsidR="007B4A25">
        <w:rPr>
          <w:rFonts w:ascii="Times New Roman" w:hAnsi="Times New Roman"/>
          <w:b/>
        </w:rPr>
        <w:t>pp. 317</w:t>
      </w:r>
      <w:r>
        <w:rPr>
          <w:rFonts w:ascii="Times New Roman" w:hAnsi="Times New Roman"/>
          <w:b/>
        </w:rPr>
        <w:t>-353</w:t>
      </w:r>
    </w:p>
    <w:p w14:paraId="10690A7D" w14:textId="77777777" w:rsidR="00C330DB" w:rsidRDefault="00C330DB">
      <w:pPr>
        <w:spacing w:line="460" w:lineRule="atLeast"/>
        <w:rPr>
          <w:rFonts w:ascii="Times New Roman" w:hAnsi="Times New Roman"/>
        </w:rPr>
      </w:pPr>
    </w:p>
    <w:p w14:paraId="7DC0008F" w14:textId="2F3A31F5" w:rsidR="00F56925" w:rsidRDefault="00D05550" w:rsidP="00F56925">
      <w:pPr>
        <w:rPr>
          <w:rFonts w:ascii="Times New Roman" w:hAnsi="Times New Roman"/>
          <w:b/>
          <w:sz w:val="52"/>
          <w:u w:val="single"/>
        </w:rPr>
      </w:pPr>
      <w:r>
        <w:rPr>
          <w:rFonts w:ascii="Times New Roman" w:hAnsi="Times New Roman"/>
        </w:rPr>
        <w:cr/>
      </w:r>
      <w:r>
        <w:rPr>
          <w:rFonts w:ascii="Times New Roman" w:hAnsi="Times New Roman"/>
          <w:b/>
          <w:color w:val="000000"/>
          <w:sz w:val="52"/>
          <w:u w:val="single"/>
        </w:rPr>
        <w:t>Teaching method:</w:t>
      </w:r>
      <w:r>
        <w:rPr>
          <w:rFonts w:ascii="Times New Roman" w:hAnsi="Times New Roman"/>
          <w:color w:val="000000"/>
        </w:rPr>
        <w:t xml:space="preserve">    </w:t>
      </w:r>
      <w:proofErr w:type="spellStart"/>
      <w:r>
        <w:rPr>
          <w:rFonts w:ascii="Times New Roman" w:hAnsi="Times New Roman"/>
          <w:color w:val="000000"/>
        </w:rPr>
        <w:t>Lecture</w:t>
      </w:r>
      <w:r>
        <w:rPr>
          <w:rFonts w:ascii="Times New Roman" w:hAnsi="Times New Roman"/>
          <w:color w:val="000000"/>
          <w:sz w:val="18"/>
        </w:rPr>
        <w:t>S</w:t>
      </w:r>
      <w:proofErr w:type="spellEnd"/>
      <w:r>
        <w:rPr>
          <w:rFonts w:ascii="Times New Roman" w:hAnsi="Times New Roman"/>
          <w:b/>
          <w:sz w:val="52"/>
          <w:u w:val="single"/>
        </w:rPr>
        <w:cr/>
      </w:r>
    </w:p>
    <w:p w14:paraId="669B5D3E" w14:textId="3A0C6660" w:rsidR="00C61709" w:rsidRPr="00C61709" w:rsidRDefault="00C61709" w:rsidP="00F56925">
      <w:pPr>
        <w:rPr>
          <w:rFonts w:ascii="Calibri" w:hAnsi="Calibri" w:cs="Book Antiqua"/>
          <w:sz w:val="22"/>
          <w:szCs w:val="22"/>
          <w:lang w:val="en-CA"/>
        </w:rPr>
      </w:pPr>
      <w:bookmarkStart w:id="0" w:name="_Hlk17188755"/>
      <w:bookmarkStart w:id="1" w:name="_GoBack"/>
      <w:r>
        <w:rPr>
          <w:rFonts w:ascii="Times New Roman" w:hAnsi="Times New Roman"/>
          <w:b/>
          <w:sz w:val="52"/>
          <w:u w:val="single"/>
        </w:rPr>
        <w:t>Attendance:</w:t>
      </w:r>
      <w:r>
        <w:rPr>
          <w:rFonts w:ascii="Times New Roman" w:hAnsi="Times New Roman"/>
          <w:bCs/>
          <w:sz w:val="52"/>
        </w:rPr>
        <w:t xml:space="preserve">   </w:t>
      </w:r>
      <w:r w:rsidRPr="00F34B60">
        <w:rPr>
          <w:rFonts w:ascii="Calibri" w:hAnsi="Calibri" w:cs="Book Antiqua"/>
          <w:sz w:val="22"/>
          <w:szCs w:val="22"/>
          <w:lang w:val="en-CA"/>
        </w:rPr>
        <w:t>Class attendance is necessary to successfully complete this course.</w:t>
      </w:r>
    </w:p>
    <w:p w14:paraId="07BB31D9" w14:textId="192A104C" w:rsidR="005E6406" w:rsidRPr="00F56925" w:rsidRDefault="00621244" w:rsidP="00F56925">
      <w:pPr>
        <w:rPr>
          <w:rFonts w:ascii="Times New Roman" w:hAnsi="Times New Roman"/>
        </w:rPr>
      </w:pPr>
      <w:bookmarkStart w:id="2" w:name="_Hlk17169235"/>
      <w:bookmarkEnd w:id="0"/>
      <w:bookmarkEnd w:id="1"/>
      <w:r>
        <w:rPr>
          <w:rFonts w:ascii="Times New Roman" w:hAnsi="Times New Roman"/>
          <w:b/>
          <w:sz w:val="52"/>
          <w:u w:val="single"/>
        </w:rPr>
        <w:lastRenderedPageBreak/>
        <w:t>Schedule</w:t>
      </w:r>
    </w:p>
    <w:p w14:paraId="033A44B6" w14:textId="77777777" w:rsidR="00621244" w:rsidRDefault="00621244">
      <w:pPr>
        <w:rPr>
          <w:rFonts w:ascii="Times New Roman" w:hAnsi="Times New Roman"/>
          <w:b/>
          <w:sz w:val="52"/>
          <w:u w:val="single"/>
        </w:rPr>
      </w:pPr>
    </w:p>
    <w:p w14:paraId="30EE6DC1" w14:textId="44D4D54F" w:rsidR="00621244" w:rsidRDefault="00621244">
      <w:pPr>
        <w:rPr>
          <w:rFonts w:ascii="Times New Roman" w:hAnsi="Times New Roman"/>
          <w:bCs/>
          <w:szCs w:val="24"/>
        </w:rPr>
      </w:pPr>
      <w:r w:rsidRPr="00621244">
        <w:rPr>
          <w:rFonts w:ascii="Times New Roman" w:hAnsi="Times New Roman"/>
          <w:bCs/>
          <w:szCs w:val="24"/>
        </w:rPr>
        <w:t>Please note that we may go faster or slower than the pace indicated below</w:t>
      </w:r>
    </w:p>
    <w:p w14:paraId="34081A4E" w14:textId="35E5FDAD" w:rsidR="00BF30FF" w:rsidRDefault="00BF30FF">
      <w:pPr>
        <w:rPr>
          <w:rFonts w:ascii="Times New Roman" w:hAnsi="Times New Roman"/>
          <w:bCs/>
          <w:szCs w:val="24"/>
        </w:rPr>
      </w:pPr>
    </w:p>
    <w:p w14:paraId="5341996F" w14:textId="77777777" w:rsidR="00BF30FF" w:rsidRDefault="00BF30FF">
      <w:pPr>
        <w:rPr>
          <w:rFonts w:ascii="Times New Roman" w:hAnsi="Times New Roman"/>
          <w:bCs/>
          <w:szCs w:val="24"/>
        </w:rPr>
      </w:pPr>
    </w:p>
    <w:p w14:paraId="7228BE39" w14:textId="77777777" w:rsidR="00621244" w:rsidRDefault="00621244">
      <w:pPr>
        <w:rPr>
          <w:rFonts w:ascii="Times New Roman" w:hAnsi="Times New Roman"/>
          <w:bCs/>
          <w:szCs w:val="24"/>
        </w:rPr>
      </w:pPr>
    </w:p>
    <w:tbl>
      <w:tblPr>
        <w:tblStyle w:val="TableGrid"/>
        <w:tblW w:w="0" w:type="auto"/>
        <w:tblLook w:val="04A0" w:firstRow="1" w:lastRow="0" w:firstColumn="1" w:lastColumn="0" w:noHBand="0" w:noVBand="1"/>
      </w:tblPr>
      <w:tblGrid>
        <w:gridCol w:w="2972"/>
        <w:gridCol w:w="4678"/>
      </w:tblGrid>
      <w:tr w:rsidR="00621244" w14:paraId="7AF15D78" w14:textId="77777777" w:rsidTr="00F56925">
        <w:tc>
          <w:tcPr>
            <w:tcW w:w="2972" w:type="dxa"/>
          </w:tcPr>
          <w:p w14:paraId="3EE9ED5F" w14:textId="2F442516" w:rsidR="00621244" w:rsidRDefault="00621244">
            <w:pPr>
              <w:rPr>
                <w:rFonts w:ascii="Times New Roman" w:hAnsi="Times New Roman"/>
                <w:bCs/>
                <w:sz w:val="32"/>
                <w:szCs w:val="32"/>
              </w:rPr>
            </w:pPr>
            <w:r w:rsidRPr="00F56925">
              <w:rPr>
                <w:rFonts w:ascii="Times New Roman" w:hAnsi="Times New Roman"/>
                <w:bCs/>
                <w:sz w:val="32"/>
                <w:szCs w:val="32"/>
              </w:rPr>
              <w:t>Sept 4</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to Sept 11</w:t>
            </w:r>
            <w:r w:rsidR="004E6DC6" w:rsidRPr="00F56925">
              <w:rPr>
                <w:rFonts w:ascii="Times New Roman" w:hAnsi="Times New Roman"/>
                <w:bCs/>
                <w:sz w:val="32"/>
                <w:szCs w:val="32"/>
                <w:vertAlign w:val="superscript"/>
              </w:rPr>
              <w:t>th</w:t>
            </w:r>
            <w:r w:rsidR="004E6DC6" w:rsidRPr="00F56925">
              <w:rPr>
                <w:rFonts w:ascii="Times New Roman" w:hAnsi="Times New Roman"/>
                <w:bCs/>
                <w:sz w:val="32"/>
                <w:szCs w:val="32"/>
              </w:rPr>
              <w:t xml:space="preserve"> </w:t>
            </w:r>
          </w:p>
          <w:p w14:paraId="512EC6FB" w14:textId="1661BF05" w:rsidR="00F56925" w:rsidRPr="00F56925" w:rsidRDefault="00F56925">
            <w:pPr>
              <w:rPr>
                <w:rFonts w:ascii="Times New Roman" w:hAnsi="Times New Roman"/>
                <w:bCs/>
                <w:sz w:val="32"/>
                <w:szCs w:val="32"/>
              </w:rPr>
            </w:pPr>
          </w:p>
        </w:tc>
        <w:tc>
          <w:tcPr>
            <w:tcW w:w="4678" w:type="dxa"/>
          </w:tcPr>
          <w:p w14:paraId="0A946B9F" w14:textId="3EAFCF00" w:rsidR="00621244" w:rsidRPr="00F56925" w:rsidRDefault="00083852">
            <w:pPr>
              <w:rPr>
                <w:rFonts w:ascii="Times New Roman" w:hAnsi="Times New Roman"/>
                <w:bCs/>
                <w:sz w:val="32"/>
                <w:szCs w:val="32"/>
              </w:rPr>
            </w:pPr>
            <w:r w:rsidRPr="00F56925">
              <w:rPr>
                <w:rFonts w:ascii="Times New Roman" w:hAnsi="Times New Roman"/>
                <w:bCs/>
                <w:sz w:val="32"/>
                <w:szCs w:val="32"/>
              </w:rPr>
              <w:t>Chapter 1</w:t>
            </w:r>
          </w:p>
        </w:tc>
      </w:tr>
      <w:tr w:rsidR="00621244" w14:paraId="62ECBD8C" w14:textId="77777777" w:rsidTr="00F56925">
        <w:tc>
          <w:tcPr>
            <w:tcW w:w="2972" w:type="dxa"/>
          </w:tcPr>
          <w:p w14:paraId="02D78C95" w14:textId="77777777" w:rsidR="00F56925" w:rsidRDefault="00083852">
            <w:pPr>
              <w:rPr>
                <w:rFonts w:ascii="Times New Roman" w:hAnsi="Times New Roman"/>
                <w:bCs/>
                <w:sz w:val="32"/>
                <w:szCs w:val="32"/>
                <w:vertAlign w:val="superscript"/>
              </w:rPr>
            </w:pPr>
            <w:r w:rsidRPr="00F56925">
              <w:rPr>
                <w:rFonts w:ascii="Times New Roman" w:hAnsi="Times New Roman"/>
                <w:bCs/>
                <w:sz w:val="32"/>
                <w:szCs w:val="32"/>
              </w:rPr>
              <w:t>Sept 16</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to sept 25</w:t>
            </w:r>
            <w:r w:rsidRPr="00F56925">
              <w:rPr>
                <w:rFonts w:ascii="Times New Roman" w:hAnsi="Times New Roman"/>
                <w:bCs/>
                <w:sz w:val="32"/>
                <w:szCs w:val="32"/>
                <w:vertAlign w:val="superscript"/>
              </w:rPr>
              <w:t>th</w:t>
            </w:r>
          </w:p>
          <w:p w14:paraId="2AA873AE" w14:textId="5BCA8184" w:rsidR="00621244" w:rsidRPr="00F56925" w:rsidRDefault="00083852">
            <w:pPr>
              <w:rPr>
                <w:rFonts w:ascii="Times New Roman" w:hAnsi="Times New Roman"/>
                <w:bCs/>
                <w:sz w:val="32"/>
                <w:szCs w:val="32"/>
              </w:rPr>
            </w:pPr>
            <w:r w:rsidRPr="00F56925">
              <w:rPr>
                <w:rFonts w:ascii="Times New Roman" w:hAnsi="Times New Roman"/>
                <w:bCs/>
                <w:sz w:val="32"/>
                <w:szCs w:val="32"/>
              </w:rPr>
              <w:t xml:space="preserve"> </w:t>
            </w:r>
          </w:p>
        </w:tc>
        <w:tc>
          <w:tcPr>
            <w:tcW w:w="4678" w:type="dxa"/>
          </w:tcPr>
          <w:p w14:paraId="1B6A9542" w14:textId="1EF42D72" w:rsidR="00621244" w:rsidRPr="00F56925" w:rsidRDefault="00083852">
            <w:pPr>
              <w:rPr>
                <w:rFonts w:ascii="Times New Roman" w:hAnsi="Times New Roman"/>
                <w:bCs/>
                <w:sz w:val="32"/>
                <w:szCs w:val="32"/>
              </w:rPr>
            </w:pPr>
            <w:r w:rsidRPr="00F56925">
              <w:rPr>
                <w:rFonts w:ascii="Times New Roman" w:hAnsi="Times New Roman"/>
                <w:bCs/>
                <w:sz w:val="32"/>
                <w:szCs w:val="32"/>
              </w:rPr>
              <w:t>Chapter 2</w:t>
            </w:r>
          </w:p>
        </w:tc>
      </w:tr>
      <w:tr w:rsidR="00083852" w14:paraId="545D8B65" w14:textId="77777777" w:rsidTr="00F56925">
        <w:tc>
          <w:tcPr>
            <w:tcW w:w="2972" w:type="dxa"/>
          </w:tcPr>
          <w:p w14:paraId="7CB41524" w14:textId="77777777" w:rsidR="00083852" w:rsidRDefault="00083852">
            <w:pPr>
              <w:rPr>
                <w:rFonts w:ascii="Times New Roman" w:hAnsi="Times New Roman"/>
                <w:bCs/>
                <w:sz w:val="32"/>
                <w:szCs w:val="32"/>
              </w:rPr>
            </w:pPr>
            <w:r w:rsidRPr="00F56925">
              <w:rPr>
                <w:rFonts w:ascii="Times New Roman" w:hAnsi="Times New Roman"/>
                <w:bCs/>
                <w:sz w:val="32"/>
                <w:szCs w:val="32"/>
              </w:rPr>
              <w:t>Sept 30</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to Oct 7</w:t>
            </w:r>
            <w:r w:rsidRPr="00F56925">
              <w:rPr>
                <w:rFonts w:ascii="Times New Roman" w:hAnsi="Times New Roman"/>
                <w:bCs/>
                <w:sz w:val="32"/>
                <w:szCs w:val="32"/>
                <w:vertAlign w:val="superscript"/>
              </w:rPr>
              <w:t>th</w:t>
            </w:r>
            <w:r w:rsidR="004E6DC6" w:rsidRPr="00F56925">
              <w:rPr>
                <w:rFonts w:ascii="Times New Roman" w:hAnsi="Times New Roman"/>
                <w:bCs/>
                <w:sz w:val="32"/>
                <w:szCs w:val="32"/>
              </w:rPr>
              <w:t xml:space="preserve"> </w:t>
            </w:r>
            <w:r w:rsidRPr="00F56925">
              <w:rPr>
                <w:rFonts w:ascii="Times New Roman" w:hAnsi="Times New Roman"/>
                <w:bCs/>
                <w:sz w:val="32"/>
                <w:szCs w:val="32"/>
              </w:rPr>
              <w:t xml:space="preserve"> </w:t>
            </w:r>
          </w:p>
          <w:p w14:paraId="039CA7AF" w14:textId="2238EBA0" w:rsidR="00F56925" w:rsidRPr="00F56925" w:rsidRDefault="00F56925">
            <w:pPr>
              <w:rPr>
                <w:rFonts w:ascii="Times New Roman" w:hAnsi="Times New Roman"/>
                <w:bCs/>
                <w:sz w:val="32"/>
                <w:szCs w:val="32"/>
              </w:rPr>
            </w:pPr>
          </w:p>
        </w:tc>
        <w:tc>
          <w:tcPr>
            <w:tcW w:w="4678" w:type="dxa"/>
          </w:tcPr>
          <w:p w14:paraId="2BD98F5C" w14:textId="1FBDEAE7" w:rsidR="00083852" w:rsidRPr="00F56925" w:rsidRDefault="00083852">
            <w:pPr>
              <w:rPr>
                <w:rFonts w:ascii="Times New Roman" w:hAnsi="Times New Roman"/>
                <w:bCs/>
                <w:sz w:val="32"/>
                <w:szCs w:val="32"/>
              </w:rPr>
            </w:pPr>
            <w:r w:rsidRPr="00F56925">
              <w:rPr>
                <w:rFonts w:ascii="Times New Roman" w:hAnsi="Times New Roman"/>
                <w:bCs/>
                <w:sz w:val="32"/>
                <w:szCs w:val="32"/>
              </w:rPr>
              <w:t>Chapter 6</w:t>
            </w:r>
          </w:p>
        </w:tc>
      </w:tr>
      <w:tr w:rsidR="00083852" w14:paraId="235BACA5" w14:textId="77777777" w:rsidTr="00F56925">
        <w:tc>
          <w:tcPr>
            <w:tcW w:w="2972" w:type="dxa"/>
          </w:tcPr>
          <w:p w14:paraId="3433C3B2" w14:textId="77777777" w:rsidR="00083852" w:rsidRDefault="00083852">
            <w:pPr>
              <w:rPr>
                <w:rFonts w:ascii="Times New Roman" w:hAnsi="Times New Roman"/>
                <w:b/>
                <w:color w:val="FF0000"/>
                <w:sz w:val="32"/>
                <w:szCs w:val="32"/>
              </w:rPr>
            </w:pPr>
            <w:r w:rsidRPr="00F56925">
              <w:rPr>
                <w:rFonts w:ascii="Times New Roman" w:hAnsi="Times New Roman"/>
                <w:b/>
                <w:color w:val="FF0000"/>
                <w:sz w:val="32"/>
                <w:szCs w:val="32"/>
              </w:rPr>
              <w:t>Oct 9</w:t>
            </w:r>
            <w:r w:rsidRPr="00F56925">
              <w:rPr>
                <w:rFonts w:ascii="Times New Roman" w:hAnsi="Times New Roman"/>
                <w:b/>
                <w:color w:val="FF0000"/>
                <w:sz w:val="32"/>
                <w:szCs w:val="32"/>
                <w:vertAlign w:val="superscript"/>
              </w:rPr>
              <w:t>th</w:t>
            </w:r>
            <w:r w:rsidRPr="00F56925">
              <w:rPr>
                <w:rFonts w:ascii="Times New Roman" w:hAnsi="Times New Roman"/>
                <w:b/>
                <w:color w:val="FF0000"/>
                <w:sz w:val="32"/>
                <w:szCs w:val="32"/>
              </w:rPr>
              <w:t xml:space="preserve"> </w:t>
            </w:r>
          </w:p>
          <w:p w14:paraId="2BE262F9" w14:textId="239C09E1" w:rsidR="00F56925" w:rsidRPr="00F56925" w:rsidRDefault="00F56925">
            <w:pPr>
              <w:rPr>
                <w:rFonts w:ascii="Times New Roman" w:hAnsi="Times New Roman"/>
                <w:b/>
                <w:sz w:val="32"/>
                <w:szCs w:val="32"/>
              </w:rPr>
            </w:pPr>
          </w:p>
        </w:tc>
        <w:tc>
          <w:tcPr>
            <w:tcW w:w="4678" w:type="dxa"/>
          </w:tcPr>
          <w:p w14:paraId="26FBC25A" w14:textId="56A1B4AC" w:rsidR="00083852" w:rsidRPr="00F56925" w:rsidRDefault="00083852">
            <w:pPr>
              <w:rPr>
                <w:rFonts w:ascii="Times New Roman" w:hAnsi="Times New Roman"/>
                <w:b/>
                <w:sz w:val="32"/>
                <w:szCs w:val="32"/>
              </w:rPr>
            </w:pPr>
            <w:r w:rsidRPr="00F56925">
              <w:rPr>
                <w:rFonts w:ascii="Times New Roman" w:hAnsi="Times New Roman"/>
                <w:b/>
                <w:color w:val="FF0000"/>
                <w:sz w:val="32"/>
                <w:szCs w:val="32"/>
              </w:rPr>
              <w:t>1</w:t>
            </w:r>
            <w:r w:rsidRPr="00F56925">
              <w:rPr>
                <w:rFonts w:ascii="Times New Roman" w:hAnsi="Times New Roman"/>
                <w:b/>
                <w:color w:val="FF0000"/>
                <w:sz w:val="32"/>
                <w:szCs w:val="32"/>
                <w:vertAlign w:val="superscript"/>
              </w:rPr>
              <w:t>st</w:t>
            </w:r>
            <w:r w:rsidRPr="00F56925">
              <w:rPr>
                <w:rFonts w:ascii="Times New Roman" w:hAnsi="Times New Roman"/>
                <w:b/>
                <w:color w:val="FF0000"/>
                <w:sz w:val="32"/>
                <w:szCs w:val="32"/>
              </w:rPr>
              <w:t xml:space="preserve"> Midterm</w:t>
            </w:r>
          </w:p>
        </w:tc>
      </w:tr>
      <w:tr w:rsidR="00083852" w14:paraId="54F75F99" w14:textId="77777777" w:rsidTr="00F56925">
        <w:tc>
          <w:tcPr>
            <w:tcW w:w="2972" w:type="dxa"/>
          </w:tcPr>
          <w:p w14:paraId="070F0EA2" w14:textId="77777777" w:rsidR="00083852" w:rsidRDefault="00083852">
            <w:pPr>
              <w:rPr>
                <w:rFonts w:ascii="Times New Roman" w:hAnsi="Times New Roman"/>
                <w:bCs/>
                <w:sz w:val="32"/>
                <w:szCs w:val="32"/>
              </w:rPr>
            </w:pPr>
            <w:r w:rsidRPr="00F56925">
              <w:rPr>
                <w:rFonts w:ascii="Times New Roman" w:hAnsi="Times New Roman"/>
                <w:bCs/>
                <w:sz w:val="32"/>
                <w:szCs w:val="32"/>
              </w:rPr>
              <w:t>Oct 14</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t</w:t>
            </w:r>
            <w:r w:rsidR="004E6DC6" w:rsidRPr="00F56925">
              <w:rPr>
                <w:rFonts w:ascii="Times New Roman" w:hAnsi="Times New Roman"/>
                <w:bCs/>
                <w:sz w:val="32"/>
                <w:szCs w:val="32"/>
              </w:rPr>
              <w:t xml:space="preserve">o </w:t>
            </w:r>
            <w:r w:rsidRPr="00F56925">
              <w:rPr>
                <w:rFonts w:ascii="Times New Roman" w:hAnsi="Times New Roman"/>
                <w:bCs/>
                <w:sz w:val="32"/>
                <w:szCs w:val="32"/>
              </w:rPr>
              <w:t>oct 20</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w:t>
            </w:r>
          </w:p>
          <w:p w14:paraId="38651582" w14:textId="40E75E07" w:rsidR="00F56925" w:rsidRPr="00F56925" w:rsidRDefault="00F56925">
            <w:pPr>
              <w:rPr>
                <w:rFonts w:ascii="Times New Roman" w:hAnsi="Times New Roman"/>
                <w:bCs/>
                <w:sz w:val="32"/>
                <w:szCs w:val="32"/>
              </w:rPr>
            </w:pPr>
          </w:p>
        </w:tc>
        <w:tc>
          <w:tcPr>
            <w:tcW w:w="4678" w:type="dxa"/>
          </w:tcPr>
          <w:p w14:paraId="18F6F3E5" w14:textId="40BB0E29" w:rsidR="00083852" w:rsidRPr="00F56925" w:rsidRDefault="00083852">
            <w:pPr>
              <w:rPr>
                <w:rFonts w:ascii="Times New Roman" w:hAnsi="Times New Roman"/>
                <w:bCs/>
                <w:sz w:val="32"/>
                <w:szCs w:val="32"/>
              </w:rPr>
            </w:pPr>
            <w:r w:rsidRPr="00F56925">
              <w:rPr>
                <w:rFonts w:ascii="Times New Roman" w:hAnsi="Times New Roman"/>
                <w:bCs/>
                <w:sz w:val="32"/>
                <w:szCs w:val="32"/>
              </w:rPr>
              <w:t>Reading week</w:t>
            </w:r>
          </w:p>
        </w:tc>
      </w:tr>
      <w:tr w:rsidR="00083852" w14:paraId="15F66D49" w14:textId="77777777" w:rsidTr="00F56925">
        <w:tc>
          <w:tcPr>
            <w:tcW w:w="2972" w:type="dxa"/>
          </w:tcPr>
          <w:p w14:paraId="1028088B" w14:textId="77777777" w:rsidR="00083852" w:rsidRDefault="00083852">
            <w:pPr>
              <w:rPr>
                <w:rFonts w:ascii="Times New Roman" w:hAnsi="Times New Roman"/>
                <w:bCs/>
                <w:sz w:val="32"/>
                <w:szCs w:val="32"/>
              </w:rPr>
            </w:pPr>
            <w:r w:rsidRPr="00F56925">
              <w:rPr>
                <w:rFonts w:ascii="Times New Roman" w:hAnsi="Times New Roman"/>
                <w:bCs/>
                <w:sz w:val="32"/>
                <w:szCs w:val="32"/>
              </w:rPr>
              <w:t>Oct 21</w:t>
            </w:r>
            <w:r w:rsidRPr="00F56925">
              <w:rPr>
                <w:rFonts w:ascii="Times New Roman" w:hAnsi="Times New Roman"/>
                <w:bCs/>
                <w:sz w:val="32"/>
                <w:szCs w:val="32"/>
                <w:vertAlign w:val="superscript"/>
              </w:rPr>
              <w:t>st</w:t>
            </w:r>
          </w:p>
          <w:p w14:paraId="27B9E9DD" w14:textId="67B11964" w:rsidR="00F56925" w:rsidRPr="00F56925" w:rsidRDefault="00F56925">
            <w:pPr>
              <w:rPr>
                <w:rFonts w:ascii="Times New Roman" w:hAnsi="Times New Roman"/>
                <w:bCs/>
                <w:sz w:val="32"/>
                <w:szCs w:val="32"/>
              </w:rPr>
            </w:pPr>
          </w:p>
        </w:tc>
        <w:tc>
          <w:tcPr>
            <w:tcW w:w="4678" w:type="dxa"/>
          </w:tcPr>
          <w:p w14:paraId="224D9915" w14:textId="2EF62405" w:rsidR="00083852" w:rsidRPr="00F56925" w:rsidRDefault="00083852">
            <w:pPr>
              <w:rPr>
                <w:rFonts w:ascii="Times New Roman" w:hAnsi="Times New Roman"/>
                <w:bCs/>
                <w:sz w:val="32"/>
                <w:szCs w:val="32"/>
              </w:rPr>
            </w:pPr>
            <w:r w:rsidRPr="00F56925">
              <w:rPr>
                <w:rFonts w:ascii="Times New Roman" w:hAnsi="Times New Roman"/>
                <w:bCs/>
                <w:sz w:val="32"/>
                <w:szCs w:val="32"/>
              </w:rPr>
              <w:t>Chapter 6</w:t>
            </w:r>
          </w:p>
        </w:tc>
      </w:tr>
      <w:tr w:rsidR="00083852" w14:paraId="4053B7E7" w14:textId="77777777" w:rsidTr="00F56925">
        <w:tc>
          <w:tcPr>
            <w:tcW w:w="2972" w:type="dxa"/>
          </w:tcPr>
          <w:p w14:paraId="25B215C7" w14:textId="49E25CB1" w:rsidR="00083852" w:rsidRDefault="00083852">
            <w:pPr>
              <w:rPr>
                <w:rFonts w:ascii="Times New Roman" w:hAnsi="Times New Roman"/>
                <w:bCs/>
                <w:sz w:val="32"/>
                <w:szCs w:val="32"/>
              </w:rPr>
            </w:pPr>
            <w:r w:rsidRPr="00F56925">
              <w:rPr>
                <w:rFonts w:ascii="Times New Roman" w:hAnsi="Times New Roman"/>
                <w:bCs/>
                <w:sz w:val="32"/>
                <w:szCs w:val="32"/>
              </w:rPr>
              <w:t>Oct 23</w:t>
            </w:r>
            <w:r w:rsidRPr="00F56925">
              <w:rPr>
                <w:rFonts w:ascii="Times New Roman" w:hAnsi="Times New Roman"/>
                <w:bCs/>
                <w:sz w:val="32"/>
                <w:szCs w:val="32"/>
                <w:vertAlign w:val="superscript"/>
              </w:rPr>
              <w:t>rd</w:t>
            </w:r>
            <w:r w:rsidRPr="00F56925">
              <w:rPr>
                <w:rFonts w:ascii="Times New Roman" w:hAnsi="Times New Roman"/>
                <w:bCs/>
                <w:sz w:val="32"/>
                <w:szCs w:val="32"/>
              </w:rPr>
              <w:t xml:space="preserve"> to the </w:t>
            </w:r>
            <w:r w:rsidR="00160147" w:rsidRPr="00F56925">
              <w:rPr>
                <w:rFonts w:ascii="Times New Roman" w:hAnsi="Times New Roman"/>
                <w:bCs/>
                <w:sz w:val="32"/>
                <w:szCs w:val="32"/>
              </w:rPr>
              <w:t>28</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w:t>
            </w:r>
          </w:p>
          <w:p w14:paraId="29FC07E6" w14:textId="6ADC6F98" w:rsidR="00F56925" w:rsidRPr="00F56925" w:rsidRDefault="00F56925">
            <w:pPr>
              <w:rPr>
                <w:rFonts w:ascii="Times New Roman" w:hAnsi="Times New Roman"/>
                <w:bCs/>
                <w:sz w:val="32"/>
                <w:szCs w:val="32"/>
              </w:rPr>
            </w:pPr>
          </w:p>
        </w:tc>
        <w:tc>
          <w:tcPr>
            <w:tcW w:w="4678" w:type="dxa"/>
          </w:tcPr>
          <w:p w14:paraId="44C7CEC2" w14:textId="7143C192" w:rsidR="00083852" w:rsidRPr="00F56925" w:rsidRDefault="00083852">
            <w:pPr>
              <w:rPr>
                <w:rFonts w:ascii="Times New Roman" w:hAnsi="Times New Roman"/>
                <w:bCs/>
                <w:sz w:val="32"/>
                <w:szCs w:val="32"/>
              </w:rPr>
            </w:pPr>
            <w:r w:rsidRPr="00F56925">
              <w:rPr>
                <w:rFonts w:ascii="Times New Roman" w:hAnsi="Times New Roman"/>
                <w:bCs/>
                <w:sz w:val="32"/>
                <w:szCs w:val="32"/>
              </w:rPr>
              <w:t>Chapter 3</w:t>
            </w:r>
          </w:p>
        </w:tc>
      </w:tr>
      <w:tr w:rsidR="00083852" w14:paraId="216BC196" w14:textId="77777777" w:rsidTr="00F56925">
        <w:tc>
          <w:tcPr>
            <w:tcW w:w="2972" w:type="dxa"/>
          </w:tcPr>
          <w:p w14:paraId="09B64253" w14:textId="77777777" w:rsidR="00083852" w:rsidRDefault="00160147">
            <w:pPr>
              <w:rPr>
                <w:rFonts w:ascii="Times New Roman" w:hAnsi="Times New Roman"/>
                <w:bCs/>
                <w:sz w:val="32"/>
                <w:szCs w:val="32"/>
              </w:rPr>
            </w:pPr>
            <w:r w:rsidRPr="00F56925">
              <w:rPr>
                <w:rFonts w:ascii="Times New Roman" w:hAnsi="Times New Roman"/>
                <w:bCs/>
                <w:sz w:val="32"/>
                <w:szCs w:val="32"/>
              </w:rPr>
              <w:t>Oct 30</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to Nov 4</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w:t>
            </w:r>
          </w:p>
          <w:p w14:paraId="3CE0F51C" w14:textId="3BFA3B00" w:rsidR="00F56925" w:rsidRPr="00F56925" w:rsidRDefault="00F56925">
            <w:pPr>
              <w:rPr>
                <w:rFonts w:ascii="Times New Roman" w:hAnsi="Times New Roman"/>
                <w:bCs/>
                <w:sz w:val="32"/>
                <w:szCs w:val="32"/>
              </w:rPr>
            </w:pPr>
          </w:p>
        </w:tc>
        <w:tc>
          <w:tcPr>
            <w:tcW w:w="4678" w:type="dxa"/>
          </w:tcPr>
          <w:p w14:paraId="1D27F842" w14:textId="637616A0" w:rsidR="00083852" w:rsidRPr="00F56925" w:rsidRDefault="00083852">
            <w:pPr>
              <w:rPr>
                <w:rFonts w:ascii="Times New Roman" w:hAnsi="Times New Roman"/>
                <w:bCs/>
                <w:sz w:val="32"/>
                <w:szCs w:val="32"/>
              </w:rPr>
            </w:pPr>
            <w:r w:rsidRPr="00F56925">
              <w:rPr>
                <w:rFonts w:ascii="Times New Roman" w:hAnsi="Times New Roman"/>
                <w:bCs/>
                <w:sz w:val="32"/>
                <w:szCs w:val="32"/>
              </w:rPr>
              <w:t>Chapter 7</w:t>
            </w:r>
          </w:p>
        </w:tc>
      </w:tr>
      <w:tr w:rsidR="004E6DC6" w14:paraId="3B401D39" w14:textId="77777777" w:rsidTr="00F56925">
        <w:tc>
          <w:tcPr>
            <w:tcW w:w="2972" w:type="dxa"/>
          </w:tcPr>
          <w:p w14:paraId="1B357C33" w14:textId="77777777" w:rsidR="00F56925" w:rsidRDefault="004E6DC6">
            <w:pPr>
              <w:rPr>
                <w:rFonts w:ascii="Times New Roman" w:hAnsi="Times New Roman"/>
                <w:bCs/>
                <w:color w:val="000000" w:themeColor="text1"/>
                <w:sz w:val="32"/>
                <w:szCs w:val="32"/>
              </w:rPr>
            </w:pPr>
            <w:r w:rsidRPr="00F56925">
              <w:rPr>
                <w:rFonts w:ascii="Times New Roman" w:hAnsi="Times New Roman"/>
                <w:bCs/>
                <w:color w:val="000000" w:themeColor="text1"/>
                <w:sz w:val="32"/>
                <w:szCs w:val="32"/>
              </w:rPr>
              <w:t xml:space="preserve">Nov </w:t>
            </w:r>
            <w:r w:rsidR="00160147" w:rsidRPr="00F56925">
              <w:rPr>
                <w:rFonts w:ascii="Times New Roman" w:hAnsi="Times New Roman"/>
                <w:bCs/>
                <w:color w:val="000000" w:themeColor="text1"/>
                <w:sz w:val="32"/>
                <w:szCs w:val="32"/>
              </w:rPr>
              <w:t>6</w:t>
            </w:r>
            <w:r w:rsidR="00160147" w:rsidRPr="00F56925">
              <w:rPr>
                <w:rFonts w:ascii="Times New Roman" w:hAnsi="Times New Roman"/>
                <w:bCs/>
                <w:color w:val="000000" w:themeColor="text1"/>
                <w:sz w:val="32"/>
                <w:szCs w:val="32"/>
                <w:vertAlign w:val="superscript"/>
              </w:rPr>
              <w:t>th</w:t>
            </w:r>
            <w:r w:rsidR="00160147" w:rsidRPr="00F56925">
              <w:rPr>
                <w:rFonts w:ascii="Times New Roman" w:hAnsi="Times New Roman"/>
                <w:bCs/>
                <w:color w:val="000000" w:themeColor="text1"/>
                <w:sz w:val="32"/>
                <w:szCs w:val="32"/>
              </w:rPr>
              <w:t xml:space="preserve"> to Nov 11</w:t>
            </w:r>
            <w:r w:rsidR="00160147" w:rsidRPr="00F56925">
              <w:rPr>
                <w:rFonts w:ascii="Times New Roman" w:hAnsi="Times New Roman"/>
                <w:bCs/>
                <w:color w:val="000000" w:themeColor="text1"/>
                <w:sz w:val="32"/>
                <w:szCs w:val="32"/>
                <w:vertAlign w:val="superscript"/>
              </w:rPr>
              <w:t>th</w:t>
            </w:r>
            <w:r w:rsidR="00160147" w:rsidRPr="00F56925">
              <w:rPr>
                <w:rFonts w:ascii="Times New Roman" w:hAnsi="Times New Roman"/>
                <w:bCs/>
                <w:color w:val="000000" w:themeColor="text1"/>
                <w:sz w:val="32"/>
                <w:szCs w:val="32"/>
              </w:rPr>
              <w:t xml:space="preserve"> </w:t>
            </w:r>
          </w:p>
          <w:p w14:paraId="41AB9B6F" w14:textId="301B1D08" w:rsidR="004E6DC6" w:rsidRPr="00F56925" w:rsidRDefault="004E6DC6">
            <w:pPr>
              <w:rPr>
                <w:rFonts w:ascii="Times New Roman" w:hAnsi="Times New Roman"/>
                <w:bCs/>
                <w:color w:val="FF0000"/>
                <w:sz w:val="32"/>
                <w:szCs w:val="32"/>
              </w:rPr>
            </w:pPr>
            <w:r w:rsidRPr="00F56925">
              <w:rPr>
                <w:rFonts w:ascii="Times New Roman" w:hAnsi="Times New Roman"/>
                <w:bCs/>
                <w:color w:val="000000" w:themeColor="text1"/>
                <w:sz w:val="32"/>
                <w:szCs w:val="32"/>
              </w:rPr>
              <w:t xml:space="preserve"> </w:t>
            </w:r>
          </w:p>
        </w:tc>
        <w:tc>
          <w:tcPr>
            <w:tcW w:w="4678" w:type="dxa"/>
          </w:tcPr>
          <w:p w14:paraId="6F76CA69" w14:textId="4317FA13" w:rsidR="004E6DC6" w:rsidRPr="00F56925" w:rsidRDefault="004E6DC6">
            <w:pPr>
              <w:rPr>
                <w:rFonts w:ascii="Times New Roman" w:hAnsi="Times New Roman"/>
                <w:bCs/>
                <w:color w:val="000000" w:themeColor="text1"/>
                <w:sz w:val="32"/>
                <w:szCs w:val="32"/>
              </w:rPr>
            </w:pPr>
            <w:r w:rsidRPr="00F56925">
              <w:rPr>
                <w:rFonts w:ascii="Times New Roman" w:hAnsi="Times New Roman"/>
                <w:bCs/>
                <w:color w:val="000000" w:themeColor="text1"/>
                <w:sz w:val="32"/>
                <w:szCs w:val="32"/>
              </w:rPr>
              <w:t>Chapter 11</w:t>
            </w:r>
          </w:p>
        </w:tc>
      </w:tr>
      <w:tr w:rsidR="00083852" w14:paraId="30EE82BD" w14:textId="77777777" w:rsidTr="00F56925">
        <w:tc>
          <w:tcPr>
            <w:tcW w:w="2972" w:type="dxa"/>
          </w:tcPr>
          <w:p w14:paraId="532B161F" w14:textId="77777777" w:rsidR="00083852" w:rsidRDefault="004E6DC6">
            <w:pPr>
              <w:rPr>
                <w:rFonts w:ascii="Times New Roman" w:hAnsi="Times New Roman"/>
                <w:b/>
                <w:color w:val="FF0000"/>
                <w:sz w:val="32"/>
                <w:szCs w:val="32"/>
              </w:rPr>
            </w:pPr>
            <w:r w:rsidRPr="00F56925">
              <w:rPr>
                <w:rFonts w:ascii="Times New Roman" w:hAnsi="Times New Roman"/>
                <w:b/>
                <w:color w:val="FF0000"/>
                <w:sz w:val="32"/>
                <w:szCs w:val="32"/>
              </w:rPr>
              <w:t>Nov 13</w:t>
            </w:r>
            <w:r w:rsidRPr="00F56925">
              <w:rPr>
                <w:rFonts w:ascii="Times New Roman" w:hAnsi="Times New Roman"/>
                <w:b/>
                <w:color w:val="FF0000"/>
                <w:sz w:val="32"/>
                <w:szCs w:val="32"/>
                <w:vertAlign w:val="superscript"/>
              </w:rPr>
              <w:t>th</w:t>
            </w:r>
            <w:r w:rsidRPr="00F56925">
              <w:rPr>
                <w:rFonts w:ascii="Times New Roman" w:hAnsi="Times New Roman"/>
                <w:b/>
                <w:color w:val="FF0000"/>
                <w:sz w:val="32"/>
                <w:szCs w:val="32"/>
              </w:rPr>
              <w:t xml:space="preserve"> </w:t>
            </w:r>
          </w:p>
          <w:p w14:paraId="466D8DF4" w14:textId="6DEA5E28" w:rsidR="00F56925" w:rsidRPr="00F56925" w:rsidRDefault="00F56925">
            <w:pPr>
              <w:rPr>
                <w:rFonts w:ascii="Times New Roman" w:hAnsi="Times New Roman"/>
                <w:b/>
                <w:sz w:val="32"/>
                <w:szCs w:val="32"/>
              </w:rPr>
            </w:pPr>
          </w:p>
        </w:tc>
        <w:tc>
          <w:tcPr>
            <w:tcW w:w="4678" w:type="dxa"/>
          </w:tcPr>
          <w:p w14:paraId="73EB9CE2" w14:textId="7EAF6B59" w:rsidR="00083852" w:rsidRPr="00F56925" w:rsidRDefault="004E6DC6">
            <w:pPr>
              <w:rPr>
                <w:rFonts w:ascii="Times New Roman" w:hAnsi="Times New Roman"/>
                <w:b/>
                <w:color w:val="FF0000"/>
                <w:sz w:val="32"/>
                <w:szCs w:val="32"/>
              </w:rPr>
            </w:pPr>
            <w:r w:rsidRPr="00F56925">
              <w:rPr>
                <w:rFonts w:ascii="Times New Roman" w:hAnsi="Times New Roman"/>
                <w:b/>
                <w:color w:val="FF0000"/>
                <w:sz w:val="32"/>
                <w:szCs w:val="32"/>
              </w:rPr>
              <w:t>2</w:t>
            </w:r>
            <w:r w:rsidRPr="00F56925">
              <w:rPr>
                <w:rFonts w:ascii="Times New Roman" w:hAnsi="Times New Roman"/>
                <w:b/>
                <w:color w:val="FF0000"/>
                <w:sz w:val="32"/>
                <w:szCs w:val="32"/>
                <w:vertAlign w:val="superscript"/>
              </w:rPr>
              <w:t>nd</w:t>
            </w:r>
            <w:r w:rsidRPr="00F56925">
              <w:rPr>
                <w:rFonts w:ascii="Times New Roman" w:hAnsi="Times New Roman"/>
                <w:b/>
                <w:color w:val="FF0000"/>
                <w:sz w:val="32"/>
                <w:szCs w:val="32"/>
              </w:rPr>
              <w:t xml:space="preserve"> Midterm</w:t>
            </w:r>
          </w:p>
        </w:tc>
      </w:tr>
      <w:tr w:rsidR="004E6DC6" w14:paraId="7FE5CD1D" w14:textId="77777777" w:rsidTr="00F56925">
        <w:tc>
          <w:tcPr>
            <w:tcW w:w="2972" w:type="dxa"/>
          </w:tcPr>
          <w:p w14:paraId="117487CF" w14:textId="77777777" w:rsidR="004E6DC6" w:rsidRDefault="004E6DC6">
            <w:pPr>
              <w:rPr>
                <w:rFonts w:ascii="Times New Roman" w:hAnsi="Times New Roman"/>
                <w:bCs/>
                <w:color w:val="000000" w:themeColor="text1"/>
                <w:sz w:val="32"/>
                <w:szCs w:val="32"/>
              </w:rPr>
            </w:pPr>
            <w:r w:rsidRPr="00F56925">
              <w:rPr>
                <w:rFonts w:ascii="Times New Roman" w:hAnsi="Times New Roman"/>
                <w:bCs/>
                <w:color w:val="000000" w:themeColor="text1"/>
                <w:sz w:val="32"/>
                <w:szCs w:val="32"/>
              </w:rPr>
              <w:t>Nov 18</w:t>
            </w:r>
            <w:r w:rsidRPr="00F56925">
              <w:rPr>
                <w:rFonts w:ascii="Times New Roman" w:hAnsi="Times New Roman"/>
                <w:bCs/>
                <w:color w:val="000000" w:themeColor="text1"/>
                <w:sz w:val="32"/>
                <w:szCs w:val="32"/>
                <w:vertAlign w:val="superscript"/>
              </w:rPr>
              <w:t>th</w:t>
            </w:r>
            <w:r w:rsidRPr="00F56925">
              <w:rPr>
                <w:rFonts w:ascii="Times New Roman" w:hAnsi="Times New Roman"/>
                <w:bCs/>
                <w:color w:val="000000" w:themeColor="text1"/>
                <w:sz w:val="32"/>
                <w:szCs w:val="32"/>
              </w:rPr>
              <w:t xml:space="preserve"> to Nov 20</w:t>
            </w:r>
            <w:r w:rsidRPr="00F56925">
              <w:rPr>
                <w:rFonts w:ascii="Times New Roman" w:hAnsi="Times New Roman"/>
                <w:bCs/>
                <w:color w:val="000000" w:themeColor="text1"/>
                <w:sz w:val="32"/>
                <w:szCs w:val="32"/>
                <w:vertAlign w:val="superscript"/>
              </w:rPr>
              <w:t>th</w:t>
            </w:r>
            <w:r w:rsidRPr="00F56925">
              <w:rPr>
                <w:rFonts w:ascii="Times New Roman" w:hAnsi="Times New Roman"/>
                <w:bCs/>
                <w:color w:val="000000" w:themeColor="text1"/>
                <w:sz w:val="32"/>
                <w:szCs w:val="32"/>
              </w:rPr>
              <w:t xml:space="preserve"> </w:t>
            </w:r>
          </w:p>
          <w:p w14:paraId="7E9E6983" w14:textId="36FC8B30" w:rsidR="00F56925" w:rsidRPr="00F56925" w:rsidRDefault="00F56925">
            <w:pPr>
              <w:rPr>
                <w:rFonts w:ascii="Times New Roman" w:hAnsi="Times New Roman"/>
                <w:bCs/>
                <w:color w:val="FF0000"/>
                <w:sz w:val="32"/>
                <w:szCs w:val="32"/>
              </w:rPr>
            </w:pPr>
          </w:p>
        </w:tc>
        <w:tc>
          <w:tcPr>
            <w:tcW w:w="4678" w:type="dxa"/>
          </w:tcPr>
          <w:p w14:paraId="1E42B350" w14:textId="1290ED9C" w:rsidR="004E6DC6" w:rsidRPr="00F56925" w:rsidRDefault="004E6DC6">
            <w:pPr>
              <w:rPr>
                <w:rFonts w:ascii="Times New Roman" w:hAnsi="Times New Roman"/>
                <w:bCs/>
                <w:color w:val="000000" w:themeColor="text1"/>
                <w:sz w:val="32"/>
                <w:szCs w:val="32"/>
              </w:rPr>
            </w:pPr>
            <w:r w:rsidRPr="00F56925">
              <w:rPr>
                <w:rFonts w:ascii="Times New Roman" w:hAnsi="Times New Roman"/>
                <w:bCs/>
                <w:color w:val="000000" w:themeColor="text1"/>
                <w:sz w:val="32"/>
                <w:szCs w:val="32"/>
              </w:rPr>
              <w:t>Chapter 1</w:t>
            </w:r>
            <w:r w:rsidR="00160147" w:rsidRPr="00F56925">
              <w:rPr>
                <w:rFonts w:ascii="Times New Roman" w:hAnsi="Times New Roman"/>
                <w:bCs/>
                <w:color w:val="000000" w:themeColor="text1"/>
                <w:sz w:val="32"/>
                <w:szCs w:val="32"/>
              </w:rPr>
              <w:t>3</w:t>
            </w:r>
          </w:p>
        </w:tc>
      </w:tr>
      <w:tr w:rsidR="00083852" w14:paraId="23B09068" w14:textId="77777777" w:rsidTr="00F56925">
        <w:tc>
          <w:tcPr>
            <w:tcW w:w="2972" w:type="dxa"/>
          </w:tcPr>
          <w:p w14:paraId="5C9E0E6D" w14:textId="05B3B601" w:rsidR="00083852" w:rsidRPr="00F56925" w:rsidRDefault="004E6DC6">
            <w:pPr>
              <w:rPr>
                <w:rFonts w:ascii="Times New Roman" w:hAnsi="Times New Roman"/>
                <w:bCs/>
                <w:sz w:val="32"/>
                <w:szCs w:val="32"/>
              </w:rPr>
            </w:pPr>
            <w:r w:rsidRPr="00F56925">
              <w:rPr>
                <w:rFonts w:ascii="Times New Roman" w:hAnsi="Times New Roman"/>
                <w:bCs/>
                <w:sz w:val="32"/>
                <w:szCs w:val="32"/>
              </w:rPr>
              <w:t>Nov 25</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to </w:t>
            </w:r>
            <w:r w:rsidR="00160147" w:rsidRPr="00F56925">
              <w:rPr>
                <w:rFonts w:ascii="Times New Roman" w:hAnsi="Times New Roman"/>
                <w:bCs/>
                <w:sz w:val="32"/>
                <w:szCs w:val="32"/>
              </w:rPr>
              <w:t>Dec 2nd</w:t>
            </w:r>
          </w:p>
        </w:tc>
        <w:tc>
          <w:tcPr>
            <w:tcW w:w="4678" w:type="dxa"/>
          </w:tcPr>
          <w:p w14:paraId="43238071" w14:textId="77777777" w:rsidR="00083852" w:rsidRPr="00F56925" w:rsidRDefault="004E6DC6">
            <w:pPr>
              <w:rPr>
                <w:rFonts w:ascii="Times New Roman" w:hAnsi="Times New Roman"/>
                <w:bCs/>
                <w:sz w:val="32"/>
                <w:szCs w:val="32"/>
              </w:rPr>
            </w:pPr>
            <w:r w:rsidRPr="00F56925">
              <w:rPr>
                <w:rFonts w:ascii="Times New Roman" w:hAnsi="Times New Roman"/>
                <w:bCs/>
                <w:sz w:val="32"/>
                <w:szCs w:val="32"/>
              </w:rPr>
              <w:t xml:space="preserve">Chapter </w:t>
            </w:r>
            <w:r w:rsidR="00160147" w:rsidRPr="00F56925">
              <w:rPr>
                <w:rFonts w:ascii="Times New Roman" w:hAnsi="Times New Roman"/>
                <w:bCs/>
                <w:sz w:val="32"/>
                <w:szCs w:val="32"/>
              </w:rPr>
              <w:t>8</w:t>
            </w:r>
          </w:p>
          <w:p w14:paraId="369C4284" w14:textId="655FBFCC" w:rsidR="0049712E" w:rsidRPr="00F56925" w:rsidRDefault="0049712E">
            <w:pPr>
              <w:rPr>
                <w:rFonts w:ascii="Times New Roman" w:hAnsi="Times New Roman"/>
                <w:bCs/>
                <w:sz w:val="32"/>
                <w:szCs w:val="32"/>
              </w:rPr>
            </w:pPr>
            <w:r w:rsidRPr="00F56925">
              <w:rPr>
                <w:rFonts w:ascii="Times New Roman" w:hAnsi="Times New Roman"/>
                <w:bCs/>
                <w:sz w:val="32"/>
                <w:szCs w:val="32"/>
              </w:rPr>
              <w:t>Prologue</w:t>
            </w:r>
          </w:p>
        </w:tc>
      </w:tr>
      <w:tr w:rsidR="00083852" w14:paraId="0C878A3D" w14:textId="77777777" w:rsidTr="00F56925">
        <w:tc>
          <w:tcPr>
            <w:tcW w:w="2972" w:type="dxa"/>
          </w:tcPr>
          <w:p w14:paraId="79583FBE" w14:textId="0B0CE6DA" w:rsidR="00083852" w:rsidRPr="00F56925" w:rsidRDefault="00BF30FF">
            <w:pPr>
              <w:rPr>
                <w:rFonts w:ascii="Times New Roman" w:hAnsi="Times New Roman"/>
                <w:bCs/>
                <w:sz w:val="32"/>
                <w:szCs w:val="32"/>
              </w:rPr>
            </w:pPr>
            <w:r w:rsidRPr="00F56925">
              <w:rPr>
                <w:rFonts w:ascii="Times New Roman" w:hAnsi="Times New Roman"/>
                <w:bCs/>
                <w:sz w:val="32"/>
                <w:szCs w:val="32"/>
              </w:rPr>
              <w:t>Dec 3</w:t>
            </w:r>
            <w:r w:rsidRPr="00F56925">
              <w:rPr>
                <w:rFonts w:ascii="Times New Roman" w:hAnsi="Times New Roman"/>
                <w:bCs/>
                <w:sz w:val="32"/>
                <w:szCs w:val="32"/>
                <w:vertAlign w:val="superscript"/>
              </w:rPr>
              <w:t>rd</w:t>
            </w:r>
            <w:r w:rsidRPr="00F56925">
              <w:rPr>
                <w:rFonts w:ascii="Times New Roman" w:hAnsi="Times New Roman"/>
                <w:bCs/>
                <w:sz w:val="32"/>
                <w:szCs w:val="32"/>
              </w:rPr>
              <w:t xml:space="preserve"> </w:t>
            </w:r>
          </w:p>
        </w:tc>
        <w:tc>
          <w:tcPr>
            <w:tcW w:w="4678" w:type="dxa"/>
          </w:tcPr>
          <w:p w14:paraId="49924C57" w14:textId="1A56B28F" w:rsidR="00083852" w:rsidRPr="00F56925" w:rsidRDefault="00164FF1">
            <w:pPr>
              <w:rPr>
                <w:rFonts w:ascii="Times New Roman" w:hAnsi="Times New Roman"/>
                <w:bCs/>
                <w:sz w:val="32"/>
                <w:szCs w:val="32"/>
              </w:rPr>
            </w:pPr>
            <w:r>
              <w:rPr>
                <w:rFonts w:ascii="Times New Roman" w:hAnsi="Times New Roman"/>
                <w:bCs/>
                <w:sz w:val="32"/>
                <w:szCs w:val="32"/>
              </w:rPr>
              <w:t>Classes end</w:t>
            </w:r>
          </w:p>
        </w:tc>
      </w:tr>
      <w:tr w:rsidR="0049712E" w14:paraId="31FF09E5" w14:textId="77777777" w:rsidTr="00F56925">
        <w:tc>
          <w:tcPr>
            <w:tcW w:w="2972" w:type="dxa"/>
          </w:tcPr>
          <w:p w14:paraId="27C8E01F" w14:textId="061FA1FB" w:rsidR="0049712E" w:rsidRPr="00F56925" w:rsidRDefault="00F56925">
            <w:pPr>
              <w:rPr>
                <w:rFonts w:ascii="Times New Roman" w:hAnsi="Times New Roman"/>
                <w:bCs/>
                <w:sz w:val="32"/>
                <w:szCs w:val="32"/>
              </w:rPr>
            </w:pPr>
            <w:r w:rsidRPr="00F56925">
              <w:rPr>
                <w:rFonts w:ascii="Times New Roman" w:hAnsi="Times New Roman"/>
                <w:bCs/>
                <w:sz w:val="32"/>
                <w:szCs w:val="32"/>
              </w:rPr>
              <w:t>Dec 5</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to the 18</w:t>
            </w:r>
            <w:r w:rsidRPr="00F56925">
              <w:rPr>
                <w:rFonts w:ascii="Times New Roman" w:hAnsi="Times New Roman"/>
                <w:bCs/>
                <w:sz w:val="32"/>
                <w:szCs w:val="32"/>
                <w:vertAlign w:val="superscript"/>
              </w:rPr>
              <w:t>th</w:t>
            </w:r>
            <w:r w:rsidRPr="00F56925">
              <w:rPr>
                <w:rFonts w:ascii="Times New Roman" w:hAnsi="Times New Roman"/>
                <w:bCs/>
                <w:sz w:val="32"/>
                <w:szCs w:val="32"/>
              </w:rPr>
              <w:t xml:space="preserve"> </w:t>
            </w:r>
          </w:p>
        </w:tc>
        <w:tc>
          <w:tcPr>
            <w:tcW w:w="4678" w:type="dxa"/>
          </w:tcPr>
          <w:p w14:paraId="586EDD2B" w14:textId="77777777" w:rsidR="0049712E" w:rsidRPr="00F56925" w:rsidRDefault="00F56925">
            <w:pPr>
              <w:rPr>
                <w:rFonts w:ascii="Times New Roman" w:hAnsi="Times New Roman"/>
                <w:bCs/>
                <w:sz w:val="32"/>
                <w:szCs w:val="32"/>
              </w:rPr>
            </w:pPr>
            <w:r w:rsidRPr="00F56925">
              <w:rPr>
                <w:rFonts w:ascii="Times New Roman" w:hAnsi="Times New Roman"/>
                <w:bCs/>
                <w:sz w:val="32"/>
                <w:szCs w:val="32"/>
              </w:rPr>
              <w:t>Exam period</w:t>
            </w:r>
          </w:p>
          <w:p w14:paraId="604AD5F5" w14:textId="79B9118E" w:rsidR="00F56925" w:rsidRPr="00F56925" w:rsidRDefault="00F56925">
            <w:pPr>
              <w:rPr>
                <w:rFonts w:ascii="Times New Roman" w:hAnsi="Times New Roman"/>
                <w:bCs/>
                <w:sz w:val="32"/>
                <w:szCs w:val="32"/>
              </w:rPr>
            </w:pPr>
            <w:r w:rsidRPr="00F56925">
              <w:rPr>
                <w:rFonts w:ascii="Times New Roman" w:hAnsi="Times New Roman"/>
                <w:bCs/>
                <w:sz w:val="32"/>
                <w:szCs w:val="32"/>
              </w:rPr>
              <w:t>Final exam date TBD by U of O</w:t>
            </w:r>
          </w:p>
        </w:tc>
      </w:tr>
    </w:tbl>
    <w:bookmarkEnd w:id="2"/>
    <w:p w14:paraId="43EE7537" w14:textId="3D39AC84" w:rsidR="00C330DB" w:rsidRDefault="0049712E">
      <w:pPr>
        <w:rPr>
          <w:rFonts w:ascii="Times New Roman" w:hAnsi="Times New Roman"/>
          <w:b/>
          <w:color w:val="000000"/>
          <w:sz w:val="52"/>
          <w:u w:val="single"/>
        </w:rPr>
      </w:pPr>
      <w:r>
        <w:rPr>
          <w:rFonts w:ascii="Times New Roman" w:hAnsi="Times New Roman"/>
          <w:b/>
          <w:color w:val="000000"/>
          <w:sz w:val="52"/>
          <w:u w:val="single"/>
        </w:rPr>
        <w:lastRenderedPageBreak/>
        <w:t xml:space="preserve"> Assessment Methods</w:t>
      </w:r>
    </w:p>
    <w:p w14:paraId="689C238F" w14:textId="77777777" w:rsidR="0049712E" w:rsidRDefault="0049712E">
      <w:pPr>
        <w:rPr>
          <w:rFonts w:ascii="Times New Roman" w:hAnsi="Times New Roman"/>
        </w:rPr>
      </w:pPr>
    </w:p>
    <w:p w14:paraId="2E13A4CF" w14:textId="77777777" w:rsidR="00C330DB" w:rsidRDefault="00D05550">
      <w:pPr>
        <w:spacing w:line="460" w:lineRule="atLeast"/>
        <w:jc w:val="both"/>
        <w:rPr>
          <w:rFonts w:ascii="Times New Roman" w:hAnsi="Times New Roman"/>
          <w:b/>
          <w:i/>
          <w:color w:val="000000"/>
        </w:rPr>
      </w:pPr>
      <w:r>
        <w:rPr>
          <w:rFonts w:ascii="Times New Roman" w:hAnsi="Times New Roman"/>
          <w:color w:val="000000"/>
        </w:rPr>
        <w:t xml:space="preserve">The passing mark for this course is 50%. The final exam, identical for all English sections, is worth 45% of your final grade. This exam, containing 100 multiple-choice questions, will be based on the </w:t>
      </w:r>
      <w:r>
        <w:rPr>
          <w:rFonts w:ascii="Times New Roman" w:hAnsi="Times New Roman"/>
          <w:color w:val="000000"/>
          <w:u w:val="single"/>
        </w:rPr>
        <w:t>textbook only</w:t>
      </w:r>
      <w:r>
        <w:rPr>
          <w:rFonts w:ascii="Times New Roman" w:hAnsi="Times New Roman"/>
          <w:color w:val="000000"/>
        </w:rPr>
        <w:t xml:space="preserve">. The date of the final exam is set by the central administration of the University, and it is usually scheduled at the end of the exam period. </w:t>
      </w:r>
      <w:r>
        <w:rPr>
          <w:rFonts w:ascii="Times New Roman" w:hAnsi="Times New Roman"/>
          <w:b/>
          <w:color w:val="000000"/>
        </w:rPr>
        <w:t xml:space="preserve">THEREFORE, </w:t>
      </w:r>
      <w:r>
        <w:rPr>
          <w:rFonts w:ascii="Times New Roman" w:hAnsi="Times New Roman"/>
          <w:b/>
          <w:i/>
          <w:color w:val="000000"/>
        </w:rPr>
        <w:t xml:space="preserve">WE STRONGLY SUGGEST THAT YOU CONSULT THE EXAM SCHEDULE BEFORE PLANNING ANY TRIPS OR HOLIDAYS. </w:t>
      </w:r>
    </w:p>
    <w:p w14:paraId="42A66D45" w14:textId="77777777" w:rsidR="00C330DB" w:rsidRDefault="00C330DB">
      <w:pPr>
        <w:spacing w:line="460" w:lineRule="atLeast"/>
        <w:rPr>
          <w:rFonts w:ascii="Times New Roman" w:hAnsi="Times New Roman"/>
          <w:color w:val="000000"/>
        </w:rPr>
      </w:pPr>
    </w:p>
    <w:p w14:paraId="05BAC244" w14:textId="76295098" w:rsidR="00E3426B" w:rsidRDefault="00E3426B" w:rsidP="00E3426B">
      <w:pPr>
        <w:autoSpaceDE w:val="0"/>
        <w:autoSpaceDN w:val="0"/>
        <w:adjustRightInd w:val="0"/>
        <w:spacing w:line="360" w:lineRule="auto"/>
        <w:ind w:firstLine="720"/>
        <w:rPr>
          <w:lang w:val="en-CA"/>
        </w:rPr>
      </w:pPr>
      <w:r>
        <w:t>Of the remaining 55%, 4 marks will be attributed to participation in research projects (</w:t>
      </w:r>
      <w:r w:rsidR="00B74E32">
        <w:t xml:space="preserve">ISPR, </w:t>
      </w:r>
      <w:r>
        <w:t xml:space="preserve">see below), and the allocation of the remaining </w:t>
      </w:r>
      <w:r w:rsidR="00B74E32">
        <w:t>51</w:t>
      </w:r>
      <w:r>
        <w:t xml:space="preserve">% will be determined by each professor. </w:t>
      </w:r>
    </w:p>
    <w:p w14:paraId="68BB6824" w14:textId="77777777" w:rsidR="00E3426B" w:rsidRDefault="00E3426B" w:rsidP="00E3426B">
      <w:pPr>
        <w:pStyle w:val="Heading3"/>
        <w:spacing w:line="360" w:lineRule="auto"/>
        <w:jc w:val="both"/>
        <w:rPr>
          <w:lang w:val="en-CA"/>
        </w:rPr>
      </w:pPr>
    </w:p>
    <w:p w14:paraId="78972B2E" w14:textId="77777777" w:rsidR="00C330DB" w:rsidRDefault="00C330DB">
      <w:pPr>
        <w:spacing w:line="460" w:lineRule="atLeast"/>
        <w:jc w:val="both"/>
        <w:rPr>
          <w:rFonts w:ascii="Times New Roman" w:hAnsi="Times New Roman"/>
          <w:color w:val="000000"/>
        </w:rPr>
      </w:pPr>
    </w:p>
    <w:p w14:paraId="5A607873" w14:textId="03268A1C" w:rsidR="00C330DB" w:rsidRPr="0066611C" w:rsidRDefault="00D05550">
      <w:pPr>
        <w:spacing w:line="460" w:lineRule="atLeast"/>
        <w:rPr>
          <w:rFonts w:ascii="Times New Roman" w:hAnsi="Times New Roman"/>
          <w:color w:val="FF0000"/>
        </w:rPr>
      </w:pPr>
      <w:r>
        <w:rPr>
          <w:rFonts w:ascii="Times New Roman" w:hAnsi="Times New Roman"/>
          <w:b/>
        </w:rPr>
        <w:t>PSY 1101</w:t>
      </w:r>
      <w:r w:rsidR="00B74E32">
        <w:rPr>
          <w:rFonts w:ascii="Times New Roman" w:hAnsi="Times New Roman"/>
          <w:b/>
        </w:rPr>
        <w:t>B</w:t>
      </w:r>
      <w:r>
        <w:rPr>
          <w:rFonts w:ascii="Times New Roman" w:hAnsi="Times New Roman"/>
          <w:b/>
        </w:rPr>
        <w:t>:</w:t>
      </w:r>
      <w:r>
        <w:rPr>
          <w:rFonts w:ascii="Times New Roman" w:hAnsi="Times New Roman"/>
        </w:rPr>
        <w:t xml:space="preserve"> </w:t>
      </w:r>
      <w:r w:rsidRPr="0066611C">
        <w:rPr>
          <w:rFonts w:ascii="Times New Roman" w:hAnsi="Times New Roman"/>
          <w:color w:val="FF0000"/>
        </w:rPr>
        <w:t>Your final grade will be based on</w:t>
      </w:r>
      <w:r w:rsidRPr="0066611C">
        <w:rPr>
          <w:rFonts w:ascii="Times New Roman" w:hAnsi="Times New Roman"/>
          <w:color w:val="FF0000"/>
          <w:sz w:val="48"/>
        </w:rPr>
        <w:t xml:space="preserve"> </w:t>
      </w:r>
      <w:r w:rsidR="00155731" w:rsidRPr="0066611C">
        <w:rPr>
          <w:rFonts w:ascii="Times New Roman" w:hAnsi="Times New Roman"/>
          <w:b/>
          <w:color w:val="FF0000"/>
          <w:sz w:val="36"/>
          <w:u w:val="single"/>
        </w:rPr>
        <w:t>three</w:t>
      </w:r>
      <w:r w:rsidRPr="0066611C">
        <w:rPr>
          <w:rFonts w:ascii="Times New Roman" w:hAnsi="Times New Roman"/>
          <w:color w:val="FF0000"/>
          <w:sz w:val="28"/>
        </w:rPr>
        <w:t xml:space="preserve"> exams </w:t>
      </w:r>
      <w:r w:rsidRPr="0066611C">
        <w:rPr>
          <w:rFonts w:ascii="Times New Roman" w:hAnsi="Times New Roman"/>
          <w:b/>
          <w:color w:val="FF0000"/>
          <w:sz w:val="36"/>
          <w:u w:val="single"/>
        </w:rPr>
        <w:t>plus</w:t>
      </w:r>
      <w:r w:rsidRPr="0066611C">
        <w:rPr>
          <w:rFonts w:ascii="Times New Roman" w:hAnsi="Times New Roman"/>
          <w:color w:val="FF0000"/>
          <w:sz w:val="28"/>
        </w:rPr>
        <w:t xml:space="preserve"> the ISPR</w:t>
      </w:r>
      <w:r w:rsidR="00155731" w:rsidRPr="0066611C">
        <w:rPr>
          <w:rFonts w:ascii="Times New Roman" w:hAnsi="Times New Roman"/>
          <w:color w:val="FF0000"/>
        </w:rPr>
        <w:t xml:space="preserve"> </w:t>
      </w:r>
    </w:p>
    <w:p w14:paraId="41F9AD9E" w14:textId="77777777" w:rsidR="00C63641" w:rsidRDefault="00C63641" w:rsidP="00C63641">
      <w:pPr>
        <w:pStyle w:val="Heading3"/>
        <w:spacing w:line="360" w:lineRule="auto"/>
        <w:jc w:val="both"/>
        <w:rPr>
          <w:lang w:val="en-CA"/>
        </w:rPr>
      </w:pPr>
    </w:p>
    <w:p w14:paraId="22865813" w14:textId="77777777" w:rsidR="00C330DB" w:rsidRDefault="00C330DB">
      <w:pPr>
        <w:spacing w:line="460" w:lineRule="atLeast"/>
        <w:ind w:left="720"/>
        <w:rPr>
          <w:rFonts w:ascii="Times New Roman" w:hAnsi="Times New Roman"/>
        </w:rPr>
      </w:pPr>
    </w:p>
    <w:p w14:paraId="16ED83EE" w14:textId="77777777" w:rsidR="00461C4D" w:rsidRDefault="00461C4D">
      <w:pPr>
        <w:rPr>
          <w:rFonts w:ascii="Times New Roman" w:hAnsi="Times New Roman"/>
        </w:rPr>
      </w:pPr>
    </w:p>
    <w:p w14:paraId="30EB0FB0" w14:textId="77777777" w:rsidR="00461C4D" w:rsidRDefault="00461C4D">
      <w:pPr>
        <w:rPr>
          <w:rFonts w:ascii="Times New Roman" w:hAnsi="Times New Roman"/>
        </w:rPr>
      </w:pPr>
    </w:p>
    <w:p w14:paraId="44C59EB1" w14:textId="77777777" w:rsidR="00461C4D" w:rsidRDefault="00461C4D">
      <w:pPr>
        <w:rPr>
          <w:rFonts w:ascii="Times New Roman" w:hAnsi="Times New Roman"/>
        </w:rPr>
      </w:pPr>
    </w:p>
    <w:p w14:paraId="6C65B847" w14:textId="77777777" w:rsidR="00461C4D" w:rsidRDefault="00461C4D">
      <w:pPr>
        <w:rPr>
          <w:rFonts w:ascii="Times New Roman" w:hAnsi="Times New Roman"/>
        </w:rPr>
      </w:pPr>
    </w:p>
    <w:p w14:paraId="155B5CAE" w14:textId="77777777" w:rsidR="00C330DB" w:rsidRPr="00461C4D" w:rsidRDefault="00461C4D">
      <w:pPr>
        <w:rPr>
          <w:rFonts w:ascii="Times New Roman" w:hAnsi="Times New Roman"/>
          <w:sz w:val="40"/>
          <w:szCs w:val="40"/>
        </w:rPr>
      </w:pPr>
      <w:r>
        <w:rPr>
          <w:rFonts w:ascii="Times New Roman" w:hAnsi="Times New Roman"/>
          <w:sz w:val="40"/>
          <w:szCs w:val="40"/>
        </w:rPr>
        <w:t xml:space="preserve">                   </w:t>
      </w:r>
      <w:r w:rsidR="00D05550" w:rsidRPr="00461C4D">
        <w:rPr>
          <w:rFonts w:ascii="Times New Roman" w:hAnsi="Times New Roman"/>
          <w:sz w:val="40"/>
          <w:szCs w:val="40"/>
        </w:rPr>
        <w:t>See table below for more details</w:t>
      </w:r>
      <w:r w:rsidR="00D05550" w:rsidRPr="00461C4D">
        <w:rPr>
          <w:rFonts w:ascii="Times New Roman" w:hAnsi="Times New Roman"/>
          <w:sz w:val="40"/>
          <w:szCs w:val="40"/>
        </w:rPr>
        <w:cr/>
      </w:r>
    </w:p>
    <w:p w14:paraId="6CFF2D70" w14:textId="77777777" w:rsidR="005C377E" w:rsidRDefault="005C377E">
      <w:pPr>
        <w:rPr>
          <w:rFonts w:ascii="Times New Roman" w:hAnsi="Times New Roman"/>
        </w:rPr>
      </w:pPr>
    </w:p>
    <w:p w14:paraId="147F24AA" w14:textId="77777777" w:rsidR="005C377E" w:rsidRDefault="005C377E">
      <w:pPr>
        <w:rPr>
          <w:rFonts w:ascii="Times New Roman" w:hAnsi="Times New Roman"/>
        </w:rPr>
      </w:pPr>
    </w:p>
    <w:p w14:paraId="6CAE54B6" w14:textId="77777777" w:rsidR="005C377E" w:rsidRDefault="005C377E">
      <w:pPr>
        <w:rPr>
          <w:rFonts w:ascii="Times New Roman" w:hAnsi="Times New Roman"/>
        </w:rPr>
      </w:pPr>
    </w:p>
    <w:p w14:paraId="76F4CAD7" w14:textId="77777777" w:rsidR="005C377E" w:rsidRDefault="005C377E">
      <w:pPr>
        <w:rPr>
          <w:rFonts w:ascii="Times New Roman" w:hAnsi="Times New Roman"/>
        </w:rPr>
      </w:pPr>
    </w:p>
    <w:p w14:paraId="28169CB5" w14:textId="77777777" w:rsidR="005C377E" w:rsidRDefault="005C377E">
      <w:pPr>
        <w:rPr>
          <w:rFonts w:ascii="Times New Roman" w:hAnsi="Times New Roman"/>
        </w:rPr>
      </w:pPr>
    </w:p>
    <w:p w14:paraId="06869650" w14:textId="77777777" w:rsidR="005C377E" w:rsidRDefault="005C377E">
      <w:pPr>
        <w:rPr>
          <w:rFonts w:ascii="Times New Roman" w:hAnsi="Times New Roman"/>
        </w:rPr>
      </w:pPr>
    </w:p>
    <w:p w14:paraId="74412445" w14:textId="77777777" w:rsidR="005C377E" w:rsidRDefault="005C377E">
      <w:pPr>
        <w:rPr>
          <w:rFonts w:ascii="Times New Roman" w:hAnsi="Times New Roman"/>
        </w:rPr>
      </w:pPr>
    </w:p>
    <w:p w14:paraId="02196787" w14:textId="77777777" w:rsidR="005C377E" w:rsidRDefault="005C377E">
      <w:pPr>
        <w:rPr>
          <w:rFonts w:ascii="Times New Roman" w:hAnsi="Times New Roman"/>
        </w:rPr>
      </w:pPr>
    </w:p>
    <w:p w14:paraId="23A54E48" w14:textId="77777777" w:rsidR="005C377E" w:rsidRDefault="005C377E">
      <w:pPr>
        <w:rPr>
          <w:rFonts w:ascii="Times New Roman" w:hAnsi="Times New Roman"/>
        </w:rPr>
      </w:pPr>
    </w:p>
    <w:p w14:paraId="17B8E864" w14:textId="77777777" w:rsidR="005C377E" w:rsidRDefault="005C377E">
      <w:pPr>
        <w:rPr>
          <w:rFonts w:ascii="Times New Roman" w:hAnsi="Times New Roman"/>
        </w:rPr>
      </w:pPr>
    </w:p>
    <w:p w14:paraId="2BB812B4" w14:textId="77777777" w:rsidR="005C377E" w:rsidRDefault="005C377E">
      <w:pPr>
        <w:rPr>
          <w:rFonts w:ascii="Times New Roman" w:hAnsi="Times New Roman"/>
        </w:rPr>
      </w:pPr>
    </w:p>
    <w:p w14:paraId="4FB25D14" w14:textId="77777777" w:rsidR="005C377E" w:rsidRDefault="005C377E">
      <w:pPr>
        <w:rPr>
          <w:rFonts w:ascii="Times New Roman" w:hAnsi="Times New Roman"/>
        </w:rPr>
      </w:pPr>
    </w:p>
    <w:tbl>
      <w:tblPr>
        <w:tblW w:w="9923" w:type="dxa"/>
        <w:tblInd w:w="10" w:type="dxa"/>
        <w:tblLayout w:type="fixed"/>
        <w:tblCellMar>
          <w:left w:w="0" w:type="dxa"/>
          <w:right w:w="0" w:type="dxa"/>
        </w:tblCellMar>
        <w:tblLook w:val="0000" w:firstRow="0" w:lastRow="0" w:firstColumn="0" w:lastColumn="0" w:noHBand="0" w:noVBand="0"/>
      </w:tblPr>
      <w:tblGrid>
        <w:gridCol w:w="1440"/>
        <w:gridCol w:w="828"/>
        <w:gridCol w:w="2107"/>
        <w:gridCol w:w="1842"/>
        <w:gridCol w:w="1701"/>
        <w:gridCol w:w="2005"/>
      </w:tblGrid>
      <w:tr w:rsidR="00C330DB" w14:paraId="6F504ECD"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08A9B25E" w14:textId="77777777" w:rsidR="00C330DB" w:rsidRDefault="00D05550">
            <w:pPr>
              <w:spacing w:line="460" w:lineRule="atLeast"/>
              <w:jc w:val="both"/>
              <w:rPr>
                <w:rFonts w:ascii="Times New Roman" w:hAnsi="Times New Roman"/>
                <w:b/>
              </w:rPr>
            </w:pPr>
            <w:r>
              <w:rPr>
                <w:rFonts w:ascii="Times New Roman" w:hAnsi="Times New Roman"/>
                <w:b/>
              </w:rPr>
              <w:lastRenderedPageBreak/>
              <w:t>Component</w:t>
            </w:r>
          </w:p>
        </w:tc>
        <w:tc>
          <w:tcPr>
            <w:tcW w:w="828" w:type="dxa"/>
            <w:tcBorders>
              <w:top w:val="single" w:sz="8" w:space="0" w:color="C0C0C0"/>
              <w:left w:val="single" w:sz="8" w:space="0" w:color="C0C0C0"/>
              <w:bottom w:val="single" w:sz="8" w:space="0" w:color="C0C0C0"/>
              <w:right w:val="single" w:sz="8" w:space="0" w:color="C0C0C0"/>
            </w:tcBorders>
          </w:tcPr>
          <w:p w14:paraId="712C7B6A" w14:textId="77777777" w:rsidR="00C330DB" w:rsidRDefault="00D05550">
            <w:pPr>
              <w:spacing w:line="460" w:lineRule="atLeast"/>
              <w:jc w:val="both"/>
              <w:rPr>
                <w:rFonts w:ascii="Times New Roman" w:hAnsi="Times New Roman"/>
                <w:b/>
              </w:rPr>
            </w:pPr>
            <w:r>
              <w:rPr>
                <w:rFonts w:ascii="Times New Roman" w:hAnsi="Times New Roman"/>
                <w:b/>
              </w:rPr>
              <w:t>Worth</w:t>
            </w:r>
          </w:p>
        </w:tc>
        <w:tc>
          <w:tcPr>
            <w:tcW w:w="2107" w:type="dxa"/>
            <w:tcBorders>
              <w:top w:val="single" w:sz="8" w:space="0" w:color="C0C0C0"/>
              <w:left w:val="single" w:sz="8" w:space="0" w:color="C0C0C0"/>
              <w:bottom w:val="single" w:sz="8" w:space="0" w:color="C0C0C0"/>
              <w:right w:val="single" w:sz="8" w:space="0" w:color="C0C0C0"/>
            </w:tcBorders>
          </w:tcPr>
          <w:p w14:paraId="52878559" w14:textId="77777777" w:rsidR="00C330DB" w:rsidRDefault="001355DB">
            <w:pPr>
              <w:spacing w:line="460" w:lineRule="atLeast"/>
              <w:jc w:val="both"/>
              <w:rPr>
                <w:rFonts w:ascii="Times New Roman" w:hAnsi="Times New Roman"/>
                <w:b/>
              </w:rPr>
            </w:pPr>
            <w:r>
              <w:rPr>
                <w:rFonts w:ascii="Times New Roman" w:hAnsi="Times New Roman"/>
                <w:b/>
              </w:rPr>
              <w:t xml:space="preserve">          </w:t>
            </w:r>
            <w:r w:rsidR="00D05550">
              <w:rPr>
                <w:rFonts w:ascii="Times New Roman" w:hAnsi="Times New Roman"/>
                <w:b/>
              </w:rPr>
              <w:t>Date</w:t>
            </w:r>
          </w:p>
        </w:tc>
        <w:tc>
          <w:tcPr>
            <w:tcW w:w="1842" w:type="dxa"/>
            <w:tcBorders>
              <w:top w:val="single" w:sz="8" w:space="0" w:color="C0C0C0"/>
              <w:left w:val="single" w:sz="8" w:space="0" w:color="C0C0C0"/>
              <w:bottom w:val="single" w:sz="8" w:space="0" w:color="C0C0C0"/>
              <w:right w:val="single" w:sz="8" w:space="0" w:color="C0C0C0"/>
            </w:tcBorders>
          </w:tcPr>
          <w:p w14:paraId="34137A47" w14:textId="77777777" w:rsidR="00C330DB" w:rsidRDefault="00D05550">
            <w:pPr>
              <w:spacing w:line="460" w:lineRule="atLeast"/>
              <w:jc w:val="both"/>
              <w:rPr>
                <w:rFonts w:ascii="Times New Roman" w:hAnsi="Times New Roman"/>
                <w:b/>
              </w:rPr>
            </w:pPr>
            <w:r>
              <w:rPr>
                <w:rFonts w:ascii="Times New Roman" w:hAnsi="Times New Roman"/>
                <w:b/>
              </w:rPr>
              <w:t>Chapters</w:t>
            </w:r>
          </w:p>
        </w:tc>
        <w:tc>
          <w:tcPr>
            <w:tcW w:w="1701" w:type="dxa"/>
            <w:tcBorders>
              <w:top w:val="single" w:sz="8" w:space="0" w:color="C0C0C0"/>
              <w:left w:val="single" w:sz="8" w:space="0" w:color="C0C0C0"/>
              <w:bottom w:val="single" w:sz="8" w:space="0" w:color="C0C0C0"/>
              <w:right w:val="single" w:sz="8" w:space="0" w:color="C0C0C0"/>
            </w:tcBorders>
          </w:tcPr>
          <w:p w14:paraId="6A46D28D" w14:textId="77777777" w:rsidR="00C330DB" w:rsidRDefault="00D05550">
            <w:pPr>
              <w:spacing w:line="460" w:lineRule="atLeast"/>
              <w:jc w:val="both"/>
              <w:rPr>
                <w:rFonts w:ascii="Times New Roman" w:hAnsi="Times New Roman"/>
                <w:b/>
              </w:rPr>
            </w:pPr>
            <w:r>
              <w:rPr>
                <w:rFonts w:ascii="Times New Roman" w:hAnsi="Times New Roman"/>
                <w:b/>
              </w:rPr>
              <w:t>Study from</w:t>
            </w:r>
          </w:p>
        </w:tc>
        <w:tc>
          <w:tcPr>
            <w:tcW w:w="2005" w:type="dxa"/>
            <w:tcBorders>
              <w:top w:val="single" w:sz="8" w:space="0" w:color="C0C0C0"/>
              <w:left w:val="single" w:sz="8" w:space="0" w:color="C0C0C0"/>
              <w:bottom w:val="single" w:sz="8" w:space="0" w:color="C0C0C0"/>
              <w:right w:val="single" w:sz="8" w:space="0" w:color="C0C0C0"/>
            </w:tcBorders>
          </w:tcPr>
          <w:p w14:paraId="3A08667B" w14:textId="77777777" w:rsidR="00C330DB" w:rsidRDefault="001355DB">
            <w:pPr>
              <w:spacing w:line="460" w:lineRule="atLeast"/>
              <w:jc w:val="both"/>
              <w:rPr>
                <w:rFonts w:ascii="Times New Roman" w:hAnsi="Times New Roman"/>
                <w:b/>
              </w:rPr>
            </w:pPr>
            <w:r>
              <w:rPr>
                <w:rFonts w:ascii="Times New Roman" w:hAnsi="Times New Roman"/>
                <w:b/>
              </w:rPr>
              <w:t xml:space="preserve">           </w:t>
            </w:r>
            <w:r w:rsidR="00D05550">
              <w:rPr>
                <w:rFonts w:ascii="Times New Roman" w:hAnsi="Times New Roman"/>
                <w:b/>
              </w:rPr>
              <w:t>Type</w:t>
            </w:r>
          </w:p>
        </w:tc>
      </w:tr>
      <w:tr w:rsidR="00C330DB" w14:paraId="52033D6B"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76EC11AB"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1st midterm</w:t>
            </w:r>
          </w:p>
        </w:tc>
        <w:tc>
          <w:tcPr>
            <w:tcW w:w="828" w:type="dxa"/>
            <w:tcBorders>
              <w:top w:val="single" w:sz="8" w:space="0" w:color="C0C0C0"/>
              <w:left w:val="single" w:sz="8" w:space="0" w:color="C0C0C0"/>
              <w:bottom w:val="single" w:sz="8" w:space="0" w:color="C0C0C0"/>
              <w:right w:val="single" w:sz="8" w:space="0" w:color="C0C0C0"/>
            </w:tcBorders>
          </w:tcPr>
          <w:p w14:paraId="596ECF6C" w14:textId="51BCEBBD" w:rsidR="00C330DB" w:rsidRDefault="00DB41F3">
            <w:pPr>
              <w:spacing w:line="460" w:lineRule="atLeast"/>
              <w:jc w:val="both"/>
              <w:rPr>
                <w:rFonts w:ascii="Times New Roman" w:hAnsi="Times New Roman"/>
              </w:rPr>
            </w:pPr>
            <w:r>
              <w:rPr>
                <w:rFonts w:ascii="Times New Roman" w:hAnsi="Times New Roman"/>
              </w:rPr>
              <w:t xml:space="preserve"> </w:t>
            </w:r>
            <w:r w:rsidR="00155731">
              <w:rPr>
                <w:rFonts w:ascii="Times New Roman" w:hAnsi="Times New Roman"/>
              </w:rPr>
              <w:t>2</w:t>
            </w:r>
            <w:r w:rsidR="000048FC">
              <w:rPr>
                <w:rFonts w:ascii="Times New Roman" w:hAnsi="Times New Roman"/>
              </w:rPr>
              <w:t>5</w:t>
            </w:r>
            <w:r w:rsidR="00D05550">
              <w:rPr>
                <w:rFonts w:ascii="Times New Roman" w:hAnsi="Times New Roman"/>
              </w:rPr>
              <w:t>.5%</w:t>
            </w:r>
          </w:p>
        </w:tc>
        <w:tc>
          <w:tcPr>
            <w:tcW w:w="2107" w:type="dxa"/>
            <w:tcBorders>
              <w:top w:val="single" w:sz="8" w:space="0" w:color="C0C0C0"/>
              <w:left w:val="single" w:sz="8" w:space="0" w:color="C0C0C0"/>
              <w:bottom w:val="single" w:sz="8" w:space="0" w:color="C0C0C0"/>
              <w:right w:val="single" w:sz="8" w:space="0" w:color="C0C0C0"/>
            </w:tcBorders>
          </w:tcPr>
          <w:p w14:paraId="0B183748" w14:textId="4677221B" w:rsidR="00C330DB" w:rsidRPr="00117B10" w:rsidRDefault="00B74D37">
            <w:pPr>
              <w:spacing w:line="460" w:lineRule="atLeast"/>
              <w:jc w:val="both"/>
              <w:rPr>
                <w:rFonts w:ascii="Times New Roman" w:hAnsi="Times New Roman"/>
                <w:b/>
                <w:color w:val="FF0000"/>
              </w:rPr>
            </w:pPr>
            <w:r>
              <w:rPr>
                <w:rFonts w:ascii="Times New Roman" w:hAnsi="Times New Roman"/>
              </w:rPr>
              <w:t xml:space="preserve"> </w:t>
            </w:r>
            <w:r w:rsidR="004E6F26">
              <w:rPr>
                <w:rFonts w:ascii="Times New Roman" w:hAnsi="Times New Roman"/>
                <w:b/>
                <w:color w:val="FF0000"/>
              </w:rPr>
              <w:t>9</w:t>
            </w:r>
            <w:r w:rsidR="00117B10" w:rsidRPr="00117B10">
              <w:rPr>
                <w:rFonts w:ascii="Times New Roman" w:hAnsi="Times New Roman"/>
                <w:b/>
                <w:color w:val="FF0000"/>
                <w:vertAlign w:val="superscript"/>
              </w:rPr>
              <w:t>th</w:t>
            </w:r>
            <w:r w:rsidR="00117B10">
              <w:rPr>
                <w:rFonts w:ascii="Times New Roman" w:hAnsi="Times New Roman"/>
                <w:b/>
                <w:color w:val="FF0000"/>
              </w:rPr>
              <w:t xml:space="preserve"> of </w:t>
            </w:r>
            <w:r w:rsidR="00595EE9">
              <w:rPr>
                <w:rFonts w:ascii="Times New Roman" w:hAnsi="Times New Roman"/>
                <w:b/>
                <w:color w:val="FF0000"/>
              </w:rPr>
              <w:t>October</w:t>
            </w:r>
          </w:p>
        </w:tc>
        <w:tc>
          <w:tcPr>
            <w:tcW w:w="1842" w:type="dxa"/>
            <w:tcBorders>
              <w:top w:val="single" w:sz="8" w:space="0" w:color="C0C0C0"/>
              <w:left w:val="single" w:sz="8" w:space="0" w:color="C0C0C0"/>
              <w:bottom w:val="single" w:sz="8" w:space="0" w:color="C0C0C0"/>
              <w:right w:val="single" w:sz="8" w:space="0" w:color="C0C0C0"/>
            </w:tcBorders>
          </w:tcPr>
          <w:p w14:paraId="3B0D7EDA" w14:textId="77777777" w:rsidR="00DB41F3" w:rsidRDefault="001355DB">
            <w:pPr>
              <w:spacing w:line="460" w:lineRule="atLeast"/>
              <w:rPr>
                <w:rFonts w:ascii="Times New Roman" w:hAnsi="Times New Roman"/>
              </w:rPr>
            </w:pPr>
            <w:r>
              <w:rPr>
                <w:rFonts w:ascii="Times New Roman" w:hAnsi="Times New Roman"/>
              </w:rPr>
              <w:t xml:space="preserve"> </w:t>
            </w:r>
            <w:r w:rsidR="00DB41F3">
              <w:rPr>
                <w:rFonts w:ascii="Times New Roman" w:hAnsi="Times New Roman"/>
              </w:rPr>
              <w:t xml:space="preserve"> 1</w:t>
            </w:r>
            <w:r>
              <w:rPr>
                <w:rFonts w:ascii="Times New Roman" w:hAnsi="Times New Roman"/>
              </w:rPr>
              <w:t xml:space="preserve"> – 2 &amp; Ch. 6*</w:t>
            </w:r>
          </w:p>
          <w:p w14:paraId="0FC845CB" w14:textId="77777777" w:rsidR="00461C4D" w:rsidRDefault="00461C4D">
            <w:pPr>
              <w:spacing w:line="460" w:lineRule="atLeast"/>
              <w:rPr>
                <w:rFonts w:ascii="Times New Roman" w:hAnsi="Times New Roman"/>
              </w:rPr>
            </w:pPr>
          </w:p>
          <w:p w14:paraId="112A32FF" w14:textId="77777777" w:rsidR="00C330DB" w:rsidRDefault="001355DB">
            <w:pPr>
              <w:spacing w:line="460" w:lineRule="atLeast"/>
              <w:rPr>
                <w:rFonts w:ascii="Times New Roman" w:hAnsi="Times New Roman"/>
              </w:rPr>
            </w:pPr>
            <w:r>
              <w:rPr>
                <w:rFonts w:ascii="Times New Roman" w:hAnsi="Times New Roman"/>
              </w:rPr>
              <w:t xml:space="preserve"> </w:t>
            </w:r>
            <w:r w:rsidR="00D05550">
              <w:rPr>
                <w:rFonts w:ascii="Times New Roman" w:hAnsi="Times New Roman"/>
              </w:rPr>
              <w:t>* Only pp. 229-</w:t>
            </w:r>
            <w:r>
              <w:rPr>
                <w:rFonts w:ascii="Times New Roman" w:hAnsi="Times New Roman"/>
              </w:rPr>
              <w:t xml:space="preserve">                2</w:t>
            </w:r>
            <w:r w:rsidR="007B4A25">
              <w:rPr>
                <w:rFonts w:ascii="Times New Roman" w:hAnsi="Times New Roman"/>
              </w:rPr>
              <w:t>55</w:t>
            </w:r>
            <w:r w:rsidR="00D05550">
              <w:rPr>
                <w:rFonts w:ascii="Times New Roman" w:hAnsi="Times New Roman"/>
              </w:rPr>
              <w:t xml:space="preserve"> from Ch. 6</w:t>
            </w:r>
          </w:p>
        </w:tc>
        <w:tc>
          <w:tcPr>
            <w:tcW w:w="1701" w:type="dxa"/>
            <w:tcBorders>
              <w:top w:val="single" w:sz="8" w:space="0" w:color="C0C0C0"/>
              <w:left w:val="single" w:sz="8" w:space="0" w:color="C0C0C0"/>
              <w:bottom w:val="single" w:sz="8" w:space="0" w:color="C0C0C0"/>
              <w:right w:val="single" w:sz="8" w:space="0" w:color="C0C0C0"/>
            </w:tcBorders>
          </w:tcPr>
          <w:p w14:paraId="1AF32799" w14:textId="77777777" w:rsidR="001355DB" w:rsidRDefault="00DB41F3">
            <w:pPr>
              <w:spacing w:line="460" w:lineRule="atLeast"/>
              <w:jc w:val="both"/>
              <w:rPr>
                <w:rFonts w:ascii="Times New Roman" w:hAnsi="Times New Roman"/>
              </w:rPr>
            </w:pPr>
            <w:r>
              <w:rPr>
                <w:rFonts w:ascii="Times New Roman" w:hAnsi="Times New Roman"/>
              </w:rPr>
              <w:t xml:space="preserve"> </w:t>
            </w:r>
          </w:p>
          <w:p w14:paraId="7D42CC94" w14:textId="77777777" w:rsidR="00C330DB" w:rsidRDefault="00F66ABA">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Notes &amp; book</w:t>
            </w:r>
          </w:p>
        </w:tc>
        <w:tc>
          <w:tcPr>
            <w:tcW w:w="2005" w:type="dxa"/>
            <w:tcBorders>
              <w:top w:val="single" w:sz="8" w:space="0" w:color="C0C0C0"/>
              <w:left w:val="single" w:sz="8" w:space="0" w:color="C0C0C0"/>
              <w:bottom w:val="single" w:sz="8" w:space="0" w:color="C0C0C0"/>
              <w:right w:val="single" w:sz="8" w:space="0" w:color="C0C0C0"/>
            </w:tcBorders>
          </w:tcPr>
          <w:p w14:paraId="06AF4C38" w14:textId="77777777" w:rsidR="001355DB" w:rsidRDefault="005C377E">
            <w:pPr>
              <w:spacing w:line="460" w:lineRule="atLeast"/>
              <w:jc w:val="both"/>
              <w:rPr>
                <w:rFonts w:ascii="Times New Roman" w:hAnsi="Times New Roman"/>
              </w:rPr>
            </w:pPr>
            <w:r>
              <w:rPr>
                <w:rFonts w:ascii="Times New Roman" w:hAnsi="Times New Roman"/>
              </w:rPr>
              <w:t xml:space="preserve">  </w:t>
            </w:r>
          </w:p>
          <w:p w14:paraId="0E0BBCF7" w14:textId="77777777" w:rsidR="005C377E" w:rsidRDefault="001355DB">
            <w:pPr>
              <w:spacing w:line="460" w:lineRule="atLeast"/>
              <w:jc w:val="both"/>
              <w:rPr>
                <w:rFonts w:ascii="Times New Roman" w:hAnsi="Times New Roman"/>
              </w:rPr>
            </w:pPr>
            <w:r>
              <w:rPr>
                <w:rFonts w:ascii="Times New Roman" w:hAnsi="Times New Roman"/>
              </w:rPr>
              <w:t xml:space="preserve">  </w:t>
            </w:r>
            <w:r w:rsidR="00DB41F3">
              <w:rPr>
                <w:rFonts w:ascii="Times New Roman" w:hAnsi="Times New Roman"/>
              </w:rPr>
              <w:t xml:space="preserve">Multiple choice. </w:t>
            </w:r>
          </w:p>
          <w:p w14:paraId="735D012E" w14:textId="77777777" w:rsidR="00C330DB" w:rsidRDefault="005C377E">
            <w:pPr>
              <w:spacing w:line="460" w:lineRule="atLeast"/>
              <w:jc w:val="both"/>
              <w:rPr>
                <w:rFonts w:ascii="Times New Roman" w:hAnsi="Times New Roman"/>
              </w:rPr>
            </w:pPr>
            <w:r>
              <w:rPr>
                <w:rFonts w:ascii="Times New Roman" w:hAnsi="Times New Roman"/>
              </w:rPr>
              <w:t xml:space="preserve">  </w:t>
            </w:r>
            <w:r w:rsidR="001355DB">
              <w:rPr>
                <w:rFonts w:ascii="Times New Roman" w:hAnsi="Times New Roman"/>
              </w:rPr>
              <w:t xml:space="preserve">        </w:t>
            </w:r>
            <w:r w:rsidR="00D05550">
              <w:rPr>
                <w:rFonts w:ascii="Times New Roman" w:hAnsi="Times New Roman"/>
              </w:rPr>
              <w:t>T and F</w:t>
            </w:r>
          </w:p>
        </w:tc>
      </w:tr>
      <w:tr w:rsidR="00C330DB" w14:paraId="751DB2BE"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05A1C37B"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2nd midterm</w:t>
            </w:r>
          </w:p>
        </w:tc>
        <w:tc>
          <w:tcPr>
            <w:tcW w:w="828" w:type="dxa"/>
            <w:tcBorders>
              <w:top w:val="single" w:sz="8" w:space="0" w:color="C0C0C0"/>
              <w:left w:val="single" w:sz="8" w:space="0" w:color="C0C0C0"/>
              <w:bottom w:val="single" w:sz="8" w:space="0" w:color="C0C0C0"/>
              <w:right w:val="single" w:sz="8" w:space="0" w:color="C0C0C0"/>
            </w:tcBorders>
          </w:tcPr>
          <w:p w14:paraId="29D5072C" w14:textId="1059ABB8" w:rsidR="00C330DB" w:rsidRDefault="00DB41F3">
            <w:pPr>
              <w:spacing w:line="460" w:lineRule="atLeast"/>
              <w:jc w:val="both"/>
              <w:rPr>
                <w:rFonts w:ascii="Times New Roman" w:hAnsi="Times New Roman"/>
              </w:rPr>
            </w:pPr>
            <w:r>
              <w:rPr>
                <w:rFonts w:ascii="Times New Roman" w:hAnsi="Times New Roman"/>
              </w:rPr>
              <w:t xml:space="preserve"> </w:t>
            </w:r>
            <w:r w:rsidR="00155731">
              <w:rPr>
                <w:rFonts w:ascii="Times New Roman" w:hAnsi="Times New Roman"/>
              </w:rPr>
              <w:t>2</w:t>
            </w:r>
            <w:r w:rsidR="000048FC">
              <w:rPr>
                <w:rFonts w:ascii="Times New Roman" w:hAnsi="Times New Roman"/>
              </w:rPr>
              <w:t>5</w:t>
            </w:r>
            <w:r w:rsidR="00D05550">
              <w:rPr>
                <w:rFonts w:ascii="Times New Roman" w:hAnsi="Times New Roman"/>
              </w:rPr>
              <w:t>.5%</w:t>
            </w:r>
          </w:p>
        </w:tc>
        <w:tc>
          <w:tcPr>
            <w:tcW w:w="2107" w:type="dxa"/>
            <w:tcBorders>
              <w:top w:val="single" w:sz="8" w:space="0" w:color="C0C0C0"/>
              <w:left w:val="single" w:sz="8" w:space="0" w:color="C0C0C0"/>
              <w:bottom w:val="single" w:sz="8" w:space="0" w:color="C0C0C0"/>
              <w:right w:val="single" w:sz="8" w:space="0" w:color="C0C0C0"/>
            </w:tcBorders>
          </w:tcPr>
          <w:p w14:paraId="6C80F361" w14:textId="0B68197A" w:rsidR="00C330DB" w:rsidRPr="00595EE9" w:rsidRDefault="0066611C">
            <w:pPr>
              <w:spacing w:line="460" w:lineRule="atLeast"/>
              <w:jc w:val="both"/>
              <w:rPr>
                <w:rFonts w:ascii="Times New Roman" w:hAnsi="Times New Roman"/>
                <w:b/>
              </w:rPr>
            </w:pPr>
            <w:r w:rsidRPr="0066611C">
              <w:rPr>
                <w:rFonts w:ascii="Times New Roman" w:hAnsi="Times New Roman"/>
              </w:rPr>
              <w:t xml:space="preserve"> </w:t>
            </w:r>
            <w:r w:rsidR="0049712E">
              <w:rPr>
                <w:rFonts w:ascii="Times New Roman" w:hAnsi="Times New Roman"/>
                <w:b/>
                <w:color w:val="FF0000"/>
              </w:rPr>
              <w:t>13</w:t>
            </w:r>
            <w:r w:rsidR="0049712E" w:rsidRPr="0049712E">
              <w:rPr>
                <w:rFonts w:ascii="Times New Roman" w:hAnsi="Times New Roman"/>
                <w:b/>
                <w:color w:val="FF0000"/>
                <w:vertAlign w:val="superscript"/>
              </w:rPr>
              <w:t>th</w:t>
            </w:r>
            <w:r w:rsidR="0049712E">
              <w:rPr>
                <w:rFonts w:ascii="Times New Roman" w:hAnsi="Times New Roman"/>
                <w:b/>
                <w:color w:val="FF0000"/>
              </w:rPr>
              <w:t xml:space="preserve"> </w:t>
            </w:r>
            <w:r w:rsidR="0049712E">
              <w:rPr>
                <w:rFonts w:ascii="Times New Roman" w:hAnsi="Times New Roman"/>
                <w:b/>
                <w:color w:val="FF0000"/>
                <w:vertAlign w:val="superscript"/>
              </w:rPr>
              <w:t xml:space="preserve"> </w:t>
            </w:r>
            <w:r w:rsidR="00595EE9" w:rsidRPr="00595EE9">
              <w:rPr>
                <w:rFonts w:ascii="Times New Roman" w:hAnsi="Times New Roman"/>
                <w:b/>
                <w:color w:val="FF0000"/>
              </w:rPr>
              <w:t xml:space="preserve"> of Novemb</w:t>
            </w:r>
            <w:r w:rsidR="00595EE9">
              <w:rPr>
                <w:rFonts w:ascii="Times New Roman" w:hAnsi="Times New Roman"/>
                <w:b/>
                <w:color w:val="FF0000"/>
              </w:rPr>
              <w:t>er</w:t>
            </w:r>
          </w:p>
        </w:tc>
        <w:tc>
          <w:tcPr>
            <w:tcW w:w="1842" w:type="dxa"/>
            <w:tcBorders>
              <w:top w:val="single" w:sz="8" w:space="0" w:color="C0C0C0"/>
              <w:left w:val="single" w:sz="8" w:space="0" w:color="C0C0C0"/>
              <w:bottom w:val="single" w:sz="8" w:space="0" w:color="C0C0C0"/>
              <w:right w:val="single" w:sz="8" w:space="0" w:color="C0C0C0"/>
            </w:tcBorders>
          </w:tcPr>
          <w:p w14:paraId="2A05CC9F" w14:textId="77777777" w:rsidR="00DB41F3" w:rsidRDefault="001355DB">
            <w:pPr>
              <w:spacing w:line="460" w:lineRule="atLeast"/>
              <w:rPr>
                <w:rFonts w:ascii="Times New Roman" w:hAnsi="Times New Roman"/>
              </w:rPr>
            </w:pPr>
            <w:r>
              <w:rPr>
                <w:rFonts w:ascii="Times New Roman" w:hAnsi="Times New Roman"/>
              </w:rPr>
              <w:t xml:space="preserve"> </w:t>
            </w:r>
            <w:r w:rsidR="00DB41F3">
              <w:rPr>
                <w:rFonts w:ascii="Times New Roman" w:hAnsi="Times New Roman"/>
              </w:rPr>
              <w:t xml:space="preserve"> 3</w:t>
            </w:r>
            <w:r>
              <w:rPr>
                <w:rFonts w:ascii="Times New Roman" w:hAnsi="Times New Roman"/>
              </w:rPr>
              <w:t xml:space="preserve"> &amp; </w:t>
            </w:r>
            <w:proofErr w:type="spellStart"/>
            <w:r>
              <w:rPr>
                <w:rFonts w:ascii="Times New Roman" w:hAnsi="Times New Roman"/>
              </w:rPr>
              <w:t>Chs</w:t>
            </w:r>
            <w:proofErr w:type="spellEnd"/>
            <w:r>
              <w:rPr>
                <w:rFonts w:ascii="Times New Roman" w:hAnsi="Times New Roman"/>
              </w:rPr>
              <w:t>. 6* - 7</w:t>
            </w:r>
          </w:p>
          <w:p w14:paraId="3B87B752" w14:textId="77777777" w:rsidR="00C330DB" w:rsidRDefault="00461C4D">
            <w:pPr>
              <w:spacing w:line="460" w:lineRule="atLeast"/>
              <w:rPr>
                <w:rFonts w:ascii="Times New Roman" w:hAnsi="Times New Roman"/>
              </w:rPr>
            </w:pPr>
            <w:r>
              <w:rPr>
                <w:rFonts w:ascii="Times New Roman" w:hAnsi="Times New Roman"/>
              </w:rPr>
              <w:t xml:space="preserve">   </w:t>
            </w:r>
            <w:r w:rsidR="007B4A25">
              <w:rPr>
                <w:rFonts w:ascii="Times New Roman" w:hAnsi="Times New Roman"/>
              </w:rPr>
              <w:t>* Only pp. 256</w:t>
            </w:r>
            <w:r w:rsidR="00DB41F3">
              <w:rPr>
                <w:rFonts w:ascii="Times New Roman" w:hAnsi="Times New Roman"/>
              </w:rPr>
              <w:t>-</w:t>
            </w:r>
            <w:r w:rsidR="001355DB">
              <w:rPr>
                <w:rFonts w:ascii="Times New Roman" w:hAnsi="Times New Roman"/>
              </w:rPr>
              <w:t xml:space="preserve">   </w:t>
            </w:r>
            <w:r w:rsidR="00DB41F3">
              <w:rPr>
                <w:rFonts w:ascii="Times New Roman" w:hAnsi="Times New Roman"/>
              </w:rPr>
              <w:t xml:space="preserve">  </w:t>
            </w:r>
            <w:r>
              <w:rPr>
                <w:rFonts w:ascii="Times New Roman" w:hAnsi="Times New Roman"/>
              </w:rPr>
              <w:t xml:space="preserve">    2</w:t>
            </w:r>
            <w:r w:rsidR="007B4A25">
              <w:rPr>
                <w:rFonts w:ascii="Times New Roman" w:hAnsi="Times New Roman"/>
              </w:rPr>
              <w:t>74</w:t>
            </w:r>
            <w:r w:rsidR="00D05550">
              <w:rPr>
                <w:rFonts w:ascii="Times New Roman" w:hAnsi="Times New Roman"/>
              </w:rPr>
              <w:t xml:space="preserve"> from Ch. 6</w:t>
            </w:r>
          </w:p>
        </w:tc>
        <w:tc>
          <w:tcPr>
            <w:tcW w:w="1701" w:type="dxa"/>
            <w:tcBorders>
              <w:top w:val="single" w:sz="8" w:space="0" w:color="C0C0C0"/>
              <w:left w:val="single" w:sz="8" w:space="0" w:color="C0C0C0"/>
              <w:bottom w:val="single" w:sz="8" w:space="0" w:color="C0C0C0"/>
              <w:right w:val="single" w:sz="8" w:space="0" w:color="C0C0C0"/>
            </w:tcBorders>
          </w:tcPr>
          <w:p w14:paraId="60908A2C" w14:textId="77777777" w:rsidR="001355DB" w:rsidRDefault="00DB41F3">
            <w:pPr>
              <w:spacing w:line="460" w:lineRule="atLeast"/>
              <w:jc w:val="both"/>
              <w:rPr>
                <w:rFonts w:ascii="Times New Roman" w:hAnsi="Times New Roman"/>
              </w:rPr>
            </w:pPr>
            <w:r>
              <w:rPr>
                <w:rFonts w:ascii="Times New Roman" w:hAnsi="Times New Roman"/>
              </w:rPr>
              <w:t xml:space="preserve"> </w:t>
            </w:r>
          </w:p>
          <w:p w14:paraId="24119B78" w14:textId="77777777" w:rsidR="00C330DB" w:rsidRDefault="00461C4D">
            <w:pPr>
              <w:spacing w:line="460" w:lineRule="atLeast"/>
              <w:jc w:val="both"/>
              <w:rPr>
                <w:rFonts w:ascii="Times New Roman" w:hAnsi="Times New Roman"/>
              </w:rPr>
            </w:pPr>
            <w:r>
              <w:rPr>
                <w:rFonts w:ascii="Times New Roman" w:hAnsi="Times New Roman"/>
              </w:rPr>
              <w:t xml:space="preserve">  </w:t>
            </w:r>
            <w:r w:rsidR="00DB41F3">
              <w:rPr>
                <w:rFonts w:ascii="Times New Roman" w:hAnsi="Times New Roman"/>
              </w:rPr>
              <w:t xml:space="preserve">Notes </w:t>
            </w:r>
            <w:r w:rsidR="00D05550">
              <w:rPr>
                <w:rFonts w:ascii="Times New Roman" w:hAnsi="Times New Roman"/>
              </w:rPr>
              <w:t>&amp; book</w:t>
            </w:r>
          </w:p>
        </w:tc>
        <w:tc>
          <w:tcPr>
            <w:tcW w:w="2005" w:type="dxa"/>
            <w:tcBorders>
              <w:top w:val="single" w:sz="8" w:space="0" w:color="C0C0C0"/>
              <w:left w:val="single" w:sz="8" w:space="0" w:color="C0C0C0"/>
              <w:bottom w:val="single" w:sz="8" w:space="0" w:color="C0C0C0"/>
              <w:right w:val="single" w:sz="8" w:space="0" w:color="C0C0C0"/>
            </w:tcBorders>
          </w:tcPr>
          <w:p w14:paraId="52860A22" w14:textId="77777777" w:rsidR="001355DB" w:rsidRDefault="00DB41F3">
            <w:pPr>
              <w:spacing w:line="460" w:lineRule="atLeast"/>
              <w:jc w:val="both"/>
              <w:rPr>
                <w:rFonts w:ascii="Times New Roman" w:hAnsi="Times New Roman"/>
              </w:rPr>
            </w:pPr>
            <w:r>
              <w:rPr>
                <w:rFonts w:ascii="Times New Roman" w:hAnsi="Times New Roman"/>
              </w:rPr>
              <w:t xml:space="preserve">   </w:t>
            </w:r>
          </w:p>
          <w:p w14:paraId="7B3F9563" w14:textId="77777777" w:rsidR="00DB41F3" w:rsidRDefault="001355DB">
            <w:pPr>
              <w:spacing w:line="460" w:lineRule="atLeast"/>
              <w:jc w:val="both"/>
              <w:rPr>
                <w:rFonts w:ascii="Times New Roman" w:hAnsi="Times New Roman"/>
              </w:rPr>
            </w:pPr>
            <w:r>
              <w:rPr>
                <w:rFonts w:ascii="Times New Roman" w:hAnsi="Times New Roman"/>
              </w:rPr>
              <w:t xml:space="preserve">   </w:t>
            </w:r>
            <w:r w:rsidR="00DB41F3">
              <w:rPr>
                <w:rFonts w:ascii="Times New Roman" w:hAnsi="Times New Roman"/>
              </w:rPr>
              <w:t xml:space="preserve">Multiple choice </w:t>
            </w:r>
          </w:p>
          <w:p w14:paraId="5152EB67" w14:textId="77777777" w:rsidR="00C330DB" w:rsidRDefault="00DB41F3">
            <w:pPr>
              <w:spacing w:line="460" w:lineRule="atLeast"/>
              <w:jc w:val="both"/>
              <w:rPr>
                <w:rFonts w:ascii="Times New Roman" w:hAnsi="Times New Roman"/>
              </w:rPr>
            </w:pPr>
            <w:r>
              <w:rPr>
                <w:rFonts w:ascii="Times New Roman" w:hAnsi="Times New Roman"/>
              </w:rPr>
              <w:t xml:space="preserve">  </w:t>
            </w:r>
            <w:r w:rsidR="001355DB">
              <w:rPr>
                <w:rFonts w:ascii="Times New Roman" w:hAnsi="Times New Roman"/>
              </w:rPr>
              <w:t xml:space="preserve">      </w:t>
            </w:r>
            <w:r>
              <w:rPr>
                <w:rFonts w:ascii="Times New Roman" w:hAnsi="Times New Roman"/>
              </w:rPr>
              <w:t xml:space="preserve"> </w:t>
            </w:r>
            <w:r w:rsidR="00D05550">
              <w:rPr>
                <w:rFonts w:ascii="Times New Roman" w:hAnsi="Times New Roman"/>
              </w:rPr>
              <w:t>T and F</w:t>
            </w:r>
          </w:p>
        </w:tc>
      </w:tr>
      <w:tr w:rsidR="00C330DB" w14:paraId="6984D295"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0F5F2B8C"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Final exam</w:t>
            </w:r>
          </w:p>
        </w:tc>
        <w:tc>
          <w:tcPr>
            <w:tcW w:w="828" w:type="dxa"/>
            <w:tcBorders>
              <w:top w:val="single" w:sz="8" w:space="0" w:color="C0C0C0"/>
              <w:left w:val="single" w:sz="8" w:space="0" w:color="C0C0C0"/>
              <w:bottom w:val="single" w:sz="8" w:space="0" w:color="C0C0C0"/>
              <w:right w:val="single" w:sz="8" w:space="0" w:color="C0C0C0"/>
            </w:tcBorders>
          </w:tcPr>
          <w:p w14:paraId="51164B89"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45%</w:t>
            </w:r>
          </w:p>
        </w:tc>
        <w:tc>
          <w:tcPr>
            <w:tcW w:w="2107" w:type="dxa"/>
            <w:tcBorders>
              <w:top w:val="single" w:sz="8" w:space="0" w:color="C0C0C0"/>
              <w:left w:val="single" w:sz="8" w:space="0" w:color="C0C0C0"/>
              <w:bottom w:val="single" w:sz="8" w:space="0" w:color="C0C0C0"/>
              <w:right w:val="single" w:sz="8" w:space="0" w:color="C0C0C0"/>
            </w:tcBorders>
          </w:tcPr>
          <w:p w14:paraId="5F5CB104" w14:textId="02FEF934" w:rsidR="00C330DB" w:rsidRDefault="00DB41F3">
            <w:pPr>
              <w:spacing w:line="460" w:lineRule="atLeast"/>
              <w:jc w:val="both"/>
              <w:rPr>
                <w:rFonts w:ascii="Times New Roman" w:hAnsi="Times New Roman"/>
              </w:rPr>
            </w:pPr>
            <w:r>
              <w:rPr>
                <w:rFonts w:ascii="Times New Roman" w:hAnsi="Times New Roman"/>
              </w:rPr>
              <w:t xml:space="preserve"> To</w:t>
            </w:r>
            <w:r w:rsidR="00584705">
              <w:rPr>
                <w:rFonts w:ascii="Times New Roman" w:hAnsi="Times New Roman"/>
              </w:rPr>
              <w:t xml:space="preserve"> </w:t>
            </w:r>
            <w:r>
              <w:rPr>
                <w:rFonts w:ascii="Times New Roman" w:hAnsi="Times New Roman"/>
              </w:rPr>
              <w:t xml:space="preserve">be </w:t>
            </w:r>
            <w:r w:rsidR="00584705">
              <w:rPr>
                <w:rFonts w:ascii="Times New Roman" w:hAnsi="Times New Roman"/>
              </w:rPr>
              <w:t>a</w:t>
            </w:r>
            <w:r w:rsidR="00D05550">
              <w:rPr>
                <w:rFonts w:ascii="Times New Roman" w:hAnsi="Times New Roman"/>
              </w:rPr>
              <w:t>nnounced</w:t>
            </w:r>
          </w:p>
        </w:tc>
        <w:tc>
          <w:tcPr>
            <w:tcW w:w="1842" w:type="dxa"/>
            <w:tcBorders>
              <w:top w:val="single" w:sz="8" w:space="0" w:color="C0C0C0"/>
              <w:left w:val="single" w:sz="8" w:space="0" w:color="C0C0C0"/>
              <w:bottom w:val="single" w:sz="8" w:space="0" w:color="C0C0C0"/>
              <w:right w:val="single" w:sz="8" w:space="0" w:color="C0C0C0"/>
            </w:tcBorders>
          </w:tcPr>
          <w:p w14:paraId="01FFD607" w14:textId="77777777" w:rsidR="003278D5" w:rsidRDefault="00DB41F3">
            <w:pPr>
              <w:spacing w:line="460" w:lineRule="atLeast"/>
              <w:jc w:val="both"/>
              <w:rPr>
                <w:rFonts w:ascii="Times New Roman" w:hAnsi="Times New Roman"/>
              </w:rPr>
            </w:pPr>
            <w:r>
              <w:rPr>
                <w:rFonts w:ascii="Times New Roman" w:hAnsi="Times New Roman"/>
              </w:rPr>
              <w:t xml:space="preserve"> </w:t>
            </w:r>
            <w:r w:rsidR="003278D5">
              <w:rPr>
                <w:rFonts w:ascii="Times New Roman" w:hAnsi="Times New Roman"/>
              </w:rPr>
              <w:t xml:space="preserve"> </w:t>
            </w:r>
            <w:r w:rsidR="00461C4D">
              <w:rPr>
                <w:rFonts w:ascii="Times New Roman" w:hAnsi="Times New Roman"/>
              </w:rPr>
              <w:t xml:space="preserve"> </w:t>
            </w:r>
            <w:r w:rsidR="003278D5">
              <w:rPr>
                <w:rFonts w:ascii="Times New Roman" w:hAnsi="Times New Roman"/>
              </w:rPr>
              <w:t xml:space="preserve"> </w:t>
            </w:r>
            <w:r w:rsidR="00461C4D">
              <w:rPr>
                <w:rFonts w:ascii="Times New Roman" w:hAnsi="Times New Roman"/>
              </w:rPr>
              <w:t xml:space="preserve"> </w:t>
            </w:r>
            <w:r w:rsidR="005C377E">
              <w:rPr>
                <w:rFonts w:ascii="Times New Roman" w:hAnsi="Times New Roman"/>
              </w:rPr>
              <w:t>All</w:t>
            </w:r>
            <w:r w:rsidR="00584705">
              <w:rPr>
                <w:rFonts w:ascii="Times New Roman" w:hAnsi="Times New Roman"/>
              </w:rPr>
              <w:t xml:space="preserve"> </w:t>
            </w:r>
            <w:r w:rsidR="003278D5">
              <w:rPr>
                <w:rFonts w:ascii="Times New Roman" w:hAnsi="Times New Roman"/>
              </w:rPr>
              <w:t xml:space="preserve">8 </w:t>
            </w:r>
            <w:proofErr w:type="spellStart"/>
            <w:r w:rsidR="003278D5">
              <w:rPr>
                <w:rFonts w:ascii="Times New Roman" w:hAnsi="Times New Roman"/>
              </w:rPr>
              <w:t>Chs</w:t>
            </w:r>
            <w:proofErr w:type="spellEnd"/>
            <w:r w:rsidR="00461C4D">
              <w:rPr>
                <w:rFonts w:ascii="Times New Roman" w:hAnsi="Times New Roman"/>
              </w:rPr>
              <w:t>.</w:t>
            </w:r>
            <w:r w:rsidR="003278D5">
              <w:rPr>
                <w:rFonts w:ascii="Times New Roman" w:hAnsi="Times New Roman"/>
              </w:rPr>
              <w:t xml:space="preserve"> </w:t>
            </w:r>
          </w:p>
          <w:p w14:paraId="4EC2696A" w14:textId="77777777" w:rsidR="003278D5" w:rsidRPr="003278D5" w:rsidRDefault="003278D5">
            <w:pPr>
              <w:spacing w:line="460" w:lineRule="atLeast"/>
              <w:jc w:val="both"/>
              <w:rPr>
                <w:rFonts w:ascii="Times New Roman" w:hAnsi="Times New Roman"/>
                <w:b/>
              </w:rPr>
            </w:pPr>
            <w:r w:rsidRPr="003278D5">
              <w:rPr>
                <w:rFonts w:ascii="Times New Roman" w:hAnsi="Times New Roman"/>
                <w:b/>
              </w:rPr>
              <w:t xml:space="preserve">        </w:t>
            </w:r>
            <w:r w:rsidR="00461C4D">
              <w:rPr>
                <w:rFonts w:ascii="Times New Roman" w:hAnsi="Times New Roman"/>
                <w:b/>
              </w:rPr>
              <w:t xml:space="preserve">  </w:t>
            </w:r>
            <w:r w:rsidRPr="003278D5">
              <w:rPr>
                <w:rFonts w:ascii="Times New Roman" w:hAnsi="Times New Roman"/>
                <w:b/>
              </w:rPr>
              <w:t xml:space="preserve"> +</w:t>
            </w:r>
          </w:p>
          <w:p w14:paraId="1352DB0F" w14:textId="77777777" w:rsidR="00C330DB" w:rsidRDefault="005C377E">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 xml:space="preserve"> </w:t>
            </w:r>
            <w:r w:rsidR="00461C4D">
              <w:rPr>
                <w:rFonts w:ascii="Times New Roman" w:hAnsi="Times New Roman"/>
              </w:rPr>
              <w:t xml:space="preserve">  </w:t>
            </w:r>
            <w:r w:rsidR="003278D5">
              <w:rPr>
                <w:rFonts w:ascii="Times New Roman" w:hAnsi="Times New Roman"/>
              </w:rPr>
              <w:t xml:space="preserve">The </w:t>
            </w:r>
            <w:r w:rsidR="00D05550">
              <w:rPr>
                <w:rFonts w:ascii="Times New Roman" w:hAnsi="Times New Roman"/>
              </w:rPr>
              <w:t>prologue</w:t>
            </w:r>
          </w:p>
        </w:tc>
        <w:tc>
          <w:tcPr>
            <w:tcW w:w="1701" w:type="dxa"/>
            <w:tcBorders>
              <w:top w:val="single" w:sz="8" w:space="0" w:color="C0C0C0"/>
              <w:left w:val="single" w:sz="8" w:space="0" w:color="C0C0C0"/>
              <w:bottom w:val="single" w:sz="8" w:space="0" w:color="C0C0C0"/>
              <w:right w:val="single" w:sz="8" w:space="0" w:color="C0C0C0"/>
            </w:tcBorders>
          </w:tcPr>
          <w:p w14:paraId="6CAA86DE" w14:textId="77777777" w:rsidR="003278D5" w:rsidRDefault="00F66ABA">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 xml:space="preserve">Notes &amp; book </w:t>
            </w:r>
          </w:p>
          <w:p w14:paraId="6504EA3B" w14:textId="77777777" w:rsidR="003278D5" w:rsidRDefault="003278D5">
            <w:pPr>
              <w:spacing w:line="460" w:lineRule="atLeast"/>
              <w:jc w:val="both"/>
              <w:rPr>
                <w:rFonts w:ascii="Times New Roman" w:hAnsi="Times New Roman"/>
                <w:b/>
              </w:rPr>
            </w:pPr>
            <w:r>
              <w:rPr>
                <w:rFonts w:ascii="Times New Roman" w:hAnsi="Times New Roman"/>
                <w:b/>
              </w:rPr>
              <w:t xml:space="preserve">         </w:t>
            </w:r>
            <w:r w:rsidR="00F66ABA">
              <w:rPr>
                <w:rFonts w:ascii="Times New Roman" w:hAnsi="Times New Roman"/>
                <w:b/>
              </w:rPr>
              <w:t xml:space="preserve">  </w:t>
            </w:r>
            <w:r w:rsidR="00D05550">
              <w:rPr>
                <w:rFonts w:ascii="Times New Roman" w:hAnsi="Times New Roman"/>
                <w:b/>
              </w:rPr>
              <w:t>+</w:t>
            </w:r>
          </w:p>
          <w:p w14:paraId="089AD5BE" w14:textId="77777777" w:rsidR="00C330DB" w:rsidRDefault="00D05550">
            <w:pPr>
              <w:spacing w:line="460" w:lineRule="atLeast"/>
              <w:jc w:val="both"/>
              <w:rPr>
                <w:rFonts w:ascii="Times New Roman" w:hAnsi="Times New Roman"/>
              </w:rPr>
            </w:pPr>
            <w:r>
              <w:rPr>
                <w:rFonts w:ascii="Times New Roman" w:hAnsi="Times New Roman"/>
                <w:b/>
              </w:rPr>
              <w:t xml:space="preserve"> </w:t>
            </w:r>
            <w:r w:rsidR="00F66ABA">
              <w:rPr>
                <w:rFonts w:ascii="Times New Roman" w:hAnsi="Times New Roman"/>
                <w:b/>
              </w:rPr>
              <w:t xml:space="preserve"> </w:t>
            </w:r>
            <w:r>
              <w:rPr>
                <w:rFonts w:ascii="Times New Roman" w:hAnsi="Times New Roman"/>
                <w:b/>
              </w:rPr>
              <w:t xml:space="preserve">Ch. </w:t>
            </w:r>
            <w:r>
              <w:rPr>
                <w:rFonts w:ascii="Times New Roman" w:hAnsi="Times New Roman"/>
              </w:rPr>
              <w:t>Reviews</w:t>
            </w:r>
          </w:p>
        </w:tc>
        <w:tc>
          <w:tcPr>
            <w:tcW w:w="2005" w:type="dxa"/>
            <w:tcBorders>
              <w:top w:val="single" w:sz="8" w:space="0" w:color="C0C0C0"/>
              <w:left w:val="single" w:sz="8" w:space="0" w:color="C0C0C0"/>
              <w:bottom w:val="single" w:sz="8" w:space="0" w:color="C0C0C0"/>
              <w:right w:val="single" w:sz="8" w:space="0" w:color="C0C0C0"/>
            </w:tcBorders>
          </w:tcPr>
          <w:p w14:paraId="37069A9D" w14:textId="77777777" w:rsidR="003278D5" w:rsidRDefault="003278D5">
            <w:pPr>
              <w:spacing w:line="460" w:lineRule="atLeast"/>
              <w:jc w:val="both"/>
              <w:rPr>
                <w:rFonts w:ascii="Times New Roman" w:hAnsi="Times New Roman"/>
              </w:rPr>
            </w:pPr>
          </w:p>
          <w:p w14:paraId="1366428B" w14:textId="77777777" w:rsidR="00C330DB" w:rsidRDefault="00461C4D">
            <w:pPr>
              <w:spacing w:line="460" w:lineRule="atLeast"/>
              <w:jc w:val="both"/>
              <w:rPr>
                <w:rFonts w:ascii="Times New Roman" w:hAnsi="Times New Roman"/>
              </w:rPr>
            </w:pPr>
            <w:r>
              <w:rPr>
                <w:rFonts w:ascii="Times New Roman" w:hAnsi="Times New Roman"/>
              </w:rPr>
              <w:t xml:space="preserve">   Multiple choice</w:t>
            </w:r>
          </w:p>
          <w:p w14:paraId="5513893D" w14:textId="77777777" w:rsidR="00461C4D" w:rsidRDefault="00461C4D">
            <w:pPr>
              <w:spacing w:line="460" w:lineRule="atLeast"/>
              <w:jc w:val="both"/>
              <w:rPr>
                <w:rFonts w:ascii="Times New Roman" w:hAnsi="Times New Roman"/>
              </w:rPr>
            </w:pPr>
            <w:r>
              <w:rPr>
                <w:rFonts w:ascii="Times New Roman" w:hAnsi="Times New Roman"/>
              </w:rPr>
              <w:t xml:space="preserve">            only</w:t>
            </w:r>
          </w:p>
        </w:tc>
      </w:tr>
      <w:tr w:rsidR="00C330DB" w14:paraId="570D040C" w14:textId="77777777" w:rsidTr="00595EE9">
        <w:tc>
          <w:tcPr>
            <w:tcW w:w="1440" w:type="dxa"/>
            <w:tcBorders>
              <w:top w:val="single" w:sz="8" w:space="0" w:color="C0C0C0"/>
              <w:left w:val="single" w:sz="8" w:space="0" w:color="C0C0C0"/>
              <w:bottom w:val="single" w:sz="8" w:space="0" w:color="C0C0C0"/>
              <w:right w:val="single" w:sz="8" w:space="0" w:color="C0C0C0"/>
            </w:tcBorders>
          </w:tcPr>
          <w:p w14:paraId="278F8DC6"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ISPR</w:t>
            </w:r>
          </w:p>
        </w:tc>
        <w:tc>
          <w:tcPr>
            <w:tcW w:w="828" w:type="dxa"/>
            <w:tcBorders>
              <w:top w:val="single" w:sz="8" w:space="0" w:color="C0C0C0"/>
              <w:left w:val="single" w:sz="8" w:space="0" w:color="C0C0C0"/>
              <w:bottom w:val="single" w:sz="8" w:space="0" w:color="C0C0C0"/>
              <w:right w:val="single" w:sz="8" w:space="0" w:color="C0C0C0"/>
            </w:tcBorders>
          </w:tcPr>
          <w:p w14:paraId="493EB122" w14:textId="77777777" w:rsidR="00C330DB" w:rsidRDefault="00DB41F3">
            <w:pPr>
              <w:spacing w:line="460" w:lineRule="atLeast"/>
              <w:jc w:val="both"/>
              <w:rPr>
                <w:rFonts w:ascii="Times New Roman" w:hAnsi="Times New Roman"/>
              </w:rPr>
            </w:pPr>
            <w:r>
              <w:rPr>
                <w:rFonts w:ascii="Times New Roman" w:hAnsi="Times New Roman"/>
              </w:rPr>
              <w:t xml:space="preserve"> </w:t>
            </w:r>
            <w:r w:rsidR="00D05550">
              <w:rPr>
                <w:rFonts w:ascii="Times New Roman" w:hAnsi="Times New Roman"/>
              </w:rPr>
              <w:t xml:space="preserve"> 4%</w:t>
            </w:r>
          </w:p>
        </w:tc>
        <w:tc>
          <w:tcPr>
            <w:tcW w:w="2107" w:type="dxa"/>
            <w:tcBorders>
              <w:top w:val="single" w:sz="8" w:space="0" w:color="C0C0C0"/>
              <w:left w:val="single" w:sz="8" w:space="0" w:color="C0C0C0"/>
              <w:bottom w:val="single" w:sz="8" w:space="0" w:color="C0C0C0"/>
              <w:right w:val="single" w:sz="8" w:space="0" w:color="C0C0C0"/>
            </w:tcBorders>
          </w:tcPr>
          <w:p w14:paraId="7C6FCB63" w14:textId="77777777" w:rsidR="000048FC" w:rsidRDefault="00D05550" w:rsidP="006355E8">
            <w:pPr>
              <w:spacing w:line="460" w:lineRule="atLeast"/>
              <w:jc w:val="both"/>
              <w:rPr>
                <w:rFonts w:ascii="Times New Roman" w:hAnsi="Times New Roman"/>
                <w:b/>
                <w:color w:val="FF0000"/>
              </w:rPr>
            </w:pPr>
            <w:r>
              <w:rPr>
                <w:rFonts w:ascii="Times New Roman" w:hAnsi="Times New Roman"/>
                <w:b/>
              </w:rPr>
              <w:t>Op</w:t>
            </w:r>
            <w:r w:rsidR="00DB41F3">
              <w:rPr>
                <w:rFonts w:ascii="Times New Roman" w:hAnsi="Times New Roman"/>
                <w:b/>
              </w:rPr>
              <w:t>ens:</w:t>
            </w:r>
            <w:r w:rsidR="00117B10">
              <w:rPr>
                <w:rFonts w:ascii="Times New Roman" w:hAnsi="Times New Roman"/>
                <w:b/>
                <w:color w:val="FF0000"/>
              </w:rPr>
              <w:t xml:space="preserve"> </w:t>
            </w:r>
            <w:r w:rsidR="000048FC">
              <w:rPr>
                <w:rFonts w:ascii="Times New Roman" w:hAnsi="Times New Roman"/>
                <w:b/>
                <w:color w:val="FF0000"/>
              </w:rPr>
              <w:t>TBD</w:t>
            </w:r>
            <w:r w:rsidR="006355E8">
              <w:rPr>
                <w:rFonts w:ascii="Times New Roman" w:hAnsi="Times New Roman"/>
                <w:b/>
                <w:color w:val="FF0000"/>
              </w:rPr>
              <w:t xml:space="preserve"> </w:t>
            </w:r>
          </w:p>
          <w:p w14:paraId="53344FC4" w14:textId="25E6D7CC" w:rsidR="006355E8" w:rsidRPr="000048FC" w:rsidRDefault="00967787" w:rsidP="006355E8">
            <w:pPr>
              <w:spacing w:line="460" w:lineRule="atLeast"/>
              <w:jc w:val="both"/>
              <w:rPr>
                <w:rFonts w:ascii="Times New Roman" w:hAnsi="Times New Roman"/>
                <w:b/>
                <w:color w:val="FF0000"/>
              </w:rPr>
            </w:pPr>
            <w:r>
              <w:rPr>
                <w:rFonts w:ascii="Times New Roman" w:hAnsi="Times New Roman"/>
                <w:b/>
              </w:rPr>
              <w:t xml:space="preserve">Closes: </w:t>
            </w:r>
            <w:r w:rsidR="000048FC" w:rsidRPr="000048FC">
              <w:rPr>
                <w:rFonts w:ascii="Times New Roman" w:hAnsi="Times New Roman"/>
                <w:b/>
                <w:color w:val="FF0000"/>
              </w:rPr>
              <w:t>TBD</w:t>
            </w:r>
          </w:p>
          <w:p w14:paraId="72DB7E72" w14:textId="23F164A2" w:rsidR="00C330DB" w:rsidRDefault="00967787" w:rsidP="006355E8">
            <w:pPr>
              <w:spacing w:line="460" w:lineRule="atLeast"/>
              <w:jc w:val="both"/>
              <w:rPr>
                <w:rFonts w:ascii="Times New Roman" w:hAnsi="Times New Roman"/>
              </w:rPr>
            </w:pPr>
            <w:r>
              <w:rPr>
                <w:rFonts w:ascii="Times New Roman" w:hAnsi="Times New Roman"/>
                <w:b/>
              </w:rPr>
              <w:t xml:space="preserve"> </w:t>
            </w:r>
          </w:p>
        </w:tc>
        <w:tc>
          <w:tcPr>
            <w:tcW w:w="1842" w:type="dxa"/>
            <w:tcBorders>
              <w:top w:val="single" w:sz="8" w:space="0" w:color="C0C0C0"/>
              <w:left w:val="single" w:sz="8" w:space="0" w:color="C0C0C0"/>
              <w:bottom w:val="single" w:sz="8" w:space="0" w:color="C0C0C0"/>
              <w:right w:val="single" w:sz="8" w:space="0" w:color="C0C0C0"/>
            </w:tcBorders>
          </w:tcPr>
          <w:p w14:paraId="698ED88B" w14:textId="77777777" w:rsidR="003278D5" w:rsidRDefault="003278D5">
            <w:pPr>
              <w:spacing w:line="460" w:lineRule="atLeast"/>
              <w:jc w:val="both"/>
              <w:rPr>
                <w:rFonts w:ascii="Times New Roman" w:hAnsi="Times New Roman"/>
              </w:rPr>
            </w:pPr>
            <w:r>
              <w:rPr>
                <w:rFonts w:ascii="Times New Roman" w:hAnsi="Times New Roman"/>
              </w:rPr>
              <w:t xml:space="preserve">       </w:t>
            </w:r>
          </w:p>
          <w:p w14:paraId="28163386" w14:textId="77777777" w:rsidR="00C330DB" w:rsidRPr="001355DB" w:rsidRDefault="003278D5">
            <w:pPr>
              <w:spacing w:line="460" w:lineRule="atLeast"/>
              <w:jc w:val="both"/>
              <w:rPr>
                <w:rFonts w:ascii="Times New Roman" w:hAnsi="Times New Roman"/>
              </w:rPr>
            </w:pPr>
            <w:r>
              <w:rPr>
                <w:rFonts w:ascii="Times New Roman" w:hAnsi="Times New Roman"/>
              </w:rPr>
              <w:t xml:space="preserve">      </w:t>
            </w:r>
            <w:r w:rsidR="001355DB">
              <w:rPr>
                <w:rFonts w:ascii="Times New Roman" w:hAnsi="Times New Roman"/>
              </w:rPr>
              <w:t xml:space="preserve">  </w:t>
            </w:r>
            <w:r w:rsidR="00461C4D">
              <w:rPr>
                <w:rFonts w:ascii="Times New Roman" w:hAnsi="Times New Roman"/>
              </w:rPr>
              <w:t xml:space="preserve"> </w:t>
            </w:r>
            <w:r w:rsidR="00DB41F3" w:rsidRPr="003278D5">
              <w:rPr>
                <w:rFonts w:ascii="Times New Roman" w:hAnsi="Times New Roman"/>
                <w:sz w:val="36"/>
                <w:szCs w:val="36"/>
              </w:rPr>
              <w:t xml:space="preserve">SEE </w:t>
            </w:r>
          </w:p>
        </w:tc>
        <w:tc>
          <w:tcPr>
            <w:tcW w:w="1701" w:type="dxa"/>
            <w:tcBorders>
              <w:top w:val="single" w:sz="8" w:space="0" w:color="C0C0C0"/>
              <w:left w:val="single" w:sz="8" w:space="0" w:color="C0C0C0"/>
              <w:bottom w:val="single" w:sz="8" w:space="0" w:color="C0C0C0"/>
              <w:right w:val="single" w:sz="8" w:space="0" w:color="C0C0C0"/>
            </w:tcBorders>
          </w:tcPr>
          <w:p w14:paraId="76C36C26" w14:textId="77777777" w:rsidR="00C330DB" w:rsidRDefault="00D05550">
            <w:pPr>
              <w:spacing w:line="460" w:lineRule="atLeast"/>
              <w:jc w:val="both"/>
              <w:rPr>
                <w:rFonts w:ascii="Times New Roman" w:hAnsi="Times New Roman"/>
              </w:rPr>
            </w:pPr>
            <w:r>
              <w:rPr>
                <w:rFonts w:ascii="Times New Roman" w:hAnsi="Times New Roman"/>
              </w:rPr>
              <w:t xml:space="preserve">. </w:t>
            </w:r>
          </w:p>
          <w:p w14:paraId="4218F127" w14:textId="77777777" w:rsidR="003278D5" w:rsidRPr="003278D5" w:rsidRDefault="00F66ABA">
            <w:pPr>
              <w:spacing w:line="460" w:lineRule="atLeast"/>
              <w:jc w:val="both"/>
              <w:rPr>
                <w:rFonts w:ascii="Times New Roman" w:hAnsi="Times New Roman"/>
                <w:sz w:val="32"/>
                <w:szCs w:val="32"/>
              </w:rPr>
            </w:pPr>
            <w:r>
              <w:rPr>
                <w:rFonts w:ascii="Times New Roman" w:hAnsi="Times New Roman"/>
                <w:sz w:val="32"/>
                <w:szCs w:val="32"/>
              </w:rPr>
              <w:t xml:space="preserve"> </w:t>
            </w:r>
            <w:r w:rsidR="003278D5">
              <w:rPr>
                <w:rFonts w:ascii="Times New Roman" w:hAnsi="Times New Roman"/>
                <w:sz w:val="32"/>
                <w:szCs w:val="32"/>
              </w:rPr>
              <w:t>pp.</w:t>
            </w:r>
            <w:r w:rsidR="00461C4D">
              <w:rPr>
                <w:rFonts w:ascii="Times New Roman" w:hAnsi="Times New Roman"/>
                <w:sz w:val="32"/>
                <w:szCs w:val="32"/>
              </w:rPr>
              <w:t xml:space="preserve"> 6 </w:t>
            </w:r>
            <w:r>
              <w:rPr>
                <w:rFonts w:ascii="Times New Roman" w:hAnsi="Times New Roman"/>
                <w:sz w:val="32"/>
                <w:szCs w:val="32"/>
              </w:rPr>
              <w:t>-</w:t>
            </w:r>
            <w:r w:rsidR="003278D5">
              <w:rPr>
                <w:rFonts w:ascii="Times New Roman" w:hAnsi="Times New Roman"/>
                <w:sz w:val="32"/>
                <w:szCs w:val="32"/>
              </w:rPr>
              <w:t xml:space="preserve"> 7</w:t>
            </w:r>
            <w:r w:rsidR="00461C4D">
              <w:rPr>
                <w:rFonts w:ascii="Times New Roman" w:hAnsi="Times New Roman"/>
                <w:sz w:val="32"/>
                <w:szCs w:val="32"/>
              </w:rPr>
              <w:t xml:space="preserve"> - 8</w:t>
            </w:r>
          </w:p>
        </w:tc>
        <w:tc>
          <w:tcPr>
            <w:tcW w:w="2005" w:type="dxa"/>
            <w:tcBorders>
              <w:top w:val="single" w:sz="8" w:space="0" w:color="C0C0C0"/>
              <w:left w:val="single" w:sz="8" w:space="0" w:color="C0C0C0"/>
              <w:bottom w:val="single" w:sz="8" w:space="0" w:color="C0C0C0"/>
              <w:right w:val="single" w:sz="8" w:space="0" w:color="C0C0C0"/>
            </w:tcBorders>
          </w:tcPr>
          <w:p w14:paraId="51E84F0A" w14:textId="77777777" w:rsidR="00C330DB" w:rsidRDefault="005C377E">
            <w:pPr>
              <w:spacing w:line="460" w:lineRule="atLeast"/>
              <w:jc w:val="both"/>
              <w:rPr>
                <w:rFonts w:ascii="Times New Roman" w:hAnsi="Times New Roman"/>
              </w:rPr>
            </w:pPr>
            <w:r>
              <w:rPr>
                <w:rFonts w:ascii="Times New Roman" w:hAnsi="Times New Roman"/>
              </w:rPr>
              <w:t xml:space="preserve"> </w:t>
            </w:r>
          </w:p>
          <w:p w14:paraId="582D25B9" w14:textId="77777777" w:rsidR="003278D5" w:rsidRPr="001355DB" w:rsidRDefault="001355DB">
            <w:pPr>
              <w:spacing w:line="460" w:lineRule="atLeast"/>
              <w:jc w:val="both"/>
              <w:rPr>
                <w:rFonts w:ascii="Times New Roman" w:hAnsi="Times New Roman"/>
                <w:color w:val="000000" w:themeColor="text1"/>
                <w:sz w:val="32"/>
                <w:szCs w:val="32"/>
              </w:rPr>
            </w:pPr>
            <w:r>
              <w:rPr>
                <w:rFonts w:ascii="Times New Roman" w:hAnsi="Times New Roman"/>
                <w:color w:val="FF0000"/>
                <w:sz w:val="32"/>
                <w:szCs w:val="32"/>
              </w:rPr>
              <w:t xml:space="preserve"> </w:t>
            </w:r>
            <w:r w:rsidRPr="001355DB">
              <w:rPr>
                <w:rFonts w:ascii="Times New Roman" w:hAnsi="Times New Roman"/>
                <w:color w:val="000000" w:themeColor="text1"/>
                <w:sz w:val="32"/>
                <w:szCs w:val="32"/>
              </w:rPr>
              <w:t>for more info</w:t>
            </w:r>
            <w:r>
              <w:rPr>
                <w:rFonts w:ascii="Times New Roman" w:hAnsi="Times New Roman"/>
                <w:color w:val="000000" w:themeColor="text1"/>
                <w:sz w:val="32"/>
                <w:szCs w:val="32"/>
              </w:rPr>
              <w:t>.</w:t>
            </w:r>
          </w:p>
        </w:tc>
      </w:tr>
    </w:tbl>
    <w:p w14:paraId="29611208" w14:textId="77777777" w:rsidR="00C330DB" w:rsidRDefault="00D05550">
      <w:pPr>
        <w:rPr>
          <w:rFonts w:ascii="Times New Roman" w:hAnsi="Times New Roman"/>
          <w:color w:val="000000"/>
        </w:rPr>
      </w:pPr>
      <w:r>
        <w:rPr>
          <w:rFonts w:ascii="Times New Roman" w:hAnsi="Times New Roman"/>
        </w:rPr>
        <w:cr/>
      </w:r>
    </w:p>
    <w:p w14:paraId="0BFD964D" w14:textId="77777777" w:rsidR="00C330DB" w:rsidRDefault="00C330DB">
      <w:pPr>
        <w:ind w:left="720"/>
        <w:rPr>
          <w:rFonts w:ascii="Times New Roman" w:hAnsi="Times New Roman"/>
          <w:color w:val="000000"/>
        </w:rPr>
      </w:pPr>
    </w:p>
    <w:p w14:paraId="1A7BAFD6" w14:textId="77777777" w:rsidR="00C330DB" w:rsidRDefault="00D05550">
      <w:pPr>
        <w:spacing w:line="460" w:lineRule="atLeast"/>
        <w:jc w:val="center"/>
        <w:rPr>
          <w:rFonts w:ascii="Times New Roman" w:hAnsi="Times New Roman"/>
          <w:b/>
          <w:color w:val="FF0000"/>
          <w:sz w:val="72"/>
          <w:u w:val="single"/>
        </w:rPr>
      </w:pPr>
      <w:r>
        <w:rPr>
          <w:rFonts w:ascii="Times New Roman" w:hAnsi="Times New Roman"/>
          <w:b/>
          <w:sz w:val="72"/>
          <w:u w:val="single"/>
        </w:rPr>
        <w:t xml:space="preserve">ISPR </w:t>
      </w:r>
      <w:r>
        <w:rPr>
          <w:rFonts w:ascii="Times New Roman" w:hAnsi="Times New Roman"/>
          <w:b/>
          <w:sz w:val="36"/>
        </w:rPr>
        <w:t>(Worth 4% of your grades)</w:t>
      </w:r>
    </w:p>
    <w:p w14:paraId="1615707F" w14:textId="77777777" w:rsidR="00C330DB" w:rsidRDefault="00D05550">
      <w:pPr>
        <w:spacing w:line="460" w:lineRule="atLeast"/>
        <w:rPr>
          <w:rFonts w:ascii="Times New Roman" w:hAnsi="Times New Roman"/>
          <w:b/>
          <w:u w:val="single"/>
        </w:rPr>
      </w:pPr>
      <w:r>
        <w:rPr>
          <w:rFonts w:ascii="Times New Roman" w:hAnsi="Times New Roman"/>
        </w:rPr>
        <w:cr/>
      </w:r>
      <w:r>
        <w:rPr>
          <w:rFonts w:ascii="Times New Roman" w:hAnsi="Times New Roman"/>
          <w:b/>
          <w:u w:val="single"/>
        </w:rPr>
        <w:t>Participation in research: Integrated System of Participation in Research (ISPR)</w:t>
      </w:r>
      <w:r>
        <w:rPr>
          <w:rFonts w:ascii="Times New Roman" w:hAnsi="Times New Roman"/>
          <w:b/>
          <w:u w:val="single"/>
        </w:rPr>
        <w:cr/>
      </w:r>
    </w:p>
    <w:p w14:paraId="4F89841D" w14:textId="77777777" w:rsidR="00C330DB" w:rsidRDefault="00D05550">
      <w:pPr>
        <w:spacing w:line="460" w:lineRule="atLeast"/>
        <w:jc w:val="both"/>
        <w:rPr>
          <w:rFonts w:ascii="Times New Roman" w:hAnsi="Times New Roman"/>
        </w:rPr>
      </w:pPr>
      <w:r>
        <w:rPr>
          <w:rFonts w:ascii="Times New Roman" w:hAnsi="Times New Roman"/>
        </w:rPr>
        <w:t xml:space="preserve">The ISPR gives students the opportunity to learn about ongoing research in psychology through the experience of participating in studies. The system is about cooperation between researchers and students; students learn about psychological studies and their methodologies while contributing directly to the advancement of research. While we would like all students to participate in research, we realize that some students may not be </w:t>
      </w:r>
      <w:proofErr w:type="gramStart"/>
      <w:r>
        <w:rPr>
          <w:rFonts w:ascii="Times New Roman" w:hAnsi="Times New Roman"/>
        </w:rPr>
        <w:t>interested for</w:t>
      </w:r>
      <w:proofErr w:type="gramEnd"/>
      <w:r>
        <w:rPr>
          <w:rFonts w:ascii="Times New Roman" w:hAnsi="Times New Roman"/>
        </w:rPr>
        <w:t xml:space="preserve"> a variety of reasons, and these students can come in to view educational films in lieu of research participation. </w:t>
      </w:r>
    </w:p>
    <w:p w14:paraId="699E2D6A" w14:textId="77777777" w:rsidR="00C330DB" w:rsidRDefault="00C330DB">
      <w:pPr>
        <w:spacing w:line="460" w:lineRule="atLeast"/>
        <w:ind w:firstLine="720"/>
        <w:jc w:val="both"/>
        <w:rPr>
          <w:rFonts w:ascii="Times New Roman" w:hAnsi="Times New Roman"/>
        </w:rPr>
      </w:pPr>
    </w:p>
    <w:p w14:paraId="31A1B4CB" w14:textId="78B3A908" w:rsidR="006355E8" w:rsidRPr="00A55512" w:rsidRDefault="00D05550" w:rsidP="006355E8">
      <w:pPr>
        <w:pStyle w:val="NormalWeb"/>
      </w:pPr>
      <w:r>
        <w:lastRenderedPageBreak/>
        <w:t xml:space="preserve">ISPR participation accounts </w:t>
      </w:r>
      <w:r>
        <w:rPr>
          <w:b/>
          <w:color w:val="000000"/>
        </w:rPr>
        <w:t>for four points of your final grade</w:t>
      </w:r>
      <w:r>
        <w:rPr>
          <w:color w:val="000000"/>
        </w:rPr>
        <w:t>.</w:t>
      </w:r>
      <w:r>
        <w:t xml:space="preserve"> Participation options include completing online surveys, participating in laboratory studies, or viewing educational films for those not interested in being a research participant. Generally, one point is earned for each hour of participation, with details listed online in study descriptions. To earn all four points, </w:t>
      </w:r>
      <w:r>
        <w:rPr>
          <w:b/>
          <w:color w:val="000000"/>
        </w:rPr>
        <w:t>at least one point must be earned in person</w:t>
      </w:r>
      <w:r>
        <w:rPr>
          <w:color w:val="000000"/>
        </w:rPr>
        <w:t>,</w:t>
      </w:r>
      <w:r>
        <w:t xml:space="preserve"> from either a lab study or film. </w:t>
      </w:r>
      <w:r>
        <w:rPr>
          <w:color w:val="000000"/>
        </w:rPr>
        <w:t>In-person appointments do fill up at the end of the term, so there may not be availabilities if you wait until the last week.</w:t>
      </w:r>
      <w:r>
        <w:rPr>
          <w:color w:val="000000"/>
        </w:rPr>
        <w:cr/>
      </w:r>
      <w:r>
        <w:rPr>
          <w:b/>
        </w:rPr>
        <w:cr/>
      </w:r>
      <w:r>
        <w:rPr>
          <w:b/>
          <w:sz w:val="40"/>
          <w:u w:val="single"/>
        </w:rPr>
        <w:t>Important ISPR dates</w:t>
      </w:r>
      <w:r>
        <w:t xml:space="preserve">: </w:t>
      </w:r>
      <w:r>
        <w:cr/>
      </w:r>
      <w:r>
        <w:cr/>
        <w:t xml:space="preserve"> </w:t>
      </w:r>
      <w:r w:rsidR="000048FC">
        <w:rPr>
          <w:b/>
          <w:color w:val="FF0000"/>
        </w:rPr>
        <w:t xml:space="preserve">TBD </w:t>
      </w:r>
      <w:r>
        <w:t>at 9:00 AM:  ISPR opens for students.</w:t>
      </w:r>
      <w:r>
        <w:cr/>
      </w:r>
      <w:r>
        <w:cr/>
      </w:r>
      <w:r w:rsidR="000048FC">
        <w:rPr>
          <w:b/>
          <w:color w:val="FF0000"/>
        </w:rPr>
        <w:t>TBD</w:t>
      </w:r>
      <w:r w:rsidRPr="00B716AA">
        <w:rPr>
          <w:color w:val="FF0000"/>
        </w:rPr>
        <w:t xml:space="preserve"> </w:t>
      </w:r>
      <w:r>
        <w:t>at midnight:  Is the deadline for completing all participation in the ISPR</w:t>
      </w:r>
      <w:r>
        <w:rPr>
          <w:b/>
          <w:i/>
          <w:color w:val="FF0000"/>
          <w:sz w:val="40"/>
        </w:rPr>
        <w:t xml:space="preserve"> </w:t>
      </w:r>
      <w:r>
        <w:rPr>
          <w:b/>
          <w:i/>
          <w:color w:val="FF0000"/>
          <w:sz w:val="40"/>
        </w:rPr>
        <w:cr/>
      </w:r>
      <w:r>
        <w:rPr>
          <w:b/>
          <w:i/>
          <w:color w:val="FF0000"/>
          <w:sz w:val="40"/>
        </w:rPr>
        <w:cr/>
      </w:r>
      <w:r>
        <w:rPr>
          <w:b/>
          <w:i/>
          <w:color w:val="000000"/>
          <w:sz w:val="40"/>
        </w:rPr>
        <w:t>Please check the next page for more important information about the ISPR</w:t>
      </w:r>
      <w:r>
        <w:rPr>
          <w:b/>
          <w:i/>
          <w:color w:val="000000"/>
          <w:sz w:val="40"/>
        </w:rPr>
        <w:cr/>
      </w:r>
      <w:r>
        <w:cr/>
      </w:r>
      <w:r>
        <w:cr/>
      </w:r>
      <w:r w:rsidR="006355E8" w:rsidRPr="006355E8">
        <w:rPr>
          <w:b/>
          <w:sz w:val="40"/>
        </w:rPr>
        <w:t xml:space="preserve"> </w:t>
      </w:r>
      <w:r w:rsidR="006355E8">
        <w:rPr>
          <w:b/>
          <w:sz w:val="40"/>
        </w:rPr>
        <w:t>For more detailed information about the ISPR, please visit this link:</w:t>
      </w:r>
    </w:p>
    <w:p w14:paraId="23A1937C" w14:textId="77777777" w:rsidR="006355E8" w:rsidRDefault="006355E8" w:rsidP="006355E8">
      <w:pPr>
        <w:pStyle w:val="NormalWeb"/>
        <w:rPr>
          <w:b/>
          <w:i/>
          <w:sz w:val="32"/>
          <w:szCs w:val="32"/>
        </w:rPr>
      </w:pPr>
      <w:r>
        <w:t xml:space="preserve"> </w:t>
      </w:r>
      <w:r>
        <w:cr/>
      </w:r>
      <w:r w:rsidRPr="007C5696">
        <w:rPr>
          <w:b/>
          <w:i/>
          <w:sz w:val="32"/>
          <w:szCs w:val="32"/>
        </w:rPr>
        <w:t xml:space="preserve"> </w:t>
      </w:r>
      <w:hyperlink r:id="rId9" w:history="1">
        <w:r w:rsidRPr="00E56C78">
          <w:rPr>
            <w:rStyle w:val="Hyperlink"/>
            <w:b/>
            <w:i/>
            <w:sz w:val="32"/>
            <w:szCs w:val="32"/>
          </w:rPr>
          <w:t>https://socialsciences.uottawa.ca/psychology/research/participate-research/ispr-student-pool</w:t>
        </w:r>
      </w:hyperlink>
    </w:p>
    <w:p w14:paraId="08A3B752" w14:textId="77777777" w:rsidR="006355E8" w:rsidRDefault="006355E8" w:rsidP="006355E8">
      <w:pPr>
        <w:pStyle w:val="NormalWeb"/>
        <w:rPr>
          <w:b/>
          <w:i/>
          <w:color w:val="000000"/>
          <w:sz w:val="32"/>
          <w:szCs w:val="32"/>
        </w:rPr>
      </w:pPr>
    </w:p>
    <w:p w14:paraId="4E6B0A54" w14:textId="77777777" w:rsidR="006355E8" w:rsidRDefault="006355E8" w:rsidP="006355E8">
      <w:pPr>
        <w:spacing w:line="460" w:lineRule="atLeast"/>
        <w:jc w:val="both"/>
        <w:rPr>
          <w:rFonts w:ascii="Times New Roman" w:hAnsi="Times New Roman"/>
        </w:rPr>
      </w:pPr>
      <w:r>
        <w:rPr>
          <w:rFonts w:ascii="Times New Roman" w:hAnsi="Times New Roman"/>
          <w:b/>
          <w:sz w:val="40"/>
        </w:rPr>
        <w:t>If you have any problem logging in</w:t>
      </w:r>
      <w:r>
        <w:rPr>
          <w:rFonts w:ascii="Times New Roman" w:hAnsi="Times New Roman"/>
        </w:rPr>
        <w:t xml:space="preserve"> </w:t>
      </w:r>
      <w:r>
        <w:rPr>
          <w:rFonts w:ascii="Times New Roman" w:hAnsi="Times New Roman"/>
          <w:b/>
          <w:sz w:val="40"/>
        </w:rPr>
        <w:t xml:space="preserve">and for any other problem or </w:t>
      </w:r>
      <w:proofErr w:type="gramStart"/>
      <w:r>
        <w:rPr>
          <w:rFonts w:ascii="Times New Roman" w:hAnsi="Times New Roman"/>
          <w:b/>
          <w:sz w:val="40"/>
        </w:rPr>
        <w:t>question</w:t>
      </w:r>
      <w:proofErr w:type="gramEnd"/>
      <w:r>
        <w:rPr>
          <w:rFonts w:ascii="Times New Roman" w:hAnsi="Times New Roman"/>
          <w:b/>
          <w:sz w:val="32"/>
        </w:rPr>
        <w:t xml:space="preserve"> </w:t>
      </w:r>
      <w:r>
        <w:rPr>
          <w:rFonts w:ascii="Times New Roman" w:hAnsi="Times New Roman"/>
        </w:rPr>
        <w:t xml:space="preserve">please contact the ISPR administration at:  </w:t>
      </w:r>
      <w:r>
        <w:rPr>
          <w:rFonts w:ascii="Times New Roman" w:hAnsi="Times New Roman"/>
        </w:rPr>
        <w:cr/>
      </w:r>
    </w:p>
    <w:p w14:paraId="1F9D261C" w14:textId="77777777" w:rsidR="006355E8" w:rsidRDefault="006355E8" w:rsidP="006355E8">
      <w:pPr>
        <w:spacing w:line="460" w:lineRule="atLeast"/>
        <w:jc w:val="center"/>
        <w:rPr>
          <w:rFonts w:ascii="Times New Roman" w:hAnsi="Times New Roman"/>
          <w:b/>
          <w:i/>
          <w:color w:val="000000"/>
          <w:sz w:val="72"/>
        </w:rPr>
      </w:pPr>
      <w:r>
        <w:rPr>
          <w:rFonts w:ascii="Times New Roman" w:hAnsi="Times New Roman"/>
          <w:b/>
          <w:i/>
          <w:color w:val="000000"/>
          <w:sz w:val="72"/>
          <w:u w:val="single"/>
        </w:rPr>
        <w:t>ispr@uottawa.ca</w:t>
      </w:r>
    </w:p>
    <w:p w14:paraId="49EBED24" w14:textId="77777777" w:rsidR="006355E8" w:rsidRDefault="006355E8" w:rsidP="006355E8">
      <w:pPr>
        <w:spacing w:line="460" w:lineRule="atLeast"/>
        <w:jc w:val="both"/>
        <w:rPr>
          <w:rFonts w:ascii="Times New Roman" w:hAnsi="Times New Roman"/>
          <w:b/>
          <w:sz w:val="40"/>
        </w:rPr>
      </w:pPr>
    </w:p>
    <w:p w14:paraId="0C9B89A1" w14:textId="77777777" w:rsidR="003D6D9C" w:rsidRDefault="006355E8" w:rsidP="006355E8">
      <w:pPr>
        <w:spacing w:line="460" w:lineRule="atLeast"/>
        <w:jc w:val="both"/>
        <w:rPr>
          <w:rFonts w:ascii="Times New Roman" w:hAnsi="Times New Roman"/>
          <w:b/>
          <w:i/>
          <w:sz w:val="40"/>
        </w:rPr>
      </w:pPr>
      <w:r>
        <w:rPr>
          <w:rFonts w:ascii="Times New Roman" w:hAnsi="Times New Roman"/>
          <w:b/>
          <w:sz w:val="40"/>
        </w:rPr>
        <w:t xml:space="preserve"> </w:t>
      </w:r>
      <w:r w:rsidR="00D05550">
        <w:rPr>
          <w:rFonts w:ascii="Times New Roman" w:hAnsi="Times New Roman"/>
          <w:b/>
          <w:sz w:val="40"/>
        </w:rPr>
        <w:t>To sign in to the ISPR</w:t>
      </w:r>
      <w:r w:rsidR="00D05550">
        <w:rPr>
          <w:rFonts w:ascii="Times New Roman" w:hAnsi="Times New Roman"/>
          <w:b/>
          <w:color w:val="000000"/>
        </w:rPr>
        <w:t xml:space="preserve">:   </w:t>
      </w:r>
      <w:r w:rsidR="00D05550">
        <w:rPr>
          <w:rFonts w:ascii="Times New Roman" w:hAnsi="Times New Roman"/>
          <w:b/>
          <w:i/>
          <w:sz w:val="40"/>
        </w:rPr>
        <w:t xml:space="preserve"> </w:t>
      </w:r>
    </w:p>
    <w:p w14:paraId="66F437A1" w14:textId="467A86A2" w:rsidR="00C330DB" w:rsidRPr="00483B37" w:rsidRDefault="00D05550" w:rsidP="00483B37">
      <w:pPr>
        <w:spacing w:line="460" w:lineRule="atLeast"/>
        <w:jc w:val="center"/>
        <w:rPr>
          <w:rFonts w:ascii="Times New Roman" w:hAnsi="Times New Roman"/>
          <w:b/>
          <w:i/>
          <w:color w:val="000000"/>
          <w:sz w:val="72"/>
        </w:rPr>
      </w:pPr>
      <w:r>
        <w:rPr>
          <w:rFonts w:ascii="Times New Roman" w:hAnsi="Times New Roman"/>
          <w:b/>
          <w:i/>
          <w:color w:val="000000"/>
          <w:sz w:val="40"/>
          <w:u w:val="single"/>
        </w:rPr>
        <w:t>http://</w:t>
      </w:r>
      <w:commentRangeStart w:id="3"/>
      <w:r>
        <w:rPr>
          <w:rFonts w:ascii="Times New Roman" w:hAnsi="Times New Roman"/>
          <w:b/>
          <w:i/>
          <w:color w:val="000000"/>
          <w:sz w:val="40"/>
          <w:u w:val="single"/>
        </w:rPr>
        <w:t>uottawa</w:t>
      </w:r>
      <w:commentRangeEnd w:id="3"/>
      <w:r w:rsidR="00D747CB">
        <w:rPr>
          <w:rStyle w:val="CommentReference"/>
        </w:rPr>
        <w:commentReference w:id="3"/>
      </w:r>
      <w:r>
        <w:rPr>
          <w:rFonts w:ascii="Times New Roman" w:hAnsi="Times New Roman"/>
          <w:b/>
          <w:i/>
          <w:color w:val="000000"/>
          <w:sz w:val="40"/>
          <w:u w:val="single"/>
        </w:rPr>
        <w:t>.sona-systems.com</w:t>
      </w:r>
      <w:r>
        <w:rPr>
          <w:rFonts w:ascii="Times New Roman" w:hAnsi="Times New Roman"/>
          <w:i/>
          <w:sz w:val="40"/>
        </w:rPr>
        <w:cr/>
      </w:r>
      <w:r>
        <w:rPr>
          <w:rFonts w:ascii="Times New Roman" w:hAnsi="Times New Roman"/>
        </w:rPr>
        <w:cr/>
      </w:r>
      <w:r>
        <w:rPr>
          <w:rFonts w:ascii="Times New Roman" w:hAnsi="Times New Roman"/>
          <w:b/>
          <w:sz w:val="40"/>
        </w:rPr>
        <w:t xml:space="preserve">To log in to the ISPR </w:t>
      </w:r>
      <w:r>
        <w:rPr>
          <w:rFonts w:ascii="Times New Roman" w:hAnsi="Times New Roman"/>
        </w:rPr>
        <w:t>you need:</w:t>
      </w:r>
      <w:r>
        <w:rPr>
          <w:rFonts w:ascii="Times New Roman" w:hAnsi="Times New Roman"/>
        </w:rPr>
        <w:cr/>
      </w:r>
      <w:r>
        <w:rPr>
          <w:rFonts w:ascii="Times New Roman" w:hAnsi="Times New Roman"/>
          <w:i/>
        </w:rPr>
        <w:lastRenderedPageBreak/>
        <w:t>***</w:t>
      </w:r>
      <w:proofErr w:type="spellStart"/>
      <w:r>
        <w:rPr>
          <w:rFonts w:ascii="Times New Roman" w:hAnsi="Times New Roman"/>
          <w:i/>
        </w:rPr>
        <w:t>UserID</w:t>
      </w:r>
      <w:proofErr w:type="spellEnd"/>
      <w:r>
        <w:rPr>
          <w:rFonts w:ascii="Times New Roman" w:hAnsi="Times New Roman"/>
        </w:rPr>
        <w:t xml:space="preserve">:    your UOttawa email address, </w:t>
      </w:r>
      <w:r>
        <w:rPr>
          <w:rFonts w:ascii="Times New Roman" w:hAnsi="Times New Roman"/>
        </w:rPr>
        <w:cr/>
      </w:r>
      <w:r>
        <w:rPr>
          <w:rFonts w:ascii="Times New Roman" w:hAnsi="Times New Roman"/>
          <w:i/>
        </w:rPr>
        <w:t>Password</w:t>
      </w:r>
      <w:r>
        <w:rPr>
          <w:rFonts w:ascii="Times New Roman" w:hAnsi="Times New Roman"/>
        </w:rPr>
        <w:t xml:space="preserve">:      your </w:t>
      </w:r>
      <w:proofErr w:type="gramStart"/>
      <w:r>
        <w:rPr>
          <w:rFonts w:ascii="Times New Roman" w:hAnsi="Times New Roman"/>
        </w:rPr>
        <w:t>seven digit</w:t>
      </w:r>
      <w:proofErr w:type="gramEnd"/>
      <w:r>
        <w:rPr>
          <w:rFonts w:ascii="Times New Roman" w:hAnsi="Times New Roman"/>
        </w:rPr>
        <w:t xml:space="preserve"> student number</w:t>
      </w:r>
      <w:r>
        <w:rPr>
          <w:rFonts w:ascii="Times New Roman" w:hAnsi="Times New Roman"/>
        </w:rPr>
        <w:cr/>
      </w:r>
      <w:r>
        <w:rPr>
          <w:rFonts w:ascii="Times New Roman" w:hAnsi="Times New Roman"/>
        </w:rPr>
        <w:cr/>
      </w:r>
      <w:r>
        <w:rPr>
          <w:rFonts w:ascii="Times New Roman" w:hAnsi="Times New Roman"/>
          <w:b/>
          <w:sz w:val="52"/>
          <w:u w:val="single"/>
        </w:rPr>
        <w:cr/>
        <w:t xml:space="preserve">Absence from exams </w:t>
      </w:r>
      <w:r>
        <w:rPr>
          <w:rFonts w:ascii="Times New Roman" w:hAnsi="Times New Roman"/>
          <w:b/>
          <w:sz w:val="52"/>
          <w:u w:val="single"/>
        </w:rPr>
        <w:cr/>
      </w:r>
    </w:p>
    <w:p w14:paraId="4206F6FA" w14:textId="77777777" w:rsidR="00C330DB" w:rsidRDefault="00D05550">
      <w:pPr>
        <w:spacing w:line="460" w:lineRule="atLeast"/>
        <w:jc w:val="both"/>
        <w:rPr>
          <w:rFonts w:ascii="Times New Roman" w:hAnsi="Times New Roman"/>
        </w:rPr>
      </w:pPr>
      <w:r>
        <w:rPr>
          <w:rFonts w:ascii="Times New Roman" w:hAnsi="Times New Roman"/>
          <w:b/>
        </w:rPr>
        <w:t>In keeping</w:t>
      </w:r>
      <w:r>
        <w:rPr>
          <w:rFonts w:ascii="Times New Roman" w:hAnsi="Times New Roman"/>
        </w:rPr>
        <w:t xml:space="preserve"> with the policies of the School of Psychology, going on holidays/trip, mi</w:t>
      </w:r>
      <w:r w:rsidR="00F66ABA">
        <w:rPr>
          <w:rFonts w:ascii="Times New Roman" w:hAnsi="Times New Roman"/>
        </w:rPr>
        <w:t xml:space="preserve">sreading the date of the exam, </w:t>
      </w:r>
      <w:r>
        <w:rPr>
          <w:rFonts w:ascii="Times New Roman" w:hAnsi="Times New Roman"/>
        </w:rPr>
        <w:t>confusing the hour of the exam, forgetting the room number etc</w:t>
      </w:r>
      <w:r>
        <w:rPr>
          <w:rFonts w:ascii="Times New Roman" w:hAnsi="Times New Roman"/>
          <w:b/>
        </w:rPr>
        <w:t>. are not considered</w:t>
      </w:r>
      <w:r>
        <w:rPr>
          <w:rFonts w:ascii="Times New Roman" w:hAnsi="Times New Roman"/>
        </w:rPr>
        <w:t xml:space="preserve"> valid excuses for missing an exam. </w:t>
      </w:r>
    </w:p>
    <w:p w14:paraId="203DA658" w14:textId="77777777" w:rsidR="00C330DB" w:rsidRDefault="00C330DB">
      <w:pPr>
        <w:spacing w:line="460" w:lineRule="atLeast"/>
        <w:ind w:left="720"/>
        <w:jc w:val="both"/>
        <w:rPr>
          <w:rFonts w:ascii="Times New Roman" w:hAnsi="Times New Roman"/>
        </w:rPr>
      </w:pPr>
    </w:p>
    <w:p w14:paraId="7823496B" w14:textId="77777777" w:rsidR="00C330DB" w:rsidRDefault="00D05550">
      <w:pPr>
        <w:spacing w:line="460" w:lineRule="atLeast"/>
        <w:jc w:val="both"/>
        <w:rPr>
          <w:rFonts w:ascii="Times New Roman" w:hAnsi="Times New Roman"/>
        </w:rPr>
      </w:pPr>
      <w:r>
        <w:rPr>
          <w:rFonts w:ascii="Times New Roman" w:hAnsi="Times New Roman"/>
        </w:rPr>
        <w:t>In case you need to miss an exam due to illness or any other serious and valid excuse please know that:</w:t>
      </w:r>
    </w:p>
    <w:p w14:paraId="7CC48AB3" w14:textId="77777777" w:rsidR="00C330DB" w:rsidRDefault="00C330DB">
      <w:pPr>
        <w:spacing w:line="460" w:lineRule="atLeast"/>
        <w:ind w:left="720"/>
        <w:jc w:val="both"/>
        <w:rPr>
          <w:rFonts w:ascii="Times New Roman" w:hAnsi="Times New Roman"/>
        </w:rPr>
      </w:pPr>
    </w:p>
    <w:p w14:paraId="1B09E68C" w14:textId="77777777" w:rsidR="00C330DB" w:rsidRDefault="00D05550">
      <w:pPr>
        <w:spacing w:line="460" w:lineRule="atLeast"/>
        <w:jc w:val="both"/>
        <w:rPr>
          <w:rFonts w:ascii="Times New Roman" w:hAnsi="Times New Roman"/>
          <w:i/>
        </w:rPr>
      </w:pPr>
      <w:r>
        <w:rPr>
          <w:rFonts w:ascii="Times New Roman" w:hAnsi="Times New Roman"/>
          <w:b/>
          <w:i/>
        </w:rPr>
        <w:t xml:space="preserve">For the midterms: </w:t>
      </w:r>
      <w:r>
        <w:rPr>
          <w:rFonts w:ascii="Times New Roman" w:hAnsi="Times New Roman"/>
          <w:i/>
        </w:rPr>
        <w:t>Arrangements must be made</w:t>
      </w:r>
      <w:r>
        <w:rPr>
          <w:rFonts w:ascii="Times New Roman" w:hAnsi="Times New Roman"/>
          <w:b/>
          <w:i/>
        </w:rPr>
        <w:t xml:space="preserve"> your professor. </w:t>
      </w:r>
      <w:r>
        <w:rPr>
          <w:rFonts w:ascii="Times New Roman" w:hAnsi="Times New Roman"/>
          <w:i/>
        </w:rPr>
        <w:t>See pp. 8 &amp; 9 of this document for the steps to follow.</w:t>
      </w:r>
      <w:r>
        <w:rPr>
          <w:rFonts w:ascii="Times New Roman" w:hAnsi="Times New Roman"/>
          <w:i/>
        </w:rPr>
        <w:cr/>
      </w:r>
      <w:r>
        <w:rPr>
          <w:rFonts w:ascii="Times New Roman" w:hAnsi="Times New Roman"/>
          <w:b/>
          <w:i/>
        </w:rPr>
        <w:t xml:space="preserve">For the final exam: </w:t>
      </w:r>
      <w:r>
        <w:rPr>
          <w:rFonts w:ascii="Times New Roman" w:hAnsi="Times New Roman"/>
          <w:i/>
        </w:rPr>
        <w:t>Arrangements must be made</w:t>
      </w:r>
      <w:r>
        <w:rPr>
          <w:rFonts w:ascii="Times New Roman" w:hAnsi="Times New Roman"/>
          <w:b/>
          <w:i/>
        </w:rPr>
        <w:t xml:space="preserve"> with the coordinator of the INTRO PSY courses and his assistant. </w:t>
      </w:r>
      <w:r>
        <w:rPr>
          <w:rFonts w:ascii="Times New Roman" w:hAnsi="Times New Roman"/>
          <w:i/>
        </w:rPr>
        <w:t>Please See p. 9 of this document for further details</w:t>
      </w:r>
    </w:p>
    <w:p w14:paraId="65DE4387" w14:textId="77777777" w:rsidR="00C330DB" w:rsidRDefault="00C330DB">
      <w:pPr>
        <w:spacing w:line="460" w:lineRule="atLeast"/>
        <w:ind w:left="720"/>
        <w:jc w:val="both"/>
        <w:rPr>
          <w:rFonts w:ascii="Times New Roman" w:hAnsi="Times New Roman"/>
        </w:rPr>
      </w:pPr>
    </w:p>
    <w:p w14:paraId="1AD17480" w14:textId="77777777" w:rsidR="00461C4D" w:rsidRDefault="00461C4D">
      <w:pPr>
        <w:spacing w:line="460" w:lineRule="atLeast"/>
        <w:jc w:val="both"/>
        <w:rPr>
          <w:rFonts w:ascii="Times New Roman" w:hAnsi="Times New Roman"/>
          <w:b/>
          <w:i/>
          <w:color w:val="000000"/>
          <w:sz w:val="40"/>
        </w:rPr>
      </w:pPr>
    </w:p>
    <w:p w14:paraId="706F1FE6" w14:textId="77777777" w:rsidR="00C330DB" w:rsidRDefault="00D05550">
      <w:pPr>
        <w:spacing w:line="460" w:lineRule="atLeast"/>
        <w:jc w:val="both"/>
        <w:rPr>
          <w:rFonts w:ascii="Times New Roman" w:hAnsi="Times New Roman"/>
          <w:b/>
          <w:i/>
          <w:color w:val="000000"/>
          <w:sz w:val="40"/>
        </w:rPr>
      </w:pPr>
      <w:r>
        <w:rPr>
          <w:rFonts w:ascii="Times New Roman" w:hAnsi="Times New Roman"/>
          <w:b/>
          <w:i/>
          <w:color w:val="000000"/>
          <w:sz w:val="40"/>
        </w:rPr>
        <w:t>Missing a midterm:</w:t>
      </w:r>
    </w:p>
    <w:p w14:paraId="7227ACBE" w14:textId="77777777" w:rsidR="00C330DB" w:rsidRDefault="00C330DB">
      <w:pPr>
        <w:spacing w:line="460" w:lineRule="atLeast"/>
        <w:ind w:left="720"/>
        <w:jc w:val="both"/>
        <w:rPr>
          <w:rFonts w:ascii="Times New Roman" w:hAnsi="Times New Roman"/>
        </w:rPr>
      </w:pPr>
    </w:p>
    <w:p w14:paraId="771AEE54" w14:textId="77777777" w:rsidR="00C330DB" w:rsidRDefault="00D05550">
      <w:pPr>
        <w:spacing w:line="460" w:lineRule="atLeast"/>
        <w:jc w:val="both"/>
        <w:rPr>
          <w:rFonts w:ascii="Times New Roman" w:hAnsi="Times New Roman"/>
        </w:rPr>
      </w:pPr>
      <w:r>
        <w:rPr>
          <w:rFonts w:ascii="Times New Roman" w:hAnsi="Times New Roman"/>
        </w:rPr>
        <w:t xml:space="preserve">In line with regulation 9.5.1 of the University of Ottawa, </w:t>
      </w:r>
      <w:r>
        <w:rPr>
          <w:rFonts w:ascii="Times New Roman" w:hAnsi="Times New Roman"/>
          <w:b/>
        </w:rPr>
        <w:t>you must notify me directly before the exam</w:t>
      </w:r>
      <w:r>
        <w:rPr>
          <w:rFonts w:ascii="Times New Roman" w:hAnsi="Times New Roman"/>
        </w:rPr>
        <w:t>, unless the illness was unforeseeable. (For example, you suddenly fell ill on your way to the exam).</w:t>
      </w:r>
    </w:p>
    <w:p w14:paraId="5F360FB7" w14:textId="77777777" w:rsidR="00C330DB" w:rsidRDefault="00C330DB">
      <w:pPr>
        <w:spacing w:line="460" w:lineRule="atLeast"/>
        <w:ind w:left="720"/>
        <w:jc w:val="both"/>
        <w:rPr>
          <w:rFonts w:ascii="Times New Roman" w:hAnsi="Times New Roman"/>
        </w:rPr>
      </w:pPr>
    </w:p>
    <w:p w14:paraId="3805BB6B" w14:textId="77777777" w:rsidR="00C330DB" w:rsidRDefault="00D05550">
      <w:pPr>
        <w:spacing w:line="460" w:lineRule="atLeast"/>
        <w:jc w:val="both"/>
        <w:rPr>
          <w:rFonts w:ascii="Times New Roman" w:hAnsi="Times New Roman"/>
        </w:rPr>
      </w:pPr>
      <w:r>
        <w:rPr>
          <w:rFonts w:ascii="Times New Roman" w:hAnsi="Times New Roman"/>
        </w:rPr>
        <w:t xml:space="preserve"> In that case, you must get in touch with me </w:t>
      </w:r>
      <w:r>
        <w:rPr>
          <w:rFonts w:ascii="Times New Roman" w:hAnsi="Times New Roman"/>
          <w:b/>
        </w:rPr>
        <w:t>within 24hours</w:t>
      </w:r>
      <w:r>
        <w:rPr>
          <w:rFonts w:ascii="Times New Roman" w:hAnsi="Times New Roman"/>
        </w:rPr>
        <w:t xml:space="preserve">. </w:t>
      </w:r>
    </w:p>
    <w:p w14:paraId="4EF3CCD7" w14:textId="77777777" w:rsidR="00C330DB" w:rsidRDefault="00C330DB">
      <w:pPr>
        <w:spacing w:line="460" w:lineRule="atLeast"/>
        <w:ind w:left="720"/>
        <w:jc w:val="both"/>
        <w:rPr>
          <w:rFonts w:ascii="Times New Roman" w:hAnsi="Times New Roman"/>
        </w:rPr>
      </w:pPr>
    </w:p>
    <w:p w14:paraId="7A062D31" w14:textId="77777777" w:rsidR="00C330DB" w:rsidRDefault="00372A62">
      <w:pPr>
        <w:spacing w:line="460" w:lineRule="atLeast"/>
        <w:jc w:val="both"/>
        <w:rPr>
          <w:rFonts w:ascii="Times New Roman" w:hAnsi="Times New Roman"/>
          <w:b/>
          <w:color w:val="FF0000"/>
        </w:rPr>
      </w:pPr>
      <w:r>
        <w:rPr>
          <w:rFonts w:ascii="Times New Roman" w:hAnsi="Times New Roman"/>
        </w:rPr>
        <w:t>You notify me by</w:t>
      </w:r>
      <w:r w:rsidR="00D05550">
        <w:rPr>
          <w:rFonts w:ascii="Times New Roman" w:hAnsi="Times New Roman"/>
        </w:rPr>
        <w:t xml:space="preserve"> email</w:t>
      </w:r>
      <w:r>
        <w:rPr>
          <w:rFonts w:ascii="Times New Roman" w:hAnsi="Times New Roman"/>
        </w:rPr>
        <w:t>ing</w:t>
      </w:r>
      <w:r w:rsidR="00D05550">
        <w:rPr>
          <w:rFonts w:ascii="Times New Roman" w:hAnsi="Times New Roman"/>
        </w:rPr>
        <w:t xml:space="preserve"> me at nhaddad@uottawa.ca.</w:t>
      </w:r>
    </w:p>
    <w:p w14:paraId="5A00AFE1" w14:textId="77777777" w:rsidR="00C330DB" w:rsidRDefault="00C330DB">
      <w:pPr>
        <w:spacing w:line="460" w:lineRule="atLeast"/>
        <w:ind w:left="720"/>
        <w:jc w:val="both"/>
        <w:rPr>
          <w:rFonts w:ascii="Times New Roman" w:hAnsi="Times New Roman"/>
          <w:b/>
          <w:color w:val="FF0000"/>
        </w:rPr>
      </w:pPr>
    </w:p>
    <w:p w14:paraId="676826F9" w14:textId="77777777" w:rsidR="00C330DB" w:rsidRDefault="00372A62">
      <w:pPr>
        <w:spacing w:line="460" w:lineRule="atLeast"/>
        <w:jc w:val="both"/>
        <w:rPr>
          <w:rFonts w:ascii="Times New Roman" w:hAnsi="Times New Roman"/>
          <w:b/>
          <w:sz w:val="96"/>
        </w:rPr>
      </w:pPr>
      <w:r>
        <w:rPr>
          <w:rFonts w:ascii="Times New Roman" w:hAnsi="Times New Roman"/>
        </w:rPr>
        <w:t xml:space="preserve">I will </w:t>
      </w:r>
      <w:r w:rsidR="00D05550">
        <w:rPr>
          <w:rFonts w:ascii="Times New Roman" w:hAnsi="Times New Roman"/>
        </w:rPr>
        <w:t>email you</w:t>
      </w:r>
      <w:r w:rsidR="00D05550">
        <w:rPr>
          <w:rFonts w:ascii="Times New Roman" w:hAnsi="Times New Roman"/>
          <w:b/>
        </w:rPr>
        <w:t xml:space="preserve"> within 24hours </w:t>
      </w:r>
      <w:r>
        <w:rPr>
          <w:rFonts w:ascii="Times New Roman" w:hAnsi="Times New Roman"/>
        </w:rPr>
        <w:t>of receiving your message</w:t>
      </w:r>
      <w:r w:rsidR="00D05550">
        <w:rPr>
          <w:rFonts w:ascii="Times New Roman" w:hAnsi="Times New Roman"/>
        </w:rPr>
        <w:t xml:space="preserve"> to let you know the date and location of the make-up exam.  </w:t>
      </w:r>
    </w:p>
    <w:p w14:paraId="21AC0F4D" w14:textId="77777777" w:rsidR="00C330DB" w:rsidRDefault="00C330DB">
      <w:pPr>
        <w:spacing w:line="460" w:lineRule="atLeast"/>
        <w:ind w:left="720"/>
        <w:jc w:val="both"/>
        <w:rPr>
          <w:rFonts w:ascii="Times New Roman" w:hAnsi="Times New Roman"/>
          <w:b/>
          <w:color w:val="FF0000"/>
        </w:rPr>
      </w:pPr>
    </w:p>
    <w:p w14:paraId="60D3C594" w14:textId="77777777" w:rsidR="00C330DB" w:rsidRDefault="00D05550">
      <w:pPr>
        <w:spacing w:line="460" w:lineRule="atLeast"/>
        <w:jc w:val="both"/>
        <w:rPr>
          <w:rFonts w:ascii="Times New Roman" w:hAnsi="Times New Roman"/>
        </w:rPr>
      </w:pPr>
      <w:r>
        <w:rPr>
          <w:rFonts w:ascii="Times New Roman" w:hAnsi="Times New Roman"/>
          <w:b/>
        </w:rPr>
        <w:t>Make sure you check</w:t>
      </w:r>
      <w:r w:rsidR="00372A62">
        <w:rPr>
          <w:rFonts w:ascii="Times New Roman" w:hAnsi="Times New Roman"/>
        </w:rPr>
        <w:t xml:space="preserve"> your email</w:t>
      </w:r>
      <w:r>
        <w:rPr>
          <w:rFonts w:ascii="Times New Roman" w:hAnsi="Times New Roman"/>
        </w:rPr>
        <w:t xml:space="preserve"> for the date and location of the make-up exam. Claiming the messages were lost or that you did not get them on time </w:t>
      </w:r>
      <w:r>
        <w:rPr>
          <w:rFonts w:ascii="Times New Roman" w:hAnsi="Times New Roman"/>
          <w:b/>
        </w:rPr>
        <w:t>will not be accepted</w:t>
      </w:r>
      <w:r>
        <w:rPr>
          <w:rFonts w:ascii="Times New Roman" w:hAnsi="Times New Roman"/>
        </w:rPr>
        <w:t xml:space="preserve"> as an excuse for missing the make-up exam. It is your responsibility to contact me if you have not heard from me within 24hours.</w:t>
      </w:r>
    </w:p>
    <w:p w14:paraId="374F98FB" w14:textId="77777777" w:rsidR="00C330DB" w:rsidRDefault="00C330DB">
      <w:pPr>
        <w:ind w:left="720"/>
        <w:rPr>
          <w:rFonts w:ascii="Times New Roman" w:hAnsi="Times New Roman"/>
        </w:rPr>
      </w:pPr>
    </w:p>
    <w:p w14:paraId="03ACA356" w14:textId="77777777" w:rsidR="00C330DB" w:rsidRDefault="00D05550">
      <w:pPr>
        <w:spacing w:line="460" w:lineRule="atLeast"/>
        <w:jc w:val="both"/>
        <w:rPr>
          <w:rFonts w:ascii="Times New Roman" w:hAnsi="Times New Roman"/>
        </w:rPr>
      </w:pPr>
      <w:r>
        <w:rPr>
          <w:rFonts w:ascii="Times New Roman" w:hAnsi="Times New Roman"/>
        </w:rPr>
        <w:t xml:space="preserve">Absence from an exam </w:t>
      </w:r>
      <w:r>
        <w:rPr>
          <w:rFonts w:ascii="Times New Roman" w:hAnsi="Times New Roman"/>
          <w:b/>
        </w:rPr>
        <w:t>must</w:t>
      </w:r>
      <w:r>
        <w:rPr>
          <w:rFonts w:ascii="Times New Roman" w:hAnsi="Times New Roman"/>
        </w:rPr>
        <w:t xml:space="preserve"> be justified with appropriate documentation. An example would be a medical certificate that clearly states the date of the exam that you have missed. </w:t>
      </w:r>
    </w:p>
    <w:p w14:paraId="1102DF08" w14:textId="77777777" w:rsidR="00C330DB" w:rsidRDefault="00C330DB">
      <w:pPr>
        <w:spacing w:line="460" w:lineRule="atLeast"/>
        <w:ind w:left="720"/>
        <w:jc w:val="both"/>
        <w:rPr>
          <w:rFonts w:ascii="Times New Roman" w:hAnsi="Times New Roman"/>
        </w:rPr>
      </w:pPr>
    </w:p>
    <w:p w14:paraId="3632DFA4" w14:textId="77777777" w:rsidR="00C330DB" w:rsidRDefault="00D05550">
      <w:pPr>
        <w:spacing w:line="460" w:lineRule="atLeast"/>
        <w:jc w:val="both"/>
        <w:rPr>
          <w:rFonts w:ascii="Times New Roman" w:hAnsi="Times New Roman"/>
        </w:rPr>
      </w:pPr>
      <w:r>
        <w:rPr>
          <w:rFonts w:ascii="Times New Roman" w:hAnsi="Times New Roman"/>
        </w:rPr>
        <w:t xml:space="preserve">Documentation should be presented </w:t>
      </w:r>
      <w:r>
        <w:rPr>
          <w:rFonts w:ascii="Times New Roman" w:hAnsi="Times New Roman"/>
          <w:b/>
        </w:rPr>
        <w:t xml:space="preserve">within </w:t>
      </w:r>
      <w:r>
        <w:rPr>
          <w:rFonts w:ascii="Times New Roman" w:hAnsi="Times New Roman"/>
        </w:rPr>
        <w:t>5 working days following the exam.</w:t>
      </w:r>
    </w:p>
    <w:p w14:paraId="58BA7716" w14:textId="77777777" w:rsidR="00C330DB" w:rsidRDefault="00C330DB">
      <w:pPr>
        <w:spacing w:line="460" w:lineRule="atLeast"/>
        <w:ind w:left="720"/>
        <w:jc w:val="both"/>
        <w:rPr>
          <w:rFonts w:ascii="Times New Roman" w:hAnsi="Times New Roman"/>
        </w:rPr>
      </w:pPr>
    </w:p>
    <w:p w14:paraId="04775F09" w14:textId="77777777" w:rsidR="00C330DB" w:rsidRDefault="00D05550">
      <w:pPr>
        <w:tabs>
          <w:tab w:val="right" w:pos="9610"/>
        </w:tabs>
        <w:spacing w:line="460" w:lineRule="atLeast"/>
        <w:rPr>
          <w:rFonts w:ascii="Times New Roman" w:hAnsi="Times New Roman"/>
          <w:color w:val="000000"/>
        </w:rPr>
      </w:pPr>
      <w:r>
        <w:rPr>
          <w:rFonts w:ascii="Times New Roman" w:hAnsi="Times New Roman"/>
          <w:u w:val="single"/>
        </w:rPr>
        <w:cr/>
      </w:r>
      <w:r>
        <w:rPr>
          <w:rFonts w:ascii="Times New Roman" w:hAnsi="Times New Roman"/>
          <w:b/>
          <w:i/>
          <w:color w:val="000000"/>
          <w:sz w:val="40"/>
        </w:rPr>
        <w:t xml:space="preserve">Missing the Final exam:     </w:t>
      </w:r>
      <w:r>
        <w:rPr>
          <w:rFonts w:ascii="Times New Roman" w:hAnsi="Times New Roman"/>
          <w:color w:val="000000"/>
        </w:rPr>
        <w:t xml:space="preserve">   </w:t>
      </w:r>
    </w:p>
    <w:p w14:paraId="7285A027" w14:textId="77777777" w:rsidR="00C330DB" w:rsidRDefault="00C330DB">
      <w:pPr>
        <w:rPr>
          <w:rFonts w:ascii="Times New Roman" w:hAnsi="Times New Roman"/>
        </w:rPr>
      </w:pPr>
    </w:p>
    <w:p w14:paraId="0B5DE7BD" w14:textId="77777777" w:rsidR="00C330DB" w:rsidRDefault="00D05550">
      <w:pPr>
        <w:jc w:val="both"/>
        <w:rPr>
          <w:rFonts w:ascii="Times New Roman" w:hAnsi="Times New Roman"/>
        </w:rPr>
      </w:pPr>
      <w:r>
        <w:rPr>
          <w:rFonts w:ascii="Times New Roman" w:hAnsi="Times New Roman"/>
          <w:b/>
          <w:color w:val="000000"/>
        </w:rPr>
        <w:t xml:space="preserve">Arrangements </w:t>
      </w:r>
      <w:r>
        <w:rPr>
          <w:rFonts w:ascii="Times New Roman" w:hAnsi="Times New Roman"/>
          <w:color w:val="000000"/>
        </w:rPr>
        <w:t>regarding the final exam</w:t>
      </w:r>
      <w:r>
        <w:rPr>
          <w:rFonts w:ascii="Times New Roman" w:hAnsi="Times New Roman"/>
          <w:b/>
          <w:color w:val="000000"/>
        </w:rPr>
        <w:t xml:space="preserve"> must be made with the course coordinator</w:t>
      </w:r>
      <w:r>
        <w:rPr>
          <w:rFonts w:ascii="Times New Roman" w:hAnsi="Times New Roman"/>
          <w:color w:val="000000"/>
        </w:rPr>
        <w:t xml:space="preserve"> or his assistant. Their contact information </w:t>
      </w:r>
      <w:proofErr w:type="gramStart"/>
      <w:r>
        <w:rPr>
          <w:rFonts w:ascii="Times New Roman" w:hAnsi="Times New Roman"/>
          <w:color w:val="000000"/>
        </w:rPr>
        <w:t>are</w:t>
      </w:r>
      <w:proofErr w:type="gramEnd"/>
      <w:r>
        <w:rPr>
          <w:rFonts w:ascii="Times New Roman" w:hAnsi="Times New Roman"/>
          <w:color w:val="000000"/>
        </w:rPr>
        <w:t xml:space="preserve"> listed below. </w:t>
      </w:r>
    </w:p>
    <w:p w14:paraId="2C9002F8" w14:textId="77777777" w:rsidR="00C330DB" w:rsidRDefault="00C330DB">
      <w:pPr>
        <w:ind w:left="720"/>
        <w:jc w:val="both"/>
        <w:rPr>
          <w:rFonts w:ascii="Times New Roman" w:hAnsi="Times New Roman"/>
        </w:rPr>
      </w:pPr>
    </w:p>
    <w:p w14:paraId="2BCEBE9C" w14:textId="77777777" w:rsidR="00C330DB" w:rsidRDefault="00D05550">
      <w:pPr>
        <w:jc w:val="both"/>
        <w:rPr>
          <w:rFonts w:ascii="Times New Roman" w:hAnsi="Times New Roman"/>
        </w:rPr>
      </w:pPr>
      <w:r>
        <w:rPr>
          <w:rFonts w:ascii="Times New Roman" w:hAnsi="Times New Roman"/>
          <w:color w:val="000000"/>
        </w:rPr>
        <w:t xml:space="preserve">Absence from the final exam must be justified by a medical certificate together with a copy of the Request for a </w:t>
      </w:r>
      <w:r>
        <w:rPr>
          <w:rFonts w:ascii="Times New Roman" w:hAnsi="Times New Roman"/>
          <w:b/>
          <w:color w:val="000000"/>
        </w:rPr>
        <w:t>Deferred Mark form (DFR)</w:t>
      </w:r>
      <w:r>
        <w:rPr>
          <w:rFonts w:ascii="Times New Roman" w:hAnsi="Times New Roman"/>
          <w:color w:val="000000"/>
        </w:rPr>
        <w:t>, which may be obtained at your academic secretariat, duly completed.</w:t>
      </w:r>
    </w:p>
    <w:p w14:paraId="35732A55" w14:textId="77777777" w:rsidR="00C330DB" w:rsidRDefault="00C330DB">
      <w:pPr>
        <w:ind w:left="720"/>
        <w:jc w:val="both"/>
        <w:rPr>
          <w:rFonts w:ascii="Times New Roman" w:hAnsi="Times New Roman"/>
          <w:color w:val="000000"/>
        </w:rPr>
      </w:pPr>
    </w:p>
    <w:p w14:paraId="1E059FB3" w14:textId="77777777" w:rsidR="00B352AE" w:rsidRDefault="00D05550">
      <w:pPr>
        <w:jc w:val="both"/>
        <w:rPr>
          <w:rFonts w:ascii="Times New Roman" w:hAnsi="Times New Roman"/>
          <w:color w:val="000000"/>
        </w:rPr>
      </w:pPr>
      <w:r>
        <w:rPr>
          <w:rFonts w:ascii="Times New Roman" w:hAnsi="Times New Roman"/>
          <w:color w:val="000000"/>
        </w:rPr>
        <w:t xml:space="preserve">These should be presented to the course coordinator or his assistants </w:t>
      </w:r>
      <w:r>
        <w:rPr>
          <w:rFonts w:ascii="Times New Roman" w:hAnsi="Times New Roman"/>
          <w:b/>
          <w:color w:val="000000"/>
        </w:rPr>
        <w:t>within</w:t>
      </w:r>
      <w:r>
        <w:rPr>
          <w:rFonts w:ascii="Times New Roman" w:hAnsi="Times New Roman"/>
          <w:color w:val="000000"/>
        </w:rPr>
        <w:t xml:space="preserve"> 5 working days following the exam.  </w:t>
      </w:r>
    </w:p>
    <w:p w14:paraId="311860EE" w14:textId="77777777" w:rsidR="00B352AE" w:rsidRDefault="00B352AE">
      <w:pPr>
        <w:jc w:val="both"/>
        <w:rPr>
          <w:rFonts w:ascii="Times New Roman" w:hAnsi="Times New Roman"/>
          <w:color w:val="000000"/>
        </w:rPr>
      </w:pPr>
    </w:p>
    <w:p w14:paraId="1E2BD98B" w14:textId="06F0DF41" w:rsidR="00C330DB" w:rsidRDefault="00B352AE">
      <w:pPr>
        <w:jc w:val="both"/>
        <w:rPr>
          <w:rFonts w:ascii="Times New Roman" w:hAnsi="Times New Roman"/>
        </w:rPr>
      </w:pPr>
      <w:bookmarkStart w:id="4" w:name="_Hlk17170975"/>
      <w:r>
        <w:rPr>
          <w:rFonts w:ascii="Times New Roman" w:hAnsi="Times New Roman"/>
          <w:color w:val="000000"/>
        </w:rPr>
        <w:t>The date of the DFR exam is TBD</w:t>
      </w:r>
      <w:r w:rsidR="00D71CDA">
        <w:rPr>
          <w:rFonts w:ascii="Times New Roman" w:hAnsi="Times New Roman"/>
          <w:color w:val="000000"/>
        </w:rPr>
        <w:t xml:space="preserve"> by the School of Psychology</w:t>
      </w:r>
      <w:r>
        <w:rPr>
          <w:rFonts w:ascii="Times New Roman" w:hAnsi="Times New Roman"/>
          <w:color w:val="000000"/>
        </w:rPr>
        <w:t xml:space="preserve">. It will be the same date for all Intro sections. </w:t>
      </w:r>
    </w:p>
    <w:p w14:paraId="13457B19" w14:textId="0F899B9E" w:rsidR="00B716AA" w:rsidRPr="00B716AA" w:rsidRDefault="00D05550" w:rsidP="00B716AA">
      <w:pPr>
        <w:tabs>
          <w:tab w:val="right" w:pos="6512"/>
        </w:tabs>
        <w:rPr>
          <w:rFonts w:ascii="Times New Roman" w:hAnsi="Times New Roman"/>
          <w:b/>
          <w:color w:val="FF0000"/>
          <w:sz w:val="36"/>
        </w:rPr>
      </w:pPr>
      <w:r>
        <w:rPr>
          <w:rFonts w:ascii="Times New Roman" w:hAnsi="Times New Roman"/>
          <w:color w:val="000000"/>
        </w:rPr>
        <w:cr/>
      </w:r>
      <w:bookmarkEnd w:id="4"/>
      <w:r w:rsidR="00E3426B">
        <w:rPr>
          <w:rFonts w:ascii="Times New Roman" w:hAnsi="Times New Roman"/>
          <w:b/>
        </w:rPr>
        <w:cr/>
      </w:r>
      <w:r>
        <w:rPr>
          <w:rFonts w:ascii="Times New Roman" w:hAnsi="Times New Roman"/>
          <w:color w:val="000000"/>
          <w:sz w:val="32"/>
        </w:rPr>
        <w:t xml:space="preserve">Please </w:t>
      </w:r>
      <w:r>
        <w:rPr>
          <w:rFonts w:ascii="Times New Roman" w:hAnsi="Times New Roman"/>
          <w:b/>
          <w:color w:val="000000"/>
          <w:sz w:val="32"/>
        </w:rPr>
        <w:t>contact the coordinator</w:t>
      </w:r>
      <w:r>
        <w:rPr>
          <w:rFonts w:ascii="Times New Roman" w:hAnsi="Times New Roman"/>
          <w:color w:val="000000"/>
          <w:sz w:val="32"/>
        </w:rPr>
        <w:t xml:space="preserve"> or his assistant </w:t>
      </w:r>
      <w:r w:rsidRPr="00B716AA">
        <w:rPr>
          <w:rFonts w:ascii="Times New Roman" w:hAnsi="Times New Roman"/>
          <w:b/>
          <w:color w:val="FF0000"/>
          <w:sz w:val="32"/>
        </w:rPr>
        <w:t xml:space="preserve">ONLY </w:t>
      </w:r>
      <w:proofErr w:type="gramStart"/>
      <w:r w:rsidRPr="00B716AA">
        <w:rPr>
          <w:rFonts w:ascii="Times New Roman" w:hAnsi="Times New Roman"/>
          <w:b/>
          <w:color w:val="FF0000"/>
          <w:sz w:val="32"/>
        </w:rPr>
        <w:t>with regard to</w:t>
      </w:r>
      <w:proofErr w:type="gramEnd"/>
      <w:r w:rsidRPr="00B716AA">
        <w:rPr>
          <w:rFonts w:ascii="Times New Roman" w:hAnsi="Times New Roman"/>
          <w:b/>
          <w:color w:val="FF0000"/>
          <w:sz w:val="32"/>
        </w:rPr>
        <w:t xml:space="preserve"> </w:t>
      </w:r>
      <w:r w:rsidRPr="00B716AA">
        <w:rPr>
          <w:rFonts w:ascii="Times New Roman" w:hAnsi="Times New Roman"/>
          <w:b/>
          <w:color w:val="FF0000"/>
          <w:sz w:val="32"/>
        </w:rPr>
        <w:lastRenderedPageBreak/>
        <w:t>final exam deferral.</w:t>
      </w:r>
      <w:r>
        <w:rPr>
          <w:rFonts w:ascii="Times New Roman" w:hAnsi="Times New Roman"/>
          <w:color w:val="000000"/>
          <w:sz w:val="32"/>
        </w:rPr>
        <w:t xml:space="preserve"> For any questions concerning midterms or course content, contact </w:t>
      </w:r>
      <w:r>
        <w:rPr>
          <w:rFonts w:ascii="Times New Roman" w:hAnsi="Times New Roman"/>
          <w:b/>
          <w:color w:val="000000"/>
          <w:sz w:val="32"/>
        </w:rPr>
        <w:t>Dr. Haddad.</w:t>
      </w:r>
      <w:r>
        <w:rPr>
          <w:rFonts w:ascii="Times New Roman" w:hAnsi="Times New Roman"/>
          <w:color w:val="000000"/>
          <w:sz w:val="32"/>
        </w:rPr>
        <w:t xml:space="preserve"> </w:t>
      </w:r>
    </w:p>
    <w:p w14:paraId="6B901A23" w14:textId="77777777" w:rsidR="00B716AA" w:rsidRDefault="00B716AA">
      <w:pPr>
        <w:tabs>
          <w:tab w:val="right" w:pos="5993"/>
        </w:tabs>
        <w:jc w:val="both"/>
        <w:rPr>
          <w:rFonts w:ascii="Times New Roman" w:hAnsi="Times New Roman"/>
          <w:color w:val="000000"/>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473"/>
      </w:tblGrid>
      <w:tr w:rsidR="00B716AA" w14:paraId="2DF35DCE" w14:textId="77777777" w:rsidTr="00C63641">
        <w:tc>
          <w:tcPr>
            <w:tcW w:w="2628" w:type="dxa"/>
          </w:tcPr>
          <w:p w14:paraId="1247A96D" w14:textId="77777777" w:rsidR="00B716AA" w:rsidRPr="00417F38" w:rsidRDefault="00B716AA" w:rsidP="00372A62">
            <w:pPr>
              <w:tabs>
                <w:tab w:val="right" w:pos="6512"/>
              </w:tabs>
              <w:autoSpaceDE w:val="0"/>
              <w:autoSpaceDN w:val="0"/>
              <w:adjustRightInd w:val="0"/>
              <w:rPr>
                <w:b/>
                <w:sz w:val="36"/>
                <w:lang w:val="fr-CA"/>
              </w:rPr>
            </w:pPr>
            <w:proofErr w:type="spellStart"/>
            <w:r w:rsidRPr="00417F38">
              <w:rPr>
                <w:b/>
                <w:sz w:val="36"/>
                <w:lang w:val="fr-CA"/>
              </w:rPr>
              <w:t>Coordinator</w:t>
            </w:r>
            <w:proofErr w:type="spellEnd"/>
          </w:p>
        </w:tc>
        <w:tc>
          <w:tcPr>
            <w:tcW w:w="6473" w:type="dxa"/>
          </w:tcPr>
          <w:p w14:paraId="20927731" w14:textId="7278E304" w:rsidR="00B716AA" w:rsidRPr="00BF114D" w:rsidRDefault="00B352AE" w:rsidP="000048FC">
            <w:pPr>
              <w:rPr>
                <w:b/>
                <w:sz w:val="32"/>
                <w:szCs w:val="32"/>
                <w:lang w:val="fr-CA"/>
              </w:rPr>
            </w:pPr>
            <w:r w:rsidRPr="00B352AE">
              <w:rPr>
                <w:rFonts w:ascii="Calibri" w:hAnsi="Calibri" w:cs="Calibri"/>
                <w:color w:val="1F497D"/>
                <w:lang w:val="fr-CA"/>
              </w:rPr>
              <w:t>Jean-Philippe Thivierge (</w:t>
            </w:r>
            <w:hyperlink r:id="rId13" w:tgtFrame="_blank" w:history="1">
              <w:r w:rsidRPr="00B352AE">
                <w:rPr>
                  <w:rFonts w:ascii="Calibri" w:hAnsi="Calibri" w:cs="Calibri"/>
                  <w:color w:val="0000FF"/>
                  <w:u w:val="single"/>
                  <w:lang w:val="fr-CA"/>
                </w:rPr>
                <w:t>jthivier@uottawa.ca</w:t>
              </w:r>
            </w:hyperlink>
            <w:r w:rsidRPr="00B352AE">
              <w:rPr>
                <w:rFonts w:ascii="Calibri" w:hAnsi="Calibri" w:cs="Calibri"/>
                <w:color w:val="1F497D"/>
                <w:lang w:val="fr-CA"/>
              </w:rPr>
              <w:t>)</w:t>
            </w:r>
          </w:p>
        </w:tc>
      </w:tr>
      <w:tr w:rsidR="00B716AA" w14:paraId="3AE24966" w14:textId="77777777" w:rsidTr="00C63641">
        <w:tc>
          <w:tcPr>
            <w:tcW w:w="2628" w:type="dxa"/>
          </w:tcPr>
          <w:p w14:paraId="6C627ADB" w14:textId="77777777" w:rsidR="00B716AA" w:rsidRPr="00417F38" w:rsidRDefault="00B716AA" w:rsidP="00372A62">
            <w:pPr>
              <w:tabs>
                <w:tab w:val="right" w:pos="6512"/>
              </w:tabs>
              <w:autoSpaceDE w:val="0"/>
              <w:autoSpaceDN w:val="0"/>
              <w:adjustRightInd w:val="0"/>
              <w:rPr>
                <w:b/>
                <w:sz w:val="36"/>
                <w:lang w:val="fr-CA"/>
              </w:rPr>
            </w:pPr>
            <w:r w:rsidRPr="00417F38">
              <w:rPr>
                <w:b/>
                <w:sz w:val="36"/>
                <w:lang w:val="fr-CA"/>
              </w:rPr>
              <w:t>Assistant</w:t>
            </w:r>
          </w:p>
        </w:tc>
        <w:tc>
          <w:tcPr>
            <w:tcW w:w="6473" w:type="dxa"/>
          </w:tcPr>
          <w:p w14:paraId="2E629FEE" w14:textId="189E3339" w:rsidR="00483B37" w:rsidRDefault="00B352AE" w:rsidP="00372A62">
            <w:pPr>
              <w:tabs>
                <w:tab w:val="right" w:pos="6512"/>
              </w:tabs>
              <w:autoSpaceDE w:val="0"/>
              <w:autoSpaceDN w:val="0"/>
              <w:adjustRightInd w:val="0"/>
              <w:rPr>
                <w:rFonts w:ascii="Calibri" w:hAnsi="Calibri" w:cs="Calibri"/>
                <w:color w:val="1F497D"/>
              </w:rPr>
            </w:pPr>
            <w:r>
              <w:rPr>
                <w:rFonts w:ascii="Calibri" w:hAnsi="Calibri" w:cs="Calibri"/>
                <w:color w:val="1F497D"/>
              </w:rPr>
              <w:t>Audrey Renaud-Da Costa (</w:t>
            </w:r>
            <w:hyperlink r:id="rId14" w:history="1">
              <w:r w:rsidR="00483B37" w:rsidRPr="00A55789">
                <w:rPr>
                  <w:rStyle w:val="Hyperlink"/>
                  <w:rFonts w:ascii="Calibri" w:hAnsi="Calibri" w:cs="Calibri"/>
                </w:rPr>
                <w:t>arena030@uottawa.ca</w:t>
              </w:r>
            </w:hyperlink>
            <w:r>
              <w:rPr>
                <w:rFonts w:ascii="Calibri" w:hAnsi="Calibri" w:cs="Calibri"/>
                <w:color w:val="1F497D"/>
              </w:rPr>
              <w:t>)</w:t>
            </w:r>
          </w:p>
          <w:p w14:paraId="16F472BC" w14:textId="1FD5BDC2" w:rsidR="00483B37" w:rsidRDefault="00483B37" w:rsidP="00372A62">
            <w:pPr>
              <w:tabs>
                <w:tab w:val="right" w:pos="6512"/>
              </w:tabs>
              <w:autoSpaceDE w:val="0"/>
              <w:autoSpaceDN w:val="0"/>
              <w:adjustRightInd w:val="0"/>
              <w:rPr>
                <w:b/>
                <w:lang w:val="fr-CA"/>
              </w:rPr>
            </w:pPr>
          </w:p>
        </w:tc>
      </w:tr>
      <w:tr w:rsidR="00B352AE" w14:paraId="142245E2" w14:textId="77777777" w:rsidTr="00C63641">
        <w:tc>
          <w:tcPr>
            <w:tcW w:w="2628" w:type="dxa"/>
          </w:tcPr>
          <w:p w14:paraId="6EED3984" w14:textId="709C7E68" w:rsidR="00B352AE" w:rsidRPr="00417F38" w:rsidRDefault="00B74E32" w:rsidP="00372A62">
            <w:pPr>
              <w:tabs>
                <w:tab w:val="right" w:pos="6512"/>
              </w:tabs>
              <w:autoSpaceDE w:val="0"/>
              <w:autoSpaceDN w:val="0"/>
              <w:adjustRightInd w:val="0"/>
              <w:rPr>
                <w:b/>
                <w:sz w:val="36"/>
                <w:lang w:val="fr-CA"/>
              </w:rPr>
            </w:pPr>
            <w:r>
              <w:rPr>
                <w:b/>
                <w:sz w:val="36"/>
                <w:lang w:val="fr-CA"/>
              </w:rPr>
              <w:t>Assistant</w:t>
            </w:r>
          </w:p>
        </w:tc>
        <w:tc>
          <w:tcPr>
            <w:tcW w:w="6473" w:type="dxa"/>
          </w:tcPr>
          <w:p w14:paraId="1DC470A6" w14:textId="2D31DD30" w:rsidR="00B352AE" w:rsidRDefault="00B352AE" w:rsidP="00372A62">
            <w:pPr>
              <w:tabs>
                <w:tab w:val="right" w:pos="6512"/>
              </w:tabs>
              <w:autoSpaceDE w:val="0"/>
              <w:autoSpaceDN w:val="0"/>
              <w:adjustRightInd w:val="0"/>
              <w:rPr>
                <w:rFonts w:ascii="Calibri" w:hAnsi="Calibri" w:cs="Calibri"/>
                <w:color w:val="1F497D"/>
              </w:rPr>
            </w:pPr>
            <w:r w:rsidRPr="00B352AE">
              <w:rPr>
                <w:rFonts w:ascii="Calibri" w:hAnsi="Calibri" w:cs="Calibri"/>
                <w:color w:val="1F497D"/>
              </w:rPr>
              <w:t>Emma Grant (</w:t>
            </w:r>
            <w:hyperlink r:id="rId15" w:tgtFrame="_blank" w:history="1">
              <w:r w:rsidRPr="00B352AE">
                <w:rPr>
                  <w:rFonts w:ascii="Calibri" w:hAnsi="Calibri" w:cs="Calibri"/>
                  <w:color w:val="0000FF"/>
                  <w:u w:val="single"/>
                </w:rPr>
                <w:t>egran052@uottawa.ca</w:t>
              </w:r>
            </w:hyperlink>
            <w:r w:rsidRPr="00B352AE">
              <w:rPr>
                <w:rFonts w:ascii="Calibri" w:hAnsi="Calibri" w:cs="Calibri"/>
                <w:color w:val="1F497D"/>
              </w:rPr>
              <w:t>)</w:t>
            </w:r>
          </w:p>
        </w:tc>
      </w:tr>
    </w:tbl>
    <w:p w14:paraId="7C535BCE" w14:textId="79E96A67" w:rsidR="00AD3FA8" w:rsidRDefault="00D05550" w:rsidP="00AD3FA8">
      <w:pPr>
        <w:jc w:val="both"/>
        <w:rPr>
          <w:rFonts w:ascii="Times New Roman" w:hAnsi="Times New Roman"/>
          <w:b/>
          <w:color w:val="000000"/>
          <w:sz w:val="48"/>
          <w:u w:val="single"/>
        </w:rPr>
      </w:pPr>
      <w:r>
        <w:rPr>
          <w:rFonts w:ascii="Times New Roman" w:hAnsi="Times New Roman"/>
          <w:b/>
          <w:color w:val="000000"/>
          <w:sz w:val="44"/>
          <w:u w:val="single"/>
        </w:rPr>
        <w:cr/>
      </w:r>
    </w:p>
    <w:p w14:paraId="2B3A6C26" w14:textId="77777777" w:rsidR="00C330DB" w:rsidRDefault="00D05550">
      <w:pPr>
        <w:tabs>
          <w:tab w:val="right" w:pos="8905"/>
        </w:tabs>
        <w:jc w:val="both"/>
        <w:rPr>
          <w:rFonts w:ascii="Times New Roman" w:hAnsi="Times New Roman"/>
          <w:b/>
          <w:color w:val="000000"/>
          <w:sz w:val="48"/>
          <w:u w:val="single"/>
        </w:rPr>
      </w:pPr>
      <w:r>
        <w:rPr>
          <w:rFonts w:ascii="Times New Roman" w:hAnsi="Times New Roman"/>
          <w:b/>
          <w:color w:val="000000"/>
          <w:sz w:val="48"/>
          <w:u w:val="single"/>
        </w:rPr>
        <w:t xml:space="preserve">Other useful contact info </w:t>
      </w:r>
    </w:p>
    <w:p w14:paraId="7B53B67B" w14:textId="77777777" w:rsidR="00C330DB" w:rsidRDefault="00C330DB">
      <w:pPr>
        <w:jc w:val="both"/>
        <w:rPr>
          <w:rFonts w:ascii="Times New Roman" w:hAnsi="Times New Roman"/>
          <w:b/>
          <w:color w:val="000000"/>
          <w:sz w:val="48"/>
          <w:u w:val="single"/>
        </w:rPr>
      </w:pPr>
    </w:p>
    <w:p w14:paraId="558C943A" w14:textId="77777777" w:rsidR="00C330DB" w:rsidRDefault="00D05550">
      <w:pPr>
        <w:tabs>
          <w:tab w:val="right" w:pos="5993"/>
        </w:tabs>
        <w:jc w:val="both"/>
        <w:rPr>
          <w:rFonts w:ascii="Times New Roman" w:hAnsi="Times New Roman"/>
          <w:b/>
        </w:rPr>
      </w:pPr>
      <w:r>
        <w:rPr>
          <w:rFonts w:ascii="Times New Roman" w:hAnsi="Times New Roman"/>
          <w:b/>
          <w:color w:val="000000"/>
        </w:rPr>
        <w:t>School of Psychology</w:t>
      </w:r>
      <w:r>
        <w:rPr>
          <w:rFonts w:ascii="Times New Roman" w:hAnsi="Times New Roman"/>
          <w:color w:val="000000"/>
        </w:rPr>
        <w:t xml:space="preserve">:    </w:t>
      </w:r>
      <w:r>
        <w:rPr>
          <w:rFonts w:ascii="Times New Roman" w:hAnsi="Times New Roman"/>
        </w:rPr>
        <w:t>Vanier Building, room 3002</w:t>
      </w:r>
      <w:r>
        <w:rPr>
          <w:rFonts w:ascii="Times New Roman" w:hAnsi="Times New Roman"/>
        </w:rPr>
        <w:cr/>
      </w:r>
      <w:r>
        <w:rPr>
          <w:rFonts w:ascii="Times New Roman" w:hAnsi="Times New Roman"/>
        </w:rPr>
        <w:cr/>
      </w:r>
      <w:r>
        <w:rPr>
          <w:rFonts w:ascii="Times New Roman" w:hAnsi="Times New Roman"/>
          <w:b/>
          <w:color w:val="000000"/>
          <w:u w:val="single"/>
        </w:rPr>
        <w:cr/>
      </w:r>
      <w:r>
        <w:rPr>
          <w:rFonts w:ascii="Times New Roman" w:hAnsi="Times New Roman"/>
          <w:b/>
        </w:rPr>
        <w:t>Telephone:                      613-562</w:t>
      </w:r>
      <w:r>
        <w:rPr>
          <w:rFonts w:ascii="Times New Roman" w:hAnsi="Times New Roman"/>
          <w:b/>
        </w:rPr>
        <w:noBreakHyphen/>
        <w:t>5801</w:t>
      </w:r>
    </w:p>
    <w:p w14:paraId="4D739E34" w14:textId="77777777" w:rsidR="00AD3FA8" w:rsidRDefault="00D05550">
      <w:pPr>
        <w:tabs>
          <w:tab w:val="left" w:pos="729"/>
          <w:tab w:val="left" w:pos="1274"/>
          <w:tab w:val="right" w:pos="4184"/>
        </w:tabs>
        <w:spacing w:line="460" w:lineRule="atLeast"/>
        <w:rPr>
          <w:rFonts w:ascii="Times New Roman" w:hAnsi="Times New Roman"/>
          <w:b/>
          <w:sz w:val="32"/>
          <w:u w:val="single"/>
        </w:rPr>
      </w:pPr>
      <w:r>
        <w:rPr>
          <w:rFonts w:ascii="Times New Roman" w:hAnsi="Times New Roman"/>
          <w:b/>
          <w:sz w:val="32"/>
          <w:u w:val="single"/>
        </w:rPr>
        <w:cr/>
      </w:r>
      <w:r>
        <w:rPr>
          <w:rFonts w:ascii="Times New Roman" w:hAnsi="Times New Roman"/>
          <w:b/>
          <w:sz w:val="32"/>
          <w:u w:val="single"/>
        </w:rPr>
        <w:cr/>
      </w:r>
      <w:r>
        <w:rPr>
          <w:rFonts w:ascii="Times New Roman" w:hAnsi="Times New Roman"/>
          <w:b/>
          <w:sz w:val="32"/>
          <w:u w:val="single"/>
        </w:rPr>
        <w:cr/>
      </w:r>
    </w:p>
    <w:p w14:paraId="0E11A942" w14:textId="77777777" w:rsidR="00AD3FA8" w:rsidRDefault="00AD3FA8">
      <w:pPr>
        <w:tabs>
          <w:tab w:val="left" w:pos="729"/>
          <w:tab w:val="left" w:pos="1274"/>
          <w:tab w:val="right" w:pos="4184"/>
        </w:tabs>
        <w:spacing w:line="460" w:lineRule="atLeast"/>
        <w:rPr>
          <w:rFonts w:ascii="Times New Roman" w:hAnsi="Times New Roman"/>
          <w:b/>
          <w:sz w:val="32"/>
          <w:u w:val="single"/>
        </w:rPr>
      </w:pPr>
    </w:p>
    <w:p w14:paraId="0D1F658B" w14:textId="678901A9" w:rsidR="00C330DB" w:rsidRDefault="00D05550">
      <w:pPr>
        <w:tabs>
          <w:tab w:val="left" w:pos="729"/>
          <w:tab w:val="left" w:pos="1274"/>
          <w:tab w:val="right" w:pos="4184"/>
        </w:tabs>
        <w:spacing w:line="460" w:lineRule="atLeast"/>
        <w:rPr>
          <w:rFonts w:ascii="Times New Roman" w:hAnsi="Times New Roman"/>
          <w:b/>
          <w:sz w:val="32"/>
          <w:u w:val="single"/>
        </w:rPr>
      </w:pPr>
      <w:r>
        <w:rPr>
          <w:rFonts w:ascii="Times New Roman" w:hAnsi="Times New Roman"/>
          <w:b/>
          <w:sz w:val="32"/>
          <w:u w:val="single"/>
        </w:rPr>
        <w:t>RELIGIOUS ACCOMODATIONS</w:t>
      </w:r>
      <w:r>
        <w:rPr>
          <w:rFonts w:ascii="Times New Roman" w:hAnsi="Times New Roman"/>
          <w:b/>
          <w:sz w:val="32"/>
          <w:u w:val="single"/>
        </w:rPr>
        <w:cr/>
      </w:r>
    </w:p>
    <w:p w14:paraId="08872B43" w14:textId="77777777" w:rsidR="00C330DB" w:rsidRDefault="00D05550">
      <w:pPr>
        <w:tabs>
          <w:tab w:val="left" w:pos="729"/>
          <w:tab w:val="left" w:pos="1274"/>
          <w:tab w:val="right" w:pos="4184"/>
        </w:tabs>
        <w:spacing w:line="460" w:lineRule="atLeast"/>
        <w:jc w:val="both"/>
        <w:rPr>
          <w:rFonts w:ascii="Times New Roman" w:hAnsi="Times New Roman"/>
        </w:rPr>
      </w:pPr>
      <w:r>
        <w:rPr>
          <w:rFonts w:ascii="Times New Roman" w:hAnsi="Times New Roman"/>
        </w:rPr>
        <w:t xml:space="preserve">If you need any kind of religious </w:t>
      </w:r>
      <w:proofErr w:type="gramStart"/>
      <w:r>
        <w:rPr>
          <w:rFonts w:ascii="Times New Roman" w:hAnsi="Times New Roman"/>
        </w:rPr>
        <w:t>accommodations</w:t>
      </w:r>
      <w:proofErr w:type="gramEnd"/>
      <w:r>
        <w:rPr>
          <w:rFonts w:ascii="Times New Roman" w:hAnsi="Times New Roman"/>
        </w:rPr>
        <w:t xml:space="preserve"> please read the following very carefully and make sure to abide by the timelines listed below:</w:t>
      </w:r>
    </w:p>
    <w:p w14:paraId="449371CC" w14:textId="77777777" w:rsidR="00C330DB" w:rsidRDefault="00D05550">
      <w:pPr>
        <w:rPr>
          <w:b/>
          <w:i/>
          <w:u w:val="single"/>
        </w:rPr>
      </w:pPr>
      <w:r>
        <w:rPr>
          <w:b/>
          <w:i/>
          <w:sz w:val="21"/>
          <w:u w:val="single"/>
        </w:rPr>
        <w:cr/>
      </w:r>
      <w:r>
        <w:rPr>
          <w:b/>
          <w:i/>
          <w:u w:val="single"/>
        </w:rPr>
        <w:t xml:space="preserve">Academic Regulation 15: Religious Accommodations </w:t>
      </w:r>
    </w:p>
    <w:p w14:paraId="67816B62" w14:textId="77777777" w:rsidR="00C330DB" w:rsidRDefault="00D05550">
      <w:pPr>
        <w:spacing w:before="100" w:after="100"/>
        <w:ind w:left="828"/>
        <w:jc w:val="both"/>
        <w:rPr>
          <w:rFonts w:ascii="Times New Roman" w:hAnsi="Times New Roman"/>
          <w:b/>
        </w:rPr>
      </w:pPr>
      <w:r>
        <w:rPr>
          <w:rFonts w:ascii="Times New Roman" w:hAnsi="Times New Roman"/>
        </w:rPr>
        <w:t>“</w:t>
      </w:r>
      <w:proofErr w:type="gramStart"/>
      <w:r>
        <w:rPr>
          <w:rFonts w:ascii="Times New Roman" w:hAnsi="Times New Roman"/>
        </w:rPr>
        <w:t>….Procedure</w:t>
      </w:r>
      <w:proofErr w:type="gramEnd"/>
      <w:r>
        <w:rPr>
          <w:rFonts w:ascii="Times New Roman" w:hAnsi="Times New Roman"/>
        </w:rPr>
        <w:t xml:space="preserve"> for making a request”:</w:t>
      </w:r>
      <w:r>
        <w:rPr>
          <w:rFonts w:ascii="Times New Roman" w:hAnsi="Times New Roman"/>
        </w:rPr>
        <w:cr/>
        <w:t>4.    A student who wishes to make a request for an accommodation based on his or her religious observance must do so by submitting a written or electronic request to the professor responsible for the course or to the appropriate authority designated by the faculty.  The request for accommodation must identify the nature of the religious observance and the requested accommodation.  The student is expected to assist the professor or designated authority in efforts to implement reasonable accommodation, including in identifying solutions that may be reasonably pursued to address the request.</w:t>
      </w:r>
      <w:r>
        <w:rPr>
          <w:rFonts w:ascii="Times New Roman" w:hAnsi="Times New Roman"/>
        </w:rPr>
        <w:cr/>
      </w:r>
      <w:r>
        <w:rPr>
          <w:rFonts w:ascii="Times New Roman" w:hAnsi="Times New Roman"/>
        </w:rPr>
        <w:lastRenderedPageBreak/>
        <w:t xml:space="preserve">5.    </w:t>
      </w:r>
      <w:r>
        <w:rPr>
          <w:rFonts w:ascii="Times New Roman" w:hAnsi="Times New Roman"/>
          <w:b/>
          <w:i/>
          <w:u w:val="single"/>
        </w:rPr>
        <w:t>The following timelines should be observed</w:t>
      </w:r>
      <w:r>
        <w:rPr>
          <w:rFonts w:ascii="Times New Roman" w:hAnsi="Times New Roman"/>
          <w:color w:val="953735"/>
        </w:rPr>
        <w:t xml:space="preserve"> </w:t>
      </w:r>
      <w:r>
        <w:rPr>
          <w:rFonts w:ascii="Times New Roman" w:hAnsi="Times New Roman"/>
          <w:color w:val="000000"/>
        </w:rPr>
        <w:t>when a request for accommodation is initiated:</w:t>
      </w:r>
      <w:r>
        <w:rPr>
          <w:rFonts w:ascii="Times New Roman" w:hAnsi="Times New Roman"/>
          <w:color w:val="000000"/>
        </w:rPr>
        <w:cr/>
      </w:r>
      <w:r>
        <w:rPr>
          <w:rFonts w:ascii="Times New Roman" w:hAnsi="Times New Roman"/>
          <w:color w:val="953735"/>
        </w:rPr>
        <w:t xml:space="preserve">       </w:t>
      </w:r>
      <w:r>
        <w:rPr>
          <w:rFonts w:ascii="Times New Roman" w:hAnsi="Times New Roman"/>
        </w:rPr>
        <w:t>a.    for an academic requirement published in the course syllabus or otherwise communicated during or before the first class: within two weeks of the start of the course;</w:t>
      </w:r>
      <w:r>
        <w:rPr>
          <w:rFonts w:ascii="Times New Roman" w:hAnsi="Times New Roman"/>
        </w:rPr>
        <w:cr/>
        <w:t>       b.    for an academic requirement communicated after the first class: within five working days of the requirement being communicated to the class; and</w:t>
      </w:r>
      <w:r>
        <w:rPr>
          <w:rFonts w:ascii="Times New Roman" w:hAnsi="Times New Roman"/>
        </w:rPr>
        <w:cr/>
        <w:t xml:space="preserve">      c.     for a final examination within five working days of the publication of the final examination </w:t>
      </w:r>
      <w:proofErr w:type="gramStart"/>
      <w:r>
        <w:rPr>
          <w:rFonts w:ascii="Times New Roman" w:hAnsi="Times New Roman"/>
        </w:rPr>
        <w:t>schedule..</w:t>
      </w:r>
      <w:proofErr w:type="gramEnd"/>
      <w:r>
        <w:rPr>
          <w:rFonts w:ascii="Times New Roman" w:hAnsi="Times New Roman"/>
        </w:rPr>
        <w:cr/>
        <w:t xml:space="preserve">        </w:t>
      </w:r>
      <w:r>
        <w:rPr>
          <w:rFonts w:ascii="Times New Roman" w:hAnsi="Times New Roman"/>
          <w:b/>
        </w:rPr>
        <w:t>PLEASE NOTE</w:t>
      </w:r>
      <w:r>
        <w:rPr>
          <w:rFonts w:ascii="Times New Roman" w:hAnsi="Times New Roman"/>
        </w:rPr>
        <w:t xml:space="preserve"> that the timeline stated in </w:t>
      </w:r>
      <w:r>
        <w:rPr>
          <w:rFonts w:ascii="Times New Roman" w:hAnsi="Times New Roman"/>
          <w:b/>
        </w:rPr>
        <w:t>section "</w:t>
      </w:r>
      <w:proofErr w:type="gramStart"/>
      <w:r>
        <w:rPr>
          <w:rFonts w:ascii="Times New Roman" w:hAnsi="Times New Roman"/>
          <w:b/>
        </w:rPr>
        <w:t>a</w:t>
      </w:r>
      <w:proofErr w:type="gramEnd"/>
      <w:r>
        <w:rPr>
          <w:rFonts w:ascii="Times New Roman" w:hAnsi="Times New Roman"/>
          <w:b/>
        </w:rPr>
        <w:t>" of the regulation APPLIES</w:t>
      </w:r>
      <w:r>
        <w:rPr>
          <w:rFonts w:ascii="Times New Roman" w:hAnsi="Times New Roman"/>
        </w:rPr>
        <w:t xml:space="preserve"> in this case to the first and second midterm. For the final exam, check section “c” above.</w:t>
      </w:r>
      <w:r>
        <w:rPr>
          <w:rFonts w:ascii="Times New Roman" w:hAnsi="Times New Roman"/>
          <w:b/>
        </w:rPr>
        <w:cr/>
      </w:r>
    </w:p>
    <w:p w14:paraId="6B018B5B" w14:textId="77777777" w:rsidR="00C330DB" w:rsidRDefault="00C330DB">
      <w:pPr>
        <w:tabs>
          <w:tab w:val="left" w:pos="729"/>
          <w:tab w:val="left" w:pos="1274"/>
          <w:tab w:val="right" w:pos="4184"/>
        </w:tabs>
        <w:spacing w:line="460" w:lineRule="atLeast"/>
        <w:jc w:val="both"/>
        <w:rPr>
          <w:rFonts w:ascii="Times New Roman" w:hAnsi="Times New Roman"/>
          <w:sz w:val="32"/>
        </w:rPr>
      </w:pPr>
    </w:p>
    <w:p w14:paraId="354C0C75" w14:textId="77777777" w:rsidR="00C330DB" w:rsidRDefault="00D05550">
      <w:pPr>
        <w:tabs>
          <w:tab w:val="left" w:pos="729"/>
          <w:tab w:val="left" w:pos="1274"/>
          <w:tab w:val="right" w:pos="4184"/>
        </w:tabs>
        <w:spacing w:line="460" w:lineRule="atLeast"/>
        <w:jc w:val="center"/>
        <w:rPr>
          <w:rFonts w:ascii="Times New Roman" w:hAnsi="Times New Roman"/>
          <w:b/>
          <w:i/>
          <w:sz w:val="32"/>
        </w:rPr>
      </w:pPr>
      <w:r>
        <w:rPr>
          <w:rFonts w:ascii="Times New Roman" w:hAnsi="Times New Roman"/>
          <w:b/>
          <w:i/>
          <w:sz w:val="32"/>
        </w:rPr>
        <w:t>I wish you a wonderful and successful semester</w:t>
      </w:r>
      <w:r>
        <w:rPr>
          <w:rFonts w:ascii="Times New Roman" w:hAnsi="Times New Roman"/>
          <w:b/>
          <w:i/>
          <w:sz w:val="32"/>
        </w:rPr>
        <w:cr/>
        <w:t>Dr. Haddad</w:t>
      </w:r>
      <w:r>
        <w:rPr>
          <w:rFonts w:ascii="Times New Roman" w:hAnsi="Times New Roman"/>
          <w:b/>
          <w:i/>
          <w:sz w:val="32"/>
        </w:rPr>
        <w:cr/>
      </w:r>
    </w:p>
    <w:p w14:paraId="68A21B13" w14:textId="77777777" w:rsidR="00AF37C0" w:rsidRDefault="00D05550">
      <w:pPr>
        <w:jc w:val="center"/>
        <w:rPr>
          <w:rFonts w:ascii="Times New Roman" w:hAnsi="Times New Roman"/>
          <w:b/>
          <w:sz w:val="72"/>
          <w:u w:val="single"/>
        </w:rPr>
      </w:pPr>
      <w:r>
        <w:rPr>
          <w:rFonts w:ascii="Times New Roman" w:hAnsi="Times New Roman"/>
          <w:b/>
          <w:i/>
        </w:rPr>
        <w:t>Please consult the rest of the document for useful campus resources and policies regarding academic fraud</w:t>
      </w:r>
      <w:r>
        <w:rPr>
          <w:rFonts w:ascii="Times New Roman" w:hAnsi="Times New Roman"/>
          <w:b/>
          <w:i/>
        </w:rPr>
        <w:cr/>
      </w:r>
      <w:r>
        <w:rPr>
          <w:rFonts w:ascii="Times New Roman" w:hAnsi="Times New Roman"/>
          <w:b/>
          <w:i/>
        </w:rPr>
        <w:cr/>
      </w:r>
      <w:r>
        <w:rPr>
          <w:rFonts w:ascii="Times New Roman" w:hAnsi="Times New Roman"/>
          <w:b/>
          <w:sz w:val="72"/>
          <w:u w:val="single"/>
        </w:rPr>
        <w:cr/>
      </w:r>
    </w:p>
    <w:p w14:paraId="4186BBA5" w14:textId="236EB1A7" w:rsidR="00C330DB" w:rsidRDefault="00D05550">
      <w:pPr>
        <w:jc w:val="center"/>
        <w:rPr>
          <w:rFonts w:ascii="Times New Roman" w:hAnsi="Times New Roman"/>
          <w:b/>
          <w:sz w:val="72"/>
          <w:u w:val="single"/>
        </w:rPr>
      </w:pPr>
      <w:r>
        <w:rPr>
          <w:rFonts w:ascii="Times New Roman" w:hAnsi="Times New Roman"/>
          <w:b/>
          <w:sz w:val="72"/>
          <w:u w:val="single"/>
        </w:rPr>
        <w:t>SEXUAL VIOLENCE</w:t>
      </w:r>
      <w:r>
        <w:rPr>
          <w:rFonts w:ascii="Times New Roman" w:hAnsi="Times New Roman"/>
          <w:b/>
          <w:sz w:val="72"/>
          <w:u w:val="single"/>
        </w:rPr>
        <w:cr/>
      </w:r>
    </w:p>
    <w:p w14:paraId="68D98C4B" w14:textId="77777777" w:rsidR="00C330DB" w:rsidRDefault="00D05550">
      <w:pPr>
        <w:jc w:val="both"/>
        <w:rPr>
          <w:rFonts w:ascii="Helvetica" w:hAnsi="Helvetica"/>
        </w:rPr>
      </w:pPr>
      <w:r>
        <w:rPr>
          <w:rFonts w:ascii="Arial" w:hAnsi="Arial"/>
          <w:sz w:val="30"/>
        </w:rPr>
        <w:t>“</w:t>
      </w:r>
      <w:r>
        <w:rPr>
          <w:rFonts w:ascii="Arial" w:hAnsi="Arial"/>
          <w:sz w:val="26"/>
        </w:rPr>
        <w:t xml:space="preserve">The University of Ottawa does not tolerate any form of sexual violence. Sexual violence refers to any act of a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visit </w:t>
      </w:r>
      <w:r>
        <w:rPr>
          <w:rFonts w:ascii="Arial" w:hAnsi="Arial"/>
          <w:color w:val="0025E5"/>
          <w:sz w:val="26"/>
        </w:rPr>
        <w:t>www.uOttawa.ca/sexual-violence-support-and-prevention</w:t>
      </w:r>
      <w:r>
        <w:rPr>
          <w:rFonts w:ascii="Arial" w:hAnsi="Arial"/>
          <w:sz w:val="26"/>
        </w:rPr>
        <w:t>.”</w:t>
      </w:r>
    </w:p>
    <w:p w14:paraId="6E506C04" w14:textId="21EE2D85" w:rsidR="00C330DB" w:rsidRPr="00900532" w:rsidRDefault="00D05550" w:rsidP="00900532">
      <w:pPr>
        <w:jc w:val="center"/>
        <w:rPr>
          <w:rFonts w:ascii="Helvetica" w:hAnsi="Helvetica"/>
        </w:rPr>
      </w:pPr>
      <w:r>
        <w:rPr>
          <w:rFonts w:ascii="Helvetica" w:hAnsi="Helvetica"/>
        </w:rPr>
        <w:cr/>
      </w:r>
      <w:r>
        <w:rPr>
          <w:sz w:val="30"/>
        </w:rPr>
        <w:t> </w:t>
      </w:r>
      <w:r>
        <w:rPr>
          <w:rFonts w:ascii="Times New Roman" w:hAnsi="Times New Roman"/>
          <w:b/>
          <w:sz w:val="72"/>
          <w:u w:val="single"/>
        </w:rPr>
        <w:cr/>
      </w:r>
      <w:r>
        <w:rPr>
          <w:rFonts w:ascii="Times New Roman" w:hAnsi="Times New Roman"/>
          <w:b/>
          <w:sz w:val="72"/>
          <w:u w:val="single"/>
        </w:rPr>
        <w:lastRenderedPageBreak/>
        <w:t>HELPFUL RESOURCES</w:t>
      </w:r>
      <w:r>
        <w:rPr>
          <w:rFonts w:ascii="Times New Roman" w:hAnsi="Times New Roman"/>
          <w:b/>
          <w:sz w:val="72"/>
          <w:u w:val="single"/>
        </w:rPr>
        <w:cr/>
      </w:r>
    </w:p>
    <w:p w14:paraId="1E4CD343" w14:textId="77777777" w:rsidR="00C330DB" w:rsidRDefault="00D05550">
      <w:pPr>
        <w:rPr>
          <w:rFonts w:ascii="Times New Roman" w:hAnsi="Times New Roman"/>
          <w:color w:val="000000"/>
        </w:rPr>
      </w:pPr>
      <w:r>
        <w:rPr>
          <w:rFonts w:ascii="Times New Roman" w:hAnsi="Times New Roman"/>
          <w:b/>
        </w:rPr>
        <w:t>Should you</w:t>
      </w:r>
      <w:r>
        <w:rPr>
          <w:rFonts w:ascii="Times New Roman" w:hAnsi="Times New Roman"/>
          <w:b/>
          <w:color w:val="000000"/>
        </w:rPr>
        <w:t xml:space="preserve"> desire to receive support or help with an emotional issue</w:t>
      </w:r>
      <w:r>
        <w:rPr>
          <w:rFonts w:ascii="Times New Roman" w:hAnsi="Times New Roman"/>
          <w:color w:val="000000"/>
        </w:rPr>
        <w:t>, here are some useful resources both on and off Campus:  </w:t>
      </w:r>
      <w:r>
        <w:rPr>
          <w:rFonts w:ascii="Times New Roman" w:hAnsi="Times New Roman"/>
          <w:color w:val="000000"/>
        </w:rPr>
        <w:cr/>
      </w:r>
      <w:r>
        <w:rPr>
          <w:rFonts w:ascii="Times New Roman" w:hAnsi="Times New Roman"/>
          <w:color w:val="000000"/>
        </w:rPr>
        <w:cr/>
      </w:r>
      <w:r>
        <w:rPr>
          <w:rFonts w:ascii="Times New Roman" w:hAnsi="Times New Roman"/>
          <w:b/>
          <w:color w:val="000000"/>
        </w:rPr>
        <w:t xml:space="preserve">On campus: </w:t>
      </w:r>
      <w:r>
        <w:rPr>
          <w:rFonts w:ascii="Times New Roman" w:hAnsi="Times New Roman"/>
          <w:color w:val="000000"/>
        </w:rPr>
        <w:t xml:space="preserve">The Counselling and Coaching Service (613-562-5200); </w:t>
      </w:r>
      <w:r>
        <w:rPr>
          <w:rFonts w:ascii="Times New Roman" w:hAnsi="Times New Roman"/>
          <w:color w:val="000000"/>
        </w:rPr>
        <w:cr/>
      </w:r>
      <w:r>
        <w:rPr>
          <w:rFonts w:ascii="Times New Roman" w:hAnsi="Times New Roman"/>
          <w:color w:val="000000"/>
        </w:rPr>
        <w:cr/>
        <w:t xml:space="preserve">The Health Services Clinic (613-564-3950); </w:t>
      </w:r>
      <w:r>
        <w:rPr>
          <w:rFonts w:ascii="Times New Roman" w:hAnsi="Times New Roman"/>
          <w:color w:val="000000"/>
        </w:rPr>
        <w:cr/>
      </w:r>
      <w:r>
        <w:rPr>
          <w:rFonts w:ascii="Times New Roman" w:hAnsi="Times New Roman"/>
          <w:color w:val="000000"/>
        </w:rPr>
        <w:cr/>
        <w:t xml:space="preserve"> The Peer Support Phone line (7 p.m. to 1 a.m. at 613-562-5604).</w:t>
      </w:r>
      <w:r>
        <w:rPr>
          <w:rFonts w:ascii="Times New Roman" w:hAnsi="Times New Roman"/>
        </w:rPr>
        <w:cr/>
      </w:r>
      <w:r>
        <w:rPr>
          <w:rFonts w:ascii="Times New Roman" w:hAnsi="Times New Roman"/>
          <w:color w:val="000000"/>
        </w:rPr>
        <w:t> </w:t>
      </w:r>
      <w:r>
        <w:rPr>
          <w:rFonts w:ascii="Times New Roman" w:hAnsi="Times New Roman"/>
        </w:rPr>
        <w:cr/>
      </w:r>
      <w:r>
        <w:rPr>
          <w:rFonts w:ascii="Times New Roman" w:hAnsi="Times New Roman"/>
          <w:b/>
          <w:color w:val="000000"/>
        </w:rPr>
        <w:t>Off campus:</w:t>
      </w:r>
      <w:r>
        <w:rPr>
          <w:rFonts w:ascii="Times New Roman" w:hAnsi="Times New Roman"/>
          <w:color w:val="000000"/>
        </w:rPr>
        <w:t xml:space="preserve"> </w:t>
      </w:r>
      <w:proofErr w:type="gramStart"/>
      <w:r>
        <w:rPr>
          <w:rFonts w:ascii="Times New Roman" w:hAnsi="Times New Roman"/>
          <w:color w:val="000000"/>
        </w:rPr>
        <w:t>the</w:t>
      </w:r>
      <w:proofErr w:type="gramEnd"/>
      <w:r>
        <w:rPr>
          <w:rFonts w:ascii="Times New Roman" w:hAnsi="Times New Roman"/>
          <w:color w:val="000000"/>
        </w:rPr>
        <w:t xml:space="preserve"> Crisis line is open 24/7. You can reach them on the numbers listed below: </w:t>
      </w:r>
      <w:r>
        <w:rPr>
          <w:rFonts w:ascii="Times New Roman" w:hAnsi="Times New Roman"/>
          <w:color w:val="000000"/>
        </w:rPr>
        <w:cr/>
      </w:r>
    </w:p>
    <w:p w14:paraId="045163EC" w14:textId="77777777" w:rsidR="00C330DB" w:rsidRDefault="00D05550">
      <w:pPr>
        <w:ind w:firstLine="720"/>
        <w:rPr>
          <w:rFonts w:ascii="Times New Roman" w:hAnsi="Times New Roman"/>
          <w:color w:val="000000"/>
        </w:rPr>
      </w:pPr>
      <w:r>
        <w:rPr>
          <w:rFonts w:ascii="Times New Roman" w:hAnsi="Times New Roman"/>
          <w:b/>
          <w:color w:val="000000"/>
        </w:rPr>
        <w:t>Within Ottawa</w:t>
      </w:r>
      <w:proofErr w:type="gramStart"/>
      <w:r>
        <w:rPr>
          <w:rFonts w:ascii="Times New Roman" w:hAnsi="Times New Roman"/>
          <w:color w:val="000000"/>
        </w:rPr>
        <w:t xml:space="preserve">   (</w:t>
      </w:r>
      <w:proofErr w:type="gramEnd"/>
      <w:r>
        <w:rPr>
          <w:rFonts w:ascii="Times New Roman" w:hAnsi="Times New Roman"/>
          <w:color w:val="000000"/>
        </w:rPr>
        <w:t xml:space="preserve">613-722-6914) </w:t>
      </w:r>
    </w:p>
    <w:p w14:paraId="4172F926" w14:textId="77777777" w:rsidR="00C330DB" w:rsidRDefault="00C330DB">
      <w:pPr>
        <w:rPr>
          <w:rFonts w:ascii="Times New Roman" w:hAnsi="Times New Roman"/>
          <w:color w:val="000000"/>
        </w:rPr>
      </w:pPr>
    </w:p>
    <w:p w14:paraId="72CD0B48" w14:textId="2D5205F0" w:rsidR="00C330DB" w:rsidRDefault="00D05550">
      <w:pPr>
        <w:ind w:firstLine="720"/>
        <w:rPr>
          <w:rFonts w:ascii="Times New Roman" w:hAnsi="Times New Roman"/>
          <w:color w:val="000000"/>
        </w:rPr>
      </w:pPr>
      <w:r>
        <w:rPr>
          <w:rFonts w:ascii="Times New Roman" w:hAnsi="Times New Roman"/>
          <w:b/>
          <w:color w:val="000000"/>
        </w:rPr>
        <w:t xml:space="preserve">Outside </w:t>
      </w:r>
      <w:proofErr w:type="gramStart"/>
      <w:r>
        <w:rPr>
          <w:rFonts w:ascii="Times New Roman" w:hAnsi="Times New Roman"/>
          <w:b/>
          <w:color w:val="000000"/>
        </w:rPr>
        <w:t>Ottawa</w:t>
      </w:r>
      <w:r>
        <w:rPr>
          <w:rFonts w:ascii="Times New Roman" w:hAnsi="Times New Roman"/>
          <w:color w:val="000000"/>
        </w:rPr>
        <w:t xml:space="preserve">  (</w:t>
      </w:r>
      <w:proofErr w:type="gramEnd"/>
      <w:r>
        <w:rPr>
          <w:rFonts w:ascii="Times New Roman" w:hAnsi="Times New Roman"/>
          <w:color w:val="000000"/>
        </w:rPr>
        <w:t>1-866-996-0991).</w:t>
      </w:r>
    </w:p>
    <w:p w14:paraId="3EBA9703" w14:textId="17402B3B" w:rsidR="008A2699" w:rsidRDefault="008A2699">
      <w:pPr>
        <w:ind w:firstLine="720"/>
        <w:rPr>
          <w:rFonts w:ascii="Times New Roman" w:hAnsi="Times New Roman"/>
          <w:color w:val="000000"/>
        </w:rPr>
      </w:pPr>
    </w:p>
    <w:p w14:paraId="13C72172" w14:textId="77777777" w:rsidR="008A2699" w:rsidRDefault="008A2699">
      <w:pPr>
        <w:ind w:firstLine="720"/>
        <w:rPr>
          <w:rFonts w:ascii="Times New Roman" w:hAnsi="Times New Roman"/>
        </w:rPr>
      </w:pPr>
    </w:p>
    <w:p w14:paraId="250E808B" w14:textId="77777777" w:rsidR="008A2699" w:rsidRDefault="008A2699" w:rsidP="008A2699">
      <w:pPr>
        <w:rPr>
          <w:lang w:val="en-CA"/>
        </w:rPr>
      </w:pPr>
      <w:r>
        <w:rPr>
          <w:b/>
          <w:color w:val="000000"/>
        </w:rPr>
        <w:t xml:space="preserve">Good2Talk:  </w:t>
      </w:r>
      <w:r>
        <w:t>Good2Talk is a free, confidential helpline providing professional counselling and information and referrals for mental health, addictions and well-being to post-secondary students in Ontario, 24/7/365.</w:t>
      </w:r>
    </w:p>
    <w:p w14:paraId="386622DF" w14:textId="77777777" w:rsidR="008A2699" w:rsidRDefault="008A2699" w:rsidP="008A2699">
      <w:pPr>
        <w:rPr>
          <w:b/>
        </w:rPr>
      </w:pPr>
    </w:p>
    <w:p w14:paraId="41549EB3" w14:textId="77777777" w:rsidR="008A2699" w:rsidRPr="008A2699" w:rsidRDefault="008A2699" w:rsidP="008A2699">
      <w:pPr>
        <w:pStyle w:val="Heading1"/>
        <w:rPr>
          <w:rFonts w:ascii="Times New Roman" w:hAnsi="Times New Roman"/>
          <w:b/>
          <w:color w:val="000000" w:themeColor="text1"/>
          <w:kern w:val="36"/>
          <w:sz w:val="24"/>
          <w:lang w:val="en-CA"/>
        </w:rPr>
      </w:pPr>
      <w:r>
        <w:t xml:space="preserve"> </w:t>
      </w:r>
      <w:r w:rsidRPr="008A2699">
        <w:rPr>
          <w:rFonts w:ascii="Times New Roman" w:hAnsi="Times New Roman"/>
          <w:color w:val="000000" w:themeColor="text1"/>
          <w:kern w:val="36"/>
          <w:sz w:val="24"/>
          <w:lang w:val="en-CA"/>
        </w:rPr>
        <w:t>Dial 1-866-925-5454 to reach Good2talk.</w:t>
      </w:r>
    </w:p>
    <w:p w14:paraId="66592320" w14:textId="77777777" w:rsidR="008A2699" w:rsidRDefault="008A2699" w:rsidP="008A2699">
      <w:pPr>
        <w:jc w:val="both"/>
        <w:rPr>
          <w:rFonts w:ascii="Times New Roman" w:hAnsi="Times New Roman"/>
          <w:lang w:eastAsia="en-US"/>
        </w:rPr>
      </w:pPr>
    </w:p>
    <w:p w14:paraId="3F36B940" w14:textId="762EF61B" w:rsidR="00C330DB" w:rsidRDefault="00D05550">
      <w:pPr>
        <w:jc w:val="both"/>
        <w:rPr>
          <w:rFonts w:ascii="Times New Roman" w:hAnsi="Times New Roman"/>
        </w:rPr>
      </w:pPr>
      <w:r>
        <w:rPr>
          <w:rFonts w:ascii="Times New Roman" w:hAnsi="Times New Roman"/>
        </w:rPr>
        <w:t xml:space="preserve"> </w:t>
      </w:r>
      <w:hyperlink r:id="rId16" w:history="1">
        <w:r w:rsidR="00554625" w:rsidRPr="00554625">
          <w:rPr>
            <w:color w:val="0000FF"/>
            <w:u w:val="single"/>
          </w:rPr>
          <w:t>Crisis Text Line</w:t>
        </w:r>
      </w:hyperlink>
      <w:r w:rsidR="00554625" w:rsidRPr="00554625">
        <w:t xml:space="preserve"> - 24/7 (Bilingual). Text </w:t>
      </w:r>
      <w:r w:rsidR="00554625" w:rsidRPr="00554625">
        <w:rPr>
          <w:b/>
          <w:bCs/>
        </w:rPr>
        <w:t>HOME</w:t>
      </w:r>
      <w:r w:rsidR="00554625" w:rsidRPr="00554625">
        <w:t xml:space="preserve"> to </w:t>
      </w:r>
      <w:r w:rsidR="00554625" w:rsidRPr="00554625">
        <w:rPr>
          <w:b/>
          <w:bCs/>
        </w:rPr>
        <w:t>686868</w:t>
      </w:r>
      <w:r w:rsidR="00554625" w:rsidRPr="00554625">
        <w:t xml:space="preserve"> from anywhere in Canada - no need for a data plan or Internet connection. (For French, text PARLER to the same number).</w:t>
      </w:r>
    </w:p>
    <w:p w14:paraId="316D9BE6" w14:textId="77777777" w:rsidR="00C330DB" w:rsidRDefault="00C330DB">
      <w:pPr>
        <w:jc w:val="center"/>
        <w:rPr>
          <w:rFonts w:ascii="Times New Roman" w:hAnsi="Times New Roman"/>
          <w:b/>
        </w:rPr>
      </w:pPr>
    </w:p>
    <w:p w14:paraId="5502A39D" w14:textId="77777777" w:rsidR="008641A2" w:rsidRDefault="008641A2">
      <w:pPr>
        <w:jc w:val="both"/>
        <w:rPr>
          <w:rFonts w:ascii="Times New Roman" w:hAnsi="Times New Roman"/>
          <w:b/>
        </w:rPr>
      </w:pPr>
      <w:r>
        <w:rPr>
          <w:rFonts w:ascii="Times New Roman" w:hAnsi="Times New Roman"/>
          <w:b/>
        </w:rPr>
        <w:t xml:space="preserve">FACULTY MENTORING CENTRE </w:t>
      </w:r>
    </w:p>
    <w:p w14:paraId="614BAECD" w14:textId="77777777" w:rsidR="008641A2" w:rsidRDefault="008641A2">
      <w:pPr>
        <w:jc w:val="both"/>
        <w:rPr>
          <w:rFonts w:ascii="Times New Roman" w:hAnsi="Times New Roman"/>
          <w:b/>
        </w:rPr>
      </w:pPr>
    </w:p>
    <w:p w14:paraId="2F7DD679" w14:textId="77777777" w:rsidR="008641A2" w:rsidRDefault="00D05550">
      <w:pPr>
        <w:jc w:val="both"/>
        <w:rPr>
          <w:rFonts w:ascii="Times New Roman" w:hAnsi="Times New Roman"/>
        </w:rPr>
      </w:pPr>
      <w:r>
        <w:rPr>
          <w:rFonts w:ascii="Times New Roman" w:hAnsi="Times New Roman"/>
        </w:rPr>
        <w:t xml:space="preserve"> </w:t>
      </w:r>
      <w:r>
        <w:rPr>
          <w:rFonts w:ascii="Times New Roman" w:hAnsi="Times New Roman"/>
          <w:color w:val="0000FF"/>
          <w:u w:val="single"/>
        </w:rPr>
        <w:t>http://socialsciences.uottawa.ca/mentoring</w:t>
      </w:r>
      <w:r>
        <w:rPr>
          <w:rFonts w:ascii="Times New Roman" w:hAnsi="Times New Roman"/>
          <w:b/>
        </w:rPr>
        <w:t xml:space="preserve"> </w:t>
      </w:r>
      <w:r>
        <w:rPr>
          <w:rFonts w:ascii="Times New Roman" w:hAnsi="Times New Roman"/>
        </w:rPr>
        <w:cr/>
      </w:r>
      <w:r>
        <w:rPr>
          <w:rFonts w:ascii="Times New Roman" w:hAnsi="Times New Roman"/>
        </w:rPr>
        <w:cr/>
      </w:r>
      <w:r>
        <w:rPr>
          <w:rFonts w:ascii="Times New Roman" w:hAnsi="Times New Roman"/>
        </w:rPr>
        <w:cr/>
        <w:t xml:space="preserve">The goal of the Mentoring Centre is to help students with their academic and social well-being during their time at the University of Ottawa. Regardless of where students stand academically, or how far along they are in completing their degree, the Mentoring Centre is there to help them </w:t>
      </w:r>
      <w:proofErr w:type="gramStart"/>
      <w:r>
        <w:rPr>
          <w:rFonts w:ascii="Times New Roman" w:hAnsi="Times New Roman"/>
        </w:rPr>
        <w:t>continue on</w:t>
      </w:r>
      <w:proofErr w:type="gramEnd"/>
      <w:r>
        <w:rPr>
          <w:rFonts w:ascii="Times New Roman" w:hAnsi="Times New Roman"/>
        </w:rPr>
        <w:t xml:space="preserve"> the path to success. </w:t>
      </w:r>
      <w:r>
        <w:rPr>
          <w:rFonts w:ascii="Times New Roman" w:hAnsi="Times New Roman"/>
        </w:rPr>
        <w:cr/>
      </w:r>
      <w:r>
        <w:rPr>
          <w:rFonts w:ascii="Times New Roman" w:hAnsi="Times New Roman"/>
        </w:rPr>
        <w:cr/>
        <w:t xml:space="preserve">A student may choose to visit the Mentoring Centre for very different reasons: talking to older peers to gain insight into programs and services offered by the University, or to simply brush up on study skills (time management, note-taking, exam preparation, etc.) </w:t>
      </w:r>
      <w:r>
        <w:rPr>
          <w:rFonts w:ascii="Times New Roman" w:hAnsi="Times New Roman"/>
        </w:rPr>
        <w:cr/>
      </w:r>
      <w:r>
        <w:rPr>
          <w:rFonts w:ascii="Times New Roman" w:hAnsi="Times New Roman"/>
        </w:rPr>
        <w:cr/>
        <w:t xml:space="preserve">In sum, at the Mentoring Centre, you can discuss all things academic and everything about life on campus with mentors who are social science students themselves and trained to answer all your questions. </w:t>
      </w:r>
      <w:r>
        <w:rPr>
          <w:rFonts w:ascii="Times New Roman" w:hAnsi="Times New Roman"/>
        </w:rPr>
        <w:cr/>
      </w:r>
      <w:r>
        <w:rPr>
          <w:rFonts w:ascii="Times New Roman" w:hAnsi="Times New Roman"/>
          <w:b/>
        </w:rPr>
        <w:lastRenderedPageBreak/>
        <w:cr/>
        <w:t xml:space="preserve">ACADEMIC WRITING HELP CENTRE </w:t>
      </w:r>
      <w:r w:rsidR="008641A2">
        <w:rPr>
          <w:rFonts w:ascii="Times New Roman" w:hAnsi="Times New Roman"/>
        </w:rPr>
        <w:t xml:space="preserve"> </w:t>
      </w:r>
    </w:p>
    <w:p w14:paraId="0999BE4C" w14:textId="77777777" w:rsidR="008641A2" w:rsidRDefault="00D05550">
      <w:pPr>
        <w:jc w:val="both"/>
        <w:rPr>
          <w:rFonts w:ascii="Times New Roman" w:hAnsi="Times New Roman"/>
        </w:rPr>
      </w:pPr>
      <w:r>
        <w:rPr>
          <w:rFonts w:ascii="Times New Roman" w:hAnsi="Times New Roman"/>
          <w:color w:val="0000FF"/>
          <w:u w:val="single"/>
        </w:rPr>
        <w:t>http://www.sass.uottawa.ca/writing</w:t>
      </w:r>
      <w:r>
        <w:rPr>
          <w:rFonts w:ascii="Times New Roman" w:hAnsi="Times New Roman"/>
        </w:rPr>
        <w:t xml:space="preserve">  </w:t>
      </w:r>
      <w:r>
        <w:rPr>
          <w:rFonts w:ascii="Times New Roman" w:hAnsi="Times New Roman"/>
        </w:rPr>
        <w:cr/>
      </w:r>
      <w:r>
        <w:rPr>
          <w:rFonts w:ascii="Times New Roman" w:hAnsi="Times New Roman"/>
        </w:rPr>
        <w:cr/>
        <w:t xml:space="preserve">The Academic Writing Help Centre provides free, individualized help and advice for writing academic assignments. With the help of our advisors, you learn to correct your errors, to write well independently, to improve your critical analysis and to sharpen your argumentation skills—everything you need to master the official language of your choice. </w:t>
      </w:r>
      <w:r>
        <w:rPr>
          <w:rFonts w:ascii="Times New Roman" w:hAnsi="Times New Roman"/>
        </w:rPr>
        <w:cr/>
      </w:r>
      <w:r>
        <w:rPr>
          <w:rFonts w:ascii="Times New Roman" w:hAnsi="Times New Roman"/>
          <w:b/>
        </w:rPr>
        <w:cr/>
        <w:t xml:space="preserve">CAREER SERVICES </w:t>
      </w:r>
    </w:p>
    <w:p w14:paraId="6A261105" w14:textId="77777777" w:rsidR="008641A2" w:rsidRDefault="00D05550">
      <w:pPr>
        <w:jc w:val="both"/>
        <w:rPr>
          <w:rFonts w:ascii="Times New Roman" w:hAnsi="Times New Roman"/>
        </w:rPr>
      </w:pPr>
      <w:r>
        <w:rPr>
          <w:rFonts w:ascii="Times New Roman" w:hAnsi="Times New Roman"/>
          <w:color w:val="0000FF"/>
          <w:u w:val="single"/>
        </w:rPr>
        <w:t>http://www.sass.uottawa.ca/careers</w:t>
      </w:r>
      <w:r>
        <w:rPr>
          <w:rFonts w:ascii="Times New Roman" w:hAnsi="Times New Roman"/>
        </w:rPr>
        <w:t xml:space="preserve"> </w:t>
      </w:r>
      <w:r>
        <w:rPr>
          <w:rFonts w:ascii="Times New Roman" w:hAnsi="Times New Roman"/>
        </w:rPr>
        <w:cr/>
      </w:r>
      <w:r>
        <w:rPr>
          <w:rFonts w:ascii="Times New Roman" w:hAnsi="Times New Roman"/>
        </w:rPr>
        <w:cr/>
        <w:t xml:space="preserve">This unit provides an array of career-development services and resources designed to help students identify and put forward the critical skills they need to enter the work force. </w:t>
      </w:r>
      <w:r>
        <w:rPr>
          <w:rFonts w:ascii="Times New Roman" w:hAnsi="Times New Roman"/>
        </w:rPr>
        <w:cr/>
      </w:r>
      <w:r>
        <w:rPr>
          <w:rFonts w:ascii="Times New Roman" w:hAnsi="Times New Roman"/>
          <w:b/>
        </w:rPr>
        <w:cr/>
        <w:t xml:space="preserve">COUNSELLING-SERVICE </w:t>
      </w:r>
      <w:r>
        <w:rPr>
          <w:rFonts w:ascii="Times New Roman" w:hAnsi="Times New Roman"/>
        </w:rPr>
        <w:t xml:space="preserve"> </w:t>
      </w:r>
    </w:p>
    <w:p w14:paraId="5167DB7C" w14:textId="77777777" w:rsidR="00C330DB" w:rsidRDefault="00D05550">
      <w:pPr>
        <w:jc w:val="both"/>
        <w:rPr>
          <w:rFonts w:ascii="Times New Roman" w:hAnsi="Times New Roman"/>
        </w:rPr>
      </w:pPr>
      <w:r>
        <w:rPr>
          <w:rFonts w:ascii="Times New Roman" w:hAnsi="Times New Roman"/>
          <w:color w:val="0000FF"/>
          <w:u w:val="single"/>
        </w:rPr>
        <w:t>http://www.sass.uottawa.ca/personal/</w:t>
      </w:r>
      <w:r>
        <w:rPr>
          <w:rFonts w:ascii="Times New Roman" w:hAnsi="Times New Roman"/>
        </w:rPr>
        <w:t xml:space="preserve"> </w:t>
      </w:r>
      <w:r>
        <w:rPr>
          <w:rFonts w:ascii="Times New Roman" w:hAnsi="Times New Roman"/>
        </w:rPr>
        <w:cr/>
      </w:r>
      <w:r>
        <w:rPr>
          <w:rFonts w:ascii="Times New Roman" w:hAnsi="Times New Roman"/>
        </w:rPr>
        <w:cr/>
        <w:t xml:space="preserve">There are many reasons to call on the Counseling Service, including: </w:t>
      </w:r>
    </w:p>
    <w:p w14:paraId="185C08C1" w14:textId="77777777" w:rsidR="00C330DB" w:rsidRDefault="00D05550">
      <w:pPr>
        <w:ind w:left="720"/>
        <w:jc w:val="both"/>
        <w:rPr>
          <w:rFonts w:ascii="Times New Roman" w:hAnsi="Times New Roman"/>
        </w:rPr>
      </w:pPr>
      <w:r>
        <w:rPr>
          <w:rFonts w:ascii="Times New Roman" w:hAnsi="Times New Roman"/>
        </w:rPr>
        <w:t xml:space="preserve">personal counselling </w:t>
      </w:r>
      <w:r>
        <w:rPr>
          <w:rFonts w:ascii="Times New Roman" w:hAnsi="Times New Roman"/>
        </w:rPr>
        <w:cr/>
        <w:t xml:space="preserve">career counseling </w:t>
      </w:r>
      <w:r>
        <w:rPr>
          <w:rFonts w:ascii="Times New Roman" w:hAnsi="Times New Roman"/>
        </w:rPr>
        <w:cr/>
        <w:t xml:space="preserve">study skills counseling. </w:t>
      </w:r>
    </w:p>
    <w:p w14:paraId="1DC88C63" w14:textId="77777777" w:rsidR="008641A2" w:rsidRDefault="00D05550">
      <w:pPr>
        <w:jc w:val="both"/>
        <w:rPr>
          <w:rFonts w:ascii="Times New Roman" w:hAnsi="Times New Roman"/>
        </w:rPr>
      </w:pPr>
      <w:r>
        <w:rPr>
          <w:rFonts w:ascii="Times New Roman" w:hAnsi="Times New Roman"/>
          <w:b/>
        </w:rPr>
        <w:cr/>
        <w:t xml:space="preserve">ACCESS SERVICE </w:t>
      </w:r>
      <w:r>
        <w:rPr>
          <w:rFonts w:ascii="Times New Roman" w:hAnsi="Times New Roman"/>
        </w:rPr>
        <w:t xml:space="preserve"> </w:t>
      </w:r>
    </w:p>
    <w:p w14:paraId="31BE7540" w14:textId="77777777" w:rsidR="00C330DB" w:rsidRDefault="00D05550">
      <w:pPr>
        <w:jc w:val="both"/>
        <w:rPr>
          <w:rFonts w:ascii="Times New Roman" w:hAnsi="Times New Roman"/>
        </w:rPr>
      </w:pPr>
      <w:r>
        <w:rPr>
          <w:rFonts w:ascii="Times New Roman" w:hAnsi="Times New Roman"/>
          <w:color w:val="0000FF"/>
          <w:u w:val="single"/>
        </w:rPr>
        <w:t>http://www.sass.uottawa.ca/acces/</w:t>
      </w:r>
      <w:r>
        <w:rPr>
          <w:rFonts w:ascii="Times New Roman" w:hAnsi="Times New Roman"/>
        </w:rPr>
        <w:t xml:space="preserve"> </w:t>
      </w:r>
      <w:r>
        <w:rPr>
          <w:rFonts w:ascii="Times New Roman" w:hAnsi="Times New Roman"/>
        </w:rPr>
        <w:cr/>
      </w:r>
      <w:r>
        <w:rPr>
          <w:rFonts w:ascii="Times New Roman" w:hAnsi="Times New Roman"/>
        </w:rPr>
        <w:cr/>
        <w:t>The University has always strived to meet the needs of individuals with learn</w:t>
      </w:r>
      <w:r w:rsidR="008641A2">
        <w:rPr>
          <w:rFonts w:ascii="Times New Roman" w:hAnsi="Times New Roman"/>
        </w:rPr>
        <w:t xml:space="preserve">ing disabilities or with other </w:t>
      </w:r>
      <w:r>
        <w:rPr>
          <w:rFonts w:ascii="Times New Roman" w:hAnsi="Times New Roman"/>
        </w:rPr>
        <w:t>temporary or permanent functional disabilities (hearing/visual impairm</w:t>
      </w:r>
      <w:r w:rsidR="008641A2">
        <w:rPr>
          <w:rFonts w:ascii="Times New Roman" w:hAnsi="Times New Roman"/>
        </w:rPr>
        <w:t xml:space="preserve">ents, sustained health issues, </w:t>
      </w:r>
      <w:r>
        <w:rPr>
          <w:rFonts w:ascii="Times New Roman" w:hAnsi="Times New Roman"/>
        </w:rPr>
        <w:t xml:space="preserve">mental health problems), and the campus community works collaboratively so that you can develop and maintain your autonomy, as well as reach your full potential throughout your studies. You can call on a wide range of services and resources, all provided with expertise, professionalism and confidentiality. </w:t>
      </w:r>
      <w:r>
        <w:rPr>
          <w:rFonts w:ascii="Times New Roman" w:hAnsi="Times New Roman"/>
        </w:rPr>
        <w:cr/>
      </w:r>
      <w:r>
        <w:rPr>
          <w:rFonts w:ascii="Times New Roman" w:hAnsi="Times New Roman"/>
        </w:rPr>
        <w:cr/>
        <w:t xml:space="preserve">If barriers are preventing you from integrating into university life and you need adaptive measures to progress (physical setting, arrangements for exams, learning strategies, etc.), contact the Access Service right away: </w:t>
      </w:r>
      <w:r>
        <w:rPr>
          <w:rFonts w:ascii="Times New Roman" w:hAnsi="Times New Roman"/>
        </w:rPr>
        <w:cr/>
      </w:r>
    </w:p>
    <w:p w14:paraId="72A4F66F" w14:textId="77777777" w:rsidR="00C330DB" w:rsidRDefault="00D05550">
      <w:pPr>
        <w:ind w:left="720"/>
        <w:jc w:val="both"/>
        <w:rPr>
          <w:rFonts w:ascii="Times New Roman" w:hAnsi="Times New Roman"/>
        </w:rPr>
      </w:pPr>
      <w:r>
        <w:rPr>
          <w:rFonts w:ascii="Times New Roman" w:hAnsi="Times New Roman"/>
        </w:rPr>
        <w:t xml:space="preserve">in person in Desmarais, room 3172 </w:t>
      </w:r>
      <w:r>
        <w:rPr>
          <w:rFonts w:ascii="Times New Roman" w:hAnsi="Times New Roman"/>
        </w:rPr>
        <w:cr/>
        <w:t xml:space="preserve">online </w:t>
      </w:r>
      <w:proofErr w:type="gramStart"/>
      <w:r>
        <w:rPr>
          <w:rFonts w:ascii="Times New Roman" w:hAnsi="Times New Roman"/>
        </w:rPr>
        <w:t xml:space="preserve">at  </w:t>
      </w:r>
      <w:r>
        <w:rPr>
          <w:rFonts w:ascii="Times New Roman" w:hAnsi="Times New Roman"/>
          <w:color w:val="0000FF"/>
          <w:u w:val="single"/>
        </w:rPr>
        <w:t>http://www.sass.uottawa.ca/access/registration</w:t>
      </w:r>
      <w:proofErr w:type="gramEnd"/>
      <w:r>
        <w:rPr>
          <w:rFonts w:ascii="Times New Roman" w:hAnsi="Times New Roman"/>
        </w:rPr>
        <w:t xml:space="preserve"> </w:t>
      </w:r>
      <w:r>
        <w:rPr>
          <w:rFonts w:ascii="Times New Roman" w:hAnsi="Times New Roman"/>
        </w:rPr>
        <w:cr/>
        <w:t xml:space="preserve">by phone at 613-562-5976 </w:t>
      </w:r>
    </w:p>
    <w:p w14:paraId="3D8EE687" w14:textId="77777777" w:rsidR="00C330DB" w:rsidRDefault="00D05550">
      <w:pPr>
        <w:jc w:val="both"/>
        <w:rPr>
          <w:rFonts w:ascii="Times New Roman" w:hAnsi="Times New Roman"/>
        </w:rPr>
      </w:pPr>
      <w:r>
        <w:rPr>
          <w:rFonts w:ascii="Times New Roman" w:hAnsi="Times New Roman"/>
        </w:rPr>
        <w:cr/>
        <w:t xml:space="preserve">Deadlines for submitting requests for adaptive measures during exams </w:t>
      </w:r>
      <w:r>
        <w:rPr>
          <w:rFonts w:ascii="Times New Roman" w:hAnsi="Times New Roman"/>
        </w:rPr>
        <w:cr/>
      </w:r>
    </w:p>
    <w:p w14:paraId="2E2E9998" w14:textId="77777777" w:rsidR="00C330DB" w:rsidRDefault="00D05550">
      <w:pPr>
        <w:ind w:left="720"/>
        <w:jc w:val="both"/>
        <w:rPr>
          <w:rFonts w:ascii="Times New Roman" w:hAnsi="Times New Roman"/>
        </w:rPr>
      </w:pPr>
      <w:r>
        <w:rPr>
          <w:rFonts w:ascii="Times New Roman" w:hAnsi="Times New Roman"/>
        </w:rPr>
        <w:t xml:space="preserve">midterms, tests, deferred exams: seven business days before the exam, test or other written evaluation (excluding the day of the exam itself </w:t>
      </w:r>
      <w:r>
        <w:rPr>
          <w:rFonts w:ascii="Times New Roman" w:hAnsi="Times New Roman"/>
        </w:rPr>
        <w:cr/>
        <w:t xml:space="preserve">final exams: </w:t>
      </w:r>
      <w:r>
        <w:rPr>
          <w:rFonts w:ascii="Times New Roman" w:hAnsi="Times New Roman"/>
        </w:rPr>
        <w:cr/>
      </w:r>
      <w:r>
        <w:rPr>
          <w:rFonts w:ascii="Times New Roman" w:hAnsi="Times New Roman"/>
        </w:rPr>
        <w:lastRenderedPageBreak/>
        <w:t xml:space="preserve">November 15 for the fall session </w:t>
      </w:r>
      <w:r>
        <w:rPr>
          <w:rFonts w:ascii="Times New Roman" w:hAnsi="Times New Roman"/>
        </w:rPr>
        <w:cr/>
        <w:t xml:space="preserve">March 15 for the winter session </w:t>
      </w:r>
      <w:r>
        <w:rPr>
          <w:rFonts w:ascii="Times New Roman" w:hAnsi="Times New Roman"/>
        </w:rPr>
        <w:cr/>
        <w:t xml:space="preserve">Seven business days before the date of the exam for the spring/summer session (excluding the day of the exam itself). </w:t>
      </w:r>
    </w:p>
    <w:p w14:paraId="4CC719CF" w14:textId="77777777" w:rsidR="008641A2" w:rsidRDefault="00D05550">
      <w:pPr>
        <w:jc w:val="both"/>
        <w:rPr>
          <w:rFonts w:ascii="Times New Roman" w:hAnsi="Times New Roman"/>
          <w:b/>
          <w:i/>
        </w:rPr>
      </w:pPr>
      <w:r>
        <w:rPr>
          <w:rFonts w:ascii="Times New Roman" w:hAnsi="Times New Roman"/>
        </w:rPr>
        <w:cr/>
      </w:r>
      <w:r>
        <w:rPr>
          <w:rFonts w:ascii="Times New Roman" w:hAnsi="Times New Roman"/>
          <w:b/>
          <w:sz w:val="28"/>
        </w:rPr>
        <w:t>Student Resources Centre</w:t>
      </w:r>
      <w:r>
        <w:rPr>
          <w:rFonts w:ascii="Times New Roman" w:hAnsi="Times New Roman"/>
          <w:b/>
          <w:i/>
        </w:rPr>
        <w:t xml:space="preserve"> </w:t>
      </w:r>
    </w:p>
    <w:p w14:paraId="0D35FFE1" w14:textId="77777777" w:rsidR="00C330DB" w:rsidRDefault="00D05550">
      <w:pPr>
        <w:jc w:val="both"/>
        <w:rPr>
          <w:rFonts w:ascii="Times New Roman" w:hAnsi="Times New Roman"/>
        </w:rPr>
      </w:pPr>
      <w:r>
        <w:rPr>
          <w:rFonts w:ascii="Times New Roman" w:hAnsi="Times New Roman"/>
          <w:color w:val="0000FF"/>
          <w:u w:val="single"/>
        </w:rPr>
        <w:t>http://www.communitylife.uottawa.ca/en/resources.php</w:t>
      </w:r>
      <w:r>
        <w:rPr>
          <w:rFonts w:ascii="Times New Roman" w:hAnsi="Times New Roman"/>
        </w:rPr>
        <w:t xml:space="preserve">  </w:t>
      </w:r>
      <w:r>
        <w:rPr>
          <w:rFonts w:ascii="Times New Roman" w:hAnsi="Times New Roman"/>
        </w:rPr>
        <w:cr/>
      </w:r>
    </w:p>
    <w:p w14:paraId="6BA620DE" w14:textId="77777777" w:rsidR="00C330DB" w:rsidRDefault="00D05550">
      <w:pPr>
        <w:rPr>
          <w:rFonts w:ascii="Times New Roman" w:hAnsi="Times New Roman"/>
        </w:rPr>
      </w:pPr>
      <w:r>
        <w:rPr>
          <w:rFonts w:ascii="Times New Roman" w:hAnsi="Times New Roman"/>
        </w:rPr>
        <w:t xml:space="preserve">These centers strive to meet all sorts of student needs. </w:t>
      </w:r>
      <w:r>
        <w:rPr>
          <w:rFonts w:ascii="Times New Roman" w:hAnsi="Times New Roman"/>
        </w:rPr>
        <w:cr/>
      </w:r>
      <w:r>
        <w:rPr>
          <w:rFonts w:ascii="Times New Roman" w:hAnsi="Times New Roman"/>
        </w:rPr>
        <w:cr/>
      </w:r>
    </w:p>
    <w:p w14:paraId="5F47E573" w14:textId="77777777" w:rsidR="00C330DB" w:rsidRDefault="00D05550">
      <w:pPr>
        <w:jc w:val="center"/>
        <w:rPr>
          <w:rFonts w:ascii="Times New Roman" w:hAnsi="Times New Roman"/>
          <w:b/>
          <w:sz w:val="48"/>
          <w:u w:val="single"/>
        </w:rPr>
      </w:pPr>
      <w:r>
        <w:rPr>
          <w:rFonts w:ascii="Times New Roman" w:hAnsi="Times New Roman"/>
          <w:b/>
          <w:sz w:val="48"/>
          <w:u w:val="single"/>
        </w:rPr>
        <w:t xml:space="preserve">Be aware of academic fraud! </w:t>
      </w:r>
    </w:p>
    <w:p w14:paraId="643A4FE8" w14:textId="77777777" w:rsidR="00C330DB" w:rsidRDefault="00D05550">
      <w:pPr>
        <w:rPr>
          <w:rFonts w:ascii="Times New Roman" w:hAnsi="Times New Roman"/>
        </w:rPr>
      </w:pPr>
      <w:r>
        <w:rPr>
          <w:rFonts w:ascii="Times New Roman" w:hAnsi="Times New Roman"/>
        </w:rPr>
        <w:cr/>
        <w:t xml:space="preserve">Academic fraud consists of dishonest and wrongful acts on exams, test or assignments, resulting in flawed grades and assessments. The University does not tolerate academic fraud, and anyone found guilty of this </w:t>
      </w:r>
      <w:proofErr w:type="spellStart"/>
      <w:r>
        <w:rPr>
          <w:rFonts w:ascii="Times New Roman" w:hAnsi="Times New Roman"/>
        </w:rPr>
        <w:t>behaviour</w:t>
      </w:r>
      <w:proofErr w:type="spellEnd"/>
      <w:r>
        <w:rPr>
          <w:rFonts w:ascii="Times New Roman" w:hAnsi="Times New Roman"/>
        </w:rPr>
        <w:t xml:space="preserve"> is liable to severe penalties. </w:t>
      </w:r>
      <w:r>
        <w:rPr>
          <w:rFonts w:ascii="Times New Roman" w:hAnsi="Times New Roman"/>
        </w:rPr>
        <w:cr/>
        <w:t xml:space="preserve">Here are some examples of academic fraud: </w:t>
      </w:r>
    </w:p>
    <w:p w14:paraId="2C185D09" w14:textId="77777777" w:rsidR="00C330DB" w:rsidRDefault="00D05550">
      <w:pPr>
        <w:ind w:left="720"/>
        <w:rPr>
          <w:rFonts w:ascii="Times New Roman" w:hAnsi="Times New Roman"/>
        </w:rPr>
      </w:pPr>
      <w:r>
        <w:rPr>
          <w:rFonts w:ascii="Times New Roman" w:hAnsi="Times New Roman"/>
        </w:rPr>
        <w:t xml:space="preserve">Plagiarizing or cheating in any way </w:t>
      </w:r>
      <w:r>
        <w:rPr>
          <w:rFonts w:ascii="Times New Roman" w:hAnsi="Times New Roman"/>
        </w:rPr>
        <w:cr/>
        <w:t xml:space="preserve">Presenting falsified research data; </w:t>
      </w:r>
      <w:r>
        <w:rPr>
          <w:rFonts w:ascii="Times New Roman" w:hAnsi="Times New Roman"/>
        </w:rPr>
        <w:cr/>
        <w:t xml:space="preserve">Submitting an assignment of which you are not the sole author </w:t>
      </w:r>
      <w:r>
        <w:rPr>
          <w:rFonts w:ascii="Times New Roman" w:hAnsi="Times New Roman"/>
        </w:rPr>
        <w:cr/>
        <w:t xml:space="preserve">Presenting the same work from another course without written permission from the professors concerned. </w:t>
      </w:r>
    </w:p>
    <w:p w14:paraId="3DB5EF5F" w14:textId="77777777" w:rsidR="00C330DB" w:rsidRDefault="00D05550">
      <w:pPr>
        <w:rPr>
          <w:rFonts w:ascii="Times New Roman" w:hAnsi="Times New Roman"/>
        </w:rPr>
      </w:pPr>
      <w:r>
        <w:rPr>
          <w:rFonts w:ascii="Times New Roman" w:hAnsi="Times New Roman"/>
        </w:rPr>
        <w:t xml:space="preserve">With the development of the Internet these past years, it has become much easier to detect plagiarism. Indeed, given the powerful tools now at their disposal, your professors can, by typing a few simple words, readily trace the exact source of a text on the Web. </w:t>
      </w:r>
      <w:r>
        <w:rPr>
          <w:rFonts w:ascii="Times New Roman" w:hAnsi="Times New Roman"/>
        </w:rPr>
        <w:cr/>
      </w:r>
      <w:r>
        <w:rPr>
          <w:rFonts w:ascii="Times New Roman" w:hAnsi="Times New Roman"/>
        </w:rPr>
        <w:cr/>
        <w:t xml:space="preserve">For more information on fraud and how to avoid it, you can refer to the Faculty web page, which offers tips to help you with your studies and the writing process for university-level projects at the following address:  HYPERLINK "http://www.socialsciences.uottawa.ca/eng/ugrad_tips.asp" </w:t>
      </w:r>
      <w:r>
        <w:rPr>
          <w:rFonts w:ascii="Times New Roman" w:hAnsi="Times New Roman"/>
          <w:color w:val="0000FF"/>
          <w:u w:val="single"/>
        </w:rPr>
        <w:t>http://www.socialsciences.uottawa.ca/eng/ugrad_tips.asp</w:t>
      </w:r>
      <w:r>
        <w:rPr>
          <w:rFonts w:ascii="Times New Roman" w:hAnsi="Times New Roman"/>
        </w:rPr>
        <w:t xml:space="preserve">. You can also refer to the Faculty web page for information on plagiarism in university assignments:  HYPERLINK "http://www.socialsciences.uottawa.ca/eng/ethics.asp" </w:t>
      </w:r>
      <w:r>
        <w:rPr>
          <w:rFonts w:ascii="Times New Roman" w:hAnsi="Times New Roman"/>
          <w:color w:val="0000FF"/>
          <w:u w:val="single"/>
        </w:rPr>
        <w:t>http://www.socialsciences.uottawa.ca/eng/ethics.asp</w:t>
      </w:r>
      <w:r>
        <w:rPr>
          <w:rFonts w:ascii="Times New Roman" w:hAnsi="Times New Roman"/>
        </w:rPr>
        <w:t xml:space="preserve"> </w:t>
      </w:r>
      <w:r>
        <w:rPr>
          <w:rFonts w:ascii="Times New Roman" w:hAnsi="Times New Roman"/>
        </w:rPr>
        <w:cr/>
      </w:r>
      <w:r>
        <w:rPr>
          <w:rFonts w:ascii="Times New Roman" w:hAnsi="Times New Roman"/>
        </w:rPr>
        <w:cr/>
        <w:t xml:space="preserve">Persons who commit or try to commit academic fraud, or who are accomplices in fraud, will be penalized. Here are some of the possible sanctions: </w:t>
      </w:r>
    </w:p>
    <w:p w14:paraId="07ACE5D5" w14:textId="77777777" w:rsidR="00C330DB" w:rsidRDefault="00D05550">
      <w:pPr>
        <w:ind w:left="720"/>
        <w:rPr>
          <w:rFonts w:ascii="Times New Roman" w:hAnsi="Times New Roman"/>
        </w:rPr>
      </w:pPr>
      <w:r>
        <w:rPr>
          <w:rFonts w:ascii="Times New Roman" w:hAnsi="Times New Roman"/>
        </w:rPr>
        <w:t xml:space="preserve">a grade of </w:t>
      </w:r>
      <w:r>
        <w:rPr>
          <w:rFonts w:ascii="Times New Roman" w:hAnsi="Times New Roman"/>
          <w:b/>
        </w:rPr>
        <w:t xml:space="preserve">F </w:t>
      </w:r>
      <w:r>
        <w:rPr>
          <w:rFonts w:ascii="Times New Roman" w:hAnsi="Times New Roman"/>
        </w:rPr>
        <w:t xml:space="preserve">for the assignment or course in question </w:t>
      </w:r>
      <w:r>
        <w:rPr>
          <w:rFonts w:ascii="Times New Roman" w:hAnsi="Times New Roman"/>
        </w:rPr>
        <w:cr/>
        <w:t xml:space="preserve">the imposition of three to 30 more credits as a condition of graduation </w:t>
      </w:r>
      <w:r>
        <w:rPr>
          <w:rFonts w:ascii="Times New Roman" w:hAnsi="Times New Roman"/>
        </w:rPr>
        <w:cr/>
        <w:t xml:space="preserve">suspension or expulsion from their faculty. </w:t>
      </w:r>
    </w:p>
    <w:p w14:paraId="0EF9D973" w14:textId="77777777" w:rsidR="00C330DB" w:rsidRDefault="00C330DB">
      <w:pPr>
        <w:rPr>
          <w:rFonts w:ascii="Times New Roman" w:hAnsi="Times New Roman"/>
        </w:rPr>
      </w:pPr>
    </w:p>
    <w:p w14:paraId="2217C5AE" w14:textId="77777777" w:rsidR="00C330DB" w:rsidRPr="008641A2" w:rsidRDefault="00D05550">
      <w:pPr>
        <w:tabs>
          <w:tab w:val="left" w:pos="729"/>
          <w:tab w:val="left" w:pos="1274"/>
          <w:tab w:val="right" w:pos="4184"/>
        </w:tabs>
        <w:spacing w:line="460" w:lineRule="atLeast"/>
        <w:jc w:val="both"/>
        <w:rPr>
          <w:rFonts w:ascii="Times New Roman" w:hAnsi="Times New Roman"/>
        </w:rPr>
      </w:pPr>
      <w:r>
        <w:rPr>
          <w:rFonts w:ascii="Times New Roman" w:hAnsi="Times New Roman"/>
        </w:rPr>
        <w:t xml:space="preserve">To consult the </w:t>
      </w:r>
      <w:proofErr w:type="gramStart"/>
      <w:r>
        <w:rPr>
          <w:rFonts w:ascii="Times New Roman" w:hAnsi="Times New Roman"/>
        </w:rPr>
        <w:t xml:space="preserve">regulation,  </w:t>
      </w:r>
      <w:r>
        <w:rPr>
          <w:rFonts w:ascii="Times New Roman" w:hAnsi="Times New Roman"/>
          <w:color w:val="0000FF"/>
          <w:u w:val="single"/>
        </w:rPr>
        <w:t>see</w:t>
      </w:r>
      <w:proofErr w:type="gramEnd"/>
      <w:r>
        <w:rPr>
          <w:rFonts w:ascii="Times New Roman" w:hAnsi="Times New Roman"/>
          <w:color w:val="0000FF"/>
          <w:u w:val="single"/>
        </w:rPr>
        <w:t xml:space="preserve"> section 14.2 of the Academic Regulations</w:t>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b/>
          <w:i/>
        </w:rPr>
        <w:lastRenderedPageBreak/>
        <w:cr/>
      </w:r>
    </w:p>
    <w:p w14:paraId="050760D5" w14:textId="77777777" w:rsidR="00C330DB" w:rsidRDefault="00D05550">
      <w:pPr>
        <w:rPr>
          <w:rFonts w:ascii="Times New Roman" w:hAnsi="Times New Roman"/>
        </w:rPr>
      </w:pP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p>
    <w:p w14:paraId="071A7CD6" w14:textId="77777777" w:rsidR="00C330DB" w:rsidRDefault="00C330DB">
      <w:pPr>
        <w:tabs>
          <w:tab w:val="center" w:pos="4680"/>
          <w:tab w:val="right" w:pos="9360"/>
        </w:tabs>
        <w:rPr>
          <w:rFonts w:ascii="Times New Roman" w:hAnsi="Times New Roman"/>
        </w:rPr>
      </w:pPr>
    </w:p>
    <w:p w14:paraId="1E33CCBA" w14:textId="77777777" w:rsidR="00C330DB" w:rsidRDefault="00D05550">
      <w:pPr>
        <w:rPr>
          <w:rFonts w:ascii="Times New Roman" w:hAnsi="Times New Roman"/>
        </w:rPr>
      </w:pPr>
      <w:r>
        <w:rPr>
          <w:rFonts w:ascii="Times New Roman" w:hAnsi="Times New Roman"/>
        </w:rPr>
        <w:cr/>
      </w:r>
    </w:p>
    <w:p w14:paraId="4441AAC6" w14:textId="77777777" w:rsidR="00C330DB" w:rsidRDefault="00C330DB">
      <w:pPr>
        <w:tabs>
          <w:tab w:val="left" w:pos="729"/>
          <w:tab w:val="left" w:pos="1274"/>
          <w:tab w:val="right" w:pos="4184"/>
        </w:tabs>
        <w:spacing w:line="460" w:lineRule="atLeast"/>
        <w:jc w:val="both"/>
        <w:rPr>
          <w:rFonts w:ascii="Times New Roman" w:hAnsi="Times New Roman"/>
          <w:b/>
          <w:i/>
        </w:rPr>
      </w:pPr>
    </w:p>
    <w:sectPr w:rsidR="00C330DB">
      <w:headerReference w:type="default" r:id="rId17"/>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Najwa Haddad" w:date="2017-09-05T10:11:00Z" w:initials="NH">
    <w:p w14:paraId="55121776" w14:textId="77777777" w:rsidR="00D747CB" w:rsidRDefault="00D747C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1217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121776" w16cid:durableId="1D58F6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C0C6C" w14:textId="77777777" w:rsidR="00455459" w:rsidRDefault="00455459" w:rsidP="005C377E">
      <w:r>
        <w:separator/>
      </w:r>
    </w:p>
  </w:endnote>
  <w:endnote w:type="continuationSeparator" w:id="0">
    <w:p w14:paraId="04093C6D" w14:textId="77777777" w:rsidR="00455459" w:rsidRDefault="00455459" w:rsidP="005C3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AE6F8" w14:textId="77777777" w:rsidR="00455459" w:rsidRDefault="00455459" w:rsidP="005C377E">
      <w:r>
        <w:separator/>
      </w:r>
    </w:p>
  </w:footnote>
  <w:footnote w:type="continuationSeparator" w:id="0">
    <w:p w14:paraId="1628A473" w14:textId="77777777" w:rsidR="00455459" w:rsidRDefault="00455459" w:rsidP="005C3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674BA" w14:textId="280674CA" w:rsidR="00372A62" w:rsidRDefault="00372A62">
    <w:pPr>
      <w:pStyle w:val="Header"/>
      <w:jc w:val="right"/>
    </w:pPr>
    <w:r>
      <w:fldChar w:fldCharType="begin"/>
    </w:r>
    <w:r>
      <w:instrText xml:space="preserve"> PAGE   \* MERGEFORMAT </w:instrText>
    </w:r>
    <w:r>
      <w:fldChar w:fldCharType="separate"/>
    </w:r>
    <w:r w:rsidR="00117B10">
      <w:rPr>
        <w:noProof/>
      </w:rPr>
      <w:t>12</w:t>
    </w:r>
    <w:r>
      <w:rPr>
        <w:noProof/>
      </w:rPr>
      <w:fldChar w:fldCharType="end"/>
    </w:r>
  </w:p>
  <w:p w14:paraId="63B8C19C" w14:textId="77777777" w:rsidR="00372A62" w:rsidRDefault="00372A6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jwa Haddad">
    <w15:presenceInfo w15:providerId="Windows Live" w15:userId="0d672742597fbe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1F3"/>
    <w:rsid w:val="000048FC"/>
    <w:rsid w:val="00011E59"/>
    <w:rsid w:val="00021F3C"/>
    <w:rsid w:val="0003233A"/>
    <w:rsid w:val="00083852"/>
    <w:rsid w:val="000878A8"/>
    <w:rsid w:val="000963E1"/>
    <w:rsid w:val="000B28E2"/>
    <w:rsid w:val="00117B10"/>
    <w:rsid w:val="001355DB"/>
    <w:rsid w:val="00150FA1"/>
    <w:rsid w:val="00155731"/>
    <w:rsid w:val="00160147"/>
    <w:rsid w:val="00164FF1"/>
    <w:rsid w:val="002B5A09"/>
    <w:rsid w:val="002C561D"/>
    <w:rsid w:val="003278D5"/>
    <w:rsid w:val="00372A62"/>
    <w:rsid w:val="003D6D9C"/>
    <w:rsid w:val="00415029"/>
    <w:rsid w:val="00455459"/>
    <w:rsid w:val="00461C4D"/>
    <w:rsid w:val="00465AEB"/>
    <w:rsid w:val="00483B37"/>
    <w:rsid w:val="0049712E"/>
    <w:rsid w:val="004B4DEA"/>
    <w:rsid w:val="004E67BB"/>
    <w:rsid w:val="004E6DC6"/>
    <w:rsid w:val="004E6F26"/>
    <w:rsid w:val="00554625"/>
    <w:rsid w:val="005733E3"/>
    <w:rsid w:val="00584705"/>
    <w:rsid w:val="00595EE9"/>
    <w:rsid w:val="005A077A"/>
    <w:rsid w:val="005C377E"/>
    <w:rsid w:val="005E1056"/>
    <w:rsid w:val="005E46B2"/>
    <w:rsid w:val="005E6406"/>
    <w:rsid w:val="005F04F2"/>
    <w:rsid w:val="00621244"/>
    <w:rsid w:val="00632D28"/>
    <w:rsid w:val="006355E8"/>
    <w:rsid w:val="00663489"/>
    <w:rsid w:val="0066611C"/>
    <w:rsid w:val="006747BB"/>
    <w:rsid w:val="0068124F"/>
    <w:rsid w:val="006B60BC"/>
    <w:rsid w:val="00722CB6"/>
    <w:rsid w:val="007278D6"/>
    <w:rsid w:val="007515D2"/>
    <w:rsid w:val="00755850"/>
    <w:rsid w:val="00796F3A"/>
    <w:rsid w:val="007B4A25"/>
    <w:rsid w:val="007D0DCE"/>
    <w:rsid w:val="007F646D"/>
    <w:rsid w:val="00804A8F"/>
    <w:rsid w:val="008641A2"/>
    <w:rsid w:val="008841C2"/>
    <w:rsid w:val="008A2699"/>
    <w:rsid w:val="008F4BF9"/>
    <w:rsid w:val="00900532"/>
    <w:rsid w:val="00913EA0"/>
    <w:rsid w:val="00937F14"/>
    <w:rsid w:val="009561D4"/>
    <w:rsid w:val="00967787"/>
    <w:rsid w:val="00991015"/>
    <w:rsid w:val="009F50A9"/>
    <w:rsid w:val="00A3421C"/>
    <w:rsid w:val="00A55512"/>
    <w:rsid w:val="00A86CB1"/>
    <w:rsid w:val="00AD3FA8"/>
    <w:rsid w:val="00AF37C0"/>
    <w:rsid w:val="00B1398C"/>
    <w:rsid w:val="00B245E4"/>
    <w:rsid w:val="00B352AE"/>
    <w:rsid w:val="00B716AA"/>
    <w:rsid w:val="00B74D37"/>
    <w:rsid w:val="00B74E32"/>
    <w:rsid w:val="00B75AE1"/>
    <w:rsid w:val="00BC6FBD"/>
    <w:rsid w:val="00BF114D"/>
    <w:rsid w:val="00BF30FF"/>
    <w:rsid w:val="00C330DB"/>
    <w:rsid w:val="00C61709"/>
    <w:rsid w:val="00C63641"/>
    <w:rsid w:val="00CA67D4"/>
    <w:rsid w:val="00D05440"/>
    <w:rsid w:val="00D05550"/>
    <w:rsid w:val="00D169B2"/>
    <w:rsid w:val="00D42FD2"/>
    <w:rsid w:val="00D71CDA"/>
    <w:rsid w:val="00D747CB"/>
    <w:rsid w:val="00DB41F3"/>
    <w:rsid w:val="00DB6C1E"/>
    <w:rsid w:val="00DD5A90"/>
    <w:rsid w:val="00E3426B"/>
    <w:rsid w:val="00F474DC"/>
    <w:rsid w:val="00F56925"/>
    <w:rsid w:val="00F66ABA"/>
    <w:rsid w:val="00FB4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DE3287"/>
  <w15:chartTrackingRefBased/>
  <w15:docId w15:val="{7868373A-449B-4C96-B2FB-56D8438DA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rPr>
  </w:style>
  <w:style w:type="paragraph" w:styleId="Heading1">
    <w:name w:val="heading 1"/>
    <w:basedOn w:val="Normal"/>
    <w:next w:val="Normal"/>
    <w:link w:val="Heading1Char"/>
    <w:uiPriority w:val="9"/>
    <w:qFormat/>
    <w:rsid w:val="008A269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C63641"/>
    <w:pPr>
      <w:keepNext/>
      <w:tabs>
        <w:tab w:val="right" w:pos="9610"/>
      </w:tabs>
      <w:autoSpaceDE w:val="0"/>
      <w:autoSpaceDN w:val="0"/>
      <w:adjustRightInd w:val="0"/>
      <w:outlineLvl w:val="2"/>
    </w:pPr>
    <w:rPr>
      <w:rFonts w:ascii="Times New Roman" w:eastAsia="Times New Roman" w:hAnsi="Times New Roman"/>
      <w:b/>
      <w:bCs/>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77E"/>
    <w:pPr>
      <w:tabs>
        <w:tab w:val="center" w:pos="4680"/>
        <w:tab w:val="right" w:pos="9360"/>
      </w:tabs>
    </w:pPr>
  </w:style>
  <w:style w:type="character" w:customStyle="1" w:styleId="HeaderChar">
    <w:name w:val="Header Char"/>
    <w:link w:val="Header"/>
    <w:uiPriority w:val="99"/>
    <w:rsid w:val="005C377E"/>
    <w:rPr>
      <w:sz w:val="24"/>
      <w:lang w:val="en-US"/>
    </w:rPr>
  </w:style>
  <w:style w:type="paragraph" w:styleId="Footer">
    <w:name w:val="footer"/>
    <w:basedOn w:val="Normal"/>
    <w:link w:val="FooterChar"/>
    <w:uiPriority w:val="99"/>
    <w:unhideWhenUsed/>
    <w:rsid w:val="005C377E"/>
    <w:pPr>
      <w:tabs>
        <w:tab w:val="center" w:pos="4680"/>
        <w:tab w:val="right" w:pos="9360"/>
      </w:tabs>
    </w:pPr>
  </w:style>
  <w:style w:type="character" w:customStyle="1" w:styleId="FooterChar">
    <w:name w:val="Footer Char"/>
    <w:link w:val="Footer"/>
    <w:uiPriority w:val="99"/>
    <w:rsid w:val="005C377E"/>
    <w:rPr>
      <w:sz w:val="24"/>
      <w:lang w:val="en-US"/>
    </w:rPr>
  </w:style>
  <w:style w:type="character" w:customStyle="1" w:styleId="Heading3Char">
    <w:name w:val="Heading 3 Char"/>
    <w:basedOn w:val="DefaultParagraphFont"/>
    <w:link w:val="Heading3"/>
    <w:semiHidden/>
    <w:rsid w:val="00C63641"/>
    <w:rPr>
      <w:rFonts w:ascii="Times New Roman" w:eastAsia="Times New Roman" w:hAnsi="Times New Roman"/>
      <w:b/>
      <w:bCs/>
      <w:sz w:val="24"/>
      <w:szCs w:val="24"/>
      <w:u w:val="single"/>
      <w:lang w:val="en-US" w:eastAsia="en-US"/>
    </w:rPr>
  </w:style>
  <w:style w:type="character" w:styleId="CommentReference">
    <w:name w:val="annotation reference"/>
    <w:basedOn w:val="DefaultParagraphFont"/>
    <w:uiPriority w:val="99"/>
    <w:semiHidden/>
    <w:unhideWhenUsed/>
    <w:rsid w:val="00D747CB"/>
    <w:rPr>
      <w:sz w:val="16"/>
      <w:szCs w:val="16"/>
    </w:rPr>
  </w:style>
  <w:style w:type="paragraph" w:styleId="CommentText">
    <w:name w:val="annotation text"/>
    <w:basedOn w:val="Normal"/>
    <w:link w:val="CommentTextChar"/>
    <w:uiPriority w:val="99"/>
    <w:semiHidden/>
    <w:unhideWhenUsed/>
    <w:rsid w:val="00D747CB"/>
    <w:rPr>
      <w:sz w:val="20"/>
    </w:rPr>
  </w:style>
  <w:style w:type="character" w:customStyle="1" w:styleId="CommentTextChar">
    <w:name w:val="Comment Text Char"/>
    <w:basedOn w:val="DefaultParagraphFont"/>
    <w:link w:val="CommentText"/>
    <w:uiPriority w:val="99"/>
    <w:semiHidden/>
    <w:rsid w:val="00D747CB"/>
    <w:rPr>
      <w:lang w:val="en-US"/>
    </w:rPr>
  </w:style>
  <w:style w:type="paragraph" w:styleId="CommentSubject">
    <w:name w:val="annotation subject"/>
    <w:basedOn w:val="CommentText"/>
    <w:next w:val="CommentText"/>
    <w:link w:val="CommentSubjectChar"/>
    <w:uiPriority w:val="99"/>
    <w:semiHidden/>
    <w:unhideWhenUsed/>
    <w:rsid w:val="00D747CB"/>
    <w:rPr>
      <w:b/>
      <w:bCs/>
    </w:rPr>
  </w:style>
  <w:style w:type="character" w:customStyle="1" w:styleId="CommentSubjectChar">
    <w:name w:val="Comment Subject Char"/>
    <w:basedOn w:val="CommentTextChar"/>
    <w:link w:val="CommentSubject"/>
    <w:uiPriority w:val="99"/>
    <w:semiHidden/>
    <w:rsid w:val="00D747CB"/>
    <w:rPr>
      <w:b/>
      <w:bCs/>
      <w:lang w:val="en-US"/>
    </w:rPr>
  </w:style>
  <w:style w:type="paragraph" w:styleId="BalloonText">
    <w:name w:val="Balloon Text"/>
    <w:basedOn w:val="Normal"/>
    <w:link w:val="BalloonTextChar"/>
    <w:uiPriority w:val="99"/>
    <w:semiHidden/>
    <w:unhideWhenUsed/>
    <w:rsid w:val="00D747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7CB"/>
    <w:rPr>
      <w:rFonts w:ascii="Segoe UI" w:hAnsi="Segoe UI" w:cs="Segoe UI"/>
      <w:sz w:val="18"/>
      <w:szCs w:val="18"/>
      <w:lang w:val="en-US"/>
    </w:rPr>
  </w:style>
  <w:style w:type="paragraph" w:styleId="BodyText">
    <w:name w:val="Body Text"/>
    <w:basedOn w:val="Normal"/>
    <w:link w:val="BodyTextChar"/>
    <w:rsid w:val="00415029"/>
    <w:pPr>
      <w:tabs>
        <w:tab w:val="right" w:pos="9363"/>
      </w:tabs>
      <w:autoSpaceDE w:val="0"/>
      <w:autoSpaceDN w:val="0"/>
      <w:adjustRightInd w:val="0"/>
      <w:spacing w:line="360" w:lineRule="auto"/>
      <w:jc w:val="center"/>
    </w:pPr>
    <w:rPr>
      <w:rFonts w:ascii="Times New Roman" w:eastAsia="Times New Roman" w:hAnsi="Times New Roman"/>
      <w:b/>
      <w:sz w:val="30"/>
      <w:szCs w:val="24"/>
      <w:lang w:val="en-CA" w:eastAsia="en-US"/>
    </w:rPr>
  </w:style>
  <w:style w:type="character" w:customStyle="1" w:styleId="BodyTextChar">
    <w:name w:val="Body Text Char"/>
    <w:basedOn w:val="DefaultParagraphFont"/>
    <w:link w:val="BodyText"/>
    <w:rsid w:val="00415029"/>
    <w:rPr>
      <w:rFonts w:ascii="Times New Roman" w:eastAsia="Times New Roman" w:hAnsi="Times New Roman"/>
      <w:b/>
      <w:sz w:val="30"/>
      <w:szCs w:val="24"/>
      <w:lang w:eastAsia="en-US"/>
    </w:rPr>
  </w:style>
  <w:style w:type="character" w:customStyle="1" w:styleId="contentline-107">
    <w:name w:val="contentline-107"/>
    <w:basedOn w:val="DefaultParagraphFont"/>
    <w:rsid w:val="00BF114D"/>
  </w:style>
  <w:style w:type="paragraph" w:styleId="NormalWeb">
    <w:name w:val="Normal (Web)"/>
    <w:basedOn w:val="Normal"/>
    <w:uiPriority w:val="99"/>
    <w:unhideWhenUsed/>
    <w:rsid w:val="006355E8"/>
    <w:pPr>
      <w:spacing w:before="100" w:beforeAutospacing="1" w:after="100" w:afterAutospacing="1"/>
    </w:pPr>
    <w:rPr>
      <w:rFonts w:ascii="Times New Roman" w:eastAsia="Times New Roman" w:hAnsi="Times New Roman"/>
      <w:szCs w:val="24"/>
      <w:lang w:val="en-CA"/>
    </w:rPr>
  </w:style>
  <w:style w:type="character" w:styleId="Hyperlink">
    <w:name w:val="Hyperlink"/>
    <w:basedOn w:val="DefaultParagraphFont"/>
    <w:uiPriority w:val="99"/>
    <w:unhideWhenUsed/>
    <w:rsid w:val="006355E8"/>
    <w:rPr>
      <w:color w:val="0563C1" w:themeColor="hyperlink"/>
      <w:u w:val="single"/>
    </w:rPr>
  </w:style>
  <w:style w:type="character" w:customStyle="1" w:styleId="Heading1Char">
    <w:name w:val="Heading 1 Char"/>
    <w:basedOn w:val="DefaultParagraphFont"/>
    <w:link w:val="Heading1"/>
    <w:uiPriority w:val="9"/>
    <w:rsid w:val="008A2699"/>
    <w:rPr>
      <w:rFonts w:asciiTheme="majorHAnsi" w:eastAsiaTheme="majorEastAsia" w:hAnsiTheme="majorHAnsi" w:cstheme="majorBidi"/>
      <w:color w:val="2E74B5" w:themeColor="accent1" w:themeShade="BF"/>
      <w:sz w:val="32"/>
      <w:szCs w:val="32"/>
      <w:lang w:val="en-US"/>
    </w:rPr>
  </w:style>
  <w:style w:type="table" w:styleId="TableGrid">
    <w:name w:val="Table Grid"/>
    <w:basedOn w:val="TableNormal"/>
    <w:uiPriority w:val="39"/>
    <w:rsid w:val="00621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artmentheading">
    <w:name w:val="department heading"/>
    <w:basedOn w:val="Normal"/>
    <w:rsid w:val="005E46B2"/>
    <w:pPr>
      <w:spacing w:before="80" w:after="120"/>
    </w:pPr>
    <w:rPr>
      <w:rFonts w:ascii="Times New Roman" w:eastAsia="Times New Roman" w:hAnsi="Times New Roman"/>
      <w:sz w:val="20"/>
      <w:szCs w:val="24"/>
      <w:lang w:val="fr-CA" w:eastAsia="fr-CA"/>
    </w:rPr>
  </w:style>
  <w:style w:type="character" w:styleId="UnresolvedMention">
    <w:name w:val="Unresolved Mention"/>
    <w:basedOn w:val="DefaultParagraphFont"/>
    <w:uiPriority w:val="99"/>
    <w:semiHidden/>
    <w:unhideWhenUsed/>
    <w:rsid w:val="00483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765324">
      <w:bodyDiv w:val="1"/>
      <w:marLeft w:val="0"/>
      <w:marRight w:val="0"/>
      <w:marTop w:val="0"/>
      <w:marBottom w:val="0"/>
      <w:divBdr>
        <w:top w:val="none" w:sz="0" w:space="0" w:color="auto"/>
        <w:left w:val="none" w:sz="0" w:space="0" w:color="auto"/>
        <w:bottom w:val="none" w:sz="0" w:space="0" w:color="auto"/>
        <w:right w:val="none" w:sz="0" w:space="0" w:color="auto"/>
      </w:divBdr>
      <w:divsChild>
        <w:div w:id="669135128">
          <w:marLeft w:val="0"/>
          <w:marRight w:val="0"/>
          <w:marTop w:val="0"/>
          <w:marBottom w:val="0"/>
          <w:divBdr>
            <w:top w:val="none" w:sz="0" w:space="0" w:color="auto"/>
            <w:left w:val="none" w:sz="0" w:space="0" w:color="auto"/>
            <w:bottom w:val="none" w:sz="0" w:space="0" w:color="auto"/>
            <w:right w:val="none" w:sz="0" w:space="0" w:color="auto"/>
          </w:divBdr>
          <w:divsChild>
            <w:div w:id="66736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6199">
      <w:bodyDiv w:val="1"/>
      <w:marLeft w:val="0"/>
      <w:marRight w:val="0"/>
      <w:marTop w:val="0"/>
      <w:marBottom w:val="0"/>
      <w:divBdr>
        <w:top w:val="none" w:sz="0" w:space="0" w:color="auto"/>
        <w:left w:val="none" w:sz="0" w:space="0" w:color="auto"/>
        <w:bottom w:val="none" w:sz="0" w:space="0" w:color="auto"/>
        <w:right w:val="none" w:sz="0" w:space="0" w:color="auto"/>
      </w:divBdr>
    </w:div>
    <w:div w:id="1654404191">
      <w:bodyDiv w:val="1"/>
      <w:marLeft w:val="0"/>
      <w:marRight w:val="0"/>
      <w:marTop w:val="0"/>
      <w:marBottom w:val="0"/>
      <w:divBdr>
        <w:top w:val="none" w:sz="0" w:space="0" w:color="auto"/>
        <w:left w:val="none" w:sz="0" w:space="0" w:color="auto"/>
        <w:bottom w:val="none" w:sz="0" w:space="0" w:color="auto"/>
        <w:right w:val="none" w:sz="0" w:space="0" w:color="auto"/>
      </w:divBdr>
    </w:div>
    <w:div w:id="200562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jthivier@uottawa.c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16/09/relationships/commentsIds" Target="commentsIds.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risistextline.c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hyperlink" Target="mailto:egran052@uottawa.ca" TargetMode="External"/><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s://socialsciences.uottawa.ca/psychology/research/participate-research/ispr-student-pool" TargetMode="External"/><Relationship Id="rId14" Type="http://schemas.openxmlformats.org/officeDocument/2006/relationships/hyperlink" Target="mailto:arena030@uottawa.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ED017-8807-4D08-82B5-91E540B55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2957</TotalTime>
  <Pages>16</Pages>
  <Words>2825</Words>
  <Characters>16106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2002   2003</vt:lpstr>
    </vt:vector>
  </TitlesOfParts>
  <Company/>
  <LinksUpToDate>false</LinksUpToDate>
  <CharactersWithSpaces>18894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2002   2003</dc:title>
  <dc:subject/>
  <dc:creator>Extra computer</dc:creator>
  <cp:keywords/>
  <dc:description/>
  <cp:lastModifiedBy>Najwa Haddad</cp:lastModifiedBy>
  <cp:revision>5</cp:revision>
  <dcterms:created xsi:type="dcterms:W3CDTF">2019-08-13T14:44:00Z</dcterms:created>
  <dcterms:modified xsi:type="dcterms:W3CDTF">2019-08-20T17:30:00Z</dcterms:modified>
</cp:coreProperties>
</file>