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DD846" w14:textId="294C604D" w:rsidR="00870BF9" w:rsidRDefault="00870BF9">
      <w:pPr>
        <w:rPr>
          <w:b/>
          <w:u w:val="single"/>
          <w:lang w:val="en-CA"/>
        </w:rPr>
      </w:pPr>
      <w:r>
        <w:rPr>
          <w:b/>
          <w:u w:val="single"/>
          <w:lang w:val="en-CA"/>
        </w:rPr>
        <w:t xml:space="preserve">Chapter 5 </w:t>
      </w:r>
      <w:r w:rsidR="0092153E">
        <w:rPr>
          <w:b/>
          <w:u w:val="single"/>
          <w:lang w:val="en-CA"/>
        </w:rPr>
        <w:t>–</w:t>
      </w:r>
      <w:r>
        <w:rPr>
          <w:b/>
          <w:u w:val="single"/>
          <w:lang w:val="en-CA"/>
        </w:rPr>
        <w:t xml:space="preserve"> </w:t>
      </w:r>
      <w:r w:rsidR="0092153E">
        <w:rPr>
          <w:b/>
          <w:u w:val="single"/>
          <w:lang w:val="en-CA"/>
        </w:rPr>
        <w:t>Expanding the Talent Pool: Recruitment and Careers</w:t>
      </w:r>
    </w:p>
    <w:p w14:paraId="07537F6E" w14:textId="59884D73" w:rsidR="0092153E" w:rsidRDefault="0092153E">
      <w:pPr>
        <w:rPr>
          <w:b/>
          <w:lang w:val="en-CA"/>
        </w:rPr>
      </w:pPr>
      <w:r>
        <w:rPr>
          <w:b/>
          <w:lang w:val="en-CA"/>
        </w:rPr>
        <w:t>Career Management: Developing Talent Over Time</w:t>
      </w:r>
    </w:p>
    <w:p w14:paraId="664189C0" w14:textId="1F840BD8" w:rsidR="0092153E" w:rsidRDefault="0092153E">
      <w:pPr>
        <w:rPr>
          <w:lang w:val="en-CA"/>
        </w:rPr>
      </w:pPr>
      <w:r>
        <w:rPr>
          <w:u w:val="single"/>
          <w:lang w:val="en-CA"/>
        </w:rPr>
        <w:t>Managers</w:t>
      </w:r>
      <w:r>
        <w:rPr>
          <w:lang w:val="en-CA"/>
        </w:rPr>
        <w:t xml:space="preserve"> play a key role in expanding the talent pool of firms.</w:t>
      </w:r>
    </w:p>
    <w:p w14:paraId="27C71478" w14:textId="2E8D7743" w:rsidR="0092153E" w:rsidRDefault="0092153E" w:rsidP="0092153E">
      <w:pPr>
        <w:rPr>
          <w:lang w:val="en-CA"/>
        </w:rPr>
      </w:pPr>
      <w:r>
        <w:rPr>
          <w:lang w:val="en-CA"/>
        </w:rPr>
        <w:t>Compared to recruiting, helping employees grow and working to develop their skills is a more proactive – and strategic – approach to systematically expanding the talent pool.</w:t>
      </w:r>
    </w:p>
    <w:p w14:paraId="49DD4625" w14:textId="48D8DFCB" w:rsidR="0092153E" w:rsidRDefault="0092153E" w:rsidP="0092153E">
      <w:pPr>
        <w:rPr>
          <w:lang w:val="en-CA"/>
        </w:rPr>
      </w:pPr>
      <w:r>
        <w:rPr>
          <w:lang w:val="en-CA"/>
        </w:rPr>
        <w:t>Integrating career development with other HR programs creates synergy where all HR programs reinforce one another.</w:t>
      </w:r>
    </w:p>
    <w:p w14:paraId="26E6140A" w14:textId="60296857" w:rsidR="00997646" w:rsidRDefault="00997646" w:rsidP="0092153E">
      <w:pPr>
        <w:rPr>
          <w:lang w:val="en-CA"/>
        </w:rPr>
      </w:pPr>
      <w:r>
        <w:rPr>
          <w:lang w:val="en-CA"/>
        </w:rPr>
        <w:t>To pan their careers, employees need organizational information: what career paths are within their organizations and how management views their performance.</w:t>
      </w:r>
    </w:p>
    <w:p w14:paraId="639B8425" w14:textId="77777777" w:rsidR="00997646" w:rsidRDefault="00997646" w:rsidP="0092153E">
      <w:pPr>
        <w:rPr>
          <w:lang w:val="en-CA"/>
        </w:rPr>
      </w:pPr>
    </w:p>
    <w:p w14:paraId="2F94B6D6" w14:textId="1E7CCE10" w:rsidR="00997646" w:rsidRDefault="00997646" w:rsidP="0092153E">
      <w:pPr>
        <w:rPr>
          <w:b/>
          <w:lang w:val="en-CA"/>
        </w:rPr>
      </w:pPr>
      <w:r>
        <w:rPr>
          <w:b/>
          <w:lang w:val="en-CA"/>
        </w:rPr>
        <w:t>HR’s Role in Career Management</w:t>
      </w:r>
    </w:p>
    <w:p w14:paraId="7C608936" w14:textId="635C4D0A" w:rsidR="00997646" w:rsidRDefault="00997646" w:rsidP="00997646">
      <w:pPr>
        <w:pStyle w:val="ListParagraph"/>
        <w:numPr>
          <w:ilvl w:val="0"/>
          <w:numId w:val="3"/>
        </w:numPr>
        <w:rPr>
          <w:u w:val="single"/>
          <w:lang w:val="en-CA"/>
        </w:rPr>
      </w:pPr>
      <w:r>
        <w:rPr>
          <w:u w:val="single"/>
          <w:lang w:val="en-CA"/>
        </w:rPr>
        <w:t>The Goal: Matching Individual and Organizational Needs</w:t>
      </w:r>
    </w:p>
    <w:p w14:paraId="039417A8" w14:textId="0A79B794" w:rsidR="00997646" w:rsidRDefault="00997646" w:rsidP="00997646">
      <w:pPr>
        <w:rPr>
          <w:lang w:val="en-CA"/>
        </w:rPr>
      </w:pPr>
      <w:r>
        <w:rPr>
          <w:lang w:val="en-CA"/>
        </w:rPr>
        <w:t>A career development program should be viewed as a dynamic process that matches the needs of the organization with the needs of employees.</w:t>
      </w:r>
    </w:p>
    <w:p w14:paraId="651C51C4" w14:textId="77186156" w:rsidR="00997646" w:rsidRDefault="00997646" w:rsidP="00997646">
      <w:pPr>
        <w:rPr>
          <w:b/>
          <w:lang w:val="en-CA"/>
        </w:rPr>
      </w:pPr>
      <w:r>
        <w:rPr>
          <w:lang w:val="en-CA"/>
        </w:rPr>
        <w:tab/>
      </w:r>
      <w:r>
        <w:rPr>
          <w:b/>
          <w:lang w:val="en-CA"/>
        </w:rPr>
        <w:t>Employee Role</w:t>
      </w:r>
    </w:p>
    <w:p w14:paraId="447FD4ED" w14:textId="765F9663" w:rsidR="00997646" w:rsidRDefault="00997646" w:rsidP="00997646">
      <w:pPr>
        <w:ind w:left="1440"/>
        <w:rPr>
          <w:lang w:val="en-CA"/>
        </w:rPr>
      </w:pPr>
      <w:r>
        <w:rPr>
          <w:lang w:val="en-CA"/>
        </w:rPr>
        <w:t>Need to identify their knowledge, skills, abilities, interests, and values and to seek out information about career options.</w:t>
      </w:r>
    </w:p>
    <w:p w14:paraId="28245356" w14:textId="39A7D33D" w:rsidR="00997646" w:rsidRDefault="00997646" w:rsidP="00997646">
      <w:pPr>
        <w:rPr>
          <w:lang w:val="en-CA"/>
        </w:rPr>
      </w:pPr>
      <w:r>
        <w:rPr>
          <w:lang w:val="en-CA"/>
        </w:rPr>
        <w:tab/>
      </w:r>
      <w:r>
        <w:rPr>
          <w:lang w:val="en-CA"/>
        </w:rPr>
        <w:tab/>
        <w:t>Managers can help with continual feedback.</w:t>
      </w:r>
    </w:p>
    <w:p w14:paraId="4C193BE4" w14:textId="418F60C9" w:rsidR="00997646" w:rsidRDefault="00997646" w:rsidP="00997646">
      <w:pPr>
        <w:rPr>
          <w:b/>
          <w:lang w:val="en-CA"/>
        </w:rPr>
      </w:pPr>
      <w:r>
        <w:rPr>
          <w:lang w:val="en-CA"/>
        </w:rPr>
        <w:tab/>
      </w:r>
      <w:r>
        <w:rPr>
          <w:b/>
          <w:lang w:val="en-CA"/>
        </w:rPr>
        <w:t>Organization Role</w:t>
      </w:r>
    </w:p>
    <w:p w14:paraId="5AD53CEE" w14:textId="5DE691BF" w:rsidR="00997646" w:rsidRDefault="00997646" w:rsidP="00997646">
      <w:pPr>
        <w:ind w:left="1440"/>
        <w:rPr>
          <w:lang w:val="en-CA"/>
        </w:rPr>
      </w:pPr>
      <w:r>
        <w:rPr>
          <w:lang w:val="en-CA"/>
        </w:rPr>
        <w:t>Top management and HR should work together to design and implement CD system.</w:t>
      </w:r>
    </w:p>
    <w:p w14:paraId="6BB8FAF0" w14:textId="4B7B3F03" w:rsidR="00997646" w:rsidRDefault="00997646" w:rsidP="00997646">
      <w:pPr>
        <w:rPr>
          <w:b/>
          <w:lang w:val="en-CA"/>
        </w:rPr>
      </w:pPr>
      <w:r>
        <w:rPr>
          <w:lang w:val="en-CA"/>
        </w:rPr>
        <w:tab/>
      </w:r>
      <w:r>
        <w:rPr>
          <w:b/>
          <w:lang w:val="en-CA"/>
        </w:rPr>
        <w:t>Blending the Goals</w:t>
      </w:r>
    </w:p>
    <w:p w14:paraId="188F45F3" w14:textId="5956A3C4" w:rsidR="00997646" w:rsidRDefault="00997646" w:rsidP="00997646">
      <w:pPr>
        <w:ind w:left="1440"/>
        <w:rPr>
          <w:lang w:val="en-CA"/>
        </w:rPr>
      </w:pPr>
      <w:r>
        <w:rPr>
          <w:lang w:val="en-CA"/>
        </w:rPr>
        <w:t>Organizations needs and goals should be linked with the individual career needs of its employees in a way to improve the effectiveness of the workers and their satisfaction as well as achieving the firm’s strategic objective.</w:t>
      </w:r>
    </w:p>
    <w:p w14:paraId="5B98B060" w14:textId="77777777" w:rsidR="00997646" w:rsidRDefault="00997646" w:rsidP="00997646">
      <w:pPr>
        <w:rPr>
          <w:lang w:val="en-CA"/>
        </w:rPr>
      </w:pPr>
    </w:p>
    <w:p w14:paraId="7842268C" w14:textId="33421059" w:rsidR="00997646" w:rsidRDefault="00997646" w:rsidP="00997646">
      <w:pPr>
        <w:pStyle w:val="ListParagraph"/>
        <w:numPr>
          <w:ilvl w:val="0"/>
          <w:numId w:val="3"/>
        </w:numPr>
        <w:rPr>
          <w:u w:val="single"/>
          <w:lang w:val="en-CA"/>
        </w:rPr>
      </w:pPr>
      <w:r>
        <w:rPr>
          <w:u w:val="single"/>
          <w:lang w:val="en-CA"/>
        </w:rPr>
        <w:t>Identifying Career Opportunities and Goals</w:t>
      </w:r>
    </w:p>
    <w:p w14:paraId="5ED883B8" w14:textId="6EE16E70" w:rsidR="00997646" w:rsidRDefault="00997646" w:rsidP="00997646">
      <w:pPr>
        <w:rPr>
          <w:lang w:val="en-CA"/>
        </w:rPr>
      </w:pPr>
      <w:r>
        <w:rPr>
          <w:lang w:val="en-CA"/>
        </w:rPr>
        <w:t>Keep a steady watch on the needs and requirements of the organization.</w:t>
      </w:r>
    </w:p>
    <w:p w14:paraId="6BD57163" w14:textId="0FDB3932" w:rsidR="00997646" w:rsidRDefault="00997646" w:rsidP="00997646">
      <w:pPr>
        <w:rPr>
          <w:lang w:val="en-CA"/>
        </w:rPr>
      </w:pPr>
      <w:r>
        <w:rPr>
          <w:lang w:val="en-CA"/>
        </w:rPr>
        <w:t>Use surveys, information discussion groups, interviews, etc. Keep the needs of various groups in mind.</w:t>
      </w:r>
    </w:p>
    <w:p w14:paraId="494FA78A" w14:textId="1F976C3E" w:rsidR="00997646" w:rsidRDefault="00997646" w:rsidP="00997646">
      <w:pPr>
        <w:rPr>
          <w:b/>
          <w:lang w:val="en-CA"/>
        </w:rPr>
      </w:pPr>
      <w:r>
        <w:rPr>
          <w:lang w:val="en-CA"/>
        </w:rPr>
        <w:tab/>
      </w:r>
      <w:r w:rsidR="00905C1D">
        <w:rPr>
          <w:b/>
          <w:lang w:val="en-CA"/>
        </w:rPr>
        <w:t>Begin with Competency Analysis</w:t>
      </w:r>
    </w:p>
    <w:p w14:paraId="7F3B4372" w14:textId="7B470D73" w:rsidR="00905C1D" w:rsidRDefault="00905C1D" w:rsidP="00997646">
      <w:pPr>
        <w:rPr>
          <w:lang w:val="en-CA"/>
        </w:rPr>
      </w:pPr>
      <w:r>
        <w:rPr>
          <w:b/>
          <w:lang w:val="en-CA"/>
        </w:rPr>
        <w:tab/>
      </w:r>
      <w:r>
        <w:rPr>
          <w:b/>
          <w:lang w:val="en-CA"/>
        </w:rPr>
        <w:tab/>
      </w:r>
      <w:r>
        <w:rPr>
          <w:lang w:val="en-CA"/>
        </w:rPr>
        <w:t>Identify competencies required for each job</w:t>
      </w:r>
    </w:p>
    <w:p w14:paraId="67712937" w14:textId="53914B3F" w:rsidR="00905C1D" w:rsidRDefault="00905C1D" w:rsidP="00997646">
      <w:pPr>
        <w:rPr>
          <w:b/>
          <w:lang w:val="en-CA"/>
        </w:rPr>
      </w:pPr>
      <w:r>
        <w:rPr>
          <w:lang w:val="en-CA"/>
        </w:rPr>
        <w:tab/>
      </w:r>
      <w:r>
        <w:rPr>
          <w:b/>
          <w:lang w:val="en-CA"/>
        </w:rPr>
        <w:t>Identify Job Progression and Career Paths</w:t>
      </w:r>
    </w:p>
    <w:p w14:paraId="7F6EAA89" w14:textId="16E9290D" w:rsidR="00905C1D" w:rsidRDefault="00905C1D" w:rsidP="00905C1D">
      <w:pPr>
        <w:ind w:left="1440"/>
        <w:rPr>
          <w:lang w:val="en-CA"/>
        </w:rPr>
      </w:pPr>
      <w:r>
        <w:rPr>
          <w:b/>
          <w:lang w:val="en-CA"/>
        </w:rPr>
        <w:t>Job Progression:</w:t>
      </w:r>
      <w:r>
        <w:rPr>
          <w:lang w:val="en-CA"/>
        </w:rPr>
        <w:t xml:space="preserve"> the hierarchy of jobs a new employee might experience, ranking from a starting job to job that successively require more knowledge and skill</w:t>
      </w:r>
    </w:p>
    <w:p w14:paraId="561A88E9" w14:textId="64399186" w:rsidR="00905C1D" w:rsidRDefault="00905C1D" w:rsidP="00997646">
      <w:pPr>
        <w:rPr>
          <w:lang w:val="en-CA"/>
        </w:rPr>
      </w:pPr>
      <w:r>
        <w:rPr>
          <w:lang w:val="en-CA"/>
        </w:rPr>
        <w:tab/>
      </w:r>
      <w:r>
        <w:rPr>
          <w:lang w:val="en-CA"/>
        </w:rPr>
        <w:tab/>
        <w:t>Job progressions then serve as career paths</w:t>
      </w:r>
    </w:p>
    <w:p w14:paraId="511B94ED" w14:textId="3BC6B273" w:rsidR="00905C1D" w:rsidRDefault="00905C1D" w:rsidP="00905C1D">
      <w:pPr>
        <w:ind w:left="1440"/>
        <w:rPr>
          <w:lang w:val="en-CA"/>
        </w:rPr>
      </w:pPr>
      <w:r>
        <w:rPr>
          <w:b/>
          <w:lang w:val="en-CA"/>
        </w:rPr>
        <w:t xml:space="preserve">Career Paths: </w:t>
      </w:r>
      <w:r>
        <w:rPr>
          <w:lang w:val="en-CA"/>
        </w:rPr>
        <w:t>Lines of advancement in an occupational field within an organization.</w:t>
      </w:r>
    </w:p>
    <w:p w14:paraId="7794991C" w14:textId="390F57FA" w:rsidR="00905C1D" w:rsidRDefault="00905C1D" w:rsidP="00905C1D">
      <w:pPr>
        <w:rPr>
          <w:b/>
          <w:lang w:val="en-CA"/>
        </w:rPr>
      </w:pPr>
      <w:r>
        <w:rPr>
          <w:b/>
          <w:lang w:val="en-CA"/>
        </w:rPr>
        <w:t>Career Stages</w:t>
      </w:r>
    </w:p>
    <w:p w14:paraId="5A3186DB" w14:textId="52EC4191" w:rsidR="00905C1D" w:rsidRDefault="00905C1D" w:rsidP="00905C1D">
      <w:pPr>
        <w:pStyle w:val="ListParagraph"/>
        <w:numPr>
          <w:ilvl w:val="0"/>
          <w:numId w:val="4"/>
        </w:numPr>
        <w:rPr>
          <w:lang w:val="en-CA"/>
        </w:rPr>
      </w:pPr>
      <w:r>
        <w:rPr>
          <w:lang w:val="en-CA"/>
        </w:rPr>
        <w:t>Preparation for work – up to 25 years – acquire knowledge, skills, abilities to compete in the market.</w:t>
      </w:r>
    </w:p>
    <w:p w14:paraId="32FA99D5" w14:textId="56E36E28" w:rsidR="00905C1D" w:rsidRDefault="00905C1D" w:rsidP="00905C1D">
      <w:pPr>
        <w:pStyle w:val="ListParagraph"/>
        <w:numPr>
          <w:ilvl w:val="0"/>
          <w:numId w:val="4"/>
        </w:numPr>
        <w:rPr>
          <w:lang w:val="en-CA"/>
        </w:rPr>
      </w:pPr>
      <w:r>
        <w:rPr>
          <w:lang w:val="en-CA"/>
        </w:rPr>
        <w:t>Organizational entry – 18-25 soliciting job offers and selecting.</w:t>
      </w:r>
    </w:p>
    <w:p w14:paraId="3405A04D" w14:textId="3A1044AF" w:rsidR="00905C1D" w:rsidRDefault="00905C1D" w:rsidP="00905C1D">
      <w:pPr>
        <w:pStyle w:val="ListParagraph"/>
        <w:numPr>
          <w:ilvl w:val="0"/>
          <w:numId w:val="4"/>
        </w:numPr>
        <w:rPr>
          <w:lang w:val="en-CA"/>
        </w:rPr>
      </w:pPr>
      <w:r>
        <w:rPr>
          <w:lang w:val="en-CA"/>
        </w:rPr>
        <w:t>Early career – fitting into chosen occupation.</w:t>
      </w:r>
    </w:p>
    <w:p w14:paraId="0EBB148E" w14:textId="4BFBF873" w:rsidR="00905C1D" w:rsidRDefault="00905C1D" w:rsidP="00905C1D">
      <w:pPr>
        <w:pStyle w:val="ListParagraph"/>
        <w:numPr>
          <w:ilvl w:val="0"/>
          <w:numId w:val="4"/>
        </w:numPr>
        <w:rPr>
          <w:lang w:val="en-CA"/>
        </w:rPr>
      </w:pPr>
      <w:r>
        <w:rPr>
          <w:lang w:val="en-CA"/>
        </w:rPr>
        <w:lastRenderedPageBreak/>
        <w:t>Midcareer – modifying one’s goals, remaining productive.</w:t>
      </w:r>
    </w:p>
    <w:p w14:paraId="6AA2FC31" w14:textId="737E2A45" w:rsidR="00905C1D" w:rsidRDefault="00905C1D" w:rsidP="00905C1D">
      <w:pPr>
        <w:pStyle w:val="ListParagraph"/>
        <w:numPr>
          <w:ilvl w:val="0"/>
          <w:numId w:val="4"/>
        </w:numPr>
        <w:rPr>
          <w:lang w:val="en-CA"/>
        </w:rPr>
      </w:pPr>
      <w:r>
        <w:rPr>
          <w:lang w:val="en-CA"/>
        </w:rPr>
        <w:t>Late career – preparing for retirement.</w:t>
      </w:r>
    </w:p>
    <w:p w14:paraId="623056C8" w14:textId="572201A2" w:rsidR="00905C1D" w:rsidRDefault="00905C1D" w:rsidP="00905C1D">
      <w:pPr>
        <w:rPr>
          <w:b/>
          <w:lang w:val="en-CA"/>
        </w:rPr>
      </w:pPr>
      <w:r>
        <w:rPr>
          <w:b/>
          <w:lang w:val="en-CA"/>
        </w:rPr>
        <w:t>Career Paths – the lines of advancement within an organization</w:t>
      </w:r>
    </w:p>
    <w:p w14:paraId="0DA6E814" w14:textId="21872818" w:rsidR="00905C1D" w:rsidRPr="00905C1D" w:rsidRDefault="00905C1D" w:rsidP="00905C1D">
      <w:pPr>
        <w:rPr>
          <w:lang w:val="en-CA"/>
        </w:rPr>
      </w:pPr>
      <w:r>
        <w:rPr>
          <w:b/>
          <w:lang w:val="en-CA"/>
        </w:rPr>
        <w:tab/>
        <w:t>Promotion</w:t>
      </w:r>
      <w:r>
        <w:rPr>
          <w:lang w:val="en-CA"/>
        </w:rPr>
        <w:t xml:space="preserve"> – a change of assignment to a job at a higher level in the organization.</w:t>
      </w:r>
    </w:p>
    <w:p w14:paraId="40B0BFFF" w14:textId="6F6A4D0A" w:rsidR="00905C1D" w:rsidRPr="00905C1D" w:rsidRDefault="00905C1D" w:rsidP="007B50FF">
      <w:pPr>
        <w:ind w:left="720"/>
        <w:rPr>
          <w:lang w:val="en-CA"/>
        </w:rPr>
      </w:pPr>
      <w:r>
        <w:rPr>
          <w:b/>
          <w:lang w:val="en-CA"/>
        </w:rPr>
        <w:t>Transfer</w:t>
      </w:r>
      <w:r>
        <w:rPr>
          <w:lang w:val="en-CA"/>
        </w:rPr>
        <w:t xml:space="preserve"> – placement of an individual in another job for which the duties, responsibilities, status, and remuneration are approximately equal to those of the previous job.</w:t>
      </w:r>
    </w:p>
    <w:p w14:paraId="5781DBC3" w14:textId="7EF16C9B" w:rsidR="00905C1D" w:rsidRPr="00905C1D" w:rsidRDefault="00905C1D" w:rsidP="007B50FF">
      <w:pPr>
        <w:ind w:left="720"/>
        <w:rPr>
          <w:lang w:val="en-CA"/>
        </w:rPr>
      </w:pPr>
      <w:r>
        <w:rPr>
          <w:b/>
          <w:lang w:val="en-CA"/>
        </w:rPr>
        <w:t>Relocation Services</w:t>
      </w:r>
      <w:r>
        <w:rPr>
          <w:lang w:val="en-CA"/>
        </w:rPr>
        <w:t xml:space="preserve"> –</w:t>
      </w:r>
      <w:r w:rsidR="007B50FF">
        <w:rPr>
          <w:lang w:val="en-CA"/>
        </w:rPr>
        <w:t xml:space="preserve"> services </w:t>
      </w:r>
      <w:r w:rsidR="00266F35">
        <w:rPr>
          <w:lang w:val="en-CA"/>
        </w:rPr>
        <w:t>for employees to be relocated, including covering moving expenses, helping to sell a home, and providing cultural orientation and language training.</w:t>
      </w:r>
    </w:p>
    <w:p w14:paraId="3209F303" w14:textId="6FD01383" w:rsidR="00905C1D" w:rsidRPr="00266F35" w:rsidRDefault="00905C1D" w:rsidP="00905C1D">
      <w:pPr>
        <w:rPr>
          <w:lang w:val="en-CA"/>
        </w:rPr>
      </w:pPr>
      <w:r>
        <w:rPr>
          <w:b/>
          <w:lang w:val="en-CA"/>
        </w:rPr>
        <w:tab/>
        <w:t>Outplacement Services</w:t>
      </w:r>
      <w:r w:rsidR="00266F35">
        <w:rPr>
          <w:lang w:val="en-CA"/>
        </w:rPr>
        <w:t xml:space="preserve"> – services for terminated employees to find jobs elsewhere.</w:t>
      </w:r>
    </w:p>
    <w:p w14:paraId="556A5B51" w14:textId="643B9BEF" w:rsidR="00905C1D" w:rsidRPr="00266F35" w:rsidRDefault="00905C1D" w:rsidP="007B50FF">
      <w:pPr>
        <w:ind w:left="720"/>
        <w:rPr>
          <w:lang w:val="en-CA"/>
        </w:rPr>
      </w:pPr>
      <w:r>
        <w:rPr>
          <w:b/>
          <w:lang w:val="en-CA"/>
        </w:rPr>
        <w:t>Dual Career Paths</w:t>
      </w:r>
      <w:r w:rsidR="00266F35">
        <w:rPr>
          <w:lang w:val="en-CA"/>
        </w:rPr>
        <w:t xml:space="preserve"> – compensate professionals without putting them in management position.</w:t>
      </w:r>
    </w:p>
    <w:p w14:paraId="69108413" w14:textId="5F133AA4" w:rsidR="00905C1D" w:rsidRPr="00266F35" w:rsidRDefault="00905C1D" w:rsidP="007B50FF">
      <w:pPr>
        <w:ind w:left="720"/>
        <w:rPr>
          <w:lang w:val="en-CA"/>
        </w:rPr>
      </w:pPr>
      <w:r>
        <w:rPr>
          <w:b/>
          <w:lang w:val="en-CA"/>
        </w:rPr>
        <w:t>Boundary-less Career</w:t>
      </w:r>
      <w:r w:rsidR="00266F35">
        <w:rPr>
          <w:lang w:val="en-CA"/>
        </w:rPr>
        <w:t xml:space="preserve"> – “free agents” who develop a portfolio of employment opportunities by proactively moving from employer to employer, simultaneously developing and utilizing their marketable skills.</w:t>
      </w:r>
    </w:p>
    <w:p w14:paraId="05C8E57E" w14:textId="205AA01D" w:rsidR="00905C1D" w:rsidRDefault="00905C1D" w:rsidP="007B50FF">
      <w:pPr>
        <w:ind w:left="720"/>
        <w:rPr>
          <w:lang w:val="en-CA"/>
        </w:rPr>
      </w:pPr>
      <w:r>
        <w:rPr>
          <w:b/>
          <w:lang w:val="en-CA"/>
        </w:rPr>
        <w:t>Career Plateau</w:t>
      </w:r>
      <w:r w:rsidR="00266F35">
        <w:rPr>
          <w:lang w:val="en-CA"/>
        </w:rPr>
        <w:t xml:space="preserve"> – a situation in which, for organizational or personal reasons, the probability of moving up the career ladder is low.</w:t>
      </w:r>
    </w:p>
    <w:p w14:paraId="0BADA9E0" w14:textId="7C6714D5" w:rsidR="00266F35" w:rsidRDefault="00266F35" w:rsidP="007B50FF">
      <w:pPr>
        <w:ind w:left="1440"/>
        <w:rPr>
          <w:lang w:val="en-CA"/>
        </w:rPr>
      </w:pPr>
      <w:r>
        <w:rPr>
          <w:lang w:val="en-CA"/>
        </w:rPr>
        <w:t>Content plateau occurs when a person has learned a job too well and is bored with day-to-day activities.</w:t>
      </w:r>
    </w:p>
    <w:p w14:paraId="5692227F" w14:textId="74672A74" w:rsidR="00266F35" w:rsidRPr="00266F35" w:rsidRDefault="00266F35" w:rsidP="00905C1D">
      <w:pPr>
        <w:ind w:firstLine="720"/>
        <w:rPr>
          <w:lang w:val="en-CA"/>
        </w:rPr>
      </w:pPr>
      <w:r>
        <w:rPr>
          <w:lang w:val="en-CA"/>
        </w:rPr>
        <w:tab/>
        <w:t>A life plateau is more profound and may feel like a midlife crisis</w:t>
      </w:r>
    </w:p>
    <w:p w14:paraId="5EE17B3F" w14:textId="13904A30" w:rsidR="00905C1D" w:rsidRDefault="00905C1D" w:rsidP="00905C1D">
      <w:pPr>
        <w:ind w:firstLine="720"/>
        <w:rPr>
          <w:lang w:val="en-CA"/>
        </w:rPr>
      </w:pPr>
      <w:r>
        <w:rPr>
          <w:b/>
          <w:lang w:val="en-CA"/>
        </w:rPr>
        <w:t>Sabbatical</w:t>
      </w:r>
      <w:r w:rsidR="00266F35">
        <w:rPr>
          <w:lang w:val="en-CA"/>
        </w:rPr>
        <w:t xml:space="preserve"> – an extended period of time in which an employee leaves an organization to pursue other activities and later returns to his/her job.</w:t>
      </w:r>
    </w:p>
    <w:p w14:paraId="418BD21E" w14:textId="77777777" w:rsidR="007B50FF" w:rsidRDefault="007B50FF" w:rsidP="007B50FF">
      <w:pPr>
        <w:rPr>
          <w:lang w:val="en-CA"/>
        </w:rPr>
      </w:pPr>
    </w:p>
    <w:p w14:paraId="648C856E" w14:textId="4EF8F88D" w:rsidR="007B50FF" w:rsidRDefault="007B50FF" w:rsidP="007B50FF">
      <w:pPr>
        <w:pStyle w:val="ListParagraph"/>
        <w:numPr>
          <w:ilvl w:val="0"/>
          <w:numId w:val="3"/>
        </w:numPr>
        <w:rPr>
          <w:u w:val="single"/>
          <w:lang w:val="en-CA"/>
        </w:rPr>
      </w:pPr>
      <w:r>
        <w:rPr>
          <w:u w:val="single"/>
          <w:lang w:val="en-CA"/>
        </w:rPr>
        <w:t>Career Development Initiatives</w:t>
      </w:r>
    </w:p>
    <w:p w14:paraId="40640B45" w14:textId="54BF0ADF" w:rsidR="007B50FF" w:rsidRDefault="007B50FF" w:rsidP="007B50FF">
      <w:pPr>
        <w:rPr>
          <w:lang w:val="en-CA"/>
        </w:rPr>
      </w:pPr>
      <w:r>
        <w:rPr>
          <w:lang w:val="en-CA"/>
        </w:rPr>
        <w:t>Study by Drake Ben Morin HR consulting; the 6 most successful career management practices:</w:t>
      </w:r>
    </w:p>
    <w:p w14:paraId="0EE07A43" w14:textId="38FB1405" w:rsidR="007B50FF" w:rsidRDefault="007B50FF" w:rsidP="007B50FF">
      <w:pPr>
        <w:pStyle w:val="ListParagraph"/>
        <w:numPr>
          <w:ilvl w:val="0"/>
          <w:numId w:val="5"/>
        </w:numPr>
        <w:rPr>
          <w:lang w:val="en-CA"/>
        </w:rPr>
      </w:pPr>
      <w:r>
        <w:rPr>
          <w:lang w:val="en-CA"/>
        </w:rPr>
        <w:t>Placing clear expectations on employees</w:t>
      </w:r>
    </w:p>
    <w:p w14:paraId="1CFD3586" w14:textId="7B6B3F6C" w:rsidR="007B50FF" w:rsidRDefault="007B50FF" w:rsidP="007B50FF">
      <w:pPr>
        <w:pStyle w:val="ListParagraph"/>
        <w:numPr>
          <w:ilvl w:val="0"/>
          <w:numId w:val="5"/>
        </w:numPr>
        <w:rPr>
          <w:lang w:val="en-CA"/>
        </w:rPr>
      </w:pPr>
      <w:r>
        <w:rPr>
          <w:lang w:val="en-CA"/>
        </w:rPr>
        <w:t>Giving employees opportunity to transfer to other office locations</w:t>
      </w:r>
    </w:p>
    <w:p w14:paraId="133BE274" w14:textId="5B9B9457" w:rsidR="007B50FF" w:rsidRDefault="007B50FF" w:rsidP="007B50FF">
      <w:pPr>
        <w:pStyle w:val="ListParagraph"/>
        <w:numPr>
          <w:ilvl w:val="0"/>
          <w:numId w:val="5"/>
        </w:numPr>
        <w:rPr>
          <w:lang w:val="en-CA"/>
        </w:rPr>
      </w:pPr>
      <w:r>
        <w:rPr>
          <w:lang w:val="en-CA"/>
        </w:rPr>
        <w:t>Providing clear and thorough succession plan</w:t>
      </w:r>
    </w:p>
    <w:p w14:paraId="600FDCEF" w14:textId="6DCC46C8" w:rsidR="007B50FF" w:rsidRDefault="007B50FF" w:rsidP="007B50FF">
      <w:pPr>
        <w:pStyle w:val="ListParagraph"/>
        <w:numPr>
          <w:ilvl w:val="0"/>
          <w:numId w:val="5"/>
        </w:numPr>
        <w:rPr>
          <w:lang w:val="en-CA"/>
        </w:rPr>
      </w:pPr>
      <w:r>
        <w:rPr>
          <w:lang w:val="en-CA"/>
        </w:rPr>
        <w:t>Encouraging performance through rewards and recognition</w:t>
      </w:r>
    </w:p>
    <w:p w14:paraId="018887BE" w14:textId="6292E6A5" w:rsidR="007B50FF" w:rsidRDefault="007B50FF" w:rsidP="007B50FF">
      <w:pPr>
        <w:pStyle w:val="ListParagraph"/>
        <w:numPr>
          <w:ilvl w:val="0"/>
          <w:numId w:val="5"/>
        </w:numPr>
        <w:rPr>
          <w:lang w:val="en-CA"/>
        </w:rPr>
      </w:pPr>
      <w:r>
        <w:rPr>
          <w:lang w:val="en-CA"/>
        </w:rPr>
        <w:t>Giving employees the time and resources to consider short and long-term career goals</w:t>
      </w:r>
    </w:p>
    <w:p w14:paraId="3CE970A3" w14:textId="7A235F0E" w:rsidR="007B50FF" w:rsidRDefault="007B50FF" w:rsidP="007B50FF">
      <w:pPr>
        <w:pStyle w:val="ListParagraph"/>
        <w:numPr>
          <w:ilvl w:val="0"/>
          <w:numId w:val="5"/>
        </w:numPr>
        <w:rPr>
          <w:lang w:val="en-CA"/>
        </w:rPr>
      </w:pPr>
      <w:r>
        <w:rPr>
          <w:lang w:val="en-CA"/>
        </w:rPr>
        <w:t>Encouraging employees to continually assess their skills and career direction</w:t>
      </w:r>
      <w:r w:rsidR="00BB3972">
        <w:rPr>
          <w:lang w:val="en-CA"/>
        </w:rPr>
        <w:t>.</w:t>
      </w:r>
    </w:p>
    <w:p w14:paraId="7ED346CF" w14:textId="6FE48563" w:rsidR="007B50FF" w:rsidRDefault="007B50FF" w:rsidP="007B50FF">
      <w:pPr>
        <w:rPr>
          <w:lang w:val="en-CA"/>
        </w:rPr>
      </w:pPr>
      <w:r>
        <w:rPr>
          <w:lang w:val="en-CA"/>
        </w:rPr>
        <w:t>Organizations need to be mindful of internal barriers:</w:t>
      </w:r>
    </w:p>
    <w:p w14:paraId="34099D4E" w14:textId="11F04C19" w:rsidR="007B50FF" w:rsidRDefault="007B50FF" w:rsidP="007B50FF">
      <w:pPr>
        <w:rPr>
          <w:lang w:val="en-CA"/>
        </w:rPr>
      </w:pPr>
      <w:r>
        <w:rPr>
          <w:lang w:val="en-CA"/>
        </w:rPr>
        <w:tab/>
        <w:t>Lack</w:t>
      </w:r>
      <w:r w:rsidR="00BB3972">
        <w:rPr>
          <w:lang w:val="en-CA"/>
        </w:rPr>
        <w:t xml:space="preserve"> of time, budgets, and resources for employees</w:t>
      </w:r>
    </w:p>
    <w:p w14:paraId="3A02A13C" w14:textId="605B83AB" w:rsidR="00BB3972" w:rsidRDefault="00BB3972" w:rsidP="007B50FF">
      <w:pPr>
        <w:rPr>
          <w:lang w:val="en-CA"/>
        </w:rPr>
      </w:pPr>
      <w:r>
        <w:rPr>
          <w:lang w:val="en-CA"/>
        </w:rPr>
        <w:tab/>
        <w:t>Rigid job specifications, lack of leadership and support for the CM</w:t>
      </w:r>
    </w:p>
    <w:p w14:paraId="13453052" w14:textId="3E812A8E" w:rsidR="00BB3972" w:rsidRDefault="00BB3972" w:rsidP="007B50FF">
      <w:pPr>
        <w:rPr>
          <w:lang w:val="en-CA"/>
        </w:rPr>
      </w:pPr>
      <w:r>
        <w:rPr>
          <w:lang w:val="en-CA"/>
        </w:rPr>
        <w:tab/>
        <w:t>Lack of career opportunities and pathways within the organization.</w:t>
      </w:r>
    </w:p>
    <w:p w14:paraId="23423893" w14:textId="13186226" w:rsidR="00BB3972" w:rsidRDefault="00BB3972" w:rsidP="007B50FF">
      <w:pPr>
        <w:rPr>
          <w:lang w:val="en-CA"/>
        </w:rPr>
      </w:pPr>
      <w:r>
        <w:rPr>
          <w:lang w:val="en-CA"/>
        </w:rPr>
        <w:t>A variety of tools are available:</w:t>
      </w:r>
    </w:p>
    <w:p w14:paraId="4DE631FC" w14:textId="76D473EE" w:rsidR="00BB3972" w:rsidRDefault="00BB3972" w:rsidP="007B50FF">
      <w:pPr>
        <w:rPr>
          <w:lang w:val="en-CA"/>
        </w:rPr>
      </w:pPr>
      <w:r>
        <w:rPr>
          <w:lang w:val="en-CA"/>
        </w:rPr>
        <w:tab/>
        <w:t>Workbooks and workshops</w:t>
      </w:r>
    </w:p>
    <w:p w14:paraId="3193313B" w14:textId="262A4AED" w:rsidR="00BB3972" w:rsidRDefault="00BB3972" w:rsidP="007B50FF">
      <w:pPr>
        <w:rPr>
          <w:lang w:val="en-CA"/>
        </w:rPr>
      </w:pPr>
      <w:r>
        <w:rPr>
          <w:lang w:val="en-CA"/>
        </w:rPr>
        <w:tab/>
      </w:r>
      <w:r>
        <w:rPr>
          <w:lang w:val="en-CA"/>
        </w:rPr>
        <w:tab/>
        <w:t>Organization specific or public workbooks</w:t>
      </w:r>
    </w:p>
    <w:p w14:paraId="4F7066F3" w14:textId="54D4B741" w:rsidR="00BB3972" w:rsidRDefault="00BB3972" w:rsidP="00BB3972">
      <w:pPr>
        <w:ind w:left="720"/>
        <w:rPr>
          <w:lang w:val="en-CA"/>
        </w:rPr>
      </w:pPr>
      <w:r>
        <w:rPr>
          <w:lang w:val="en-CA"/>
        </w:rPr>
        <w:t>Career counselling – discussing with employees their current job activities, performance, career interests and goals, etc.</w:t>
      </w:r>
    </w:p>
    <w:p w14:paraId="7F872CD3" w14:textId="783EE0F0" w:rsidR="00BB3972" w:rsidRDefault="00BB3972" w:rsidP="00BB3972">
      <w:pPr>
        <w:ind w:left="720"/>
        <w:rPr>
          <w:lang w:val="en-CA"/>
        </w:rPr>
      </w:pPr>
      <w:r>
        <w:rPr>
          <w:lang w:val="en-CA"/>
        </w:rPr>
        <w:t>Mentoring</w:t>
      </w:r>
    </w:p>
    <w:p w14:paraId="08CB3F0F" w14:textId="7EBCC8DC" w:rsidR="00BB3972" w:rsidRDefault="00BB3972" w:rsidP="00BB3972">
      <w:pPr>
        <w:ind w:left="720"/>
        <w:rPr>
          <w:lang w:val="en-CA"/>
        </w:rPr>
      </w:pPr>
      <w:r>
        <w:rPr>
          <w:lang w:val="en-CA"/>
        </w:rPr>
        <w:t>Networking – alumni association, extended family, professors, former bosses, etc.</w:t>
      </w:r>
    </w:p>
    <w:p w14:paraId="3C756552" w14:textId="1CE3DAC9" w:rsidR="00BB3972" w:rsidRDefault="00BB3972" w:rsidP="00BB3972">
      <w:pPr>
        <w:ind w:left="720"/>
        <w:rPr>
          <w:lang w:val="en-CA"/>
        </w:rPr>
      </w:pPr>
      <w:r>
        <w:rPr>
          <w:lang w:val="en-CA"/>
        </w:rPr>
        <w:t>Career self-management training</w:t>
      </w:r>
    </w:p>
    <w:p w14:paraId="69026B86" w14:textId="2B062336" w:rsidR="00BB3972" w:rsidRDefault="00BB3972" w:rsidP="00BB3972">
      <w:pPr>
        <w:ind w:left="1440"/>
        <w:rPr>
          <w:lang w:val="en-CA"/>
        </w:rPr>
      </w:pPr>
      <w:r>
        <w:rPr>
          <w:lang w:val="en-CA"/>
        </w:rPr>
        <w:t>Help employees learn to continuously gather feedback and information about their career.</w:t>
      </w:r>
    </w:p>
    <w:p w14:paraId="61FC66F1" w14:textId="38F8C659" w:rsidR="00BB3972" w:rsidRDefault="00BB3972" w:rsidP="00BB3972">
      <w:pPr>
        <w:ind w:left="1440"/>
        <w:rPr>
          <w:lang w:val="en-CA"/>
        </w:rPr>
      </w:pPr>
      <w:r>
        <w:rPr>
          <w:lang w:val="en-CA"/>
        </w:rPr>
        <w:t>Encourage them to prepare for mobility.</w:t>
      </w:r>
    </w:p>
    <w:p w14:paraId="3ADE2717" w14:textId="77777777" w:rsidR="00BB3972" w:rsidRDefault="00BB3972" w:rsidP="00BB3972">
      <w:pPr>
        <w:rPr>
          <w:lang w:val="en-CA"/>
        </w:rPr>
      </w:pPr>
    </w:p>
    <w:p w14:paraId="778E6043" w14:textId="3FCEEB79" w:rsidR="00BB3972" w:rsidRDefault="00BB3972" w:rsidP="00BB3972">
      <w:pPr>
        <w:rPr>
          <w:b/>
          <w:u w:val="single"/>
          <w:lang w:val="en-CA"/>
        </w:rPr>
      </w:pPr>
      <w:r>
        <w:rPr>
          <w:b/>
          <w:u w:val="single"/>
          <w:lang w:val="en-CA"/>
        </w:rPr>
        <w:t>Chapter 6 – Employee Selection</w:t>
      </w:r>
    </w:p>
    <w:p w14:paraId="5974959F" w14:textId="77777777" w:rsidR="003E447F" w:rsidRDefault="003E447F" w:rsidP="003E447F">
      <w:pPr>
        <w:rPr>
          <w:b/>
          <w:lang w:val="en-CA"/>
        </w:rPr>
      </w:pPr>
      <w:r>
        <w:rPr>
          <w:b/>
          <w:lang w:val="en-CA"/>
        </w:rPr>
        <w:t>Reaching a Selection Decision</w:t>
      </w:r>
    </w:p>
    <w:p w14:paraId="689CC7B5" w14:textId="77777777" w:rsidR="003E447F" w:rsidRDefault="003E447F" w:rsidP="003E447F">
      <w:pPr>
        <w:rPr>
          <w:lang w:val="en-CA"/>
        </w:rPr>
      </w:pPr>
      <w:r>
        <w:rPr>
          <w:lang w:val="en-CA"/>
        </w:rPr>
        <w:t>How do you weigh all this information and make a final decision?</w:t>
      </w:r>
    </w:p>
    <w:p w14:paraId="61A64783" w14:textId="77777777" w:rsidR="003E447F" w:rsidRDefault="003E447F" w:rsidP="003E447F">
      <w:pPr>
        <w:rPr>
          <w:lang w:val="en-CA"/>
        </w:rPr>
      </w:pPr>
      <w:r>
        <w:rPr>
          <w:lang w:val="en-CA"/>
        </w:rPr>
        <w:t>Various approaches that can be used:</w:t>
      </w:r>
    </w:p>
    <w:p w14:paraId="431267D9" w14:textId="77777777" w:rsidR="003E447F" w:rsidRDefault="003E447F" w:rsidP="003E447F">
      <w:pPr>
        <w:pStyle w:val="ListParagraph"/>
        <w:numPr>
          <w:ilvl w:val="0"/>
          <w:numId w:val="6"/>
        </w:numPr>
        <w:rPr>
          <w:u w:val="single"/>
          <w:lang w:val="en-CA"/>
        </w:rPr>
      </w:pPr>
      <w:r>
        <w:rPr>
          <w:u w:val="single"/>
          <w:lang w:val="en-CA"/>
        </w:rPr>
        <w:t>Summarizing Information about Applicants</w:t>
      </w:r>
    </w:p>
    <w:p w14:paraId="3426C1F4" w14:textId="77777777" w:rsidR="003E447F" w:rsidRDefault="003E447F" w:rsidP="003E447F">
      <w:pPr>
        <w:rPr>
          <w:lang w:val="en-CA"/>
        </w:rPr>
      </w:pPr>
      <w:r>
        <w:rPr>
          <w:lang w:val="en-CA"/>
        </w:rPr>
        <w:t>Candidate evaluation form</w:t>
      </w:r>
    </w:p>
    <w:p w14:paraId="4DEB8A7A" w14:textId="77777777" w:rsidR="003E447F" w:rsidRDefault="003E447F" w:rsidP="003E447F">
      <w:pPr>
        <w:rPr>
          <w:lang w:val="en-CA"/>
        </w:rPr>
      </w:pPr>
      <w:r>
        <w:rPr>
          <w:lang w:val="en-CA"/>
        </w:rPr>
        <w:t xml:space="preserve">Can do (knowledge, skills, aptitude) and will do factors (motivation, interest, personality). </w:t>
      </w:r>
    </w:p>
    <w:p w14:paraId="602C462E" w14:textId="77777777" w:rsidR="003E447F" w:rsidRDefault="003E447F" w:rsidP="003E447F">
      <w:pPr>
        <w:rPr>
          <w:lang w:val="en-CA"/>
        </w:rPr>
      </w:pPr>
      <w:r>
        <w:rPr>
          <w:lang w:val="en-CA"/>
        </w:rPr>
        <w:t>Both are required.</w:t>
      </w:r>
    </w:p>
    <w:p w14:paraId="1D8D4714" w14:textId="77777777" w:rsidR="003E447F" w:rsidRDefault="003E447F" w:rsidP="003E447F">
      <w:pPr>
        <w:pStyle w:val="ListParagraph"/>
        <w:numPr>
          <w:ilvl w:val="0"/>
          <w:numId w:val="6"/>
        </w:numPr>
        <w:rPr>
          <w:u w:val="single"/>
          <w:lang w:val="en-CA"/>
        </w:rPr>
      </w:pPr>
      <w:r>
        <w:rPr>
          <w:u w:val="single"/>
          <w:lang w:val="en-CA"/>
        </w:rPr>
        <w:t>Decision Making Strategy</w:t>
      </w:r>
    </w:p>
    <w:p w14:paraId="4FEC811D" w14:textId="77777777" w:rsidR="003E447F" w:rsidRDefault="003E447F" w:rsidP="003E447F">
      <w:pPr>
        <w:rPr>
          <w:lang w:val="en-CA"/>
        </w:rPr>
      </w:pPr>
      <w:r>
        <w:rPr>
          <w:lang w:val="en-CA"/>
        </w:rPr>
        <w:t>Clinical approach – make decision based on their understanding of the job and the individuals who have been successful in that job. Can result in a homogeneous work force. Attrition-Selection-Attrition model.</w:t>
      </w:r>
    </w:p>
    <w:p w14:paraId="3F220DE0" w14:textId="77777777" w:rsidR="003E447F" w:rsidRDefault="003E447F" w:rsidP="003E447F">
      <w:pPr>
        <w:rPr>
          <w:lang w:val="en-CA"/>
        </w:rPr>
      </w:pPr>
      <w:r>
        <w:rPr>
          <w:lang w:val="en-CA"/>
        </w:rPr>
        <w:t>Statistical approach – e.g. multiple regression. More objective.</w:t>
      </w:r>
    </w:p>
    <w:p w14:paraId="187B2A23" w14:textId="77777777" w:rsidR="003E447F" w:rsidRDefault="003E447F" w:rsidP="003E447F">
      <w:pPr>
        <w:rPr>
          <w:lang w:val="en-CA"/>
        </w:rPr>
      </w:pPr>
      <w:r>
        <w:rPr>
          <w:lang w:val="en-CA"/>
        </w:rPr>
        <w:tab/>
        <w:t>Compensatory model – one criterion compensates for the other.</w:t>
      </w:r>
    </w:p>
    <w:p w14:paraId="480C396F" w14:textId="77777777" w:rsidR="003E447F" w:rsidRDefault="003E447F" w:rsidP="003E447F">
      <w:pPr>
        <w:ind w:left="720"/>
        <w:rPr>
          <w:lang w:val="en-CA"/>
        </w:rPr>
      </w:pPr>
      <w:r>
        <w:rPr>
          <w:lang w:val="en-CA"/>
        </w:rPr>
        <w:t>Multiple Cut-Off Model – only those who score above the minimum cut-off on all dimensions.</w:t>
      </w:r>
    </w:p>
    <w:p w14:paraId="1804446C" w14:textId="77777777" w:rsidR="003E447F" w:rsidRDefault="003E447F" w:rsidP="003E447F">
      <w:pPr>
        <w:ind w:left="720"/>
        <w:rPr>
          <w:lang w:val="en-CA"/>
        </w:rPr>
      </w:pPr>
      <w:r>
        <w:rPr>
          <w:lang w:val="en-CA"/>
        </w:rPr>
        <w:t>Multiple Hurdle Model – only those who score well proceed to the next stage</w:t>
      </w:r>
    </w:p>
    <w:p w14:paraId="76C1A8B1" w14:textId="77777777" w:rsidR="003E447F" w:rsidRDefault="003E447F" w:rsidP="003E447F">
      <w:pPr>
        <w:ind w:left="720"/>
        <w:rPr>
          <w:lang w:val="en-CA"/>
        </w:rPr>
      </w:pPr>
      <w:r>
        <w:rPr>
          <w:lang w:val="en-CA"/>
        </w:rPr>
        <w:t>Selection Ratio – ratio of selected to applicants. (90% - desperation bias).</w:t>
      </w:r>
    </w:p>
    <w:p w14:paraId="7E7176BF" w14:textId="77777777" w:rsidR="003E447F" w:rsidRDefault="003E447F" w:rsidP="003E447F">
      <w:pPr>
        <w:pStyle w:val="ListParagraph"/>
        <w:numPr>
          <w:ilvl w:val="0"/>
          <w:numId w:val="6"/>
        </w:numPr>
        <w:rPr>
          <w:u w:val="single"/>
          <w:lang w:val="en-CA"/>
        </w:rPr>
      </w:pPr>
      <w:r>
        <w:rPr>
          <w:u w:val="single"/>
          <w:lang w:val="en-CA"/>
        </w:rPr>
        <w:t>Final Decision</w:t>
      </w:r>
    </w:p>
    <w:p w14:paraId="61E585AE" w14:textId="77777777" w:rsidR="003E447F" w:rsidRDefault="003E447F" w:rsidP="003E447F">
      <w:pPr>
        <w:rPr>
          <w:lang w:val="en-CA"/>
        </w:rPr>
      </w:pPr>
      <w:r>
        <w:rPr>
          <w:lang w:val="en-CA"/>
        </w:rPr>
        <w:t>Internal candidates: generally the hiring manager contacts the candidate personally and tells the decision.</w:t>
      </w:r>
    </w:p>
    <w:p w14:paraId="3D464DA3" w14:textId="77777777" w:rsidR="003E447F" w:rsidRDefault="003E447F" w:rsidP="003E447F">
      <w:pPr>
        <w:rPr>
          <w:lang w:val="en-CA"/>
        </w:rPr>
      </w:pPr>
      <w:r>
        <w:rPr>
          <w:lang w:val="en-CA"/>
        </w:rPr>
        <w:t>Rejection – the manager delivering the bad news should explain.</w:t>
      </w:r>
    </w:p>
    <w:p w14:paraId="4D1D2F7F" w14:textId="77777777" w:rsidR="003E447F" w:rsidRDefault="003E447F" w:rsidP="003E447F">
      <w:pPr>
        <w:rPr>
          <w:lang w:val="en-CA"/>
        </w:rPr>
      </w:pPr>
      <w:r>
        <w:rPr>
          <w:lang w:val="en-CA"/>
        </w:rPr>
        <w:t>Rejected candidates should be notified – both internal and external.</w:t>
      </w:r>
    </w:p>
    <w:p w14:paraId="73B3E756" w14:textId="77777777" w:rsidR="003E447F" w:rsidRDefault="003E447F" w:rsidP="003E447F">
      <w:pPr>
        <w:rPr>
          <w:lang w:val="en-CA"/>
        </w:rPr>
      </w:pPr>
    </w:p>
    <w:p w14:paraId="57BEC407" w14:textId="77777777" w:rsidR="003E447F" w:rsidRDefault="003E447F" w:rsidP="003E447F">
      <w:pPr>
        <w:rPr>
          <w:b/>
          <w:u w:val="single"/>
          <w:lang w:val="en-CA"/>
        </w:rPr>
      </w:pPr>
      <w:r>
        <w:rPr>
          <w:b/>
          <w:u w:val="single"/>
          <w:lang w:val="en-CA"/>
        </w:rPr>
        <w:t>Chapter 7 – Training and Development</w:t>
      </w:r>
    </w:p>
    <w:p w14:paraId="4C732F10" w14:textId="77777777" w:rsidR="003E447F" w:rsidRDefault="003E447F" w:rsidP="003E447F">
      <w:pPr>
        <w:rPr>
          <w:b/>
          <w:lang w:val="en-CA"/>
        </w:rPr>
      </w:pPr>
      <w:r>
        <w:rPr>
          <w:b/>
          <w:lang w:val="en-CA"/>
        </w:rPr>
        <w:t>Strategic Approach to Training</w:t>
      </w:r>
    </w:p>
    <w:p w14:paraId="79E14F94" w14:textId="77777777" w:rsidR="003E447F" w:rsidRDefault="003E447F" w:rsidP="003E447F">
      <w:pPr>
        <w:rPr>
          <w:u w:val="single"/>
          <w:lang w:val="en-CA"/>
        </w:rPr>
      </w:pPr>
      <w:r>
        <w:rPr>
          <w:u w:val="single"/>
          <w:lang w:val="en-CA"/>
        </w:rPr>
        <w:t>Phase 3: Implementing the Training Program – Training Delivery Methods</w:t>
      </w:r>
    </w:p>
    <w:p w14:paraId="53B6C7A4" w14:textId="77777777" w:rsidR="003E447F" w:rsidRDefault="003E447F" w:rsidP="003E447F">
      <w:pPr>
        <w:rPr>
          <w:lang w:val="en-CA"/>
        </w:rPr>
      </w:pPr>
      <w:r>
        <w:rPr>
          <w:lang w:val="en-CA"/>
        </w:rPr>
        <w:t>Six basic steps:</w:t>
      </w:r>
    </w:p>
    <w:p w14:paraId="2615C78E" w14:textId="77777777" w:rsidR="003E447F" w:rsidRDefault="003E447F" w:rsidP="003E447F">
      <w:pPr>
        <w:rPr>
          <w:lang w:val="en-CA"/>
        </w:rPr>
      </w:pPr>
      <w:r>
        <w:rPr>
          <w:lang w:val="en-CA"/>
        </w:rPr>
        <w:tab/>
        <w:t>Prepare – decide what is to be learnt, steps in the training, make resources ready.</w:t>
      </w:r>
    </w:p>
    <w:p w14:paraId="2C95586C" w14:textId="77777777" w:rsidR="003E447F" w:rsidRDefault="003E447F" w:rsidP="003E447F">
      <w:pPr>
        <w:rPr>
          <w:lang w:val="en-CA"/>
        </w:rPr>
      </w:pPr>
      <w:r>
        <w:rPr>
          <w:lang w:val="en-CA"/>
        </w:rPr>
        <w:tab/>
        <w:t>Reassure – put employee at ease, adjust with prior learning, try to get employees interested, motivated.</w:t>
      </w:r>
    </w:p>
    <w:p w14:paraId="786DE5CC" w14:textId="77777777" w:rsidR="003E447F" w:rsidRDefault="003E447F" w:rsidP="003E447F">
      <w:pPr>
        <w:rPr>
          <w:lang w:val="en-CA"/>
        </w:rPr>
      </w:pPr>
      <w:r>
        <w:rPr>
          <w:lang w:val="en-CA"/>
        </w:rPr>
        <w:tab/>
        <w:t>Orient – show employee the correct way to do the job, why it is done that way, let him/her ask questions.</w:t>
      </w:r>
    </w:p>
    <w:p w14:paraId="2B15B6A7" w14:textId="77777777" w:rsidR="003E447F" w:rsidRDefault="003E447F" w:rsidP="003E447F">
      <w:pPr>
        <w:rPr>
          <w:lang w:val="en-CA"/>
        </w:rPr>
      </w:pPr>
      <w:r>
        <w:rPr>
          <w:lang w:val="en-CA"/>
        </w:rPr>
        <w:tab/>
        <w:t>Perform – let employees perform the job when ready.</w:t>
      </w:r>
    </w:p>
    <w:p w14:paraId="7B0CDBBD" w14:textId="77777777" w:rsidR="003E447F" w:rsidRDefault="003E447F" w:rsidP="003E447F">
      <w:pPr>
        <w:rPr>
          <w:lang w:val="en-CA"/>
        </w:rPr>
      </w:pPr>
      <w:r>
        <w:rPr>
          <w:lang w:val="en-CA"/>
        </w:rPr>
        <w:tab/>
        <w:t>Evaluate – check performance, correct errors, repeat instructions.</w:t>
      </w:r>
    </w:p>
    <w:p w14:paraId="3756CEE8" w14:textId="77777777" w:rsidR="003E447F" w:rsidRDefault="003E447F" w:rsidP="003E447F">
      <w:pPr>
        <w:rPr>
          <w:lang w:val="en-CA"/>
        </w:rPr>
      </w:pPr>
      <w:r>
        <w:rPr>
          <w:lang w:val="en-CA"/>
        </w:rPr>
        <w:tab/>
        <w:t>Reinforce and Review – provide encouragement and give feedback.</w:t>
      </w:r>
    </w:p>
    <w:p w14:paraId="184C6DD4" w14:textId="77777777" w:rsidR="003E447F" w:rsidRDefault="003E447F" w:rsidP="003E447F">
      <w:pPr>
        <w:rPr>
          <w:b/>
          <w:lang w:val="en-CA"/>
        </w:rPr>
      </w:pPr>
      <w:r>
        <w:rPr>
          <w:b/>
          <w:lang w:val="en-CA"/>
        </w:rPr>
        <w:t>Apprenticeship Training</w:t>
      </w:r>
    </w:p>
    <w:p w14:paraId="471E25CC" w14:textId="77777777" w:rsidR="003E447F" w:rsidRDefault="003E447F" w:rsidP="003E447F">
      <w:pPr>
        <w:rPr>
          <w:lang w:val="en-CA"/>
        </w:rPr>
      </w:pPr>
      <w:r>
        <w:rPr>
          <w:lang w:val="en-CA"/>
        </w:rPr>
        <w:t>A system of training in which a worker entering the skilled trades is given thorough instruction and experience, both on and off the job, in the practical and theoretical aspects of the work.</w:t>
      </w:r>
    </w:p>
    <w:p w14:paraId="6A9CDD65" w14:textId="77777777" w:rsidR="003E447F" w:rsidRDefault="003E447F" w:rsidP="003E447F">
      <w:pPr>
        <w:rPr>
          <w:lang w:val="en-CA"/>
        </w:rPr>
      </w:pPr>
      <w:r>
        <w:rPr>
          <w:lang w:val="en-CA"/>
        </w:rPr>
        <w:t>Particularly in skilled trades such as machinist, laboratory technician, automotive service technician and electrician.</w:t>
      </w:r>
    </w:p>
    <w:p w14:paraId="1EE6672D" w14:textId="77777777" w:rsidR="003E447F" w:rsidRDefault="003E447F" w:rsidP="003E447F">
      <w:pPr>
        <w:rPr>
          <w:b/>
          <w:lang w:val="en-CA"/>
        </w:rPr>
      </w:pPr>
      <w:r>
        <w:rPr>
          <w:b/>
          <w:lang w:val="en-CA"/>
        </w:rPr>
        <w:t>Special Assignments</w:t>
      </w:r>
    </w:p>
    <w:p w14:paraId="0810EA04" w14:textId="77777777" w:rsidR="003E447F" w:rsidRDefault="003E447F" w:rsidP="003E447F">
      <w:pPr>
        <w:rPr>
          <w:lang w:val="en-CA"/>
        </w:rPr>
      </w:pPr>
      <w:r>
        <w:rPr>
          <w:lang w:val="en-CA"/>
        </w:rPr>
        <w:t>Assigning trainees, often on managerial tracks, to different jobs in different areas of a firm often in different regions and countries.</w:t>
      </w:r>
    </w:p>
    <w:p w14:paraId="0BEE4591" w14:textId="77777777" w:rsidR="003E447F" w:rsidRDefault="003E447F" w:rsidP="003E447F">
      <w:pPr>
        <w:rPr>
          <w:lang w:val="en-CA"/>
        </w:rPr>
      </w:pPr>
      <w:r>
        <w:rPr>
          <w:lang w:val="en-CA"/>
        </w:rPr>
        <w:t>In some cases groomed by other managers.</w:t>
      </w:r>
    </w:p>
    <w:p w14:paraId="4EEF824C" w14:textId="77777777" w:rsidR="003E447F" w:rsidRDefault="003E447F" w:rsidP="003E447F">
      <w:pPr>
        <w:rPr>
          <w:lang w:val="en-CA"/>
        </w:rPr>
      </w:pPr>
      <w:r>
        <w:rPr>
          <w:lang w:val="en-CA"/>
        </w:rPr>
        <w:t>Understudy assignments to do special job functions.</w:t>
      </w:r>
    </w:p>
    <w:p w14:paraId="55668768" w14:textId="77777777" w:rsidR="003E447F" w:rsidRDefault="003E447F" w:rsidP="003E447F">
      <w:pPr>
        <w:rPr>
          <w:lang w:val="en-CA"/>
        </w:rPr>
      </w:pPr>
      <w:r>
        <w:rPr>
          <w:lang w:val="en-CA"/>
        </w:rPr>
        <w:t>Junior boards to give an opportunity to study an organization’s challenges.</w:t>
      </w:r>
    </w:p>
    <w:p w14:paraId="59658CE7" w14:textId="77777777" w:rsidR="003E447F" w:rsidRDefault="003E447F" w:rsidP="003E447F">
      <w:pPr>
        <w:rPr>
          <w:b/>
          <w:lang w:val="en-CA"/>
        </w:rPr>
      </w:pPr>
      <w:r>
        <w:rPr>
          <w:b/>
          <w:lang w:val="en-CA"/>
        </w:rPr>
        <w:t>Cooperative Training, Internship, and Governmental Training</w:t>
      </w:r>
    </w:p>
    <w:p w14:paraId="27DB57E1" w14:textId="77777777" w:rsidR="003E447F" w:rsidRDefault="003E447F" w:rsidP="003E447F">
      <w:pPr>
        <w:rPr>
          <w:lang w:val="en-CA"/>
        </w:rPr>
      </w:pPr>
      <w:r>
        <w:rPr>
          <w:lang w:val="en-CA"/>
        </w:rPr>
        <w:t>Cooperative training – a training program that combines practical on the job experience with formal education classes.</w:t>
      </w:r>
    </w:p>
    <w:p w14:paraId="24C7240A" w14:textId="77777777" w:rsidR="003E447F" w:rsidRDefault="003E447F" w:rsidP="003E447F">
      <w:pPr>
        <w:rPr>
          <w:lang w:val="en-CA"/>
        </w:rPr>
      </w:pPr>
      <w:r>
        <w:rPr>
          <w:lang w:val="en-CA"/>
        </w:rPr>
        <w:t>Internships – for professional as opposed to vocational careers, e.g. medical school interns.</w:t>
      </w:r>
    </w:p>
    <w:p w14:paraId="06BE4A2F" w14:textId="77777777" w:rsidR="003E447F" w:rsidRDefault="003E447F" w:rsidP="003E447F">
      <w:pPr>
        <w:rPr>
          <w:lang w:val="en-CA"/>
        </w:rPr>
      </w:pPr>
      <w:r>
        <w:rPr>
          <w:lang w:val="en-CA"/>
        </w:rPr>
        <w:t>Governmental training – Financial Office Recruitment and Development (FORD) Program, Management Trainee Program (before).</w:t>
      </w:r>
    </w:p>
    <w:p w14:paraId="4D30A98A" w14:textId="77777777" w:rsidR="003E447F" w:rsidRDefault="003E447F" w:rsidP="003E447F">
      <w:pPr>
        <w:rPr>
          <w:b/>
          <w:lang w:val="en-CA"/>
        </w:rPr>
      </w:pPr>
      <w:r>
        <w:rPr>
          <w:b/>
          <w:lang w:val="en-CA"/>
        </w:rPr>
        <w:t>Simulations</w:t>
      </w:r>
    </w:p>
    <w:p w14:paraId="5EE50360" w14:textId="77777777" w:rsidR="003E447F" w:rsidRDefault="003E447F" w:rsidP="003E447F">
      <w:pPr>
        <w:rPr>
          <w:lang w:val="en-CA"/>
        </w:rPr>
      </w:pPr>
      <w:r>
        <w:rPr>
          <w:lang w:val="en-CA"/>
        </w:rPr>
        <w:t>Sometimes it might be impractical to train employees with real equipment used on the job.</w:t>
      </w:r>
    </w:p>
    <w:p w14:paraId="12BF5777" w14:textId="77777777" w:rsidR="003E447F" w:rsidRDefault="003E447F" w:rsidP="003E447F">
      <w:pPr>
        <w:rPr>
          <w:lang w:val="en-CA"/>
        </w:rPr>
      </w:pPr>
      <w:r>
        <w:rPr>
          <w:lang w:val="en-CA"/>
        </w:rPr>
        <w:t>Simulation method emphasizes realism in equipment and its operation at minimum cost and maximum safety.</w:t>
      </w:r>
    </w:p>
    <w:p w14:paraId="518B1EAF" w14:textId="77777777" w:rsidR="003E447F" w:rsidRDefault="003E447F" w:rsidP="003E447F">
      <w:pPr>
        <w:rPr>
          <w:lang w:val="en-CA"/>
        </w:rPr>
      </w:pPr>
      <w:r>
        <w:rPr>
          <w:lang w:val="en-CA"/>
        </w:rPr>
        <w:t>Virtual tryouts.</w:t>
      </w:r>
    </w:p>
    <w:p w14:paraId="61251117" w14:textId="77777777" w:rsidR="003E447F" w:rsidRDefault="003E447F" w:rsidP="003E447F">
      <w:pPr>
        <w:rPr>
          <w:b/>
          <w:lang w:val="en-CA"/>
        </w:rPr>
      </w:pPr>
      <w:r>
        <w:rPr>
          <w:b/>
          <w:lang w:val="en-CA"/>
        </w:rPr>
        <w:t>E-Learning</w:t>
      </w:r>
    </w:p>
    <w:p w14:paraId="660D8050" w14:textId="77777777" w:rsidR="003E447F" w:rsidRDefault="003E447F" w:rsidP="003E447F">
      <w:pPr>
        <w:rPr>
          <w:lang w:val="en-CA"/>
        </w:rPr>
      </w:pPr>
      <w:r>
        <w:rPr>
          <w:lang w:val="en-CA"/>
        </w:rPr>
        <w:t>Learning vis electronic media.</w:t>
      </w:r>
    </w:p>
    <w:p w14:paraId="2F00588D" w14:textId="77777777" w:rsidR="003E447F" w:rsidRDefault="003E447F" w:rsidP="003E447F">
      <w:pPr>
        <w:rPr>
          <w:lang w:val="en-CA"/>
        </w:rPr>
      </w:pPr>
      <w:r>
        <w:rPr>
          <w:lang w:val="en-CA"/>
        </w:rPr>
        <w:t>E-learning involves the use of a learning management system (LMS) which combines a company’s e-learning, employee assessment tools, and other training functions into one electronic tool.</w:t>
      </w:r>
    </w:p>
    <w:p w14:paraId="3B51EABF" w14:textId="77777777" w:rsidR="003E447F" w:rsidRDefault="003E447F" w:rsidP="003E447F">
      <w:pPr>
        <w:rPr>
          <w:lang w:val="en-CA"/>
        </w:rPr>
      </w:pPr>
      <w:r>
        <w:rPr>
          <w:lang w:val="en-CA"/>
        </w:rPr>
        <w:t>E-learning transforms learning in several ways:</w:t>
      </w:r>
    </w:p>
    <w:p w14:paraId="50A76CD7" w14:textId="77777777" w:rsidR="003E447F" w:rsidRDefault="003E447F" w:rsidP="003E447F">
      <w:pPr>
        <w:rPr>
          <w:lang w:val="en-CA"/>
        </w:rPr>
      </w:pPr>
      <w:r>
        <w:rPr>
          <w:lang w:val="en-CA"/>
        </w:rPr>
        <w:tab/>
        <w:t>Allows companies to offer individual training components where and when needed referred to as just-in-time training.</w:t>
      </w:r>
    </w:p>
    <w:p w14:paraId="42074A93" w14:textId="77777777" w:rsidR="003E447F" w:rsidRDefault="003E447F" w:rsidP="003E447F">
      <w:pPr>
        <w:rPr>
          <w:lang w:val="en-CA"/>
        </w:rPr>
      </w:pPr>
      <w:r>
        <w:rPr>
          <w:lang w:val="en-CA"/>
        </w:rPr>
        <w:t>J-I-T training delivered to trainees when and where they need it to do their jobs, usually via the computer of the internet.</w:t>
      </w:r>
    </w:p>
    <w:p w14:paraId="2CC4B468" w14:textId="77777777" w:rsidR="003E447F" w:rsidRDefault="003E447F" w:rsidP="003E447F">
      <w:pPr>
        <w:rPr>
          <w:lang w:val="en-CA"/>
        </w:rPr>
      </w:pPr>
      <w:r>
        <w:rPr>
          <w:lang w:val="en-CA"/>
        </w:rPr>
        <w:t>Communities of practice – types of grassroots training that allows people to share knowledge and collaborate with one another via social networking tools.</w:t>
      </w:r>
    </w:p>
    <w:p w14:paraId="1149CCCE" w14:textId="77777777" w:rsidR="003E447F" w:rsidRDefault="003E447F" w:rsidP="003E447F">
      <w:pPr>
        <w:rPr>
          <w:lang w:val="en-CA"/>
        </w:rPr>
      </w:pPr>
      <w:r>
        <w:rPr>
          <w:lang w:val="en-CA"/>
        </w:rPr>
        <w:t>Massive Open Online Course (MOOCs) an online course anyone can take. Allow people to take courses at their own pace, get automatic feedback, etc.</w:t>
      </w:r>
    </w:p>
    <w:p w14:paraId="5742B833" w14:textId="77777777" w:rsidR="003E447F" w:rsidRDefault="003E447F" w:rsidP="003E447F">
      <w:pPr>
        <w:rPr>
          <w:lang w:val="en-CA"/>
        </w:rPr>
      </w:pPr>
      <w:r>
        <w:rPr>
          <w:lang w:val="en-CA"/>
        </w:rPr>
        <w:t>The lack of contact with other employees could be a problem.</w:t>
      </w:r>
    </w:p>
    <w:p w14:paraId="35A173AA" w14:textId="77777777" w:rsidR="003E447F" w:rsidRDefault="003E447F" w:rsidP="003E447F">
      <w:pPr>
        <w:rPr>
          <w:b/>
          <w:lang w:val="en-CA"/>
        </w:rPr>
      </w:pPr>
      <w:r>
        <w:rPr>
          <w:b/>
          <w:lang w:val="en-CA"/>
        </w:rPr>
        <w:t>Behaviour Modelling</w:t>
      </w:r>
    </w:p>
    <w:p w14:paraId="0DDF1342" w14:textId="77777777" w:rsidR="003E447F" w:rsidRDefault="003E447F" w:rsidP="003E447F">
      <w:pPr>
        <w:rPr>
          <w:lang w:val="en-CA"/>
        </w:rPr>
      </w:pPr>
      <w:r>
        <w:rPr>
          <w:lang w:val="en-CA"/>
        </w:rPr>
        <w:t>Combines several different training methods and therefore multiple principles of learning.</w:t>
      </w:r>
    </w:p>
    <w:p w14:paraId="41F27DEE" w14:textId="77777777" w:rsidR="003E447F" w:rsidRDefault="003E447F" w:rsidP="003E447F">
      <w:pPr>
        <w:rPr>
          <w:lang w:val="en-CA"/>
        </w:rPr>
      </w:pPr>
      <w:r>
        <w:rPr>
          <w:lang w:val="en-CA"/>
        </w:rPr>
        <w:t>Consists of four basic elements:</w:t>
      </w:r>
    </w:p>
    <w:p w14:paraId="0ED5DAB9" w14:textId="77777777" w:rsidR="003E447F" w:rsidRDefault="003E447F" w:rsidP="003E447F">
      <w:pPr>
        <w:rPr>
          <w:lang w:val="en-CA"/>
        </w:rPr>
      </w:pPr>
      <w:r>
        <w:rPr>
          <w:lang w:val="en-CA"/>
        </w:rPr>
        <w:tab/>
        <w:t>Learning points – knowledge or skills to be gained, e.g. steps for managers to give employee feedback.</w:t>
      </w:r>
    </w:p>
    <w:p w14:paraId="3D3494B8" w14:textId="77777777" w:rsidR="003E447F" w:rsidRDefault="003E447F" w:rsidP="003E447F">
      <w:pPr>
        <w:rPr>
          <w:lang w:val="en-CA"/>
        </w:rPr>
      </w:pPr>
      <w:r>
        <w:rPr>
          <w:lang w:val="en-CA"/>
        </w:rPr>
        <w:tab/>
        <w:t>Modelling – model specifically shows how to deal with a situation and demonstrates the learning points.</w:t>
      </w:r>
    </w:p>
    <w:p w14:paraId="253A2273" w14:textId="77777777" w:rsidR="003E447F" w:rsidRDefault="003E447F" w:rsidP="003E447F">
      <w:pPr>
        <w:rPr>
          <w:lang w:val="en-CA"/>
        </w:rPr>
      </w:pPr>
      <w:r>
        <w:rPr>
          <w:lang w:val="en-CA"/>
        </w:rPr>
        <w:tab/>
        <w:t>Practice – trainees practice the behaviour demonstrated by the model.</w:t>
      </w:r>
    </w:p>
    <w:p w14:paraId="424853D1" w14:textId="77777777" w:rsidR="003E447F" w:rsidRDefault="003E447F" w:rsidP="003E447F">
      <w:pPr>
        <w:rPr>
          <w:lang w:val="en-CA"/>
        </w:rPr>
      </w:pPr>
      <w:r>
        <w:rPr>
          <w:lang w:val="en-CA"/>
        </w:rPr>
        <w:tab/>
        <w:t>Feedback and reinforcement – reinforce the behaviour with praise, approval, encouragement, etc.</w:t>
      </w:r>
    </w:p>
    <w:p w14:paraId="6BC4620C" w14:textId="77777777" w:rsidR="003E447F" w:rsidRDefault="003E447F" w:rsidP="003E447F">
      <w:pPr>
        <w:rPr>
          <w:b/>
          <w:lang w:val="en-CA"/>
        </w:rPr>
      </w:pPr>
      <w:r>
        <w:rPr>
          <w:b/>
          <w:lang w:val="en-CA"/>
        </w:rPr>
        <w:t>Role Playing</w:t>
      </w:r>
    </w:p>
    <w:p w14:paraId="67F2607E" w14:textId="77777777" w:rsidR="003E447F" w:rsidRDefault="003E447F" w:rsidP="003E447F">
      <w:pPr>
        <w:rPr>
          <w:lang w:val="en-CA"/>
        </w:rPr>
      </w:pPr>
      <w:r>
        <w:rPr>
          <w:lang w:val="en-CA"/>
        </w:rPr>
        <w:t>Playing the roles of others.</w:t>
      </w:r>
    </w:p>
    <w:p w14:paraId="586C9E9C" w14:textId="77777777" w:rsidR="003E447F" w:rsidRDefault="003E447F" w:rsidP="003E447F">
      <w:pPr>
        <w:rPr>
          <w:b/>
          <w:lang w:val="en-CA"/>
        </w:rPr>
      </w:pPr>
      <w:r>
        <w:rPr>
          <w:b/>
          <w:lang w:val="en-CA"/>
        </w:rPr>
        <w:t>Coaching</w:t>
      </w:r>
    </w:p>
    <w:p w14:paraId="5A0DA288" w14:textId="77777777" w:rsidR="003E447F" w:rsidRDefault="003E447F" w:rsidP="003E447F">
      <w:pPr>
        <w:rPr>
          <w:lang w:val="en-CA"/>
        </w:rPr>
      </w:pPr>
      <w:r>
        <w:rPr>
          <w:lang w:val="en-CA"/>
        </w:rPr>
        <w:t>Consists of a continuing flow of instructions, comments and suggestions from the manager to a subordinate.</w:t>
      </w:r>
    </w:p>
    <w:p w14:paraId="58212FC5" w14:textId="77777777" w:rsidR="003E447F" w:rsidRDefault="003E447F" w:rsidP="003E447F">
      <w:pPr>
        <w:rPr>
          <w:lang w:val="en-CA"/>
        </w:rPr>
      </w:pPr>
      <w:r>
        <w:rPr>
          <w:lang w:val="en-CA"/>
        </w:rPr>
        <w:t>By contrast a mentor is not usually an employee’s direct report.</w:t>
      </w:r>
    </w:p>
    <w:p w14:paraId="0C3275C8" w14:textId="77777777" w:rsidR="003E447F" w:rsidRDefault="003E447F" w:rsidP="003E447F">
      <w:pPr>
        <w:rPr>
          <w:lang w:val="en-CA"/>
        </w:rPr>
      </w:pPr>
      <w:r>
        <w:rPr>
          <w:lang w:val="en-CA"/>
        </w:rPr>
        <w:t>Allow those being groomed as managers to attend managerial staff meetings.</w:t>
      </w:r>
    </w:p>
    <w:p w14:paraId="06DD2BA3" w14:textId="77777777" w:rsidR="003E447F" w:rsidRDefault="003E447F" w:rsidP="003E447F">
      <w:pPr>
        <w:rPr>
          <w:b/>
          <w:lang w:val="en-CA"/>
        </w:rPr>
      </w:pPr>
      <w:r>
        <w:rPr>
          <w:b/>
          <w:lang w:val="en-CA"/>
        </w:rPr>
        <w:t>Case Studies</w:t>
      </w:r>
    </w:p>
    <w:p w14:paraId="6DDFC59C" w14:textId="77777777" w:rsidR="003E447F" w:rsidRDefault="003E447F" w:rsidP="003E447F">
      <w:pPr>
        <w:rPr>
          <w:lang w:val="en-CA"/>
        </w:rPr>
      </w:pPr>
      <w:r>
        <w:rPr>
          <w:lang w:val="en-CA"/>
        </w:rPr>
        <w:t>Using documented examples, case-study participants learn how to analyze and synthesize facts, become conscious of the many variables on which management decisions are based, and, in general, improve their decision-making skills.</w:t>
      </w:r>
    </w:p>
    <w:p w14:paraId="3CACD0C2" w14:textId="77777777" w:rsidR="003E447F" w:rsidRDefault="003E447F" w:rsidP="003E447F">
      <w:pPr>
        <w:rPr>
          <w:b/>
          <w:lang w:val="en-CA"/>
        </w:rPr>
      </w:pPr>
      <w:r>
        <w:rPr>
          <w:b/>
          <w:lang w:val="en-CA"/>
        </w:rPr>
        <w:t>Seminars and Conferences</w:t>
      </w:r>
    </w:p>
    <w:p w14:paraId="4CD16949" w14:textId="77777777" w:rsidR="003E447F" w:rsidRDefault="003E447F" w:rsidP="003E447F">
      <w:pPr>
        <w:rPr>
          <w:lang w:val="en-CA"/>
        </w:rPr>
      </w:pPr>
      <w:r>
        <w:rPr>
          <w:lang w:val="en-CA"/>
        </w:rPr>
        <w:t>Usually debate issues that have no set answers or resolutions.</w:t>
      </w:r>
    </w:p>
    <w:p w14:paraId="18C0E1F3" w14:textId="77777777" w:rsidR="003E447F" w:rsidRDefault="003E447F" w:rsidP="003E447F">
      <w:pPr>
        <w:rPr>
          <w:lang w:val="en-CA"/>
        </w:rPr>
      </w:pPr>
      <w:r>
        <w:rPr>
          <w:lang w:val="en-CA"/>
        </w:rPr>
        <w:t>Generally used when change is the goal.</w:t>
      </w:r>
    </w:p>
    <w:p w14:paraId="3AA8E53E" w14:textId="77777777" w:rsidR="003E447F" w:rsidRDefault="003E447F" w:rsidP="003E447F">
      <w:pPr>
        <w:rPr>
          <w:b/>
          <w:lang w:val="en-CA"/>
        </w:rPr>
      </w:pPr>
      <w:r>
        <w:rPr>
          <w:b/>
          <w:lang w:val="en-CA"/>
        </w:rPr>
        <w:t>Blended Learning</w:t>
      </w:r>
    </w:p>
    <w:p w14:paraId="7C6F5DAD" w14:textId="77777777" w:rsidR="003E447F" w:rsidRDefault="003E447F" w:rsidP="003E447F">
      <w:pPr>
        <w:rPr>
          <w:lang w:val="en-CA"/>
        </w:rPr>
      </w:pPr>
      <w:r>
        <w:rPr>
          <w:lang w:val="en-CA"/>
        </w:rPr>
        <w:t>A method whereby lectures are combines with other computer and online instruction and the use of audiovisual materials such as slideshows.</w:t>
      </w:r>
    </w:p>
    <w:p w14:paraId="5769B41A" w14:textId="77777777" w:rsidR="003E447F" w:rsidRDefault="003E447F" w:rsidP="003E447F">
      <w:pPr>
        <w:rPr>
          <w:lang w:val="en-CA"/>
        </w:rPr>
      </w:pPr>
      <w:r>
        <w:rPr>
          <w:lang w:val="en-CA"/>
        </w:rPr>
        <w:t>Can have a self-paced learning component.</w:t>
      </w:r>
    </w:p>
    <w:p w14:paraId="0D2F25D6" w14:textId="77777777" w:rsidR="003E447F" w:rsidRDefault="003E447F" w:rsidP="003E447F">
      <w:pPr>
        <w:rPr>
          <w:b/>
          <w:lang w:val="en-CA"/>
        </w:rPr>
      </w:pPr>
      <w:r>
        <w:rPr>
          <w:b/>
          <w:lang w:val="en-CA"/>
        </w:rPr>
        <w:t>Classroom (Lecture)</w:t>
      </w:r>
    </w:p>
    <w:p w14:paraId="64CB34CB" w14:textId="77777777" w:rsidR="003E447F" w:rsidRDefault="003E447F" w:rsidP="003E447F">
      <w:pPr>
        <w:rPr>
          <w:lang w:val="en-CA"/>
        </w:rPr>
      </w:pPr>
      <w:r>
        <w:rPr>
          <w:lang w:val="en-CA"/>
        </w:rPr>
        <w:t>Advantages of classroom instruction relate to motivation and attendance.</w:t>
      </w:r>
    </w:p>
    <w:p w14:paraId="62B53679" w14:textId="77777777" w:rsidR="003E447F" w:rsidRDefault="003E447F" w:rsidP="003E447F">
      <w:pPr>
        <w:rPr>
          <w:lang w:val="en-CA"/>
        </w:rPr>
      </w:pPr>
      <w:r>
        <w:rPr>
          <w:lang w:val="en-CA"/>
        </w:rPr>
        <w:t>Videoconferencing to train employees wherever they are in the world rather than having them travel to one location.</w:t>
      </w:r>
    </w:p>
    <w:p w14:paraId="5CF79AEB" w14:textId="77777777" w:rsidR="003E447F" w:rsidRDefault="003E447F" w:rsidP="003E447F">
      <w:pPr>
        <w:rPr>
          <w:lang w:val="en-CA"/>
        </w:rPr>
      </w:pPr>
      <w:r>
        <w:rPr>
          <w:lang w:val="en-CA"/>
        </w:rPr>
        <w:t>Web Conferencing is used to conduct live meetings or presentations over the internet.</w:t>
      </w:r>
    </w:p>
    <w:p w14:paraId="21FF16D8" w14:textId="77777777" w:rsidR="003E447F" w:rsidRDefault="003E447F" w:rsidP="003E447F">
      <w:pPr>
        <w:rPr>
          <w:lang w:val="en-CA"/>
        </w:rPr>
      </w:pPr>
      <w:r>
        <w:rPr>
          <w:lang w:val="en-CA"/>
        </w:rPr>
        <w:t>A webinar is a one-way web conference, from the speaker to the audience, with limited audience interaction.</w:t>
      </w:r>
    </w:p>
    <w:p w14:paraId="521C1E68" w14:textId="77777777" w:rsidR="003E447F" w:rsidRDefault="003E447F" w:rsidP="003E447F">
      <w:pPr>
        <w:rPr>
          <w:lang w:val="en-CA"/>
        </w:rPr>
      </w:pPr>
    </w:p>
    <w:p w14:paraId="1BC74FA1" w14:textId="77777777" w:rsidR="003E447F" w:rsidRDefault="003E447F" w:rsidP="003E447F">
      <w:pPr>
        <w:rPr>
          <w:u w:val="single"/>
          <w:lang w:val="en-CA"/>
        </w:rPr>
      </w:pPr>
      <w:r>
        <w:rPr>
          <w:u w:val="single"/>
          <w:lang w:val="en-CA"/>
        </w:rPr>
        <w:t>Phase 4: Evaluating the Training Program</w:t>
      </w:r>
    </w:p>
    <w:p w14:paraId="484690C8" w14:textId="77777777" w:rsidR="003E447F" w:rsidRDefault="003E447F" w:rsidP="003E447F">
      <w:pPr>
        <w:rPr>
          <w:lang w:val="en-CA"/>
        </w:rPr>
      </w:pPr>
      <w:r>
        <w:rPr>
          <w:lang w:val="en-CA"/>
        </w:rPr>
        <w:t>Four basic criteria to evaluate training:</w:t>
      </w:r>
    </w:p>
    <w:p w14:paraId="562D1276" w14:textId="77777777" w:rsidR="003E447F" w:rsidRDefault="003E447F" w:rsidP="003E447F">
      <w:pPr>
        <w:rPr>
          <w:lang w:val="en-CA"/>
        </w:rPr>
      </w:pPr>
      <w:r>
        <w:rPr>
          <w:lang w:val="en-CA"/>
        </w:rPr>
        <w:tab/>
        <w:t>Reactions – participant’s reactions. Not of much use if it is not translated into practice.</w:t>
      </w:r>
    </w:p>
    <w:p w14:paraId="1A2A0F7D" w14:textId="77777777" w:rsidR="003E447F" w:rsidRDefault="003E447F" w:rsidP="003E447F">
      <w:pPr>
        <w:rPr>
          <w:lang w:val="en-CA"/>
        </w:rPr>
      </w:pPr>
      <w:r>
        <w:rPr>
          <w:lang w:val="en-CA"/>
        </w:rPr>
        <w:tab/>
        <w:t>Learning – testing before and after. Comparing with others who have not taken the training.</w:t>
      </w:r>
    </w:p>
    <w:p w14:paraId="5AA0E0FC" w14:textId="77777777" w:rsidR="003E447F" w:rsidRDefault="003E447F" w:rsidP="003E447F">
      <w:pPr>
        <w:rPr>
          <w:lang w:val="en-CA"/>
        </w:rPr>
      </w:pPr>
      <w:r>
        <w:rPr>
          <w:lang w:val="en-CA"/>
        </w:rPr>
        <w:tab/>
        <w:t>Behaviour – transfer training refers to how well employees apply what they have learned to their jobs. Observations, post-training performance appraisals. Approaches to improve transfer of training:</w:t>
      </w:r>
    </w:p>
    <w:p w14:paraId="68E414B0" w14:textId="77777777" w:rsidR="003E447F" w:rsidRDefault="003E447F" w:rsidP="003E447F">
      <w:pPr>
        <w:rPr>
          <w:lang w:val="en-CA"/>
        </w:rPr>
      </w:pPr>
      <w:r>
        <w:rPr>
          <w:lang w:val="en-CA"/>
        </w:rPr>
        <w:tab/>
      </w:r>
      <w:r>
        <w:rPr>
          <w:lang w:val="en-CA"/>
        </w:rPr>
        <w:tab/>
        <w:t>Feature identical elements</w:t>
      </w:r>
    </w:p>
    <w:p w14:paraId="10FA886B" w14:textId="77777777" w:rsidR="003E447F" w:rsidRDefault="003E447F" w:rsidP="003E447F">
      <w:pPr>
        <w:rPr>
          <w:lang w:val="en-CA"/>
        </w:rPr>
      </w:pPr>
      <w:r>
        <w:rPr>
          <w:lang w:val="en-CA"/>
        </w:rPr>
        <w:tab/>
      </w:r>
      <w:r>
        <w:rPr>
          <w:lang w:val="en-CA"/>
        </w:rPr>
        <w:tab/>
        <w:t>Focus on general principles, if necessary</w:t>
      </w:r>
    </w:p>
    <w:p w14:paraId="76503A99" w14:textId="77777777" w:rsidR="003E447F" w:rsidRDefault="003E447F" w:rsidP="003E447F">
      <w:pPr>
        <w:rPr>
          <w:lang w:val="en-CA"/>
        </w:rPr>
      </w:pPr>
      <w:r>
        <w:rPr>
          <w:lang w:val="en-CA"/>
        </w:rPr>
        <w:tab/>
      </w:r>
      <w:r>
        <w:rPr>
          <w:lang w:val="en-CA"/>
        </w:rPr>
        <w:tab/>
        <w:t>Establish a climate for transfer</w:t>
      </w:r>
    </w:p>
    <w:p w14:paraId="7EE4F597" w14:textId="77777777" w:rsidR="003E447F" w:rsidRDefault="003E447F" w:rsidP="003E447F">
      <w:pPr>
        <w:rPr>
          <w:lang w:val="en-CA"/>
        </w:rPr>
      </w:pPr>
      <w:r>
        <w:rPr>
          <w:lang w:val="en-CA"/>
        </w:rPr>
        <w:tab/>
      </w:r>
      <w:r>
        <w:rPr>
          <w:lang w:val="en-CA"/>
        </w:rPr>
        <w:tab/>
        <w:t>Give employees transfer strategies</w:t>
      </w:r>
    </w:p>
    <w:p w14:paraId="30AEA55B" w14:textId="77777777" w:rsidR="003E447F" w:rsidRDefault="003E447F" w:rsidP="003E447F">
      <w:pPr>
        <w:rPr>
          <w:lang w:val="en-CA"/>
        </w:rPr>
      </w:pPr>
      <w:r>
        <w:rPr>
          <w:lang w:val="en-CA"/>
        </w:rPr>
        <w:tab/>
        <w:t>Results or Return on Investment – ROI from the training. RI = benefits of training/training cost.</w:t>
      </w:r>
    </w:p>
    <w:p w14:paraId="370A6582" w14:textId="77777777" w:rsidR="003E447F" w:rsidRDefault="003E447F" w:rsidP="003E447F">
      <w:pPr>
        <w:rPr>
          <w:lang w:val="en-CA"/>
        </w:rPr>
      </w:pPr>
    </w:p>
    <w:p w14:paraId="24E4F0B7" w14:textId="77777777" w:rsidR="003E447F" w:rsidRDefault="003E447F" w:rsidP="003E447F">
      <w:pPr>
        <w:rPr>
          <w:b/>
          <w:lang w:val="en-CA"/>
        </w:rPr>
      </w:pPr>
      <w:r>
        <w:rPr>
          <w:b/>
          <w:lang w:val="en-CA"/>
        </w:rPr>
        <w:t>Benchmarking</w:t>
      </w:r>
    </w:p>
    <w:p w14:paraId="7DF350B4" w14:textId="77777777" w:rsidR="003E447F" w:rsidRDefault="003E447F" w:rsidP="003E447F">
      <w:pPr>
        <w:rPr>
          <w:lang w:val="en-CA"/>
        </w:rPr>
      </w:pPr>
      <w:r>
        <w:rPr>
          <w:lang w:val="en-CA"/>
        </w:rPr>
        <w:t>The practice of comparing data and statistics from your operations, such as training, against those of recognized leaders in your industry.</w:t>
      </w:r>
    </w:p>
    <w:p w14:paraId="7A6BFA61" w14:textId="77777777" w:rsidR="003E447F" w:rsidRDefault="003E447F" w:rsidP="003E447F">
      <w:pPr>
        <w:rPr>
          <w:lang w:val="en-CA"/>
        </w:rPr>
      </w:pPr>
    </w:p>
    <w:p w14:paraId="1B715825" w14:textId="77777777" w:rsidR="003E447F" w:rsidRDefault="003E447F" w:rsidP="003E447F">
      <w:pPr>
        <w:rPr>
          <w:lang w:val="en-CA"/>
        </w:rPr>
      </w:pPr>
      <w:r>
        <w:rPr>
          <w:b/>
          <w:lang w:val="en-CA"/>
        </w:rPr>
        <w:t>Additional Training and Development Programs</w:t>
      </w:r>
    </w:p>
    <w:p w14:paraId="664F557C" w14:textId="77777777" w:rsidR="003E447F" w:rsidRDefault="003E447F" w:rsidP="003E447F">
      <w:pPr>
        <w:rPr>
          <w:lang w:val="en-CA"/>
        </w:rPr>
      </w:pPr>
      <w:r>
        <w:rPr>
          <w:lang w:val="en-CA"/>
        </w:rPr>
        <w:t>In addition to training to address particular job demands, employers develop training programs to meet special needs of employees:</w:t>
      </w:r>
    </w:p>
    <w:p w14:paraId="0C8F7248" w14:textId="77777777" w:rsidR="003E447F" w:rsidRPr="000232E5" w:rsidRDefault="003E447F" w:rsidP="003E447F">
      <w:pPr>
        <w:rPr>
          <w:b/>
          <w:lang w:val="en-CA"/>
        </w:rPr>
      </w:pPr>
      <w:r>
        <w:rPr>
          <w:lang w:val="en-CA"/>
        </w:rPr>
        <w:tab/>
      </w:r>
      <w:r w:rsidRPr="000232E5">
        <w:rPr>
          <w:b/>
          <w:lang w:val="en-CA"/>
        </w:rPr>
        <w:t>Orientation training and onboarding</w:t>
      </w:r>
    </w:p>
    <w:p w14:paraId="761FEDC6" w14:textId="04D0FB1C" w:rsidR="003E447F" w:rsidRDefault="003E447F" w:rsidP="005C1854">
      <w:pPr>
        <w:ind w:left="1440"/>
        <w:rPr>
          <w:lang w:val="en-CA"/>
        </w:rPr>
      </w:pPr>
      <w:r w:rsidRPr="000232E5">
        <w:rPr>
          <w:b/>
          <w:lang w:val="en-CA"/>
        </w:rPr>
        <w:t>Orientation</w:t>
      </w:r>
      <w:r w:rsidR="000232E5">
        <w:rPr>
          <w:lang w:val="en-CA"/>
        </w:rPr>
        <w:t xml:space="preserve"> – the formal process of training new employees with the organization, their jobs, and their work units. Introduction to other employees, attendance expectations, safety regulations, etc.</w:t>
      </w:r>
    </w:p>
    <w:p w14:paraId="47282F5F" w14:textId="7BB2D20C" w:rsidR="000232E5" w:rsidRDefault="000232E5" w:rsidP="005C1854">
      <w:pPr>
        <w:ind w:left="1440"/>
        <w:rPr>
          <w:lang w:val="en-CA"/>
        </w:rPr>
      </w:pPr>
      <w:r w:rsidRPr="000232E5">
        <w:rPr>
          <w:b/>
          <w:lang w:val="en-CA"/>
        </w:rPr>
        <w:t xml:space="preserve">Onboarding </w:t>
      </w:r>
      <w:r>
        <w:rPr>
          <w:lang w:val="en-CA"/>
        </w:rPr>
        <w:t>– the process of systematically socializing new employees to help them get onboard with an organization. Help employees not to quit prematurely.</w:t>
      </w:r>
    </w:p>
    <w:p w14:paraId="7B50BC51" w14:textId="06988F04" w:rsidR="000232E5" w:rsidRPr="000232E5" w:rsidRDefault="000232E5" w:rsidP="003E447F">
      <w:pPr>
        <w:rPr>
          <w:b/>
          <w:lang w:val="en-CA"/>
        </w:rPr>
      </w:pPr>
      <w:r>
        <w:rPr>
          <w:lang w:val="en-CA"/>
        </w:rPr>
        <w:tab/>
      </w:r>
      <w:r w:rsidRPr="000232E5">
        <w:rPr>
          <w:b/>
          <w:lang w:val="en-CA"/>
        </w:rPr>
        <w:t>Basic Skills Training</w:t>
      </w:r>
    </w:p>
    <w:p w14:paraId="60465E32" w14:textId="16310CE6" w:rsidR="000232E5" w:rsidRDefault="000232E5" w:rsidP="005C1854">
      <w:pPr>
        <w:ind w:left="1440"/>
        <w:rPr>
          <w:lang w:val="en-CA"/>
        </w:rPr>
      </w:pPr>
      <w:r>
        <w:rPr>
          <w:lang w:val="en-CA"/>
        </w:rPr>
        <w:t>Remedial or basic skills training for adults has grown to full blown educational industry</w:t>
      </w:r>
    </w:p>
    <w:p w14:paraId="68C51DD6" w14:textId="72C894D1" w:rsidR="000232E5" w:rsidRDefault="000232E5" w:rsidP="005C1854">
      <w:pPr>
        <w:ind w:left="1440"/>
        <w:rPr>
          <w:lang w:val="en-CA"/>
        </w:rPr>
      </w:pPr>
      <w:r>
        <w:rPr>
          <w:lang w:val="en-CA"/>
        </w:rPr>
        <w:t>Almost half of all Canadians have low literacy skills – i.e. lack the capacity to learn new job skills. Today workers need to be able to read and analyze complex, often very technical, material to succeed.</w:t>
      </w:r>
    </w:p>
    <w:p w14:paraId="2A8B9630" w14:textId="43B38E9A" w:rsidR="005C1854" w:rsidRDefault="005C1854" w:rsidP="005C1854">
      <w:pPr>
        <w:rPr>
          <w:b/>
          <w:lang w:val="en-CA"/>
        </w:rPr>
      </w:pPr>
      <w:r>
        <w:rPr>
          <w:lang w:val="en-CA"/>
        </w:rPr>
        <w:tab/>
      </w:r>
      <w:r>
        <w:rPr>
          <w:b/>
          <w:lang w:val="en-CA"/>
        </w:rPr>
        <w:t>Team Training and Cross Training</w:t>
      </w:r>
    </w:p>
    <w:p w14:paraId="498663E8" w14:textId="3F671F7C" w:rsidR="005C1854" w:rsidRDefault="005C1854" w:rsidP="005C1854">
      <w:pPr>
        <w:ind w:left="1440"/>
        <w:rPr>
          <w:lang w:val="en-CA"/>
        </w:rPr>
      </w:pPr>
      <w:r>
        <w:rPr>
          <w:lang w:val="en-CA"/>
        </w:rPr>
        <w:t>Aircrew, a research team, or a manufacturing or service unit, the contributions are not only of KSAOs but also of the interaction of the team members.</w:t>
      </w:r>
    </w:p>
    <w:p w14:paraId="01A754FC" w14:textId="722FB10F" w:rsidR="005C1854" w:rsidRDefault="005C1854" w:rsidP="005C1854">
      <w:pPr>
        <w:ind w:left="1440"/>
        <w:rPr>
          <w:lang w:val="en-CA"/>
        </w:rPr>
      </w:pPr>
      <w:r>
        <w:rPr>
          <w:lang w:val="en-CA"/>
        </w:rPr>
        <w:t>Cross-training – the training of employees to do multiple jobs within an organization.</w:t>
      </w:r>
    </w:p>
    <w:p w14:paraId="2AA88490" w14:textId="436F5CC4" w:rsidR="005C1854" w:rsidRDefault="005C1854" w:rsidP="005C1854">
      <w:pPr>
        <w:ind w:left="1440"/>
        <w:rPr>
          <w:lang w:val="en-CA"/>
        </w:rPr>
      </w:pPr>
      <w:r>
        <w:rPr>
          <w:lang w:val="en-CA"/>
        </w:rPr>
        <w:tab/>
        <w:t>Gives firms flexible capacity</w:t>
      </w:r>
    </w:p>
    <w:p w14:paraId="393F10AC" w14:textId="0D640F95" w:rsidR="005C1854" w:rsidRDefault="005C1854" w:rsidP="005C1854">
      <w:pPr>
        <w:ind w:left="2160"/>
        <w:rPr>
          <w:lang w:val="en-CA"/>
        </w:rPr>
      </w:pPr>
      <w:r>
        <w:rPr>
          <w:lang w:val="en-CA"/>
        </w:rPr>
        <w:t>Pace Worldwide cross-training to compete with competitors who went off-shore.</w:t>
      </w:r>
    </w:p>
    <w:p w14:paraId="52B6804C" w14:textId="3E64D427" w:rsidR="005C1854" w:rsidRDefault="005C1854" w:rsidP="005C1854">
      <w:pPr>
        <w:ind w:left="2160"/>
        <w:rPr>
          <w:lang w:val="en-CA"/>
        </w:rPr>
      </w:pPr>
      <w:r>
        <w:rPr>
          <w:lang w:val="en-CA"/>
        </w:rPr>
        <w:t>Can cut turnover, keep workers motivated, increase productivity, pare down labor costs, laydown the foundation for careers rather than dead end jobs.</w:t>
      </w:r>
    </w:p>
    <w:p w14:paraId="3D2BAF44" w14:textId="0AB7E08B" w:rsidR="005C1854" w:rsidRDefault="005C1854" w:rsidP="005C1854">
      <w:pPr>
        <w:rPr>
          <w:b/>
          <w:u w:val="single"/>
          <w:lang w:val="en-CA"/>
        </w:rPr>
      </w:pPr>
      <w:r>
        <w:rPr>
          <w:b/>
          <w:u w:val="single"/>
          <w:lang w:val="en-CA"/>
        </w:rPr>
        <w:t>Team Training</w:t>
      </w:r>
    </w:p>
    <w:p w14:paraId="5BE56746" w14:textId="2AD780DE" w:rsidR="005C1854" w:rsidRPr="005C1854" w:rsidRDefault="005C1854" w:rsidP="005C1854">
      <w:pPr>
        <w:rPr>
          <w:b/>
          <w:u w:val="single"/>
          <w:lang w:val="en-CA"/>
        </w:rPr>
      </w:pPr>
      <w:r>
        <w:rPr>
          <w:b/>
          <w:u w:val="single"/>
          <w:lang w:val="en-CA"/>
        </w:rPr>
        <w:t>Process Dynamics</w:t>
      </w:r>
      <w:r>
        <w:rPr>
          <w:lang w:val="en-CA"/>
        </w:rPr>
        <w:tab/>
      </w:r>
      <w:r>
        <w:rPr>
          <w:lang w:val="en-CA"/>
        </w:rPr>
        <w:tab/>
      </w:r>
      <w:r>
        <w:rPr>
          <w:lang w:val="en-CA"/>
        </w:rPr>
        <w:tab/>
      </w:r>
      <w:r>
        <w:rPr>
          <w:lang w:val="en-CA"/>
        </w:rPr>
        <w:tab/>
      </w:r>
      <w:r>
        <w:rPr>
          <w:lang w:val="en-CA"/>
        </w:rPr>
        <w:tab/>
      </w:r>
      <w:r>
        <w:rPr>
          <w:lang w:val="en-CA"/>
        </w:rPr>
        <w:tab/>
      </w:r>
      <w:r>
        <w:rPr>
          <w:b/>
          <w:u w:val="single"/>
          <w:lang w:val="en-CA"/>
        </w:rPr>
        <w:t>Behaviour Dynamics</w:t>
      </w:r>
    </w:p>
    <w:p w14:paraId="2BE4BB6C" w14:textId="7F90A09A" w:rsidR="005C1854" w:rsidRDefault="005C1854" w:rsidP="00BB3972">
      <w:pPr>
        <w:rPr>
          <w:lang w:val="en-CA"/>
        </w:rPr>
      </w:pPr>
      <w:r>
        <w:rPr>
          <w:lang w:val="en-CA"/>
        </w:rPr>
        <w:t>Meeting skills</w:t>
      </w:r>
      <w:r>
        <w:rPr>
          <w:lang w:val="en-CA"/>
        </w:rPr>
        <w:tab/>
      </w:r>
      <w:r>
        <w:rPr>
          <w:lang w:val="en-CA"/>
        </w:rPr>
        <w:tab/>
      </w:r>
      <w:r>
        <w:rPr>
          <w:lang w:val="en-CA"/>
        </w:rPr>
        <w:tab/>
      </w:r>
      <w:r>
        <w:rPr>
          <w:lang w:val="en-CA"/>
        </w:rPr>
        <w:tab/>
      </w:r>
      <w:r>
        <w:rPr>
          <w:lang w:val="en-CA"/>
        </w:rPr>
        <w:tab/>
      </w:r>
      <w:r>
        <w:rPr>
          <w:lang w:val="en-CA"/>
        </w:rPr>
        <w:tab/>
      </w:r>
      <w:r>
        <w:rPr>
          <w:lang w:val="en-CA"/>
        </w:rPr>
        <w:tab/>
        <w:t>Member Communications</w:t>
      </w:r>
    </w:p>
    <w:p w14:paraId="28778D1B" w14:textId="6A6E3B87" w:rsidR="005C1854" w:rsidRDefault="005C1854" w:rsidP="00BB3972">
      <w:pPr>
        <w:rPr>
          <w:lang w:val="en-CA"/>
        </w:rPr>
      </w:pPr>
      <w:r>
        <w:rPr>
          <w:lang w:val="en-CA"/>
        </w:rPr>
        <w:t>Problem Solving</w:t>
      </w:r>
      <w:r>
        <w:rPr>
          <w:lang w:val="en-CA"/>
        </w:rPr>
        <w:tab/>
      </w:r>
      <w:r>
        <w:rPr>
          <w:lang w:val="en-CA"/>
        </w:rPr>
        <w:tab/>
      </w:r>
      <w:r>
        <w:rPr>
          <w:lang w:val="en-CA"/>
        </w:rPr>
        <w:tab/>
      </w:r>
      <w:r>
        <w:rPr>
          <w:lang w:val="en-CA"/>
        </w:rPr>
        <w:tab/>
      </w:r>
      <w:r>
        <w:rPr>
          <w:lang w:val="en-CA"/>
        </w:rPr>
        <w:tab/>
      </w:r>
      <w:r>
        <w:rPr>
          <w:lang w:val="en-CA"/>
        </w:rPr>
        <w:tab/>
        <w:t>Conflict Resolution</w:t>
      </w:r>
    </w:p>
    <w:p w14:paraId="2C354F63" w14:textId="21EE8AC7" w:rsidR="005C1854" w:rsidRDefault="005C1854" w:rsidP="00BB3972">
      <w:pPr>
        <w:rPr>
          <w:lang w:val="en-CA"/>
        </w:rPr>
      </w:pPr>
      <w:r>
        <w:rPr>
          <w:lang w:val="en-CA"/>
        </w:rPr>
        <w:t>Brainstorming</w:t>
      </w:r>
      <w:r>
        <w:rPr>
          <w:lang w:val="en-CA"/>
        </w:rPr>
        <w:tab/>
      </w:r>
      <w:r>
        <w:rPr>
          <w:lang w:val="en-CA"/>
        </w:rPr>
        <w:tab/>
      </w:r>
      <w:r>
        <w:rPr>
          <w:lang w:val="en-CA"/>
        </w:rPr>
        <w:tab/>
      </w:r>
      <w:r>
        <w:rPr>
          <w:lang w:val="en-CA"/>
        </w:rPr>
        <w:tab/>
      </w:r>
      <w:r>
        <w:rPr>
          <w:lang w:val="en-CA"/>
        </w:rPr>
        <w:tab/>
      </w:r>
      <w:r>
        <w:rPr>
          <w:lang w:val="en-CA"/>
        </w:rPr>
        <w:tab/>
      </w:r>
      <w:r>
        <w:rPr>
          <w:lang w:val="en-CA"/>
        </w:rPr>
        <w:tab/>
        <w:t>Building Trust</w:t>
      </w:r>
    </w:p>
    <w:p w14:paraId="574EBAE0" w14:textId="4A2B4E28" w:rsidR="005C1854" w:rsidRDefault="005C1854" w:rsidP="00BB3972">
      <w:pPr>
        <w:rPr>
          <w:lang w:val="en-CA"/>
        </w:rPr>
      </w:pPr>
      <w:r>
        <w:rPr>
          <w:lang w:val="en-CA"/>
        </w:rPr>
        <w:t>Decision Making</w:t>
      </w:r>
      <w:r>
        <w:rPr>
          <w:lang w:val="en-CA"/>
        </w:rPr>
        <w:tab/>
      </w:r>
      <w:r>
        <w:rPr>
          <w:lang w:val="en-CA"/>
        </w:rPr>
        <w:tab/>
      </w:r>
      <w:r>
        <w:rPr>
          <w:lang w:val="en-CA"/>
        </w:rPr>
        <w:tab/>
      </w:r>
      <w:r>
        <w:rPr>
          <w:lang w:val="en-CA"/>
        </w:rPr>
        <w:tab/>
      </w:r>
      <w:r>
        <w:rPr>
          <w:lang w:val="en-CA"/>
        </w:rPr>
        <w:tab/>
      </w:r>
      <w:r>
        <w:rPr>
          <w:lang w:val="en-CA"/>
        </w:rPr>
        <w:tab/>
        <w:t>Establishing Norms</w:t>
      </w:r>
    </w:p>
    <w:p w14:paraId="7A6227A0" w14:textId="71CB2934" w:rsidR="005C1854" w:rsidRDefault="005C1854" w:rsidP="00BB3972">
      <w:pPr>
        <w:rPr>
          <w:lang w:val="en-CA"/>
        </w:rPr>
      </w:pPr>
      <w:r>
        <w:rPr>
          <w:lang w:val="en-CA"/>
        </w:rPr>
        <w:t>Negotiation Skills</w:t>
      </w:r>
      <w:r>
        <w:rPr>
          <w:lang w:val="en-CA"/>
        </w:rPr>
        <w:tab/>
      </w:r>
      <w:r>
        <w:rPr>
          <w:lang w:val="en-CA"/>
        </w:rPr>
        <w:tab/>
      </w:r>
      <w:r>
        <w:rPr>
          <w:lang w:val="en-CA"/>
        </w:rPr>
        <w:tab/>
      </w:r>
      <w:r>
        <w:rPr>
          <w:lang w:val="en-CA"/>
        </w:rPr>
        <w:tab/>
      </w:r>
      <w:r>
        <w:rPr>
          <w:lang w:val="en-CA"/>
        </w:rPr>
        <w:tab/>
      </w:r>
      <w:r>
        <w:rPr>
          <w:lang w:val="en-CA"/>
        </w:rPr>
        <w:tab/>
        <w:t>Handling Difficult Members</w:t>
      </w:r>
    </w:p>
    <w:p w14:paraId="798EA16A" w14:textId="19F8AC0D" w:rsidR="005C1854" w:rsidRDefault="005C1854" w:rsidP="00BB3972">
      <w:pPr>
        <w:rPr>
          <w:lang w:val="en-CA"/>
        </w:rPr>
      </w:pPr>
      <w:r>
        <w:rPr>
          <w:lang w:val="en-CA"/>
        </w:rPr>
        <w:t>Goal Setting</w:t>
      </w:r>
      <w:r>
        <w:rPr>
          <w:lang w:val="en-CA"/>
        </w:rPr>
        <w:tab/>
      </w:r>
      <w:r>
        <w:rPr>
          <w:lang w:val="en-CA"/>
        </w:rPr>
        <w:tab/>
      </w:r>
      <w:r>
        <w:rPr>
          <w:lang w:val="en-CA"/>
        </w:rPr>
        <w:tab/>
      </w:r>
      <w:r>
        <w:rPr>
          <w:lang w:val="en-CA"/>
        </w:rPr>
        <w:tab/>
      </w:r>
      <w:r>
        <w:rPr>
          <w:lang w:val="en-CA"/>
        </w:rPr>
        <w:tab/>
      </w:r>
      <w:r>
        <w:rPr>
          <w:lang w:val="en-CA"/>
        </w:rPr>
        <w:tab/>
      </w:r>
      <w:r>
        <w:rPr>
          <w:lang w:val="en-CA"/>
        </w:rPr>
        <w:tab/>
        <w:t>Diversity Awareness</w:t>
      </w:r>
    </w:p>
    <w:p w14:paraId="17C440A1" w14:textId="73ED2172" w:rsidR="005C1854" w:rsidRDefault="005C1854" w:rsidP="00BB3972">
      <w:pPr>
        <w:rPr>
          <w:lang w:val="en-CA"/>
        </w:rPr>
      </w:pPr>
      <w:r>
        <w:rPr>
          <w:lang w:val="en-CA"/>
        </w:rPr>
        <w:t>Presentation Skills</w:t>
      </w:r>
      <w:r>
        <w:rPr>
          <w:lang w:val="en-CA"/>
        </w:rPr>
        <w:tab/>
      </w:r>
      <w:r>
        <w:rPr>
          <w:lang w:val="en-CA"/>
        </w:rPr>
        <w:tab/>
      </w:r>
      <w:r>
        <w:rPr>
          <w:lang w:val="en-CA"/>
        </w:rPr>
        <w:tab/>
      </w:r>
      <w:r>
        <w:rPr>
          <w:lang w:val="en-CA"/>
        </w:rPr>
        <w:tab/>
      </w:r>
      <w:r>
        <w:rPr>
          <w:lang w:val="en-CA"/>
        </w:rPr>
        <w:tab/>
      </w:r>
      <w:r>
        <w:rPr>
          <w:lang w:val="en-CA"/>
        </w:rPr>
        <w:tab/>
        <w:t>Team Development Stages</w:t>
      </w:r>
    </w:p>
    <w:p w14:paraId="3E5418B5" w14:textId="6B29117D" w:rsidR="005C1854" w:rsidRDefault="005C1854" w:rsidP="00BB3972">
      <w:pPr>
        <w:rPr>
          <w:lang w:val="en-CA"/>
        </w:rPr>
      </w:pPr>
      <w:r>
        <w:rPr>
          <w:lang w:val="en-CA"/>
        </w:rPr>
        <w:t>Process Analysis</w:t>
      </w:r>
      <w:r>
        <w:rPr>
          <w:lang w:val="en-CA"/>
        </w:rPr>
        <w:tab/>
      </w:r>
      <w:r>
        <w:rPr>
          <w:lang w:val="en-CA"/>
        </w:rPr>
        <w:tab/>
      </w:r>
      <w:r>
        <w:rPr>
          <w:lang w:val="en-CA"/>
        </w:rPr>
        <w:tab/>
      </w:r>
      <w:r>
        <w:rPr>
          <w:lang w:val="en-CA"/>
        </w:rPr>
        <w:tab/>
      </w:r>
      <w:r>
        <w:rPr>
          <w:lang w:val="en-CA"/>
        </w:rPr>
        <w:tab/>
      </w:r>
      <w:r>
        <w:rPr>
          <w:lang w:val="en-CA"/>
        </w:rPr>
        <w:tab/>
        <w:t>Team Issues/Concerns</w:t>
      </w:r>
    </w:p>
    <w:p w14:paraId="31318F73" w14:textId="2190EB03" w:rsidR="005C1854" w:rsidRDefault="005C1854" w:rsidP="00BB3972">
      <w:pPr>
        <w:rPr>
          <w:lang w:val="en-CA"/>
        </w:rPr>
      </w:pPr>
      <w:r>
        <w:rPr>
          <w:lang w:val="en-CA"/>
        </w:rPr>
        <w:t>Task Evaluation</w:t>
      </w:r>
      <w:r>
        <w:rPr>
          <w:lang w:val="en-CA"/>
        </w:rPr>
        <w:tab/>
      </w:r>
      <w:r>
        <w:rPr>
          <w:lang w:val="en-CA"/>
        </w:rPr>
        <w:tab/>
      </w:r>
      <w:r>
        <w:rPr>
          <w:lang w:val="en-CA"/>
        </w:rPr>
        <w:tab/>
      </w:r>
      <w:r>
        <w:rPr>
          <w:lang w:val="en-CA"/>
        </w:rPr>
        <w:tab/>
      </w:r>
      <w:r>
        <w:rPr>
          <w:lang w:val="en-CA"/>
        </w:rPr>
        <w:tab/>
      </w:r>
      <w:r>
        <w:rPr>
          <w:lang w:val="en-CA"/>
        </w:rPr>
        <w:tab/>
        <w:t>Team Benefits</w:t>
      </w:r>
    </w:p>
    <w:p w14:paraId="50792BED" w14:textId="46C09DE2" w:rsidR="005C1854" w:rsidRDefault="005C1854" w:rsidP="00BB3972">
      <w:pPr>
        <w:rPr>
          <w:lang w:val="en-CA"/>
        </w:rPr>
      </w:pPr>
      <w:r>
        <w:rPr>
          <w:lang w:val="en-CA"/>
        </w:rPr>
        <w:t>Customer Analysis</w:t>
      </w:r>
      <w:r>
        <w:rPr>
          <w:lang w:val="en-CA"/>
        </w:rPr>
        <w:tab/>
      </w:r>
      <w:r>
        <w:rPr>
          <w:lang w:val="en-CA"/>
        </w:rPr>
        <w:tab/>
      </w:r>
      <w:r>
        <w:rPr>
          <w:lang w:val="en-CA"/>
        </w:rPr>
        <w:tab/>
      </w:r>
      <w:r>
        <w:rPr>
          <w:lang w:val="en-CA"/>
        </w:rPr>
        <w:tab/>
      </w:r>
      <w:r>
        <w:rPr>
          <w:lang w:val="en-CA"/>
        </w:rPr>
        <w:tab/>
      </w:r>
      <w:r>
        <w:rPr>
          <w:lang w:val="en-CA"/>
        </w:rPr>
        <w:tab/>
        <w:t>Features of Good Teams</w:t>
      </w:r>
    </w:p>
    <w:p w14:paraId="65EA8CE5" w14:textId="6675CEBA" w:rsidR="005C1854" w:rsidRDefault="005C1854" w:rsidP="00BB3972">
      <w:pPr>
        <w:rPr>
          <w:lang w:val="en-CA"/>
        </w:rPr>
      </w:pPr>
      <w:r>
        <w:rPr>
          <w:lang w:val="en-CA"/>
        </w:rPr>
        <w:t>Project Planning</w:t>
      </w:r>
      <w:r>
        <w:rPr>
          <w:lang w:val="en-CA"/>
        </w:rPr>
        <w:tab/>
      </w:r>
      <w:r>
        <w:rPr>
          <w:lang w:val="en-CA"/>
        </w:rPr>
        <w:tab/>
      </w:r>
      <w:r>
        <w:rPr>
          <w:lang w:val="en-CA"/>
        </w:rPr>
        <w:tab/>
      </w:r>
      <w:r>
        <w:rPr>
          <w:lang w:val="en-CA"/>
        </w:rPr>
        <w:tab/>
      </w:r>
      <w:r>
        <w:rPr>
          <w:lang w:val="en-CA"/>
        </w:rPr>
        <w:tab/>
      </w:r>
      <w:r>
        <w:rPr>
          <w:lang w:val="en-CA"/>
        </w:rPr>
        <w:tab/>
        <w:t>Negotiations</w:t>
      </w:r>
    </w:p>
    <w:p w14:paraId="2A17154D" w14:textId="3AA445FF" w:rsidR="005C1854" w:rsidRDefault="005C1854" w:rsidP="00BB3972">
      <w:pPr>
        <w:rPr>
          <w:lang w:val="en-CA"/>
        </w:rPr>
      </w:pPr>
      <w:r>
        <w:rPr>
          <w:lang w:val="en-CA"/>
        </w:rPr>
        <w:t>Information Management</w:t>
      </w:r>
    </w:p>
    <w:p w14:paraId="02380855" w14:textId="4B1E2C6B" w:rsidR="005C1854" w:rsidRPr="005C1854" w:rsidRDefault="005C1854" w:rsidP="00BB3972">
      <w:pPr>
        <w:rPr>
          <w:lang w:val="en-CA"/>
        </w:rPr>
      </w:pPr>
      <w:r>
        <w:rPr>
          <w:lang w:val="en-CA"/>
        </w:rPr>
        <w:t>Creativity</w:t>
      </w:r>
    </w:p>
    <w:p w14:paraId="765AA7C3" w14:textId="77777777" w:rsidR="00BB3972" w:rsidRDefault="00BB3972" w:rsidP="007B50FF">
      <w:pPr>
        <w:rPr>
          <w:lang w:val="en-CA"/>
        </w:rPr>
      </w:pPr>
    </w:p>
    <w:p w14:paraId="1C9ABB4E" w14:textId="77777777" w:rsidR="00B21952" w:rsidRDefault="00B21952" w:rsidP="007B50FF">
      <w:pPr>
        <w:rPr>
          <w:lang w:val="en-CA"/>
        </w:rPr>
      </w:pPr>
    </w:p>
    <w:p w14:paraId="0E4299D5" w14:textId="2C1429F7" w:rsidR="00B21952" w:rsidRDefault="00B21952" w:rsidP="007B50FF">
      <w:pPr>
        <w:rPr>
          <w:b/>
          <w:lang w:val="en-CA"/>
        </w:rPr>
      </w:pPr>
      <w:r>
        <w:rPr>
          <w:lang w:val="en-CA"/>
        </w:rPr>
        <w:tab/>
      </w:r>
      <w:r>
        <w:rPr>
          <w:b/>
          <w:lang w:val="en-CA"/>
        </w:rPr>
        <w:t>Ethics Training</w:t>
      </w:r>
    </w:p>
    <w:p w14:paraId="493CFC1D" w14:textId="6201F43E" w:rsidR="00B21952" w:rsidRDefault="00B21952" w:rsidP="007B50FF">
      <w:pPr>
        <w:rPr>
          <w:lang w:val="en-CA"/>
        </w:rPr>
      </w:pPr>
      <w:r>
        <w:rPr>
          <w:b/>
          <w:lang w:val="en-CA"/>
        </w:rPr>
        <w:tab/>
      </w:r>
      <w:r>
        <w:rPr>
          <w:b/>
          <w:lang w:val="en-CA"/>
        </w:rPr>
        <w:tab/>
      </w:r>
      <w:r>
        <w:rPr>
          <w:lang w:val="en-CA"/>
        </w:rPr>
        <w:t>More prevalent after the high-profile corporate scandals, Enron.</w:t>
      </w:r>
    </w:p>
    <w:p w14:paraId="07444B1B" w14:textId="380DBAA9" w:rsidR="00B21952" w:rsidRDefault="00B21952" w:rsidP="00B21952">
      <w:pPr>
        <w:ind w:left="1440"/>
        <w:rPr>
          <w:lang w:val="en-CA"/>
        </w:rPr>
      </w:pPr>
      <w:r>
        <w:rPr>
          <w:lang w:val="en-CA"/>
        </w:rPr>
        <w:t>Canadian Armed Forces offers course entitled applied Ethics and Decision Making Tools – ethical reasoning and analyzing cases using an ethical decision-making model.</w:t>
      </w:r>
    </w:p>
    <w:p w14:paraId="12E78ABD" w14:textId="7E660045" w:rsidR="00B21952" w:rsidRPr="00B21952" w:rsidRDefault="00B21952" w:rsidP="00B21952">
      <w:pPr>
        <w:ind w:left="1440"/>
        <w:rPr>
          <w:lang w:val="en-CA"/>
        </w:rPr>
      </w:pPr>
      <w:r>
        <w:rPr>
          <w:lang w:val="en-CA"/>
        </w:rPr>
        <w:t>Some firms have chief ethical officers – high ranking managers directly responsible for fostering the ethical climate within the firm.</w:t>
      </w:r>
    </w:p>
    <w:p w14:paraId="528AB6A3" w14:textId="1EBCBE4D" w:rsidR="0092153E" w:rsidRPr="0092153E" w:rsidRDefault="0092153E">
      <w:pPr>
        <w:rPr>
          <w:lang w:val="en-CA"/>
        </w:rPr>
      </w:pPr>
    </w:p>
    <w:p w14:paraId="7DE85FB2" w14:textId="77777777" w:rsidR="005A0E33" w:rsidRDefault="005A0E33">
      <w:pPr>
        <w:rPr>
          <w:lang w:val="en-CA"/>
        </w:rPr>
      </w:pPr>
    </w:p>
    <w:p w14:paraId="2F87F536" w14:textId="77105941" w:rsidR="00870BF9" w:rsidRDefault="00B21952">
      <w:pPr>
        <w:rPr>
          <w:lang w:val="en-CA"/>
        </w:rPr>
      </w:pPr>
      <w:r>
        <w:rPr>
          <w:lang w:val="en-CA"/>
        </w:rPr>
        <w:tab/>
      </w:r>
      <w:r w:rsidR="00870BF9">
        <w:rPr>
          <w:lang w:val="en-CA"/>
        </w:rPr>
        <w:br w:type="page"/>
      </w:r>
    </w:p>
    <w:p w14:paraId="63AB5F0C" w14:textId="5DEEDC58" w:rsidR="00FF304A" w:rsidRDefault="00DB2DB8">
      <w:pPr>
        <w:rPr>
          <w:lang w:val="en-CA"/>
        </w:rPr>
      </w:pPr>
      <w:r>
        <w:rPr>
          <w:lang w:val="en-CA"/>
        </w:rPr>
        <w:t>ADM 2337</w:t>
      </w:r>
    </w:p>
    <w:p w14:paraId="406A4705" w14:textId="77777777" w:rsidR="00DB2DB8" w:rsidRDefault="00DB2DB8">
      <w:pPr>
        <w:rPr>
          <w:lang w:val="en-CA"/>
        </w:rPr>
      </w:pPr>
      <w:r>
        <w:rPr>
          <w:lang w:val="en-CA"/>
        </w:rPr>
        <w:t>24</w:t>
      </w:r>
      <w:r w:rsidRPr="00DB2DB8">
        <w:rPr>
          <w:vertAlign w:val="superscript"/>
          <w:lang w:val="en-CA"/>
        </w:rPr>
        <w:t>th</w:t>
      </w:r>
      <w:r>
        <w:rPr>
          <w:lang w:val="en-CA"/>
        </w:rPr>
        <w:t xml:space="preserve"> March 2017</w:t>
      </w:r>
    </w:p>
    <w:p w14:paraId="483367BA" w14:textId="77777777" w:rsidR="00DB2DB8" w:rsidRPr="00E07653" w:rsidRDefault="00675E2F">
      <w:pPr>
        <w:rPr>
          <w:b/>
          <w:u w:val="single"/>
          <w:lang w:val="en-CA"/>
        </w:rPr>
      </w:pPr>
      <w:r w:rsidRPr="00E07653">
        <w:rPr>
          <w:b/>
          <w:u w:val="single"/>
          <w:lang w:val="en-CA"/>
        </w:rPr>
        <w:t>Chapter 14 – The Dynamics of Labor Relations</w:t>
      </w:r>
    </w:p>
    <w:p w14:paraId="771F2D66" w14:textId="77777777" w:rsidR="00675E2F" w:rsidRDefault="00165022">
      <w:pPr>
        <w:rPr>
          <w:b/>
          <w:lang w:val="en-CA"/>
        </w:rPr>
      </w:pPr>
      <w:r>
        <w:rPr>
          <w:b/>
          <w:lang w:val="en-CA"/>
        </w:rPr>
        <w:t>Introduction</w:t>
      </w:r>
    </w:p>
    <w:p w14:paraId="021D924D" w14:textId="77777777" w:rsidR="00165022" w:rsidRDefault="00370EB0">
      <w:pPr>
        <w:rPr>
          <w:lang w:val="en-CA"/>
        </w:rPr>
      </w:pPr>
      <w:r>
        <w:rPr>
          <w:u w:val="single"/>
          <w:lang w:val="en-CA"/>
        </w:rPr>
        <w:t>Industrial Relations</w:t>
      </w:r>
      <w:r>
        <w:rPr>
          <w:lang w:val="en-CA"/>
        </w:rPr>
        <w:t xml:space="preserve"> – deals with the relations between unions and management.</w:t>
      </w:r>
    </w:p>
    <w:p w14:paraId="43824B58" w14:textId="77777777" w:rsidR="00370EB0" w:rsidRDefault="00370EB0">
      <w:pPr>
        <w:rPr>
          <w:lang w:val="en-CA"/>
        </w:rPr>
      </w:pPr>
      <w:r>
        <w:rPr>
          <w:lang w:val="en-CA"/>
        </w:rPr>
        <w:t>More than 90% of collective bargaining negotiations are settle without strike.</w:t>
      </w:r>
    </w:p>
    <w:p w14:paraId="789151B9" w14:textId="77777777" w:rsidR="00E07653" w:rsidRDefault="00E07653" w:rsidP="00E07653">
      <w:pPr>
        <w:ind w:left="720"/>
        <w:rPr>
          <w:lang w:val="en-CA"/>
        </w:rPr>
      </w:pPr>
      <w:r>
        <w:rPr>
          <w:lang w:val="en-CA"/>
        </w:rPr>
        <w:t>Just in Ontario in 2014, 3,473 collective bargaining agreements expired. The vast majority of these were settled without much acrimony and away from the press.</w:t>
      </w:r>
    </w:p>
    <w:p w14:paraId="79F9267B" w14:textId="77777777" w:rsidR="00370EB0" w:rsidRDefault="00370EB0">
      <w:pPr>
        <w:rPr>
          <w:lang w:val="en-CA"/>
        </w:rPr>
      </w:pPr>
      <w:r>
        <w:rPr>
          <w:lang w:val="en-CA"/>
        </w:rPr>
        <w:t>Bargaining process: meet with membership, meet management reviews demands, come up with its own demands, both make concessions, and sign collective agreement.</w:t>
      </w:r>
    </w:p>
    <w:p w14:paraId="66463BAF" w14:textId="77777777" w:rsidR="00370EB0" w:rsidRDefault="00370EB0">
      <w:pPr>
        <w:rPr>
          <w:lang w:val="en-CA"/>
        </w:rPr>
      </w:pPr>
      <w:r>
        <w:rPr>
          <w:lang w:val="en-CA"/>
        </w:rPr>
        <w:t>Union power of workers for some other democracy and fairness and representation.</w:t>
      </w:r>
    </w:p>
    <w:p w14:paraId="2F6CA448" w14:textId="77777777" w:rsidR="00370EB0" w:rsidRDefault="00370EB0">
      <w:pPr>
        <w:rPr>
          <w:lang w:val="en-CA"/>
        </w:rPr>
      </w:pPr>
      <w:r>
        <w:rPr>
          <w:lang w:val="en-CA"/>
        </w:rPr>
        <w:t>Union evolving – operations (coalitions, mergers, etc.).</w:t>
      </w:r>
    </w:p>
    <w:p w14:paraId="75E733B9" w14:textId="77777777" w:rsidR="00370EB0" w:rsidRDefault="00370EB0">
      <w:pPr>
        <w:rPr>
          <w:lang w:val="en-CA"/>
        </w:rPr>
      </w:pPr>
      <w:r>
        <w:rPr>
          <w:lang w:val="en-CA"/>
        </w:rPr>
        <w:t>30% of Canadian workers unionized.</w:t>
      </w:r>
    </w:p>
    <w:p w14:paraId="41B82AAE" w14:textId="77777777" w:rsidR="00E07653" w:rsidRDefault="00E07653">
      <w:pPr>
        <w:rPr>
          <w:lang w:val="en-CA"/>
        </w:rPr>
      </w:pPr>
    </w:p>
    <w:p w14:paraId="514A3365" w14:textId="77777777" w:rsidR="00370EB0" w:rsidRDefault="00AF79E0" w:rsidP="00AF79E0">
      <w:pPr>
        <w:pStyle w:val="ListParagraph"/>
        <w:numPr>
          <w:ilvl w:val="0"/>
          <w:numId w:val="1"/>
        </w:numPr>
        <w:rPr>
          <w:b/>
          <w:lang w:val="en-CA"/>
        </w:rPr>
      </w:pPr>
      <w:r>
        <w:rPr>
          <w:b/>
          <w:lang w:val="en-CA"/>
        </w:rPr>
        <w:t>The Dynamics of Labor Relations</w:t>
      </w:r>
    </w:p>
    <w:p w14:paraId="26A28FE5" w14:textId="77777777" w:rsidR="00AF79E0" w:rsidRDefault="00AF79E0" w:rsidP="00AF79E0">
      <w:pPr>
        <w:rPr>
          <w:lang w:val="en-CA"/>
        </w:rPr>
      </w:pPr>
      <w:r>
        <w:rPr>
          <w:lang w:val="en-CA"/>
        </w:rPr>
        <w:t>Industrial relations – the relations between unions and management.</w:t>
      </w:r>
    </w:p>
    <w:p w14:paraId="457714BD" w14:textId="77777777" w:rsidR="00AF79E0" w:rsidRDefault="00AF79E0" w:rsidP="00AF79E0">
      <w:pPr>
        <w:rPr>
          <w:lang w:val="en-CA"/>
        </w:rPr>
      </w:pPr>
      <w:r>
        <w:rPr>
          <w:lang w:val="en-CA"/>
        </w:rPr>
        <w:t>Union is power of workers.</w:t>
      </w:r>
    </w:p>
    <w:p w14:paraId="04637A9E" w14:textId="77777777" w:rsidR="00AF79E0" w:rsidRDefault="00AF79E0" w:rsidP="00AF79E0">
      <w:pPr>
        <w:rPr>
          <w:lang w:val="en-CA"/>
        </w:rPr>
      </w:pPr>
      <w:r>
        <w:rPr>
          <w:lang w:val="en-CA"/>
        </w:rPr>
        <w:t>Government regulations of labor relations.</w:t>
      </w:r>
    </w:p>
    <w:p w14:paraId="7763BEB6" w14:textId="77777777" w:rsidR="00AF79E0" w:rsidRPr="004D3400" w:rsidRDefault="00AF79E0" w:rsidP="00AF79E0">
      <w:pPr>
        <w:rPr>
          <w:u w:val="single"/>
          <w:lang w:val="en-CA"/>
        </w:rPr>
      </w:pPr>
      <w:r>
        <w:rPr>
          <w:lang w:val="en-CA"/>
        </w:rPr>
        <w:tab/>
      </w:r>
      <w:r w:rsidRPr="004D3400">
        <w:rPr>
          <w:u w:val="single"/>
          <w:lang w:val="en-CA"/>
        </w:rPr>
        <w:t>Industrial Relations Disputes and Investigation Act</w:t>
      </w:r>
      <w:r w:rsidR="004D3400" w:rsidRPr="004D3400">
        <w:rPr>
          <w:u w:val="single"/>
          <w:lang w:val="en-CA"/>
        </w:rPr>
        <w:t xml:space="preserve"> (1948)</w:t>
      </w:r>
    </w:p>
    <w:p w14:paraId="4898389D" w14:textId="77777777" w:rsidR="004D3400" w:rsidRDefault="004D3400" w:rsidP="004D3400">
      <w:pPr>
        <w:ind w:left="1440"/>
        <w:rPr>
          <w:lang w:val="en-CA"/>
        </w:rPr>
      </w:pPr>
      <w:r>
        <w:rPr>
          <w:lang w:val="en-CA"/>
        </w:rPr>
        <w:t>Allowed workers to join unions, unions be certified, that management recognize certified unions…</w:t>
      </w:r>
    </w:p>
    <w:p w14:paraId="12C0B97A" w14:textId="77777777" w:rsidR="00AF79E0" w:rsidRDefault="00AF79E0" w:rsidP="00AF79E0">
      <w:pPr>
        <w:rPr>
          <w:lang w:val="en-CA"/>
        </w:rPr>
      </w:pPr>
      <w:r>
        <w:rPr>
          <w:lang w:val="en-CA"/>
        </w:rPr>
        <w:tab/>
      </w:r>
      <w:r w:rsidR="004D3400">
        <w:rPr>
          <w:lang w:val="en-CA"/>
        </w:rPr>
        <w:t xml:space="preserve">Incorporated into a more comprehensive legislation – </w:t>
      </w:r>
      <w:r w:rsidR="004D3400" w:rsidRPr="004D3400">
        <w:rPr>
          <w:u w:val="single"/>
          <w:lang w:val="en-CA"/>
        </w:rPr>
        <w:t>Canada Labour Code</w:t>
      </w:r>
    </w:p>
    <w:p w14:paraId="06983A04" w14:textId="77777777" w:rsidR="004D3400" w:rsidRDefault="004D3400" w:rsidP="004D3400">
      <w:pPr>
        <w:pStyle w:val="ListParagraph"/>
        <w:numPr>
          <w:ilvl w:val="0"/>
          <w:numId w:val="1"/>
        </w:numPr>
        <w:rPr>
          <w:b/>
          <w:lang w:val="en-CA"/>
        </w:rPr>
      </w:pPr>
      <w:r>
        <w:rPr>
          <w:b/>
          <w:lang w:val="en-CA"/>
        </w:rPr>
        <w:t>The Labor Relations Process</w:t>
      </w:r>
    </w:p>
    <w:p w14:paraId="18F663E0" w14:textId="77777777" w:rsidR="004D3400" w:rsidRDefault="004D3400" w:rsidP="004D3400">
      <w:pPr>
        <w:rPr>
          <w:lang w:val="en-CA"/>
        </w:rPr>
      </w:pPr>
      <w:r>
        <w:rPr>
          <w:lang w:val="en-CA"/>
        </w:rPr>
        <w:t>Labour relations process</w:t>
      </w:r>
    </w:p>
    <w:p w14:paraId="3F625999" w14:textId="77777777" w:rsidR="004D3400" w:rsidRDefault="004D3400" w:rsidP="004D3400">
      <w:pPr>
        <w:rPr>
          <w:lang w:val="en-CA"/>
        </w:rPr>
      </w:pPr>
      <w:r>
        <w:rPr>
          <w:lang w:val="en-CA"/>
        </w:rPr>
        <w:tab/>
        <w:t>Logical Sequence of steps:</w:t>
      </w:r>
    </w:p>
    <w:p w14:paraId="3B141887" w14:textId="13ABD34F" w:rsidR="004D3400" w:rsidRPr="002A1AE6" w:rsidRDefault="002A1AE6" w:rsidP="002A1AE6">
      <w:pPr>
        <w:ind w:left="1440"/>
        <w:rPr>
          <w:lang w:val="en-CA"/>
        </w:rPr>
      </w:pPr>
      <w:r>
        <w:rPr>
          <w:lang w:val="en-CA"/>
        </w:rPr>
        <w:t xml:space="preserve">Step 1. </w:t>
      </w:r>
      <w:r w:rsidR="004D3400" w:rsidRPr="002A1AE6">
        <w:rPr>
          <w:lang w:val="en-CA"/>
        </w:rPr>
        <w:t>Workers desire collective representation</w:t>
      </w:r>
    </w:p>
    <w:p w14:paraId="0CFDB3A2" w14:textId="0F28E45D" w:rsidR="004D3400" w:rsidRPr="002A1AE6" w:rsidRDefault="002A1AE6" w:rsidP="002A1AE6">
      <w:pPr>
        <w:ind w:left="1440"/>
        <w:rPr>
          <w:lang w:val="en-CA"/>
        </w:rPr>
      </w:pPr>
      <w:r>
        <w:rPr>
          <w:lang w:val="en-CA"/>
        </w:rPr>
        <w:t xml:space="preserve">Step 2. </w:t>
      </w:r>
      <w:r w:rsidR="004D3400" w:rsidRPr="002A1AE6">
        <w:rPr>
          <w:lang w:val="en-CA"/>
        </w:rPr>
        <w:t>Union begins organizing process</w:t>
      </w:r>
    </w:p>
    <w:p w14:paraId="7BE1175A" w14:textId="53E12953" w:rsidR="004D3400" w:rsidRPr="002A1AE6" w:rsidRDefault="002A1AE6" w:rsidP="002A1AE6">
      <w:pPr>
        <w:ind w:left="1440"/>
        <w:rPr>
          <w:lang w:val="en-CA"/>
        </w:rPr>
      </w:pPr>
      <w:r>
        <w:rPr>
          <w:lang w:val="en-CA"/>
        </w:rPr>
        <w:t xml:space="preserve">Step 3. </w:t>
      </w:r>
      <w:r w:rsidR="004D3400" w:rsidRPr="002A1AE6">
        <w:rPr>
          <w:lang w:val="en-CA"/>
        </w:rPr>
        <w:t>Collective negotiations lead to a contract</w:t>
      </w:r>
    </w:p>
    <w:p w14:paraId="0549DF2B" w14:textId="0A7B73DA" w:rsidR="004D3400" w:rsidRPr="002A1AE6" w:rsidRDefault="002A1AE6" w:rsidP="002A1AE6">
      <w:pPr>
        <w:ind w:left="720" w:firstLine="720"/>
        <w:rPr>
          <w:lang w:val="en-CA"/>
        </w:rPr>
      </w:pPr>
      <w:r>
        <w:rPr>
          <w:lang w:val="en-CA"/>
        </w:rPr>
        <w:t xml:space="preserve">Step 4. </w:t>
      </w:r>
      <w:r w:rsidR="004D3400" w:rsidRPr="002A1AE6">
        <w:rPr>
          <w:lang w:val="en-CA"/>
        </w:rPr>
        <w:t>Contract is administered</w:t>
      </w:r>
    </w:p>
    <w:p w14:paraId="7E0337AE" w14:textId="77777777" w:rsidR="004D3400" w:rsidRPr="004D3400" w:rsidRDefault="004D3400" w:rsidP="004D3400">
      <w:pPr>
        <w:rPr>
          <w:lang w:val="en-CA"/>
        </w:rPr>
      </w:pPr>
    </w:p>
    <w:p w14:paraId="5C7BFDDA" w14:textId="77777777" w:rsidR="00370EB0" w:rsidRDefault="00370EB0">
      <w:pPr>
        <w:rPr>
          <w:lang w:val="en-CA"/>
        </w:rPr>
      </w:pPr>
    </w:p>
    <w:p w14:paraId="3C5F034F" w14:textId="645D7E13" w:rsidR="003A2D58" w:rsidRDefault="003A2D58">
      <w:pPr>
        <w:rPr>
          <w:b/>
          <w:lang w:val="en-CA"/>
        </w:rPr>
      </w:pPr>
      <w:r>
        <w:rPr>
          <w:b/>
          <w:lang w:val="en-CA"/>
        </w:rPr>
        <w:t>Why Employees Unionize</w:t>
      </w:r>
    </w:p>
    <w:p w14:paraId="240EBC60" w14:textId="4B8BEB01" w:rsidR="003A2D58" w:rsidRDefault="003A2D58">
      <w:pPr>
        <w:rPr>
          <w:lang w:val="en-CA"/>
        </w:rPr>
      </w:pPr>
      <w:r>
        <w:rPr>
          <w:lang w:val="en-CA"/>
        </w:rPr>
        <w:t>Economic Needs</w:t>
      </w:r>
    </w:p>
    <w:p w14:paraId="783D12AD" w14:textId="5A026C8F" w:rsidR="003A2D58" w:rsidRDefault="003A2D58">
      <w:pPr>
        <w:rPr>
          <w:lang w:val="en-CA"/>
        </w:rPr>
      </w:pPr>
      <w:r>
        <w:rPr>
          <w:lang w:val="en-CA"/>
        </w:rPr>
        <w:tab/>
        <w:t>Wage, benefits, working conditions</w:t>
      </w:r>
    </w:p>
    <w:p w14:paraId="617D445B" w14:textId="2DCBF749" w:rsidR="003A2D58" w:rsidRDefault="003A2D58">
      <w:pPr>
        <w:rPr>
          <w:lang w:val="en-CA"/>
        </w:rPr>
      </w:pPr>
      <w:r>
        <w:rPr>
          <w:lang w:val="en-CA"/>
        </w:rPr>
        <w:tab/>
        <w:t>Unionized employees make more money.</w:t>
      </w:r>
    </w:p>
    <w:p w14:paraId="71BA7884" w14:textId="1FDDF693" w:rsidR="003A2D58" w:rsidRDefault="003A2D58">
      <w:pPr>
        <w:rPr>
          <w:lang w:val="en-CA"/>
        </w:rPr>
      </w:pPr>
      <w:r>
        <w:rPr>
          <w:lang w:val="en-CA"/>
        </w:rPr>
        <w:t>Dissatisfaction with Management</w:t>
      </w:r>
    </w:p>
    <w:p w14:paraId="2A0B9194" w14:textId="69383EBE" w:rsidR="003A2D58" w:rsidRDefault="003A2D58">
      <w:pPr>
        <w:rPr>
          <w:lang w:val="en-CA"/>
        </w:rPr>
      </w:pPr>
      <w:r>
        <w:rPr>
          <w:lang w:val="en-CA"/>
        </w:rPr>
        <w:tab/>
        <w:t>Malpractices regarding promotion, transfer, shift assignment, favouritism.</w:t>
      </w:r>
    </w:p>
    <w:p w14:paraId="259965CD" w14:textId="77777777" w:rsidR="003A2D58" w:rsidRDefault="003A2D58">
      <w:pPr>
        <w:rPr>
          <w:lang w:val="en-CA"/>
        </w:rPr>
      </w:pPr>
      <w:r>
        <w:rPr>
          <w:lang w:val="en-CA"/>
        </w:rPr>
        <w:t>Social and Leadership Concerns</w:t>
      </w:r>
    </w:p>
    <w:p w14:paraId="4D506275" w14:textId="1709ACD6" w:rsidR="003A2D58" w:rsidRPr="003A2D58" w:rsidRDefault="003A2D58" w:rsidP="003A2D58">
      <w:pPr>
        <w:ind w:left="720"/>
        <w:rPr>
          <w:lang w:val="en-CA"/>
        </w:rPr>
      </w:pPr>
      <w:r>
        <w:rPr>
          <w:lang w:val="en-CA"/>
        </w:rPr>
        <w:t xml:space="preserve">Employees for recognition, social affiliation, put leadership talents into use, become union steward to be seen as “fellow their buddies look to”. </w:t>
      </w:r>
    </w:p>
    <w:p w14:paraId="1BC686EA" w14:textId="77777777" w:rsidR="00DB2DB8" w:rsidRDefault="00DB2DB8">
      <w:pPr>
        <w:rPr>
          <w:lang w:val="en-CA"/>
        </w:rPr>
      </w:pPr>
    </w:p>
    <w:p w14:paraId="51C3523D" w14:textId="4BBA219E" w:rsidR="003A2D58" w:rsidRDefault="003A2D58">
      <w:pPr>
        <w:rPr>
          <w:b/>
          <w:lang w:val="en-CA"/>
        </w:rPr>
      </w:pPr>
      <w:r>
        <w:rPr>
          <w:b/>
          <w:lang w:val="en-CA"/>
        </w:rPr>
        <w:t>Organizing Steps</w:t>
      </w:r>
    </w:p>
    <w:p w14:paraId="4D36D5EF" w14:textId="2B216F33" w:rsidR="003A2D58" w:rsidRDefault="003A2D58">
      <w:pPr>
        <w:rPr>
          <w:lang w:val="en-CA"/>
        </w:rPr>
      </w:pPr>
      <w:r>
        <w:rPr>
          <w:lang w:val="en-CA"/>
        </w:rPr>
        <w:t>Employee/Union Contact</w:t>
      </w:r>
      <w:r w:rsidR="005D57E1">
        <w:rPr>
          <w:lang w:val="en-CA"/>
        </w:rPr>
        <w:t>.</w:t>
      </w:r>
    </w:p>
    <w:p w14:paraId="3EA8848A" w14:textId="2F27F652" w:rsidR="003A2D58" w:rsidRDefault="003A2D58">
      <w:pPr>
        <w:rPr>
          <w:lang w:val="en-CA"/>
        </w:rPr>
      </w:pPr>
      <w:r>
        <w:rPr>
          <w:lang w:val="en-CA"/>
        </w:rPr>
        <w:t>Initial Organizational Meeting</w:t>
      </w:r>
      <w:r w:rsidR="005D57E1">
        <w:rPr>
          <w:lang w:val="en-CA"/>
        </w:rPr>
        <w:t>.</w:t>
      </w:r>
    </w:p>
    <w:p w14:paraId="05621156" w14:textId="3D3180D3" w:rsidR="003A2D58" w:rsidRDefault="003A2D58">
      <w:pPr>
        <w:rPr>
          <w:lang w:val="en-CA"/>
        </w:rPr>
      </w:pPr>
      <w:r>
        <w:rPr>
          <w:lang w:val="en-CA"/>
        </w:rPr>
        <w:t>Formation of an In-House Organizing Committee</w:t>
      </w:r>
      <w:r w:rsidR="005D57E1">
        <w:rPr>
          <w:lang w:val="en-CA"/>
        </w:rPr>
        <w:t>.</w:t>
      </w:r>
    </w:p>
    <w:p w14:paraId="414CD2E2" w14:textId="3CB3AEFA" w:rsidR="003A2D58" w:rsidRDefault="003A2D58">
      <w:pPr>
        <w:rPr>
          <w:lang w:val="en-CA"/>
        </w:rPr>
      </w:pPr>
      <w:r>
        <w:rPr>
          <w:lang w:val="en-CA"/>
        </w:rPr>
        <w:tab/>
        <w:t>Sign authorization card</w:t>
      </w:r>
      <w:r w:rsidR="005D57E1">
        <w:rPr>
          <w:lang w:val="en-CA"/>
        </w:rPr>
        <w:t xml:space="preserve"> (union membership card, confidential)</w:t>
      </w:r>
    </w:p>
    <w:p w14:paraId="208A391B" w14:textId="45D2A5DA" w:rsidR="003A2D58" w:rsidRDefault="003A2D58">
      <w:pPr>
        <w:rPr>
          <w:lang w:val="en-CA"/>
        </w:rPr>
      </w:pPr>
      <w:r>
        <w:rPr>
          <w:lang w:val="en-CA"/>
        </w:rPr>
        <w:t>Application to a Labor Relations Board</w:t>
      </w:r>
      <w:r w:rsidR="005D57E1">
        <w:rPr>
          <w:lang w:val="en-CA"/>
        </w:rPr>
        <w:t>.</w:t>
      </w:r>
    </w:p>
    <w:p w14:paraId="47FABAF8" w14:textId="4EF5D83E" w:rsidR="003A2D58" w:rsidRDefault="003A2D58">
      <w:pPr>
        <w:rPr>
          <w:lang w:val="en-CA"/>
        </w:rPr>
      </w:pPr>
      <w:r>
        <w:rPr>
          <w:lang w:val="en-CA"/>
        </w:rPr>
        <w:tab/>
        <w:t>Use authorization cards or ballot</w:t>
      </w:r>
    </w:p>
    <w:p w14:paraId="78E39C73" w14:textId="3880F20D" w:rsidR="003A2D58" w:rsidRDefault="003A2D58">
      <w:pPr>
        <w:rPr>
          <w:lang w:val="en-CA"/>
        </w:rPr>
      </w:pPr>
      <w:r>
        <w:rPr>
          <w:lang w:val="en-CA"/>
        </w:rPr>
        <w:t>Issuance of a Certificate by a Labor Relations Board</w:t>
      </w:r>
      <w:r w:rsidR="005D57E1">
        <w:rPr>
          <w:lang w:val="en-CA"/>
        </w:rPr>
        <w:t>.</w:t>
      </w:r>
    </w:p>
    <w:p w14:paraId="4875B517" w14:textId="09CA7F43" w:rsidR="003A2D58" w:rsidRDefault="003A2D58">
      <w:pPr>
        <w:rPr>
          <w:lang w:val="en-CA"/>
        </w:rPr>
      </w:pPr>
      <w:r>
        <w:rPr>
          <w:lang w:val="en-CA"/>
        </w:rPr>
        <w:t>Election of a Bargaining Committee and Contract Negotiation</w:t>
      </w:r>
      <w:r w:rsidR="005D57E1">
        <w:rPr>
          <w:lang w:val="en-CA"/>
        </w:rPr>
        <w:t>.</w:t>
      </w:r>
    </w:p>
    <w:p w14:paraId="544C702E" w14:textId="77777777" w:rsidR="005D57E1" w:rsidRDefault="005D57E1">
      <w:pPr>
        <w:rPr>
          <w:lang w:val="en-CA"/>
        </w:rPr>
      </w:pPr>
    </w:p>
    <w:p w14:paraId="137879DE" w14:textId="50BCE812" w:rsidR="005D57E1" w:rsidRDefault="005D57E1">
      <w:pPr>
        <w:rPr>
          <w:b/>
          <w:lang w:val="en-CA"/>
        </w:rPr>
      </w:pPr>
      <w:r>
        <w:rPr>
          <w:b/>
          <w:lang w:val="en-CA"/>
        </w:rPr>
        <w:t>Organizing Campaigns</w:t>
      </w:r>
    </w:p>
    <w:p w14:paraId="0FE7F55F" w14:textId="33205388" w:rsidR="005D57E1" w:rsidRDefault="005D57E1">
      <w:pPr>
        <w:rPr>
          <w:lang w:val="en-CA"/>
        </w:rPr>
      </w:pPr>
      <w:r>
        <w:rPr>
          <w:lang w:val="en-CA"/>
        </w:rPr>
        <w:t>Employer Tactics</w:t>
      </w:r>
    </w:p>
    <w:p w14:paraId="50D325D4" w14:textId="0F545AB0" w:rsidR="005D57E1" w:rsidRDefault="005D57E1">
      <w:pPr>
        <w:rPr>
          <w:lang w:val="en-CA"/>
        </w:rPr>
      </w:pPr>
      <w:r>
        <w:rPr>
          <w:lang w:val="en-CA"/>
        </w:rPr>
        <w:tab/>
        <w:t>Cannot interfere (no threats, promises, close the business, not be part of the process)</w:t>
      </w:r>
    </w:p>
    <w:p w14:paraId="3B6B5E11" w14:textId="036FB1E8" w:rsidR="005D57E1" w:rsidRDefault="005D57E1">
      <w:pPr>
        <w:rPr>
          <w:lang w:val="en-CA"/>
        </w:rPr>
      </w:pPr>
      <w:r>
        <w:rPr>
          <w:lang w:val="en-CA"/>
        </w:rPr>
        <w:tab/>
        <w:t>Can make the case that employees are free not to join a labor union.</w:t>
      </w:r>
    </w:p>
    <w:p w14:paraId="7A1FDAF8" w14:textId="50EC7B14" w:rsidR="005D57E1" w:rsidRDefault="005D57E1">
      <w:pPr>
        <w:rPr>
          <w:lang w:val="en-CA"/>
        </w:rPr>
      </w:pPr>
      <w:r>
        <w:rPr>
          <w:lang w:val="en-CA"/>
        </w:rPr>
        <w:t>Union Tactics</w:t>
      </w:r>
    </w:p>
    <w:p w14:paraId="272BEFFE" w14:textId="22079795" w:rsidR="005D57E1" w:rsidRDefault="005D57E1">
      <w:pPr>
        <w:rPr>
          <w:lang w:val="en-CA"/>
        </w:rPr>
      </w:pPr>
      <w:r>
        <w:rPr>
          <w:lang w:val="en-CA"/>
        </w:rPr>
        <w:tab/>
        <w:t>Cannot coerce employees to join</w:t>
      </w:r>
    </w:p>
    <w:p w14:paraId="3B6EBAF8" w14:textId="29D8D21F" w:rsidR="005D57E1" w:rsidRDefault="005D57E1">
      <w:pPr>
        <w:rPr>
          <w:lang w:val="en-CA"/>
        </w:rPr>
      </w:pPr>
      <w:r>
        <w:rPr>
          <w:lang w:val="en-CA"/>
        </w:rPr>
        <w:tab/>
        <w:t xml:space="preserve">Provide fair representation for all employees in the </w:t>
      </w:r>
      <w:r>
        <w:rPr>
          <w:b/>
          <w:lang w:val="en-CA"/>
        </w:rPr>
        <w:t>bargaining unit</w:t>
      </w:r>
    </w:p>
    <w:p w14:paraId="7E01C5BA" w14:textId="1BF38136" w:rsidR="005D57E1" w:rsidRPr="005D57E1" w:rsidRDefault="005D57E1" w:rsidP="005D57E1">
      <w:pPr>
        <w:ind w:left="1440"/>
        <w:rPr>
          <w:lang w:val="en-CA"/>
        </w:rPr>
      </w:pPr>
      <w:r>
        <w:rPr>
          <w:lang w:val="en-CA"/>
        </w:rPr>
        <w:t>Two or more employees grouped together for the purpose of collective bargaining.</w:t>
      </w:r>
    </w:p>
    <w:p w14:paraId="7A31508F" w14:textId="71A28906" w:rsidR="005D57E1" w:rsidRDefault="005D57E1">
      <w:pPr>
        <w:rPr>
          <w:lang w:val="en-CA"/>
        </w:rPr>
      </w:pPr>
      <w:r>
        <w:rPr>
          <w:lang w:val="en-CA"/>
        </w:rPr>
        <w:t>Unfair Labor Practices (ULPs) – employer or union illegal practices that deny employees their rights and benefits under federal and provincial labor law.</w:t>
      </w:r>
    </w:p>
    <w:p w14:paraId="70C4D642" w14:textId="6E3D6D41" w:rsidR="008170FA" w:rsidRDefault="008170FA">
      <w:pPr>
        <w:rPr>
          <w:lang w:val="en-CA"/>
        </w:rPr>
      </w:pPr>
      <w:r>
        <w:rPr>
          <w:lang w:val="en-CA"/>
        </w:rPr>
        <w:t>How Employees become Unionized</w:t>
      </w:r>
    </w:p>
    <w:p w14:paraId="4595437C" w14:textId="71292C0C" w:rsidR="008170FA" w:rsidRDefault="008170FA">
      <w:pPr>
        <w:rPr>
          <w:lang w:val="en-CA"/>
        </w:rPr>
      </w:pPr>
      <w:r>
        <w:rPr>
          <w:lang w:val="en-CA"/>
        </w:rPr>
        <w:tab/>
        <w:t>Certification</w:t>
      </w:r>
    </w:p>
    <w:p w14:paraId="0A4AC30B" w14:textId="454F0B0A" w:rsidR="008170FA" w:rsidRDefault="008170FA" w:rsidP="008170FA">
      <w:pPr>
        <w:ind w:left="720"/>
        <w:rPr>
          <w:lang w:val="en-CA"/>
        </w:rPr>
      </w:pPr>
      <w:r>
        <w:rPr>
          <w:lang w:val="en-CA"/>
        </w:rPr>
        <w:t>Voluntary recognition (employer voluntarily recognizes the union – rare , in construction industry where there is great reliance on union hiring support except in Quebec)</w:t>
      </w:r>
    </w:p>
    <w:p w14:paraId="4A5C984A" w14:textId="378765A0" w:rsidR="008170FA" w:rsidRDefault="008170FA">
      <w:pPr>
        <w:rPr>
          <w:lang w:val="en-CA"/>
        </w:rPr>
      </w:pPr>
      <w:r>
        <w:rPr>
          <w:lang w:val="en-CA"/>
        </w:rPr>
        <w:t>Contract Negotiation</w:t>
      </w:r>
    </w:p>
    <w:p w14:paraId="04676849" w14:textId="5D88DE6E" w:rsidR="008170FA" w:rsidRDefault="008170FA" w:rsidP="008170FA">
      <w:pPr>
        <w:ind w:left="720"/>
        <w:rPr>
          <w:lang w:val="en-CA"/>
        </w:rPr>
      </w:pPr>
      <w:r>
        <w:rPr>
          <w:lang w:val="en-CA"/>
        </w:rPr>
        <w:t>Once certification is obtained employer obligation to negotiate and sign contract (usually 1-3 years).</w:t>
      </w:r>
    </w:p>
    <w:p w14:paraId="26521F4C" w14:textId="5762394F" w:rsidR="008170FA" w:rsidRDefault="008170FA">
      <w:pPr>
        <w:rPr>
          <w:lang w:val="en-CA"/>
        </w:rPr>
      </w:pPr>
      <w:r>
        <w:rPr>
          <w:lang w:val="en-CA"/>
        </w:rPr>
        <w:t>Decertification</w:t>
      </w:r>
    </w:p>
    <w:p w14:paraId="66CA1C64" w14:textId="77777777" w:rsidR="008170FA" w:rsidRDefault="008170FA">
      <w:pPr>
        <w:rPr>
          <w:lang w:val="en-CA"/>
        </w:rPr>
      </w:pPr>
    </w:p>
    <w:p w14:paraId="72B020E3" w14:textId="657A96CE" w:rsidR="008170FA" w:rsidRDefault="008170FA">
      <w:pPr>
        <w:rPr>
          <w:b/>
          <w:lang w:val="en-CA"/>
        </w:rPr>
      </w:pPr>
      <w:r>
        <w:rPr>
          <w:b/>
          <w:lang w:val="en-CA"/>
        </w:rPr>
        <w:t>Impact of Unionization on Managers</w:t>
      </w:r>
    </w:p>
    <w:p w14:paraId="69EA8844" w14:textId="135E4E18" w:rsidR="008170FA" w:rsidRDefault="008170FA">
      <w:pPr>
        <w:rPr>
          <w:lang w:val="en-CA"/>
        </w:rPr>
      </w:pPr>
      <w:r>
        <w:rPr>
          <w:lang w:val="en-CA"/>
        </w:rPr>
        <w:t>Wages of unionized employees are higher</w:t>
      </w:r>
    </w:p>
    <w:p w14:paraId="2AF85193" w14:textId="47A78BFE" w:rsidR="008170FA" w:rsidRDefault="008170FA">
      <w:pPr>
        <w:rPr>
          <w:lang w:val="en-CA"/>
        </w:rPr>
      </w:pPr>
      <w:r>
        <w:rPr>
          <w:lang w:val="en-CA"/>
        </w:rPr>
        <w:t>Challenge to management decisions:</w:t>
      </w:r>
    </w:p>
    <w:p w14:paraId="68776697" w14:textId="33327DD2" w:rsidR="008170FA" w:rsidRDefault="008170FA">
      <w:pPr>
        <w:rPr>
          <w:lang w:val="en-CA"/>
        </w:rPr>
      </w:pPr>
      <w:r>
        <w:rPr>
          <w:lang w:val="en-CA"/>
        </w:rPr>
        <w:tab/>
        <w:t>Impact the rights exercised by management to make decision about employees</w:t>
      </w:r>
    </w:p>
    <w:p w14:paraId="01B260A6" w14:textId="723EBCA7" w:rsidR="008170FA" w:rsidRDefault="008170FA">
      <w:pPr>
        <w:rPr>
          <w:lang w:val="en-CA"/>
        </w:rPr>
      </w:pPr>
      <w:r>
        <w:rPr>
          <w:lang w:val="en-CA"/>
        </w:rPr>
        <w:tab/>
        <w:t>Management Rights – decisions over which management claims exclusive rights.</w:t>
      </w:r>
    </w:p>
    <w:p w14:paraId="1079B1C2" w14:textId="7003E4A0" w:rsidR="008170FA" w:rsidRDefault="008170FA">
      <w:pPr>
        <w:rPr>
          <w:lang w:val="en-CA"/>
        </w:rPr>
      </w:pPr>
      <w:r>
        <w:rPr>
          <w:lang w:val="en-CA"/>
        </w:rPr>
        <w:t>Loss of supervisory authority:</w:t>
      </w:r>
    </w:p>
    <w:p w14:paraId="4AC12DB9" w14:textId="6BD83D5D" w:rsidR="008170FA" w:rsidRDefault="008170FA">
      <w:pPr>
        <w:rPr>
          <w:lang w:val="en-CA"/>
        </w:rPr>
      </w:pPr>
      <w:r>
        <w:rPr>
          <w:lang w:val="en-CA"/>
        </w:rPr>
        <w:tab/>
        <w:t>Union impact at the shop floor or office facility level (day to day job activities).</w:t>
      </w:r>
    </w:p>
    <w:p w14:paraId="61B70BCC" w14:textId="77777777" w:rsidR="008170FA" w:rsidRDefault="008170FA">
      <w:pPr>
        <w:rPr>
          <w:lang w:val="en-CA"/>
        </w:rPr>
      </w:pPr>
    </w:p>
    <w:p w14:paraId="464C8A6B" w14:textId="645949AF" w:rsidR="008170FA" w:rsidRDefault="008170FA">
      <w:pPr>
        <w:rPr>
          <w:b/>
          <w:lang w:val="en-CA"/>
        </w:rPr>
      </w:pPr>
      <w:r>
        <w:rPr>
          <w:b/>
          <w:lang w:val="en-CA"/>
        </w:rPr>
        <w:t>Structures, Functions, and Leadership of Labor Unions</w:t>
      </w:r>
    </w:p>
    <w:p w14:paraId="285BC9CB" w14:textId="6F21F29E" w:rsidR="008170FA" w:rsidRDefault="008170FA">
      <w:pPr>
        <w:rPr>
          <w:lang w:val="en-CA"/>
        </w:rPr>
      </w:pPr>
      <w:r w:rsidRPr="00045E1B">
        <w:rPr>
          <w:u w:val="single"/>
          <w:lang w:val="en-CA"/>
        </w:rPr>
        <w:t>Craft Unions</w:t>
      </w:r>
      <w:r>
        <w:rPr>
          <w:lang w:val="en-CA"/>
        </w:rPr>
        <w:t xml:space="preserve"> – skilled craft workers; carpenters or masons.</w:t>
      </w:r>
    </w:p>
    <w:p w14:paraId="2D839DE7" w14:textId="6EEA1DA4" w:rsidR="008170FA" w:rsidRDefault="008170FA">
      <w:pPr>
        <w:rPr>
          <w:lang w:val="en-CA"/>
        </w:rPr>
      </w:pPr>
      <w:r w:rsidRPr="00045E1B">
        <w:rPr>
          <w:u w:val="single"/>
          <w:lang w:val="en-CA"/>
        </w:rPr>
        <w:t>Industrial Unions</w:t>
      </w:r>
      <w:r>
        <w:rPr>
          <w:lang w:val="en-CA"/>
        </w:rPr>
        <w:t xml:space="preserve"> – all workers, skilled, semi-skilled, un-skilled; Canadian Union od Postal Workers.</w:t>
      </w:r>
    </w:p>
    <w:p w14:paraId="7FDA25D3" w14:textId="1753AAA7" w:rsidR="008170FA" w:rsidRDefault="008170FA">
      <w:pPr>
        <w:rPr>
          <w:lang w:val="en-CA"/>
        </w:rPr>
      </w:pPr>
      <w:r>
        <w:rPr>
          <w:lang w:val="en-CA"/>
        </w:rPr>
        <w:t>Today all types of workers are represented by both due to technology changes, mergers, and competition.</w:t>
      </w:r>
    </w:p>
    <w:p w14:paraId="587274BB" w14:textId="7FA099F1" w:rsidR="008170FA" w:rsidRDefault="008170FA">
      <w:pPr>
        <w:rPr>
          <w:lang w:val="en-CA"/>
        </w:rPr>
      </w:pPr>
      <w:r w:rsidRPr="00045E1B">
        <w:rPr>
          <w:u w:val="single"/>
          <w:lang w:val="en-CA"/>
        </w:rPr>
        <w:t>Employee Associations</w:t>
      </w:r>
      <w:r>
        <w:rPr>
          <w:lang w:val="en-CA"/>
        </w:rPr>
        <w:t xml:space="preserve"> – represent professional and white collar employees and might be as aggressive as unions.</w:t>
      </w:r>
    </w:p>
    <w:p w14:paraId="5B9509AA" w14:textId="7973A1D6" w:rsidR="008170FA" w:rsidRDefault="008170FA">
      <w:pPr>
        <w:rPr>
          <w:lang w:val="en-CA"/>
        </w:rPr>
      </w:pPr>
      <w:r>
        <w:rPr>
          <w:lang w:val="en-CA"/>
        </w:rPr>
        <w:t>Labor organizations are diverse with their own:</w:t>
      </w:r>
    </w:p>
    <w:p w14:paraId="1D484B0B" w14:textId="788EC72D" w:rsidR="008170FA" w:rsidRDefault="008170FA">
      <w:pPr>
        <w:rPr>
          <w:lang w:val="en-CA"/>
        </w:rPr>
      </w:pPr>
      <w:r>
        <w:rPr>
          <w:lang w:val="en-CA"/>
        </w:rPr>
        <w:tab/>
        <w:t>Structures, objectives, methods of governance.</w:t>
      </w:r>
    </w:p>
    <w:p w14:paraId="00D14D4A" w14:textId="4DA8D5AE" w:rsidR="008170FA" w:rsidRDefault="008170FA">
      <w:pPr>
        <w:rPr>
          <w:lang w:val="en-CA"/>
        </w:rPr>
      </w:pPr>
      <w:r>
        <w:rPr>
          <w:lang w:val="en-CA"/>
        </w:rPr>
        <w:t>Can be divided into:</w:t>
      </w:r>
    </w:p>
    <w:p w14:paraId="385C72B2" w14:textId="5D6195CE" w:rsidR="008170FA" w:rsidRDefault="008170FA" w:rsidP="008170FA">
      <w:pPr>
        <w:ind w:left="720"/>
        <w:rPr>
          <w:lang w:val="en-CA"/>
        </w:rPr>
      </w:pPr>
      <w:r w:rsidRPr="00045E1B">
        <w:rPr>
          <w:u w:val="single"/>
          <w:lang w:val="en-CA"/>
        </w:rPr>
        <w:t>Central Labor Congresses</w:t>
      </w:r>
      <w:r>
        <w:rPr>
          <w:lang w:val="en-CA"/>
        </w:rPr>
        <w:t xml:space="preserve"> (the Canadian Labor Congress (CLC) – central federation of unions).</w:t>
      </w:r>
    </w:p>
    <w:p w14:paraId="611A44D5" w14:textId="6F6AAFF2" w:rsidR="008170FA" w:rsidRDefault="008170FA">
      <w:pPr>
        <w:rPr>
          <w:lang w:val="en-CA"/>
        </w:rPr>
      </w:pPr>
      <w:r>
        <w:rPr>
          <w:lang w:val="en-CA"/>
        </w:rPr>
        <w:tab/>
      </w:r>
      <w:r w:rsidRPr="00045E1B">
        <w:rPr>
          <w:u w:val="single"/>
          <w:lang w:val="en-CA"/>
        </w:rPr>
        <w:t>International and National Unions</w:t>
      </w:r>
      <w:r>
        <w:rPr>
          <w:lang w:val="en-CA"/>
        </w:rPr>
        <w:t xml:space="preserve"> (umbrella unions – help organize local unions).</w:t>
      </w:r>
    </w:p>
    <w:p w14:paraId="34F67EC9" w14:textId="3A0683A4" w:rsidR="008170FA" w:rsidRDefault="008170FA">
      <w:pPr>
        <w:rPr>
          <w:lang w:val="en-CA"/>
        </w:rPr>
      </w:pPr>
      <w:r>
        <w:rPr>
          <w:lang w:val="en-CA"/>
        </w:rPr>
        <w:tab/>
      </w:r>
      <w:r>
        <w:rPr>
          <w:lang w:val="en-CA"/>
        </w:rPr>
        <w:tab/>
        <w:t>40 international unions in Canada</w:t>
      </w:r>
    </w:p>
    <w:p w14:paraId="77635D7D" w14:textId="26F4EE8A" w:rsidR="008170FA" w:rsidRDefault="008170FA">
      <w:pPr>
        <w:rPr>
          <w:lang w:val="en-CA"/>
        </w:rPr>
      </w:pPr>
      <w:r>
        <w:rPr>
          <w:lang w:val="en-CA"/>
        </w:rPr>
        <w:tab/>
      </w:r>
      <w:r>
        <w:rPr>
          <w:lang w:val="en-CA"/>
        </w:rPr>
        <w:tab/>
        <w:t>National and international unions support each other.</w:t>
      </w:r>
    </w:p>
    <w:p w14:paraId="23B760EA" w14:textId="24BE7D6C" w:rsidR="008170FA" w:rsidRPr="00045E1B" w:rsidRDefault="008170FA">
      <w:pPr>
        <w:rPr>
          <w:u w:val="single"/>
          <w:lang w:val="en-CA"/>
        </w:rPr>
      </w:pPr>
      <w:r>
        <w:rPr>
          <w:lang w:val="en-CA"/>
        </w:rPr>
        <w:tab/>
      </w:r>
      <w:r w:rsidRPr="00045E1B">
        <w:rPr>
          <w:u w:val="single"/>
          <w:lang w:val="en-CA"/>
        </w:rPr>
        <w:t>Local Unions</w:t>
      </w:r>
    </w:p>
    <w:p w14:paraId="1D6FF44F" w14:textId="698F6E7B" w:rsidR="008170FA" w:rsidRDefault="008170FA">
      <w:pPr>
        <w:rPr>
          <w:lang w:val="en-CA"/>
        </w:rPr>
      </w:pPr>
      <w:r>
        <w:rPr>
          <w:lang w:val="en-CA"/>
        </w:rPr>
        <w:tab/>
      </w:r>
      <w:r>
        <w:rPr>
          <w:lang w:val="en-CA"/>
        </w:rPr>
        <w:tab/>
        <w:t>600 independent local unions in Canada</w:t>
      </w:r>
    </w:p>
    <w:p w14:paraId="6AFC3BCF" w14:textId="3E8E4F4F" w:rsidR="008170FA" w:rsidRDefault="008170FA">
      <w:pPr>
        <w:rPr>
          <w:lang w:val="en-CA"/>
        </w:rPr>
      </w:pPr>
      <w:r>
        <w:rPr>
          <w:lang w:val="en-CA"/>
        </w:rPr>
        <w:tab/>
      </w:r>
      <w:r>
        <w:rPr>
          <w:lang w:val="en-CA"/>
        </w:rPr>
        <w:tab/>
        <w:t>Supported by national unions.</w:t>
      </w:r>
    </w:p>
    <w:p w14:paraId="30C3A85D" w14:textId="1A00FA6B" w:rsidR="001B4510" w:rsidRPr="001B4510" w:rsidRDefault="001B4510">
      <w:pPr>
        <w:rPr>
          <w:u w:val="single"/>
          <w:lang w:val="en-CA"/>
        </w:rPr>
      </w:pPr>
      <w:r w:rsidRPr="001B4510">
        <w:rPr>
          <w:u w:val="single"/>
          <w:lang w:val="en-CA"/>
        </w:rPr>
        <w:t>Union (Shop) Steward</w:t>
      </w:r>
    </w:p>
    <w:p w14:paraId="5D1EBAD8" w14:textId="468C84BD" w:rsidR="001B4510" w:rsidRPr="001B4510" w:rsidRDefault="001B4510">
      <w:pPr>
        <w:rPr>
          <w:u w:val="single"/>
          <w:lang w:val="en-CA"/>
        </w:rPr>
      </w:pPr>
      <w:r w:rsidRPr="001B4510">
        <w:rPr>
          <w:u w:val="single"/>
          <w:lang w:val="en-CA"/>
        </w:rPr>
        <w:t>Business Agent</w:t>
      </w:r>
    </w:p>
    <w:p w14:paraId="081A2F0B" w14:textId="77777777" w:rsidR="008170FA" w:rsidRDefault="008170FA">
      <w:pPr>
        <w:rPr>
          <w:lang w:val="en-CA"/>
        </w:rPr>
      </w:pPr>
    </w:p>
    <w:p w14:paraId="03F5AEE9" w14:textId="77777777" w:rsidR="00571151" w:rsidRDefault="00571151">
      <w:pPr>
        <w:rPr>
          <w:lang w:val="en-CA"/>
        </w:rPr>
      </w:pPr>
    </w:p>
    <w:p w14:paraId="0343DEFD" w14:textId="0A395D29" w:rsidR="00571151" w:rsidRDefault="00571151">
      <w:pPr>
        <w:rPr>
          <w:b/>
          <w:u w:val="single"/>
          <w:lang w:val="en-CA"/>
        </w:rPr>
      </w:pPr>
      <w:r>
        <w:rPr>
          <w:b/>
          <w:u w:val="single"/>
          <w:lang w:val="en-CA"/>
        </w:rPr>
        <w:t>Chapter 15 – International Human Resources Management</w:t>
      </w:r>
    </w:p>
    <w:p w14:paraId="2D2BF3EC" w14:textId="370FC371" w:rsidR="00571151" w:rsidRDefault="006372D9">
      <w:pPr>
        <w:rPr>
          <w:b/>
          <w:lang w:val="en-CA"/>
        </w:rPr>
      </w:pPr>
      <w:r>
        <w:rPr>
          <w:b/>
          <w:lang w:val="en-CA"/>
        </w:rPr>
        <w:t>Recruiting Internationally</w:t>
      </w:r>
    </w:p>
    <w:p w14:paraId="465146A3" w14:textId="576427D8" w:rsidR="006372D9" w:rsidRDefault="006372D9">
      <w:pPr>
        <w:rPr>
          <w:lang w:val="en-CA"/>
        </w:rPr>
      </w:pPr>
      <w:r>
        <w:rPr>
          <w:u w:val="single"/>
          <w:lang w:val="en-CA"/>
        </w:rPr>
        <w:t>Apprenticeships</w:t>
      </w:r>
      <w:r>
        <w:rPr>
          <w:lang w:val="en-CA"/>
        </w:rPr>
        <w:t>, a major source of trained labor in Europe.</w:t>
      </w:r>
    </w:p>
    <w:p w14:paraId="0AB4DBE2" w14:textId="745227F1" w:rsidR="006372D9" w:rsidRDefault="006372D9">
      <w:pPr>
        <w:rPr>
          <w:lang w:val="en-CA"/>
        </w:rPr>
      </w:pPr>
      <w:r>
        <w:rPr>
          <w:lang w:val="en-CA"/>
        </w:rPr>
        <w:tab/>
        <w:t>German system of apprenticeship training</w:t>
      </w:r>
    </w:p>
    <w:p w14:paraId="01A00E53" w14:textId="4F7ABF21" w:rsidR="006372D9" w:rsidRDefault="006372D9">
      <w:pPr>
        <w:rPr>
          <w:lang w:val="en-CA"/>
        </w:rPr>
      </w:pPr>
      <w:r>
        <w:rPr>
          <w:lang w:val="en-CA"/>
        </w:rPr>
        <w:tab/>
        <w:t>France has been able to draw on its “Grandes Ecoles” for centuries</w:t>
      </w:r>
    </w:p>
    <w:p w14:paraId="73F31508" w14:textId="4F2BF143" w:rsidR="006372D9" w:rsidRDefault="006372D9">
      <w:pPr>
        <w:rPr>
          <w:lang w:val="en-CA"/>
        </w:rPr>
      </w:pPr>
      <w:r>
        <w:rPr>
          <w:lang w:val="en-CA"/>
        </w:rPr>
        <w:t xml:space="preserve">Staffing </w:t>
      </w:r>
      <w:r>
        <w:rPr>
          <w:u w:val="single"/>
          <w:lang w:val="en-CA"/>
        </w:rPr>
        <w:t>Transitional Teams.</w:t>
      </w:r>
    </w:p>
    <w:p w14:paraId="63D37E70" w14:textId="676896A3" w:rsidR="006372D9" w:rsidRDefault="006372D9">
      <w:pPr>
        <w:rPr>
          <w:lang w:val="en-CA"/>
        </w:rPr>
      </w:pPr>
      <w:r>
        <w:rPr>
          <w:lang w:val="en-CA"/>
        </w:rPr>
        <w:t>Companies are increasingly using transactional teams to conduct international business.</w:t>
      </w:r>
    </w:p>
    <w:p w14:paraId="43A68C7E" w14:textId="60BCA491" w:rsidR="006372D9" w:rsidRDefault="006372D9" w:rsidP="006372D9">
      <w:pPr>
        <w:ind w:left="720"/>
        <w:rPr>
          <w:lang w:val="en-CA"/>
        </w:rPr>
      </w:pPr>
      <w:r>
        <w:rPr>
          <w:lang w:val="en-CA"/>
        </w:rPr>
        <w:t>Composed of members of multiple nationalities working virtually on projects that span multiple countries.</w:t>
      </w:r>
    </w:p>
    <w:p w14:paraId="40024849" w14:textId="77777777" w:rsidR="006372D9" w:rsidRDefault="006372D9" w:rsidP="006372D9">
      <w:pPr>
        <w:rPr>
          <w:lang w:val="en-CA"/>
        </w:rPr>
      </w:pPr>
    </w:p>
    <w:p w14:paraId="329BEACB" w14:textId="510FFC27" w:rsidR="006372D9" w:rsidRDefault="006372D9" w:rsidP="006372D9">
      <w:pPr>
        <w:rPr>
          <w:b/>
          <w:lang w:val="en-CA"/>
        </w:rPr>
      </w:pPr>
      <w:r>
        <w:rPr>
          <w:b/>
          <w:lang w:val="en-CA"/>
        </w:rPr>
        <w:t>Selecting Employees Internationally</w:t>
      </w:r>
    </w:p>
    <w:p w14:paraId="228B3228" w14:textId="2C33378A" w:rsidR="006372D9" w:rsidRDefault="006372D9" w:rsidP="006372D9">
      <w:pPr>
        <w:rPr>
          <w:lang w:val="en-CA"/>
        </w:rPr>
      </w:pPr>
      <w:r>
        <w:rPr>
          <w:lang w:val="en-CA"/>
        </w:rPr>
        <w:t>Selecting employees in a foreign country environment can be difficult.</w:t>
      </w:r>
    </w:p>
    <w:p w14:paraId="6D4932EA" w14:textId="49E30D80" w:rsidR="006372D9" w:rsidRDefault="006372D9" w:rsidP="006372D9">
      <w:pPr>
        <w:rPr>
          <w:lang w:val="en-CA"/>
        </w:rPr>
      </w:pPr>
      <w:r>
        <w:rPr>
          <w:lang w:val="en-CA"/>
        </w:rPr>
        <w:t>International HR managers should know:</w:t>
      </w:r>
    </w:p>
    <w:p w14:paraId="7C9A635E" w14:textId="22E325CB" w:rsidR="006372D9" w:rsidRDefault="006372D9" w:rsidP="006372D9">
      <w:pPr>
        <w:rPr>
          <w:lang w:val="en-CA"/>
        </w:rPr>
      </w:pPr>
      <w:r>
        <w:rPr>
          <w:lang w:val="en-CA"/>
        </w:rPr>
        <w:tab/>
        <w:t>The local market and customs in hiring</w:t>
      </w:r>
    </w:p>
    <w:p w14:paraId="57E0C013" w14:textId="74FAD811" w:rsidR="00215BF8" w:rsidRDefault="00215BF8" w:rsidP="006372D9">
      <w:pPr>
        <w:rPr>
          <w:lang w:val="en-CA"/>
        </w:rPr>
      </w:pPr>
      <w:r>
        <w:rPr>
          <w:lang w:val="en-CA"/>
        </w:rPr>
        <w:t>To better understand the local market, there are a few things firms can do.</w:t>
      </w:r>
    </w:p>
    <w:p w14:paraId="643589F8" w14:textId="42E63F66" w:rsidR="00215BF8" w:rsidRDefault="00215BF8" w:rsidP="004B08ED">
      <w:pPr>
        <w:ind w:left="720"/>
        <w:rPr>
          <w:lang w:val="en-CA"/>
        </w:rPr>
      </w:pPr>
      <w:r>
        <w:rPr>
          <w:lang w:val="en-CA"/>
        </w:rPr>
        <w:t>First, IHR managers should get to know the universities, technical schools, and primary schools in the area.</w:t>
      </w:r>
    </w:p>
    <w:p w14:paraId="77422939" w14:textId="161AFB1B" w:rsidR="00215BF8" w:rsidRDefault="00215BF8" w:rsidP="004B08ED">
      <w:pPr>
        <w:ind w:left="720"/>
        <w:rPr>
          <w:lang w:val="en-CA"/>
        </w:rPr>
      </w:pPr>
      <w:r>
        <w:rPr>
          <w:lang w:val="en-CA"/>
        </w:rPr>
        <w:t>Second, IHR managers should develop networks</w:t>
      </w:r>
      <w:r w:rsidR="004B08ED">
        <w:rPr>
          <w:lang w:val="en-CA"/>
        </w:rPr>
        <w:t xml:space="preserve"> in the business and government communities.</w:t>
      </w:r>
    </w:p>
    <w:p w14:paraId="1A818E11" w14:textId="2420067D" w:rsidR="004B08ED" w:rsidRDefault="004B08ED" w:rsidP="004B08ED">
      <w:pPr>
        <w:ind w:left="720"/>
        <w:rPr>
          <w:lang w:val="en-CA"/>
        </w:rPr>
      </w:pPr>
      <w:r>
        <w:rPr>
          <w:lang w:val="en-CA"/>
        </w:rPr>
        <w:t>Finally, to effectively select employees in a local environment, IHR managers must understand the employees of the firm’s competitors.</w:t>
      </w:r>
    </w:p>
    <w:p w14:paraId="7BA5AE6A" w14:textId="77777777" w:rsidR="004B08ED" w:rsidRDefault="004B08ED" w:rsidP="004B08ED">
      <w:pPr>
        <w:rPr>
          <w:lang w:val="en-CA"/>
        </w:rPr>
      </w:pPr>
    </w:p>
    <w:p w14:paraId="1E2123E0" w14:textId="19D4F37C" w:rsidR="004B08ED" w:rsidRDefault="004B08ED" w:rsidP="004B08ED">
      <w:pPr>
        <w:rPr>
          <w:b/>
          <w:lang w:val="en-CA"/>
        </w:rPr>
      </w:pPr>
      <w:r>
        <w:rPr>
          <w:b/>
          <w:lang w:val="en-CA"/>
        </w:rPr>
        <w:t>Selecting Global Managers</w:t>
      </w:r>
    </w:p>
    <w:p w14:paraId="786A1C84" w14:textId="4ACD61A2" w:rsidR="004B08ED" w:rsidRDefault="00EB095C" w:rsidP="004B08ED">
      <w:pPr>
        <w:rPr>
          <w:lang w:val="en-CA"/>
        </w:rPr>
      </w:pPr>
      <w:r>
        <w:rPr>
          <w:u w:val="single"/>
          <w:lang w:val="en-CA"/>
        </w:rPr>
        <w:t>Colgate-Palmolive,</w:t>
      </w:r>
      <w:r>
        <w:rPr>
          <w:lang w:val="en-CA"/>
        </w:rPr>
        <w:t xml:space="preserve"> </w:t>
      </w:r>
      <w:r>
        <w:rPr>
          <w:u w:val="single"/>
          <w:lang w:val="en-CA"/>
        </w:rPr>
        <w:t>Whirlpool,</w:t>
      </w:r>
      <w:r>
        <w:rPr>
          <w:lang w:val="en-CA"/>
        </w:rPr>
        <w:t xml:space="preserve"> and </w:t>
      </w:r>
      <w:r>
        <w:rPr>
          <w:u w:val="single"/>
          <w:lang w:val="en-CA"/>
        </w:rPr>
        <w:t>Dow Chemical</w:t>
      </w:r>
      <w:r>
        <w:rPr>
          <w:lang w:val="en-CA"/>
        </w:rPr>
        <w:t xml:space="preserve"> have identified a set of core skills that they view as critical for success abroad and a set of augmented skills that help facilitate the efforts of expatriate managers.</w:t>
      </w:r>
    </w:p>
    <w:p w14:paraId="776DF460" w14:textId="77777777" w:rsidR="00EB095C" w:rsidRDefault="00EB095C" w:rsidP="004B08ED">
      <w:pPr>
        <w:rPr>
          <w:lang w:val="en-CA"/>
        </w:rPr>
      </w:pPr>
    </w:p>
    <w:p w14:paraId="5045044E" w14:textId="77777777" w:rsidR="00EB095C" w:rsidRDefault="00EB095C" w:rsidP="004B08ED">
      <w:pPr>
        <w:rPr>
          <w:lang w:val="en-CA"/>
        </w:rPr>
      </w:pPr>
    </w:p>
    <w:p w14:paraId="02C300E0" w14:textId="77777777" w:rsidR="00EB095C" w:rsidRDefault="00EB095C" w:rsidP="004B08ED">
      <w:pPr>
        <w:rPr>
          <w:lang w:val="en-CA"/>
        </w:rPr>
      </w:pPr>
    </w:p>
    <w:p w14:paraId="0E05515E" w14:textId="77777777" w:rsidR="00EB095C" w:rsidRDefault="00EB095C" w:rsidP="004B08ED">
      <w:pPr>
        <w:rPr>
          <w:lang w:val="en-CA"/>
        </w:rPr>
      </w:pPr>
    </w:p>
    <w:tbl>
      <w:tblPr>
        <w:tblStyle w:val="TableGrid"/>
        <w:tblW w:w="0" w:type="auto"/>
        <w:tblLook w:val="04A0" w:firstRow="1" w:lastRow="0" w:firstColumn="1" w:lastColumn="0" w:noHBand="0" w:noVBand="1"/>
      </w:tblPr>
      <w:tblGrid>
        <w:gridCol w:w="3116"/>
        <w:gridCol w:w="3117"/>
        <w:gridCol w:w="3117"/>
      </w:tblGrid>
      <w:tr w:rsidR="00EB095C" w14:paraId="099C1EA9" w14:textId="77777777" w:rsidTr="00EB095C">
        <w:tc>
          <w:tcPr>
            <w:tcW w:w="3116" w:type="dxa"/>
            <w:tcBorders>
              <w:bottom w:val="nil"/>
            </w:tcBorders>
            <w:vAlign w:val="center"/>
          </w:tcPr>
          <w:p w14:paraId="1F08823C" w14:textId="71EC5911" w:rsidR="00EB095C" w:rsidRDefault="00EB095C" w:rsidP="00EB095C">
            <w:pPr>
              <w:jc w:val="center"/>
              <w:rPr>
                <w:lang w:val="en-CA"/>
              </w:rPr>
            </w:pPr>
          </w:p>
        </w:tc>
        <w:tc>
          <w:tcPr>
            <w:tcW w:w="3117" w:type="dxa"/>
          </w:tcPr>
          <w:p w14:paraId="2478FFF4" w14:textId="2BE94EFD" w:rsidR="00EB095C" w:rsidRDefault="00EB095C" w:rsidP="004B08ED">
            <w:pPr>
              <w:rPr>
                <w:lang w:val="en-CA"/>
              </w:rPr>
            </w:pPr>
            <w:r>
              <w:rPr>
                <w:lang w:val="en-CA"/>
              </w:rPr>
              <w:t>Core Skills</w:t>
            </w:r>
          </w:p>
        </w:tc>
        <w:tc>
          <w:tcPr>
            <w:tcW w:w="3117" w:type="dxa"/>
          </w:tcPr>
          <w:p w14:paraId="51000A68" w14:textId="187E1231" w:rsidR="00EB095C" w:rsidRDefault="00EB095C" w:rsidP="004B08ED">
            <w:pPr>
              <w:rPr>
                <w:lang w:val="en-CA"/>
              </w:rPr>
            </w:pPr>
            <w:r>
              <w:rPr>
                <w:lang w:val="en-CA"/>
              </w:rPr>
              <w:t>Augmented Skills</w:t>
            </w:r>
          </w:p>
        </w:tc>
      </w:tr>
      <w:tr w:rsidR="00EB095C" w14:paraId="360E0382" w14:textId="77777777" w:rsidTr="00EB095C">
        <w:tc>
          <w:tcPr>
            <w:tcW w:w="3116" w:type="dxa"/>
            <w:tcBorders>
              <w:top w:val="nil"/>
            </w:tcBorders>
          </w:tcPr>
          <w:p w14:paraId="7191F4C2" w14:textId="77777777" w:rsidR="00EB095C" w:rsidRDefault="00EB095C" w:rsidP="004B08ED">
            <w:pPr>
              <w:rPr>
                <w:lang w:val="en-CA"/>
              </w:rPr>
            </w:pPr>
          </w:p>
          <w:p w14:paraId="0767B2DC" w14:textId="77777777" w:rsidR="00EB095C" w:rsidRDefault="00EB095C" w:rsidP="004B08ED">
            <w:pPr>
              <w:rPr>
                <w:lang w:val="en-CA"/>
              </w:rPr>
            </w:pPr>
          </w:p>
          <w:p w14:paraId="3CFFDFA1" w14:textId="3045697B" w:rsidR="00EB095C" w:rsidRDefault="00EB095C" w:rsidP="004B08ED">
            <w:pPr>
              <w:rPr>
                <w:lang w:val="en-CA"/>
              </w:rPr>
            </w:pPr>
            <w:r>
              <w:rPr>
                <w:lang w:val="en-CA"/>
              </w:rPr>
              <w:t>Skills of Expatriate Managers</w:t>
            </w:r>
          </w:p>
        </w:tc>
        <w:tc>
          <w:tcPr>
            <w:tcW w:w="3117" w:type="dxa"/>
          </w:tcPr>
          <w:p w14:paraId="52A969BE" w14:textId="77777777" w:rsidR="00EB095C" w:rsidRDefault="00EB095C" w:rsidP="004B08ED">
            <w:pPr>
              <w:rPr>
                <w:lang w:val="en-CA"/>
              </w:rPr>
            </w:pPr>
            <w:r>
              <w:rPr>
                <w:lang w:val="en-CA"/>
              </w:rPr>
              <w:t>Experience</w:t>
            </w:r>
          </w:p>
          <w:p w14:paraId="6CCB209C" w14:textId="77777777" w:rsidR="00EB095C" w:rsidRDefault="00EB095C" w:rsidP="004B08ED">
            <w:pPr>
              <w:rPr>
                <w:lang w:val="en-CA"/>
              </w:rPr>
            </w:pPr>
            <w:r>
              <w:rPr>
                <w:lang w:val="en-CA"/>
              </w:rPr>
              <w:t>Decision making</w:t>
            </w:r>
          </w:p>
          <w:p w14:paraId="1C464B37" w14:textId="77777777" w:rsidR="00EB095C" w:rsidRDefault="00EB095C" w:rsidP="004B08ED">
            <w:pPr>
              <w:rPr>
                <w:lang w:val="en-CA"/>
              </w:rPr>
            </w:pPr>
            <w:r>
              <w:rPr>
                <w:lang w:val="en-CA"/>
              </w:rPr>
              <w:t>Resourcefulness</w:t>
            </w:r>
          </w:p>
          <w:p w14:paraId="1DC48B03" w14:textId="77777777" w:rsidR="00EB095C" w:rsidRDefault="00EB095C" w:rsidP="004B08ED">
            <w:pPr>
              <w:rPr>
                <w:lang w:val="en-CA"/>
              </w:rPr>
            </w:pPr>
            <w:r>
              <w:rPr>
                <w:lang w:val="en-CA"/>
              </w:rPr>
              <w:t>Adaptability</w:t>
            </w:r>
          </w:p>
          <w:p w14:paraId="121016C1" w14:textId="77777777" w:rsidR="00EB095C" w:rsidRDefault="00EB095C" w:rsidP="004B08ED">
            <w:pPr>
              <w:rPr>
                <w:lang w:val="en-CA"/>
              </w:rPr>
            </w:pPr>
            <w:r>
              <w:rPr>
                <w:lang w:val="en-CA"/>
              </w:rPr>
              <w:t>Cultural sensitivity</w:t>
            </w:r>
          </w:p>
          <w:p w14:paraId="6448B8E5" w14:textId="77777777" w:rsidR="00EB095C" w:rsidRDefault="00EB095C" w:rsidP="004B08ED">
            <w:pPr>
              <w:rPr>
                <w:lang w:val="en-CA"/>
              </w:rPr>
            </w:pPr>
            <w:r>
              <w:rPr>
                <w:lang w:val="en-CA"/>
              </w:rPr>
              <w:t>Team building</w:t>
            </w:r>
          </w:p>
          <w:p w14:paraId="3F32EFD7" w14:textId="31ED4B49" w:rsidR="00EB095C" w:rsidRDefault="00EB095C" w:rsidP="004B08ED">
            <w:pPr>
              <w:rPr>
                <w:lang w:val="en-CA"/>
              </w:rPr>
            </w:pPr>
            <w:r>
              <w:rPr>
                <w:lang w:val="en-CA"/>
              </w:rPr>
              <w:t>Maturity</w:t>
            </w:r>
          </w:p>
        </w:tc>
        <w:tc>
          <w:tcPr>
            <w:tcW w:w="3117" w:type="dxa"/>
          </w:tcPr>
          <w:p w14:paraId="7D0F3B45" w14:textId="77777777" w:rsidR="00EB095C" w:rsidRDefault="00EB095C" w:rsidP="004B08ED">
            <w:pPr>
              <w:rPr>
                <w:lang w:val="en-CA"/>
              </w:rPr>
            </w:pPr>
            <w:r>
              <w:rPr>
                <w:lang w:val="en-CA"/>
              </w:rPr>
              <w:t>Technical Skills</w:t>
            </w:r>
          </w:p>
          <w:p w14:paraId="5BFAAE17" w14:textId="77777777" w:rsidR="00EB095C" w:rsidRDefault="00EB095C" w:rsidP="004B08ED">
            <w:pPr>
              <w:rPr>
                <w:lang w:val="en-CA"/>
              </w:rPr>
            </w:pPr>
            <w:r>
              <w:rPr>
                <w:lang w:val="en-CA"/>
              </w:rPr>
              <w:t>Negotiation skills</w:t>
            </w:r>
          </w:p>
          <w:p w14:paraId="7A790856" w14:textId="77777777" w:rsidR="00EB095C" w:rsidRDefault="00EB095C" w:rsidP="004B08ED">
            <w:pPr>
              <w:rPr>
                <w:lang w:val="en-CA"/>
              </w:rPr>
            </w:pPr>
            <w:r>
              <w:rPr>
                <w:lang w:val="en-CA"/>
              </w:rPr>
              <w:t>Strategic thinking</w:t>
            </w:r>
          </w:p>
          <w:p w14:paraId="4E1F9C16" w14:textId="77777777" w:rsidR="00EB095C" w:rsidRDefault="00EB095C" w:rsidP="004B08ED">
            <w:pPr>
              <w:rPr>
                <w:lang w:val="en-CA"/>
              </w:rPr>
            </w:pPr>
            <w:r>
              <w:rPr>
                <w:lang w:val="en-CA"/>
              </w:rPr>
              <w:t>Delegation skills</w:t>
            </w:r>
          </w:p>
          <w:p w14:paraId="2027E878" w14:textId="698DC721" w:rsidR="00EB095C" w:rsidRDefault="00EB095C" w:rsidP="004B08ED">
            <w:pPr>
              <w:rPr>
                <w:lang w:val="en-CA"/>
              </w:rPr>
            </w:pPr>
            <w:r>
              <w:rPr>
                <w:lang w:val="en-CA"/>
              </w:rPr>
              <w:t>Change management</w:t>
            </w:r>
          </w:p>
        </w:tc>
      </w:tr>
    </w:tbl>
    <w:p w14:paraId="7AAC9B43" w14:textId="2DB3E610" w:rsidR="00EB095C" w:rsidRPr="00EB095C" w:rsidRDefault="00EB095C" w:rsidP="004B08ED">
      <w:pPr>
        <w:rPr>
          <w:lang w:val="en-CA"/>
        </w:rPr>
      </w:pPr>
    </w:p>
    <w:p w14:paraId="5DBE670B" w14:textId="77777777" w:rsidR="006E22EB" w:rsidRDefault="006E22EB">
      <w:pPr>
        <w:rPr>
          <w:lang w:val="en-CA"/>
        </w:rPr>
      </w:pPr>
      <w:r>
        <w:rPr>
          <w:lang w:val="en-CA"/>
        </w:rPr>
        <w:t>Several steps are involved in selecting individuals for an international assignment:</w:t>
      </w:r>
    </w:p>
    <w:p w14:paraId="62AF0EA7" w14:textId="77777777" w:rsidR="006E22EB" w:rsidRDefault="006E22EB">
      <w:pPr>
        <w:rPr>
          <w:lang w:val="en-CA"/>
        </w:rPr>
      </w:pPr>
      <w:r>
        <w:rPr>
          <w:lang w:val="en-CA"/>
        </w:rPr>
        <w:tab/>
        <w:t>Begin with self-selection</w:t>
      </w:r>
    </w:p>
    <w:p w14:paraId="44436FDF" w14:textId="77777777" w:rsidR="006E22EB" w:rsidRDefault="006E22EB">
      <w:pPr>
        <w:rPr>
          <w:lang w:val="en-CA"/>
        </w:rPr>
      </w:pPr>
      <w:r>
        <w:rPr>
          <w:lang w:val="en-CA"/>
        </w:rPr>
        <w:tab/>
        <w:t>Create a candidate pool</w:t>
      </w:r>
    </w:p>
    <w:p w14:paraId="5A32D83B" w14:textId="77777777" w:rsidR="006E22EB" w:rsidRDefault="006E22EB">
      <w:pPr>
        <w:rPr>
          <w:lang w:val="en-CA"/>
        </w:rPr>
      </w:pPr>
      <w:r>
        <w:rPr>
          <w:lang w:val="en-CA"/>
        </w:rPr>
        <w:tab/>
        <w:t>Assess candidates’ core skills</w:t>
      </w:r>
    </w:p>
    <w:p w14:paraId="22604CB0" w14:textId="77777777" w:rsidR="006E22EB" w:rsidRDefault="006E22EB">
      <w:pPr>
        <w:rPr>
          <w:lang w:val="en-CA"/>
        </w:rPr>
      </w:pPr>
      <w:r>
        <w:rPr>
          <w:lang w:val="en-CA"/>
        </w:rPr>
        <w:tab/>
        <w:t>Assess candidates’ augmented skills and attributes</w:t>
      </w:r>
    </w:p>
    <w:p w14:paraId="6C21E299" w14:textId="77777777" w:rsidR="006E22EB" w:rsidRDefault="006E22EB">
      <w:pPr>
        <w:rPr>
          <w:lang w:val="en-CA"/>
        </w:rPr>
      </w:pPr>
      <w:r>
        <w:rPr>
          <w:lang w:val="en-CA"/>
        </w:rPr>
        <w:t>How well a person adjusts depends on his or her:</w:t>
      </w:r>
    </w:p>
    <w:p w14:paraId="461D1239" w14:textId="49508F9D" w:rsidR="006E22EB" w:rsidRDefault="006E22EB">
      <w:pPr>
        <w:rPr>
          <w:lang w:val="en-CA"/>
        </w:rPr>
      </w:pPr>
      <w:r>
        <w:rPr>
          <w:lang w:val="en-CA"/>
        </w:rPr>
        <w:tab/>
        <w:t>Flexibility,</w:t>
      </w:r>
    </w:p>
    <w:p w14:paraId="32A26290" w14:textId="77777777" w:rsidR="006E22EB" w:rsidRDefault="006E22EB">
      <w:pPr>
        <w:rPr>
          <w:lang w:val="en-CA"/>
        </w:rPr>
      </w:pPr>
      <w:r>
        <w:rPr>
          <w:lang w:val="en-CA"/>
        </w:rPr>
        <w:tab/>
        <w:t>Emotional maturity and stability,</w:t>
      </w:r>
    </w:p>
    <w:p w14:paraId="4CED46B8" w14:textId="77777777" w:rsidR="006E22EB" w:rsidRDefault="006E22EB">
      <w:pPr>
        <w:rPr>
          <w:lang w:val="en-CA"/>
        </w:rPr>
      </w:pPr>
      <w:r>
        <w:rPr>
          <w:lang w:val="en-CA"/>
        </w:rPr>
        <w:tab/>
        <w:t>Empathy for the culture,</w:t>
      </w:r>
    </w:p>
    <w:p w14:paraId="2CE674AD" w14:textId="77777777" w:rsidR="006E22EB" w:rsidRDefault="006E22EB">
      <w:pPr>
        <w:rPr>
          <w:lang w:val="en-CA"/>
        </w:rPr>
      </w:pPr>
      <w:r>
        <w:rPr>
          <w:lang w:val="en-CA"/>
        </w:rPr>
        <w:tab/>
        <w:t>Language and communication skills,</w:t>
      </w:r>
    </w:p>
    <w:p w14:paraId="272576EB" w14:textId="77777777" w:rsidR="006E22EB" w:rsidRDefault="006E22EB">
      <w:pPr>
        <w:rPr>
          <w:lang w:val="en-CA"/>
        </w:rPr>
      </w:pPr>
      <w:r>
        <w:rPr>
          <w:lang w:val="en-CA"/>
        </w:rPr>
        <w:tab/>
        <w:t>Resourcefulness and initiative,</w:t>
      </w:r>
    </w:p>
    <w:p w14:paraId="27F10CA7" w14:textId="77777777" w:rsidR="006E22EB" w:rsidRDefault="006E22EB">
      <w:pPr>
        <w:rPr>
          <w:lang w:val="en-CA"/>
        </w:rPr>
      </w:pPr>
      <w:r>
        <w:rPr>
          <w:lang w:val="en-CA"/>
        </w:rPr>
        <w:tab/>
        <w:t>Previous international experience,</w:t>
      </w:r>
    </w:p>
    <w:p w14:paraId="590E0944" w14:textId="77777777" w:rsidR="006E22EB" w:rsidRDefault="006E22EB">
      <w:pPr>
        <w:rPr>
          <w:lang w:val="en-CA"/>
        </w:rPr>
      </w:pPr>
      <w:r>
        <w:rPr>
          <w:lang w:val="en-CA"/>
        </w:rPr>
        <w:tab/>
        <w:t>Exposure to different cultures, and diplomatic skills.</w:t>
      </w:r>
    </w:p>
    <w:p w14:paraId="725DD49A" w14:textId="77777777" w:rsidR="00244F50" w:rsidRDefault="006E22EB">
      <w:pPr>
        <w:rPr>
          <w:lang w:val="en-CA"/>
        </w:rPr>
      </w:pPr>
      <w:r>
        <w:rPr>
          <w:lang w:val="en-CA"/>
        </w:rPr>
        <w:t>If these skills are lacking, no amount or technical</w:t>
      </w:r>
      <w:r w:rsidR="00244F50">
        <w:rPr>
          <w:lang w:val="en-CA"/>
        </w:rPr>
        <w:t xml:space="preserve"> competency is likely to result in a successful assignment.</w:t>
      </w:r>
    </w:p>
    <w:p w14:paraId="4A963679" w14:textId="77777777" w:rsidR="00244F50" w:rsidRDefault="00244F50">
      <w:pPr>
        <w:rPr>
          <w:u w:val="single"/>
          <w:lang w:val="en-CA"/>
        </w:rPr>
      </w:pPr>
      <w:r>
        <w:rPr>
          <w:u w:val="single"/>
          <w:lang w:val="en-CA"/>
        </w:rPr>
        <w:t>Expatriate Selection Criteria</w:t>
      </w:r>
    </w:p>
    <w:p w14:paraId="51B8D389" w14:textId="77777777" w:rsidR="00244F50" w:rsidRDefault="00244F50">
      <w:pPr>
        <w:rPr>
          <w:lang w:val="en-CA"/>
        </w:rPr>
      </w:pPr>
      <w:r>
        <w:rPr>
          <w:lang w:val="en-CA"/>
        </w:rPr>
        <w:tab/>
        <w:t>International Experience</w:t>
      </w:r>
    </w:p>
    <w:p w14:paraId="75DF96B8" w14:textId="77777777" w:rsidR="00244F50" w:rsidRDefault="00244F50">
      <w:pPr>
        <w:rPr>
          <w:lang w:val="en-CA"/>
        </w:rPr>
      </w:pPr>
      <w:r>
        <w:rPr>
          <w:lang w:val="en-CA"/>
        </w:rPr>
        <w:tab/>
        <w:t>Interpersonal Skills</w:t>
      </w:r>
    </w:p>
    <w:p w14:paraId="06CC0C67" w14:textId="77777777" w:rsidR="00244F50" w:rsidRDefault="00244F50">
      <w:pPr>
        <w:rPr>
          <w:lang w:val="en-CA"/>
        </w:rPr>
      </w:pPr>
      <w:r>
        <w:rPr>
          <w:lang w:val="en-CA"/>
        </w:rPr>
        <w:tab/>
        <w:t>Country Experience</w:t>
      </w:r>
    </w:p>
    <w:p w14:paraId="11EC38B3" w14:textId="63B733C7" w:rsidR="00244F50" w:rsidRDefault="00244F50">
      <w:pPr>
        <w:rPr>
          <w:lang w:val="en-CA"/>
        </w:rPr>
      </w:pPr>
      <w:r>
        <w:rPr>
          <w:lang w:val="en-CA"/>
        </w:rPr>
        <w:tab/>
        <w:t>Language Skills</w:t>
      </w:r>
    </w:p>
    <w:p w14:paraId="6A784FEA" w14:textId="77777777" w:rsidR="00244F50" w:rsidRDefault="00244F50">
      <w:pPr>
        <w:rPr>
          <w:lang w:val="en-CA"/>
        </w:rPr>
      </w:pPr>
      <w:r>
        <w:rPr>
          <w:lang w:val="en-CA"/>
        </w:rPr>
        <w:tab/>
        <w:t>Family Flexibility</w:t>
      </w:r>
    </w:p>
    <w:p w14:paraId="76E8FF2B" w14:textId="77777777" w:rsidR="00244F50" w:rsidRDefault="00244F50">
      <w:pPr>
        <w:rPr>
          <w:lang w:val="en-CA"/>
        </w:rPr>
      </w:pPr>
      <w:r>
        <w:rPr>
          <w:lang w:val="en-CA"/>
        </w:rPr>
        <w:tab/>
        <w:t>Professional Experience</w:t>
      </w:r>
    </w:p>
    <w:p w14:paraId="76F92B9A" w14:textId="77777777" w:rsidR="00244F50" w:rsidRDefault="00244F50">
      <w:pPr>
        <w:rPr>
          <w:lang w:val="en-CA"/>
        </w:rPr>
      </w:pPr>
      <w:r>
        <w:rPr>
          <w:lang w:val="en-CA"/>
        </w:rPr>
        <w:tab/>
        <w:t>Technical Competence</w:t>
      </w:r>
    </w:p>
    <w:p w14:paraId="2F87012B" w14:textId="77777777" w:rsidR="00244F50" w:rsidRDefault="00244F50">
      <w:pPr>
        <w:rPr>
          <w:lang w:val="en-CA"/>
        </w:rPr>
      </w:pPr>
      <w:r>
        <w:rPr>
          <w:u w:val="single"/>
          <w:lang w:val="en-CA"/>
        </w:rPr>
        <w:t>Failure Rates</w:t>
      </w:r>
      <w:r>
        <w:rPr>
          <w:lang w:val="en-CA"/>
        </w:rPr>
        <w:t xml:space="preserve"> – the percentage of expatriates who do not perform satisfactorily.</w:t>
      </w:r>
    </w:p>
    <w:p w14:paraId="6E7CBA0B" w14:textId="77777777" w:rsidR="00244F50" w:rsidRDefault="00244F50">
      <w:pPr>
        <w:rPr>
          <w:u w:val="single"/>
          <w:lang w:val="en-CA"/>
        </w:rPr>
      </w:pPr>
      <w:r>
        <w:rPr>
          <w:u w:val="single"/>
          <w:lang w:val="en-CA"/>
        </w:rPr>
        <w:t>Causes of Expatriate Assignment Failure</w:t>
      </w:r>
    </w:p>
    <w:p w14:paraId="357C032C" w14:textId="77777777" w:rsidR="00244F50" w:rsidRDefault="00244F50">
      <w:pPr>
        <w:rPr>
          <w:lang w:val="en-CA"/>
        </w:rPr>
      </w:pPr>
      <w:r>
        <w:rPr>
          <w:lang w:val="en-CA"/>
        </w:rPr>
        <w:tab/>
        <w:t>Family Adjustment</w:t>
      </w:r>
    </w:p>
    <w:p w14:paraId="1B8F8FBC" w14:textId="77777777" w:rsidR="00244F50" w:rsidRDefault="00244F50">
      <w:pPr>
        <w:rPr>
          <w:lang w:val="en-CA"/>
        </w:rPr>
      </w:pPr>
      <w:r>
        <w:rPr>
          <w:lang w:val="en-CA"/>
        </w:rPr>
        <w:tab/>
        <w:t>Lifestyle Issues</w:t>
      </w:r>
    </w:p>
    <w:p w14:paraId="5DE5EAE4" w14:textId="77777777" w:rsidR="00244F50" w:rsidRDefault="00244F50">
      <w:pPr>
        <w:rPr>
          <w:lang w:val="en-CA"/>
        </w:rPr>
      </w:pPr>
      <w:r>
        <w:rPr>
          <w:lang w:val="en-CA"/>
        </w:rPr>
        <w:tab/>
        <w:t>Work Adjustment</w:t>
      </w:r>
    </w:p>
    <w:p w14:paraId="4DFF838A" w14:textId="77777777" w:rsidR="00244F50" w:rsidRDefault="00244F50">
      <w:pPr>
        <w:rPr>
          <w:lang w:val="en-CA"/>
        </w:rPr>
      </w:pPr>
      <w:r>
        <w:rPr>
          <w:lang w:val="en-CA"/>
        </w:rPr>
        <w:tab/>
        <w:t>Bad Selection</w:t>
      </w:r>
    </w:p>
    <w:p w14:paraId="0EE18695" w14:textId="77777777" w:rsidR="00244F50" w:rsidRDefault="00244F50">
      <w:pPr>
        <w:rPr>
          <w:lang w:val="en-CA"/>
        </w:rPr>
      </w:pPr>
      <w:r>
        <w:rPr>
          <w:lang w:val="en-CA"/>
        </w:rPr>
        <w:tab/>
        <w:t>Poor Performance</w:t>
      </w:r>
    </w:p>
    <w:p w14:paraId="512D20E5" w14:textId="77777777" w:rsidR="00244F50" w:rsidRDefault="00244F50">
      <w:pPr>
        <w:rPr>
          <w:lang w:val="en-CA"/>
        </w:rPr>
      </w:pPr>
      <w:r>
        <w:rPr>
          <w:lang w:val="en-CA"/>
        </w:rPr>
        <w:tab/>
        <w:t>Other Opportunities Arise</w:t>
      </w:r>
    </w:p>
    <w:p w14:paraId="76BFDF83" w14:textId="77777777" w:rsidR="00244F50" w:rsidRDefault="00244F50">
      <w:pPr>
        <w:rPr>
          <w:lang w:val="en-CA"/>
        </w:rPr>
      </w:pPr>
      <w:r>
        <w:rPr>
          <w:lang w:val="en-CA"/>
        </w:rPr>
        <w:tab/>
        <w:t>Business Reasons</w:t>
      </w:r>
    </w:p>
    <w:p w14:paraId="128B390D" w14:textId="77777777" w:rsidR="00244F50" w:rsidRDefault="00244F50">
      <w:pPr>
        <w:rPr>
          <w:lang w:val="en-CA"/>
        </w:rPr>
      </w:pPr>
      <w:r>
        <w:rPr>
          <w:lang w:val="en-CA"/>
        </w:rPr>
        <w:tab/>
        <w:t>Repatriation Issues</w:t>
      </w:r>
    </w:p>
    <w:p w14:paraId="7D4F8F99" w14:textId="77777777" w:rsidR="00244F50" w:rsidRDefault="00244F50">
      <w:pPr>
        <w:rPr>
          <w:lang w:val="en-CA"/>
        </w:rPr>
      </w:pPr>
      <w:r>
        <w:rPr>
          <w:lang w:val="en-CA"/>
        </w:rPr>
        <w:t>There are a number of ways to improve the success of expatriate assignments.</w:t>
      </w:r>
    </w:p>
    <w:p w14:paraId="1859FA74" w14:textId="77777777" w:rsidR="009D344C" w:rsidRDefault="00244F50">
      <w:pPr>
        <w:rPr>
          <w:lang w:val="en-CA"/>
        </w:rPr>
      </w:pPr>
      <w:r>
        <w:rPr>
          <w:lang w:val="en-CA"/>
        </w:rPr>
        <w:t>Ultimately, the expatriate must find a way to adjust to the demands of their company, the country environment, and family needs.</w:t>
      </w:r>
    </w:p>
    <w:p w14:paraId="00E58D5D" w14:textId="01B71EE6" w:rsidR="009D344C" w:rsidRDefault="009D344C" w:rsidP="009D344C">
      <w:pPr>
        <w:ind w:left="720"/>
        <w:rPr>
          <w:lang w:val="en-CA"/>
        </w:rPr>
      </w:pPr>
      <w:r>
        <w:rPr>
          <w:lang w:val="en-CA"/>
        </w:rPr>
        <w:t>Employees who share a common vision with the company are willing to undergo difficulties for the organization.</w:t>
      </w:r>
    </w:p>
    <w:p w14:paraId="67E98CCB" w14:textId="77777777" w:rsidR="009D344C" w:rsidRDefault="009D344C" w:rsidP="009D344C">
      <w:pPr>
        <w:ind w:left="720"/>
        <w:rPr>
          <w:lang w:val="en-CA"/>
        </w:rPr>
      </w:pPr>
      <w:r>
        <w:rPr>
          <w:lang w:val="en-CA"/>
        </w:rPr>
        <w:t>Employees who take time to understand the culture and market in which they are operating will be better able to cope with unexpected changes and demands.</w:t>
      </w:r>
    </w:p>
    <w:p w14:paraId="3A54E065" w14:textId="77777777" w:rsidR="009D344C" w:rsidRDefault="009D344C" w:rsidP="009D344C">
      <w:pPr>
        <w:ind w:left="720"/>
        <w:rPr>
          <w:lang w:val="en-CA"/>
        </w:rPr>
      </w:pPr>
      <w:r>
        <w:rPr>
          <w:lang w:val="en-CA"/>
        </w:rPr>
        <w:t>Finally, employees who have family members who are supportive and interested in an overseas assignment are much more successful in their international assignments.</w:t>
      </w:r>
    </w:p>
    <w:p w14:paraId="21C99833" w14:textId="77777777" w:rsidR="009D344C" w:rsidRDefault="009D344C" w:rsidP="009D344C">
      <w:pPr>
        <w:rPr>
          <w:lang w:val="en-CA"/>
        </w:rPr>
      </w:pPr>
    </w:p>
    <w:p w14:paraId="4DE09F4A" w14:textId="77777777" w:rsidR="009D344C" w:rsidRDefault="009D344C" w:rsidP="009D344C">
      <w:pPr>
        <w:rPr>
          <w:b/>
          <w:lang w:val="en-CA"/>
        </w:rPr>
      </w:pPr>
      <w:r>
        <w:rPr>
          <w:b/>
          <w:lang w:val="en-CA"/>
        </w:rPr>
        <w:t>Training and Development</w:t>
      </w:r>
    </w:p>
    <w:p w14:paraId="0DD58E4C" w14:textId="77777777" w:rsidR="0065332C" w:rsidRDefault="0065332C" w:rsidP="009D344C">
      <w:pPr>
        <w:rPr>
          <w:lang w:val="en-CA"/>
        </w:rPr>
      </w:pPr>
      <w:r>
        <w:rPr>
          <w:lang w:val="en-CA"/>
        </w:rPr>
        <w:t>It is critical to success to provide training.</w:t>
      </w:r>
    </w:p>
    <w:p w14:paraId="1FAA9ADC" w14:textId="77777777" w:rsidR="0065332C" w:rsidRDefault="0065332C" w:rsidP="009D344C">
      <w:pPr>
        <w:rPr>
          <w:lang w:val="en-CA"/>
        </w:rPr>
      </w:pPr>
      <w:r>
        <w:rPr>
          <w:lang w:val="en-CA"/>
        </w:rPr>
        <w:tab/>
        <w:t>E.g. how to negotiate contract</w:t>
      </w:r>
    </w:p>
    <w:p w14:paraId="3B3DF08E" w14:textId="77777777" w:rsidR="0065332C" w:rsidRDefault="0065332C" w:rsidP="009D344C">
      <w:pPr>
        <w:rPr>
          <w:lang w:val="en-CA"/>
        </w:rPr>
      </w:pPr>
      <w:r>
        <w:rPr>
          <w:lang w:val="en-CA"/>
        </w:rPr>
        <w:t>Good training programs help attract employees from host countries.</w:t>
      </w:r>
    </w:p>
    <w:p w14:paraId="71E8B1D7" w14:textId="7B2D2E52" w:rsidR="0065332C" w:rsidRDefault="0065332C" w:rsidP="0065332C">
      <w:pPr>
        <w:ind w:left="720"/>
        <w:rPr>
          <w:lang w:val="en-CA"/>
        </w:rPr>
      </w:pPr>
      <w:r>
        <w:rPr>
          <w:lang w:val="en-CA"/>
        </w:rPr>
        <w:t>In less developed countries, individuals are quite eager to receive the training they need to improve their work skills.</w:t>
      </w:r>
    </w:p>
    <w:p w14:paraId="0F56FD5F" w14:textId="7D039720" w:rsidR="0065332C" w:rsidRDefault="0065332C" w:rsidP="0065332C">
      <w:pPr>
        <w:rPr>
          <w:lang w:val="en-CA"/>
        </w:rPr>
      </w:pPr>
      <w:r>
        <w:rPr>
          <w:lang w:val="en-CA"/>
        </w:rPr>
        <w:t>Host-country nationals provide a great deal of business-specific and cultural know-how to expatriates.</w:t>
      </w:r>
    </w:p>
    <w:p w14:paraId="1742E979" w14:textId="77777777" w:rsidR="0065332C" w:rsidRDefault="0065332C" w:rsidP="0065332C">
      <w:pPr>
        <w:rPr>
          <w:lang w:val="en-CA"/>
        </w:rPr>
      </w:pPr>
    </w:p>
    <w:p w14:paraId="076E9BE2" w14:textId="5CB053BC" w:rsidR="0065332C" w:rsidRDefault="0065332C" w:rsidP="0065332C">
      <w:pPr>
        <w:rPr>
          <w:b/>
          <w:lang w:val="en-CA"/>
        </w:rPr>
      </w:pPr>
      <w:r>
        <w:rPr>
          <w:b/>
          <w:lang w:val="en-CA"/>
        </w:rPr>
        <w:t>Content of Training Programs</w:t>
      </w:r>
    </w:p>
    <w:p w14:paraId="0ACFB06F" w14:textId="73DFA37E" w:rsidR="0065332C" w:rsidRDefault="0065332C" w:rsidP="0065332C">
      <w:pPr>
        <w:rPr>
          <w:lang w:val="en-CA"/>
        </w:rPr>
      </w:pPr>
      <w:r>
        <w:rPr>
          <w:lang w:val="en-CA"/>
        </w:rPr>
        <w:t>Those working internationally need to know as much as possible about</w:t>
      </w:r>
    </w:p>
    <w:p w14:paraId="73894316" w14:textId="695EB542" w:rsidR="0065332C" w:rsidRDefault="0065332C" w:rsidP="0065332C">
      <w:pPr>
        <w:rPr>
          <w:lang w:val="en-CA"/>
        </w:rPr>
      </w:pPr>
      <w:r>
        <w:rPr>
          <w:lang w:val="en-CA"/>
        </w:rPr>
        <w:tab/>
        <w:t>The country where they are going;</w:t>
      </w:r>
    </w:p>
    <w:p w14:paraId="672BA320" w14:textId="70409080" w:rsidR="0065332C" w:rsidRDefault="0065332C" w:rsidP="0065332C">
      <w:pPr>
        <w:rPr>
          <w:lang w:val="en-CA"/>
        </w:rPr>
      </w:pPr>
      <w:r>
        <w:rPr>
          <w:lang w:val="en-CA"/>
        </w:rPr>
        <w:tab/>
        <w:t>That country’s culture; and</w:t>
      </w:r>
    </w:p>
    <w:p w14:paraId="42451B99" w14:textId="7671B661" w:rsidR="0065332C" w:rsidRDefault="0065332C" w:rsidP="0065332C">
      <w:pPr>
        <w:rPr>
          <w:lang w:val="en-CA"/>
        </w:rPr>
      </w:pPr>
      <w:r>
        <w:rPr>
          <w:lang w:val="en-CA"/>
        </w:rPr>
        <w:tab/>
        <w:t>The history, values, and dynamics of their own organizations.</w:t>
      </w:r>
    </w:p>
    <w:p w14:paraId="77F4691F" w14:textId="7B0D7B57" w:rsidR="0065332C" w:rsidRDefault="0065332C" w:rsidP="0065332C">
      <w:pPr>
        <w:rPr>
          <w:lang w:val="en-CA"/>
        </w:rPr>
      </w:pPr>
      <w:r>
        <w:rPr>
          <w:lang w:val="en-CA"/>
        </w:rPr>
        <w:t>Atleast five essential elements of training and development programs prepare employees for working internationally:</w:t>
      </w:r>
    </w:p>
    <w:p w14:paraId="47BB648E" w14:textId="3704122F" w:rsidR="0065332C" w:rsidRDefault="0065332C" w:rsidP="0065332C">
      <w:pPr>
        <w:rPr>
          <w:lang w:val="en-CA"/>
        </w:rPr>
      </w:pPr>
      <w:r>
        <w:rPr>
          <w:lang w:val="en-CA"/>
        </w:rPr>
        <w:tab/>
        <w:t>Language training (host country language and English)</w:t>
      </w:r>
    </w:p>
    <w:p w14:paraId="7F353375" w14:textId="392C5D80" w:rsidR="0065332C" w:rsidRDefault="0065332C" w:rsidP="0065332C">
      <w:pPr>
        <w:ind w:left="720"/>
        <w:rPr>
          <w:lang w:val="en-CA"/>
        </w:rPr>
      </w:pPr>
      <w:r>
        <w:rPr>
          <w:lang w:val="en-CA"/>
        </w:rPr>
        <w:t>Cultural training (North Americans, in a hurry, serious, etc. (Brazil); relaxed, friendly, etc. (Japan).</w:t>
      </w:r>
    </w:p>
    <w:p w14:paraId="760BC8B8" w14:textId="1F92AF5A" w:rsidR="0065332C" w:rsidRDefault="00643399" w:rsidP="0065332C">
      <w:pPr>
        <w:ind w:left="720"/>
        <w:rPr>
          <w:lang w:val="en-CA"/>
        </w:rPr>
      </w:pPr>
      <w:r>
        <w:rPr>
          <w:lang w:val="en-CA"/>
        </w:rPr>
        <w:t>Assessing and tracking career development,</w:t>
      </w:r>
    </w:p>
    <w:p w14:paraId="3186E883" w14:textId="57759EEA" w:rsidR="00643399" w:rsidRDefault="00643399" w:rsidP="00643399">
      <w:pPr>
        <w:rPr>
          <w:lang w:val="en-CA"/>
        </w:rPr>
      </w:pPr>
      <w:r>
        <w:rPr>
          <w:lang w:val="en-CA"/>
        </w:rPr>
        <w:tab/>
        <w:t>Managing personal and family life, and</w:t>
      </w:r>
    </w:p>
    <w:p w14:paraId="7825A69C" w14:textId="7148A54A" w:rsidR="00643399" w:rsidRDefault="00643399" w:rsidP="00643399">
      <w:pPr>
        <w:rPr>
          <w:lang w:val="en-CA"/>
        </w:rPr>
      </w:pPr>
      <w:r>
        <w:rPr>
          <w:lang w:val="en-CA"/>
        </w:rPr>
        <w:tab/>
        <w:t>Repatriation – a final, but critical, step.</w:t>
      </w:r>
    </w:p>
    <w:p w14:paraId="7DEFBD93" w14:textId="77777777" w:rsidR="00643399" w:rsidRDefault="00643399" w:rsidP="00643399">
      <w:pPr>
        <w:rPr>
          <w:lang w:val="en-CA"/>
        </w:rPr>
      </w:pPr>
    </w:p>
    <w:p w14:paraId="0AF9EF83" w14:textId="385257E2" w:rsidR="00643399" w:rsidRDefault="00643399" w:rsidP="00643399">
      <w:pPr>
        <w:rPr>
          <w:b/>
          <w:lang w:val="en-CA"/>
        </w:rPr>
      </w:pPr>
      <w:r>
        <w:rPr>
          <w:b/>
          <w:lang w:val="en-CA"/>
        </w:rPr>
        <w:t>Cultural Training</w:t>
      </w:r>
    </w:p>
    <w:p w14:paraId="31663029" w14:textId="48F0D2BD" w:rsidR="00643399" w:rsidRDefault="0053360D" w:rsidP="00643399">
      <w:pPr>
        <w:rPr>
          <w:lang w:val="en-CA"/>
        </w:rPr>
      </w:pPr>
      <w:r>
        <w:rPr>
          <w:lang w:val="en-CA"/>
        </w:rPr>
        <w:t>Nations cluster along certain cultural dimensions, such as their work goals, values, needs, and attributes toward work.</w:t>
      </w:r>
    </w:p>
    <w:p w14:paraId="35CEA4E3" w14:textId="77777777" w:rsidR="00971F94" w:rsidRDefault="00971F94" w:rsidP="00643399">
      <w:pPr>
        <w:rPr>
          <w:lang w:val="en-CA"/>
        </w:rPr>
      </w:pPr>
    </w:p>
    <w:p w14:paraId="53986710" w14:textId="1448D108" w:rsidR="00971F94" w:rsidRDefault="00971F94" w:rsidP="00643399">
      <w:pPr>
        <w:rPr>
          <w:b/>
          <w:lang w:val="en-CA"/>
        </w:rPr>
      </w:pPr>
      <w:r>
        <w:rPr>
          <w:b/>
          <w:lang w:val="en-CA"/>
        </w:rPr>
        <w:t>Career Development</w:t>
      </w:r>
    </w:p>
    <w:p w14:paraId="010768B6" w14:textId="1EF30633" w:rsidR="00971F94" w:rsidRDefault="00971F94" w:rsidP="00643399">
      <w:pPr>
        <w:rPr>
          <w:lang w:val="en-CA"/>
        </w:rPr>
      </w:pPr>
      <w:r>
        <w:rPr>
          <w:lang w:val="en-CA"/>
        </w:rPr>
        <w:t>Working abroad:</w:t>
      </w:r>
    </w:p>
    <w:p w14:paraId="4887DB40" w14:textId="2945BFF5" w:rsidR="00971F94" w:rsidRDefault="00971F94" w:rsidP="00643399">
      <w:pPr>
        <w:rPr>
          <w:lang w:val="en-CA"/>
        </w:rPr>
      </w:pPr>
      <w:r>
        <w:rPr>
          <w:lang w:val="en-CA"/>
        </w:rPr>
        <w:tab/>
        <w:t>Increases responsibilities and influence</w:t>
      </w:r>
    </w:p>
    <w:p w14:paraId="6C418986" w14:textId="3DFE3B05" w:rsidR="00971F94" w:rsidRDefault="00971F94" w:rsidP="00643399">
      <w:pPr>
        <w:rPr>
          <w:lang w:val="en-CA"/>
        </w:rPr>
      </w:pPr>
      <w:r>
        <w:rPr>
          <w:lang w:val="en-CA"/>
        </w:rPr>
        <w:tab/>
        <w:t>Provides experience</w:t>
      </w:r>
    </w:p>
    <w:p w14:paraId="73E1F198" w14:textId="2D717CC8" w:rsidR="00971F94" w:rsidRDefault="00971F94" w:rsidP="00643399">
      <w:pPr>
        <w:rPr>
          <w:lang w:val="en-CA"/>
        </w:rPr>
      </w:pPr>
      <w:r>
        <w:rPr>
          <w:lang w:val="en-CA"/>
        </w:rPr>
        <w:tab/>
        <w:t>Enhances understanding of global marketplace</w:t>
      </w:r>
    </w:p>
    <w:p w14:paraId="050F0CFA" w14:textId="538EBC07" w:rsidR="00971F94" w:rsidRDefault="00971F94" w:rsidP="00643399">
      <w:pPr>
        <w:rPr>
          <w:lang w:val="en-CA"/>
        </w:rPr>
      </w:pPr>
      <w:r>
        <w:rPr>
          <w:lang w:val="en-CA"/>
        </w:rPr>
        <w:tab/>
        <w:t>Increases a person’s creative problem solving skills</w:t>
      </w:r>
    </w:p>
    <w:p w14:paraId="2CC66EA0" w14:textId="2AE2DFB6" w:rsidR="00971F94" w:rsidRDefault="00971F94" w:rsidP="00643399">
      <w:pPr>
        <w:rPr>
          <w:lang w:val="en-CA"/>
        </w:rPr>
      </w:pPr>
      <w:r>
        <w:rPr>
          <w:lang w:val="en-CA"/>
        </w:rPr>
        <w:tab/>
        <w:t>Increases receptivity to new ideas.</w:t>
      </w:r>
    </w:p>
    <w:p w14:paraId="5CAD17B7" w14:textId="77777777" w:rsidR="00971F94" w:rsidRDefault="00971F94" w:rsidP="00643399">
      <w:pPr>
        <w:rPr>
          <w:lang w:val="en-CA"/>
        </w:rPr>
      </w:pPr>
    </w:p>
    <w:p w14:paraId="7773B612" w14:textId="4616540C" w:rsidR="00971F94" w:rsidRDefault="00971F94" w:rsidP="00643399">
      <w:pPr>
        <w:rPr>
          <w:b/>
          <w:lang w:val="en-CA"/>
        </w:rPr>
      </w:pPr>
      <w:r>
        <w:rPr>
          <w:b/>
          <w:lang w:val="en-CA"/>
        </w:rPr>
        <w:t>Managing Personal and Family Life</w:t>
      </w:r>
    </w:p>
    <w:p w14:paraId="2D1CD4A4" w14:textId="78FBCF25" w:rsidR="00971F94" w:rsidRDefault="00971F94" w:rsidP="00643399">
      <w:pPr>
        <w:rPr>
          <w:lang w:val="en-CA"/>
        </w:rPr>
      </w:pPr>
      <w:r>
        <w:rPr>
          <w:u w:val="single"/>
          <w:lang w:val="en-CA"/>
        </w:rPr>
        <w:t>Culture shock</w:t>
      </w:r>
      <w:r>
        <w:rPr>
          <w:lang w:val="en-CA"/>
        </w:rPr>
        <w:t xml:space="preserve"> – Perpetual stress experienced by people who settle overseas.</w:t>
      </w:r>
    </w:p>
    <w:p w14:paraId="209115BE" w14:textId="14B323A4" w:rsidR="00971F94" w:rsidRDefault="00971F94" w:rsidP="00643399">
      <w:pPr>
        <w:rPr>
          <w:lang w:val="en-CA"/>
        </w:rPr>
      </w:pPr>
      <w:r>
        <w:rPr>
          <w:lang w:val="en-CA"/>
        </w:rPr>
        <w:t>Can be caused by hundreds of jarring and disorienting incidents such as being unable to communicate, being unable to read the street signs, and a myriad of other everyday matters that are no problem at home.</w:t>
      </w:r>
    </w:p>
    <w:p w14:paraId="06CD7FF9" w14:textId="6DF6ED58" w:rsidR="00971F94" w:rsidRDefault="00971F94" w:rsidP="00643399">
      <w:pPr>
        <w:rPr>
          <w:u w:val="single"/>
          <w:lang w:val="en-CA"/>
        </w:rPr>
      </w:pPr>
      <w:r>
        <w:rPr>
          <w:u w:val="single"/>
          <w:lang w:val="en-CA"/>
        </w:rPr>
        <w:t>Can be a cause of foreign assignment failure.</w:t>
      </w:r>
    </w:p>
    <w:p w14:paraId="1D735E57" w14:textId="4790DEA9" w:rsidR="00971F94" w:rsidRDefault="00971F94" w:rsidP="00643399">
      <w:pPr>
        <w:rPr>
          <w:lang w:val="en-CA"/>
        </w:rPr>
      </w:pPr>
      <w:r>
        <w:rPr>
          <w:lang w:val="en-CA"/>
        </w:rPr>
        <w:t>Company may help with work permits, education of children, even create jobs for spouses.</w:t>
      </w:r>
    </w:p>
    <w:p w14:paraId="4BAD0475" w14:textId="77777777" w:rsidR="00971F94" w:rsidRDefault="00971F94" w:rsidP="00643399">
      <w:pPr>
        <w:rPr>
          <w:lang w:val="en-CA"/>
        </w:rPr>
      </w:pPr>
    </w:p>
    <w:p w14:paraId="1BBAD14A" w14:textId="1C14F1D4" w:rsidR="00971F94" w:rsidRDefault="00971F94" w:rsidP="00643399">
      <w:pPr>
        <w:rPr>
          <w:b/>
          <w:lang w:val="en-CA"/>
        </w:rPr>
      </w:pPr>
      <w:r>
        <w:rPr>
          <w:b/>
          <w:lang w:val="en-CA"/>
        </w:rPr>
        <w:t>Repatriation</w:t>
      </w:r>
    </w:p>
    <w:p w14:paraId="68FBB9D4" w14:textId="7C22281D" w:rsidR="00971F94" w:rsidRDefault="00971F94" w:rsidP="00643399">
      <w:pPr>
        <w:rPr>
          <w:lang w:val="en-CA"/>
        </w:rPr>
      </w:pPr>
      <w:r>
        <w:rPr>
          <w:u w:val="single"/>
          <w:lang w:val="en-CA"/>
        </w:rPr>
        <w:t>Repatriation</w:t>
      </w:r>
      <w:r>
        <w:rPr>
          <w:lang w:val="en-CA"/>
        </w:rPr>
        <w:t xml:space="preserve"> – the process of employee transition home from an international assignment.</w:t>
      </w:r>
    </w:p>
    <w:p w14:paraId="40FE702C" w14:textId="100BF974" w:rsidR="00971F94" w:rsidRDefault="00971F94" w:rsidP="00971F94">
      <w:pPr>
        <w:ind w:left="720"/>
        <w:rPr>
          <w:lang w:val="en-CA"/>
        </w:rPr>
      </w:pPr>
      <w:r>
        <w:rPr>
          <w:lang w:val="en-CA"/>
        </w:rPr>
        <w:t>Some surveys have found that up to 60% of expatriates believed their careers had not advanced after returning home.</w:t>
      </w:r>
    </w:p>
    <w:p w14:paraId="366D928F" w14:textId="1C36E157" w:rsidR="00971F94" w:rsidRDefault="00971F94" w:rsidP="00971F94">
      <w:pPr>
        <w:rPr>
          <w:lang w:val="en-CA"/>
        </w:rPr>
      </w:pPr>
      <w:r>
        <w:rPr>
          <w:lang w:val="en-CA"/>
        </w:rPr>
        <w:t>Their companies may not fully utilize the knowledge, understanding, and skills developed on their assignments.</w:t>
      </w:r>
    </w:p>
    <w:p w14:paraId="249C535D" w14:textId="77777777" w:rsidR="00971F94" w:rsidRDefault="00971F94" w:rsidP="00971F94">
      <w:pPr>
        <w:rPr>
          <w:lang w:val="en-CA"/>
        </w:rPr>
      </w:pPr>
    </w:p>
    <w:p w14:paraId="006F962F" w14:textId="5FD38D83" w:rsidR="00971F94" w:rsidRDefault="00971F94" w:rsidP="00971F94">
      <w:pPr>
        <w:rPr>
          <w:b/>
          <w:lang w:val="en-CA"/>
        </w:rPr>
      </w:pPr>
      <w:r>
        <w:rPr>
          <w:b/>
          <w:lang w:val="en-CA"/>
        </w:rPr>
        <w:t>Compensation</w:t>
      </w:r>
    </w:p>
    <w:p w14:paraId="024D055E" w14:textId="19F20D20" w:rsidR="00971F94" w:rsidRDefault="004359C8" w:rsidP="00971F94">
      <w:pPr>
        <w:rPr>
          <w:lang w:val="en-CA"/>
        </w:rPr>
      </w:pPr>
      <w:r>
        <w:rPr>
          <w:lang w:val="en-CA"/>
        </w:rPr>
        <w:t>One of the most complex areas of international HRM.</w:t>
      </w:r>
    </w:p>
    <w:p w14:paraId="292C0CC1" w14:textId="59AB6D12" w:rsidR="004359C8" w:rsidRDefault="004359C8" w:rsidP="00971F94">
      <w:pPr>
        <w:rPr>
          <w:lang w:val="en-CA"/>
        </w:rPr>
      </w:pPr>
      <w:r>
        <w:rPr>
          <w:lang w:val="en-CA"/>
        </w:rPr>
        <w:tab/>
        <w:t>Different countries have different norms for employee compensation.</w:t>
      </w:r>
    </w:p>
    <w:p w14:paraId="50975BD9" w14:textId="44E2512B" w:rsidR="004359C8" w:rsidRDefault="004359C8" w:rsidP="00971F94">
      <w:pPr>
        <w:rPr>
          <w:lang w:val="en-CA"/>
        </w:rPr>
      </w:pPr>
      <w:r>
        <w:rPr>
          <w:lang w:val="en-CA"/>
        </w:rPr>
        <w:tab/>
        <w:t>For Americans, money the motivating force.</w:t>
      </w:r>
    </w:p>
    <w:p w14:paraId="5E963E56" w14:textId="2948AF37" w:rsidR="004359C8" w:rsidRDefault="004359C8" w:rsidP="004359C8">
      <w:pPr>
        <w:ind w:left="720"/>
        <w:rPr>
          <w:lang w:val="en-CA"/>
        </w:rPr>
      </w:pPr>
      <w:r>
        <w:rPr>
          <w:lang w:val="en-CA"/>
        </w:rPr>
        <w:t>In individualistic cultures, such as Canada, pay plans focus on individual performance and achievement.</w:t>
      </w:r>
    </w:p>
    <w:p w14:paraId="64769DDB" w14:textId="5A3626AC" w:rsidR="004359C8" w:rsidRDefault="004359C8" w:rsidP="004359C8">
      <w:pPr>
        <w:ind w:left="720"/>
        <w:rPr>
          <w:lang w:val="en-CA"/>
        </w:rPr>
      </w:pPr>
      <w:r>
        <w:rPr>
          <w:lang w:val="en-CA"/>
        </w:rPr>
        <w:t>Japan and Taiwan (collectively oriented cultures), pay plans focus more on internal equity and personal needs.</w:t>
      </w:r>
    </w:p>
    <w:p w14:paraId="3592C256" w14:textId="18EAC5D1" w:rsidR="004359C8" w:rsidRDefault="004359C8" w:rsidP="004359C8">
      <w:pPr>
        <w:ind w:left="720"/>
        <w:rPr>
          <w:lang w:val="en-CA"/>
        </w:rPr>
      </w:pPr>
      <w:r>
        <w:rPr>
          <w:lang w:val="en-CA"/>
        </w:rPr>
        <w:t>Guiding philosophy for designing pay systems might be “think globally and act locally”.</w:t>
      </w:r>
    </w:p>
    <w:p w14:paraId="01B3AD1C" w14:textId="77777777" w:rsidR="004359C8" w:rsidRDefault="004359C8" w:rsidP="004359C8">
      <w:pPr>
        <w:rPr>
          <w:lang w:val="en-CA"/>
        </w:rPr>
      </w:pPr>
    </w:p>
    <w:p w14:paraId="6504B7E7" w14:textId="5E67A80D" w:rsidR="004359C8" w:rsidRDefault="004359C8" w:rsidP="004359C8">
      <w:pPr>
        <w:rPr>
          <w:b/>
          <w:lang w:val="en-CA"/>
        </w:rPr>
      </w:pPr>
      <w:r>
        <w:rPr>
          <w:b/>
          <w:lang w:val="en-CA"/>
        </w:rPr>
        <w:t>Compensation Host Country Employees</w:t>
      </w:r>
    </w:p>
    <w:p w14:paraId="0110039F" w14:textId="002835DF" w:rsidR="004359C8" w:rsidRDefault="00DE4E19" w:rsidP="004359C8">
      <w:pPr>
        <w:rPr>
          <w:lang w:val="en-CA"/>
        </w:rPr>
      </w:pPr>
      <w:r>
        <w:rPr>
          <w:lang w:val="en-CA"/>
        </w:rPr>
        <w:t>In industrialized countries, pay is generally by the hour; in developing countries, pay is generally by the day.</w:t>
      </w:r>
    </w:p>
    <w:p w14:paraId="27E10FCF" w14:textId="28E64A8D" w:rsidR="00DE4E19" w:rsidRDefault="00DE4E19" w:rsidP="004359C8">
      <w:pPr>
        <w:rPr>
          <w:lang w:val="en-CA"/>
        </w:rPr>
      </w:pPr>
      <w:r>
        <w:rPr>
          <w:lang w:val="en-CA"/>
        </w:rPr>
        <w:t>In Italy, Japan, and some other countries, it is customary to add semi-annual or annual lump sum payments equal to one or two months’ pay. These payments are not considered profit sharing but an integral part of the basic pay package.</w:t>
      </w:r>
    </w:p>
    <w:p w14:paraId="25C6BEDE" w14:textId="431757E9" w:rsidR="00DE4E19" w:rsidRDefault="00DE4E19" w:rsidP="004359C8">
      <w:pPr>
        <w:rPr>
          <w:lang w:val="en-CA"/>
        </w:rPr>
      </w:pPr>
      <w:r>
        <w:rPr>
          <w:lang w:val="en-CA"/>
        </w:rPr>
        <w:t>Profit sharing is legally required for certain industry categories in Mexico, Peru, Pakistan, India, and Egypt among developing countries and in France among industrialized countries.</w:t>
      </w:r>
    </w:p>
    <w:p w14:paraId="35C78A74" w14:textId="3A7FDE06" w:rsidR="00DE4E19" w:rsidRDefault="00DE4E19" w:rsidP="004359C8">
      <w:pPr>
        <w:rPr>
          <w:lang w:val="en-CA"/>
        </w:rPr>
      </w:pPr>
      <w:r>
        <w:rPr>
          <w:u w:val="single"/>
          <w:lang w:val="en-CA"/>
        </w:rPr>
        <w:t>Global compensation system</w:t>
      </w:r>
      <w:r>
        <w:rPr>
          <w:lang w:val="en-CA"/>
        </w:rPr>
        <w:t xml:space="preserve"> – a centralized pay system whereby host-country employees are offered a full range of training programs, benefits, and pay comparable to those of a firm’s domestic employees but adjusted for local differences.</w:t>
      </w:r>
    </w:p>
    <w:p w14:paraId="68D7D128" w14:textId="2B3E612B" w:rsidR="00DE4E19" w:rsidRDefault="00DE4E19" w:rsidP="004359C8">
      <w:pPr>
        <w:rPr>
          <w:lang w:val="en-CA"/>
        </w:rPr>
      </w:pPr>
      <w:r>
        <w:rPr>
          <w:lang w:val="en-CA"/>
        </w:rPr>
        <w:t>Companies are split evenly as to whether they have central (global) compensation systems or decentralized (local) systems.</w:t>
      </w:r>
    </w:p>
    <w:p w14:paraId="6E3CBD7D" w14:textId="0CF6DB3C" w:rsidR="00DE4E19" w:rsidRDefault="00DE4E19" w:rsidP="004359C8">
      <w:pPr>
        <w:rPr>
          <w:lang w:val="en-CA"/>
        </w:rPr>
      </w:pPr>
      <w:r>
        <w:rPr>
          <w:lang w:val="en-CA"/>
        </w:rPr>
        <w:t>The benefits of a global compensation system are realized more and more as people are becoming mobile across borders.</w:t>
      </w:r>
    </w:p>
    <w:p w14:paraId="2B984E0C" w14:textId="77777777" w:rsidR="00DE4E19" w:rsidRDefault="00DE4E19" w:rsidP="004359C8">
      <w:pPr>
        <w:rPr>
          <w:lang w:val="en-CA"/>
        </w:rPr>
      </w:pPr>
    </w:p>
    <w:p w14:paraId="75453B1A" w14:textId="18E16EED" w:rsidR="00DE4E19" w:rsidRDefault="00DE4E19" w:rsidP="004359C8">
      <w:pPr>
        <w:rPr>
          <w:b/>
          <w:lang w:val="en-CA"/>
        </w:rPr>
      </w:pPr>
      <w:r>
        <w:rPr>
          <w:b/>
          <w:lang w:val="en-CA"/>
        </w:rPr>
        <w:t>Compensation of Expatriate Managers</w:t>
      </w:r>
    </w:p>
    <w:p w14:paraId="22E72775" w14:textId="38837700" w:rsidR="00DE4E19" w:rsidRDefault="00814441" w:rsidP="004359C8">
      <w:pPr>
        <w:rPr>
          <w:lang w:val="en-CA"/>
        </w:rPr>
      </w:pPr>
      <w:r>
        <w:rPr>
          <w:lang w:val="en-CA"/>
        </w:rPr>
        <w:t>To be effective, an international compensation program must:</w:t>
      </w:r>
    </w:p>
    <w:p w14:paraId="219A5389" w14:textId="1B87E659" w:rsidR="00814441" w:rsidRDefault="00814441" w:rsidP="004359C8">
      <w:pPr>
        <w:rPr>
          <w:lang w:val="en-CA"/>
        </w:rPr>
      </w:pPr>
      <w:r>
        <w:rPr>
          <w:lang w:val="en-CA"/>
        </w:rPr>
        <w:tab/>
        <w:t>Provide an incentive to leave Canada</w:t>
      </w:r>
    </w:p>
    <w:p w14:paraId="479C926A" w14:textId="1A2DE036" w:rsidR="00814441" w:rsidRDefault="00814441" w:rsidP="004359C8">
      <w:pPr>
        <w:rPr>
          <w:lang w:val="en-CA"/>
        </w:rPr>
      </w:pPr>
      <w:r>
        <w:rPr>
          <w:lang w:val="en-CA"/>
        </w:rPr>
        <w:tab/>
        <w:t>Allow for maintaining a North American Standard of living</w:t>
      </w:r>
    </w:p>
    <w:p w14:paraId="09BFB275" w14:textId="46757CEB" w:rsidR="00814441" w:rsidRDefault="00814441" w:rsidP="004359C8">
      <w:pPr>
        <w:rPr>
          <w:lang w:val="en-CA"/>
        </w:rPr>
      </w:pPr>
      <w:r>
        <w:rPr>
          <w:lang w:val="en-CA"/>
        </w:rPr>
        <w:tab/>
        <w:t>Provide for security in countries that are politically unstable or present personal dangers</w:t>
      </w:r>
    </w:p>
    <w:p w14:paraId="7F53A1DC" w14:textId="48A08434" w:rsidR="00814441" w:rsidRDefault="00814441" w:rsidP="004359C8">
      <w:pPr>
        <w:rPr>
          <w:lang w:val="en-CA"/>
        </w:rPr>
      </w:pPr>
      <w:r>
        <w:rPr>
          <w:lang w:val="en-CA"/>
        </w:rPr>
        <w:tab/>
        <w:t>Include provisions for good health care</w:t>
      </w:r>
    </w:p>
    <w:p w14:paraId="2F040780" w14:textId="0A2AA931" w:rsidR="00814441" w:rsidRDefault="00814441" w:rsidP="00814441">
      <w:pPr>
        <w:ind w:left="720"/>
        <w:rPr>
          <w:lang w:val="en-CA"/>
        </w:rPr>
      </w:pPr>
      <w:r>
        <w:rPr>
          <w:lang w:val="en-CA"/>
        </w:rPr>
        <w:t>Reimburse the foreign taxes the employee is likely to have to pay and help him/her with tax forms and filing</w:t>
      </w:r>
    </w:p>
    <w:p w14:paraId="21A97573" w14:textId="53DBBEF0" w:rsidR="00814441" w:rsidRDefault="00814441" w:rsidP="00814441">
      <w:pPr>
        <w:ind w:left="720"/>
        <w:rPr>
          <w:lang w:val="en-CA"/>
        </w:rPr>
      </w:pPr>
      <w:r>
        <w:rPr>
          <w:lang w:val="en-CA"/>
        </w:rPr>
        <w:t>Provide for the education of the employee’s children abroad, if necessary</w:t>
      </w:r>
    </w:p>
    <w:p w14:paraId="317796AA" w14:textId="51504818" w:rsidR="00814441" w:rsidRDefault="00814441" w:rsidP="00814441">
      <w:pPr>
        <w:ind w:left="720"/>
        <w:rPr>
          <w:lang w:val="en-CA"/>
        </w:rPr>
      </w:pPr>
      <w:r>
        <w:rPr>
          <w:lang w:val="en-CA"/>
        </w:rPr>
        <w:t>Allow for maintaining relationships with family, friends, and business associates via trips home and other communication technologies</w:t>
      </w:r>
    </w:p>
    <w:p w14:paraId="6D4D80BA" w14:textId="3FD16F1A" w:rsidR="00814441" w:rsidRDefault="00814441" w:rsidP="00814441">
      <w:pPr>
        <w:ind w:left="720"/>
        <w:rPr>
          <w:lang w:val="en-CA"/>
        </w:rPr>
      </w:pPr>
      <w:r>
        <w:rPr>
          <w:lang w:val="en-CA"/>
        </w:rPr>
        <w:t>Facilitate the expatriate’s re-entry home.</w:t>
      </w:r>
    </w:p>
    <w:p w14:paraId="4F2454AE" w14:textId="77777777" w:rsidR="00814441" w:rsidRDefault="00814441" w:rsidP="00814441">
      <w:pPr>
        <w:ind w:left="720"/>
        <w:rPr>
          <w:lang w:val="en-CA"/>
        </w:rPr>
      </w:pPr>
    </w:p>
    <w:p w14:paraId="60A014C1" w14:textId="298D7395" w:rsidR="00814441" w:rsidRDefault="00814441" w:rsidP="00F5307C">
      <w:pPr>
        <w:rPr>
          <w:b/>
          <w:lang w:val="en-CA"/>
        </w:rPr>
      </w:pPr>
      <w:r>
        <w:rPr>
          <w:b/>
          <w:lang w:val="en-CA"/>
        </w:rPr>
        <w:t>Analyzing the International Labor Environment</w:t>
      </w:r>
    </w:p>
    <w:p w14:paraId="784927EC" w14:textId="5B186910" w:rsidR="00814441" w:rsidRDefault="00533A82" w:rsidP="00107DB3">
      <w:pPr>
        <w:rPr>
          <w:lang w:val="en-CA"/>
        </w:rPr>
      </w:pPr>
      <w:r>
        <w:rPr>
          <w:lang w:val="en-CA"/>
        </w:rPr>
        <w:t>Labor unions around the world differ significantly. Diff</w:t>
      </w:r>
      <w:r w:rsidR="002255D0">
        <w:rPr>
          <w:lang w:val="en-CA"/>
        </w:rPr>
        <w:t>erences exist not only in the collective bargaining process but also in the political-legal conditions.</w:t>
      </w:r>
    </w:p>
    <w:p w14:paraId="55528DD8" w14:textId="77777777" w:rsidR="002255D0" w:rsidRDefault="002255D0" w:rsidP="00814441">
      <w:pPr>
        <w:ind w:left="720"/>
        <w:rPr>
          <w:lang w:val="en-CA"/>
        </w:rPr>
      </w:pPr>
    </w:p>
    <w:p w14:paraId="52838399" w14:textId="35230E9B" w:rsidR="002255D0" w:rsidRDefault="002255D0" w:rsidP="00107DB3">
      <w:pPr>
        <w:rPr>
          <w:b/>
          <w:lang w:val="en-CA"/>
        </w:rPr>
      </w:pPr>
      <w:r>
        <w:rPr>
          <w:b/>
          <w:lang w:val="en-CA"/>
        </w:rPr>
        <w:t xml:space="preserve">Collective Bargaining in Other Countries </w:t>
      </w:r>
    </w:p>
    <w:p w14:paraId="1CF41F6F" w14:textId="3D5719C3" w:rsidR="002255D0" w:rsidRDefault="00903487" w:rsidP="00107DB3">
      <w:pPr>
        <w:rPr>
          <w:lang w:val="en-CA"/>
        </w:rPr>
      </w:pPr>
      <w:r>
        <w:rPr>
          <w:lang w:val="en-CA"/>
        </w:rPr>
        <w:t>Collective bargaining in Canada, when we look at other countries, the process can vary widely, especially with regard to the role of government.</w:t>
      </w:r>
    </w:p>
    <w:p w14:paraId="17C2A19E" w14:textId="77777777" w:rsidR="006778D7" w:rsidRDefault="00903487" w:rsidP="00271BCD">
      <w:pPr>
        <w:rPr>
          <w:lang w:val="en-CA"/>
        </w:rPr>
      </w:pPr>
      <w:r>
        <w:rPr>
          <w:lang w:val="en-CA"/>
        </w:rPr>
        <w:t>In the United Kingdom and France, the government intervenes in all aspects of collective bargaining. Government involvement is only natural where parts of industry are nationalized.</w:t>
      </w:r>
    </w:p>
    <w:p w14:paraId="1222CB0E" w14:textId="20BEE598" w:rsidR="00903487" w:rsidRDefault="00903487" w:rsidP="00271BCD">
      <w:pPr>
        <w:rPr>
          <w:lang w:val="en-CA"/>
        </w:rPr>
      </w:pPr>
      <w:r>
        <w:rPr>
          <w:lang w:val="en-CA"/>
        </w:rPr>
        <w:t>In developing</w:t>
      </w:r>
      <w:r w:rsidR="00B8597E">
        <w:rPr>
          <w:lang w:val="en-CA"/>
        </w:rPr>
        <w:t xml:space="preserve"> countries, the governments</w:t>
      </w:r>
      <w:r w:rsidR="00177C1C">
        <w:rPr>
          <w:lang w:val="en-CA"/>
        </w:rPr>
        <w:t xml:space="preserve"> commonly have representatives present during bargaining sessions to ensure that unions with relatively uneducated leaders are not disadvantaged in bargaining with skilled management representatives.</w:t>
      </w:r>
    </w:p>
    <w:p w14:paraId="2864C8BF" w14:textId="77777777" w:rsidR="00927E22" w:rsidRDefault="00927E22" w:rsidP="00927E22">
      <w:pPr>
        <w:rPr>
          <w:lang w:val="en-CA"/>
        </w:rPr>
      </w:pPr>
    </w:p>
    <w:p w14:paraId="13365A6B" w14:textId="135AABF9" w:rsidR="00696E48" w:rsidRDefault="00696E48" w:rsidP="00927E22">
      <w:pPr>
        <w:rPr>
          <w:b/>
          <w:lang w:val="en-CA"/>
        </w:rPr>
      </w:pPr>
      <w:r>
        <w:rPr>
          <w:b/>
          <w:lang w:val="en-CA"/>
        </w:rPr>
        <w:t>International Labor Organizations</w:t>
      </w:r>
    </w:p>
    <w:p w14:paraId="27376642" w14:textId="6B84FAA0" w:rsidR="00696E48" w:rsidRDefault="00696E48" w:rsidP="00927E22">
      <w:pPr>
        <w:rPr>
          <w:lang w:val="en-CA"/>
        </w:rPr>
      </w:pPr>
      <w:r>
        <w:rPr>
          <w:lang w:val="en-CA"/>
        </w:rPr>
        <w:t>The most active of the international union organizations</w:t>
      </w:r>
      <w:r w:rsidR="000F5D60">
        <w:rPr>
          <w:lang w:val="en-CA"/>
        </w:rPr>
        <w:t xml:space="preserve"> has been</w:t>
      </w:r>
      <w:r w:rsidR="00DF472B">
        <w:rPr>
          <w:lang w:val="en-CA"/>
        </w:rPr>
        <w:t xml:space="preserve"> the International Trade Union Confederation (ITUC), which has its headquarters in Brussels.</w:t>
      </w:r>
    </w:p>
    <w:p w14:paraId="02234E32" w14:textId="207EE215" w:rsidR="007E32E7" w:rsidRDefault="007E32E7" w:rsidP="00D04068">
      <w:pPr>
        <w:ind w:left="720"/>
        <w:rPr>
          <w:lang w:val="en-CA"/>
        </w:rPr>
      </w:pPr>
      <w:r>
        <w:rPr>
          <w:lang w:val="en-CA"/>
        </w:rPr>
        <w:t>Mission is to promote worker rights and interests through international cooperation between trade unions, campaigning, and advocacy wi</w:t>
      </w:r>
      <w:r w:rsidR="00CE440A">
        <w:rPr>
          <w:lang w:val="en-CA"/>
        </w:rPr>
        <w:t>th governments and global insti</w:t>
      </w:r>
      <w:r w:rsidR="003367E4">
        <w:rPr>
          <w:lang w:val="en-CA"/>
        </w:rPr>
        <w:t>tutions.</w:t>
      </w:r>
    </w:p>
    <w:p w14:paraId="4372A709" w14:textId="1FC265A6" w:rsidR="003367E4" w:rsidRDefault="000D0411" w:rsidP="003367E4">
      <w:pPr>
        <w:rPr>
          <w:lang w:val="en-CA"/>
        </w:rPr>
      </w:pPr>
      <w:r>
        <w:rPr>
          <w:lang w:val="en-CA"/>
        </w:rPr>
        <w:t>Another</w:t>
      </w:r>
      <w:r w:rsidR="003328A6">
        <w:rPr>
          <w:lang w:val="en-CA"/>
        </w:rPr>
        <w:t xml:space="preserve"> active and influential organization is the International Labor Organization (ILO), a specialized agency of the United Nations created in 1919.</w:t>
      </w:r>
    </w:p>
    <w:p w14:paraId="3329E2C1" w14:textId="21C0764C" w:rsidR="000556E1" w:rsidRDefault="000556E1" w:rsidP="00FE540C">
      <w:pPr>
        <w:ind w:left="720"/>
        <w:rPr>
          <w:lang w:val="en-CA"/>
        </w:rPr>
      </w:pPr>
      <w:r>
        <w:rPr>
          <w:lang w:val="en-CA"/>
        </w:rPr>
        <w:t>It promotes the</w:t>
      </w:r>
      <w:r w:rsidR="000D709E">
        <w:rPr>
          <w:lang w:val="en-CA"/>
        </w:rPr>
        <w:t xml:space="preserve"> rights</w:t>
      </w:r>
      <w:r w:rsidR="00FE540C">
        <w:rPr>
          <w:lang w:val="en-CA"/>
        </w:rPr>
        <w:t xml:space="preserve"> of workers to organize, the eradication of forced and child labor, and the elimination of discrimination.</w:t>
      </w:r>
    </w:p>
    <w:p w14:paraId="6F86FE60" w14:textId="43635B0C" w:rsidR="00FE540C" w:rsidRDefault="00674A52" w:rsidP="00FE540C">
      <w:pPr>
        <w:ind w:left="720"/>
        <w:rPr>
          <w:lang w:val="en-CA"/>
        </w:rPr>
      </w:pPr>
      <w:r>
        <w:rPr>
          <w:lang w:val="en-CA"/>
        </w:rPr>
        <w:t>The “Decent Work Agenda” promotes the idea that there is an ethical dimension</w:t>
      </w:r>
      <w:r w:rsidR="00213A86">
        <w:rPr>
          <w:lang w:val="en-CA"/>
        </w:rPr>
        <w:t xml:space="preserve"> of work.</w:t>
      </w:r>
    </w:p>
    <w:p w14:paraId="64D4663F" w14:textId="475DCB48" w:rsidR="00213A86" w:rsidRDefault="00213A86" w:rsidP="00FE540C">
      <w:pPr>
        <w:ind w:left="720"/>
        <w:rPr>
          <w:lang w:val="en-CA"/>
        </w:rPr>
      </w:pPr>
      <w:r>
        <w:rPr>
          <w:lang w:val="en-CA"/>
        </w:rPr>
        <w:t>This ethical</w:t>
      </w:r>
      <w:r w:rsidR="004B30C2">
        <w:rPr>
          <w:lang w:val="en-CA"/>
        </w:rPr>
        <w:t xml:space="preserve"> dimension includes decent homes, food, education, the right to organize, and social programs to protect workers when they are elderly, disabled, or unemployed.</w:t>
      </w:r>
    </w:p>
    <w:p w14:paraId="32DD5288" w14:textId="77777777" w:rsidR="004B30C2" w:rsidRDefault="004B30C2" w:rsidP="004B30C2">
      <w:pPr>
        <w:rPr>
          <w:lang w:val="en-CA"/>
        </w:rPr>
      </w:pPr>
    </w:p>
    <w:p w14:paraId="6FB400BF" w14:textId="3E8C5D0D" w:rsidR="004B30C2" w:rsidRDefault="004B30C2" w:rsidP="004B30C2">
      <w:pPr>
        <w:rPr>
          <w:b/>
          <w:lang w:val="en-CA"/>
        </w:rPr>
      </w:pPr>
      <w:r>
        <w:rPr>
          <w:b/>
          <w:lang w:val="en-CA"/>
        </w:rPr>
        <w:t>Labor Participation in Management</w:t>
      </w:r>
    </w:p>
    <w:p w14:paraId="678D9B51" w14:textId="46F9DDA2" w:rsidR="004B30C2" w:rsidRDefault="00517AC9" w:rsidP="004B30C2">
      <w:pPr>
        <w:rPr>
          <w:lang w:val="en-CA"/>
        </w:rPr>
      </w:pPr>
      <w:r>
        <w:rPr>
          <w:lang w:val="en-CA"/>
        </w:rPr>
        <w:t>In many European countries, provisions for employee representation are established by law.</w:t>
      </w:r>
    </w:p>
    <w:p w14:paraId="40F30B00" w14:textId="0ABF7CDB" w:rsidR="00517AC9" w:rsidRDefault="00517AC9" w:rsidP="004B30C2">
      <w:pPr>
        <w:rPr>
          <w:lang w:val="en-CA"/>
        </w:rPr>
      </w:pPr>
      <w:r>
        <w:rPr>
          <w:lang w:val="en-CA"/>
        </w:rPr>
        <w:t>An employer may be legally required to provide for employee representation on safety and hygiene committees, worker councils, or even boards of directors.</w:t>
      </w:r>
    </w:p>
    <w:p w14:paraId="121A01B0" w14:textId="6B68425C" w:rsidR="00517AC9" w:rsidRDefault="00517AC9" w:rsidP="004B30C2">
      <w:pPr>
        <w:rPr>
          <w:lang w:val="en-CA"/>
        </w:rPr>
      </w:pPr>
      <w:r>
        <w:rPr>
          <w:lang w:val="en-CA"/>
        </w:rPr>
        <w:t>A higher form or worker participation in management is found in Germany, where representation of labor on the board of directors of a company is required by law.</w:t>
      </w:r>
    </w:p>
    <w:p w14:paraId="19C6AB80" w14:textId="4EF9D872" w:rsidR="00517AC9" w:rsidRDefault="00517AC9" w:rsidP="004B30C2">
      <w:pPr>
        <w:rPr>
          <w:lang w:val="en-CA"/>
        </w:rPr>
      </w:pPr>
      <w:r>
        <w:rPr>
          <w:lang w:val="en-CA"/>
        </w:rPr>
        <w:tab/>
      </w:r>
      <w:r>
        <w:rPr>
          <w:b/>
          <w:lang w:val="en-CA"/>
        </w:rPr>
        <w:t>Codetermination</w:t>
      </w:r>
      <w:r>
        <w:rPr>
          <w:lang w:val="en-CA"/>
        </w:rPr>
        <w:t xml:space="preserve"> – representation of labor on the board of directors of a company.</w:t>
      </w:r>
    </w:p>
    <w:p w14:paraId="499AB40B" w14:textId="77F43377" w:rsidR="00517AC9" w:rsidRDefault="00517AC9" w:rsidP="004B30C2">
      <w:pPr>
        <w:rPr>
          <w:lang w:val="en-CA"/>
        </w:rPr>
      </w:pPr>
      <w:r>
        <w:rPr>
          <w:lang w:val="en-CA"/>
        </w:rPr>
        <w:t>Each of these differences makes managing human resources in an international context more challenging. But the crux of the issue in designing HR systems is not choosing one approach that will meet all the demands of international business. Instead, organizations facing global competition must balance multiple approaches and make their policies flexible enough to accommodate differences across national borders.</w:t>
      </w:r>
    </w:p>
    <w:p w14:paraId="60715C71" w14:textId="0A808C0C" w:rsidR="00517AC9" w:rsidRPr="00517AC9" w:rsidRDefault="00517AC9" w:rsidP="004B30C2">
      <w:pPr>
        <w:rPr>
          <w:lang w:val="en-CA"/>
        </w:rPr>
      </w:pPr>
      <w:bookmarkStart w:id="0" w:name="_GoBack"/>
      <w:bookmarkEnd w:id="0"/>
    </w:p>
    <w:p w14:paraId="76CE5EA5" w14:textId="77777777" w:rsidR="00CE440A" w:rsidRPr="00696E48" w:rsidRDefault="00CE440A" w:rsidP="00CE440A">
      <w:pPr>
        <w:rPr>
          <w:lang w:val="en-CA"/>
        </w:rPr>
      </w:pPr>
    </w:p>
    <w:p w14:paraId="0EB6C70E" w14:textId="77777777" w:rsidR="00814441" w:rsidRPr="00DE4E19" w:rsidRDefault="00814441" w:rsidP="004359C8">
      <w:pPr>
        <w:rPr>
          <w:lang w:val="en-CA"/>
        </w:rPr>
      </w:pPr>
    </w:p>
    <w:p w14:paraId="68627CCE" w14:textId="77777777" w:rsidR="004359C8" w:rsidRPr="00971F94" w:rsidRDefault="004359C8" w:rsidP="00971F94">
      <w:pPr>
        <w:rPr>
          <w:lang w:val="en-CA"/>
        </w:rPr>
      </w:pPr>
    </w:p>
    <w:p w14:paraId="3931C708" w14:textId="06FB8BC1" w:rsidR="006372D9" w:rsidRPr="00244F50" w:rsidRDefault="006372D9" w:rsidP="009D344C">
      <w:pPr>
        <w:rPr>
          <w:lang w:val="en-CA"/>
        </w:rPr>
      </w:pPr>
      <w:r>
        <w:rPr>
          <w:lang w:val="en-CA"/>
        </w:rPr>
        <w:tab/>
      </w:r>
    </w:p>
    <w:sectPr w:rsidR="006372D9" w:rsidRPr="00244F50" w:rsidSect="00F847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맑은 고딕">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0A612F"/>
    <w:multiLevelType w:val="hybridMultilevel"/>
    <w:tmpl w:val="47700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B954A3"/>
    <w:multiLevelType w:val="hybridMultilevel"/>
    <w:tmpl w:val="7DD4D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1D1688"/>
    <w:multiLevelType w:val="hybridMultilevel"/>
    <w:tmpl w:val="E37C9368"/>
    <w:lvl w:ilvl="0" w:tplc="429A8C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488B3790"/>
    <w:multiLevelType w:val="hybridMultilevel"/>
    <w:tmpl w:val="A0F2EE1C"/>
    <w:lvl w:ilvl="0" w:tplc="ABB855B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A024FE4"/>
    <w:multiLevelType w:val="hybridMultilevel"/>
    <w:tmpl w:val="5A1EB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035CBA"/>
    <w:multiLevelType w:val="hybridMultilevel"/>
    <w:tmpl w:val="09EC1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DB8"/>
    <w:rsid w:val="000232E5"/>
    <w:rsid w:val="00045E1B"/>
    <w:rsid w:val="000556E1"/>
    <w:rsid w:val="000D0411"/>
    <w:rsid w:val="000D709E"/>
    <w:rsid w:val="000F5D60"/>
    <w:rsid w:val="00107DB3"/>
    <w:rsid w:val="00165022"/>
    <w:rsid w:val="0017242F"/>
    <w:rsid w:val="00177C1C"/>
    <w:rsid w:val="001B4510"/>
    <w:rsid w:val="00213A86"/>
    <w:rsid w:val="00215BF8"/>
    <w:rsid w:val="002255D0"/>
    <w:rsid w:val="00244F50"/>
    <w:rsid w:val="00266F35"/>
    <w:rsid w:val="00271BCD"/>
    <w:rsid w:val="002A1AE6"/>
    <w:rsid w:val="003328A6"/>
    <w:rsid w:val="003367E4"/>
    <w:rsid w:val="00370EB0"/>
    <w:rsid w:val="003A2D58"/>
    <w:rsid w:val="003E447F"/>
    <w:rsid w:val="004359C8"/>
    <w:rsid w:val="004B08ED"/>
    <w:rsid w:val="004B30C2"/>
    <w:rsid w:val="004D3400"/>
    <w:rsid w:val="00517AC9"/>
    <w:rsid w:val="0053360D"/>
    <w:rsid w:val="00533A82"/>
    <w:rsid w:val="00571151"/>
    <w:rsid w:val="005A0E33"/>
    <w:rsid w:val="005C1854"/>
    <w:rsid w:val="005D57E1"/>
    <w:rsid w:val="006372D9"/>
    <w:rsid w:val="00643399"/>
    <w:rsid w:val="0065332C"/>
    <w:rsid w:val="00674A52"/>
    <w:rsid w:val="00675E2F"/>
    <w:rsid w:val="006778D7"/>
    <w:rsid w:val="00696E48"/>
    <w:rsid w:val="006E22EB"/>
    <w:rsid w:val="007B50FF"/>
    <w:rsid w:val="007E32E7"/>
    <w:rsid w:val="00814441"/>
    <w:rsid w:val="008170FA"/>
    <w:rsid w:val="00870BF9"/>
    <w:rsid w:val="00903487"/>
    <w:rsid w:val="00905C1D"/>
    <w:rsid w:val="0092153E"/>
    <w:rsid w:val="00927E22"/>
    <w:rsid w:val="00971F94"/>
    <w:rsid w:val="00997646"/>
    <w:rsid w:val="009D344C"/>
    <w:rsid w:val="00AF79E0"/>
    <w:rsid w:val="00B21952"/>
    <w:rsid w:val="00B8597E"/>
    <w:rsid w:val="00BB3972"/>
    <w:rsid w:val="00CE440A"/>
    <w:rsid w:val="00D04068"/>
    <w:rsid w:val="00DB2DB8"/>
    <w:rsid w:val="00DE4E19"/>
    <w:rsid w:val="00DF472B"/>
    <w:rsid w:val="00E07653"/>
    <w:rsid w:val="00EB095C"/>
    <w:rsid w:val="00F5307C"/>
    <w:rsid w:val="00F847F4"/>
    <w:rsid w:val="00FC6278"/>
    <w:rsid w:val="00FE540C"/>
    <w:rsid w:val="00FF2197"/>
    <w:rsid w:val="00FF304A"/>
  </w:rsids>
  <m:mathPr>
    <m:mathFont m:val="Cambria Math"/>
    <m:brkBin m:val="before"/>
    <m:brkBinSub m:val="--"/>
    <m:smallFrac m:val="0"/>
    <m:dispDef/>
    <m:lMargin m:val="0"/>
    <m:rMargin m:val="0"/>
    <m:defJc m:val="centerGroup"/>
    <m:wrapIndent m:val="1440"/>
    <m:intLim m:val="subSup"/>
    <m:naryLim m:val="undOvr"/>
  </m:mathPr>
  <w:themeFontLang w:val="en-US" w:eastAsia="ko-KR"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74B2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DB2DB8"/>
  </w:style>
  <w:style w:type="character" w:customStyle="1" w:styleId="DateChar">
    <w:name w:val="Date Char"/>
    <w:basedOn w:val="DefaultParagraphFont"/>
    <w:link w:val="Date"/>
    <w:uiPriority w:val="99"/>
    <w:semiHidden/>
    <w:rsid w:val="00DB2DB8"/>
  </w:style>
  <w:style w:type="paragraph" w:styleId="ListParagraph">
    <w:name w:val="List Paragraph"/>
    <w:basedOn w:val="Normal"/>
    <w:uiPriority w:val="34"/>
    <w:qFormat/>
    <w:rsid w:val="00AF79E0"/>
    <w:pPr>
      <w:ind w:left="720"/>
      <w:contextualSpacing/>
    </w:pPr>
  </w:style>
  <w:style w:type="table" w:styleId="TableGrid">
    <w:name w:val="Table Grid"/>
    <w:basedOn w:val="TableNormal"/>
    <w:uiPriority w:val="39"/>
    <w:rsid w:val="00EB09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15</Pages>
  <Words>4276</Words>
  <Characters>24374</Characters>
  <Application>Microsoft Macintosh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Marielle Thorpe</dc:creator>
  <cp:keywords/>
  <dc:description/>
  <cp:lastModifiedBy>Marielle Thorpe</cp:lastModifiedBy>
  <cp:revision>15</cp:revision>
  <dcterms:created xsi:type="dcterms:W3CDTF">2017-03-24T19:57:00Z</dcterms:created>
  <dcterms:modified xsi:type="dcterms:W3CDTF">2017-04-02T02:01:00Z</dcterms:modified>
</cp:coreProperties>
</file>