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47951" w14:textId="77777777" w:rsidR="0004160A" w:rsidRPr="00702ABE" w:rsidRDefault="009061A7">
      <w:pPr>
        <w:rPr>
          <w:b/>
          <w:lang w:val="en-CA"/>
        </w:rPr>
      </w:pPr>
      <w:r w:rsidRPr="00702ABE">
        <w:rPr>
          <w:b/>
          <w:lang w:val="en-CA"/>
        </w:rPr>
        <w:t>International Business</w:t>
      </w:r>
    </w:p>
    <w:p w14:paraId="0CEF2119" w14:textId="77777777" w:rsidR="009061A7" w:rsidRDefault="009061A7">
      <w:pPr>
        <w:rPr>
          <w:lang w:val="en-CA"/>
        </w:rPr>
      </w:pPr>
    </w:p>
    <w:p w14:paraId="4CD57B8C" w14:textId="1F7DEEA1" w:rsidR="009061A7" w:rsidRDefault="009061A7" w:rsidP="00FC33AE">
      <w:pPr>
        <w:pStyle w:val="Heading1"/>
        <w:rPr>
          <w:lang w:val="en-CA"/>
        </w:rPr>
      </w:pPr>
      <w:r>
        <w:rPr>
          <w:lang w:val="en-CA"/>
        </w:rPr>
        <w:t>Chapter 1</w:t>
      </w:r>
      <w:r w:rsidR="002B015B">
        <w:rPr>
          <w:lang w:val="en-CA"/>
        </w:rPr>
        <w:t xml:space="preserve"> – Globalization</w:t>
      </w:r>
    </w:p>
    <w:p w14:paraId="34F17DEE" w14:textId="77777777" w:rsidR="009061A7" w:rsidRDefault="009061A7" w:rsidP="009061A7">
      <w:pPr>
        <w:pStyle w:val="ListParagraph"/>
        <w:numPr>
          <w:ilvl w:val="0"/>
          <w:numId w:val="1"/>
        </w:numPr>
        <w:rPr>
          <w:lang w:val="en-CA"/>
        </w:rPr>
      </w:pPr>
      <w:r w:rsidRPr="009061A7">
        <w:rPr>
          <w:lang w:val="en-CA"/>
        </w:rPr>
        <w:t>Globalization</w:t>
      </w:r>
    </w:p>
    <w:p w14:paraId="2F78E5A9" w14:textId="77777777" w:rsidR="006D47AF" w:rsidRPr="009061A7" w:rsidRDefault="00AB2462" w:rsidP="00044180">
      <w:pPr>
        <w:pStyle w:val="ListParagraph"/>
        <w:numPr>
          <w:ilvl w:val="1"/>
          <w:numId w:val="2"/>
        </w:numPr>
      </w:pPr>
      <w:r w:rsidRPr="009061A7">
        <w:rPr>
          <w:lang w:val="en-CA"/>
        </w:rPr>
        <w:t>The merging of previously domestic spaces and issues into one multifaceted and interconnected global village</w:t>
      </w:r>
    </w:p>
    <w:p w14:paraId="4C0F41D6" w14:textId="77777777" w:rsidR="006D47AF" w:rsidRPr="009061A7" w:rsidRDefault="00AB2462" w:rsidP="00044180">
      <w:pPr>
        <w:pStyle w:val="ListParagraph"/>
        <w:numPr>
          <w:ilvl w:val="1"/>
          <w:numId w:val="2"/>
        </w:numPr>
      </w:pPr>
      <w:r w:rsidRPr="009061A7">
        <w:rPr>
          <w:lang w:val="en-CA"/>
        </w:rPr>
        <w:t xml:space="preserve">The growing interdependence of people around the world </w:t>
      </w:r>
      <w:proofErr w:type="gramStart"/>
      <w:r w:rsidRPr="009061A7">
        <w:rPr>
          <w:lang w:val="en-CA"/>
        </w:rPr>
        <w:t>with regard to</w:t>
      </w:r>
      <w:proofErr w:type="gramEnd"/>
      <w:r w:rsidRPr="009061A7">
        <w:rPr>
          <w:lang w:val="en-CA"/>
        </w:rPr>
        <w:t xml:space="preserve"> societal influence, economies, and cultural exchanges</w:t>
      </w:r>
    </w:p>
    <w:p w14:paraId="005D867D" w14:textId="77777777" w:rsidR="006D47AF" w:rsidRPr="009061A7" w:rsidRDefault="00AB2462" w:rsidP="00044180">
      <w:pPr>
        <w:pStyle w:val="ListParagraph"/>
        <w:numPr>
          <w:ilvl w:val="1"/>
          <w:numId w:val="2"/>
        </w:numPr>
      </w:pPr>
      <w:r w:rsidRPr="009061A7">
        <w:rPr>
          <w:lang w:val="en-CA"/>
        </w:rPr>
        <w:t>The increasing economic integration and interdependence of countries</w:t>
      </w:r>
    </w:p>
    <w:p w14:paraId="1EFD116D" w14:textId="77777777" w:rsidR="006D47AF" w:rsidRPr="009061A7" w:rsidRDefault="00AB2462" w:rsidP="00044180">
      <w:pPr>
        <w:pStyle w:val="ListParagraph"/>
        <w:numPr>
          <w:ilvl w:val="1"/>
          <w:numId w:val="2"/>
        </w:numPr>
      </w:pPr>
      <w:r w:rsidRPr="009061A7">
        <w:rPr>
          <w:lang w:val="en-CA"/>
        </w:rPr>
        <w:t xml:space="preserve">A global movement to increase the flow of goods, services, people, real capital, and money across national borders </w:t>
      </w:r>
      <w:proofErr w:type="gramStart"/>
      <w:r w:rsidRPr="009061A7">
        <w:rPr>
          <w:lang w:val="en-CA"/>
        </w:rPr>
        <w:t>in order to</w:t>
      </w:r>
      <w:proofErr w:type="gramEnd"/>
      <w:r w:rsidRPr="009061A7">
        <w:rPr>
          <w:lang w:val="en-CA"/>
        </w:rPr>
        <w:t xml:space="preserve"> create a more integrated and interdependent world economy</w:t>
      </w:r>
    </w:p>
    <w:p w14:paraId="6D9235EC" w14:textId="77777777" w:rsidR="00543674" w:rsidRDefault="00543674" w:rsidP="00543674">
      <w:pPr>
        <w:pStyle w:val="ListParagraph"/>
        <w:rPr>
          <w:lang w:val="en-CA"/>
        </w:rPr>
      </w:pPr>
    </w:p>
    <w:p w14:paraId="1D2B9739" w14:textId="77777777" w:rsidR="009061A7" w:rsidRDefault="009061A7" w:rsidP="009061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 – interconnected interdependence, integration, and transformation of market, production, consumers</w:t>
      </w:r>
    </w:p>
    <w:p w14:paraId="2C551C2E" w14:textId="77777777" w:rsidR="00543674" w:rsidRDefault="00543674" w:rsidP="00543674">
      <w:pPr>
        <w:pStyle w:val="ListParagraph"/>
        <w:rPr>
          <w:lang w:val="en-CA"/>
        </w:rPr>
      </w:pPr>
    </w:p>
    <w:p w14:paraId="5826EC92" w14:textId="77777777" w:rsidR="009061A7" w:rsidRDefault="009061A7" w:rsidP="009061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 of markets into one huge market:</w:t>
      </w:r>
    </w:p>
    <w:p w14:paraId="684E9167" w14:textId="77777777" w:rsidR="009061A7" w:rsidRPr="009061A7" w:rsidRDefault="009061A7" w:rsidP="009061A7">
      <w:pPr>
        <w:pStyle w:val="ListParagraph"/>
        <w:numPr>
          <w:ilvl w:val="1"/>
          <w:numId w:val="1"/>
        </w:numPr>
      </w:pPr>
      <w:r w:rsidRPr="009061A7">
        <w:rPr>
          <w:lang w:val="en-CA"/>
        </w:rPr>
        <w:t>Facilitated by:</w:t>
      </w:r>
    </w:p>
    <w:p w14:paraId="292CF9A1" w14:textId="77777777" w:rsidR="006D47AF" w:rsidRPr="009061A7" w:rsidRDefault="00AB2462" w:rsidP="009061A7">
      <w:pPr>
        <w:pStyle w:val="ListParagraph"/>
        <w:numPr>
          <w:ilvl w:val="2"/>
          <w:numId w:val="1"/>
        </w:numPr>
      </w:pPr>
      <w:r w:rsidRPr="009061A7">
        <w:t>L</w:t>
      </w:r>
      <w:r w:rsidRPr="009061A7">
        <w:rPr>
          <w:lang w:val="en-CA"/>
        </w:rPr>
        <w:t xml:space="preserve">ow-cost transportation </w:t>
      </w:r>
    </w:p>
    <w:p w14:paraId="3D716DD4" w14:textId="77777777" w:rsidR="006D47AF" w:rsidRPr="009061A7" w:rsidRDefault="00AB2462" w:rsidP="009061A7">
      <w:pPr>
        <w:pStyle w:val="ListParagraph"/>
        <w:numPr>
          <w:ilvl w:val="2"/>
          <w:numId w:val="1"/>
        </w:numPr>
      </w:pPr>
      <w:r w:rsidRPr="009061A7">
        <w:rPr>
          <w:lang w:val="en-CA"/>
        </w:rPr>
        <w:t xml:space="preserve">Low-cost global communications networks such as the World Wide Web are helping to create electronic global marketplaces </w:t>
      </w:r>
    </w:p>
    <w:p w14:paraId="438F3DC6" w14:textId="77777777" w:rsidR="00543674" w:rsidRDefault="00543674" w:rsidP="00543674">
      <w:pPr>
        <w:pStyle w:val="ListParagraph"/>
        <w:rPr>
          <w:lang w:val="en-CA"/>
        </w:rPr>
      </w:pPr>
    </w:p>
    <w:p w14:paraId="6941B403" w14:textId="77777777" w:rsidR="009061A7" w:rsidRDefault="009061A7" w:rsidP="009061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 of production:</w:t>
      </w:r>
    </w:p>
    <w:p w14:paraId="18A3C430" w14:textId="77777777" w:rsidR="009061A7" w:rsidRPr="009061A7" w:rsidRDefault="009061A7" w:rsidP="009061A7">
      <w:pPr>
        <w:pStyle w:val="ListParagraph"/>
        <w:numPr>
          <w:ilvl w:val="1"/>
          <w:numId w:val="1"/>
        </w:numPr>
      </w:pPr>
      <w:r w:rsidRPr="009061A7">
        <w:t>The sourcing of goods and services from locations around the world to take advantage of na</w:t>
      </w:r>
      <w:r>
        <w:t xml:space="preserve">tional differences, costs, and </w:t>
      </w:r>
      <w:r w:rsidRPr="009061A7">
        <w:t>quality of factors of production.</w:t>
      </w:r>
    </w:p>
    <w:p w14:paraId="5DAA2AE5" w14:textId="77777777" w:rsidR="00543674" w:rsidRDefault="00543674" w:rsidP="00543674">
      <w:pPr>
        <w:pStyle w:val="ListParagraph"/>
        <w:rPr>
          <w:lang w:val="en-CA"/>
        </w:rPr>
      </w:pPr>
    </w:p>
    <w:p w14:paraId="643C7BA4" w14:textId="77777777" w:rsidR="009061A7" w:rsidRDefault="009061A7" w:rsidP="009061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 of customers</w:t>
      </w:r>
    </w:p>
    <w:p w14:paraId="7F60245B" w14:textId="77777777" w:rsidR="009061A7" w:rsidRPr="009061A7" w:rsidRDefault="009061A7" w:rsidP="009061A7">
      <w:pPr>
        <w:pStyle w:val="ListParagraph"/>
        <w:numPr>
          <w:ilvl w:val="1"/>
          <w:numId w:val="1"/>
        </w:numPr>
      </w:pPr>
      <w:r w:rsidRPr="009061A7">
        <w:t>The merging of separate national markets into one huge global marketplace</w:t>
      </w:r>
    </w:p>
    <w:p w14:paraId="265FB8D6" w14:textId="77777777" w:rsidR="00543674" w:rsidRDefault="00543674" w:rsidP="00543674">
      <w:pPr>
        <w:pStyle w:val="ListParagraph"/>
        <w:rPr>
          <w:lang w:val="en-CA"/>
        </w:rPr>
      </w:pPr>
    </w:p>
    <w:p w14:paraId="4142B44C" w14:textId="77777777" w:rsidR="009061A7" w:rsidRDefault="00000EAD" w:rsidP="009061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Globalization: Key Drivers</w:t>
      </w:r>
    </w:p>
    <w:p w14:paraId="370B972F" w14:textId="77777777" w:rsidR="006D47AF" w:rsidRPr="00000EAD" w:rsidRDefault="00AB2462" w:rsidP="00000EAD">
      <w:pPr>
        <w:pStyle w:val="ListParagraph"/>
        <w:numPr>
          <w:ilvl w:val="1"/>
          <w:numId w:val="1"/>
        </w:numPr>
      </w:pPr>
      <w:r w:rsidRPr="00000EAD">
        <w:rPr>
          <w:lang w:val="en-CA"/>
        </w:rPr>
        <w:t>Market</w:t>
      </w:r>
    </w:p>
    <w:p w14:paraId="52B3BC2A" w14:textId="77777777" w:rsidR="006D47AF" w:rsidRPr="00000EAD" w:rsidRDefault="00AB2462" w:rsidP="00000EAD">
      <w:pPr>
        <w:pStyle w:val="ListParagraph"/>
        <w:numPr>
          <w:ilvl w:val="2"/>
          <w:numId w:val="1"/>
        </w:numPr>
      </w:pPr>
      <w:r w:rsidRPr="00000EAD">
        <w:rPr>
          <w:lang w:val="en-CA"/>
        </w:rPr>
        <w:t>New markets</w:t>
      </w:r>
    </w:p>
    <w:p w14:paraId="54468C25" w14:textId="77777777" w:rsidR="006D47AF" w:rsidRPr="00774E67" w:rsidRDefault="00AB2462" w:rsidP="00000EAD">
      <w:pPr>
        <w:pStyle w:val="ListParagraph"/>
        <w:numPr>
          <w:ilvl w:val="2"/>
          <w:numId w:val="1"/>
        </w:numPr>
      </w:pPr>
      <w:r w:rsidRPr="00000EAD">
        <w:rPr>
          <w:lang w:val="en-CA"/>
        </w:rPr>
        <w:t>Strategic alliances</w:t>
      </w:r>
    </w:p>
    <w:p w14:paraId="317B4F12" w14:textId="77777777" w:rsidR="00774E67" w:rsidRPr="00000EAD" w:rsidRDefault="00774E67" w:rsidP="00774E67">
      <w:pPr>
        <w:pStyle w:val="ListParagraph"/>
        <w:numPr>
          <w:ilvl w:val="3"/>
          <w:numId w:val="1"/>
        </w:numPr>
      </w:pPr>
      <w:r>
        <w:rPr>
          <w:lang w:val="en-CA"/>
        </w:rPr>
        <w:t>American cars, are they really American</w:t>
      </w:r>
    </w:p>
    <w:p w14:paraId="62952108" w14:textId="77777777" w:rsidR="00000EAD" w:rsidRPr="00000EAD" w:rsidRDefault="00AB2462" w:rsidP="00000EAD">
      <w:pPr>
        <w:pStyle w:val="ListParagraph"/>
        <w:numPr>
          <w:ilvl w:val="2"/>
          <w:numId w:val="1"/>
        </w:numPr>
      </w:pPr>
      <w:r w:rsidRPr="00000EAD">
        <w:rPr>
          <w:lang w:val="en-CA"/>
        </w:rPr>
        <w:t>Demand for products</w:t>
      </w:r>
    </w:p>
    <w:p w14:paraId="0E21124A" w14:textId="77777777" w:rsidR="006D47AF" w:rsidRPr="00774E67" w:rsidRDefault="00AB2462" w:rsidP="00000EAD">
      <w:pPr>
        <w:pStyle w:val="ListParagraph"/>
        <w:numPr>
          <w:ilvl w:val="1"/>
          <w:numId w:val="1"/>
        </w:numPr>
      </w:pPr>
      <w:r w:rsidRPr="00000EAD">
        <w:rPr>
          <w:lang w:val="en-CA"/>
        </w:rPr>
        <w:t>Cost</w:t>
      </w:r>
    </w:p>
    <w:p w14:paraId="25C76751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Source of inexpensive labour</w:t>
      </w:r>
    </w:p>
    <w:p w14:paraId="6DD35E5F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Cheaper raw materials</w:t>
      </w:r>
    </w:p>
    <w:p w14:paraId="60D85B72" w14:textId="77F27C8D" w:rsidR="00774E67" w:rsidRPr="00000EAD" w:rsidRDefault="00C12717" w:rsidP="00774E67">
      <w:pPr>
        <w:pStyle w:val="ListParagraph"/>
        <w:numPr>
          <w:ilvl w:val="2"/>
          <w:numId w:val="1"/>
        </w:numPr>
      </w:pPr>
      <w:r>
        <w:rPr>
          <w:lang w:val="en-CA"/>
        </w:rPr>
        <w:t xml:space="preserve">New sources of </w:t>
      </w:r>
      <w:r w:rsidR="00AB2462" w:rsidRPr="00774E67">
        <w:rPr>
          <w:lang w:val="en-CA"/>
        </w:rPr>
        <w:t>capital</w:t>
      </w:r>
    </w:p>
    <w:p w14:paraId="673904D8" w14:textId="77777777" w:rsidR="006D47AF" w:rsidRPr="00774E67" w:rsidRDefault="00AB2462" w:rsidP="00000EAD">
      <w:pPr>
        <w:pStyle w:val="ListParagraph"/>
        <w:numPr>
          <w:ilvl w:val="1"/>
          <w:numId w:val="1"/>
        </w:numPr>
      </w:pPr>
      <w:r w:rsidRPr="00000EAD">
        <w:rPr>
          <w:lang w:val="en-CA"/>
        </w:rPr>
        <w:t>Competition</w:t>
      </w:r>
    </w:p>
    <w:p w14:paraId="117BC9E8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Competition is producing similar goods of equal or better quality at lower cost</w:t>
      </w:r>
    </w:p>
    <w:p w14:paraId="54FD9149" w14:textId="77777777" w:rsidR="00774E67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Competition can come from anywhere</w:t>
      </w:r>
    </w:p>
    <w:p w14:paraId="1EBB8CB7" w14:textId="77777777" w:rsidR="00774E67" w:rsidRPr="00000EAD" w:rsidRDefault="00774E67" w:rsidP="00774E67">
      <w:pPr>
        <w:pStyle w:val="ListParagraph"/>
        <w:numPr>
          <w:ilvl w:val="3"/>
          <w:numId w:val="1"/>
        </w:numPr>
      </w:pPr>
      <w:r>
        <w:rPr>
          <w:lang w:val="en-CA"/>
        </w:rPr>
        <w:lastRenderedPageBreak/>
        <w:t xml:space="preserve">Local and </w:t>
      </w:r>
      <w:proofErr w:type="gramStart"/>
      <w:r>
        <w:rPr>
          <w:lang w:val="en-CA"/>
        </w:rPr>
        <w:t>other</w:t>
      </w:r>
      <w:proofErr w:type="gramEnd"/>
      <w:r>
        <w:rPr>
          <w:lang w:val="en-CA"/>
        </w:rPr>
        <w:t xml:space="preserve"> global comp</w:t>
      </w:r>
    </w:p>
    <w:p w14:paraId="1C12113D" w14:textId="77777777" w:rsidR="006D47AF" w:rsidRPr="00774E67" w:rsidRDefault="00AB2462" w:rsidP="00000EAD">
      <w:pPr>
        <w:pStyle w:val="ListParagraph"/>
        <w:numPr>
          <w:ilvl w:val="1"/>
          <w:numId w:val="1"/>
        </w:numPr>
      </w:pPr>
      <w:r w:rsidRPr="00000EAD">
        <w:rPr>
          <w:lang w:val="en-CA"/>
        </w:rPr>
        <w:t>Government</w:t>
      </w:r>
    </w:p>
    <w:p w14:paraId="7C2C12F2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Trade liberalization policies</w:t>
      </w:r>
    </w:p>
    <w:p w14:paraId="41DFBA30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Industry deregulation</w:t>
      </w:r>
    </w:p>
    <w:p w14:paraId="3EF6890C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Privatization</w:t>
      </w:r>
    </w:p>
    <w:p w14:paraId="12F46163" w14:textId="77777777" w:rsidR="00774E67" w:rsidRPr="00000EAD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Participation in globalization institutions</w:t>
      </w:r>
    </w:p>
    <w:p w14:paraId="4448C624" w14:textId="77777777" w:rsidR="006D47AF" w:rsidRPr="00774E67" w:rsidRDefault="00AB2462" w:rsidP="00000EAD">
      <w:pPr>
        <w:pStyle w:val="ListParagraph"/>
        <w:numPr>
          <w:ilvl w:val="1"/>
          <w:numId w:val="1"/>
        </w:numPr>
      </w:pPr>
      <w:r w:rsidRPr="00000EAD">
        <w:rPr>
          <w:lang w:val="en-CA"/>
        </w:rPr>
        <w:t>Technology</w:t>
      </w:r>
    </w:p>
    <w:p w14:paraId="36E62F3E" w14:textId="77777777" w:rsidR="006D47AF" w:rsidRPr="00774E67" w:rsidRDefault="00AB2462" w:rsidP="00774E67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Advances in information and communication technologies facilitate:</w:t>
      </w:r>
    </w:p>
    <w:p w14:paraId="37AF2109" w14:textId="77777777" w:rsidR="006D47AF" w:rsidRPr="00774E67" w:rsidRDefault="00AB2462" w:rsidP="00774E67">
      <w:pPr>
        <w:pStyle w:val="ListParagraph"/>
        <w:numPr>
          <w:ilvl w:val="3"/>
          <w:numId w:val="1"/>
        </w:numPr>
      </w:pPr>
      <w:r w:rsidRPr="00774E67">
        <w:rPr>
          <w:lang w:val="en-CA"/>
        </w:rPr>
        <w:t>Coordination of business activities from anywhere</w:t>
      </w:r>
    </w:p>
    <w:p w14:paraId="549322FF" w14:textId="77777777" w:rsidR="006D47AF" w:rsidRPr="00774E67" w:rsidRDefault="00AB2462" w:rsidP="00774E67">
      <w:pPr>
        <w:pStyle w:val="ListParagraph"/>
        <w:numPr>
          <w:ilvl w:val="3"/>
          <w:numId w:val="1"/>
        </w:numPr>
      </w:pPr>
      <w:r w:rsidRPr="00774E67">
        <w:rPr>
          <w:lang w:val="en-CA"/>
        </w:rPr>
        <w:t>Cross-border banking</w:t>
      </w:r>
    </w:p>
    <w:p w14:paraId="2BB26A7A" w14:textId="77777777" w:rsidR="00774E67" w:rsidRPr="00543674" w:rsidRDefault="00AB2462" w:rsidP="00543674">
      <w:pPr>
        <w:pStyle w:val="ListParagraph"/>
        <w:numPr>
          <w:ilvl w:val="2"/>
          <w:numId w:val="1"/>
        </w:numPr>
      </w:pPr>
      <w:r w:rsidRPr="00774E67">
        <w:rPr>
          <w:lang w:val="en-CA"/>
        </w:rPr>
        <w:t>Homogenization of many enabling technologies</w:t>
      </w:r>
    </w:p>
    <w:p w14:paraId="76AB9BFD" w14:textId="77777777" w:rsidR="00543674" w:rsidRPr="00000EAD" w:rsidRDefault="00543674" w:rsidP="00543674">
      <w:pPr>
        <w:pStyle w:val="ListParagraph"/>
        <w:ind w:left="2160"/>
      </w:pPr>
    </w:p>
    <w:p w14:paraId="308C38AA" w14:textId="77777777" w:rsidR="00000EAD" w:rsidRDefault="00543674" w:rsidP="00000E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Globalization emerging themes</w:t>
      </w:r>
    </w:p>
    <w:p w14:paraId="0E66A010" w14:textId="77777777" w:rsidR="00543674" w:rsidRDefault="00543674" w:rsidP="00543674">
      <w:pPr>
        <w:pStyle w:val="ListParagraph"/>
        <w:numPr>
          <w:ilvl w:val="1"/>
          <w:numId w:val="1"/>
        </w:numPr>
        <w:rPr>
          <w:lang w:val="en-CA"/>
        </w:rPr>
        <w:sectPr w:rsidR="00543674" w:rsidSect="008172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1217322C" w14:textId="77777777" w:rsidR="006D47AF" w:rsidRPr="00543674" w:rsidRDefault="00AB2462" w:rsidP="00543674">
      <w:pPr>
        <w:pStyle w:val="ListParagraph"/>
        <w:numPr>
          <w:ilvl w:val="1"/>
          <w:numId w:val="1"/>
        </w:numPr>
      </w:pPr>
      <w:r w:rsidRPr="00543674">
        <w:rPr>
          <w:lang w:val="en-CA"/>
        </w:rPr>
        <w:lastRenderedPageBreak/>
        <w:t>Interconnectedness</w:t>
      </w:r>
    </w:p>
    <w:p w14:paraId="1EEC89D8" w14:textId="77777777" w:rsidR="006D47AF" w:rsidRPr="00543674" w:rsidRDefault="00AB2462" w:rsidP="00543674">
      <w:pPr>
        <w:pStyle w:val="ListParagraph"/>
        <w:numPr>
          <w:ilvl w:val="1"/>
          <w:numId w:val="1"/>
        </w:numPr>
      </w:pPr>
      <w:r w:rsidRPr="00543674">
        <w:rPr>
          <w:lang w:val="en-CA"/>
        </w:rPr>
        <w:t>Interdependence</w:t>
      </w:r>
    </w:p>
    <w:p w14:paraId="7370DE5C" w14:textId="77777777" w:rsidR="006D47AF" w:rsidRPr="00543674" w:rsidRDefault="00AB2462" w:rsidP="00543674">
      <w:pPr>
        <w:pStyle w:val="ListParagraph"/>
        <w:numPr>
          <w:ilvl w:val="1"/>
          <w:numId w:val="1"/>
        </w:numPr>
      </w:pPr>
      <w:r w:rsidRPr="00543674">
        <w:rPr>
          <w:lang w:val="en-CA"/>
        </w:rPr>
        <w:t>Integration</w:t>
      </w:r>
    </w:p>
    <w:p w14:paraId="4C0F66C8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Complexity</w:t>
      </w:r>
    </w:p>
    <w:p w14:paraId="05E6EE23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Competition</w:t>
      </w:r>
    </w:p>
    <w:p w14:paraId="074A6246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Risk</w:t>
      </w:r>
    </w:p>
    <w:p w14:paraId="4BA8DBB0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lastRenderedPageBreak/>
        <w:t>Ethical dilemmas</w:t>
      </w:r>
    </w:p>
    <w:p w14:paraId="2800DAFC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Civil society</w:t>
      </w:r>
    </w:p>
    <w:p w14:paraId="43DDCC8A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Social Responsibility</w:t>
      </w:r>
    </w:p>
    <w:p w14:paraId="2EFC9F8D" w14:textId="77777777" w:rsidR="006D47AF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Culture</w:t>
      </w:r>
    </w:p>
    <w:p w14:paraId="2C81C0C3" w14:textId="77777777" w:rsidR="00543674" w:rsidRPr="00543674" w:rsidRDefault="00AB2462" w:rsidP="00543674">
      <w:pPr>
        <w:pStyle w:val="ListParagraph"/>
        <w:numPr>
          <w:ilvl w:val="1"/>
          <w:numId w:val="1"/>
        </w:numPr>
        <w:rPr>
          <w:color w:val="FF0000"/>
        </w:rPr>
      </w:pPr>
      <w:r w:rsidRPr="00543674">
        <w:rPr>
          <w:color w:val="FF0000"/>
          <w:lang w:val="en-CA"/>
        </w:rPr>
        <w:t>Laws</w:t>
      </w:r>
    </w:p>
    <w:p w14:paraId="08CCB8D5" w14:textId="77777777" w:rsidR="00543674" w:rsidRDefault="00543674" w:rsidP="00543674">
      <w:pPr>
        <w:pStyle w:val="ListParagraph"/>
        <w:numPr>
          <w:ilvl w:val="0"/>
          <w:numId w:val="1"/>
        </w:numPr>
        <w:sectPr w:rsidR="00543674" w:rsidSect="00543674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30DB7B80" w14:textId="77777777" w:rsidR="00543674" w:rsidRDefault="001F394B" w:rsidP="001F394B">
      <w:pPr>
        <w:pStyle w:val="ListParagraph"/>
      </w:pPr>
      <w:r>
        <w:lastRenderedPageBreak/>
        <w:t xml:space="preserve"> </w:t>
      </w:r>
    </w:p>
    <w:p w14:paraId="6F1DB936" w14:textId="77777777" w:rsidR="001F394B" w:rsidRDefault="001F394B" w:rsidP="00543674">
      <w:pPr>
        <w:pStyle w:val="ListParagraph"/>
        <w:numPr>
          <w:ilvl w:val="0"/>
          <w:numId w:val="1"/>
        </w:numPr>
      </w:pPr>
      <w:r>
        <w:t>Globalization: Good or Bad</w:t>
      </w:r>
    </w:p>
    <w:p w14:paraId="6257330B" w14:textId="77777777" w:rsidR="001F394B" w:rsidRDefault="001F394B" w:rsidP="001F394B">
      <w:pPr>
        <w:pStyle w:val="ListParagraph"/>
        <w:numPr>
          <w:ilvl w:val="1"/>
          <w:numId w:val="1"/>
        </w:numPr>
      </w:pPr>
      <w:r>
        <w:t>For:</w:t>
      </w:r>
    </w:p>
    <w:p w14:paraId="464E1286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Increases economic growth rate, prosperity and opportunity for all participants</w:t>
      </w:r>
    </w:p>
    <w:p w14:paraId="3C297D3D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Private corporations and open markets provide better goods and services to society</w:t>
      </w:r>
    </w:p>
    <w:p w14:paraId="1EB66FD8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Increases civil liberties and reduces inequalities</w:t>
      </w:r>
    </w:p>
    <w:p w14:paraId="57ED6D69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Leads to lower prices, higher employment in developing countries and better standards of living</w:t>
      </w:r>
    </w:p>
    <w:p w14:paraId="4A8B3AF9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Facilitates the transfer of technology, capital, intellectual property and skilled labour</w:t>
      </w:r>
    </w:p>
    <w:p w14:paraId="5A623686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A cleaner world environment</w:t>
      </w:r>
    </w:p>
    <w:p w14:paraId="04D2AB3E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Rising standard of living in developing countries</w:t>
      </w:r>
    </w:p>
    <w:p w14:paraId="210026F8" w14:textId="77777777" w:rsidR="006D47AF" w:rsidRPr="001F394B" w:rsidRDefault="00AB2462" w:rsidP="00044180">
      <w:pPr>
        <w:pStyle w:val="ListParagraph"/>
        <w:numPr>
          <w:ilvl w:val="2"/>
          <w:numId w:val="3"/>
        </w:numPr>
      </w:pPr>
      <w:r w:rsidRPr="001F394B">
        <w:rPr>
          <w:lang w:val="en-CA"/>
        </w:rPr>
        <w:t>Limits on international behaviour</w:t>
      </w:r>
    </w:p>
    <w:p w14:paraId="1DE3A979" w14:textId="77777777" w:rsidR="001F394B" w:rsidRDefault="001F394B" w:rsidP="001F394B">
      <w:pPr>
        <w:pStyle w:val="ListParagraph"/>
        <w:numPr>
          <w:ilvl w:val="1"/>
          <w:numId w:val="1"/>
        </w:numPr>
      </w:pPr>
      <w:r>
        <w:t>Against</w:t>
      </w:r>
    </w:p>
    <w:p w14:paraId="41E95555" w14:textId="1AE5CC41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Increases the wealth of giant corporations and leaves developing countries poorer</w:t>
      </w:r>
    </w:p>
    <w:p w14:paraId="2F7B7792" w14:textId="77777777" w:rsidR="001F394B" w:rsidRPr="001F394B" w:rsidRDefault="001F394B" w:rsidP="00044180">
      <w:pPr>
        <w:pStyle w:val="ListParagraph"/>
        <w:numPr>
          <w:ilvl w:val="3"/>
          <w:numId w:val="4"/>
        </w:numPr>
      </w:pPr>
      <w:r>
        <w:rPr>
          <w:lang w:val="en-CA"/>
        </w:rPr>
        <w:t>Holding the state at ransom</w:t>
      </w:r>
    </w:p>
    <w:p w14:paraId="2EA6DFC7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Harms the environment</w:t>
      </w:r>
    </w:p>
    <w:p w14:paraId="52E3908F" w14:textId="41A4677F" w:rsidR="006D47AF" w:rsidRPr="001F394B" w:rsidRDefault="00D845CB" w:rsidP="00044180">
      <w:pPr>
        <w:pStyle w:val="ListParagraph"/>
        <w:numPr>
          <w:ilvl w:val="2"/>
          <w:numId w:val="4"/>
        </w:numPr>
      </w:pPr>
      <w:r>
        <w:rPr>
          <w:lang w:val="en-CA"/>
        </w:rPr>
        <w:t xml:space="preserve"> </w:t>
      </w:r>
    </w:p>
    <w:p w14:paraId="7F2DB1C9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Increases unemployment in developed countries</w:t>
      </w:r>
    </w:p>
    <w:p w14:paraId="170A652E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Reduces standards (manufacturing, health, quality, environmental)</w:t>
      </w:r>
    </w:p>
    <w:p w14:paraId="04D8649D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Periodic financial crises are caused, disrupting the economies of many countries</w:t>
      </w:r>
    </w:p>
    <w:p w14:paraId="7C9898C6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lastRenderedPageBreak/>
        <w:t>Intellectual property is not respected</w:t>
      </w:r>
    </w:p>
    <w:p w14:paraId="0529D78C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Homogenizes cultures</w:t>
      </w:r>
    </w:p>
    <w:p w14:paraId="313ED3D4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Fuels income inequality between nations</w:t>
      </w:r>
    </w:p>
    <w:p w14:paraId="525127CF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Increases the gap between haves and have-nots</w:t>
      </w:r>
    </w:p>
    <w:p w14:paraId="0E710818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Causes problems that cannot be resolved by single nations</w:t>
      </w:r>
    </w:p>
    <w:p w14:paraId="215036AB" w14:textId="77777777" w:rsidR="006D47AF" w:rsidRPr="001F394B" w:rsidRDefault="00AB2462" w:rsidP="00044180">
      <w:pPr>
        <w:pStyle w:val="ListParagraph"/>
        <w:numPr>
          <w:ilvl w:val="2"/>
          <w:numId w:val="4"/>
        </w:numPr>
      </w:pPr>
      <w:r w:rsidRPr="001F394B">
        <w:rPr>
          <w:lang w:val="en-CA"/>
        </w:rPr>
        <w:t>Globalization institutions run by developed countries</w:t>
      </w:r>
    </w:p>
    <w:p w14:paraId="1D4E0F92" w14:textId="77777777" w:rsidR="002461BB" w:rsidRDefault="002461BB" w:rsidP="002461BB">
      <w:pPr>
        <w:pStyle w:val="ListParagraph"/>
      </w:pPr>
    </w:p>
    <w:p w14:paraId="56B81886" w14:textId="77777777" w:rsidR="001F394B" w:rsidRDefault="002461BB" w:rsidP="002461BB">
      <w:pPr>
        <w:pStyle w:val="ListParagraph"/>
        <w:numPr>
          <w:ilvl w:val="0"/>
          <w:numId w:val="1"/>
        </w:numPr>
      </w:pPr>
      <w:r>
        <w:t>Films on Demand: The Cost of Clothes: Ethical Textile</w:t>
      </w:r>
    </w:p>
    <w:p w14:paraId="6F91A744" w14:textId="77777777" w:rsidR="002461BB" w:rsidRDefault="00422E99" w:rsidP="002461BB">
      <w:pPr>
        <w:pStyle w:val="ListParagraph"/>
        <w:numPr>
          <w:ilvl w:val="1"/>
          <w:numId w:val="1"/>
        </w:numPr>
      </w:pPr>
      <w:r>
        <w:t xml:space="preserve">Low cost </w:t>
      </w:r>
      <w:proofErr w:type="spellStart"/>
      <w:r>
        <w:t>labour</w:t>
      </w:r>
      <w:proofErr w:type="spellEnd"/>
    </w:p>
    <w:p w14:paraId="41CACCB2" w14:textId="77777777" w:rsidR="00B45623" w:rsidRDefault="00B45623" w:rsidP="002461BB">
      <w:pPr>
        <w:pStyle w:val="ListParagraph"/>
        <w:numPr>
          <w:ilvl w:val="1"/>
          <w:numId w:val="1"/>
        </w:numPr>
      </w:pPr>
      <w:r>
        <w:t>Government not to disturb the textile industry</w:t>
      </w:r>
    </w:p>
    <w:p w14:paraId="1C1B9F35" w14:textId="77777777" w:rsidR="00E75B91" w:rsidRDefault="00E75B91" w:rsidP="002461BB">
      <w:pPr>
        <w:pStyle w:val="ListParagraph"/>
        <w:numPr>
          <w:ilvl w:val="1"/>
          <w:numId w:val="1"/>
        </w:numPr>
      </w:pPr>
      <w:r>
        <w:t>Fair trade is about making long term relationships with buyers and sellers</w:t>
      </w:r>
    </w:p>
    <w:p w14:paraId="761B068D" w14:textId="77777777" w:rsidR="00DF5F64" w:rsidRDefault="00DF5F64" w:rsidP="00DF5F64"/>
    <w:p w14:paraId="41044355" w14:textId="02FCB646" w:rsidR="00DF5F64" w:rsidRPr="00FC33AE" w:rsidRDefault="00DF5F64" w:rsidP="00FC33AE">
      <w:pPr>
        <w:pStyle w:val="Heading1"/>
      </w:pPr>
      <w:r>
        <w:t>LECTURE 2</w:t>
      </w:r>
      <w:r w:rsidR="00FC33AE">
        <w:t xml:space="preserve"> – </w:t>
      </w:r>
      <w:r w:rsidRPr="00DF5F64">
        <w:rPr>
          <w:lang w:val="en-CA"/>
        </w:rPr>
        <w:t>Country Differences in Political Economy</w:t>
      </w:r>
    </w:p>
    <w:p w14:paraId="6D0C0E96" w14:textId="0C94DF9C" w:rsidR="00DF5F64" w:rsidRDefault="00DF5F64" w:rsidP="00DF5F64">
      <w:pPr>
        <w:rPr>
          <w:b/>
          <w:lang w:val="en-CA"/>
        </w:rPr>
      </w:pPr>
      <w:r w:rsidRPr="00DF5F64">
        <w:rPr>
          <w:b/>
          <w:lang w:val="en-CA"/>
        </w:rPr>
        <w:t>Country Differences in Political Economy</w:t>
      </w:r>
    </w:p>
    <w:p w14:paraId="38795600" w14:textId="77777777" w:rsidR="00A20FF8" w:rsidRPr="00DF5F64" w:rsidRDefault="000F68CE" w:rsidP="00044180">
      <w:pPr>
        <w:numPr>
          <w:ilvl w:val="0"/>
          <w:numId w:val="5"/>
        </w:numPr>
      </w:pPr>
      <w:r w:rsidRPr="00DF5F64">
        <w:rPr>
          <w:lang w:val="en-CA"/>
        </w:rPr>
        <w:t>Differences:</w:t>
      </w:r>
    </w:p>
    <w:p w14:paraId="21E514EB" w14:textId="77777777" w:rsidR="00A20FF8" w:rsidRPr="00DF5F64" w:rsidRDefault="000F68CE" w:rsidP="00044180">
      <w:pPr>
        <w:numPr>
          <w:ilvl w:val="0"/>
          <w:numId w:val="7"/>
        </w:numPr>
      </w:pPr>
      <w:r w:rsidRPr="00DF5F64">
        <w:rPr>
          <w:lang w:val="en-CA"/>
        </w:rPr>
        <w:t>Political systems</w:t>
      </w:r>
    </w:p>
    <w:p w14:paraId="00355F1F" w14:textId="77777777" w:rsidR="00DF5F64" w:rsidRPr="00DF5F64" w:rsidRDefault="00DF5F64" w:rsidP="00044180">
      <w:pPr>
        <w:numPr>
          <w:ilvl w:val="1"/>
          <w:numId w:val="8"/>
        </w:numPr>
      </w:pPr>
      <w:r w:rsidRPr="00DF5F64">
        <w:rPr>
          <w:lang w:val="en-CA"/>
        </w:rPr>
        <w:t>Two dimensions of political systems:</w:t>
      </w:r>
    </w:p>
    <w:p w14:paraId="1A8EDC27" w14:textId="77777777" w:rsidR="00A20FF8" w:rsidRPr="00DF5F64" w:rsidRDefault="000F68CE" w:rsidP="00044180">
      <w:pPr>
        <w:numPr>
          <w:ilvl w:val="1"/>
          <w:numId w:val="8"/>
        </w:numPr>
      </w:pPr>
      <w:r w:rsidRPr="00DF5F64">
        <w:rPr>
          <w:lang w:val="en-CA"/>
        </w:rPr>
        <w:t xml:space="preserve">Collectivism (the needs of society </w:t>
      </w:r>
      <w:proofErr w:type="gramStart"/>
      <w:r w:rsidRPr="00DF5F64">
        <w:rPr>
          <w:lang w:val="en-CA"/>
        </w:rPr>
        <w:t>as a whole are</w:t>
      </w:r>
      <w:proofErr w:type="gramEnd"/>
      <w:r w:rsidRPr="00DF5F64">
        <w:rPr>
          <w:lang w:val="en-CA"/>
        </w:rPr>
        <w:t xml:space="preserve"> more important than individual freedoms)</w:t>
      </w:r>
    </w:p>
    <w:p w14:paraId="4C74D1C7" w14:textId="251BBDB9" w:rsidR="00DF5F64" w:rsidRDefault="000F68CE" w:rsidP="00044180">
      <w:pPr>
        <w:numPr>
          <w:ilvl w:val="1"/>
          <w:numId w:val="8"/>
        </w:numPr>
      </w:pPr>
      <w:r w:rsidRPr="00DF5F64">
        <w:rPr>
          <w:lang w:val="en-CA"/>
        </w:rPr>
        <w:t>Individualism (the interests of the individual should take precedence over the interests of the state)</w:t>
      </w:r>
    </w:p>
    <w:p w14:paraId="54FEBC5C" w14:textId="77777777" w:rsidR="00A20FF8" w:rsidRPr="00DF5F64" w:rsidRDefault="000F68CE" w:rsidP="00044180">
      <w:pPr>
        <w:numPr>
          <w:ilvl w:val="1"/>
          <w:numId w:val="8"/>
        </w:numPr>
      </w:pPr>
      <w:r w:rsidRPr="00DF5F64">
        <w:rPr>
          <w:lang w:val="en-CA"/>
        </w:rPr>
        <w:t>Individualism and democracy go hand in hand</w:t>
      </w:r>
    </w:p>
    <w:p w14:paraId="344A2F29" w14:textId="1A626C0E" w:rsidR="00DF5F64" w:rsidRPr="00DF5F64" w:rsidRDefault="000F68CE" w:rsidP="00044180">
      <w:pPr>
        <w:numPr>
          <w:ilvl w:val="1"/>
          <w:numId w:val="8"/>
        </w:numPr>
      </w:pPr>
      <w:r w:rsidRPr="00DF5F64">
        <w:rPr>
          <w:lang w:val="en-CA"/>
        </w:rPr>
        <w:t>Democracy: a political system in which government is by the people, exercised either directly or through elected representa</w:t>
      </w:r>
      <w:r w:rsidR="00DF5F64">
        <w:rPr>
          <w:lang w:val="en-CA"/>
        </w:rPr>
        <w:t>tives (representative democracy)</w:t>
      </w:r>
    </w:p>
    <w:p w14:paraId="38424096" w14:textId="0C466010" w:rsidR="00E365F5" w:rsidRPr="00E365F5" w:rsidRDefault="00E365F5" w:rsidP="00044180">
      <w:pPr>
        <w:numPr>
          <w:ilvl w:val="2"/>
          <w:numId w:val="7"/>
        </w:numPr>
        <w:rPr>
          <w:b/>
        </w:rPr>
      </w:pPr>
      <w:r w:rsidRPr="00E365F5">
        <w:rPr>
          <w:b/>
        </w:rPr>
        <w:t>Economist intelligence unit democracy index 2017</w:t>
      </w:r>
    </w:p>
    <w:p w14:paraId="6C5796D8" w14:textId="7742D014" w:rsidR="0060465C" w:rsidRPr="0060465C" w:rsidRDefault="0060465C" w:rsidP="00044180">
      <w:pPr>
        <w:numPr>
          <w:ilvl w:val="5"/>
          <w:numId w:val="9"/>
        </w:numPr>
      </w:pPr>
      <w:r>
        <w:t>Graded on:</w:t>
      </w:r>
    </w:p>
    <w:p w14:paraId="6DA8991A" w14:textId="3C70F712" w:rsidR="00DF5F64" w:rsidRPr="00DF5F64" w:rsidRDefault="00DF5F64" w:rsidP="00044180">
      <w:pPr>
        <w:numPr>
          <w:ilvl w:val="6"/>
          <w:numId w:val="9"/>
        </w:numPr>
      </w:pPr>
      <w:r>
        <w:rPr>
          <w:lang w:val="en-CA"/>
        </w:rPr>
        <w:t>Electoral process and pluralism</w:t>
      </w:r>
    </w:p>
    <w:p w14:paraId="3DA9F6E1" w14:textId="746493BD" w:rsidR="00DF5F64" w:rsidRPr="00DF5F64" w:rsidRDefault="00DF5F64" w:rsidP="00044180">
      <w:pPr>
        <w:numPr>
          <w:ilvl w:val="6"/>
          <w:numId w:val="9"/>
        </w:numPr>
      </w:pPr>
      <w:r>
        <w:rPr>
          <w:lang w:val="en-CA"/>
        </w:rPr>
        <w:t>Civil liberties</w:t>
      </w:r>
    </w:p>
    <w:p w14:paraId="1C40936E" w14:textId="054CB28B" w:rsidR="00DF5F64" w:rsidRPr="00DF5F64" w:rsidRDefault="00DF5F64" w:rsidP="00044180">
      <w:pPr>
        <w:numPr>
          <w:ilvl w:val="6"/>
          <w:numId w:val="9"/>
        </w:numPr>
      </w:pPr>
      <w:r>
        <w:rPr>
          <w:lang w:val="en-CA"/>
        </w:rPr>
        <w:t>The functioning of government</w:t>
      </w:r>
    </w:p>
    <w:p w14:paraId="12E8BAA3" w14:textId="6D18D90D" w:rsidR="00DF5F64" w:rsidRPr="00DF5F64" w:rsidRDefault="00DF5F64" w:rsidP="00044180">
      <w:pPr>
        <w:numPr>
          <w:ilvl w:val="6"/>
          <w:numId w:val="9"/>
        </w:numPr>
      </w:pPr>
      <w:r>
        <w:rPr>
          <w:lang w:val="en-CA"/>
        </w:rPr>
        <w:t>Political participation</w:t>
      </w:r>
    </w:p>
    <w:p w14:paraId="0935B978" w14:textId="3EECBEDF" w:rsidR="00DF5F64" w:rsidRPr="0067595C" w:rsidRDefault="00DF5F64" w:rsidP="00044180">
      <w:pPr>
        <w:numPr>
          <w:ilvl w:val="6"/>
          <w:numId w:val="9"/>
        </w:numPr>
      </w:pPr>
      <w:r>
        <w:rPr>
          <w:lang w:val="en-CA"/>
        </w:rPr>
        <w:t>Political culture</w:t>
      </w:r>
    </w:p>
    <w:p w14:paraId="48939A1F" w14:textId="7BC915D5" w:rsidR="0067595C" w:rsidRPr="0067595C" w:rsidRDefault="0067595C" w:rsidP="00044180">
      <w:pPr>
        <w:numPr>
          <w:ilvl w:val="5"/>
          <w:numId w:val="9"/>
        </w:numPr>
      </w:pPr>
      <w:r>
        <w:rPr>
          <w:lang w:val="en-CA"/>
        </w:rPr>
        <w:t>Country classification</w:t>
      </w:r>
      <w:r w:rsidR="0060465C">
        <w:rPr>
          <w:lang w:val="en-CA"/>
        </w:rPr>
        <w:t xml:space="preserve"> ranking</w:t>
      </w:r>
    </w:p>
    <w:p w14:paraId="7D4CA4B9" w14:textId="64486690" w:rsidR="0067595C" w:rsidRPr="0067595C" w:rsidRDefault="0067595C" w:rsidP="00044180">
      <w:pPr>
        <w:numPr>
          <w:ilvl w:val="6"/>
          <w:numId w:val="9"/>
        </w:numPr>
      </w:pPr>
      <w:r>
        <w:rPr>
          <w:lang w:val="en-CA"/>
        </w:rPr>
        <w:t>Full democracies</w:t>
      </w:r>
    </w:p>
    <w:p w14:paraId="662D62EE" w14:textId="6F4C7C45" w:rsidR="0067595C" w:rsidRPr="0067595C" w:rsidRDefault="0067595C" w:rsidP="00044180">
      <w:pPr>
        <w:numPr>
          <w:ilvl w:val="6"/>
          <w:numId w:val="9"/>
        </w:numPr>
      </w:pPr>
      <w:r>
        <w:rPr>
          <w:lang w:val="en-CA"/>
        </w:rPr>
        <w:t xml:space="preserve"> flawed democracies</w:t>
      </w:r>
    </w:p>
    <w:p w14:paraId="55DB0FAF" w14:textId="6BEBC2B3" w:rsidR="0067595C" w:rsidRPr="0067595C" w:rsidRDefault="0067595C" w:rsidP="00044180">
      <w:pPr>
        <w:numPr>
          <w:ilvl w:val="6"/>
          <w:numId w:val="9"/>
        </w:numPr>
      </w:pPr>
      <w:r>
        <w:rPr>
          <w:lang w:val="en-CA"/>
        </w:rPr>
        <w:t>hybrid regimes</w:t>
      </w:r>
    </w:p>
    <w:p w14:paraId="1BECF124" w14:textId="54C0460E" w:rsidR="0067595C" w:rsidRPr="00DF5F64" w:rsidRDefault="0067595C" w:rsidP="00044180">
      <w:pPr>
        <w:numPr>
          <w:ilvl w:val="6"/>
          <w:numId w:val="9"/>
        </w:numPr>
      </w:pPr>
      <w:r>
        <w:rPr>
          <w:lang w:val="en-CA"/>
        </w:rPr>
        <w:t>authoritarian regimes</w:t>
      </w:r>
    </w:p>
    <w:p w14:paraId="4A2D6BC9" w14:textId="77777777" w:rsidR="00A20FF8" w:rsidRPr="00DF5F64" w:rsidRDefault="000F68CE" w:rsidP="00044180">
      <w:pPr>
        <w:numPr>
          <w:ilvl w:val="1"/>
          <w:numId w:val="10"/>
        </w:numPr>
      </w:pPr>
      <w:r w:rsidRPr="00DF5F64">
        <w:rPr>
          <w:lang w:val="en-CA"/>
        </w:rPr>
        <w:t>Collectivism and totalitarianism also go hand in hand</w:t>
      </w:r>
    </w:p>
    <w:p w14:paraId="4CD814D9" w14:textId="6C229E9D" w:rsidR="00DF5F64" w:rsidRPr="00DF5F64" w:rsidRDefault="000F68CE" w:rsidP="00044180">
      <w:pPr>
        <w:numPr>
          <w:ilvl w:val="1"/>
          <w:numId w:val="10"/>
        </w:numPr>
      </w:pPr>
      <w:r w:rsidRPr="00DF5F64">
        <w:rPr>
          <w:lang w:val="en-CA"/>
        </w:rPr>
        <w:t>Totalitarianism: a form of government in which one person or political party exercises absolute control over all spheres of human life and opposing political parties are prohibited</w:t>
      </w:r>
    </w:p>
    <w:p w14:paraId="6C6049D2" w14:textId="77777777" w:rsidR="00A20FF8" w:rsidRPr="00DF5F64" w:rsidRDefault="000F68CE" w:rsidP="00044180">
      <w:pPr>
        <w:numPr>
          <w:ilvl w:val="0"/>
          <w:numId w:val="7"/>
        </w:numPr>
      </w:pPr>
      <w:r w:rsidRPr="00DF5F64">
        <w:rPr>
          <w:lang w:val="en-CA"/>
        </w:rPr>
        <w:t>Economic systems</w:t>
      </w:r>
    </w:p>
    <w:p w14:paraId="4BE24236" w14:textId="77777777" w:rsidR="00A20FF8" w:rsidRPr="00DF5F64" w:rsidRDefault="000F68CE" w:rsidP="00044180">
      <w:pPr>
        <w:numPr>
          <w:ilvl w:val="1"/>
          <w:numId w:val="11"/>
        </w:numPr>
      </w:pPr>
      <w:r w:rsidRPr="00DF5F64">
        <w:rPr>
          <w:b/>
          <w:bCs/>
          <w:lang w:val="en-CA"/>
        </w:rPr>
        <w:lastRenderedPageBreak/>
        <w:t xml:space="preserve">Market Economy </w:t>
      </w:r>
      <w:r w:rsidRPr="00DF5F64">
        <w:rPr>
          <w:lang w:val="en-CA"/>
        </w:rPr>
        <w:t>– all productive activities are privately owned – production is determined by the interaction of supply and demand and there is no restriction on supply (no monopolies)</w:t>
      </w:r>
    </w:p>
    <w:p w14:paraId="728782B3" w14:textId="77777777" w:rsidR="00A20FF8" w:rsidRPr="00DF378F" w:rsidRDefault="000F68CE" w:rsidP="00044180">
      <w:pPr>
        <w:numPr>
          <w:ilvl w:val="1"/>
          <w:numId w:val="11"/>
        </w:numPr>
      </w:pPr>
      <w:r w:rsidRPr="00DF378F">
        <w:rPr>
          <w:b/>
          <w:bCs/>
          <w:lang w:val="en-CA"/>
        </w:rPr>
        <w:t xml:space="preserve">Command Economy </w:t>
      </w:r>
      <w:r w:rsidRPr="00DF378F">
        <w:rPr>
          <w:lang w:val="en-CA"/>
        </w:rPr>
        <w:t>– the goods and services that a country produces, the quantity in which they are produced, and the prices at which they are sold are all planned by the government</w:t>
      </w:r>
    </w:p>
    <w:p w14:paraId="072BDBEF" w14:textId="5DDC4856" w:rsidR="00DF5F64" w:rsidRPr="00DF5F64" w:rsidRDefault="000F68CE" w:rsidP="00044180">
      <w:pPr>
        <w:numPr>
          <w:ilvl w:val="1"/>
          <w:numId w:val="11"/>
        </w:numPr>
      </w:pPr>
      <w:r w:rsidRPr="00DF378F">
        <w:rPr>
          <w:b/>
          <w:bCs/>
          <w:lang w:val="en-CA"/>
        </w:rPr>
        <w:t xml:space="preserve">Mixed Economy </w:t>
      </w:r>
      <w:r w:rsidRPr="00DF378F">
        <w:rPr>
          <w:lang w:val="en-CA"/>
        </w:rPr>
        <w:t>– certain sectors of the economy are left to private ownership and free market mechanisms while others have significant state ownership and government planning</w:t>
      </w:r>
    </w:p>
    <w:p w14:paraId="44FCDDF2" w14:textId="77777777" w:rsidR="00A20FF8" w:rsidRPr="00DF378F" w:rsidRDefault="000F68CE" w:rsidP="00044180">
      <w:pPr>
        <w:numPr>
          <w:ilvl w:val="0"/>
          <w:numId w:val="7"/>
        </w:numPr>
      </w:pPr>
      <w:r w:rsidRPr="00DF5F64">
        <w:rPr>
          <w:lang w:val="en-CA"/>
        </w:rPr>
        <w:t>Legal systems</w:t>
      </w:r>
    </w:p>
    <w:p w14:paraId="30F80186" w14:textId="77777777" w:rsidR="00A20FF8" w:rsidRPr="00DF378F" w:rsidRDefault="000F68CE" w:rsidP="00044180">
      <w:pPr>
        <w:numPr>
          <w:ilvl w:val="0"/>
          <w:numId w:val="12"/>
        </w:numPr>
      </w:pPr>
      <w:r w:rsidRPr="00DF378F">
        <w:rPr>
          <w:b/>
          <w:bCs/>
          <w:lang w:val="en-CA"/>
        </w:rPr>
        <w:t xml:space="preserve">Common Law </w:t>
      </w:r>
      <w:r w:rsidRPr="00DF378F">
        <w:rPr>
          <w:lang w:val="en-CA"/>
        </w:rPr>
        <w:t>– based on tradition, precedent and custom</w:t>
      </w:r>
    </w:p>
    <w:p w14:paraId="355F3B8F" w14:textId="77777777" w:rsidR="00A20FF8" w:rsidRPr="00DF378F" w:rsidRDefault="000F68CE" w:rsidP="00044180">
      <w:pPr>
        <w:numPr>
          <w:ilvl w:val="1"/>
          <w:numId w:val="12"/>
        </w:numPr>
      </w:pPr>
      <w:r w:rsidRPr="00DF378F">
        <w:rPr>
          <w:lang w:val="en-CA"/>
        </w:rPr>
        <w:t>Tradition – a country’s legal history</w:t>
      </w:r>
    </w:p>
    <w:p w14:paraId="217CBA89" w14:textId="77777777" w:rsidR="00A20FF8" w:rsidRPr="00DF378F" w:rsidRDefault="000F68CE" w:rsidP="00044180">
      <w:pPr>
        <w:numPr>
          <w:ilvl w:val="1"/>
          <w:numId w:val="12"/>
        </w:numPr>
      </w:pPr>
      <w:r w:rsidRPr="00DF378F">
        <w:rPr>
          <w:lang w:val="en-CA"/>
        </w:rPr>
        <w:t>Precedent – to cases that have come before the courts in the past</w:t>
      </w:r>
    </w:p>
    <w:p w14:paraId="490CEE97" w14:textId="77777777" w:rsidR="00A20FF8" w:rsidRPr="00DF378F" w:rsidRDefault="000F68CE" w:rsidP="00044180">
      <w:pPr>
        <w:numPr>
          <w:ilvl w:val="1"/>
          <w:numId w:val="12"/>
        </w:numPr>
      </w:pPr>
      <w:r w:rsidRPr="00DF378F">
        <w:rPr>
          <w:lang w:val="en-CA"/>
        </w:rPr>
        <w:t>Custom – to the ways in which laws are applied in specific situations</w:t>
      </w:r>
    </w:p>
    <w:p w14:paraId="1029E203" w14:textId="77777777" w:rsidR="00A20FF8" w:rsidRPr="00DF378F" w:rsidRDefault="000F68CE" w:rsidP="00044180">
      <w:pPr>
        <w:numPr>
          <w:ilvl w:val="0"/>
          <w:numId w:val="12"/>
        </w:numPr>
      </w:pPr>
      <w:r w:rsidRPr="00DF378F">
        <w:rPr>
          <w:lang w:val="en-CA"/>
        </w:rPr>
        <w:t xml:space="preserve">Judges have power to </w:t>
      </w:r>
      <w:r w:rsidRPr="00DF378F">
        <w:rPr>
          <w:u w:val="single"/>
          <w:lang w:val="en-CA"/>
        </w:rPr>
        <w:t>interpret</w:t>
      </w:r>
      <w:r w:rsidRPr="00DF378F">
        <w:rPr>
          <w:lang w:val="en-CA"/>
        </w:rPr>
        <w:t xml:space="preserve"> the law so that it applies to the unique circumstances of the individual case</w:t>
      </w:r>
    </w:p>
    <w:p w14:paraId="72716A1D" w14:textId="77777777" w:rsidR="00A20FF8" w:rsidRPr="00DF378F" w:rsidRDefault="000F68CE" w:rsidP="00044180">
      <w:pPr>
        <w:numPr>
          <w:ilvl w:val="0"/>
          <w:numId w:val="12"/>
        </w:numPr>
      </w:pPr>
      <w:r w:rsidRPr="00DF378F">
        <w:rPr>
          <w:b/>
          <w:bCs/>
          <w:lang w:val="en-CA"/>
        </w:rPr>
        <w:t xml:space="preserve">Civil Law </w:t>
      </w:r>
      <w:r w:rsidRPr="00DF378F">
        <w:rPr>
          <w:lang w:val="en-CA"/>
        </w:rPr>
        <w:t>– based on a very set of detailed laws organized into codes</w:t>
      </w:r>
    </w:p>
    <w:p w14:paraId="0400C1F1" w14:textId="77777777" w:rsidR="00A20FF8" w:rsidRPr="00DF378F" w:rsidRDefault="000F68CE" w:rsidP="00044180">
      <w:pPr>
        <w:numPr>
          <w:ilvl w:val="0"/>
          <w:numId w:val="12"/>
        </w:numPr>
      </w:pPr>
      <w:r w:rsidRPr="00DF378F">
        <w:rPr>
          <w:lang w:val="en-CA"/>
        </w:rPr>
        <w:t xml:space="preserve">Judges have power only to </w:t>
      </w:r>
      <w:r w:rsidRPr="00DF378F">
        <w:rPr>
          <w:u w:val="single"/>
          <w:lang w:val="en-CA"/>
        </w:rPr>
        <w:t>apply</w:t>
      </w:r>
      <w:r w:rsidRPr="00DF378F">
        <w:rPr>
          <w:lang w:val="en-CA"/>
        </w:rPr>
        <w:t xml:space="preserve"> the law and therefore have less flexibility than those judges under common law</w:t>
      </w:r>
    </w:p>
    <w:p w14:paraId="66CFF650" w14:textId="7F5C1799" w:rsidR="00DF378F" w:rsidRPr="00C41969" w:rsidRDefault="000F68CE" w:rsidP="00044180">
      <w:pPr>
        <w:numPr>
          <w:ilvl w:val="0"/>
          <w:numId w:val="12"/>
        </w:numPr>
      </w:pPr>
      <w:r w:rsidRPr="00DF378F">
        <w:rPr>
          <w:b/>
          <w:bCs/>
          <w:lang w:val="en-CA"/>
        </w:rPr>
        <w:t xml:space="preserve">Theocratic Law </w:t>
      </w:r>
      <w:r w:rsidRPr="00DF378F">
        <w:rPr>
          <w:lang w:val="en-CA"/>
        </w:rPr>
        <w:t>– a legal system based on religious teachings</w:t>
      </w:r>
    </w:p>
    <w:p w14:paraId="12D8AC05" w14:textId="1D4C0A1E" w:rsidR="00C41969" w:rsidRPr="00C41969" w:rsidRDefault="00C41969" w:rsidP="00044180">
      <w:pPr>
        <w:numPr>
          <w:ilvl w:val="0"/>
          <w:numId w:val="12"/>
        </w:numPr>
      </w:pPr>
      <w:r>
        <w:rPr>
          <w:b/>
          <w:bCs/>
          <w:lang w:val="en-CA"/>
        </w:rPr>
        <w:t>Contract Law</w:t>
      </w:r>
    </w:p>
    <w:p w14:paraId="63C4A6F2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lang w:val="en-CA"/>
        </w:rPr>
        <w:t xml:space="preserve">Common Law – relatively ill-specified so contracts drafted under a </w:t>
      </w:r>
      <w:proofErr w:type="gramStart"/>
      <w:r w:rsidRPr="00C41969">
        <w:rPr>
          <w:lang w:val="en-CA"/>
        </w:rPr>
        <w:t>common law</w:t>
      </w:r>
      <w:proofErr w:type="gramEnd"/>
      <w:r w:rsidRPr="00C41969">
        <w:rPr>
          <w:lang w:val="en-CA"/>
        </w:rPr>
        <w:t xml:space="preserve"> framework tend to be very detailed</w:t>
      </w:r>
    </w:p>
    <w:p w14:paraId="1DB4AB21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lang w:val="en-CA"/>
        </w:rPr>
        <w:t xml:space="preserve">Civil Law – many issues typically covered in a </w:t>
      </w:r>
      <w:proofErr w:type="gramStart"/>
      <w:r w:rsidRPr="00C41969">
        <w:rPr>
          <w:lang w:val="en-CA"/>
        </w:rPr>
        <w:t>common law</w:t>
      </w:r>
      <w:proofErr w:type="gramEnd"/>
      <w:r w:rsidRPr="00C41969">
        <w:rPr>
          <w:lang w:val="en-CA"/>
        </w:rPr>
        <w:t xml:space="preserve"> contract are already covered in a civil code, so contracts tend to be much shorter and less specific</w:t>
      </w:r>
    </w:p>
    <w:p w14:paraId="092CF39F" w14:textId="16DFC523" w:rsidR="00C41969" w:rsidRPr="00C41969" w:rsidRDefault="00C41969" w:rsidP="00044180">
      <w:pPr>
        <w:numPr>
          <w:ilvl w:val="0"/>
          <w:numId w:val="12"/>
        </w:numPr>
      </w:pPr>
      <w:r>
        <w:rPr>
          <w:b/>
        </w:rPr>
        <w:t>Property Rights</w:t>
      </w:r>
    </w:p>
    <w:p w14:paraId="1EC3EB7F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b/>
          <w:bCs/>
          <w:lang w:val="en-CA"/>
        </w:rPr>
        <w:t xml:space="preserve">Property rights </w:t>
      </w:r>
      <w:r w:rsidRPr="00C41969">
        <w:rPr>
          <w:lang w:val="en-CA"/>
        </w:rPr>
        <w:t>– the bundle of legal rights over the use to which a resource is put and over the use made of any income that may be derived from that resource</w:t>
      </w:r>
    </w:p>
    <w:p w14:paraId="598C1F18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lang w:val="en-CA"/>
        </w:rPr>
        <w:t>Violation of Property Rights:</w:t>
      </w:r>
    </w:p>
    <w:p w14:paraId="6F91CDAF" w14:textId="77777777" w:rsidR="00A20FF8" w:rsidRPr="00C41969" w:rsidRDefault="000F68CE" w:rsidP="00044180">
      <w:pPr>
        <w:numPr>
          <w:ilvl w:val="2"/>
          <w:numId w:val="12"/>
        </w:numPr>
      </w:pPr>
      <w:r w:rsidRPr="00C41969">
        <w:rPr>
          <w:b/>
          <w:bCs/>
          <w:lang w:val="en-CA"/>
        </w:rPr>
        <w:t xml:space="preserve">Private Action </w:t>
      </w:r>
      <w:r w:rsidRPr="00C41969">
        <w:rPr>
          <w:lang w:val="en-CA"/>
        </w:rPr>
        <w:t>– theft, piracy, blackmail by private individuals or groups</w:t>
      </w:r>
    </w:p>
    <w:p w14:paraId="478C96FA" w14:textId="77777777" w:rsidR="00A20FF8" w:rsidRPr="00C41969" w:rsidRDefault="000F68CE" w:rsidP="00044180">
      <w:pPr>
        <w:numPr>
          <w:ilvl w:val="2"/>
          <w:numId w:val="12"/>
        </w:numPr>
      </w:pPr>
      <w:r w:rsidRPr="00C41969">
        <w:rPr>
          <w:b/>
          <w:bCs/>
          <w:lang w:val="en-CA"/>
        </w:rPr>
        <w:t xml:space="preserve">Public Action </w:t>
      </w:r>
      <w:r w:rsidRPr="00C41969">
        <w:rPr>
          <w:lang w:val="en-CA"/>
        </w:rPr>
        <w:t>– when public officials extort income or resources from property holders</w:t>
      </w:r>
    </w:p>
    <w:p w14:paraId="32FFB9AB" w14:textId="77777777" w:rsidR="00A20FF8" w:rsidRPr="00C41969" w:rsidRDefault="000F68CE" w:rsidP="00044180">
      <w:pPr>
        <w:numPr>
          <w:ilvl w:val="0"/>
          <w:numId w:val="12"/>
        </w:numPr>
      </w:pPr>
      <w:r w:rsidRPr="00C41969">
        <w:rPr>
          <w:b/>
          <w:bCs/>
          <w:lang w:val="en-CA"/>
        </w:rPr>
        <w:t xml:space="preserve">Intellectual Property </w:t>
      </w:r>
      <w:r w:rsidRPr="00C41969">
        <w:rPr>
          <w:lang w:val="en-CA"/>
        </w:rPr>
        <w:t xml:space="preserve">– </w:t>
      </w:r>
      <w:proofErr w:type="spellStart"/>
      <w:r w:rsidRPr="00C41969">
        <w:rPr>
          <w:lang w:val="en-CA"/>
        </w:rPr>
        <w:t>property</w:t>
      </w:r>
      <w:proofErr w:type="spellEnd"/>
      <w:r w:rsidRPr="00C41969">
        <w:rPr>
          <w:lang w:val="en-CA"/>
        </w:rPr>
        <w:t xml:space="preserve"> that is the product of intellectual activity (e.g., software, chemical formula)</w:t>
      </w:r>
    </w:p>
    <w:p w14:paraId="1782B542" w14:textId="77777777" w:rsidR="00A20FF8" w:rsidRPr="00C41969" w:rsidRDefault="000F68CE" w:rsidP="00044180">
      <w:pPr>
        <w:numPr>
          <w:ilvl w:val="0"/>
          <w:numId w:val="12"/>
        </w:numPr>
      </w:pPr>
      <w:r w:rsidRPr="00C41969">
        <w:rPr>
          <w:lang w:val="en-CA"/>
        </w:rPr>
        <w:t>Ownership is established through:</w:t>
      </w:r>
    </w:p>
    <w:p w14:paraId="0C705A2E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b/>
          <w:bCs/>
          <w:lang w:val="en-CA"/>
        </w:rPr>
        <w:t>Patents</w:t>
      </w:r>
      <w:r w:rsidRPr="00C41969">
        <w:rPr>
          <w:lang w:val="en-CA"/>
        </w:rPr>
        <w:t xml:space="preserve"> – grants the inventor exclusive rights for a defined period to the manufacture, use or sale of that invention</w:t>
      </w:r>
    </w:p>
    <w:p w14:paraId="4D4048D6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b/>
          <w:bCs/>
          <w:lang w:val="en-CA"/>
        </w:rPr>
        <w:lastRenderedPageBreak/>
        <w:t>Copyrights</w:t>
      </w:r>
      <w:r w:rsidRPr="00C41969">
        <w:rPr>
          <w:lang w:val="en-CA"/>
        </w:rPr>
        <w:t xml:space="preserve"> – exclusive legal rights of authors, composers, playwrights, artists and publishers to publish and disperse their works as they see fit</w:t>
      </w:r>
    </w:p>
    <w:p w14:paraId="36372770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b/>
          <w:bCs/>
          <w:lang w:val="en-CA"/>
        </w:rPr>
        <w:t>Trademarks</w:t>
      </w:r>
      <w:r w:rsidRPr="00C41969">
        <w:rPr>
          <w:lang w:val="en-CA"/>
        </w:rPr>
        <w:t xml:space="preserve"> – designs and names by which merchants or manufacturers designate and differentiate their products</w:t>
      </w:r>
    </w:p>
    <w:p w14:paraId="5DA826A7" w14:textId="4BC5CE9B" w:rsidR="00C41969" w:rsidRPr="00C41969" w:rsidRDefault="00C41969" w:rsidP="00044180">
      <w:pPr>
        <w:numPr>
          <w:ilvl w:val="0"/>
          <w:numId w:val="12"/>
        </w:numPr>
        <w:rPr>
          <w:b/>
        </w:rPr>
      </w:pPr>
      <w:r w:rsidRPr="00C41969">
        <w:rPr>
          <w:b/>
          <w:lang w:val="en-CA"/>
        </w:rPr>
        <w:t>Product Safety and Product Liability</w:t>
      </w:r>
    </w:p>
    <w:p w14:paraId="11B8EB26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lang w:val="en-CA"/>
        </w:rPr>
        <w:t>Product Safety Laws – set certain safety standards to which a product must adhere</w:t>
      </w:r>
    </w:p>
    <w:p w14:paraId="7E21BA50" w14:textId="77777777" w:rsidR="00A20FF8" w:rsidRPr="00C41969" w:rsidRDefault="000F68CE" w:rsidP="00044180">
      <w:pPr>
        <w:numPr>
          <w:ilvl w:val="1"/>
          <w:numId w:val="12"/>
        </w:numPr>
      </w:pPr>
      <w:r w:rsidRPr="00C41969">
        <w:rPr>
          <w:lang w:val="en-CA"/>
        </w:rPr>
        <w:t>Product Liability – holding a firm and its officers responsible when a product causes injury, death, or damage</w:t>
      </w:r>
    </w:p>
    <w:p w14:paraId="0A2335A5" w14:textId="77777777" w:rsidR="00C41969" w:rsidRDefault="00C41969" w:rsidP="00C41969">
      <w:pPr>
        <w:rPr>
          <w:b/>
        </w:rPr>
      </w:pPr>
    </w:p>
    <w:p w14:paraId="1EE385FD" w14:textId="5E27064E" w:rsidR="00C41969" w:rsidRDefault="00C41969" w:rsidP="00C41969">
      <w:pPr>
        <w:rPr>
          <w:b/>
        </w:rPr>
      </w:pPr>
      <w:r>
        <w:rPr>
          <w:b/>
        </w:rPr>
        <w:t>The Shift Toward a Market-Based Economic System</w:t>
      </w:r>
    </w:p>
    <w:p w14:paraId="4E0F7B2C" w14:textId="77777777" w:rsidR="00A20FF8" w:rsidRPr="00C41969" w:rsidRDefault="000F68CE" w:rsidP="00044180">
      <w:pPr>
        <w:numPr>
          <w:ilvl w:val="0"/>
          <w:numId w:val="13"/>
        </w:numPr>
      </w:pPr>
      <w:r w:rsidRPr="00C41969">
        <w:rPr>
          <w:lang w:val="en-CA"/>
        </w:rPr>
        <w:t>Requirements:</w:t>
      </w:r>
    </w:p>
    <w:p w14:paraId="42F5349B" w14:textId="77777777" w:rsidR="00A20FF8" w:rsidRPr="00C41969" w:rsidRDefault="000F68CE" w:rsidP="00044180">
      <w:pPr>
        <w:numPr>
          <w:ilvl w:val="1"/>
          <w:numId w:val="13"/>
        </w:numPr>
      </w:pPr>
      <w:r w:rsidRPr="00C41969">
        <w:rPr>
          <w:bCs/>
          <w:lang w:val="en-CA"/>
        </w:rPr>
        <w:t>Deregulation</w:t>
      </w:r>
      <w:r w:rsidRPr="00C41969">
        <w:rPr>
          <w:lang w:val="en-CA"/>
        </w:rPr>
        <w:t xml:space="preserve"> – removing legal barriers to the free play of markets, establishing private enterprises</w:t>
      </w:r>
    </w:p>
    <w:p w14:paraId="53EFEE2E" w14:textId="77777777" w:rsidR="00A20FF8" w:rsidRPr="00C41969" w:rsidRDefault="000F68CE" w:rsidP="00044180">
      <w:pPr>
        <w:numPr>
          <w:ilvl w:val="1"/>
          <w:numId w:val="13"/>
        </w:numPr>
      </w:pPr>
      <w:r w:rsidRPr="00C41969">
        <w:rPr>
          <w:bCs/>
          <w:lang w:val="en-CA"/>
        </w:rPr>
        <w:t>Privatization</w:t>
      </w:r>
      <w:r w:rsidRPr="00C41969">
        <w:rPr>
          <w:lang w:val="en-CA"/>
        </w:rPr>
        <w:t xml:space="preserve"> – transferring state ownership into the hands of private individuals</w:t>
      </w:r>
    </w:p>
    <w:p w14:paraId="36914CAE" w14:textId="77777777" w:rsidR="00A20FF8" w:rsidRPr="00C41969" w:rsidRDefault="000F68CE" w:rsidP="00044180">
      <w:pPr>
        <w:numPr>
          <w:ilvl w:val="1"/>
          <w:numId w:val="13"/>
        </w:numPr>
      </w:pPr>
      <w:r w:rsidRPr="00C41969">
        <w:rPr>
          <w:bCs/>
          <w:lang w:val="en-CA"/>
        </w:rPr>
        <w:t xml:space="preserve">Legal Systems </w:t>
      </w:r>
      <w:r w:rsidRPr="00C41969">
        <w:rPr>
          <w:lang w:val="en-CA"/>
        </w:rPr>
        <w:t>– that protect property rights with associated machinery to enforce that system</w:t>
      </w:r>
    </w:p>
    <w:p w14:paraId="7D90773E" w14:textId="77777777" w:rsidR="00C41969" w:rsidRDefault="00C41969" w:rsidP="00C41969">
      <w:pPr>
        <w:rPr>
          <w:b/>
          <w:lang w:val="en-CA"/>
        </w:rPr>
      </w:pPr>
    </w:p>
    <w:p w14:paraId="1A29C2F8" w14:textId="321507E3" w:rsidR="00C41969" w:rsidRPr="00C41969" w:rsidRDefault="00C41969" w:rsidP="00C41969">
      <w:pPr>
        <w:rPr>
          <w:b/>
        </w:rPr>
      </w:pPr>
      <w:r w:rsidRPr="00C41969">
        <w:rPr>
          <w:b/>
          <w:lang w:val="en-CA"/>
        </w:rPr>
        <w:t>International Business and Political Economy</w:t>
      </w:r>
    </w:p>
    <w:p w14:paraId="2DB08755" w14:textId="77777777" w:rsidR="00A20FF8" w:rsidRPr="00C41969" w:rsidRDefault="000F68CE" w:rsidP="00044180">
      <w:pPr>
        <w:numPr>
          <w:ilvl w:val="0"/>
          <w:numId w:val="14"/>
        </w:numPr>
      </w:pPr>
      <w:r w:rsidRPr="00C41969">
        <w:rPr>
          <w:lang w:val="en-CA"/>
        </w:rPr>
        <w:t>Countries are different in terms of:</w:t>
      </w:r>
    </w:p>
    <w:p w14:paraId="68449787" w14:textId="77777777" w:rsidR="00A20FF8" w:rsidRPr="00C41969" w:rsidRDefault="000F68CE" w:rsidP="00044180">
      <w:pPr>
        <w:numPr>
          <w:ilvl w:val="1"/>
          <w:numId w:val="14"/>
        </w:numPr>
      </w:pPr>
      <w:r w:rsidRPr="00C41969">
        <w:rPr>
          <w:lang w:val="en-CA"/>
        </w:rPr>
        <w:t>Political systems (democracy vs. totalitarianism)</w:t>
      </w:r>
    </w:p>
    <w:p w14:paraId="2A75F31B" w14:textId="77777777" w:rsidR="00A20FF8" w:rsidRPr="00C41969" w:rsidRDefault="000F68CE" w:rsidP="00044180">
      <w:pPr>
        <w:numPr>
          <w:ilvl w:val="1"/>
          <w:numId w:val="14"/>
        </w:numPr>
      </w:pPr>
      <w:r w:rsidRPr="00C41969">
        <w:rPr>
          <w:lang w:val="en-CA"/>
        </w:rPr>
        <w:t>Economic systems (market economy vs. command economy vs. mixed economy)</w:t>
      </w:r>
    </w:p>
    <w:p w14:paraId="09FC1D37" w14:textId="77777777" w:rsidR="00A20FF8" w:rsidRPr="00C41969" w:rsidRDefault="000F68CE" w:rsidP="00044180">
      <w:pPr>
        <w:numPr>
          <w:ilvl w:val="1"/>
          <w:numId w:val="14"/>
        </w:numPr>
      </w:pPr>
      <w:r w:rsidRPr="00C41969">
        <w:rPr>
          <w:lang w:val="en-CA"/>
        </w:rPr>
        <w:t>Legal systems (common law vs. civil law) which raises issues of:</w:t>
      </w:r>
    </w:p>
    <w:p w14:paraId="27F9889F" w14:textId="77777777" w:rsidR="00A20FF8" w:rsidRPr="00C41969" w:rsidRDefault="000F68CE" w:rsidP="00044180">
      <w:pPr>
        <w:numPr>
          <w:ilvl w:val="2"/>
          <w:numId w:val="14"/>
        </w:numPr>
      </w:pPr>
      <w:r w:rsidRPr="00C41969">
        <w:rPr>
          <w:lang w:val="en-CA"/>
        </w:rPr>
        <w:t>Contract law</w:t>
      </w:r>
    </w:p>
    <w:p w14:paraId="2AFAF3BC" w14:textId="77777777" w:rsidR="00A20FF8" w:rsidRPr="00C41969" w:rsidRDefault="000F68CE" w:rsidP="00044180">
      <w:pPr>
        <w:numPr>
          <w:ilvl w:val="2"/>
          <w:numId w:val="14"/>
        </w:numPr>
      </w:pPr>
      <w:r w:rsidRPr="00C41969">
        <w:rPr>
          <w:lang w:val="en-CA"/>
        </w:rPr>
        <w:t>Property rights</w:t>
      </w:r>
    </w:p>
    <w:p w14:paraId="78654112" w14:textId="77777777" w:rsidR="00A20FF8" w:rsidRPr="00C41969" w:rsidRDefault="000F68CE" w:rsidP="00044180">
      <w:pPr>
        <w:numPr>
          <w:ilvl w:val="2"/>
          <w:numId w:val="14"/>
        </w:numPr>
      </w:pPr>
      <w:r w:rsidRPr="00C41969">
        <w:rPr>
          <w:lang w:val="en-CA"/>
        </w:rPr>
        <w:t>Intellectual property</w:t>
      </w:r>
    </w:p>
    <w:p w14:paraId="5F7E3E35" w14:textId="77777777" w:rsidR="00A20FF8" w:rsidRPr="00C41969" w:rsidRDefault="000F68CE" w:rsidP="00044180">
      <w:pPr>
        <w:numPr>
          <w:ilvl w:val="2"/>
          <w:numId w:val="14"/>
        </w:numPr>
      </w:pPr>
      <w:r w:rsidRPr="00C41969">
        <w:rPr>
          <w:lang w:val="en-CA"/>
        </w:rPr>
        <w:t>Product safety and product liability</w:t>
      </w:r>
    </w:p>
    <w:p w14:paraId="7EF64417" w14:textId="77777777" w:rsidR="00DF5F64" w:rsidRDefault="00DF5F64" w:rsidP="00DF5F64"/>
    <w:p w14:paraId="78492D46" w14:textId="20418F99" w:rsidR="00C41969" w:rsidRDefault="00C41969" w:rsidP="00DF5F64">
      <w:pPr>
        <w:rPr>
          <w:b/>
          <w:lang w:val="en-CA"/>
        </w:rPr>
      </w:pPr>
      <w:r w:rsidRPr="00C41969">
        <w:rPr>
          <w:b/>
          <w:lang w:val="en-CA"/>
        </w:rPr>
        <w:t>Implications for International Business</w:t>
      </w:r>
    </w:p>
    <w:p w14:paraId="7970D28E" w14:textId="77777777" w:rsidR="00A20FF8" w:rsidRPr="00C41969" w:rsidRDefault="000F68CE" w:rsidP="00044180">
      <w:pPr>
        <w:numPr>
          <w:ilvl w:val="0"/>
          <w:numId w:val="15"/>
        </w:numPr>
      </w:pPr>
      <w:r w:rsidRPr="00C41969">
        <w:rPr>
          <w:lang w:val="en-CA"/>
        </w:rPr>
        <w:t>How attractive is a country to export to, or to develop a physical presence?</w:t>
      </w:r>
    </w:p>
    <w:p w14:paraId="679A0D4B" w14:textId="77777777" w:rsidR="00A20FF8" w:rsidRPr="00C41969" w:rsidRDefault="000F68CE" w:rsidP="00044180">
      <w:pPr>
        <w:numPr>
          <w:ilvl w:val="1"/>
          <w:numId w:val="15"/>
        </w:numPr>
      </w:pPr>
      <w:r w:rsidRPr="00C41969">
        <w:rPr>
          <w:lang w:val="en-CA"/>
        </w:rPr>
        <w:t>Benefits:</w:t>
      </w:r>
    </w:p>
    <w:p w14:paraId="1BFCE19F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Potential profitability (new revenue source, inexpensive labour costs)</w:t>
      </w:r>
    </w:p>
    <w:p w14:paraId="4F684F67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Possible first-mover advantage</w:t>
      </w:r>
    </w:p>
    <w:p w14:paraId="306DC185" w14:textId="7B8273F5" w:rsid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 xml:space="preserve">Building brand loyalty </w:t>
      </w:r>
    </w:p>
    <w:p w14:paraId="576BF965" w14:textId="77777777" w:rsidR="00A20FF8" w:rsidRPr="00C41969" w:rsidRDefault="000F68CE" w:rsidP="00044180">
      <w:pPr>
        <w:numPr>
          <w:ilvl w:val="0"/>
          <w:numId w:val="15"/>
        </w:numPr>
      </w:pPr>
      <w:r w:rsidRPr="00C41969">
        <w:rPr>
          <w:lang w:val="en-CA"/>
        </w:rPr>
        <w:t>How attractive is a country to export to, or to develop a physical presence?</w:t>
      </w:r>
    </w:p>
    <w:p w14:paraId="77AB6A19" w14:textId="77777777" w:rsidR="00A20FF8" w:rsidRPr="00C41969" w:rsidRDefault="000F68CE" w:rsidP="00044180">
      <w:pPr>
        <w:numPr>
          <w:ilvl w:val="1"/>
          <w:numId w:val="15"/>
        </w:numPr>
      </w:pPr>
      <w:r w:rsidRPr="00C41969">
        <w:rPr>
          <w:lang w:val="en-CA"/>
        </w:rPr>
        <w:t>Costs and Risks:</w:t>
      </w:r>
    </w:p>
    <w:p w14:paraId="06123DB1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Political stability – could the investment be “nationalized”</w:t>
      </w:r>
    </w:p>
    <w:p w14:paraId="04D5657A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Prevailing local business practices (bribes?)</w:t>
      </w:r>
    </w:p>
    <w:p w14:paraId="09A2B950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If the country is underdeveloped is there still a business case?</w:t>
      </w:r>
    </w:p>
    <w:p w14:paraId="42ABEA2F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Does the prevailing legal system protect your area of business?</w:t>
      </w:r>
    </w:p>
    <w:p w14:paraId="5843E8C9" w14:textId="77777777" w:rsidR="00A20FF8" w:rsidRPr="00C41969" w:rsidRDefault="000F68CE" w:rsidP="00044180">
      <w:pPr>
        <w:numPr>
          <w:ilvl w:val="2"/>
          <w:numId w:val="15"/>
        </w:numPr>
      </w:pPr>
      <w:r w:rsidRPr="00C41969">
        <w:rPr>
          <w:lang w:val="en-CA"/>
        </w:rPr>
        <w:t>Is economic mismanagement a real risk (currency fluctuations, inflation, social unrest)</w:t>
      </w:r>
    </w:p>
    <w:p w14:paraId="56A76986" w14:textId="77777777" w:rsidR="00C41969" w:rsidRPr="00C41969" w:rsidRDefault="00C41969" w:rsidP="00044180">
      <w:pPr>
        <w:numPr>
          <w:ilvl w:val="1"/>
          <w:numId w:val="15"/>
        </w:numPr>
      </w:pPr>
    </w:p>
    <w:p w14:paraId="76B9048D" w14:textId="77777777" w:rsidR="00C41969" w:rsidRDefault="00C41969" w:rsidP="00DF5F64">
      <w:pPr>
        <w:rPr>
          <w:b/>
        </w:rPr>
      </w:pPr>
    </w:p>
    <w:p w14:paraId="32F0865E" w14:textId="77777777" w:rsidR="00C41969" w:rsidRDefault="00C41969" w:rsidP="00DF5F64">
      <w:pPr>
        <w:rPr>
          <w:b/>
        </w:rPr>
      </w:pPr>
    </w:p>
    <w:p w14:paraId="6C19DE3C" w14:textId="77777777" w:rsidR="00DA0838" w:rsidRDefault="00DA0838" w:rsidP="00DF5F64">
      <w:pPr>
        <w:rPr>
          <w:b/>
        </w:rPr>
      </w:pPr>
      <w:r>
        <w:rPr>
          <w:b/>
        </w:rPr>
        <w:t xml:space="preserve">Potential exam question: </w:t>
      </w:r>
    </w:p>
    <w:p w14:paraId="28DD518B" w14:textId="4D8DF86B" w:rsidR="00DF378F" w:rsidRDefault="00DF378F" w:rsidP="0004418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Lecture 2</w:t>
      </w:r>
    </w:p>
    <w:p w14:paraId="100F8F46" w14:textId="39A93D81" w:rsidR="00DA0838" w:rsidRPr="00DA0838" w:rsidRDefault="00DA0838" w:rsidP="00044180">
      <w:pPr>
        <w:pStyle w:val="ListParagraph"/>
        <w:numPr>
          <w:ilvl w:val="1"/>
          <w:numId w:val="6"/>
        </w:numPr>
        <w:rPr>
          <w:b/>
        </w:rPr>
      </w:pPr>
      <w:r w:rsidRPr="00DA0838">
        <w:rPr>
          <w:b/>
        </w:rPr>
        <w:t>What is the significance of the political system to a company operating internationally?</w:t>
      </w:r>
    </w:p>
    <w:p w14:paraId="51291D53" w14:textId="59E71FAD" w:rsidR="00DA0838" w:rsidRDefault="00DA0838" w:rsidP="00044180">
      <w:pPr>
        <w:pStyle w:val="ListParagraph"/>
        <w:numPr>
          <w:ilvl w:val="1"/>
          <w:numId w:val="6"/>
        </w:numPr>
        <w:rPr>
          <w:b/>
        </w:rPr>
      </w:pPr>
      <w:r w:rsidRPr="00DA0838">
        <w:rPr>
          <w:b/>
        </w:rPr>
        <w:t>Does it matter that the country in which you wish to sell your product or service is “democratic” or “totalitarian”</w:t>
      </w:r>
    </w:p>
    <w:p w14:paraId="12B70E09" w14:textId="25745E56" w:rsidR="00B14864" w:rsidRDefault="00B14864" w:rsidP="00044180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What’s the significance of the prevailing economic system to a company operating internationally</w:t>
      </w:r>
    </w:p>
    <w:p w14:paraId="6957221A" w14:textId="72E272DF" w:rsidR="006539A0" w:rsidRDefault="006539A0" w:rsidP="00044180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For a company operating internationally, what is the relationship between risk and; property right, intellectual property, product safety</w:t>
      </w:r>
    </w:p>
    <w:p w14:paraId="11BBDB1E" w14:textId="77777777" w:rsidR="005D5A63" w:rsidRDefault="005D5A63" w:rsidP="005D5A63">
      <w:pPr>
        <w:rPr>
          <w:b/>
        </w:rPr>
      </w:pPr>
    </w:p>
    <w:p w14:paraId="1505D405" w14:textId="77777777" w:rsidR="005D5A63" w:rsidRDefault="005D5A63" w:rsidP="005D5A63">
      <w:pPr>
        <w:rPr>
          <w:b/>
        </w:rPr>
      </w:pPr>
    </w:p>
    <w:p w14:paraId="408B6C45" w14:textId="48E1B3E2" w:rsidR="005D5A63" w:rsidRDefault="005D5A63" w:rsidP="00FC33AE">
      <w:pPr>
        <w:pStyle w:val="Heading1"/>
      </w:pPr>
      <w:r>
        <w:t>Lecture 3 – The Cultural Environment</w:t>
      </w:r>
    </w:p>
    <w:p w14:paraId="3FC56BDB" w14:textId="07FCA8BE" w:rsidR="005D5A63" w:rsidRDefault="005D5A63" w:rsidP="005D5A63">
      <w:pPr>
        <w:rPr>
          <w:b/>
          <w:lang w:val="en-CA"/>
        </w:rPr>
      </w:pPr>
      <w:r w:rsidRPr="005D5A63">
        <w:rPr>
          <w:b/>
          <w:lang w:val="en-CA"/>
        </w:rPr>
        <w:t>Cultural – WHY IS CULTURAL SENSITIVITY IMPORTANT?</w:t>
      </w:r>
    </w:p>
    <w:p w14:paraId="49BB629A" w14:textId="77777777" w:rsidR="00D36B84" w:rsidRPr="005D5A63" w:rsidRDefault="00F8637F" w:rsidP="00044180">
      <w:pPr>
        <w:numPr>
          <w:ilvl w:val="0"/>
          <w:numId w:val="16"/>
        </w:numPr>
        <w:rPr>
          <w:b/>
        </w:rPr>
      </w:pPr>
      <w:r w:rsidRPr="005D5A63">
        <w:rPr>
          <w:b/>
          <w:bCs/>
          <w:lang w:val="en-CA"/>
        </w:rPr>
        <w:t>Some thematic facts:</w:t>
      </w:r>
    </w:p>
    <w:p w14:paraId="34C29127" w14:textId="77777777" w:rsidR="00D36B84" w:rsidRPr="005D5A63" w:rsidRDefault="00F8637F" w:rsidP="00044180">
      <w:pPr>
        <w:numPr>
          <w:ilvl w:val="1"/>
          <w:numId w:val="16"/>
        </w:numPr>
      </w:pPr>
      <w:r w:rsidRPr="005D5A63">
        <w:rPr>
          <w:lang w:val="en-CA"/>
        </w:rPr>
        <w:t>Cultural diversity is a fact of organizational life in the global economy</w:t>
      </w:r>
    </w:p>
    <w:p w14:paraId="27474B87" w14:textId="77777777" w:rsidR="00D36B84" w:rsidRPr="005D5A63" w:rsidRDefault="00F8637F" w:rsidP="00044180">
      <w:pPr>
        <w:numPr>
          <w:ilvl w:val="1"/>
          <w:numId w:val="16"/>
        </w:numPr>
      </w:pPr>
      <w:r w:rsidRPr="005D5A63">
        <w:rPr>
          <w:lang w:val="en-CA"/>
        </w:rPr>
        <w:t>To succeed firms must recognize the influence of culture and take cultural considerations into account when formulating strategies</w:t>
      </w:r>
    </w:p>
    <w:p w14:paraId="75294305" w14:textId="77777777" w:rsidR="00D36B84" w:rsidRPr="005D5A63" w:rsidRDefault="00F8637F" w:rsidP="00044180">
      <w:pPr>
        <w:numPr>
          <w:ilvl w:val="1"/>
          <w:numId w:val="16"/>
        </w:numPr>
      </w:pPr>
      <w:r w:rsidRPr="005D5A63">
        <w:rPr>
          <w:lang w:val="en-CA"/>
        </w:rPr>
        <w:t>Modern management principles may not be uniformly applied to all employees across the globe, as management practices are largely influenced by cultural dimensions</w:t>
      </w:r>
    </w:p>
    <w:p w14:paraId="7540177B" w14:textId="77777777" w:rsidR="005D5A63" w:rsidRDefault="005D5A63" w:rsidP="005D5A63">
      <w:pPr>
        <w:rPr>
          <w:lang w:val="en-CA"/>
        </w:rPr>
      </w:pPr>
    </w:p>
    <w:p w14:paraId="36D1CDEF" w14:textId="0013BA68" w:rsidR="005D5A63" w:rsidRDefault="005D5A63" w:rsidP="005D5A63">
      <w:pPr>
        <w:rPr>
          <w:lang w:val="en-CA"/>
        </w:rPr>
      </w:pPr>
      <w:r w:rsidRPr="005D5A63">
        <w:rPr>
          <w:lang w:val="en-CA"/>
        </w:rPr>
        <w:t>CULTURE – WHAT IS IT?</w:t>
      </w:r>
    </w:p>
    <w:p w14:paraId="6CBBEC32" w14:textId="77777777" w:rsidR="00D36B84" w:rsidRPr="00F34B1E" w:rsidRDefault="00F8637F" w:rsidP="00044180">
      <w:pPr>
        <w:numPr>
          <w:ilvl w:val="0"/>
          <w:numId w:val="17"/>
        </w:numPr>
      </w:pPr>
      <w:r w:rsidRPr="00F34B1E">
        <w:rPr>
          <w:lang w:val="en-CA"/>
        </w:rPr>
        <w:t xml:space="preserve">A system of </w:t>
      </w:r>
      <w:r w:rsidRPr="00F34B1E">
        <w:rPr>
          <w:color w:val="FF0000"/>
          <w:lang w:val="en-CA"/>
        </w:rPr>
        <w:t xml:space="preserve">values </w:t>
      </w:r>
      <w:r w:rsidRPr="00F34B1E">
        <w:rPr>
          <w:lang w:val="en-CA"/>
        </w:rPr>
        <w:t xml:space="preserve">and </w:t>
      </w:r>
      <w:r w:rsidRPr="00F34B1E">
        <w:rPr>
          <w:color w:val="FF0000"/>
          <w:lang w:val="en-CA"/>
        </w:rPr>
        <w:t xml:space="preserve">norms </w:t>
      </w:r>
      <w:r w:rsidRPr="00F34B1E">
        <w:rPr>
          <w:lang w:val="en-CA"/>
        </w:rPr>
        <w:t>that are shared among a group of people, and that when taken together constitute a design for living</w:t>
      </w:r>
    </w:p>
    <w:p w14:paraId="17BC3A10" w14:textId="77777777" w:rsidR="00D36B84" w:rsidRPr="00F34B1E" w:rsidRDefault="00F8637F" w:rsidP="00044180">
      <w:pPr>
        <w:numPr>
          <w:ilvl w:val="0"/>
          <w:numId w:val="17"/>
        </w:numPr>
      </w:pPr>
      <w:r w:rsidRPr="00F34B1E">
        <w:rPr>
          <w:b/>
          <w:bCs/>
          <w:color w:val="FF0000"/>
          <w:lang w:val="en-CA"/>
        </w:rPr>
        <w:t>Values</w:t>
      </w:r>
      <w:r w:rsidRPr="00F34B1E">
        <w:rPr>
          <w:color w:val="FF0000"/>
          <w:lang w:val="en-CA"/>
        </w:rPr>
        <w:t xml:space="preserve"> </w:t>
      </w:r>
      <w:r w:rsidRPr="00F34B1E">
        <w:rPr>
          <w:lang w:val="en-CA"/>
        </w:rPr>
        <w:t>– abstract ideas about what a group believes to be good, right, and desirable (shared assumptions about how things ought to be)</w:t>
      </w:r>
    </w:p>
    <w:p w14:paraId="2DFF59C1" w14:textId="77777777" w:rsidR="00D36B84" w:rsidRPr="00F34B1E" w:rsidRDefault="00F8637F" w:rsidP="00044180">
      <w:pPr>
        <w:numPr>
          <w:ilvl w:val="1"/>
          <w:numId w:val="17"/>
        </w:numPr>
      </w:pPr>
      <w:r w:rsidRPr="00F34B1E">
        <w:rPr>
          <w:lang w:val="en-CA"/>
        </w:rPr>
        <w:t xml:space="preserve">Broad preferences concerning appropriate courses of action or outcomes...[reflecting] a person’s sense of right and wrong or what “ought” to be (Jacob, Fink and </w:t>
      </w:r>
      <w:proofErr w:type="spellStart"/>
      <w:r w:rsidRPr="00F34B1E">
        <w:rPr>
          <w:lang w:val="en-CA"/>
        </w:rPr>
        <w:t>Schuchman</w:t>
      </w:r>
      <w:proofErr w:type="spellEnd"/>
      <w:r w:rsidRPr="00F34B1E">
        <w:rPr>
          <w:lang w:val="en-CA"/>
        </w:rPr>
        <w:t xml:space="preserve"> (1962) Values and Their Function in Decision Making, </w:t>
      </w:r>
      <w:r w:rsidRPr="00F34B1E">
        <w:rPr>
          <w:i/>
          <w:iCs/>
          <w:lang w:val="en-CA"/>
        </w:rPr>
        <w:t xml:space="preserve">American Behavioural Scientist </w:t>
      </w:r>
      <w:r w:rsidRPr="00F34B1E">
        <w:rPr>
          <w:lang w:val="en-CA"/>
        </w:rPr>
        <w:t>5, suppl. 9, pp 6—38)</w:t>
      </w:r>
    </w:p>
    <w:p w14:paraId="159CFDE5" w14:textId="3E7A2072" w:rsidR="00F34B1E" w:rsidRPr="00F34B1E" w:rsidRDefault="00F8637F" w:rsidP="00044180">
      <w:pPr>
        <w:numPr>
          <w:ilvl w:val="1"/>
          <w:numId w:val="17"/>
        </w:numPr>
      </w:pPr>
      <w:r w:rsidRPr="00F34B1E">
        <w:rPr>
          <w:lang w:val="en-CA"/>
        </w:rPr>
        <w:t>Abstract ideals that relate to proper life goals and methods for reaching those goals (</w:t>
      </w:r>
      <w:proofErr w:type="spellStart"/>
      <w:r w:rsidRPr="00F34B1E">
        <w:rPr>
          <w:lang w:val="en-CA"/>
        </w:rPr>
        <w:t>Hitt</w:t>
      </w:r>
      <w:proofErr w:type="spellEnd"/>
      <w:r w:rsidRPr="00F34B1E">
        <w:rPr>
          <w:lang w:val="en-CA"/>
        </w:rPr>
        <w:t xml:space="preserve">, Miller &amp; </w:t>
      </w:r>
      <w:proofErr w:type="spellStart"/>
      <w:r w:rsidRPr="00F34B1E">
        <w:rPr>
          <w:lang w:val="en-CA"/>
        </w:rPr>
        <w:t>Colella</w:t>
      </w:r>
      <w:proofErr w:type="spellEnd"/>
      <w:r w:rsidRPr="00F34B1E">
        <w:rPr>
          <w:lang w:val="en-CA"/>
        </w:rPr>
        <w:t>: Organizational Behavior, Third Edition, Wiley, 2011)</w:t>
      </w:r>
    </w:p>
    <w:p w14:paraId="2B0C3435" w14:textId="77777777" w:rsidR="00D36B84" w:rsidRPr="00F34B1E" w:rsidRDefault="00F8637F" w:rsidP="00044180">
      <w:pPr>
        <w:numPr>
          <w:ilvl w:val="0"/>
          <w:numId w:val="17"/>
        </w:numPr>
      </w:pPr>
      <w:r w:rsidRPr="00F34B1E">
        <w:rPr>
          <w:b/>
          <w:bCs/>
          <w:color w:val="FF0000"/>
          <w:lang w:val="en-CA"/>
        </w:rPr>
        <w:t>Norms</w:t>
      </w:r>
      <w:r w:rsidRPr="00F34B1E">
        <w:rPr>
          <w:color w:val="FF0000"/>
          <w:lang w:val="en-CA"/>
        </w:rPr>
        <w:t xml:space="preserve"> </w:t>
      </w:r>
      <w:r w:rsidRPr="00F34B1E">
        <w:rPr>
          <w:lang w:val="en-CA"/>
        </w:rPr>
        <w:t xml:space="preserve">– social rules and guidelines that prescribe appropriate behaviour </w:t>
      </w:r>
      <w:proofErr w:type="gramStart"/>
      <w:r w:rsidRPr="00F34B1E">
        <w:rPr>
          <w:lang w:val="en-CA"/>
        </w:rPr>
        <w:t>in particular situations</w:t>
      </w:r>
      <w:proofErr w:type="gramEnd"/>
    </w:p>
    <w:p w14:paraId="15A18E1B" w14:textId="77777777" w:rsidR="00F34B1E" w:rsidRPr="00F34B1E" w:rsidRDefault="00F34B1E" w:rsidP="00044180">
      <w:pPr>
        <w:numPr>
          <w:ilvl w:val="1"/>
          <w:numId w:val="17"/>
        </w:numPr>
      </w:pPr>
      <w:r w:rsidRPr="00F34B1E">
        <w:rPr>
          <w:b/>
          <w:bCs/>
          <w:lang w:val="en-CA"/>
        </w:rPr>
        <w:t>Folkways</w:t>
      </w:r>
      <w:r w:rsidRPr="00F34B1E">
        <w:rPr>
          <w:lang w:val="en-CA"/>
        </w:rPr>
        <w:t xml:space="preserve"> – routine conventions of everyday life</w:t>
      </w:r>
    </w:p>
    <w:p w14:paraId="053F7A62" w14:textId="10688AAE" w:rsidR="00F34B1E" w:rsidRPr="00F34B1E" w:rsidRDefault="00F34B1E" w:rsidP="00044180">
      <w:pPr>
        <w:numPr>
          <w:ilvl w:val="1"/>
          <w:numId w:val="17"/>
        </w:numPr>
      </w:pPr>
      <w:r w:rsidRPr="00F34B1E">
        <w:rPr>
          <w:b/>
          <w:bCs/>
          <w:lang w:val="en-CA"/>
        </w:rPr>
        <w:t>Mores</w:t>
      </w:r>
      <w:r w:rsidRPr="00F34B1E">
        <w:rPr>
          <w:lang w:val="en-CA"/>
        </w:rPr>
        <w:t xml:space="preserve"> – norms that </w:t>
      </w:r>
      <w:proofErr w:type="gramStart"/>
      <w:r w:rsidRPr="00F34B1E">
        <w:rPr>
          <w:lang w:val="en-CA"/>
        </w:rPr>
        <w:t>are seen as</w:t>
      </w:r>
      <w:proofErr w:type="gramEnd"/>
      <w:r w:rsidRPr="00F34B1E">
        <w:rPr>
          <w:lang w:val="en-CA"/>
        </w:rPr>
        <w:t xml:space="preserve"> central to the functioning of a society</w:t>
      </w:r>
    </w:p>
    <w:p w14:paraId="29BBDFEB" w14:textId="6AE12286" w:rsidR="00F34B1E" w:rsidRDefault="00F8637F" w:rsidP="00044180">
      <w:pPr>
        <w:numPr>
          <w:ilvl w:val="0"/>
          <w:numId w:val="17"/>
        </w:numPr>
      </w:pPr>
      <w:r w:rsidRPr="00F34B1E">
        <w:rPr>
          <w:b/>
          <w:bCs/>
          <w:color w:val="FF0000"/>
          <w:lang w:val="en-CA"/>
        </w:rPr>
        <w:t>Society</w:t>
      </w:r>
      <w:r w:rsidRPr="00F34B1E">
        <w:rPr>
          <w:color w:val="FF0000"/>
          <w:lang w:val="en-CA"/>
        </w:rPr>
        <w:t xml:space="preserve"> </w:t>
      </w:r>
      <w:r w:rsidRPr="00F34B1E">
        <w:rPr>
          <w:lang w:val="en-CA"/>
        </w:rPr>
        <w:t>– a group of people who share a common set of values and norms</w:t>
      </w:r>
    </w:p>
    <w:p w14:paraId="59F653AF" w14:textId="77777777" w:rsidR="003E6757" w:rsidRPr="00F34B1E" w:rsidRDefault="003E6757" w:rsidP="003E6757">
      <w:pPr>
        <w:ind w:left="720"/>
      </w:pPr>
    </w:p>
    <w:p w14:paraId="095E8315" w14:textId="77777777" w:rsidR="00F34B1E" w:rsidRDefault="00F34B1E" w:rsidP="005D5A63">
      <w:pPr>
        <w:rPr>
          <w:lang w:val="en-CA"/>
        </w:rPr>
      </w:pPr>
    </w:p>
    <w:p w14:paraId="0685A013" w14:textId="5A87BAB6" w:rsidR="003E6757" w:rsidRPr="003E6757" w:rsidRDefault="003E6757" w:rsidP="005D5A63">
      <w:pPr>
        <w:rPr>
          <w:b/>
          <w:lang w:val="en-CA"/>
        </w:rPr>
      </w:pPr>
      <w:r w:rsidRPr="003E6757">
        <w:rPr>
          <w:b/>
          <w:lang w:val="en-CA"/>
        </w:rPr>
        <w:lastRenderedPageBreak/>
        <w:t>Terminal Values vs. Instrumental Values</w:t>
      </w:r>
    </w:p>
    <w:p w14:paraId="112386C3" w14:textId="77777777" w:rsidR="00D36B84" w:rsidRPr="003E6757" w:rsidRDefault="00F8637F" w:rsidP="00044180">
      <w:pPr>
        <w:numPr>
          <w:ilvl w:val="0"/>
          <w:numId w:val="18"/>
        </w:numPr>
      </w:pPr>
      <w:r w:rsidRPr="003E6757">
        <w:rPr>
          <w:lang w:val="en-CA"/>
        </w:rPr>
        <w:t>Terminal Values</w:t>
      </w:r>
    </w:p>
    <w:p w14:paraId="1AF5AE79" w14:textId="77777777" w:rsidR="00D36B84" w:rsidRPr="003E6757" w:rsidRDefault="00F8637F" w:rsidP="00044180">
      <w:pPr>
        <w:numPr>
          <w:ilvl w:val="1"/>
          <w:numId w:val="18"/>
        </w:numPr>
      </w:pPr>
      <w:r w:rsidRPr="003E6757">
        <w:rPr>
          <w:lang w:val="en-CA"/>
        </w:rPr>
        <w:t>The “ends” to be achieved – the goals and individual would like to achieve during his/her lifetime</w:t>
      </w:r>
    </w:p>
    <w:p w14:paraId="5E33244F" w14:textId="77777777" w:rsidR="00D36B84" w:rsidRPr="003E6757" w:rsidRDefault="00F8637F" w:rsidP="00044180">
      <w:pPr>
        <w:numPr>
          <w:ilvl w:val="0"/>
          <w:numId w:val="18"/>
        </w:numPr>
      </w:pPr>
      <w:r w:rsidRPr="003E6757">
        <w:rPr>
          <w:lang w:val="en-CA"/>
        </w:rPr>
        <w:t>Instrumental Values</w:t>
      </w:r>
    </w:p>
    <w:p w14:paraId="6B04C80F" w14:textId="77777777" w:rsidR="00D36B84" w:rsidRPr="003E6757" w:rsidRDefault="00F8637F" w:rsidP="00044180">
      <w:pPr>
        <w:numPr>
          <w:ilvl w:val="1"/>
          <w:numId w:val="18"/>
        </w:numPr>
      </w:pPr>
      <w:r w:rsidRPr="003E6757">
        <w:rPr>
          <w:lang w:val="en-CA"/>
        </w:rPr>
        <w:t>The “means” for achieving desired ends – how you might go about achieving your important end states depending on the relative importance you attach to the instrumental value</w:t>
      </w:r>
    </w:p>
    <w:p w14:paraId="7F9A6F22" w14:textId="77777777" w:rsidR="003E6757" w:rsidRDefault="003E6757" w:rsidP="005D5A63">
      <w:pPr>
        <w:rPr>
          <w:lang w:val="en-CA"/>
        </w:rPr>
      </w:pPr>
    </w:p>
    <w:p w14:paraId="0C7E0A9A" w14:textId="5BF9043F" w:rsidR="005D5A63" w:rsidRPr="003E6757" w:rsidRDefault="003E6757" w:rsidP="005D5A63">
      <w:pPr>
        <w:rPr>
          <w:b/>
          <w:lang w:val="en-CA"/>
        </w:rPr>
      </w:pPr>
      <w:proofErr w:type="spellStart"/>
      <w:r w:rsidRPr="003E6757">
        <w:rPr>
          <w:b/>
          <w:lang w:val="en-CA"/>
        </w:rPr>
        <w:t>Allport’s</w:t>
      </w:r>
      <w:proofErr w:type="spellEnd"/>
      <w:r w:rsidRPr="003E6757">
        <w:rPr>
          <w:b/>
          <w:lang w:val="en-CA"/>
        </w:rPr>
        <w:t xml:space="preserve"> Six Value Categories</w:t>
      </w:r>
    </w:p>
    <w:p w14:paraId="15BF7F5A" w14:textId="77777777" w:rsidR="00D36B84" w:rsidRPr="003E6757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Theoretical – interest in the discovery of truth through reasoning and systematic thinking</w:t>
      </w:r>
    </w:p>
    <w:p w14:paraId="6E854E13" w14:textId="77777777" w:rsidR="00D36B84" w:rsidRPr="003E6757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Economic – interest in usefulness and practicality, including the accumulation of wealth</w:t>
      </w:r>
    </w:p>
    <w:p w14:paraId="0B111974" w14:textId="77777777" w:rsidR="00D36B84" w:rsidRPr="003E6757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Aesthetic – interest in beauty, form and artistic harmony</w:t>
      </w:r>
    </w:p>
    <w:p w14:paraId="2A0A3602" w14:textId="77777777" w:rsidR="00D36B84" w:rsidRPr="003E6757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Social – interest in people and love in human relationships</w:t>
      </w:r>
    </w:p>
    <w:p w14:paraId="64C6AD69" w14:textId="77777777" w:rsidR="00D36B84" w:rsidRPr="003E6757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Political – interest in gaining power and influencing other people</w:t>
      </w:r>
    </w:p>
    <w:p w14:paraId="34F7884F" w14:textId="77777777" w:rsidR="00D36B84" w:rsidRPr="00A8360D" w:rsidRDefault="00F8637F" w:rsidP="00044180">
      <w:pPr>
        <w:numPr>
          <w:ilvl w:val="0"/>
          <w:numId w:val="19"/>
        </w:numPr>
      </w:pPr>
      <w:r w:rsidRPr="003E6757">
        <w:rPr>
          <w:lang w:val="en-CA"/>
        </w:rPr>
        <w:t>Religious – interest in unity and in understanding the cosmos as a whole</w:t>
      </w:r>
    </w:p>
    <w:p w14:paraId="536C08EE" w14:textId="77777777" w:rsidR="00A8360D" w:rsidRDefault="00A8360D" w:rsidP="00A8360D">
      <w:pPr>
        <w:rPr>
          <w:lang w:val="en-CA"/>
        </w:rPr>
      </w:pPr>
    </w:p>
    <w:p w14:paraId="729F7344" w14:textId="65FCE63C" w:rsidR="00A8360D" w:rsidRDefault="00A8360D" w:rsidP="00A8360D">
      <w:pPr>
        <w:rPr>
          <w:b/>
          <w:lang w:val="en-CA"/>
        </w:rPr>
      </w:pPr>
      <w:r>
        <w:rPr>
          <w:b/>
          <w:lang w:val="en-CA"/>
        </w:rPr>
        <w:t>Cultural Dimensions</w:t>
      </w:r>
    </w:p>
    <w:p w14:paraId="6982279D" w14:textId="77777777" w:rsidR="00044180" w:rsidRDefault="00044180" w:rsidP="00044180">
      <w:pPr>
        <w:numPr>
          <w:ilvl w:val="0"/>
          <w:numId w:val="21"/>
        </w:numPr>
        <w:rPr>
          <w:lang w:val="en-CA"/>
        </w:rPr>
        <w:sectPr w:rsidR="00044180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01C0949E" w14:textId="11183A52" w:rsidR="00D36B84" w:rsidRPr="0039060B" w:rsidRDefault="00F8637F" w:rsidP="00044180">
      <w:pPr>
        <w:numPr>
          <w:ilvl w:val="0"/>
          <w:numId w:val="21"/>
        </w:numPr>
      </w:pPr>
      <w:r w:rsidRPr="0039060B">
        <w:rPr>
          <w:lang w:val="en-CA"/>
        </w:rPr>
        <w:lastRenderedPageBreak/>
        <w:t>Who am I?</w:t>
      </w:r>
    </w:p>
    <w:p w14:paraId="54121FC7" w14:textId="77777777" w:rsidR="00D36B84" w:rsidRPr="0039060B" w:rsidRDefault="00F8637F" w:rsidP="00044180">
      <w:pPr>
        <w:numPr>
          <w:ilvl w:val="0"/>
          <w:numId w:val="21"/>
        </w:numPr>
      </w:pPr>
      <w:r w:rsidRPr="0039060B">
        <w:rPr>
          <w:lang w:val="en-CA"/>
        </w:rPr>
        <w:t>How do I see the world?</w:t>
      </w:r>
    </w:p>
    <w:p w14:paraId="5659FFD8" w14:textId="77777777" w:rsidR="00D36B84" w:rsidRPr="0039060B" w:rsidRDefault="00F8637F" w:rsidP="00044180">
      <w:pPr>
        <w:numPr>
          <w:ilvl w:val="0"/>
          <w:numId w:val="21"/>
        </w:numPr>
      </w:pPr>
      <w:r w:rsidRPr="0039060B">
        <w:rPr>
          <w:lang w:val="en-CA"/>
        </w:rPr>
        <w:lastRenderedPageBreak/>
        <w:t>How do I relate to other people?</w:t>
      </w:r>
    </w:p>
    <w:p w14:paraId="55B8D730" w14:textId="77777777" w:rsidR="00D36B84" w:rsidRPr="0039060B" w:rsidRDefault="00F8637F" w:rsidP="00044180">
      <w:pPr>
        <w:numPr>
          <w:ilvl w:val="0"/>
          <w:numId w:val="21"/>
        </w:numPr>
      </w:pPr>
      <w:r w:rsidRPr="0039060B">
        <w:rPr>
          <w:lang w:val="en-CA"/>
        </w:rPr>
        <w:t>What do I do?</w:t>
      </w:r>
    </w:p>
    <w:p w14:paraId="2F241E7C" w14:textId="77777777" w:rsidR="00D36B84" w:rsidRPr="0039060B" w:rsidRDefault="00F8637F" w:rsidP="00044180">
      <w:pPr>
        <w:numPr>
          <w:ilvl w:val="0"/>
          <w:numId w:val="21"/>
        </w:numPr>
      </w:pPr>
      <w:r w:rsidRPr="0039060B">
        <w:rPr>
          <w:lang w:val="en-CA"/>
        </w:rPr>
        <w:lastRenderedPageBreak/>
        <w:t>How do I use time and space?</w:t>
      </w:r>
    </w:p>
    <w:p w14:paraId="69582BBA" w14:textId="77777777" w:rsidR="00044180" w:rsidRDefault="00044180" w:rsidP="00A8360D">
      <w:pPr>
        <w:rPr>
          <w:b/>
          <w:lang w:val="en-CA"/>
        </w:rPr>
        <w:sectPr w:rsidR="00044180" w:rsidSect="00044180">
          <w:type w:val="continuous"/>
          <w:pgSz w:w="12240" w:h="15840"/>
          <w:pgMar w:top="1440" w:right="1440" w:bottom="1440" w:left="1440" w:header="709" w:footer="709" w:gutter="0"/>
          <w:cols w:num="3" w:space="708"/>
          <w:docGrid w:linePitch="360"/>
        </w:sectPr>
      </w:pPr>
    </w:p>
    <w:p w14:paraId="0CC23D68" w14:textId="77777777" w:rsidR="0039060B" w:rsidRDefault="0039060B" w:rsidP="00A8360D">
      <w:pPr>
        <w:rPr>
          <w:b/>
          <w:lang w:val="en-CA"/>
        </w:rPr>
      </w:pPr>
    </w:p>
    <w:p w14:paraId="321983D5" w14:textId="263BE37D" w:rsidR="00A8360D" w:rsidRPr="00A8360D" w:rsidRDefault="00A8360D" w:rsidP="00A8360D">
      <w:pPr>
        <w:rPr>
          <w:b/>
          <w:lang w:val="en-CA"/>
        </w:rPr>
      </w:pPr>
      <w:r w:rsidRPr="00A8360D">
        <w:rPr>
          <w:b/>
          <w:lang w:val="en-CA"/>
        </w:rPr>
        <w:t>Cultural Orientations</w:t>
      </w:r>
    </w:p>
    <w:p w14:paraId="3DA130FF" w14:textId="77777777" w:rsidR="00D36B84" w:rsidRPr="00A8360D" w:rsidRDefault="00F8637F" w:rsidP="00044180">
      <w:pPr>
        <w:numPr>
          <w:ilvl w:val="0"/>
          <w:numId w:val="20"/>
        </w:numPr>
      </w:pPr>
      <w:proofErr w:type="spellStart"/>
      <w:r w:rsidRPr="00A8360D">
        <w:rPr>
          <w:lang w:val="en-CA"/>
        </w:rPr>
        <w:t>Kluckhohn</w:t>
      </w:r>
      <w:proofErr w:type="spellEnd"/>
      <w:r w:rsidRPr="00A8360D">
        <w:rPr>
          <w:lang w:val="en-CA"/>
        </w:rPr>
        <w:t xml:space="preserve"> and </w:t>
      </w:r>
      <w:proofErr w:type="spellStart"/>
      <w:r w:rsidRPr="00A8360D">
        <w:rPr>
          <w:lang w:val="en-CA"/>
        </w:rPr>
        <w:t>Strotbeck</w:t>
      </w:r>
      <w:proofErr w:type="spellEnd"/>
      <w:r w:rsidRPr="00A8360D">
        <w:rPr>
          <w:lang w:val="en-CA"/>
        </w:rPr>
        <w:t xml:space="preserve"> – Five Basic Dimensions of the cultural orientation of societies</w:t>
      </w:r>
    </w:p>
    <w:p w14:paraId="6BE18964" w14:textId="77777777" w:rsidR="00D36B84" w:rsidRPr="00A8360D" w:rsidRDefault="00F8637F" w:rsidP="00044180">
      <w:pPr>
        <w:numPr>
          <w:ilvl w:val="1"/>
          <w:numId w:val="20"/>
        </w:numPr>
      </w:pPr>
      <w:r w:rsidRPr="00A8360D">
        <w:rPr>
          <w:lang w:val="en-CA"/>
        </w:rPr>
        <w:t>How people see themselves</w:t>
      </w:r>
    </w:p>
    <w:p w14:paraId="4660AA9A" w14:textId="77777777" w:rsidR="00D36B84" w:rsidRPr="00A8360D" w:rsidRDefault="00F8637F" w:rsidP="00044180">
      <w:pPr>
        <w:numPr>
          <w:ilvl w:val="2"/>
          <w:numId w:val="20"/>
        </w:numPr>
      </w:pPr>
      <w:r w:rsidRPr="00A8360D">
        <w:rPr>
          <w:lang w:val="en-CA"/>
        </w:rPr>
        <w:t>How people conceptualize human nature (a mixture of good and bad, with the propensity to change from one to the other; or intrinsically good or bad, remaining in that state in perpetuity)</w:t>
      </w:r>
    </w:p>
    <w:p w14:paraId="057DB7BB" w14:textId="77777777" w:rsidR="00D36B84" w:rsidRPr="00A8360D" w:rsidRDefault="00F8637F" w:rsidP="00044180">
      <w:pPr>
        <w:numPr>
          <w:ilvl w:val="1"/>
          <w:numId w:val="20"/>
        </w:numPr>
      </w:pPr>
      <w:r w:rsidRPr="00A8360D">
        <w:rPr>
          <w:lang w:val="en-CA"/>
        </w:rPr>
        <w:t>How people see the world</w:t>
      </w:r>
    </w:p>
    <w:p w14:paraId="42FE35FC" w14:textId="77777777" w:rsidR="00D36B84" w:rsidRPr="00A8360D" w:rsidRDefault="00F8637F" w:rsidP="00044180">
      <w:pPr>
        <w:numPr>
          <w:ilvl w:val="2"/>
          <w:numId w:val="20"/>
        </w:numPr>
      </w:pPr>
      <w:r w:rsidRPr="00A8360D">
        <w:rPr>
          <w:lang w:val="en-CA"/>
        </w:rPr>
        <w:t xml:space="preserve">Dominant over nature </w:t>
      </w:r>
      <w:proofErr w:type="gramStart"/>
      <w:r w:rsidRPr="00A8360D">
        <w:rPr>
          <w:lang w:val="en-CA"/>
        </w:rPr>
        <w:t>( a</w:t>
      </w:r>
      <w:proofErr w:type="gramEnd"/>
      <w:r w:rsidRPr="00A8360D">
        <w:rPr>
          <w:lang w:val="en-CA"/>
        </w:rPr>
        <w:t xml:space="preserve"> “can do” culture); or dependent on nature</w:t>
      </w:r>
    </w:p>
    <w:p w14:paraId="2D69CF1A" w14:textId="77777777" w:rsidR="00D36B84" w:rsidRPr="00A8360D" w:rsidRDefault="00F8637F" w:rsidP="00044180">
      <w:pPr>
        <w:numPr>
          <w:ilvl w:val="1"/>
          <w:numId w:val="20"/>
        </w:numPr>
      </w:pPr>
      <w:r w:rsidRPr="00A8360D">
        <w:rPr>
          <w:lang w:val="en-CA"/>
        </w:rPr>
        <w:t>How people relate to other people</w:t>
      </w:r>
    </w:p>
    <w:p w14:paraId="4F3AE805" w14:textId="77777777" w:rsidR="00D36B84" w:rsidRPr="00A8360D" w:rsidRDefault="00F8637F" w:rsidP="00044180">
      <w:pPr>
        <w:numPr>
          <w:ilvl w:val="2"/>
          <w:numId w:val="20"/>
        </w:numPr>
      </w:pPr>
      <w:r w:rsidRPr="00A8360D">
        <w:rPr>
          <w:lang w:val="en-CA"/>
        </w:rPr>
        <w:t>Individual freedom and goals (individualism)</w:t>
      </w:r>
    </w:p>
    <w:p w14:paraId="769279D3" w14:textId="77777777" w:rsidR="00044180" w:rsidRPr="00044180" w:rsidRDefault="00F8637F" w:rsidP="00044180">
      <w:pPr>
        <w:numPr>
          <w:ilvl w:val="2"/>
          <w:numId w:val="20"/>
        </w:numPr>
      </w:pPr>
      <w:r w:rsidRPr="00A8360D">
        <w:rPr>
          <w:lang w:val="en-CA"/>
        </w:rPr>
        <w:t>Societal rights and the “common good” take precedence (collectivism)</w:t>
      </w:r>
    </w:p>
    <w:p w14:paraId="4BC852C3" w14:textId="77777777" w:rsidR="00D36B84" w:rsidRPr="00044180" w:rsidRDefault="00F8637F" w:rsidP="00044180">
      <w:pPr>
        <w:numPr>
          <w:ilvl w:val="1"/>
          <w:numId w:val="20"/>
        </w:numPr>
      </w:pPr>
      <w:r w:rsidRPr="00044180">
        <w:rPr>
          <w:lang w:val="en-CA"/>
        </w:rPr>
        <w:t>Dominant Behaviour</w:t>
      </w:r>
    </w:p>
    <w:p w14:paraId="5F1BD7F5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t>“Doing”: action, controlling to achieve outcomes measured by criteria, time-conscious; vs.</w:t>
      </w:r>
    </w:p>
    <w:p w14:paraId="4A38B908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t>“Being”: greater harmony with nature; less time conscious; not outcome-driven</w:t>
      </w:r>
    </w:p>
    <w:p w14:paraId="7D1F3860" w14:textId="77777777" w:rsidR="00D36B84" w:rsidRPr="00044180" w:rsidRDefault="00F8637F" w:rsidP="00044180">
      <w:pPr>
        <w:numPr>
          <w:ilvl w:val="1"/>
          <w:numId w:val="20"/>
        </w:numPr>
      </w:pPr>
      <w:r w:rsidRPr="00044180">
        <w:rPr>
          <w:lang w:val="en-CA"/>
        </w:rPr>
        <w:t>Use of Time and Space</w:t>
      </w:r>
    </w:p>
    <w:p w14:paraId="31C2BE3A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t>Past-conscious: respectful of history, traditions, customs (e.g. Vietnamese)</w:t>
      </w:r>
    </w:p>
    <w:p w14:paraId="17087A95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t>Present-conscious: live in the present (e.g. Australians)</w:t>
      </w:r>
    </w:p>
    <w:p w14:paraId="3B5372DB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t xml:space="preserve">Future-conscious: an orientation toward the future (North Americans) </w:t>
      </w:r>
    </w:p>
    <w:p w14:paraId="0B6A1567" w14:textId="77777777" w:rsidR="00D36B84" w:rsidRPr="00044180" w:rsidRDefault="00F8637F" w:rsidP="00044180">
      <w:pPr>
        <w:numPr>
          <w:ilvl w:val="2"/>
          <w:numId w:val="20"/>
        </w:numPr>
      </w:pPr>
      <w:r w:rsidRPr="00044180">
        <w:rPr>
          <w:lang w:val="en-CA"/>
        </w:rPr>
        <w:lastRenderedPageBreak/>
        <w:t>Space: the value of privacy</w:t>
      </w:r>
    </w:p>
    <w:p w14:paraId="21E3DDE9" w14:textId="669617A2" w:rsidR="00D36B84" w:rsidRDefault="00D36B84" w:rsidP="00044180">
      <w:pPr>
        <w:rPr>
          <w:lang w:val="en-CA"/>
        </w:rPr>
      </w:pPr>
    </w:p>
    <w:p w14:paraId="27159099" w14:textId="4ED0BF57" w:rsidR="00044180" w:rsidRDefault="00044180" w:rsidP="00044180">
      <w:pPr>
        <w:rPr>
          <w:b/>
          <w:lang w:val="en-CA"/>
        </w:rPr>
      </w:pPr>
      <w:r>
        <w:rPr>
          <w:b/>
          <w:lang w:val="en-CA"/>
        </w:rPr>
        <w:t>Determinants of Culture</w:t>
      </w:r>
    </w:p>
    <w:p w14:paraId="015902E5" w14:textId="7EF27FAF" w:rsidR="00044180" w:rsidRDefault="00044180" w:rsidP="002C22AF">
      <w:r>
        <w:t>Cultural norms and value systems</w:t>
      </w:r>
    </w:p>
    <w:p w14:paraId="0950E1C9" w14:textId="3CEFB3BC" w:rsidR="00044180" w:rsidRDefault="00044180" w:rsidP="002C22AF">
      <w:pPr>
        <w:pStyle w:val="ListParagraph"/>
        <w:numPr>
          <w:ilvl w:val="0"/>
          <w:numId w:val="6"/>
        </w:numPr>
      </w:pPr>
      <w:r>
        <w:t>Religion</w:t>
      </w:r>
    </w:p>
    <w:p w14:paraId="7405403D" w14:textId="77777777" w:rsidR="00D36B84" w:rsidRPr="00044180" w:rsidRDefault="00F8637F" w:rsidP="002C22AF">
      <w:pPr>
        <w:pStyle w:val="ListParagraph"/>
        <w:numPr>
          <w:ilvl w:val="1"/>
          <w:numId w:val="6"/>
        </w:numPr>
      </w:pPr>
      <w:r w:rsidRPr="00044180">
        <w:rPr>
          <w:b/>
          <w:bCs/>
        </w:rPr>
        <w:t>Religion</w:t>
      </w:r>
      <w:r w:rsidRPr="00044180">
        <w:t xml:space="preserve"> is defined as a system of shared beliefs and rituals that are concerned with the realm of the sacred</w:t>
      </w:r>
    </w:p>
    <w:p w14:paraId="087E5322" w14:textId="77777777" w:rsidR="00D36B84" w:rsidRPr="00044180" w:rsidRDefault="00F8637F" w:rsidP="002C22AF">
      <w:pPr>
        <w:pStyle w:val="ListParagraph"/>
        <w:numPr>
          <w:ilvl w:val="1"/>
          <w:numId w:val="6"/>
        </w:numPr>
      </w:pPr>
      <w:r w:rsidRPr="00044180">
        <w:rPr>
          <w:lang w:val="en-CA"/>
        </w:rPr>
        <w:t>Most of the world’s ethical systems are the product of religions</w:t>
      </w:r>
    </w:p>
    <w:p w14:paraId="7147F346" w14:textId="6B9CA496" w:rsidR="00D36B84" w:rsidRPr="00044180" w:rsidRDefault="00044180" w:rsidP="002C22AF">
      <w:pPr>
        <w:pStyle w:val="ListParagraph"/>
        <w:numPr>
          <w:ilvl w:val="1"/>
          <w:numId w:val="6"/>
        </w:numPr>
      </w:pPr>
      <w:r w:rsidRPr="00044180">
        <w:rPr>
          <w:noProof/>
        </w:rPr>
        <w:drawing>
          <wp:anchor distT="0" distB="0" distL="114300" distR="114300" simplePos="0" relativeHeight="251658240" behindDoc="0" locked="0" layoutInCell="1" allowOverlap="1" wp14:anchorId="0A202949" wp14:editId="63194678">
            <wp:simplePos x="0" y="0"/>
            <wp:positionH relativeFrom="column">
              <wp:posOffset>3937000</wp:posOffset>
            </wp:positionH>
            <wp:positionV relativeFrom="paragraph">
              <wp:posOffset>334010</wp:posOffset>
            </wp:positionV>
            <wp:extent cx="2910840" cy="1113790"/>
            <wp:effectExtent l="0" t="0" r="10160" b="3810"/>
            <wp:wrapSquare wrapText="bothSides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3" t="9899" r="5382" b="15146"/>
                    <a:stretch/>
                  </pic:blipFill>
                  <pic:spPr bwMode="auto">
                    <a:xfrm>
                      <a:off x="0" y="0"/>
                      <a:ext cx="291084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37F" w:rsidRPr="00044180">
        <w:rPr>
          <w:lang w:val="en-CA"/>
        </w:rPr>
        <w:t>There are thousands of religions in the world today, but in terms of number of adherents, four dominate—</w:t>
      </w:r>
    </w:p>
    <w:p w14:paraId="704CBFE9" w14:textId="2BAECA89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 xml:space="preserve">Christianity with about 1.9 billion, </w:t>
      </w:r>
    </w:p>
    <w:p w14:paraId="4B6B34AC" w14:textId="6860858B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Islam with about 1.2 billion,</w:t>
      </w:r>
    </w:p>
    <w:p w14:paraId="6AD07B08" w14:textId="43CD887B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 xml:space="preserve">Hinduism - about 750 million, </w:t>
      </w:r>
    </w:p>
    <w:p w14:paraId="1421EB8A" w14:textId="14AC98DA" w:rsidR="00044180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Buddhism - about 350 million</w:t>
      </w:r>
    </w:p>
    <w:p w14:paraId="49D73E88" w14:textId="77777777" w:rsidR="00D36B84" w:rsidRPr="00044180" w:rsidRDefault="00F8637F" w:rsidP="002C22AF">
      <w:pPr>
        <w:pStyle w:val="ListParagraph"/>
        <w:numPr>
          <w:ilvl w:val="1"/>
          <w:numId w:val="6"/>
        </w:numPr>
      </w:pPr>
      <w:r w:rsidRPr="00044180">
        <w:rPr>
          <w:lang w:val="en-CA"/>
        </w:rPr>
        <w:t>Economic Implications Proposed:</w:t>
      </w:r>
    </w:p>
    <w:p w14:paraId="6186B22F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Protestant work ethic and the “spirit of capitalism” – hard work and wealth creation</w:t>
      </w:r>
    </w:p>
    <w:p w14:paraId="076E998F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Islam – supportive of free enterprise</w:t>
      </w:r>
    </w:p>
    <w:p w14:paraId="3905A651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Hinduism – the perception of the pursuit of material well-being as making the attainment of nirvana more difficult</w:t>
      </w:r>
    </w:p>
    <w:p w14:paraId="28CA4114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>Buddhism – not the same kind of historical cultural stress on entrepreneurial behaviour, but the lack of support for the caste system and extreme ascetic behaviour may represent a more fertile ground for entrepreneurial activity than a Hindu culture</w:t>
      </w:r>
    </w:p>
    <w:p w14:paraId="4FEB8512" w14:textId="0F017F86" w:rsidR="00044180" w:rsidRDefault="00F8637F" w:rsidP="002C22AF">
      <w:pPr>
        <w:pStyle w:val="ListParagraph"/>
        <w:numPr>
          <w:ilvl w:val="1"/>
          <w:numId w:val="6"/>
        </w:numPr>
      </w:pPr>
      <w:r w:rsidRPr="00044180">
        <w:rPr>
          <w:lang w:val="en-CA"/>
        </w:rPr>
        <w:t>Key message: religion plays an important role in international business</w:t>
      </w:r>
    </w:p>
    <w:p w14:paraId="38194819" w14:textId="6B2C7569" w:rsidR="00044180" w:rsidRDefault="00044180" w:rsidP="002C22AF">
      <w:pPr>
        <w:pStyle w:val="ListParagraph"/>
        <w:numPr>
          <w:ilvl w:val="0"/>
          <w:numId w:val="6"/>
        </w:numPr>
      </w:pPr>
      <w:r>
        <w:t>Political philosophy</w:t>
      </w:r>
    </w:p>
    <w:p w14:paraId="52CF062B" w14:textId="7D62B209" w:rsidR="00044180" w:rsidRDefault="00044180" w:rsidP="002C22AF">
      <w:pPr>
        <w:pStyle w:val="ListParagraph"/>
        <w:numPr>
          <w:ilvl w:val="0"/>
          <w:numId w:val="6"/>
        </w:numPr>
      </w:pPr>
      <w:r>
        <w:t>Economic philosophy</w:t>
      </w:r>
    </w:p>
    <w:p w14:paraId="18548443" w14:textId="703B8152" w:rsidR="00044180" w:rsidRDefault="00044180" w:rsidP="002C22AF">
      <w:pPr>
        <w:pStyle w:val="ListParagraph"/>
        <w:numPr>
          <w:ilvl w:val="0"/>
          <w:numId w:val="6"/>
        </w:numPr>
      </w:pPr>
      <w:r>
        <w:t>Education</w:t>
      </w:r>
    </w:p>
    <w:p w14:paraId="34D37CEB" w14:textId="77777777" w:rsidR="006C4B11" w:rsidRPr="006C4B11" w:rsidRDefault="006C4B11" w:rsidP="006C4B11">
      <w:pPr>
        <w:pStyle w:val="ListParagraph"/>
        <w:numPr>
          <w:ilvl w:val="1"/>
          <w:numId w:val="6"/>
        </w:numPr>
      </w:pPr>
      <w:r w:rsidRPr="006C4B11">
        <w:t>Competitiveness</w:t>
      </w:r>
    </w:p>
    <w:p w14:paraId="306C0A41" w14:textId="77777777" w:rsidR="006C4B11" w:rsidRPr="006C4B11" w:rsidRDefault="006C4B11" w:rsidP="006C4B11">
      <w:pPr>
        <w:pStyle w:val="ListParagraph"/>
        <w:numPr>
          <w:ilvl w:val="2"/>
          <w:numId w:val="6"/>
        </w:numPr>
      </w:pPr>
      <w:r w:rsidRPr="006C4B11">
        <w:t>One important aspect of education is its role as a determinant of national competitive advantage</w:t>
      </w:r>
    </w:p>
    <w:p w14:paraId="5D37FF27" w14:textId="2B51B1D1" w:rsidR="006C4B11" w:rsidRDefault="006C4B11" w:rsidP="006C4B11">
      <w:pPr>
        <w:pStyle w:val="ListParagraph"/>
        <w:numPr>
          <w:ilvl w:val="2"/>
          <w:numId w:val="6"/>
        </w:numPr>
      </w:pPr>
      <w:r w:rsidRPr="006C4B11">
        <w:t>The availability of skilled and educated workers seems to be a major determinant of the likely economic success of a country</w:t>
      </w:r>
    </w:p>
    <w:p w14:paraId="4E551036" w14:textId="23034BF8" w:rsidR="00044180" w:rsidRDefault="00044180" w:rsidP="002C22AF">
      <w:pPr>
        <w:pStyle w:val="ListParagraph"/>
        <w:numPr>
          <w:ilvl w:val="0"/>
          <w:numId w:val="6"/>
        </w:numPr>
      </w:pPr>
      <w:r>
        <w:t xml:space="preserve">Language </w:t>
      </w:r>
    </w:p>
    <w:p w14:paraId="40400382" w14:textId="77777777" w:rsidR="00D36B84" w:rsidRPr="002C22AF" w:rsidRDefault="00F8637F" w:rsidP="002C22AF">
      <w:pPr>
        <w:pStyle w:val="ListParagraph"/>
        <w:numPr>
          <w:ilvl w:val="1"/>
          <w:numId w:val="6"/>
        </w:numPr>
      </w:pPr>
      <w:r w:rsidRPr="002C22AF">
        <w:rPr>
          <w:lang w:val="en-CA"/>
        </w:rPr>
        <w:t>The nature of a language structures the way we perceive the world</w:t>
      </w:r>
    </w:p>
    <w:p w14:paraId="72D35AC1" w14:textId="77777777" w:rsidR="00D36B84" w:rsidRPr="002C22AF" w:rsidRDefault="00F8637F" w:rsidP="002C22AF">
      <w:pPr>
        <w:pStyle w:val="ListParagraph"/>
        <w:numPr>
          <w:ilvl w:val="1"/>
          <w:numId w:val="6"/>
        </w:numPr>
      </w:pPr>
      <w:r w:rsidRPr="002C22AF">
        <w:rPr>
          <w:lang w:val="en-CA"/>
        </w:rPr>
        <w:t>Communication can be verbal and non-verbal</w:t>
      </w:r>
    </w:p>
    <w:p w14:paraId="1F505BCF" w14:textId="77777777" w:rsidR="00D36B84" w:rsidRPr="002C22AF" w:rsidRDefault="00F8637F" w:rsidP="002C22AF">
      <w:pPr>
        <w:pStyle w:val="ListParagraph"/>
        <w:numPr>
          <w:ilvl w:val="2"/>
          <w:numId w:val="6"/>
        </w:numPr>
      </w:pPr>
      <w:r w:rsidRPr="002C22AF">
        <w:rPr>
          <w:lang w:val="en-CA"/>
        </w:rPr>
        <w:t>Communication is the ability to share ideas and feelings</w:t>
      </w:r>
    </w:p>
    <w:p w14:paraId="68DEE38C" w14:textId="77777777" w:rsidR="00D36B84" w:rsidRPr="002C22AF" w:rsidRDefault="00F8637F" w:rsidP="002C22AF">
      <w:pPr>
        <w:pStyle w:val="ListParagraph"/>
        <w:numPr>
          <w:ilvl w:val="2"/>
          <w:numId w:val="6"/>
        </w:numPr>
      </w:pPr>
      <w:r w:rsidRPr="002C22AF">
        <w:rPr>
          <w:lang w:val="en-CA"/>
        </w:rPr>
        <w:t>Communication … is a two-way process by which information is exchanged between individuals, including and behaviour, verbal or nonverbal that is perceived by another</w:t>
      </w:r>
    </w:p>
    <w:p w14:paraId="462CB7A3" w14:textId="67F807E7" w:rsidR="002C22AF" w:rsidRPr="002C22AF" w:rsidRDefault="00F8637F" w:rsidP="002C22AF">
      <w:pPr>
        <w:pStyle w:val="ListParagraph"/>
        <w:numPr>
          <w:ilvl w:val="2"/>
          <w:numId w:val="6"/>
        </w:numPr>
        <w:rPr>
          <w:color w:val="FF0000"/>
        </w:rPr>
      </w:pPr>
      <w:r w:rsidRPr="002C22AF">
        <w:rPr>
          <w:color w:val="FF0000"/>
          <w:lang w:val="en-CA"/>
        </w:rPr>
        <w:t xml:space="preserve">Communication is a </w:t>
      </w:r>
      <w:r w:rsidRPr="002C22AF">
        <w:rPr>
          <w:b/>
          <w:bCs/>
          <w:color w:val="FF0000"/>
          <w:lang w:val="en-CA"/>
        </w:rPr>
        <w:t>two-way process</w:t>
      </w:r>
      <w:r w:rsidRPr="002C22AF">
        <w:rPr>
          <w:color w:val="FF0000"/>
          <w:lang w:val="en-CA"/>
        </w:rPr>
        <w:t xml:space="preserve"> in which the communicators try to achieve a </w:t>
      </w:r>
      <w:r w:rsidRPr="002C22AF">
        <w:rPr>
          <w:b/>
          <w:bCs/>
          <w:color w:val="FF0000"/>
          <w:lang w:val="en-CA"/>
        </w:rPr>
        <w:t>shared meaning</w:t>
      </w:r>
    </w:p>
    <w:p w14:paraId="3154169D" w14:textId="78C5A4DD" w:rsidR="002C22AF" w:rsidRPr="002C22AF" w:rsidRDefault="002C22AF" w:rsidP="002C22AF">
      <w:pPr>
        <w:pStyle w:val="ListParagraph"/>
        <w:numPr>
          <w:ilvl w:val="1"/>
          <w:numId w:val="6"/>
        </w:numPr>
        <w:rPr>
          <w:b/>
          <w:color w:val="000000" w:themeColor="text1"/>
        </w:rPr>
      </w:pPr>
      <w:r w:rsidRPr="002C22AF">
        <w:rPr>
          <w:b/>
          <w:color w:val="000000" w:themeColor="text1"/>
        </w:rPr>
        <w:t>Characteristics of Communication</w:t>
      </w:r>
    </w:p>
    <w:p w14:paraId="433CD143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lastRenderedPageBreak/>
        <w:t>No direct mind-to-mind contact, so we must share feelings and experiences through a physical process</w:t>
      </w:r>
    </w:p>
    <w:p w14:paraId="0F34D24E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Only inference is possible, so we never know for sure</w:t>
      </w:r>
    </w:p>
    <w:p w14:paraId="7874C171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a dynamic process – no obvious beginning and end, and a means through which we bring definition to the world around us</w:t>
      </w:r>
    </w:p>
    <w:p w14:paraId="322DF45A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interactive, a reciprocal process</w:t>
      </w:r>
    </w:p>
    <w:p w14:paraId="2803F48B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inevitable</w:t>
      </w:r>
    </w:p>
    <w:p w14:paraId="3AC935CA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 xml:space="preserve">Communication permits the transmission of knowledge between persons, </w:t>
      </w:r>
      <w:proofErr w:type="gramStart"/>
      <w:r w:rsidRPr="002C22AF">
        <w:rPr>
          <w:color w:val="000000" w:themeColor="text1"/>
          <w:lang w:val="en-CA"/>
        </w:rPr>
        <w:t>and also</w:t>
      </w:r>
      <w:proofErr w:type="gramEnd"/>
      <w:r w:rsidRPr="002C22AF">
        <w:rPr>
          <w:color w:val="000000" w:themeColor="text1"/>
          <w:lang w:val="en-CA"/>
        </w:rPr>
        <w:t xml:space="preserve"> between generations</w:t>
      </w:r>
    </w:p>
    <w:p w14:paraId="54215030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symbolic, expressing things, processes, ideas</w:t>
      </w:r>
    </w:p>
    <w:p w14:paraId="01F45BE2" w14:textId="1229C7EC" w:rsidR="002C22AF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does not mean understanding</w:t>
      </w:r>
    </w:p>
    <w:p w14:paraId="169A73B7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has consequences</w:t>
      </w:r>
    </w:p>
    <w:p w14:paraId="3E5600E2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self-reflective, rooted in our ability to think about ourselves and to reflect on our past, present and future</w:t>
      </w:r>
    </w:p>
    <w:p w14:paraId="046CA9EF" w14:textId="77777777" w:rsidR="00D36B84" w:rsidRPr="002C22AF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The brain is an open system – we can learn and we never stop learning</w:t>
      </w:r>
    </w:p>
    <w:p w14:paraId="67E75191" w14:textId="0FF7909F" w:rsidR="002C22AF" w:rsidRPr="006C4B11" w:rsidRDefault="00F8637F" w:rsidP="002C22AF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2C22AF">
        <w:rPr>
          <w:color w:val="000000" w:themeColor="text1"/>
          <w:lang w:val="en-CA"/>
        </w:rPr>
        <w:t>Communication is contextual – time, place, and prescriptive regarding the type of behaviour preferred or prohibited</w:t>
      </w:r>
    </w:p>
    <w:p w14:paraId="1FB571F0" w14:textId="6206377C" w:rsidR="006C4B11" w:rsidRPr="006C4B11" w:rsidRDefault="006C4B11" w:rsidP="006C4B11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b/>
          <w:color w:val="000000" w:themeColor="text1"/>
          <w:lang w:val="en-CA"/>
        </w:rPr>
        <w:t>Importance of Communication</w:t>
      </w:r>
    </w:p>
    <w:p w14:paraId="0B6459CD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Management is getting things done through other people</w:t>
      </w:r>
    </w:p>
    <w:p w14:paraId="23D5B9AF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Everything a manager does involves communication (managers spend 75% of their time on communicating)</w:t>
      </w:r>
    </w:p>
    <w:p w14:paraId="0EE0D2DE" w14:textId="4B0ABCD1" w:rsidR="006C4B11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For the manager, communication facilitates control, motivation, the expression of emotions and the transfer of information/meaning</w:t>
      </w:r>
    </w:p>
    <w:p w14:paraId="75FA8A6B" w14:textId="593E9816" w:rsidR="006C4B11" w:rsidRDefault="006C4B11" w:rsidP="006C4B11">
      <w:pPr>
        <w:pStyle w:val="ListParagraph"/>
        <w:rPr>
          <w:color w:val="000000" w:themeColor="text1"/>
        </w:rPr>
      </w:pPr>
      <w:r w:rsidRPr="006C4B11">
        <w:rPr>
          <w:noProof/>
          <w:color w:val="000000" w:themeColor="text1"/>
        </w:rPr>
        <w:drawing>
          <wp:inline distT="0" distB="0" distL="0" distR="0" wp14:anchorId="515D5B22" wp14:editId="057E0AB6">
            <wp:extent cx="5849938" cy="2865437"/>
            <wp:effectExtent l="0" t="0" r="0" b="5080"/>
            <wp:docPr id="1" name="Picture 3" descr="Fig1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Fig150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938" cy="286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F18D690" w14:textId="3D1FF107" w:rsidR="006C4B11" w:rsidRPr="006C4B11" w:rsidRDefault="006C4B11" w:rsidP="006C4B11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b/>
          <w:color w:val="000000" w:themeColor="text1"/>
        </w:rPr>
        <w:t>Nonverbal Communications</w:t>
      </w:r>
    </w:p>
    <w:p w14:paraId="5AA81826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In a normal two-way conversation, verbal components carry less than 35 percent of the social meaning of the situation</w:t>
      </w:r>
    </w:p>
    <w:p w14:paraId="7DB35ED7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We believe nonverbal messages over verbal messages when the two contradict each other</w:t>
      </w:r>
    </w:p>
    <w:p w14:paraId="654A53AA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lastRenderedPageBreak/>
        <w:t>Nonverbal communication is often the foundation for our first impressions</w:t>
      </w:r>
    </w:p>
    <w:p w14:paraId="5FD6BC5D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FF0000"/>
        </w:rPr>
      </w:pPr>
      <w:r w:rsidRPr="006C4B11">
        <w:rPr>
          <w:b/>
          <w:bCs/>
          <w:color w:val="FF0000"/>
          <w:lang w:val="en-CA"/>
        </w:rPr>
        <w:t>Communication in any form other than words that can produce shared meaning and elicit a response</w:t>
      </w:r>
    </w:p>
    <w:p w14:paraId="4C0528CE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Embraces the intentionality and ‘unintentionality’ of messages during the encoding and decoding stages</w:t>
      </w:r>
    </w:p>
    <w:p w14:paraId="4A8DCDE0" w14:textId="368ECE03" w:rsidR="006C4B11" w:rsidRPr="006C4B11" w:rsidRDefault="006C4B11" w:rsidP="006C4B11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b/>
          <w:color w:val="000000" w:themeColor="text1"/>
        </w:rPr>
        <w:t>Verbal vs. Nonverbal</w:t>
      </w:r>
    </w:p>
    <w:p w14:paraId="6399B3FB" w14:textId="77777777" w:rsidR="006C4B11" w:rsidRPr="006C4B11" w:rsidRDefault="006C4B11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b/>
          <w:bCs/>
          <w:color w:val="000000" w:themeColor="text1"/>
          <w:lang w:val="en-CA"/>
        </w:rPr>
        <w:t>Verbal Communication</w:t>
      </w:r>
    </w:p>
    <w:p w14:paraId="1A9A9926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FF0000"/>
        </w:rPr>
      </w:pPr>
      <w:r w:rsidRPr="006C4B11">
        <w:rPr>
          <w:color w:val="FF0000"/>
          <w:lang w:val="en-CA"/>
        </w:rPr>
        <w:t>Based on culturally agreed upon set of symbols</w:t>
      </w:r>
    </w:p>
    <w:p w14:paraId="37F20F09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usually deliberate</w:t>
      </w:r>
    </w:p>
    <w:p w14:paraId="5C37AA01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Learned later in life</w:t>
      </w:r>
    </w:p>
    <w:p w14:paraId="5E81CB1E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Come in an orderly sequential way</w:t>
      </w:r>
    </w:p>
    <w:p w14:paraId="345A272C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Has a definite ending </w:t>
      </w:r>
      <w:proofErr w:type="gramStart"/>
      <w:r w:rsidRPr="006C4B11">
        <w:rPr>
          <w:color w:val="000000" w:themeColor="text1"/>
          <w:lang w:val="en-CA"/>
        </w:rPr>
        <w:t>point</w:t>
      </w:r>
      <w:proofErr w:type="gramEnd"/>
    </w:p>
    <w:p w14:paraId="067FAFC8" w14:textId="77777777" w:rsidR="006C4B11" w:rsidRPr="006C4B11" w:rsidRDefault="006C4B11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b/>
          <w:bCs/>
          <w:color w:val="000000" w:themeColor="text1"/>
          <w:lang w:val="en-CA"/>
        </w:rPr>
        <w:t>Nonverbal Communication</w:t>
      </w:r>
    </w:p>
    <w:p w14:paraId="6B873CBB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FF0000"/>
        </w:rPr>
      </w:pPr>
      <w:r w:rsidRPr="006C4B11">
        <w:rPr>
          <w:color w:val="FF0000"/>
          <w:lang w:val="en-CA"/>
        </w:rPr>
        <w:t>Based on culturally agreed upon set of symbols</w:t>
      </w:r>
    </w:p>
    <w:p w14:paraId="3E31D12A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Often governed biologically/involuntarily</w:t>
      </w:r>
    </w:p>
    <w:p w14:paraId="1831FC38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Learned earlier in life</w:t>
      </w:r>
    </w:p>
    <w:p w14:paraId="50A5C084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Do not come in an orderly sequential way, but simultaneously from a multiple of channels</w:t>
      </w:r>
    </w:p>
    <w:p w14:paraId="01D76F6F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Continuous process, never ending</w:t>
      </w:r>
    </w:p>
    <w:p w14:paraId="3375501A" w14:textId="390BA192" w:rsidR="006C4B11" w:rsidRPr="006C4B11" w:rsidRDefault="006C4B11" w:rsidP="006C4B11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b/>
          <w:color w:val="000000" w:themeColor="text1"/>
        </w:rPr>
        <w:t>Categories on Nonverbal Communications</w:t>
      </w:r>
    </w:p>
    <w:p w14:paraId="0CA40F3E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Chronemics </w:t>
      </w:r>
    </w:p>
    <w:p w14:paraId="1C7AD1FE" w14:textId="46E3388C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The use of time – in this context, </w:t>
      </w:r>
      <w:proofErr w:type="gramStart"/>
      <w:r w:rsidRPr="006C4B11">
        <w:rPr>
          <w:color w:val="000000" w:themeColor="text1"/>
          <w:lang w:val="en-CA"/>
        </w:rPr>
        <w:t>in the midst of</w:t>
      </w:r>
      <w:proofErr w:type="gramEnd"/>
      <w:r w:rsidRPr="006C4B11">
        <w:rPr>
          <w:color w:val="000000" w:themeColor="text1"/>
          <w:lang w:val="en-CA"/>
        </w:rPr>
        <w:t xml:space="preserve"> communication</w:t>
      </w:r>
    </w:p>
    <w:p w14:paraId="0CE96F34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Proxemics</w:t>
      </w:r>
    </w:p>
    <w:p w14:paraId="15FD3B3D" w14:textId="5C592C3F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The use of space – </w:t>
      </w:r>
    </w:p>
    <w:p w14:paraId="725BE1C6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Paralanguage </w:t>
      </w:r>
    </w:p>
    <w:p w14:paraId="49214D10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Voice quality</w:t>
      </w:r>
    </w:p>
    <w:p w14:paraId="1D963C07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Volume</w:t>
      </w:r>
    </w:p>
    <w:p w14:paraId="27898A86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Pitch variation</w:t>
      </w:r>
    </w:p>
    <w:p w14:paraId="64034DEB" w14:textId="5FCCBDA2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tempo</w:t>
      </w:r>
    </w:p>
    <w:p w14:paraId="49F1587F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Material Possessions </w:t>
      </w:r>
    </w:p>
    <w:p w14:paraId="1A39488B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Style of dress</w:t>
      </w:r>
    </w:p>
    <w:p w14:paraId="4C93CAE4" w14:textId="2AE3CF1A" w:rsidR="006C4B11" w:rsidRPr="006C4B11" w:rsidRDefault="00F8637F" w:rsidP="006C4B11">
      <w:pPr>
        <w:pStyle w:val="ListParagraph"/>
        <w:numPr>
          <w:ilvl w:val="4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Clothes</w:t>
      </w:r>
      <w:r w:rsidR="006C4B11">
        <w:rPr>
          <w:color w:val="000000" w:themeColor="text1"/>
          <w:lang w:val="en-CA"/>
        </w:rPr>
        <w:t xml:space="preserve">, </w:t>
      </w:r>
      <w:r w:rsidRPr="006C4B11">
        <w:rPr>
          <w:color w:val="000000" w:themeColor="text1"/>
          <w:lang w:val="en-CA"/>
        </w:rPr>
        <w:t>Jewelry</w:t>
      </w:r>
      <w:r w:rsidR="006C4B11">
        <w:rPr>
          <w:color w:val="000000" w:themeColor="text1"/>
          <w:lang w:val="en-CA"/>
        </w:rPr>
        <w:t xml:space="preserve">, </w:t>
      </w:r>
      <w:r w:rsidRPr="006C4B11">
        <w:rPr>
          <w:color w:val="000000" w:themeColor="text1"/>
          <w:lang w:val="en-CA"/>
        </w:rPr>
        <w:t>trinkets</w:t>
      </w:r>
    </w:p>
    <w:p w14:paraId="4ADCEBCF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 xml:space="preserve">Chromatics </w:t>
      </w:r>
    </w:p>
    <w:p w14:paraId="008CE480" w14:textId="60A22539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Communication through colours – send intended or unintended messages in some cultures</w:t>
      </w:r>
    </w:p>
    <w:p w14:paraId="67DB8948" w14:textId="77777777" w:rsidR="006C4B11" w:rsidRPr="006C4B11" w:rsidRDefault="00F8637F" w:rsidP="0004160A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Smell</w:t>
      </w:r>
    </w:p>
    <w:p w14:paraId="6FED53C9" w14:textId="39D775F2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Cologne – a sign of respect or disrespect?</w:t>
      </w:r>
    </w:p>
    <w:p w14:paraId="3325B624" w14:textId="6C2E7030" w:rsidR="00D36B84" w:rsidRPr="006C4B11" w:rsidRDefault="00F8637F" w:rsidP="0004160A">
      <w:pPr>
        <w:pStyle w:val="ListParagraph"/>
        <w:numPr>
          <w:ilvl w:val="2"/>
          <w:numId w:val="6"/>
        </w:numPr>
        <w:rPr>
          <w:color w:val="000000" w:themeColor="text1"/>
        </w:rPr>
      </w:pPr>
      <w:proofErr w:type="spellStart"/>
      <w:r w:rsidRPr="006C4B11">
        <w:rPr>
          <w:color w:val="000000" w:themeColor="text1"/>
          <w:lang w:val="en-CA"/>
        </w:rPr>
        <w:t>Oculesics</w:t>
      </w:r>
      <w:proofErr w:type="spellEnd"/>
    </w:p>
    <w:p w14:paraId="53814A0C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The role of eyes in non-verbal communication</w:t>
      </w:r>
    </w:p>
    <w:p w14:paraId="19D49098" w14:textId="70AC41F9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Can convey trust or aggression</w:t>
      </w:r>
    </w:p>
    <w:p w14:paraId="48C95DBE" w14:textId="77777777" w:rsidR="00D36B84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Haptics</w:t>
      </w:r>
    </w:p>
    <w:p w14:paraId="1B6BD0AA" w14:textId="54BF7385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lastRenderedPageBreak/>
        <w:t>Touch – conveys intimacy of the relationship (Brazil vs. North America differ in the respect!)</w:t>
      </w:r>
    </w:p>
    <w:p w14:paraId="7DD39517" w14:textId="0AC8FF91" w:rsidR="006C4B11" w:rsidRPr="006C4B11" w:rsidRDefault="00F8637F" w:rsidP="006C4B11">
      <w:pPr>
        <w:pStyle w:val="ListParagraph"/>
        <w:numPr>
          <w:ilvl w:val="2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Kinesics</w:t>
      </w:r>
    </w:p>
    <w:p w14:paraId="4E39FFCD" w14:textId="77777777" w:rsidR="00D36B84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Body language</w:t>
      </w:r>
    </w:p>
    <w:p w14:paraId="4FBF90E1" w14:textId="21F8B4AC" w:rsidR="006C4B11" w:rsidRPr="006C4B11" w:rsidRDefault="00F8637F" w:rsidP="006C4B11">
      <w:pPr>
        <w:pStyle w:val="ListParagraph"/>
        <w:numPr>
          <w:ilvl w:val="3"/>
          <w:numId w:val="6"/>
        </w:numPr>
        <w:rPr>
          <w:color w:val="000000" w:themeColor="text1"/>
        </w:rPr>
      </w:pPr>
      <w:r w:rsidRPr="006C4B11">
        <w:rPr>
          <w:color w:val="000000" w:themeColor="text1"/>
          <w:lang w:val="en-CA"/>
        </w:rPr>
        <w:t>Fidgeting, gestures, facial expressions, posture</w:t>
      </w:r>
    </w:p>
    <w:p w14:paraId="50863632" w14:textId="14FA8906" w:rsidR="00044180" w:rsidRDefault="00044180" w:rsidP="002C22AF">
      <w:pPr>
        <w:pStyle w:val="ListParagraph"/>
        <w:numPr>
          <w:ilvl w:val="0"/>
          <w:numId w:val="6"/>
        </w:numPr>
      </w:pPr>
      <w:r>
        <w:t>Social structure</w:t>
      </w:r>
    </w:p>
    <w:p w14:paraId="5E859046" w14:textId="77777777" w:rsidR="00044180" w:rsidRPr="00044180" w:rsidRDefault="00044180" w:rsidP="002C22AF">
      <w:pPr>
        <w:pStyle w:val="ListParagraph"/>
        <w:numPr>
          <w:ilvl w:val="1"/>
          <w:numId w:val="6"/>
        </w:numPr>
      </w:pPr>
      <w:r w:rsidRPr="00044180">
        <w:t>Individual</w:t>
      </w:r>
    </w:p>
    <w:p w14:paraId="44FCAF49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t>Definition: In Western societies, the individual is the basic building block of social organization and the value system of many Western societies emphasize individual achievement.</w:t>
      </w:r>
    </w:p>
    <w:p w14:paraId="2CDD65E7" w14:textId="77777777" w:rsidR="00044180" w:rsidRPr="00044180" w:rsidRDefault="00044180" w:rsidP="002C22AF">
      <w:pPr>
        <w:pStyle w:val="ListParagraph"/>
        <w:numPr>
          <w:ilvl w:val="1"/>
          <w:numId w:val="6"/>
        </w:numPr>
      </w:pPr>
      <w:r w:rsidRPr="00044180">
        <w:rPr>
          <w:lang w:val="en-CA"/>
        </w:rPr>
        <w:t>Group</w:t>
      </w:r>
    </w:p>
    <w:p w14:paraId="449B155A" w14:textId="77777777" w:rsidR="00D36B84" w:rsidRPr="00044180" w:rsidRDefault="00F8637F" w:rsidP="002C22AF">
      <w:pPr>
        <w:pStyle w:val="ListParagraph"/>
        <w:numPr>
          <w:ilvl w:val="2"/>
          <w:numId w:val="6"/>
        </w:numPr>
      </w:pPr>
      <w:r w:rsidRPr="00044180">
        <w:t xml:space="preserve">Definition: Group is the association of two or more individuals who have a shared sense of identity and who interact with each other in structured ways </w:t>
      </w:r>
      <w:proofErr w:type="gramStart"/>
      <w:r w:rsidRPr="00044180">
        <w:t>on the basis of</w:t>
      </w:r>
      <w:proofErr w:type="gramEnd"/>
      <w:r w:rsidRPr="00044180">
        <w:t xml:space="preserve"> a common set of expectations about each other’s behavior – one central value of some Asian cultures is the importance attached to group membership</w:t>
      </w:r>
    </w:p>
    <w:p w14:paraId="1D0D9551" w14:textId="77777777" w:rsidR="00044180" w:rsidRPr="00044180" w:rsidRDefault="00044180" w:rsidP="002C22AF">
      <w:pPr>
        <w:pStyle w:val="ListParagraph"/>
        <w:numPr>
          <w:ilvl w:val="1"/>
          <w:numId w:val="6"/>
        </w:numPr>
      </w:pPr>
      <w:r w:rsidRPr="00044180">
        <w:rPr>
          <w:b/>
          <w:bCs/>
        </w:rPr>
        <w:t xml:space="preserve">Social Strata </w:t>
      </w:r>
    </w:p>
    <w:p w14:paraId="279FB877" w14:textId="09747C83" w:rsidR="006C4B11" w:rsidRDefault="00F8637F" w:rsidP="006C4B11">
      <w:pPr>
        <w:pStyle w:val="ListParagraph"/>
        <w:numPr>
          <w:ilvl w:val="2"/>
          <w:numId w:val="6"/>
        </w:numPr>
      </w:pPr>
      <w:r w:rsidRPr="00044180">
        <w:rPr>
          <w:lang w:val="en-CA"/>
        </w:rPr>
        <w:t xml:space="preserve">Societies stratified on a hierarchical basis into social categories or </w:t>
      </w:r>
      <w:r w:rsidRPr="00044180">
        <w:rPr>
          <w:u w:val="single"/>
          <w:lang w:val="en-CA"/>
        </w:rPr>
        <w:t>social strata</w:t>
      </w:r>
      <w:r w:rsidRPr="00044180">
        <w:rPr>
          <w:lang w:val="en-CA"/>
        </w:rPr>
        <w:t xml:space="preserve"> </w:t>
      </w:r>
      <w:r w:rsidRPr="00044180">
        <w:t xml:space="preserve">defined </w:t>
      </w:r>
      <w:proofErr w:type="gramStart"/>
      <w:r w:rsidRPr="00044180">
        <w:t>on the basis of</w:t>
      </w:r>
      <w:proofErr w:type="gramEnd"/>
      <w:r w:rsidRPr="00044180">
        <w:t xml:space="preserve"> characteristics such as family background, occupation, and income. Individuals are born into a </w:t>
      </w:r>
      <w:proofErr w:type="gramStart"/>
      <w:r w:rsidRPr="00044180">
        <w:t>particular stratum</w:t>
      </w:r>
      <w:proofErr w:type="gramEnd"/>
    </w:p>
    <w:p w14:paraId="54D962CA" w14:textId="77777777" w:rsidR="006C4B11" w:rsidRDefault="006C4B11" w:rsidP="006C4B11"/>
    <w:p w14:paraId="1CA35634" w14:textId="412EBFD0" w:rsidR="006C4B11" w:rsidRDefault="006C4B11" w:rsidP="006C4B11">
      <w:pPr>
        <w:rPr>
          <w:b/>
        </w:rPr>
      </w:pPr>
      <w:r w:rsidRPr="006C4B11">
        <w:rPr>
          <w:b/>
        </w:rPr>
        <w:t>Culture and the Workplace</w:t>
      </w:r>
    </w:p>
    <w:p w14:paraId="725C4228" w14:textId="77777777" w:rsidR="00D36B84" w:rsidRPr="006C4B11" w:rsidRDefault="00F8637F" w:rsidP="00D66089">
      <w:pPr>
        <w:numPr>
          <w:ilvl w:val="0"/>
          <w:numId w:val="22"/>
        </w:numPr>
      </w:pPr>
      <w:r w:rsidRPr="006C4B11">
        <w:t xml:space="preserve">How a society’s culture affects the values found in the workplace is of considerable importance to an international business with operations in different countries. </w:t>
      </w:r>
    </w:p>
    <w:p w14:paraId="5862F476" w14:textId="77777777" w:rsidR="00D36B84" w:rsidRPr="006C4B11" w:rsidRDefault="00F8637F" w:rsidP="00D66089">
      <w:pPr>
        <w:numPr>
          <w:ilvl w:val="0"/>
          <w:numId w:val="22"/>
        </w:numPr>
      </w:pPr>
      <w:r w:rsidRPr="006C4B11">
        <w:t>Hofstede isolated five dimensions that he claimed summarized different cultures:</w:t>
      </w:r>
    </w:p>
    <w:p w14:paraId="237432D7" w14:textId="77777777" w:rsidR="00D36B84" w:rsidRPr="006C4B11" w:rsidRDefault="00F8637F" w:rsidP="00D66089">
      <w:pPr>
        <w:numPr>
          <w:ilvl w:val="2"/>
          <w:numId w:val="22"/>
        </w:numPr>
      </w:pPr>
      <w:r w:rsidRPr="006C4B11">
        <w:rPr>
          <w:b/>
          <w:bCs/>
          <w:lang w:val="en-CA"/>
        </w:rPr>
        <w:t>Power distance</w:t>
      </w:r>
      <w:r w:rsidRPr="006C4B11">
        <w:rPr>
          <w:lang w:val="en-CA"/>
        </w:rPr>
        <w:t xml:space="preserve"> – how a society deals with the fact that people are unequal in a social and status sense</w:t>
      </w:r>
    </w:p>
    <w:p w14:paraId="3BCF2312" w14:textId="77777777" w:rsidR="00D36B84" w:rsidRPr="006C4B11" w:rsidRDefault="00F8637F" w:rsidP="00D66089">
      <w:pPr>
        <w:numPr>
          <w:ilvl w:val="3"/>
          <w:numId w:val="22"/>
        </w:numPr>
      </w:pPr>
      <w:r w:rsidRPr="006C4B11">
        <w:rPr>
          <w:lang w:val="en-CA"/>
        </w:rPr>
        <w:t>A low rating characterizes societies that stress equality and opportunity</w:t>
      </w:r>
    </w:p>
    <w:p w14:paraId="14812F86" w14:textId="77777777" w:rsidR="00D36B84" w:rsidRPr="006C4B11" w:rsidRDefault="00F8637F" w:rsidP="00D66089">
      <w:pPr>
        <w:numPr>
          <w:ilvl w:val="2"/>
          <w:numId w:val="22"/>
        </w:numPr>
      </w:pPr>
      <w:r w:rsidRPr="006C4B11">
        <w:rPr>
          <w:b/>
          <w:bCs/>
          <w:lang w:val="en-CA"/>
        </w:rPr>
        <w:t>Uncertainty avoidance</w:t>
      </w:r>
      <w:r w:rsidRPr="006C4B11">
        <w:rPr>
          <w:lang w:val="en-CA"/>
        </w:rPr>
        <w:t xml:space="preserve"> – how society copes with uncertainty and deals with risk</w:t>
      </w:r>
    </w:p>
    <w:p w14:paraId="3B08F42F" w14:textId="77777777" w:rsidR="00D36B84" w:rsidRPr="006C4B11" w:rsidRDefault="00F8637F" w:rsidP="00D66089">
      <w:pPr>
        <w:numPr>
          <w:ilvl w:val="3"/>
          <w:numId w:val="22"/>
        </w:numPr>
      </w:pPr>
      <w:r w:rsidRPr="006C4B11">
        <w:rPr>
          <w:lang w:val="en-CA"/>
        </w:rPr>
        <w:t>A low rating characterizes societies that are more accepting of ambiguity, less rule-oriented, take more risks, and more readily accept change</w:t>
      </w:r>
    </w:p>
    <w:p w14:paraId="618C7402" w14:textId="77777777" w:rsidR="00D36B84" w:rsidRPr="006C4B11" w:rsidRDefault="00F8637F" w:rsidP="00D66089">
      <w:pPr>
        <w:numPr>
          <w:ilvl w:val="2"/>
          <w:numId w:val="22"/>
        </w:numPr>
      </w:pPr>
      <w:r w:rsidRPr="006C4B11">
        <w:rPr>
          <w:b/>
          <w:bCs/>
          <w:lang w:val="en-CA"/>
        </w:rPr>
        <w:t>Individualism</w:t>
      </w:r>
      <w:r w:rsidRPr="006C4B11">
        <w:rPr>
          <w:lang w:val="en-CA"/>
        </w:rPr>
        <w:t xml:space="preserve"> </w:t>
      </w:r>
      <w:r w:rsidRPr="006C4B11">
        <w:rPr>
          <w:b/>
          <w:bCs/>
          <w:lang w:val="en-CA"/>
        </w:rPr>
        <w:t xml:space="preserve">– collectivism </w:t>
      </w:r>
      <w:r w:rsidRPr="006C4B11">
        <w:rPr>
          <w:lang w:val="en-CA"/>
        </w:rPr>
        <w:t>– the relative closeness of the relationship between one person and others</w:t>
      </w:r>
    </w:p>
    <w:p w14:paraId="644B4EC2" w14:textId="77777777" w:rsidR="00D36B84" w:rsidRPr="006C4B11" w:rsidRDefault="00F8637F" w:rsidP="00D66089">
      <w:pPr>
        <w:numPr>
          <w:ilvl w:val="3"/>
          <w:numId w:val="22"/>
        </w:numPr>
      </w:pPr>
      <w:r w:rsidRPr="006C4B11">
        <w:rPr>
          <w:lang w:val="en-CA"/>
        </w:rPr>
        <w:t xml:space="preserve">Collectivism emphasizes a tight social framework in which </w:t>
      </w:r>
      <w:proofErr w:type="gramStart"/>
      <w:r w:rsidRPr="006C4B11">
        <w:rPr>
          <w:lang w:val="en-CA"/>
        </w:rPr>
        <w:t>people  expect</w:t>
      </w:r>
      <w:proofErr w:type="gramEnd"/>
      <w:r w:rsidRPr="006C4B11">
        <w:rPr>
          <w:lang w:val="en-CA"/>
        </w:rPr>
        <w:t xml:space="preserve"> others in groups of which they are a part to look after them and protect them</w:t>
      </w:r>
    </w:p>
    <w:p w14:paraId="777AB8BD" w14:textId="77777777" w:rsidR="00D36B84" w:rsidRPr="006C4B11" w:rsidRDefault="00F8637F" w:rsidP="00D66089">
      <w:pPr>
        <w:numPr>
          <w:ilvl w:val="2"/>
          <w:numId w:val="22"/>
        </w:numPr>
      </w:pPr>
      <w:r w:rsidRPr="006C4B11">
        <w:rPr>
          <w:b/>
          <w:bCs/>
          <w:lang w:val="en-CA"/>
        </w:rPr>
        <w:t>Masculinity – femininity</w:t>
      </w:r>
      <w:r w:rsidRPr="006C4B11">
        <w:rPr>
          <w:lang w:val="en-CA"/>
        </w:rPr>
        <w:t xml:space="preserve"> – the sexuality of roles in society and the degree to which society allows overlap between the roles of men and women</w:t>
      </w:r>
    </w:p>
    <w:p w14:paraId="3A0E2578" w14:textId="77777777" w:rsidR="00D36B84" w:rsidRPr="006C4B11" w:rsidRDefault="00F8637F" w:rsidP="00D66089">
      <w:pPr>
        <w:numPr>
          <w:ilvl w:val="3"/>
          <w:numId w:val="22"/>
        </w:numPr>
      </w:pPr>
      <w:r w:rsidRPr="006C4B11">
        <w:rPr>
          <w:lang w:val="en-CA"/>
        </w:rPr>
        <w:t>A high femininity rating means the culture sees little differentiation between male and female roles and treats women as the equals of men in all respects</w:t>
      </w:r>
    </w:p>
    <w:p w14:paraId="4BC03B58" w14:textId="77777777" w:rsidR="00D36B84" w:rsidRPr="006C4B11" w:rsidRDefault="00F8637F" w:rsidP="00D66089">
      <w:pPr>
        <w:numPr>
          <w:ilvl w:val="2"/>
          <w:numId w:val="22"/>
        </w:numPr>
      </w:pPr>
      <w:r w:rsidRPr="006C4B11">
        <w:rPr>
          <w:b/>
          <w:bCs/>
          <w:lang w:val="en-CA"/>
        </w:rPr>
        <w:lastRenderedPageBreak/>
        <w:t>Long-term vs. Short-term Orientation</w:t>
      </w:r>
    </w:p>
    <w:p w14:paraId="28B17523" w14:textId="77777777" w:rsidR="00D36B84" w:rsidRPr="006C4B11" w:rsidRDefault="00F8637F" w:rsidP="00D66089">
      <w:pPr>
        <w:numPr>
          <w:ilvl w:val="3"/>
          <w:numId w:val="22"/>
        </w:numPr>
      </w:pPr>
      <w:r w:rsidRPr="006C4B11">
        <w:rPr>
          <w:lang w:val="en-CA"/>
        </w:rPr>
        <w:t xml:space="preserve">A low score means that the culture prefers to maintain time-honoured traditions and norms while being suspicious </w:t>
      </w:r>
      <w:proofErr w:type="gramStart"/>
      <w:r w:rsidRPr="006C4B11">
        <w:rPr>
          <w:lang w:val="en-CA"/>
        </w:rPr>
        <w:t>of  societal</w:t>
      </w:r>
      <w:proofErr w:type="gramEnd"/>
      <w:r w:rsidRPr="006C4B11">
        <w:rPr>
          <w:lang w:val="en-CA"/>
        </w:rPr>
        <w:t xml:space="preserve"> change</w:t>
      </w:r>
    </w:p>
    <w:p w14:paraId="39816DDF" w14:textId="77777777" w:rsidR="006C4B11" w:rsidRPr="006C4B11" w:rsidRDefault="006C4B11" w:rsidP="006C4B11">
      <w:pPr>
        <w:rPr>
          <w:b/>
        </w:rPr>
      </w:pPr>
    </w:p>
    <w:p w14:paraId="4E6D57F2" w14:textId="6EA8A234" w:rsidR="003E6757" w:rsidRPr="00885A44" w:rsidRDefault="00885A44" w:rsidP="00FC33AE">
      <w:pPr>
        <w:pStyle w:val="Heading1"/>
      </w:pPr>
      <w:r>
        <w:t>CHAPTER 4 – ETHICS IN INTERNATIONAL BUSINESS</w:t>
      </w:r>
    </w:p>
    <w:p w14:paraId="3CAB7129" w14:textId="4820371F" w:rsidR="005D5A63" w:rsidRDefault="00885A44" w:rsidP="005D5A63">
      <w:pPr>
        <w:rPr>
          <w:b/>
        </w:rPr>
      </w:pPr>
      <w:r>
        <w:rPr>
          <w:b/>
        </w:rPr>
        <w:t>COUNTRY DIFFERENCES: ETHICS</w:t>
      </w:r>
    </w:p>
    <w:p w14:paraId="7F51A69C" w14:textId="77777777" w:rsidR="00B47BA6" w:rsidRPr="00885A44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>What is “ethics”?</w:t>
      </w:r>
    </w:p>
    <w:p w14:paraId="7A71ADD2" w14:textId="77777777" w:rsidR="00B47BA6" w:rsidRPr="00885A44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>Business Ethics</w:t>
      </w:r>
    </w:p>
    <w:p w14:paraId="76265AEE" w14:textId="77777777" w:rsidR="00B47BA6" w:rsidRPr="00885A44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>6 Environments Affecting Ethics and Influences on Ethical Behaviour</w:t>
      </w:r>
    </w:p>
    <w:p w14:paraId="387B503A" w14:textId="77777777" w:rsidR="00B47BA6" w:rsidRPr="00885A44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>Ethical Issues</w:t>
      </w:r>
    </w:p>
    <w:p w14:paraId="6DC18CF8" w14:textId="77777777" w:rsidR="00B47BA6" w:rsidRPr="00885A44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>Determinants of Ethical Behaviour</w:t>
      </w:r>
    </w:p>
    <w:p w14:paraId="2CD846DC" w14:textId="0CA241DF" w:rsidR="00885A44" w:rsidRPr="008303F5" w:rsidRDefault="00D66089" w:rsidP="00D66089">
      <w:pPr>
        <w:numPr>
          <w:ilvl w:val="0"/>
          <w:numId w:val="23"/>
        </w:numPr>
      </w:pPr>
      <w:r w:rsidRPr="00885A44">
        <w:rPr>
          <w:lang w:val="en-CA"/>
        </w:rPr>
        <w:t xml:space="preserve">Models of Ethical </w:t>
      </w:r>
      <w:proofErr w:type="spellStart"/>
      <w:r w:rsidRPr="00885A44">
        <w:rPr>
          <w:lang w:val="en-CA"/>
        </w:rPr>
        <w:t>Decision-Makin</w:t>
      </w:r>
      <w:r w:rsidR="008303F5">
        <w:rPr>
          <w:lang w:val="en-CA"/>
        </w:rPr>
        <w:t>G</w:t>
      </w:r>
      <w:proofErr w:type="spellEnd"/>
    </w:p>
    <w:p w14:paraId="7C9C20C6" w14:textId="77777777" w:rsidR="008303F5" w:rsidRDefault="008303F5" w:rsidP="008303F5">
      <w:pPr>
        <w:rPr>
          <w:lang w:val="en-CA"/>
        </w:rPr>
      </w:pPr>
    </w:p>
    <w:p w14:paraId="47C5B7E4" w14:textId="518F3044" w:rsidR="008303F5" w:rsidRDefault="008303F5" w:rsidP="008303F5">
      <w:pPr>
        <w:rPr>
          <w:b/>
          <w:lang w:val="en-CA"/>
        </w:rPr>
      </w:pPr>
      <w:r>
        <w:rPr>
          <w:b/>
          <w:lang w:val="en-CA"/>
        </w:rPr>
        <w:t>BUSINESS ETHICS</w:t>
      </w:r>
    </w:p>
    <w:p w14:paraId="73AA1E46" w14:textId="77777777" w:rsidR="00B47BA6" w:rsidRPr="008303F5" w:rsidRDefault="00D66089" w:rsidP="00D66089">
      <w:pPr>
        <w:numPr>
          <w:ilvl w:val="0"/>
          <w:numId w:val="24"/>
        </w:numPr>
        <w:rPr>
          <w:b/>
        </w:rPr>
      </w:pPr>
      <w:r w:rsidRPr="008303F5">
        <w:rPr>
          <w:b/>
          <w:bCs/>
        </w:rPr>
        <w:t>Business Ethics</w:t>
      </w:r>
      <w:r w:rsidRPr="008303F5">
        <w:rPr>
          <w:b/>
        </w:rPr>
        <w:t>:</w:t>
      </w:r>
    </w:p>
    <w:p w14:paraId="60585B03" w14:textId="77777777" w:rsidR="00B47BA6" w:rsidRPr="008303F5" w:rsidRDefault="00D66089" w:rsidP="00D66089">
      <w:pPr>
        <w:numPr>
          <w:ilvl w:val="1"/>
          <w:numId w:val="24"/>
        </w:numPr>
      </w:pPr>
      <w:r w:rsidRPr="008303F5">
        <w:t xml:space="preserve"> “the application to business activity of ethics, the study of morals or principles of what is right or wrong in human </w:t>
      </w:r>
      <w:proofErr w:type="spellStart"/>
      <w:r w:rsidRPr="008303F5">
        <w:t>behaviour</w:t>
      </w:r>
      <w:proofErr w:type="spellEnd"/>
      <w:r w:rsidRPr="008303F5">
        <w:t>” (Edmund Marshall, “Business and Society”, Routledge, 1993)</w:t>
      </w:r>
    </w:p>
    <w:p w14:paraId="38A87E66" w14:textId="77777777" w:rsidR="00B47BA6" w:rsidRPr="008303F5" w:rsidRDefault="00D66089" w:rsidP="00D66089">
      <w:pPr>
        <w:numPr>
          <w:ilvl w:val="1"/>
          <w:numId w:val="24"/>
        </w:numPr>
      </w:pPr>
      <w:r w:rsidRPr="008303F5">
        <w:t>“…concerned with the beliefs that determine what is acceptable (and what is not) in business” (</w:t>
      </w:r>
      <w:proofErr w:type="spellStart"/>
      <w:r w:rsidRPr="008303F5">
        <w:t>Wheelen</w:t>
      </w:r>
      <w:proofErr w:type="spellEnd"/>
      <w:r w:rsidRPr="008303F5">
        <w:t xml:space="preserve">, Hunger and </w:t>
      </w:r>
    </w:p>
    <w:p w14:paraId="3305CFA5" w14:textId="77777777" w:rsidR="00B47BA6" w:rsidRPr="008303F5" w:rsidRDefault="00D66089" w:rsidP="00D66089">
      <w:pPr>
        <w:numPr>
          <w:ilvl w:val="1"/>
          <w:numId w:val="24"/>
        </w:numPr>
      </w:pPr>
      <w:r w:rsidRPr="008303F5">
        <w:t xml:space="preserve">Wicks, “Concepts in Strategic Management”, Canadian </w:t>
      </w:r>
      <w:proofErr w:type="gramStart"/>
      <w:r w:rsidRPr="008303F5">
        <w:t>Edition,  Pearson</w:t>
      </w:r>
      <w:proofErr w:type="gramEnd"/>
      <w:r w:rsidRPr="008303F5">
        <w:t xml:space="preserve"> Prentice Hall, 2005)</w:t>
      </w:r>
    </w:p>
    <w:p w14:paraId="00FBB673" w14:textId="77777777" w:rsidR="00B47BA6" w:rsidRPr="008303F5" w:rsidRDefault="00D66089" w:rsidP="00D66089">
      <w:pPr>
        <w:numPr>
          <w:ilvl w:val="1"/>
          <w:numId w:val="24"/>
        </w:numPr>
      </w:pPr>
      <w:r w:rsidRPr="008303F5">
        <w:t>“applies a group’s standards of right and wrong to the decisions and actions of business organizations, managers, and employees” (Marian Burk Wood, “Business Ethics in Uncertain Times”, Prentice Hall, 2004)</w:t>
      </w:r>
    </w:p>
    <w:p w14:paraId="53931485" w14:textId="77777777" w:rsidR="00B47BA6" w:rsidRPr="008303F5" w:rsidRDefault="00D66089" w:rsidP="00D66089">
      <w:pPr>
        <w:numPr>
          <w:ilvl w:val="1"/>
          <w:numId w:val="24"/>
        </w:numPr>
      </w:pPr>
      <w:r w:rsidRPr="008303F5">
        <w:rPr>
          <w:lang w:val="en-CA"/>
        </w:rPr>
        <w:t xml:space="preserve">The accepted principles of right or wrong governing the conduct of business people (Hill, </w:t>
      </w:r>
      <w:proofErr w:type="spellStart"/>
      <w:r w:rsidRPr="008303F5">
        <w:rPr>
          <w:lang w:val="en-CA"/>
        </w:rPr>
        <w:t>Hult</w:t>
      </w:r>
      <w:proofErr w:type="spellEnd"/>
      <w:r w:rsidRPr="008303F5">
        <w:rPr>
          <w:lang w:val="en-CA"/>
        </w:rPr>
        <w:t xml:space="preserve">, </w:t>
      </w:r>
      <w:proofErr w:type="spellStart"/>
      <w:r w:rsidRPr="008303F5">
        <w:rPr>
          <w:lang w:val="en-CA"/>
        </w:rPr>
        <w:t>McKaig</w:t>
      </w:r>
      <w:proofErr w:type="spellEnd"/>
      <w:r w:rsidRPr="008303F5">
        <w:rPr>
          <w:lang w:val="en-CA"/>
        </w:rPr>
        <w:t>)</w:t>
      </w:r>
    </w:p>
    <w:p w14:paraId="5C3E755E" w14:textId="77777777" w:rsidR="008303F5" w:rsidRDefault="008303F5" w:rsidP="008303F5">
      <w:pPr>
        <w:rPr>
          <w:lang w:val="en-CA"/>
        </w:rPr>
      </w:pPr>
    </w:p>
    <w:p w14:paraId="63298B10" w14:textId="2652D6B5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COMMON THEMES EMERGING FROM DEFINITIONS OF BUSINESS ETHICS</w:t>
      </w:r>
    </w:p>
    <w:p w14:paraId="452EC82F" w14:textId="77777777" w:rsidR="00B47BA6" w:rsidRPr="008303F5" w:rsidRDefault="00D66089" w:rsidP="00D66089">
      <w:pPr>
        <w:numPr>
          <w:ilvl w:val="0"/>
          <w:numId w:val="25"/>
        </w:numPr>
      </w:pPr>
      <w:r w:rsidRPr="008303F5">
        <w:rPr>
          <w:lang w:val="en-CA"/>
        </w:rPr>
        <w:t>Right and wrong</w:t>
      </w:r>
    </w:p>
    <w:p w14:paraId="2EC27C0E" w14:textId="77777777" w:rsidR="00B47BA6" w:rsidRPr="008303F5" w:rsidRDefault="00D66089" w:rsidP="00D66089">
      <w:pPr>
        <w:numPr>
          <w:ilvl w:val="0"/>
          <w:numId w:val="25"/>
        </w:numPr>
      </w:pPr>
      <w:r w:rsidRPr="008303F5">
        <w:rPr>
          <w:lang w:val="en-CA"/>
        </w:rPr>
        <w:t>Moral standards</w:t>
      </w:r>
    </w:p>
    <w:p w14:paraId="761DFBC6" w14:textId="77777777" w:rsidR="00B47BA6" w:rsidRPr="008303F5" w:rsidRDefault="00D66089" w:rsidP="00D66089">
      <w:pPr>
        <w:numPr>
          <w:ilvl w:val="0"/>
          <w:numId w:val="25"/>
        </w:numPr>
      </w:pPr>
      <w:r w:rsidRPr="008303F5">
        <w:rPr>
          <w:lang w:val="en-CA"/>
        </w:rPr>
        <w:t>Value judgements</w:t>
      </w:r>
    </w:p>
    <w:p w14:paraId="4BADAD2E" w14:textId="77777777" w:rsidR="008303F5" w:rsidRPr="008303F5" w:rsidRDefault="008303F5" w:rsidP="008303F5"/>
    <w:p w14:paraId="072C824B" w14:textId="767AFD90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MORAL STANDARDS</w:t>
      </w:r>
    </w:p>
    <w:p w14:paraId="78EAE233" w14:textId="77777777" w:rsidR="00B47BA6" w:rsidRPr="008303F5" w:rsidRDefault="00D66089" w:rsidP="00D66089">
      <w:pPr>
        <w:numPr>
          <w:ilvl w:val="0"/>
          <w:numId w:val="26"/>
        </w:numPr>
      </w:pPr>
      <w:proofErr w:type="gramStart"/>
      <w:r w:rsidRPr="008303F5">
        <w:rPr>
          <w:lang w:val="en-CA"/>
        </w:rPr>
        <w:t>The means by which</w:t>
      </w:r>
      <w:proofErr w:type="gramEnd"/>
      <w:r w:rsidRPr="008303F5">
        <w:rPr>
          <w:lang w:val="en-CA"/>
        </w:rPr>
        <w:t xml:space="preserve"> individuals judge their actions and the actions of others based upon accepted behaviour in society</w:t>
      </w:r>
    </w:p>
    <w:p w14:paraId="2FF0980B" w14:textId="77777777" w:rsidR="008303F5" w:rsidRDefault="008303F5" w:rsidP="008303F5">
      <w:pPr>
        <w:rPr>
          <w:b/>
        </w:rPr>
      </w:pPr>
    </w:p>
    <w:p w14:paraId="762101E3" w14:textId="00DD2460" w:rsidR="008303F5" w:rsidRDefault="008303F5" w:rsidP="008303F5">
      <w:pPr>
        <w:rPr>
          <w:lang w:val="en-CA"/>
        </w:rPr>
      </w:pPr>
      <w:r w:rsidRPr="008303F5">
        <w:rPr>
          <w:b/>
          <w:lang w:val="en-CA"/>
        </w:rPr>
        <w:t>VALUE JUDGEMENTS</w:t>
      </w:r>
    </w:p>
    <w:p w14:paraId="7A7F4555" w14:textId="77777777" w:rsidR="00B47BA6" w:rsidRPr="008303F5" w:rsidRDefault="00D66089" w:rsidP="00D66089">
      <w:pPr>
        <w:numPr>
          <w:ilvl w:val="0"/>
          <w:numId w:val="27"/>
        </w:numPr>
      </w:pPr>
      <w:r w:rsidRPr="008303F5">
        <w:rPr>
          <w:lang w:val="en-CA"/>
        </w:rPr>
        <w:t>Subjective evaluations of what is considered important, based on how managers intuitively feel about the goodness or rightness of various goals</w:t>
      </w:r>
    </w:p>
    <w:p w14:paraId="47AC81E2" w14:textId="77777777" w:rsidR="008303F5" w:rsidRDefault="008303F5" w:rsidP="008303F5"/>
    <w:p w14:paraId="615C0FB8" w14:textId="607E52B8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INFLUENCES ON ETHICAL BEHAVIOUR</w:t>
      </w:r>
    </w:p>
    <w:p w14:paraId="55A3A76E" w14:textId="77777777" w:rsidR="008303F5" w:rsidRDefault="008303F5" w:rsidP="00D66089">
      <w:pPr>
        <w:numPr>
          <w:ilvl w:val="0"/>
          <w:numId w:val="28"/>
        </w:numPr>
        <w:rPr>
          <w:lang w:val="en-CA"/>
        </w:rPr>
        <w:sectPr w:rsidR="008303F5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09B30CF0" w14:textId="4D7D293B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lastRenderedPageBreak/>
        <w:t>Individual morals</w:t>
      </w:r>
    </w:p>
    <w:p w14:paraId="35041799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National and ethnic cultures</w:t>
      </w:r>
    </w:p>
    <w:p w14:paraId="790A1C33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Government legislation and regulation</w:t>
      </w:r>
    </w:p>
    <w:p w14:paraId="13E8C5A5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The legal system</w:t>
      </w:r>
    </w:p>
    <w:p w14:paraId="63F2FAD2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Religion</w:t>
      </w:r>
    </w:p>
    <w:p w14:paraId="7B8D26BF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Colleagues or peers</w:t>
      </w:r>
    </w:p>
    <w:p w14:paraId="71147322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Education</w:t>
      </w:r>
    </w:p>
    <w:p w14:paraId="3891C208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lastRenderedPageBreak/>
        <w:t>Media</w:t>
      </w:r>
    </w:p>
    <w:p w14:paraId="4ACD8F49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Corporate mission, vision, and values statements</w:t>
      </w:r>
    </w:p>
    <w:p w14:paraId="4AFED051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Union contracts</w:t>
      </w:r>
    </w:p>
    <w:p w14:paraId="2C8A8360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Competitive behaviour</w:t>
      </w:r>
    </w:p>
    <w:p w14:paraId="58DECC72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Activist or advocacy groups</w:t>
      </w:r>
    </w:p>
    <w:p w14:paraId="765611B2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Business or industry organizations</w:t>
      </w:r>
    </w:p>
    <w:p w14:paraId="5EF1C329" w14:textId="77777777" w:rsidR="00B47BA6" w:rsidRPr="008303F5" w:rsidRDefault="00D66089" w:rsidP="00D66089">
      <w:pPr>
        <w:numPr>
          <w:ilvl w:val="0"/>
          <w:numId w:val="28"/>
        </w:numPr>
      </w:pPr>
      <w:r w:rsidRPr="008303F5">
        <w:rPr>
          <w:lang w:val="en-CA"/>
        </w:rPr>
        <w:t>Professional associations</w:t>
      </w:r>
    </w:p>
    <w:p w14:paraId="7A6DF0CB" w14:textId="77777777" w:rsidR="008303F5" w:rsidRDefault="008303F5" w:rsidP="008303F5">
      <w:pPr>
        <w:sectPr w:rsidR="008303F5" w:rsidSect="008303F5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30903B77" w14:textId="025B0F7D" w:rsidR="008303F5" w:rsidRDefault="008303F5" w:rsidP="008303F5"/>
    <w:p w14:paraId="66BB9967" w14:textId="3440D3E5" w:rsidR="008303F5" w:rsidRDefault="008303F5" w:rsidP="008303F5">
      <w:pPr>
        <w:rPr>
          <w:lang w:val="en-CA"/>
        </w:rPr>
      </w:pPr>
      <w:r w:rsidRPr="008303F5">
        <w:rPr>
          <w:b/>
          <w:lang w:val="en-CA"/>
        </w:rPr>
        <w:t>6 Environments Affecting Ethics</w:t>
      </w:r>
    </w:p>
    <w:p w14:paraId="68D39358" w14:textId="77777777" w:rsidR="008303F5" w:rsidRDefault="008303F5" w:rsidP="00D66089">
      <w:pPr>
        <w:numPr>
          <w:ilvl w:val="0"/>
          <w:numId w:val="29"/>
        </w:numPr>
        <w:rPr>
          <w:lang w:val="en-CA"/>
        </w:rPr>
        <w:sectPr w:rsidR="008303F5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30232437" w14:textId="5361C51C" w:rsidR="00B47BA6" w:rsidRPr="008303F5" w:rsidRDefault="00D66089" w:rsidP="00D66089">
      <w:pPr>
        <w:numPr>
          <w:ilvl w:val="0"/>
          <w:numId w:val="29"/>
        </w:numPr>
      </w:pPr>
      <w:r w:rsidRPr="008303F5">
        <w:rPr>
          <w:lang w:val="en-CA"/>
        </w:rPr>
        <w:lastRenderedPageBreak/>
        <w:t xml:space="preserve">Political </w:t>
      </w:r>
    </w:p>
    <w:p w14:paraId="4F310FDF" w14:textId="77777777" w:rsidR="00B47BA6" w:rsidRPr="008303F5" w:rsidRDefault="00D66089" w:rsidP="00D66089">
      <w:pPr>
        <w:numPr>
          <w:ilvl w:val="0"/>
          <w:numId w:val="29"/>
        </w:numPr>
      </w:pPr>
      <w:r w:rsidRPr="008303F5">
        <w:rPr>
          <w:lang w:val="en-CA"/>
        </w:rPr>
        <w:t>Socio-cultural</w:t>
      </w:r>
    </w:p>
    <w:p w14:paraId="283AB934" w14:textId="77777777" w:rsidR="00B47BA6" w:rsidRPr="008303F5" w:rsidRDefault="00D66089" w:rsidP="00D66089">
      <w:pPr>
        <w:numPr>
          <w:ilvl w:val="0"/>
          <w:numId w:val="29"/>
        </w:numPr>
      </w:pPr>
      <w:r w:rsidRPr="008303F5">
        <w:rPr>
          <w:lang w:val="en-CA"/>
        </w:rPr>
        <w:t>Technological</w:t>
      </w:r>
    </w:p>
    <w:p w14:paraId="6FDFB589" w14:textId="77777777" w:rsidR="00B47BA6" w:rsidRPr="008303F5" w:rsidRDefault="00D66089" w:rsidP="00D66089">
      <w:pPr>
        <w:numPr>
          <w:ilvl w:val="0"/>
          <w:numId w:val="29"/>
        </w:numPr>
      </w:pPr>
      <w:r w:rsidRPr="008303F5">
        <w:rPr>
          <w:lang w:val="en-CA"/>
        </w:rPr>
        <w:lastRenderedPageBreak/>
        <w:t>Economic</w:t>
      </w:r>
    </w:p>
    <w:p w14:paraId="74444B11" w14:textId="77777777" w:rsidR="00B47BA6" w:rsidRPr="008303F5" w:rsidRDefault="00D66089" w:rsidP="00D66089">
      <w:pPr>
        <w:numPr>
          <w:ilvl w:val="0"/>
          <w:numId w:val="29"/>
        </w:numPr>
      </w:pPr>
      <w:r w:rsidRPr="008303F5">
        <w:rPr>
          <w:lang w:val="en-CA"/>
        </w:rPr>
        <w:t>Competitive</w:t>
      </w:r>
    </w:p>
    <w:p w14:paraId="01A7AF56" w14:textId="77777777" w:rsidR="008303F5" w:rsidRDefault="008303F5" w:rsidP="008303F5">
      <w:pPr>
        <w:sectPr w:rsidR="008303F5" w:rsidSect="008303F5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482E91E2" w14:textId="17C87E73" w:rsidR="008303F5" w:rsidRDefault="008303F5" w:rsidP="008303F5"/>
    <w:p w14:paraId="1FBDE75E" w14:textId="7381F559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Ethical Issues in International Business</w:t>
      </w:r>
    </w:p>
    <w:p w14:paraId="38857FFA" w14:textId="77777777" w:rsidR="00B47BA6" w:rsidRPr="008303F5" w:rsidRDefault="00D66089" w:rsidP="00D66089">
      <w:pPr>
        <w:numPr>
          <w:ilvl w:val="0"/>
          <w:numId w:val="30"/>
        </w:numPr>
        <w:rPr>
          <w:b/>
        </w:rPr>
      </w:pPr>
      <w:r w:rsidRPr="008303F5">
        <w:rPr>
          <w:b/>
          <w:bCs/>
          <w:lang w:val="en-CA"/>
        </w:rPr>
        <w:t>Changing Political Environment</w:t>
      </w:r>
    </w:p>
    <w:p w14:paraId="748B6738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People elected to run government in one jurisdiction are affected by political results in other national and international circumstances</w:t>
      </w:r>
    </w:p>
    <w:p w14:paraId="2303C189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Corruption and perception of corrupt politicians</w:t>
      </w:r>
    </w:p>
    <w:p w14:paraId="622477B7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Human rights</w:t>
      </w:r>
    </w:p>
    <w:p w14:paraId="03E9C15A" w14:textId="77777777" w:rsidR="00B47BA6" w:rsidRPr="008303F5" w:rsidRDefault="00D66089" w:rsidP="00D66089">
      <w:pPr>
        <w:numPr>
          <w:ilvl w:val="0"/>
          <w:numId w:val="30"/>
        </w:numPr>
      </w:pPr>
      <w:r w:rsidRPr="008303F5">
        <w:rPr>
          <w:b/>
          <w:bCs/>
          <w:lang w:val="en-CA"/>
        </w:rPr>
        <w:t>Changing Socio-Cultural Environment</w:t>
      </w:r>
    </w:p>
    <w:p w14:paraId="39AB5CD5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Normal practice in one culture may be considered unethical in another</w:t>
      </w:r>
    </w:p>
    <w:p w14:paraId="7E1527A0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Gift-giving vs. bribery</w:t>
      </w:r>
    </w:p>
    <w:p w14:paraId="4A2F19C5" w14:textId="77777777" w:rsidR="00B47BA6" w:rsidRPr="008303F5" w:rsidRDefault="00D66089" w:rsidP="00D66089">
      <w:pPr>
        <w:numPr>
          <w:ilvl w:val="0"/>
          <w:numId w:val="30"/>
        </w:numPr>
      </w:pPr>
      <w:r w:rsidRPr="008303F5">
        <w:rPr>
          <w:b/>
          <w:bCs/>
          <w:lang w:val="en-CA"/>
        </w:rPr>
        <w:t>Changing Technological Environment</w:t>
      </w:r>
    </w:p>
    <w:p w14:paraId="0BFC7D7A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New technology can create ethical issues</w:t>
      </w:r>
    </w:p>
    <w:p w14:paraId="70665BCD" w14:textId="77777777" w:rsidR="00B47BA6" w:rsidRPr="008303F5" w:rsidRDefault="00D66089" w:rsidP="00D66089">
      <w:pPr>
        <w:numPr>
          <w:ilvl w:val="2"/>
          <w:numId w:val="30"/>
        </w:numPr>
      </w:pPr>
      <w:r w:rsidRPr="008303F5">
        <w:rPr>
          <w:lang w:val="en-CA"/>
        </w:rPr>
        <w:t>Fake news</w:t>
      </w:r>
    </w:p>
    <w:p w14:paraId="21DCC74D" w14:textId="77777777" w:rsidR="00B47BA6" w:rsidRPr="008303F5" w:rsidRDefault="00D66089" w:rsidP="00D66089">
      <w:pPr>
        <w:numPr>
          <w:ilvl w:val="2"/>
          <w:numId w:val="30"/>
        </w:numPr>
      </w:pPr>
      <w:r w:rsidRPr="008303F5">
        <w:rPr>
          <w:lang w:val="en-CA"/>
        </w:rPr>
        <w:t>Video streams and social media</w:t>
      </w:r>
    </w:p>
    <w:p w14:paraId="0820E83A" w14:textId="77777777" w:rsidR="00B47BA6" w:rsidRPr="008303F5" w:rsidRDefault="00D66089" w:rsidP="00D66089">
      <w:pPr>
        <w:numPr>
          <w:ilvl w:val="0"/>
          <w:numId w:val="30"/>
        </w:numPr>
      </w:pPr>
      <w:r w:rsidRPr="008303F5">
        <w:rPr>
          <w:b/>
          <w:bCs/>
          <w:lang w:val="en-CA"/>
        </w:rPr>
        <w:t>Changing Economic Environment</w:t>
      </w:r>
    </w:p>
    <w:p w14:paraId="7179B336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Hiding investment in tax-saving havens</w:t>
      </w:r>
    </w:p>
    <w:p w14:paraId="64DD1D05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Corporations not paying taxes</w:t>
      </w:r>
    </w:p>
    <w:p w14:paraId="36A24DCF" w14:textId="77777777" w:rsidR="00B47BA6" w:rsidRPr="008303F5" w:rsidRDefault="00D66089" w:rsidP="00D66089">
      <w:pPr>
        <w:numPr>
          <w:ilvl w:val="0"/>
          <w:numId w:val="30"/>
        </w:numPr>
      </w:pPr>
      <w:r w:rsidRPr="008303F5">
        <w:rPr>
          <w:b/>
          <w:bCs/>
          <w:lang w:val="en-CA"/>
        </w:rPr>
        <w:t>Changing Competitive Environment</w:t>
      </w:r>
    </w:p>
    <w:p w14:paraId="0B8FC396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Employee practices</w:t>
      </w:r>
    </w:p>
    <w:p w14:paraId="254F0C9D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Outsourcing</w:t>
      </w:r>
    </w:p>
    <w:p w14:paraId="64A3A293" w14:textId="77777777" w:rsidR="00B47BA6" w:rsidRPr="008303F5" w:rsidRDefault="00D66089" w:rsidP="00D66089">
      <w:pPr>
        <w:numPr>
          <w:ilvl w:val="1"/>
          <w:numId w:val="30"/>
        </w:numPr>
      </w:pPr>
      <w:r w:rsidRPr="008303F5">
        <w:rPr>
          <w:lang w:val="en-CA"/>
        </w:rPr>
        <w:t>Environmental Pollution</w:t>
      </w:r>
    </w:p>
    <w:p w14:paraId="7A5E8F46" w14:textId="77777777" w:rsidR="008303F5" w:rsidRPr="008303F5" w:rsidRDefault="008303F5" w:rsidP="008303F5"/>
    <w:p w14:paraId="2B67B009" w14:textId="1A131D4C" w:rsidR="008303F5" w:rsidRP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Ethical Dilemmas</w:t>
      </w:r>
    </w:p>
    <w:p w14:paraId="595D9329" w14:textId="77777777" w:rsidR="00B47BA6" w:rsidRPr="008303F5" w:rsidRDefault="00D66089" w:rsidP="00D66089">
      <w:pPr>
        <w:numPr>
          <w:ilvl w:val="0"/>
          <w:numId w:val="31"/>
        </w:numPr>
      </w:pPr>
      <w:r w:rsidRPr="008303F5">
        <w:rPr>
          <w:lang w:val="en-CA"/>
        </w:rPr>
        <w:t>Situations in which none of the available alternatives seem ethically acceptable;</w:t>
      </w:r>
    </w:p>
    <w:p w14:paraId="75E377DD" w14:textId="77777777" w:rsidR="00B47BA6" w:rsidRPr="008303F5" w:rsidRDefault="00D66089" w:rsidP="00D66089">
      <w:pPr>
        <w:numPr>
          <w:ilvl w:val="0"/>
          <w:numId w:val="31"/>
        </w:numPr>
      </w:pPr>
      <w:r w:rsidRPr="008303F5">
        <w:rPr>
          <w:lang w:val="en-CA"/>
        </w:rPr>
        <w:t>Situations where a decision must be made between two equally valid but mutually exclusive courses of action</w:t>
      </w:r>
    </w:p>
    <w:p w14:paraId="43D91745" w14:textId="77777777" w:rsidR="008303F5" w:rsidRPr="008303F5" w:rsidRDefault="008303F5" w:rsidP="008303F5"/>
    <w:p w14:paraId="4AA3119E" w14:textId="74D10453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Determinants of Ethical Behaviour</w:t>
      </w:r>
    </w:p>
    <w:p w14:paraId="7FED1443" w14:textId="77777777" w:rsidR="00B47BA6" w:rsidRPr="008303F5" w:rsidRDefault="00D66089" w:rsidP="00D66089">
      <w:pPr>
        <w:numPr>
          <w:ilvl w:val="0"/>
          <w:numId w:val="32"/>
        </w:numPr>
      </w:pPr>
      <w:r w:rsidRPr="008303F5">
        <w:rPr>
          <w:lang w:val="en-CA"/>
        </w:rPr>
        <w:t>Personal Ethics</w:t>
      </w:r>
    </w:p>
    <w:p w14:paraId="452F58CF" w14:textId="77777777" w:rsidR="00B47BA6" w:rsidRPr="008303F5" w:rsidRDefault="00D66089" w:rsidP="00D66089">
      <w:pPr>
        <w:numPr>
          <w:ilvl w:val="0"/>
          <w:numId w:val="32"/>
        </w:numPr>
      </w:pPr>
      <w:r w:rsidRPr="008303F5">
        <w:rPr>
          <w:lang w:val="en-CA"/>
        </w:rPr>
        <w:t>Organizational Culture</w:t>
      </w:r>
    </w:p>
    <w:p w14:paraId="446ECA73" w14:textId="77777777" w:rsidR="00B47BA6" w:rsidRPr="008303F5" w:rsidRDefault="00D66089" w:rsidP="00D66089">
      <w:pPr>
        <w:numPr>
          <w:ilvl w:val="0"/>
          <w:numId w:val="32"/>
        </w:numPr>
      </w:pPr>
      <w:r w:rsidRPr="008303F5">
        <w:rPr>
          <w:lang w:val="en-CA"/>
        </w:rPr>
        <w:t>Unrealistic Performance Goals</w:t>
      </w:r>
    </w:p>
    <w:p w14:paraId="69598207" w14:textId="77777777" w:rsidR="00B47BA6" w:rsidRPr="008303F5" w:rsidRDefault="00D66089" w:rsidP="00D66089">
      <w:pPr>
        <w:numPr>
          <w:ilvl w:val="0"/>
          <w:numId w:val="32"/>
        </w:numPr>
      </w:pPr>
      <w:r w:rsidRPr="008303F5">
        <w:rPr>
          <w:lang w:val="en-CA"/>
        </w:rPr>
        <w:lastRenderedPageBreak/>
        <w:t>Leadership</w:t>
      </w:r>
    </w:p>
    <w:p w14:paraId="29DE4818" w14:textId="77777777" w:rsidR="00B47BA6" w:rsidRPr="008303F5" w:rsidRDefault="00D66089" w:rsidP="00D66089">
      <w:pPr>
        <w:numPr>
          <w:ilvl w:val="0"/>
          <w:numId w:val="32"/>
        </w:numPr>
      </w:pPr>
      <w:r w:rsidRPr="008303F5">
        <w:rPr>
          <w:lang w:val="en-CA"/>
        </w:rPr>
        <w:t>Decision-Making Processes</w:t>
      </w:r>
    </w:p>
    <w:p w14:paraId="39C3F9F3" w14:textId="77777777" w:rsidR="008303F5" w:rsidRDefault="008303F5" w:rsidP="008303F5"/>
    <w:p w14:paraId="78B3A3AD" w14:textId="02A9FBF6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Making Ethical Judgements: Deciding What is Ethical</w:t>
      </w:r>
    </w:p>
    <w:p w14:paraId="6A6C356B" w14:textId="77777777" w:rsidR="00B47BA6" w:rsidRPr="008303F5" w:rsidRDefault="00D66089" w:rsidP="00D66089">
      <w:pPr>
        <w:numPr>
          <w:ilvl w:val="0"/>
          <w:numId w:val="33"/>
        </w:numPr>
      </w:pPr>
      <w:r w:rsidRPr="008303F5">
        <w:rPr>
          <w:lang w:val="en-CA"/>
        </w:rPr>
        <w:t xml:space="preserve">What approaches exist to help make </w:t>
      </w:r>
      <w:r w:rsidRPr="008303F5">
        <w:rPr>
          <w:b/>
          <w:bCs/>
          <w:i/>
          <w:iCs/>
          <w:lang w:val="en-CA"/>
        </w:rPr>
        <w:t>defensible</w:t>
      </w:r>
      <w:r w:rsidRPr="008303F5">
        <w:rPr>
          <w:lang w:val="en-CA"/>
        </w:rPr>
        <w:t xml:space="preserve"> ethical decisions</w:t>
      </w:r>
    </w:p>
    <w:p w14:paraId="544A4BDF" w14:textId="77777777" w:rsidR="00B47BA6" w:rsidRPr="008303F5" w:rsidRDefault="00D66089" w:rsidP="00D66089">
      <w:pPr>
        <w:numPr>
          <w:ilvl w:val="1"/>
          <w:numId w:val="33"/>
        </w:numPr>
      </w:pPr>
      <w:r w:rsidRPr="008303F5">
        <w:rPr>
          <w:lang w:val="en-CA"/>
        </w:rPr>
        <w:t>Otto Bremer: Four Questions</w:t>
      </w:r>
    </w:p>
    <w:p w14:paraId="414D8978" w14:textId="77777777" w:rsidR="00B47BA6" w:rsidRPr="008303F5" w:rsidRDefault="00D66089" w:rsidP="00D66089">
      <w:pPr>
        <w:numPr>
          <w:ilvl w:val="1"/>
          <w:numId w:val="33"/>
        </w:numPr>
      </w:pPr>
      <w:r w:rsidRPr="008303F5">
        <w:rPr>
          <w:lang w:val="en-CA"/>
        </w:rPr>
        <w:t>Josephson: Bell, Book, Candle</w:t>
      </w:r>
    </w:p>
    <w:p w14:paraId="569FAA2B" w14:textId="77777777" w:rsidR="00B47BA6" w:rsidRPr="008303F5" w:rsidRDefault="00D66089" w:rsidP="00D66089">
      <w:pPr>
        <w:numPr>
          <w:ilvl w:val="1"/>
          <w:numId w:val="33"/>
        </w:numPr>
      </w:pPr>
      <w:r w:rsidRPr="008303F5">
        <w:rPr>
          <w:lang w:val="en-CA"/>
        </w:rPr>
        <w:t>Nash</w:t>
      </w:r>
    </w:p>
    <w:p w14:paraId="46500AD6" w14:textId="77777777" w:rsidR="00B47BA6" w:rsidRPr="008303F5" w:rsidRDefault="00D66089" w:rsidP="00D66089">
      <w:pPr>
        <w:numPr>
          <w:ilvl w:val="1"/>
          <w:numId w:val="33"/>
        </w:numPr>
      </w:pPr>
      <w:r w:rsidRPr="008303F5">
        <w:rPr>
          <w:lang w:val="en-CA"/>
        </w:rPr>
        <w:t>Pagano</w:t>
      </w:r>
    </w:p>
    <w:p w14:paraId="07BC9E12" w14:textId="77777777" w:rsidR="00B47BA6" w:rsidRPr="008303F5" w:rsidRDefault="00D66089" w:rsidP="00D66089">
      <w:pPr>
        <w:numPr>
          <w:ilvl w:val="1"/>
          <w:numId w:val="33"/>
        </w:numPr>
      </w:pPr>
      <w:r w:rsidRPr="008303F5">
        <w:rPr>
          <w:lang w:val="en-CA"/>
        </w:rPr>
        <w:t>Integrated Ethical Decision Model</w:t>
      </w:r>
    </w:p>
    <w:p w14:paraId="32E6380C" w14:textId="77777777" w:rsidR="008303F5" w:rsidRDefault="008303F5" w:rsidP="008303F5"/>
    <w:p w14:paraId="55172074" w14:textId="77B2994C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Otto Bremer: 4 Ethics Questions</w:t>
      </w:r>
    </w:p>
    <w:p w14:paraId="345C44C9" w14:textId="77777777" w:rsidR="008303F5" w:rsidRPr="008303F5" w:rsidRDefault="008303F5" w:rsidP="008303F5">
      <w:r w:rsidRPr="008303F5">
        <w:rPr>
          <w:lang w:val="en-CA"/>
        </w:rPr>
        <w:t xml:space="preserve">Source: </w:t>
      </w:r>
      <w:proofErr w:type="spellStart"/>
      <w:r w:rsidRPr="008303F5">
        <w:rPr>
          <w:lang w:val="en-CA"/>
        </w:rPr>
        <w:t>Karakowsky</w:t>
      </w:r>
      <w:proofErr w:type="spellEnd"/>
      <w:r w:rsidRPr="008303F5">
        <w:rPr>
          <w:lang w:val="en-CA"/>
        </w:rPr>
        <w:t xml:space="preserve">, Carroll, </w:t>
      </w:r>
      <w:proofErr w:type="spellStart"/>
      <w:r w:rsidRPr="008303F5">
        <w:rPr>
          <w:lang w:val="en-CA"/>
        </w:rPr>
        <w:t>Bucholtz</w:t>
      </w:r>
      <w:proofErr w:type="spellEnd"/>
      <w:r w:rsidRPr="008303F5">
        <w:rPr>
          <w:lang w:val="en-CA"/>
        </w:rPr>
        <w:t>: Business and Society – Ethics and Stakeholder Management, First Canadian Edition: Thomson Nelson</w:t>
      </w:r>
    </w:p>
    <w:p w14:paraId="52C79614" w14:textId="77777777" w:rsidR="00B47BA6" w:rsidRPr="008303F5" w:rsidRDefault="00D66089" w:rsidP="00D66089">
      <w:pPr>
        <w:numPr>
          <w:ilvl w:val="0"/>
          <w:numId w:val="34"/>
        </w:numPr>
      </w:pPr>
      <w:r w:rsidRPr="008303F5">
        <w:rPr>
          <w:lang w:val="en-CA"/>
        </w:rPr>
        <w:t>What is (descriptive ethics)?</w:t>
      </w:r>
    </w:p>
    <w:p w14:paraId="4DD56CE9" w14:textId="77777777" w:rsidR="00B47BA6" w:rsidRPr="008303F5" w:rsidRDefault="00D66089" w:rsidP="00D66089">
      <w:pPr>
        <w:numPr>
          <w:ilvl w:val="2"/>
          <w:numId w:val="34"/>
        </w:numPr>
      </w:pPr>
      <w:r w:rsidRPr="008303F5">
        <w:rPr>
          <w:lang w:val="en-CA"/>
        </w:rPr>
        <w:t xml:space="preserve">What is </w:t>
      </w:r>
      <w:proofErr w:type="gramStart"/>
      <w:r w:rsidRPr="008303F5">
        <w:rPr>
          <w:lang w:val="en-CA"/>
        </w:rPr>
        <w:t>actually going</w:t>
      </w:r>
      <w:proofErr w:type="gramEnd"/>
      <w:r w:rsidRPr="008303F5">
        <w:rPr>
          <w:lang w:val="en-CA"/>
        </w:rPr>
        <w:t xml:space="preserve"> on in an ethical sense (what is the real situation)</w:t>
      </w:r>
    </w:p>
    <w:p w14:paraId="0FBFF2DA" w14:textId="77777777" w:rsidR="00B47BA6" w:rsidRPr="008303F5" w:rsidRDefault="00D66089" w:rsidP="00D66089">
      <w:pPr>
        <w:numPr>
          <w:ilvl w:val="0"/>
          <w:numId w:val="34"/>
        </w:numPr>
      </w:pPr>
      <w:r w:rsidRPr="008303F5">
        <w:rPr>
          <w:lang w:val="en-CA"/>
        </w:rPr>
        <w:t>What ought to be (normative ethics)?</w:t>
      </w:r>
    </w:p>
    <w:p w14:paraId="51D43E41" w14:textId="77777777" w:rsidR="00B47BA6" w:rsidRPr="008303F5" w:rsidRDefault="00D66089" w:rsidP="00D66089">
      <w:pPr>
        <w:numPr>
          <w:ilvl w:val="2"/>
          <w:numId w:val="34"/>
        </w:numPr>
      </w:pPr>
      <w:r w:rsidRPr="008303F5">
        <w:rPr>
          <w:lang w:val="en-CA"/>
        </w:rPr>
        <w:t>What managers should do</w:t>
      </w:r>
    </w:p>
    <w:p w14:paraId="56653222" w14:textId="77777777" w:rsidR="00B47BA6" w:rsidRPr="008303F5" w:rsidRDefault="00D66089" w:rsidP="00D66089">
      <w:pPr>
        <w:numPr>
          <w:ilvl w:val="0"/>
          <w:numId w:val="34"/>
        </w:numPr>
      </w:pPr>
      <w:r w:rsidRPr="008303F5">
        <w:rPr>
          <w:lang w:val="en-CA"/>
        </w:rPr>
        <w:t xml:space="preserve">How do we get from </w:t>
      </w:r>
      <w:r w:rsidRPr="008303F5">
        <w:rPr>
          <w:i/>
          <w:iCs/>
          <w:lang w:val="en-CA"/>
        </w:rPr>
        <w:t xml:space="preserve">What Is </w:t>
      </w:r>
      <w:r w:rsidRPr="008303F5">
        <w:rPr>
          <w:lang w:val="en-CA"/>
        </w:rPr>
        <w:t xml:space="preserve">to </w:t>
      </w:r>
      <w:r w:rsidRPr="008303F5">
        <w:rPr>
          <w:i/>
          <w:iCs/>
          <w:lang w:val="en-CA"/>
        </w:rPr>
        <w:t>What Ought to Be</w:t>
      </w:r>
      <w:r w:rsidRPr="008303F5">
        <w:rPr>
          <w:lang w:val="en-CA"/>
        </w:rPr>
        <w:t>?</w:t>
      </w:r>
    </w:p>
    <w:p w14:paraId="0341191F" w14:textId="77777777" w:rsidR="00B47BA6" w:rsidRPr="008303F5" w:rsidRDefault="00D66089" w:rsidP="00D66089">
      <w:pPr>
        <w:numPr>
          <w:ilvl w:val="2"/>
          <w:numId w:val="34"/>
        </w:numPr>
      </w:pPr>
      <w:r w:rsidRPr="008303F5">
        <w:rPr>
          <w:lang w:val="en-CA"/>
        </w:rPr>
        <w:t xml:space="preserve">How is the gap closed?  May </w:t>
      </w:r>
      <w:proofErr w:type="gramStart"/>
      <w:r w:rsidRPr="008303F5">
        <w:rPr>
          <w:lang w:val="en-CA"/>
        </w:rPr>
        <w:t>actually not</w:t>
      </w:r>
      <w:proofErr w:type="gramEnd"/>
      <w:r w:rsidRPr="008303F5">
        <w:rPr>
          <w:lang w:val="en-CA"/>
        </w:rPr>
        <w:t xml:space="preserve"> be able to fully close the gap!</w:t>
      </w:r>
    </w:p>
    <w:p w14:paraId="736D7AC6" w14:textId="77777777" w:rsidR="00B47BA6" w:rsidRPr="008303F5" w:rsidRDefault="00D66089" w:rsidP="00D66089">
      <w:pPr>
        <w:numPr>
          <w:ilvl w:val="0"/>
          <w:numId w:val="34"/>
        </w:numPr>
      </w:pPr>
      <w:r w:rsidRPr="008303F5">
        <w:rPr>
          <w:lang w:val="en-CA"/>
        </w:rPr>
        <w:t>What is Our Motivation?</w:t>
      </w:r>
    </w:p>
    <w:p w14:paraId="4A0BE6D5" w14:textId="77777777" w:rsidR="00B47BA6" w:rsidRPr="008303F5" w:rsidRDefault="00D66089" w:rsidP="00D66089">
      <w:pPr>
        <w:numPr>
          <w:ilvl w:val="2"/>
          <w:numId w:val="34"/>
        </w:numPr>
      </w:pPr>
      <w:r w:rsidRPr="008303F5">
        <w:rPr>
          <w:lang w:val="en-CA"/>
        </w:rPr>
        <w:t>What is the motive for being ethical?</w:t>
      </w:r>
    </w:p>
    <w:p w14:paraId="0FE2CE20" w14:textId="77777777" w:rsidR="008303F5" w:rsidRDefault="008303F5" w:rsidP="008303F5"/>
    <w:p w14:paraId="5509AE4C" w14:textId="7DEAC430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Making Ethical Decisions – Josephson’s “bell, book, candle” Approach</w:t>
      </w:r>
    </w:p>
    <w:p w14:paraId="355F4257" w14:textId="77777777" w:rsidR="008303F5" w:rsidRPr="008303F5" w:rsidRDefault="008303F5" w:rsidP="008303F5">
      <w:r w:rsidRPr="008303F5">
        <w:t>Three tests:</w:t>
      </w:r>
    </w:p>
    <w:p w14:paraId="2280D07C" w14:textId="77777777" w:rsidR="00B47BA6" w:rsidRPr="008303F5" w:rsidRDefault="00D66089" w:rsidP="00D66089">
      <w:pPr>
        <w:numPr>
          <w:ilvl w:val="0"/>
          <w:numId w:val="35"/>
        </w:numPr>
      </w:pPr>
      <w:r w:rsidRPr="008303F5">
        <w:t>“</w:t>
      </w:r>
      <w:r w:rsidRPr="008303F5">
        <w:rPr>
          <w:i/>
          <w:iCs/>
        </w:rPr>
        <w:t>Listen for the bells warning you of an ethical decision (the ‘bell’);</w:t>
      </w:r>
    </w:p>
    <w:p w14:paraId="42CAE676" w14:textId="77777777" w:rsidR="00B47BA6" w:rsidRPr="008303F5" w:rsidRDefault="00D66089" w:rsidP="00D66089">
      <w:pPr>
        <w:numPr>
          <w:ilvl w:val="0"/>
          <w:numId w:val="35"/>
        </w:numPr>
      </w:pPr>
      <w:r w:rsidRPr="008303F5">
        <w:rPr>
          <w:i/>
          <w:iCs/>
        </w:rPr>
        <w:t>Check to see if there are any laws, regulations or rules which restrict your choices (the ‘book’); and,</w:t>
      </w:r>
    </w:p>
    <w:p w14:paraId="7CF8064B" w14:textId="77777777" w:rsidR="00B47BA6" w:rsidRPr="008303F5" w:rsidRDefault="00D66089" w:rsidP="00D66089">
      <w:pPr>
        <w:numPr>
          <w:ilvl w:val="0"/>
          <w:numId w:val="35"/>
        </w:numPr>
      </w:pPr>
      <w:r w:rsidRPr="008303F5">
        <w:rPr>
          <w:i/>
          <w:iCs/>
        </w:rPr>
        <w:t>How will your decision look in the light – could a reasonable, fair-minded person conclude you acted improperly? (the candle)</w:t>
      </w:r>
      <w:proofErr w:type="gramStart"/>
      <w:r w:rsidRPr="008303F5">
        <w:t>.”[</w:t>
      </w:r>
      <w:proofErr w:type="gramEnd"/>
      <w:r w:rsidRPr="008303F5">
        <w:t>1]</w:t>
      </w:r>
    </w:p>
    <w:p w14:paraId="52166BBF" w14:textId="77777777" w:rsidR="00B47BA6" w:rsidRPr="008303F5" w:rsidRDefault="00D66089" w:rsidP="000E056C">
      <w:pPr>
        <w:ind w:left="720"/>
      </w:pPr>
      <w:r w:rsidRPr="008303F5">
        <w:br/>
        <w:t xml:space="preserve">[1] </w:t>
      </w:r>
      <w:r w:rsidRPr="008303F5">
        <w:rPr>
          <w:lang w:val="en-CA"/>
        </w:rPr>
        <w:t xml:space="preserve">Michael Josephson cited in West, Andrew. 2007.  </w:t>
      </w:r>
      <w:proofErr w:type="spellStart"/>
      <w:r w:rsidRPr="008303F5">
        <w:rPr>
          <w:i/>
          <w:iCs/>
          <w:lang w:val="en-CA"/>
        </w:rPr>
        <w:t>Sartrean</w:t>
      </w:r>
      <w:proofErr w:type="spellEnd"/>
      <w:r w:rsidRPr="008303F5">
        <w:rPr>
          <w:i/>
          <w:iCs/>
          <w:lang w:val="en-CA"/>
        </w:rPr>
        <w:t xml:space="preserve"> Existentialism and Ethical Decision-Making in Business</w:t>
      </w:r>
      <w:r w:rsidRPr="008303F5">
        <w:rPr>
          <w:lang w:val="en-CA"/>
        </w:rPr>
        <w:t>.  Journal of Business Ethics, Springer 2007.</w:t>
      </w:r>
    </w:p>
    <w:p w14:paraId="010FA3E5" w14:textId="77777777" w:rsidR="008303F5" w:rsidRDefault="008303F5" w:rsidP="008303F5">
      <w:pPr>
        <w:rPr>
          <w:lang w:val="en-CA"/>
        </w:rPr>
      </w:pPr>
    </w:p>
    <w:p w14:paraId="500F3EE3" w14:textId="478B1A52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Nash: Some Plainly Worded Questions</w:t>
      </w:r>
    </w:p>
    <w:p w14:paraId="532FDAE4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Have you defined the problem accurately?</w:t>
      </w:r>
    </w:p>
    <w:p w14:paraId="6DED3684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How would you define the problem if you stood on the other side of the fence?</w:t>
      </w:r>
    </w:p>
    <w:p w14:paraId="4051500D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How did this situation occur in the first place?</w:t>
      </w:r>
    </w:p>
    <w:p w14:paraId="0A78E45C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To whom and to what do you give your loyalty as a person and as a member of the corporation?</w:t>
      </w:r>
    </w:p>
    <w:p w14:paraId="5ADD4488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What is your intention in making this decision?</w:t>
      </w:r>
    </w:p>
    <w:p w14:paraId="759B0E90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How does this intention compare with the probable results?</w:t>
      </w:r>
    </w:p>
    <w:p w14:paraId="140BC6F5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Whom could your decision or action injure?</w:t>
      </w:r>
    </w:p>
    <w:p w14:paraId="22DC631F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Can you discuss the problem with the affected parties before you make your decision?</w:t>
      </w:r>
    </w:p>
    <w:p w14:paraId="7BD365FD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lastRenderedPageBreak/>
        <w:t>Are you confident that your position will be as valid over a long period of time as it seems now?</w:t>
      </w:r>
    </w:p>
    <w:p w14:paraId="77FC90EB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 xml:space="preserve">Could you disclose without qualm your decision or action to your boss, your CEO, the Board of Directors, your family, society </w:t>
      </w:r>
      <w:proofErr w:type="gramStart"/>
      <w:r w:rsidRPr="008303F5">
        <w:rPr>
          <w:lang w:val="en-CA"/>
        </w:rPr>
        <w:t>as a whole?</w:t>
      </w:r>
      <w:proofErr w:type="gramEnd"/>
    </w:p>
    <w:p w14:paraId="2F508ADF" w14:textId="77777777" w:rsidR="00B47BA6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What is the symbolic potential of your action if understood?  If misunderstood?</w:t>
      </w:r>
    </w:p>
    <w:p w14:paraId="1592986F" w14:textId="567F6B17" w:rsidR="008303F5" w:rsidRPr="008303F5" w:rsidRDefault="00D66089" w:rsidP="00D66089">
      <w:pPr>
        <w:numPr>
          <w:ilvl w:val="0"/>
          <w:numId w:val="36"/>
        </w:numPr>
      </w:pPr>
      <w:r w:rsidRPr="008303F5">
        <w:rPr>
          <w:lang w:val="en-CA"/>
        </w:rPr>
        <w:t>Under what conditions would you allow exceptions to your stand?</w:t>
      </w:r>
    </w:p>
    <w:p w14:paraId="7318B0B3" w14:textId="77777777" w:rsidR="008303F5" w:rsidRPr="008303F5" w:rsidRDefault="008303F5" w:rsidP="008303F5">
      <w:pPr>
        <w:rPr>
          <w:b/>
        </w:rPr>
      </w:pPr>
    </w:p>
    <w:p w14:paraId="32F918A0" w14:textId="1119FD95" w:rsidR="008303F5" w:rsidRP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The Pagano Model</w:t>
      </w:r>
    </w:p>
    <w:p w14:paraId="662FC4D5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Is it legal?</w:t>
      </w:r>
    </w:p>
    <w:p w14:paraId="519F06B4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The benefit cost test (the greatest good for the greatest number?)</w:t>
      </w:r>
    </w:p>
    <w:p w14:paraId="5CD113BC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The categorical imperative (Do you want this action to be a universal standard?)</w:t>
      </w:r>
    </w:p>
    <w:p w14:paraId="5BEF0629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The light of day test (What if your actions appeared on TV?)</w:t>
      </w:r>
    </w:p>
    <w:p w14:paraId="7BCC3E30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Do unto others (Do you want the same to happen to you?)</w:t>
      </w:r>
    </w:p>
    <w:p w14:paraId="657ABBD5" w14:textId="77777777" w:rsidR="00B47BA6" w:rsidRPr="008303F5" w:rsidRDefault="00D66089" w:rsidP="00D66089">
      <w:pPr>
        <w:numPr>
          <w:ilvl w:val="0"/>
          <w:numId w:val="37"/>
        </w:numPr>
      </w:pPr>
      <w:r w:rsidRPr="008303F5">
        <w:rPr>
          <w:lang w:val="en-CA"/>
        </w:rPr>
        <w:t>The ventilation test (Get a second opinion from someone with no investment in the outcome)</w:t>
      </w:r>
    </w:p>
    <w:p w14:paraId="0B7BBDEA" w14:textId="2F9D7870" w:rsidR="008303F5" w:rsidRPr="008303F5" w:rsidRDefault="008303F5" w:rsidP="008303F5"/>
    <w:p w14:paraId="099F816A" w14:textId="6CDBA14D" w:rsidR="008303F5" w:rsidRDefault="008303F5" w:rsidP="008303F5">
      <w:pPr>
        <w:rPr>
          <w:b/>
          <w:lang w:val="en-CA"/>
        </w:rPr>
      </w:pPr>
      <w:r w:rsidRPr="008303F5">
        <w:rPr>
          <w:b/>
          <w:lang w:val="en-CA"/>
        </w:rPr>
        <w:t>An Integrated Ethical Decision Model</w:t>
      </w:r>
    </w:p>
    <w:p w14:paraId="2C1D0426" w14:textId="40C7F318" w:rsidR="008303F5" w:rsidRDefault="008303F5" w:rsidP="008303F5">
      <w:r>
        <w:rPr>
          <w:noProof/>
        </w:rPr>
        <w:drawing>
          <wp:anchor distT="0" distB="0" distL="114300" distR="114300" simplePos="0" relativeHeight="251659264" behindDoc="0" locked="0" layoutInCell="1" allowOverlap="1" wp14:anchorId="354E379B" wp14:editId="0F029BD6">
            <wp:simplePos x="0" y="0"/>
            <wp:positionH relativeFrom="column">
              <wp:posOffset>2451735</wp:posOffset>
            </wp:positionH>
            <wp:positionV relativeFrom="paragraph">
              <wp:posOffset>40005</wp:posOffset>
            </wp:positionV>
            <wp:extent cx="3937635" cy="2326640"/>
            <wp:effectExtent l="0" t="0" r="0" b="10160"/>
            <wp:wrapSquare wrapText="bothSides"/>
            <wp:docPr id="3" name="Picture 3" descr="../../../../../../../../../Desktop/Screen%20Shot%202018-09-26%20at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../../../Desktop/Screen%20Shot%202018-09-26%20at%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505C4" w14:textId="6E109AF5" w:rsidR="008303F5" w:rsidRDefault="008303F5" w:rsidP="008303F5"/>
    <w:p w14:paraId="1039EA34" w14:textId="17298109" w:rsidR="008303F5" w:rsidRDefault="008303F5" w:rsidP="008303F5">
      <w:r>
        <w:rPr>
          <w:noProof/>
        </w:rPr>
        <w:drawing>
          <wp:anchor distT="0" distB="0" distL="114300" distR="114300" simplePos="0" relativeHeight="251657215" behindDoc="0" locked="0" layoutInCell="1" allowOverlap="1" wp14:anchorId="3135BAE4" wp14:editId="7B470F67">
            <wp:simplePos x="0" y="0"/>
            <wp:positionH relativeFrom="column">
              <wp:posOffset>169545</wp:posOffset>
            </wp:positionH>
            <wp:positionV relativeFrom="paragraph">
              <wp:posOffset>584200</wp:posOffset>
            </wp:positionV>
            <wp:extent cx="3937635" cy="1898015"/>
            <wp:effectExtent l="0" t="0" r="0" b="6985"/>
            <wp:wrapSquare wrapText="bothSides"/>
            <wp:docPr id="4" name="Picture 4" descr="../../../../../../../../../Desktop/Screen%20Shot%202018-09-26%20at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../../../../Desktop/Screen%20Shot%202018-09-26%20at%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5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643FA" w14:textId="77777777" w:rsidR="008303F5" w:rsidRPr="008303F5" w:rsidRDefault="008303F5" w:rsidP="008303F5"/>
    <w:p w14:paraId="12186A57" w14:textId="77777777" w:rsidR="008303F5" w:rsidRPr="008303F5" w:rsidRDefault="008303F5" w:rsidP="008303F5"/>
    <w:p w14:paraId="1A2954AB" w14:textId="77777777" w:rsidR="008303F5" w:rsidRPr="008303F5" w:rsidRDefault="008303F5" w:rsidP="008303F5"/>
    <w:p w14:paraId="66090A03" w14:textId="77777777" w:rsidR="008303F5" w:rsidRPr="008303F5" w:rsidRDefault="008303F5" w:rsidP="008303F5"/>
    <w:p w14:paraId="2D11D539" w14:textId="77777777" w:rsidR="008303F5" w:rsidRPr="008303F5" w:rsidRDefault="008303F5" w:rsidP="008303F5"/>
    <w:p w14:paraId="552D2B29" w14:textId="77777777" w:rsidR="00B47BA6" w:rsidRPr="008303F5" w:rsidRDefault="00D66089" w:rsidP="00D66089">
      <w:pPr>
        <w:numPr>
          <w:ilvl w:val="0"/>
          <w:numId w:val="38"/>
        </w:numPr>
      </w:pPr>
      <w:r w:rsidRPr="008303F5">
        <w:rPr>
          <w:lang w:val="en-CA"/>
        </w:rPr>
        <w:t>Who are the key stakeholders impacted by this decision?</w:t>
      </w:r>
    </w:p>
    <w:p w14:paraId="40DDA4B4" w14:textId="77777777" w:rsidR="00B47BA6" w:rsidRPr="008303F5" w:rsidRDefault="00D66089" w:rsidP="00D66089">
      <w:pPr>
        <w:numPr>
          <w:ilvl w:val="0"/>
          <w:numId w:val="38"/>
        </w:numPr>
      </w:pPr>
      <w:r w:rsidRPr="008303F5">
        <w:rPr>
          <w:lang w:val="en-CA"/>
        </w:rPr>
        <w:t xml:space="preserve">Do you believe the decision is right, just and fair for </w:t>
      </w:r>
      <w:proofErr w:type="gramStart"/>
      <w:r w:rsidRPr="008303F5">
        <w:rPr>
          <w:lang w:val="en-CA"/>
        </w:rPr>
        <w:t>the majority of</w:t>
      </w:r>
      <w:proofErr w:type="gramEnd"/>
      <w:r w:rsidRPr="008303F5">
        <w:rPr>
          <w:lang w:val="en-CA"/>
        </w:rPr>
        <w:t xml:space="preserve"> key stakeholders?</w:t>
      </w:r>
    </w:p>
    <w:p w14:paraId="1EB21092" w14:textId="77777777" w:rsidR="00B47BA6" w:rsidRPr="008303F5" w:rsidRDefault="00D66089" w:rsidP="00D66089">
      <w:pPr>
        <w:numPr>
          <w:ilvl w:val="0"/>
          <w:numId w:val="38"/>
        </w:numPr>
      </w:pPr>
      <w:r w:rsidRPr="008303F5">
        <w:rPr>
          <w:b/>
          <w:lang w:val="en-CA"/>
        </w:rPr>
        <w:t>Deontological</w:t>
      </w:r>
      <w:r w:rsidRPr="008303F5">
        <w:rPr>
          <w:lang w:val="en-CA"/>
        </w:rPr>
        <w:t xml:space="preserve"> </w:t>
      </w:r>
      <w:r w:rsidRPr="008303F5">
        <w:rPr>
          <w:b/>
          <w:lang w:val="en-CA"/>
        </w:rPr>
        <w:t>Test</w:t>
      </w:r>
      <w:r w:rsidRPr="008303F5">
        <w:rPr>
          <w:lang w:val="en-CA"/>
        </w:rPr>
        <w:t>: Is the decision consistent with my ideals for behaviour, the behaviour others have a right to expect of me, and my sense of duty?</w:t>
      </w:r>
    </w:p>
    <w:p w14:paraId="2E47FCDA" w14:textId="1592F697" w:rsidR="008303F5" w:rsidRPr="0004160A" w:rsidRDefault="00D66089" w:rsidP="00D66089">
      <w:pPr>
        <w:numPr>
          <w:ilvl w:val="0"/>
          <w:numId w:val="38"/>
        </w:numPr>
      </w:pPr>
      <w:r w:rsidRPr="008303F5">
        <w:rPr>
          <w:b/>
          <w:lang w:val="en-CA"/>
        </w:rPr>
        <w:t>Teleological</w:t>
      </w:r>
      <w:r w:rsidRPr="008303F5">
        <w:rPr>
          <w:lang w:val="en-CA"/>
        </w:rPr>
        <w:t xml:space="preserve"> </w:t>
      </w:r>
      <w:r w:rsidRPr="008303F5">
        <w:rPr>
          <w:b/>
          <w:lang w:val="en-CA"/>
        </w:rPr>
        <w:t>Test</w:t>
      </w:r>
      <w:r w:rsidRPr="008303F5">
        <w:rPr>
          <w:lang w:val="en-CA"/>
        </w:rPr>
        <w:t>: Does the decision produce the best outcome for the greatest number, or the worse outcome for the fewest number?</w:t>
      </w:r>
    </w:p>
    <w:p w14:paraId="73257A72" w14:textId="77777777" w:rsidR="0004160A" w:rsidRDefault="0004160A" w:rsidP="0004160A"/>
    <w:p w14:paraId="7FD76883" w14:textId="77777777" w:rsidR="0004160A" w:rsidRDefault="0004160A" w:rsidP="0004160A"/>
    <w:p w14:paraId="4DA66490" w14:textId="7DBD4B35" w:rsidR="0004160A" w:rsidRDefault="0004160A" w:rsidP="0004160A">
      <w:pPr>
        <w:pStyle w:val="Heading1"/>
      </w:pPr>
      <w:r>
        <w:t>Chapter 5 – International Trade Theories</w:t>
      </w:r>
    </w:p>
    <w:p w14:paraId="61FB34BA" w14:textId="77777777" w:rsidR="0004160A" w:rsidRDefault="0004160A" w:rsidP="0004160A"/>
    <w:p w14:paraId="7D22A2CD" w14:textId="265D7198" w:rsidR="0004160A" w:rsidRDefault="0004160A" w:rsidP="0004160A">
      <w:pPr>
        <w:rPr>
          <w:b/>
        </w:rPr>
      </w:pPr>
      <w:r>
        <w:rPr>
          <w:b/>
        </w:rPr>
        <w:lastRenderedPageBreak/>
        <w:t>International Trade Theory</w:t>
      </w:r>
    </w:p>
    <w:p w14:paraId="2EC57BFD" w14:textId="77777777" w:rsidR="0004160A" w:rsidRPr="0004160A" w:rsidRDefault="0004160A" w:rsidP="00FB00D0">
      <w:pPr>
        <w:numPr>
          <w:ilvl w:val="0"/>
          <w:numId w:val="39"/>
        </w:numPr>
      </w:pPr>
      <w:r w:rsidRPr="0004160A">
        <w:rPr>
          <w:lang w:val="en-CA"/>
        </w:rPr>
        <w:t xml:space="preserve">International trade theory has shaped the economic policy of many nations for the past 50 years. </w:t>
      </w:r>
    </w:p>
    <w:p w14:paraId="69327645" w14:textId="77777777" w:rsidR="0004160A" w:rsidRPr="0004160A" w:rsidRDefault="0004160A" w:rsidP="00FB00D0">
      <w:pPr>
        <w:numPr>
          <w:ilvl w:val="1"/>
          <w:numId w:val="39"/>
        </w:numPr>
      </w:pPr>
      <w:r w:rsidRPr="0004160A">
        <w:rPr>
          <w:lang w:val="en-CA"/>
        </w:rPr>
        <w:t xml:space="preserve">It was the driver behind the World Trade Organization and regional trading blocs such as </w:t>
      </w:r>
    </w:p>
    <w:p w14:paraId="4FF01B58" w14:textId="77777777" w:rsidR="0004160A" w:rsidRPr="0004160A" w:rsidRDefault="0004160A" w:rsidP="00FB00D0">
      <w:pPr>
        <w:numPr>
          <w:ilvl w:val="3"/>
          <w:numId w:val="39"/>
        </w:numPr>
      </w:pPr>
      <w:r w:rsidRPr="0004160A">
        <w:rPr>
          <w:lang w:val="en-CA"/>
        </w:rPr>
        <w:t>the European Union</w:t>
      </w:r>
    </w:p>
    <w:p w14:paraId="4955D67C" w14:textId="77777777" w:rsidR="0004160A" w:rsidRPr="0004160A" w:rsidRDefault="0004160A" w:rsidP="00FB00D0">
      <w:pPr>
        <w:numPr>
          <w:ilvl w:val="3"/>
          <w:numId w:val="39"/>
        </w:numPr>
      </w:pPr>
      <w:r w:rsidRPr="0004160A">
        <w:rPr>
          <w:lang w:val="en-CA"/>
        </w:rPr>
        <w:t>the North American Free Trade Agreement (NAFTA)</w:t>
      </w:r>
    </w:p>
    <w:p w14:paraId="0CC31A95" w14:textId="77777777" w:rsidR="0004160A" w:rsidRDefault="0004160A" w:rsidP="0004160A">
      <w:pPr>
        <w:rPr>
          <w:lang w:val="en-CA"/>
        </w:rPr>
      </w:pPr>
    </w:p>
    <w:p w14:paraId="33DF7D47" w14:textId="77777777" w:rsidR="0004160A" w:rsidRPr="0004160A" w:rsidRDefault="0004160A" w:rsidP="0004160A"/>
    <w:p w14:paraId="6A31BB37" w14:textId="77777777" w:rsidR="0004160A" w:rsidRDefault="0004160A" w:rsidP="0004160A">
      <w:pPr>
        <w:rPr>
          <w:b/>
        </w:rPr>
      </w:pPr>
      <w:r>
        <w:rPr>
          <w:b/>
        </w:rPr>
        <w:t>International Trade Theory</w:t>
      </w:r>
    </w:p>
    <w:p w14:paraId="10E80D91" w14:textId="2D86F7FB" w:rsidR="0004160A" w:rsidRPr="0004160A" w:rsidRDefault="0004160A" w:rsidP="00FB00D0">
      <w:pPr>
        <w:pStyle w:val="ListParagraph"/>
        <w:numPr>
          <w:ilvl w:val="0"/>
          <w:numId w:val="39"/>
        </w:numPr>
        <w:rPr>
          <w:b/>
        </w:rPr>
      </w:pPr>
      <w:r w:rsidRPr="0004160A">
        <w:rPr>
          <w:b/>
          <w:lang w:val="en-CA"/>
        </w:rPr>
        <w:t>Mercantilism</w:t>
      </w:r>
    </w:p>
    <w:p w14:paraId="5B2736D3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rPr>
          <w:lang w:val="en-CA"/>
        </w:rPr>
        <w:t>The first theory of international trade</w:t>
      </w:r>
    </w:p>
    <w:p w14:paraId="0A6F2362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rPr>
          <w:lang w:val="en-CA"/>
        </w:rPr>
        <w:t>Mercantilists believed:</w:t>
      </w:r>
    </w:p>
    <w:p w14:paraId="64AD1B33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 xml:space="preserve">It was in a country’s best interests to maintain a </w:t>
      </w:r>
      <w:r w:rsidRPr="0004160A">
        <w:rPr>
          <w:bCs/>
          <w:lang w:val="en-CA"/>
        </w:rPr>
        <w:t>trade surplus</w:t>
      </w:r>
      <w:r w:rsidRPr="0004160A">
        <w:rPr>
          <w:lang w:val="en-CA"/>
        </w:rPr>
        <w:t xml:space="preserve"> (to export more than it imported)</w:t>
      </w:r>
    </w:p>
    <w:p w14:paraId="5FF960FF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>Government intervention to achieve a surplus in the balance of trade was welcomed and recommended policies to maximize exports and minimize imports</w:t>
      </w:r>
    </w:p>
    <w:p w14:paraId="7D0AFEEF" w14:textId="77777777" w:rsidR="0004160A" w:rsidRPr="0004160A" w:rsidRDefault="0004160A" w:rsidP="00FB00D0">
      <w:pPr>
        <w:pStyle w:val="ListParagraph"/>
        <w:numPr>
          <w:ilvl w:val="3"/>
          <w:numId w:val="39"/>
        </w:numPr>
      </w:pPr>
      <w:r w:rsidRPr="0004160A">
        <w:rPr>
          <w:lang w:val="en-CA"/>
        </w:rPr>
        <w:t>Subsidize exports &amp; apply tariffs and quotas to imports</w:t>
      </w:r>
    </w:p>
    <w:p w14:paraId="29E31109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rPr>
          <w:lang w:val="en-CA"/>
        </w:rPr>
        <w:t>The flaw: a “zero-sum game” in that a gain in one country results in a loss by another since in the long term no country could sustain a surplus on the balance of trade (David Hume)</w:t>
      </w:r>
    </w:p>
    <w:p w14:paraId="2493F68C" w14:textId="3DFCC5F6" w:rsidR="0004160A" w:rsidRPr="0004160A" w:rsidRDefault="00A0593F" w:rsidP="00FB00D0">
      <w:pPr>
        <w:pStyle w:val="ListParagraph"/>
        <w:numPr>
          <w:ilvl w:val="0"/>
          <w:numId w:val="39"/>
        </w:numPr>
        <w:rPr>
          <w:b/>
        </w:rPr>
      </w:pPr>
      <w:r>
        <w:rPr>
          <w:b/>
          <w:lang w:val="en-CA"/>
        </w:rPr>
        <w:t>Absolute</w:t>
      </w:r>
      <w:r w:rsidR="0004160A" w:rsidRPr="0004160A">
        <w:rPr>
          <w:b/>
          <w:lang w:val="en-CA"/>
        </w:rPr>
        <w:t xml:space="preserve"> AND COMPARATIVE advantage</w:t>
      </w:r>
    </w:p>
    <w:p w14:paraId="77501101" w14:textId="5CCC69DA" w:rsidR="0004160A" w:rsidRPr="0004160A" w:rsidRDefault="0004160A" w:rsidP="00FB00D0">
      <w:pPr>
        <w:pStyle w:val="ListParagraph"/>
        <w:numPr>
          <w:ilvl w:val="1"/>
          <w:numId w:val="39"/>
        </w:numPr>
        <w:rPr>
          <w:b/>
        </w:rPr>
      </w:pPr>
      <w:r>
        <w:rPr>
          <w:b/>
          <w:lang w:val="en-CA"/>
        </w:rPr>
        <w:t>Absolute</w:t>
      </w:r>
    </w:p>
    <w:p w14:paraId="0D00D3B2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 xml:space="preserve">A country has an </w:t>
      </w:r>
      <w:r w:rsidRPr="0004160A">
        <w:rPr>
          <w:bCs/>
          <w:lang w:val="en-CA"/>
        </w:rPr>
        <w:t xml:space="preserve">absolute advantage </w:t>
      </w:r>
      <w:r w:rsidRPr="0004160A">
        <w:rPr>
          <w:lang w:val="en-CA"/>
        </w:rPr>
        <w:t>(Adam Smith) in the production of a good when it is more efficient than any other country in producing it (for Canada, for example, several raw materials)</w:t>
      </w:r>
    </w:p>
    <w:p w14:paraId="73C605F0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>The absolute advantage could be natural (</w:t>
      </w:r>
      <w:proofErr w:type="spellStart"/>
      <w:r w:rsidRPr="0004160A">
        <w:rPr>
          <w:lang w:val="en-CA"/>
        </w:rPr>
        <w:t>natural</w:t>
      </w:r>
      <w:proofErr w:type="spellEnd"/>
      <w:r w:rsidRPr="0004160A">
        <w:rPr>
          <w:lang w:val="en-CA"/>
        </w:rPr>
        <w:t xml:space="preserve"> resources, climate, available labour resources) or acquired (product or process technology)</w:t>
      </w:r>
    </w:p>
    <w:p w14:paraId="55A9591C" w14:textId="21A0A708" w:rsidR="0004160A" w:rsidRDefault="0004160A" w:rsidP="00FB00D0">
      <w:pPr>
        <w:pStyle w:val="ListParagraph"/>
        <w:numPr>
          <w:ilvl w:val="1"/>
          <w:numId w:val="39"/>
        </w:numPr>
        <w:rPr>
          <w:b/>
        </w:rPr>
      </w:pPr>
      <w:r>
        <w:rPr>
          <w:b/>
        </w:rPr>
        <w:t>Comparative</w:t>
      </w:r>
    </w:p>
    <w:p w14:paraId="6E78E56C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 xml:space="preserve">A country has a </w:t>
      </w:r>
      <w:r w:rsidRPr="0004160A">
        <w:rPr>
          <w:b/>
          <w:bCs/>
          <w:lang w:val="en-CA"/>
        </w:rPr>
        <w:t>comparative advantage</w:t>
      </w:r>
      <w:r w:rsidRPr="0004160A">
        <w:rPr>
          <w:bCs/>
          <w:lang w:val="en-CA"/>
        </w:rPr>
        <w:t xml:space="preserve"> </w:t>
      </w:r>
      <w:r w:rsidRPr="0004160A">
        <w:rPr>
          <w:lang w:val="en-CA"/>
        </w:rPr>
        <w:t>(David Ricardo) when it is comparatively more efficient at producing one good over another</w:t>
      </w:r>
    </w:p>
    <w:p w14:paraId="2F0648FC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 xml:space="preserve">The </w:t>
      </w:r>
      <w:r w:rsidRPr="0004160A">
        <w:rPr>
          <w:i/>
          <w:iCs/>
          <w:color w:val="FF0000"/>
          <w:lang w:val="en-CA"/>
        </w:rPr>
        <w:t xml:space="preserve">theory of comparative advantage </w:t>
      </w:r>
      <w:r w:rsidRPr="0004160A">
        <w:rPr>
          <w:lang w:val="en-CA"/>
        </w:rPr>
        <w:t>proposes that it is sensible for a country to specialize in the production of those goods that it produces most efficiently and to buy the goods that it produces less efficiently</w:t>
      </w:r>
    </w:p>
    <w:p w14:paraId="1F2AC2FE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i/>
          <w:iCs/>
          <w:lang w:val="en-CA"/>
        </w:rPr>
        <w:t>The pattern of international trade therefore arises from differences in productivity</w:t>
      </w:r>
    </w:p>
    <w:p w14:paraId="2C8C3BCD" w14:textId="603AEECD" w:rsidR="0004160A" w:rsidRDefault="0004160A" w:rsidP="00FB00D0">
      <w:pPr>
        <w:pStyle w:val="ListParagraph"/>
        <w:numPr>
          <w:ilvl w:val="0"/>
          <w:numId w:val="39"/>
        </w:numPr>
        <w:rPr>
          <w:b/>
        </w:rPr>
      </w:pPr>
      <w:r w:rsidRPr="0004160A">
        <w:rPr>
          <w:b/>
        </w:rPr>
        <w:t xml:space="preserve">The </w:t>
      </w:r>
      <w:proofErr w:type="spellStart"/>
      <w:r w:rsidRPr="0004160A">
        <w:rPr>
          <w:b/>
        </w:rPr>
        <w:t>Heckscher</w:t>
      </w:r>
      <w:proofErr w:type="spellEnd"/>
      <w:r w:rsidRPr="0004160A">
        <w:rPr>
          <w:b/>
        </w:rPr>
        <w:t>–Ohlin theory</w:t>
      </w:r>
    </w:p>
    <w:p w14:paraId="0C95A966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t xml:space="preserve">The </w:t>
      </w:r>
      <w:proofErr w:type="spellStart"/>
      <w:r w:rsidRPr="0004160A">
        <w:t>Heckscher</w:t>
      </w:r>
      <w:proofErr w:type="spellEnd"/>
      <w:r w:rsidRPr="0004160A">
        <w:t xml:space="preserve">–Ohlin Theory predicts that countries will export those goods that make intensive use of factors that are locally </w:t>
      </w:r>
      <w:r w:rsidRPr="0004160A">
        <w:rPr>
          <w:i/>
          <w:iCs/>
        </w:rPr>
        <w:t>abundant</w:t>
      </w:r>
      <w:r w:rsidRPr="0004160A">
        <w:t xml:space="preserve">, while importing goods that make intensive use of factors that are locally </w:t>
      </w:r>
      <w:r w:rsidRPr="0004160A">
        <w:rPr>
          <w:i/>
          <w:iCs/>
        </w:rPr>
        <w:t>scarce</w:t>
      </w:r>
      <w:r w:rsidRPr="0004160A">
        <w:t>.</w:t>
      </w:r>
    </w:p>
    <w:p w14:paraId="6490693F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proofErr w:type="gramStart"/>
      <w:r w:rsidRPr="0004160A">
        <w:rPr>
          <w:lang w:val="en-CA"/>
        </w:rPr>
        <w:t>Also</w:t>
      </w:r>
      <w:proofErr w:type="gramEnd"/>
      <w:r w:rsidRPr="0004160A">
        <w:rPr>
          <w:lang w:val="en-CA"/>
        </w:rPr>
        <w:t xml:space="preserve"> referred to as the Factor-Proportions Theory in some texts</w:t>
      </w:r>
    </w:p>
    <w:p w14:paraId="132282C3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rPr>
          <w:i/>
          <w:iCs/>
          <w:lang w:val="en-CA"/>
        </w:rPr>
        <w:t>The pattern of international trade is therefore determined by differences in factor endowments</w:t>
      </w:r>
    </w:p>
    <w:p w14:paraId="161D5982" w14:textId="0ED83341" w:rsidR="0004160A" w:rsidRPr="0004160A" w:rsidRDefault="0004160A" w:rsidP="00FB00D0">
      <w:pPr>
        <w:pStyle w:val="ListParagraph"/>
        <w:numPr>
          <w:ilvl w:val="1"/>
          <w:numId w:val="39"/>
        </w:numPr>
        <w:rPr>
          <w:b/>
        </w:rPr>
      </w:pPr>
      <w:r w:rsidRPr="0004160A">
        <w:rPr>
          <w:b/>
          <w:lang w:val="en-CA"/>
        </w:rPr>
        <w:lastRenderedPageBreak/>
        <w:t>The Leontief paradox</w:t>
      </w:r>
    </w:p>
    <w:p w14:paraId="54D5981D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rPr>
          <w:lang w:val="en-CA"/>
        </w:rPr>
        <w:t xml:space="preserve">Leontief tested the </w:t>
      </w:r>
      <w:proofErr w:type="spellStart"/>
      <w:r w:rsidRPr="0004160A">
        <w:t>Heckscher</w:t>
      </w:r>
      <w:proofErr w:type="spellEnd"/>
      <w:r w:rsidRPr="0004160A">
        <w:t>–Ohlin theory and found the result was at variance with the predictions of the theory</w:t>
      </w:r>
    </w:p>
    <w:p w14:paraId="5E653F82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t xml:space="preserve">Since the United States was relatively abundant in capital compared to other nations, it would be an exporter of capital-intensive goods and an importer of </w:t>
      </w:r>
      <w:proofErr w:type="spellStart"/>
      <w:r w:rsidRPr="0004160A">
        <w:t>labour-intensive</w:t>
      </w:r>
      <w:proofErr w:type="spellEnd"/>
      <w:r w:rsidRPr="0004160A">
        <w:t xml:space="preserve"> goods (according to the </w:t>
      </w:r>
      <w:proofErr w:type="spellStart"/>
      <w:r w:rsidRPr="0004160A">
        <w:t>Heckscher</w:t>
      </w:r>
      <w:proofErr w:type="spellEnd"/>
      <w:r w:rsidRPr="0004160A">
        <w:t>–Ohlin theory)</w:t>
      </w:r>
    </w:p>
    <w:p w14:paraId="6D42562F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t xml:space="preserve">Leontief found that United States exports were less capital-intensive that its imports – this became known as the </w:t>
      </w:r>
      <w:r w:rsidRPr="0004160A">
        <w:rPr>
          <w:color w:val="FF0000"/>
        </w:rPr>
        <w:t xml:space="preserve">Leontief Paradox </w:t>
      </w:r>
    </w:p>
    <w:p w14:paraId="19EE55D3" w14:textId="1A134EEF" w:rsidR="0004160A" w:rsidRPr="0004160A" w:rsidRDefault="0004160A" w:rsidP="00FB00D0">
      <w:pPr>
        <w:pStyle w:val="ListParagraph"/>
        <w:numPr>
          <w:ilvl w:val="0"/>
          <w:numId w:val="39"/>
        </w:numPr>
        <w:rPr>
          <w:b/>
        </w:rPr>
      </w:pPr>
      <w:r>
        <w:rPr>
          <w:b/>
          <w:lang w:val="en-CA"/>
        </w:rPr>
        <w:t>The Product Li</w:t>
      </w:r>
      <w:r w:rsidRPr="0004160A">
        <w:rPr>
          <w:b/>
          <w:lang w:val="en-CA"/>
        </w:rPr>
        <w:t>fecycle</w:t>
      </w:r>
    </w:p>
    <w:p w14:paraId="39849B7E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t xml:space="preserve">The location of production of certain kinds of products shifts as they go through their life cycles (Daniels, </w:t>
      </w:r>
      <w:proofErr w:type="spellStart"/>
      <w:r w:rsidRPr="0004160A">
        <w:t>Radebaugh</w:t>
      </w:r>
      <w:proofErr w:type="spellEnd"/>
      <w:r w:rsidRPr="0004160A">
        <w:t xml:space="preserve"> &amp; Sullivan: International Business, Environments &amp; Operations, Pearson 2007)</w:t>
      </w:r>
    </w:p>
    <w:p w14:paraId="5087498E" w14:textId="6CE5259C" w:rsidR="0004160A" w:rsidRDefault="0004160A" w:rsidP="00FB00D0">
      <w:pPr>
        <w:pStyle w:val="ListParagraph"/>
        <w:numPr>
          <w:ilvl w:val="1"/>
          <w:numId w:val="39"/>
        </w:numPr>
        <w:rPr>
          <w:b/>
        </w:rPr>
      </w:pPr>
      <w:r w:rsidRPr="0004160A">
        <w:rPr>
          <w:b/>
          <w:noProof/>
        </w:rPr>
        <w:drawing>
          <wp:inline distT="0" distB="0" distL="0" distR="0" wp14:anchorId="2DE0CB48" wp14:editId="3765F8AB">
            <wp:extent cx="3082521" cy="2065121"/>
            <wp:effectExtent l="0" t="0" r="0" b="0"/>
            <wp:docPr id="5" name="Content Placeholder 5" descr="Team:UIUC Illinois/business-plan - 2012e.igem.or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 descr="Team:UIUC Illinois/business-plan - 2012e.igem.org"/>
                    <pic:cNvPicPr>
                      <a:picLocks noGrp="1"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717" cy="209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18525" w14:textId="56E53D79" w:rsidR="0004160A" w:rsidRDefault="0004160A" w:rsidP="00FB00D0">
      <w:pPr>
        <w:pStyle w:val="ListParagraph"/>
        <w:numPr>
          <w:ilvl w:val="0"/>
          <w:numId w:val="39"/>
        </w:numPr>
        <w:rPr>
          <w:b/>
        </w:rPr>
      </w:pPr>
      <w:r>
        <w:rPr>
          <w:b/>
        </w:rPr>
        <w:t>New Trade Theory</w:t>
      </w:r>
    </w:p>
    <w:p w14:paraId="2FFDAF3A" w14:textId="77777777" w:rsidR="0004160A" w:rsidRPr="0004160A" w:rsidRDefault="0004160A" w:rsidP="00FB00D0">
      <w:pPr>
        <w:pStyle w:val="ListParagraph"/>
        <w:numPr>
          <w:ilvl w:val="1"/>
          <w:numId w:val="39"/>
        </w:numPr>
      </w:pPr>
      <w:r w:rsidRPr="0004160A">
        <w:t xml:space="preserve">The New Trade Theory began to emerge in the 1970s when </w:t>
      </w:r>
      <w:proofErr w:type="gramStart"/>
      <w:r w:rsidRPr="0004160A">
        <w:t>a number of</w:t>
      </w:r>
      <w:proofErr w:type="gramEnd"/>
      <w:r w:rsidRPr="0004160A">
        <w:t xml:space="preserve"> economists were arguing that increasing returns to specialization might exist in some industries.</w:t>
      </w:r>
    </w:p>
    <w:p w14:paraId="323801F6" w14:textId="77777777" w:rsidR="0004160A" w:rsidRPr="0004160A" w:rsidRDefault="0004160A" w:rsidP="00FB00D0">
      <w:pPr>
        <w:pStyle w:val="ListParagraph"/>
        <w:numPr>
          <w:ilvl w:val="1"/>
          <w:numId w:val="39"/>
        </w:numPr>
        <w:rPr>
          <w:color w:val="4472C4" w:themeColor="accent1"/>
        </w:rPr>
      </w:pPr>
      <w:r w:rsidRPr="0004160A">
        <w:rPr>
          <w:color w:val="4472C4" w:themeColor="accent1"/>
        </w:rPr>
        <w:t>Economies of scale:</w:t>
      </w:r>
    </w:p>
    <w:p w14:paraId="29B0158E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t>Represent one particularly important source of increasing returns.</w:t>
      </w:r>
    </w:p>
    <w:p w14:paraId="6337C499" w14:textId="77777777" w:rsidR="0004160A" w:rsidRPr="0004160A" w:rsidRDefault="0004160A" w:rsidP="00FB00D0">
      <w:pPr>
        <w:pStyle w:val="ListParagraph"/>
        <w:numPr>
          <w:ilvl w:val="2"/>
          <w:numId w:val="39"/>
        </w:numPr>
      </w:pPr>
      <w:r w:rsidRPr="0004160A">
        <w:t>Economies of scale are unit cost reductions associated with a large scale of output.</w:t>
      </w:r>
    </w:p>
    <w:p w14:paraId="4D1C6F43" w14:textId="7E5F90EC" w:rsidR="0004160A" w:rsidRDefault="00FB00D0" w:rsidP="00FB00D0">
      <w:pPr>
        <w:pStyle w:val="ListParagraph"/>
        <w:numPr>
          <w:ilvl w:val="1"/>
          <w:numId w:val="39"/>
        </w:numPr>
        <w:rPr>
          <w:b/>
        </w:rPr>
      </w:pPr>
      <w:r>
        <w:rPr>
          <w:b/>
        </w:rPr>
        <w:t>Important Trade Points</w:t>
      </w:r>
    </w:p>
    <w:p w14:paraId="224A7D73" w14:textId="77777777" w:rsidR="00AD6F4F" w:rsidRPr="00FB00D0" w:rsidRDefault="002342A7" w:rsidP="00FB00D0">
      <w:pPr>
        <w:pStyle w:val="ListParagraph"/>
        <w:numPr>
          <w:ilvl w:val="1"/>
          <w:numId w:val="40"/>
        </w:numPr>
        <w:ind w:left="1440"/>
      </w:pPr>
      <w:r w:rsidRPr="00FB00D0">
        <w:rPr>
          <w:lang w:val="en-CA"/>
        </w:rPr>
        <w:t>Through economies of scale, trade can increase the variety of goods available to consumers and decrease the average costs of those goods (allowing for favourable prices and higher profits)</w:t>
      </w:r>
    </w:p>
    <w:p w14:paraId="1EBB6BE3" w14:textId="77777777" w:rsidR="00AD6F4F" w:rsidRPr="00FB00D0" w:rsidRDefault="002342A7" w:rsidP="00FB00D0">
      <w:pPr>
        <w:pStyle w:val="ListParagraph"/>
        <w:numPr>
          <w:ilvl w:val="1"/>
          <w:numId w:val="40"/>
        </w:numPr>
        <w:ind w:left="1440"/>
      </w:pPr>
      <w:r w:rsidRPr="00FB00D0">
        <w:rPr>
          <w:lang w:val="en-CA"/>
        </w:rPr>
        <w:t xml:space="preserve">In industries where the output required to attain economies of scale represents a significant proportion of the entire world demand, the global market may be able to support only a small number of enterprises possibly dominated by countries whose firms were </w:t>
      </w:r>
      <w:r w:rsidRPr="00FB00D0">
        <w:rPr>
          <w:b/>
          <w:bCs/>
          <w:lang w:val="en-CA"/>
        </w:rPr>
        <w:t>first movers</w:t>
      </w:r>
      <w:r w:rsidRPr="00FB00D0">
        <w:rPr>
          <w:bCs/>
          <w:lang w:val="en-CA"/>
        </w:rPr>
        <w:t xml:space="preserve"> </w:t>
      </w:r>
      <w:r w:rsidRPr="00FB00D0">
        <w:rPr>
          <w:lang w:val="en-CA"/>
        </w:rPr>
        <w:t>in their production</w:t>
      </w:r>
    </w:p>
    <w:p w14:paraId="1726A568" w14:textId="77777777" w:rsidR="00AD6F4F" w:rsidRPr="00FB00D0" w:rsidRDefault="002342A7" w:rsidP="00FB00D0">
      <w:pPr>
        <w:pStyle w:val="ListParagraph"/>
        <w:numPr>
          <w:ilvl w:val="1"/>
          <w:numId w:val="39"/>
        </w:numPr>
        <w:ind w:left="1440"/>
      </w:pPr>
      <w:r w:rsidRPr="00FB00D0">
        <w:rPr>
          <w:b/>
          <w:bCs/>
          <w:lang w:val="en-CA"/>
        </w:rPr>
        <w:t>First mover advantage</w:t>
      </w:r>
      <w:r w:rsidRPr="00FB00D0">
        <w:rPr>
          <w:lang w:val="en-CA"/>
        </w:rPr>
        <w:t xml:space="preserve">: The US dominates in the export of commercial jet aircraft because American firms such as Boeing were </w:t>
      </w:r>
      <w:r w:rsidRPr="00FB00D0">
        <w:rPr>
          <w:bCs/>
          <w:lang w:val="en-CA"/>
        </w:rPr>
        <w:t>first mo</w:t>
      </w:r>
      <w:r w:rsidRPr="00FB00D0">
        <w:rPr>
          <w:lang w:val="en-CA"/>
        </w:rPr>
        <w:t>vers in the world market, building a competitive advantage that is difficult for firms in other countries to challenge</w:t>
      </w:r>
    </w:p>
    <w:p w14:paraId="6C0B08DA" w14:textId="12863719" w:rsidR="00FB00D0" w:rsidRDefault="00FB00D0" w:rsidP="00FB00D0">
      <w:pPr>
        <w:pStyle w:val="ListParagraph"/>
        <w:numPr>
          <w:ilvl w:val="0"/>
          <w:numId w:val="39"/>
        </w:numPr>
        <w:rPr>
          <w:b/>
        </w:rPr>
      </w:pPr>
      <w:r>
        <w:rPr>
          <w:b/>
        </w:rPr>
        <w:t>National Competitive Advantage</w:t>
      </w:r>
    </w:p>
    <w:p w14:paraId="7AE4A604" w14:textId="77777777" w:rsidR="00AD6F4F" w:rsidRPr="00FB00D0" w:rsidRDefault="002342A7" w:rsidP="00FB00D0">
      <w:pPr>
        <w:pStyle w:val="ListParagraph"/>
        <w:numPr>
          <w:ilvl w:val="0"/>
          <w:numId w:val="41"/>
        </w:numPr>
        <w:rPr>
          <w:b/>
        </w:rPr>
      </w:pPr>
      <w:r w:rsidRPr="00FB00D0">
        <w:rPr>
          <w:b/>
        </w:rPr>
        <w:t>Demand conditions</w:t>
      </w:r>
    </w:p>
    <w:p w14:paraId="30C1D261" w14:textId="77777777" w:rsidR="00AD6F4F" w:rsidRPr="00FB00D0" w:rsidRDefault="002342A7" w:rsidP="00FB00D0">
      <w:pPr>
        <w:pStyle w:val="ListParagraph"/>
        <w:numPr>
          <w:ilvl w:val="0"/>
          <w:numId w:val="41"/>
        </w:numPr>
        <w:rPr>
          <w:b/>
        </w:rPr>
      </w:pPr>
      <w:r w:rsidRPr="00FB00D0">
        <w:rPr>
          <w:b/>
        </w:rPr>
        <w:lastRenderedPageBreak/>
        <w:t>Relating and supporting industries</w:t>
      </w:r>
    </w:p>
    <w:p w14:paraId="16B08E82" w14:textId="77777777" w:rsidR="00AD6F4F" w:rsidRPr="00FB00D0" w:rsidRDefault="002342A7" w:rsidP="00FB00D0">
      <w:pPr>
        <w:pStyle w:val="ListParagraph"/>
        <w:numPr>
          <w:ilvl w:val="0"/>
          <w:numId w:val="41"/>
        </w:numPr>
        <w:rPr>
          <w:b/>
        </w:rPr>
      </w:pPr>
      <w:r w:rsidRPr="00FB00D0">
        <w:rPr>
          <w:b/>
        </w:rPr>
        <w:t>Factor endowments</w:t>
      </w:r>
    </w:p>
    <w:p w14:paraId="0E57DEB5" w14:textId="77777777" w:rsidR="00AD6F4F" w:rsidRPr="00FB00D0" w:rsidRDefault="002342A7" w:rsidP="00FB00D0">
      <w:pPr>
        <w:pStyle w:val="ListParagraph"/>
        <w:numPr>
          <w:ilvl w:val="0"/>
          <w:numId w:val="41"/>
        </w:numPr>
        <w:rPr>
          <w:b/>
        </w:rPr>
      </w:pPr>
      <w:r w:rsidRPr="00FB00D0">
        <w:rPr>
          <w:b/>
        </w:rPr>
        <w:t>Firm strategy, structure, and rivalry</w:t>
      </w:r>
    </w:p>
    <w:p w14:paraId="11BD4E15" w14:textId="77777777" w:rsidR="00FB00D0" w:rsidRPr="00FB00D0" w:rsidRDefault="00FB00D0" w:rsidP="00FB00D0">
      <w:pPr>
        <w:pStyle w:val="ListParagraph"/>
        <w:numPr>
          <w:ilvl w:val="1"/>
          <w:numId w:val="39"/>
        </w:numPr>
      </w:pPr>
      <w:r w:rsidRPr="00FB00D0">
        <w:t>Michael Porter’s Theory (</w:t>
      </w:r>
      <w:r w:rsidRPr="00FB00D0">
        <w:rPr>
          <w:i/>
          <w:iCs/>
        </w:rPr>
        <w:t>The Competitive Advantage of Nations, 1990</w:t>
      </w:r>
      <w:r w:rsidRPr="00FB00D0">
        <w:t>) determines that four broad attributes of a nation shape the environment in which local firms compete, and these attributes promote or impede the creation of competitive advantage.</w:t>
      </w:r>
    </w:p>
    <w:p w14:paraId="1A1E2BE2" w14:textId="396DD7F5" w:rsidR="00FB00D0" w:rsidRDefault="00FB00D0" w:rsidP="00FB00D0">
      <w:pPr>
        <w:pStyle w:val="ListParagraph"/>
        <w:numPr>
          <w:ilvl w:val="1"/>
          <w:numId w:val="39"/>
        </w:numPr>
        <w:rPr>
          <w:b/>
        </w:rPr>
      </w:pPr>
      <w:r w:rsidRPr="00FB00D0">
        <w:rPr>
          <w:b/>
          <w:noProof/>
        </w:rPr>
        <w:drawing>
          <wp:inline distT="0" distB="0" distL="0" distR="0" wp14:anchorId="460292AB" wp14:editId="63A05227">
            <wp:extent cx="3080297" cy="2579570"/>
            <wp:effectExtent l="0" t="0" r="0" b="11430"/>
            <wp:docPr id="6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809" cy="260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87C7E1C" w14:textId="56A7F291" w:rsidR="00FB00D0" w:rsidRDefault="00FB00D0" w:rsidP="00FB00D0">
      <w:pPr>
        <w:pStyle w:val="ListParagraph"/>
        <w:numPr>
          <w:ilvl w:val="0"/>
          <w:numId w:val="39"/>
        </w:numPr>
      </w:pPr>
      <w:r w:rsidRPr="00FB00D0">
        <w:t>Implications for International Businesses</w:t>
      </w:r>
    </w:p>
    <w:p w14:paraId="563DF7AD" w14:textId="77777777" w:rsidR="00FB00D0" w:rsidRPr="00FB00D0" w:rsidRDefault="00FB00D0" w:rsidP="00FB00D0">
      <w:pPr>
        <w:pStyle w:val="ListParagraph"/>
        <w:numPr>
          <w:ilvl w:val="1"/>
          <w:numId w:val="39"/>
        </w:numPr>
        <w:rPr>
          <w:color w:val="4472C4" w:themeColor="accent1"/>
        </w:rPr>
      </w:pPr>
      <w:r w:rsidRPr="00FB00D0">
        <w:rPr>
          <w:b/>
          <w:bCs/>
          <w:color w:val="4472C4" w:themeColor="accent1"/>
          <w:lang w:val="en-CA"/>
        </w:rPr>
        <w:t>Location Implications</w:t>
      </w:r>
    </w:p>
    <w:p w14:paraId="1A79D4C9" w14:textId="77777777" w:rsidR="00AD6F4F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 xml:space="preserve">different countries have </w:t>
      </w:r>
      <w:proofErr w:type="gramStart"/>
      <w:r w:rsidRPr="00FB00D0">
        <w:rPr>
          <w:lang w:val="en-CA"/>
        </w:rPr>
        <w:t>particular advantages</w:t>
      </w:r>
      <w:proofErr w:type="gramEnd"/>
      <w:r w:rsidRPr="00FB00D0">
        <w:rPr>
          <w:lang w:val="en-CA"/>
        </w:rPr>
        <w:t xml:space="preserve"> in different productive activities</w:t>
      </w:r>
    </w:p>
    <w:p w14:paraId="4EE4D85E" w14:textId="77777777" w:rsidR="00AD6F4F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>it makes sense for a firm to disperse its productive activities to those countries where, according to the theory of international trade, they can be performed most efficiently</w:t>
      </w:r>
    </w:p>
    <w:p w14:paraId="69AE717D" w14:textId="77777777" w:rsidR="00FB00D0" w:rsidRPr="00FB00D0" w:rsidRDefault="00FB00D0" w:rsidP="00FB00D0">
      <w:pPr>
        <w:pStyle w:val="ListParagraph"/>
        <w:numPr>
          <w:ilvl w:val="1"/>
          <w:numId w:val="39"/>
        </w:numPr>
        <w:rPr>
          <w:color w:val="4472C4" w:themeColor="accent1"/>
        </w:rPr>
      </w:pPr>
      <w:r w:rsidRPr="00FB00D0">
        <w:rPr>
          <w:b/>
          <w:bCs/>
          <w:color w:val="4472C4" w:themeColor="accent1"/>
          <w:lang w:val="en-CA"/>
        </w:rPr>
        <w:t>First-mover Implications</w:t>
      </w:r>
    </w:p>
    <w:p w14:paraId="05A62118" w14:textId="77777777" w:rsidR="00AD6F4F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 xml:space="preserve">firms that establish a first-mover advantage </w:t>
      </w:r>
      <w:proofErr w:type="gramStart"/>
      <w:r w:rsidRPr="00FB00D0">
        <w:rPr>
          <w:lang w:val="en-CA"/>
        </w:rPr>
        <w:t>with regard to</w:t>
      </w:r>
      <w:proofErr w:type="gramEnd"/>
      <w:r w:rsidRPr="00FB00D0">
        <w:rPr>
          <w:lang w:val="en-CA"/>
        </w:rPr>
        <w:t xml:space="preserve"> the production of a particular new product may subsequently dominate global trade in that product</w:t>
      </w:r>
    </w:p>
    <w:p w14:paraId="515058D7" w14:textId="77777777" w:rsidR="00AD6F4F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 xml:space="preserve">it pays to invest substantial financial </w:t>
      </w:r>
      <w:r w:rsidRPr="00FB00D0">
        <w:rPr>
          <w:lang w:val="en-CA"/>
        </w:rPr>
        <w:br/>
        <w:t xml:space="preserve">resources in trying to build a first-mover, or early-mover, advantage, even if that means several years of substantial losses before a new venture </w:t>
      </w:r>
      <w:r w:rsidRPr="00FB00D0">
        <w:rPr>
          <w:lang w:val="en-CA"/>
        </w:rPr>
        <w:br/>
        <w:t>becomes profitable</w:t>
      </w:r>
    </w:p>
    <w:p w14:paraId="47F0ADEB" w14:textId="77777777" w:rsidR="00FB00D0" w:rsidRPr="00FB00D0" w:rsidRDefault="00FB00D0" w:rsidP="00FB00D0">
      <w:pPr>
        <w:pStyle w:val="ListParagraph"/>
        <w:numPr>
          <w:ilvl w:val="1"/>
          <w:numId w:val="39"/>
        </w:numPr>
        <w:rPr>
          <w:color w:val="4472C4" w:themeColor="accent1"/>
        </w:rPr>
      </w:pPr>
      <w:r w:rsidRPr="00FB00D0">
        <w:rPr>
          <w:b/>
          <w:bCs/>
          <w:color w:val="4472C4" w:themeColor="accent1"/>
          <w:lang w:val="en-CA"/>
        </w:rPr>
        <w:t>Policy Implications</w:t>
      </w:r>
    </w:p>
    <w:p w14:paraId="774CEF27" w14:textId="77777777" w:rsidR="00AD6F4F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>The theories of international trade also matter to international businesses because firms are major players on the international trade scene.</w:t>
      </w:r>
    </w:p>
    <w:p w14:paraId="3114FE43" w14:textId="52BD19D4" w:rsidR="00FB00D0" w:rsidRPr="00FB00D0" w:rsidRDefault="002342A7" w:rsidP="00FB00D0">
      <w:pPr>
        <w:pStyle w:val="ListParagraph"/>
        <w:numPr>
          <w:ilvl w:val="2"/>
          <w:numId w:val="39"/>
        </w:numPr>
      </w:pPr>
      <w:r w:rsidRPr="00FB00D0">
        <w:rPr>
          <w:lang w:val="en-CA"/>
        </w:rPr>
        <w:t>Because of their pivotal role in international trade, businesses can influence government trade policy, lobbying to promote free trade or trade restrictions</w:t>
      </w:r>
    </w:p>
    <w:p w14:paraId="085C1064" w14:textId="77777777" w:rsidR="0004160A" w:rsidRPr="00AD78D8" w:rsidRDefault="0004160A" w:rsidP="00AD78D8"/>
    <w:p w14:paraId="02B28546" w14:textId="77777777" w:rsidR="00AD78D8" w:rsidRDefault="00AD78D8" w:rsidP="00AD78D8"/>
    <w:p w14:paraId="4C097E63" w14:textId="77777777" w:rsidR="00AD78D8" w:rsidRDefault="00AD78D8" w:rsidP="00AD78D8">
      <w:r w:rsidRPr="00AD78D8">
        <w:rPr>
          <w:rFonts w:hint="eastAsia"/>
        </w:rPr>
        <w:t>Trade theory question:</w:t>
      </w:r>
    </w:p>
    <w:p w14:paraId="497A1CD1" w14:textId="77777777" w:rsidR="00AD78D8" w:rsidRDefault="00AD78D8" w:rsidP="00AD78D8">
      <w:r w:rsidRPr="00AD78D8">
        <w:rPr>
          <w:rFonts w:hint="eastAsia"/>
        </w:rPr>
        <w:lastRenderedPageBreak/>
        <w:t xml:space="preserve"> A strong Australian demand to ensure a continuing market? </w:t>
      </w:r>
    </w:p>
    <w:p w14:paraId="66060213" w14:textId="77777777" w:rsidR="00AD78D8" w:rsidRDefault="00AD78D8" w:rsidP="00B47A00">
      <w:pPr>
        <w:pStyle w:val="ListParagraph"/>
        <w:numPr>
          <w:ilvl w:val="0"/>
          <w:numId w:val="42"/>
        </w:numPr>
      </w:pPr>
      <w:r w:rsidRPr="00AD78D8">
        <w:rPr>
          <w:rFonts w:hint="eastAsia"/>
        </w:rPr>
        <w:t xml:space="preserve">Relating and supporting industries – is there: A presence of internationally competitive supplier industries? </w:t>
      </w:r>
    </w:p>
    <w:p w14:paraId="4EED2A80" w14:textId="77777777" w:rsidR="00AD78D8" w:rsidRDefault="00AD78D8" w:rsidP="00B47A00">
      <w:pPr>
        <w:pStyle w:val="ListParagraph"/>
        <w:numPr>
          <w:ilvl w:val="0"/>
          <w:numId w:val="42"/>
        </w:numPr>
      </w:pPr>
      <w:r w:rsidRPr="00AD78D8">
        <w:rPr>
          <w:rFonts w:hint="eastAsia"/>
        </w:rPr>
        <w:t xml:space="preserve">Factor Endowments – is there: A </w:t>
      </w:r>
      <w:proofErr w:type="spellStart"/>
      <w:r w:rsidRPr="00AD78D8">
        <w:rPr>
          <w:rFonts w:hint="eastAsia"/>
        </w:rPr>
        <w:t>well developed</w:t>
      </w:r>
      <w:proofErr w:type="spellEnd"/>
      <w:r w:rsidRPr="00AD78D8">
        <w:rPr>
          <w:rFonts w:hint="eastAsia"/>
        </w:rPr>
        <w:t xml:space="preserve"> infrastructure and sufficient skilled labor? </w:t>
      </w:r>
    </w:p>
    <w:p w14:paraId="369CE240" w14:textId="182B6105" w:rsidR="00AD78D8" w:rsidRDefault="00AD78D8" w:rsidP="00B47A00">
      <w:pPr>
        <w:pStyle w:val="ListParagraph"/>
        <w:numPr>
          <w:ilvl w:val="0"/>
          <w:numId w:val="42"/>
        </w:numPr>
      </w:pPr>
      <w:r w:rsidRPr="00AD78D8">
        <w:rPr>
          <w:rFonts w:hint="eastAsia"/>
        </w:rPr>
        <w:t xml:space="preserve">Firm strategy, Structure and Rivalry – is there: Domestic rivalry that encourages high quality and competitiveness? A strong demonstration of company management and approach to organization? </w:t>
      </w:r>
    </w:p>
    <w:p w14:paraId="71F48119" w14:textId="3BA07C67" w:rsidR="00AD78D8" w:rsidRPr="00AD78D8" w:rsidRDefault="00AD78D8" w:rsidP="00B47A00">
      <w:pPr>
        <w:pStyle w:val="ListParagraph"/>
        <w:numPr>
          <w:ilvl w:val="0"/>
          <w:numId w:val="42"/>
        </w:numPr>
      </w:pPr>
      <w:r w:rsidRPr="00AD78D8">
        <w:rPr>
          <w:rFonts w:hint="eastAsia"/>
        </w:rPr>
        <w:t>If the answer to these questions is “yes”, then there is a strong likelihood for success.</w:t>
      </w:r>
    </w:p>
    <w:p w14:paraId="15AF808F" w14:textId="77777777" w:rsidR="00AD78D8" w:rsidRDefault="00AD78D8" w:rsidP="00AD78D8"/>
    <w:p w14:paraId="08E3B549" w14:textId="77777777" w:rsidR="00AD78D8" w:rsidRDefault="00AD78D8" w:rsidP="00AD78D8"/>
    <w:p w14:paraId="50E92C14" w14:textId="77777777" w:rsidR="00AD78D8" w:rsidRDefault="00806B43" w:rsidP="00AD78D8">
      <w:r w:rsidRPr="00AD78D8">
        <w:rPr>
          <w:rFonts w:hint="eastAsia"/>
        </w:rPr>
        <w:t xml:space="preserve">Trade Theory Question: Selling Electrical equipment to Australia </w:t>
      </w:r>
    </w:p>
    <w:p w14:paraId="3B7B4CE6" w14:textId="75A780AE" w:rsid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>What is Australia</w:t>
      </w:r>
      <w:r w:rsidR="00AD78D8">
        <w:t>’</w:t>
      </w:r>
      <w:r w:rsidRPr="00AD78D8">
        <w:rPr>
          <w:rFonts w:hint="eastAsia"/>
        </w:rPr>
        <w:t xml:space="preserve">s general position on international trade? </w:t>
      </w:r>
    </w:p>
    <w:p w14:paraId="6D1DF150" w14:textId="3DDE6097" w:rsidR="00AD78D8" w:rsidRDefault="00806B43" w:rsidP="00AD78D8">
      <w:pPr>
        <w:pStyle w:val="ListParagraph"/>
        <w:numPr>
          <w:ilvl w:val="1"/>
          <w:numId w:val="39"/>
        </w:numPr>
      </w:pPr>
      <w:r w:rsidRPr="00AD78D8">
        <w:rPr>
          <w:rFonts w:hint="eastAsia"/>
        </w:rPr>
        <w:t xml:space="preserve">They are open to international trade </w:t>
      </w:r>
    </w:p>
    <w:p w14:paraId="3E4DAE47" w14:textId="544B9B7B" w:rsid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 xml:space="preserve">Are there any trade restrictions relating to electrical equipment? </w:t>
      </w:r>
    </w:p>
    <w:p w14:paraId="27BE7ED0" w14:textId="69223677" w:rsidR="00AD78D8" w:rsidRDefault="00806B43" w:rsidP="00AD78D8">
      <w:pPr>
        <w:pStyle w:val="ListParagraph"/>
        <w:numPr>
          <w:ilvl w:val="1"/>
          <w:numId w:val="39"/>
        </w:numPr>
      </w:pPr>
      <w:r w:rsidRPr="00AD78D8">
        <w:rPr>
          <w:rFonts w:hint="eastAsia"/>
        </w:rPr>
        <w:t xml:space="preserve">Australia does not ban or restrict the import of electrical equipment </w:t>
      </w:r>
    </w:p>
    <w:p w14:paraId="74B2FDD7" w14:textId="77777777" w:rsidR="00AD78D8" w:rsidRDefault="00AD78D8" w:rsidP="00AD78D8"/>
    <w:p w14:paraId="079AA96A" w14:textId="5213B825" w:rsidR="00AD78D8" w:rsidRDefault="00806B43" w:rsidP="00AD78D8">
      <w:r w:rsidRPr="00AD78D8">
        <w:rPr>
          <w:rFonts w:hint="eastAsia"/>
        </w:rPr>
        <w:t xml:space="preserve">Electrical Equipment Questions </w:t>
      </w:r>
    </w:p>
    <w:p w14:paraId="6EB5E06F" w14:textId="0C645CD3" w:rsid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 xml:space="preserve">Does Australia have an absolute natural advantage? Absolute acquired advantage? A comparative advantage? </w:t>
      </w:r>
    </w:p>
    <w:p w14:paraId="2DBEEB22" w14:textId="26D21BDD" w:rsid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 xml:space="preserve">Would exporting electrical equipment to Australia follow to the product lifestyle? </w:t>
      </w:r>
    </w:p>
    <w:p w14:paraId="4D523D54" w14:textId="78060839" w:rsid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 xml:space="preserve">Would you have an economy of scale? </w:t>
      </w:r>
    </w:p>
    <w:p w14:paraId="30FEDE96" w14:textId="6B84CAA9" w:rsidR="00806B43" w:rsidRPr="00AD78D8" w:rsidRDefault="00806B43" w:rsidP="00AD78D8">
      <w:pPr>
        <w:pStyle w:val="ListParagraph"/>
        <w:numPr>
          <w:ilvl w:val="0"/>
          <w:numId w:val="39"/>
        </w:numPr>
      </w:pPr>
      <w:r w:rsidRPr="00AD78D8">
        <w:rPr>
          <w:rFonts w:hint="eastAsia"/>
        </w:rPr>
        <w:t>Would you have first mover advantage in Australia;</w:t>
      </w:r>
    </w:p>
    <w:p w14:paraId="6B7AD930" w14:textId="77777777" w:rsidR="0004160A" w:rsidRPr="0004160A" w:rsidRDefault="0004160A" w:rsidP="0004160A"/>
    <w:p w14:paraId="036CBDE2" w14:textId="77777777" w:rsidR="0004160A" w:rsidRDefault="0004160A" w:rsidP="00B47A00">
      <w:pPr>
        <w:pStyle w:val="Heading1"/>
      </w:pPr>
    </w:p>
    <w:p w14:paraId="3ACBFA54" w14:textId="04DB4BDF" w:rsidR="00D44CA3" w:rsidRDefault="00B47A00" w:rsidP="00B47A00">
      <w:pPr>
        <w:pStyle w:val="Heading1"/>
      </w:pPr>
      <w:r>
        <w:t>Chapter 6 – International Trade Policy</w:t>
      </w:r>
    </w:p>
    <w:p w14:paraId="7C3B2A86" w14:textId="77777777" w:rsidR="00B47A00" w:rsidRDefault="00B47A00" w:rsidP="0004160A"/>
    <w:p w14:paraId="6BFA60C8" w14:textId="19CA705C" w:rsidR="00B47A00" w:rsidRDefault="00B47A00" w:rsidP="0004160A">
      <w:pPr>
        <w:rPr>
          <w:b/>
        </w:rPr>
      </w:pPr>
      <w:r>
        <w:rPr>
          <w:b/>
        </w:rPr>
        <w:t>Instruments of Trade Policy</w:t>
      </w:r>
    </w:p>
    <w:p w14:paraId="4C5B0440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Tariffs</w:t>
      </w:r>
    </w:p>
    <w:p w14:paraId="5ABEE949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Subsidies</w:t>
      </w:r>
    </w:p>
    <w:p w14:paraId="69086DC8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Import Quotas &amp; Voluntary Export Restraints (VER)</w:t>
      </w:r>
    </w:p>
    <w:p w14:paraId="036890D0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Local Content Requirement</w:t>
      </w:r>
    </w:p>
    <w:p w14:paraId="5D883867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Administrative Policies</w:t>
      </w:r>
    </w:p>
    <w:p w14:paraId="4DE8B423" w14:textId="77777777" w:rsidR="00E11672" w:rsidRPr="00B47A00" w:rsidRDefault="00830DE5" w:rsidP="00B47A00">
      <w:pPr>
        <w:numPr>
          <w:ilvl w:val="0"/>
          <w:numId w:val="43"/>
        </w:numPr>
      </w:pPr>
      <w:r w:rsidRPr="00B47A00">
        <w:rPr>
          <w:lang w:val="en-CA"/>
        </w:rPr>
        <w:t>Antidumping Policies</w:t>
      </w:r>
    </w:p>
    <w:p w14:paraId="7F5FD063" w14:textId="77777777" w:rsidR="00B47A00" w:rsidRDefault="00B47A00" w:rsidP="0004160A"/>
    <w:p w14:paraId="24D7D5D0" w14:textId="408D2C99" w:rsidR="00B47A00" w:rsidRPr="004B2B4C" w:rsidRDefault="00B47A00" w:rsidP="0004160A">
      <w:pPr>
        <w:rPr>
          <w:b/>
          <w:lang w:val="en-CA"/>
        </w:rPr>
      </w:pPr>
      <w:r w:rsidRPr="004B2B4C">
        <w:rPr>
          <w:b/>
          <w:lang w:val="en-CA"/>
        </w:rPr>
        <w:t>Instruments of Trade Policy</w:t>
      </w:r>
    </w:p>
    <w:p w14:paraId="7E6546A6" w14:textId="77777777" w:rsidR="00E11672" w:rsidRPr="00B47A00" w:rsidRDefault="00830DE5" w:rsidP="00B47A00">
      <w:pPr>
        <w:numPr>
          <w:ilvl w:val="0"/>
          <w:numId w:val="44"/>
        </w:numPr>
      </w:pPr>
      <w:r w:rsidRPr="00B47A00">
        <w:rPr>
          <w:b/>
          <w:bCs/>
          <w:lang w:val="en-CA"/>
        </w:rPr>
        <w:t>Tariff</w:t>
      </w:r>
      <w:r w:rsidRPr="00B47A00">
        <w:rPr>
          <w:lang w:val="en-CA"/>
        </w:rPr>
        <w:t xml:space="preserve"> – a tax levied on imports</w:t>
      </w:r>
    </w:p>
    <w:p w14:paraId="0E543D80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Specific Tariff – levied as a fixed charge for each unit of a good imported ($3 per barrel of oil, for example)</w:t>
      </w:r>
    </w:p>
    <w:p w14:paraId="50C82041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Ad Valorem Tariff – a charge levied as a proportion of the value of the imported good (a percent by value on the first 2.5 million tonnes, for example)</w:t>
      </w:r>
    </w:p>
    <w:p w14:paraId="288A45C4" w14:textId="77777777" w:rsidR="00E11672" w:rsidRPr="00B47A00" w:rsidRDefault="00830DE5" w:rsidP="00B47A00">
      <w:pPr>
        <w:numPr>
          <w:ilvl w:val="0"/>
          <w:numId w:val="44"/>
        </w:numPr>
      </w:pPr>
      <w:r w:rsidRPr="00B47A00">
        <w:rPr>
          <w:i/>
          <w:iCs/>
          <w:u w:val="single"/>
          <w:lang w:val="en-CA"/>
        </w:rPr>
        <w:lastRenderedPageBreak/>
        <w:t xml:space="preserve">A tariff raises the cost of imported products </w:t>
      </w:r>
      <w:r w:rsidRPr="00B47A00">
        <w:rPr>
          <w:lang w:val="en-CA"/>
        </w:rPr>
        <w:t>to protect domestic producers from foreign competition</w:t>
      </w:r>
    </w:p>
    <w:p w14:paraId="28342C56" w14:textId="77777777" w:rsidR="00E11672" w:rsidRPr="00B47A00" w:rsidRDefault="00830DE5" w:rsidP="0087259E">
      <w:pPr>
        <w:numPr>
          <w:ilvl w:val="0"/>
          <w:numId w:val="44"/>
        </w:numPr>
      </w:pPr>
      <w:r w:rsidRPr="00B47A00">
        <w:rPr>
          <w:b/>
          <w:bCs/>
          <w:lang w:val="en-CA"/>
        </w:rPr>
        <w:t>Subsidy</w:t>
      </w:r>
      <w:r w:rsidRPr="00B47A00">
        <w:rPr>
          <w:lang w:val="en-CA"/>
        </w:rPr>
        <w:t xml:space="preserve"> – a government payment to a domestic producer</w:t>
      </w:r>
    </w:p>
    <w:p w14:paraId="7495B089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Cash grants</w:t>
      </w:r>
    </w:p>
    <w:p w14:paraId="2DA27B0C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Low-interest loans</w:t>
      </w:r>
    </w:p>
    <w:p w14:paraId="4D5737D3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Tax breaks</w:t>
      </w:r>
    </w:p>
    <w:p w14:paraId="260589E6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Government equity participation in domestic firms</w:t>
      </w:r>
    </w:p>
    <w:p w14:paraId="3D87F3C7" w14:textId="77777777" w:rsidR="00E11672" w:rsidRPr="009D01A1" w:rsidRDefault="00830DE5" w:rsidP="0087259E">
      <w:pPr>
        <w:numPr>
          <w:ilvl w:val="1"/>
          <w:numId w:val="44"/>
        </w:numPr>
      </w:pPr>
      <w:r w:rsidRPr="00B47A00">
        <w:rPr>
          <w:lang w:val="en-CA"/>
        </w:rPr>
        <w:t>Subsidies lower production costs</w:t>
      </w:r>
    </w:p>
    <w:p w14:paraId="3A5C7302" w14:textId="42BD144E" w:rsidR="009D01A1" w:rsidRPr="009D01A1" w:rsidRDefault="009D01A1" w:rsidP="0087259E">
      <w:pPr>
        <w:numPr>
          <w:ilvl w:val="1"/>
          <w:numId w:val="44"/>
        </w:numPr>
      </w:pPr>
      <w:r>
        <w:rPr>
          <w:lang w:val="en-CA"/>
        </w:rPr>
        <w:t>Can grow so large as to disrupt the normal pattern of international trade</w:t>
      </w:r>
    </w:p>
    <w:p w14:paraId="07B4EB8C" w14:textId="59926DC7" w:rsidR="009D01A1" w:rsidRPr="009D01A1" w:rsidRDefault="009D01A1" w:rsidP="009D01A1">
      <w:pPr>
        <w:numPr>
          <w:ilvl w:val="2"/>
          <w:numId w:val="44"/>
        </w:numPr>
      </w:pPr>
      <w:r>
        <w:rPr>
          <w:lang w:val="en-CA"/>
        </w:rPr>
        <w:t xml:space="preserve">Shipping, wheat and butter industries are notorious </w:t>
      </w:r>
    </w:p>
    <w:p w14:paraId="7B38094C" w14:textId="638DF183" w:rsidR="009D01A1" w:rsidRPr="009D01A1" w:rsidRDefault="009D01A1" w:rsidP="009D01A1">
      <w:pPr>
        <w:numPr>
          <w:ilvl w:val="1"/>
          <w:numId w:val="44"/>
        </w:numPr>
      </w:pPr>
      <w:r>
        <w:rPr>
          <w:lang w:val="en-CA"/>
        </w:rPr>
        <w:t>Bug losers: efficient producers in countries that lack large scale subsidies</w:t>
      </w:r>
    </w:p>
    <w:p w14:paraId="659D6DE6" w14:textId="4AF73FE6" w:rsidR="009D01A1" w:rsidRPr="009D01A1" w:rsidRDefault="009D01A1" w:rsidP="009D01A1">
      <w:pPr>
        <w:numPr>
          <w:ilvl w:val="2"/>
          <w:numId w:val="44"/>
        </w:numPr>
      </w:pPr>
      <w:r>
        <w:rPr>
          <w:lang w:val="en-CA"/>
        </w:rPr>
        <w:t>Australia’s wheat industry</w:t>
      </w:r>
    </w:p>
    <w:p w14:paraId="224D4ADC" w14:textId="47A59B26" w:rsidR="009D01A1" w:rsidRPr="00B47A00" w:rsidRDefault="009D01A1" w:rsidP="009D01A1">
      <w:pPr>
        <w:numPr>
          <w:ilvl w:val="2"/>
          <w:numId w:val="44"/>
        </w:numPr>
      </w:pPr>
      <w:r>
        <w:rPr>
          <w:lang w:val="en-CA"/>
        </w:rPr>
        <w:t>New Zealand’s dairy industry</w:t>
      </w:r>
    </w:p>
    <w:p w14:paraId="2474192A" w14:textId="77777777" w:rsidR="00E11672" w:rsidRPr="00B47A00" w:rsidRDefault="00830DE5" w:rsidP="00B47A00">
      <w:pPr>
        <w:numPr>
          <w:ilvl w:val="0"/>
          <w:numId w:val="44"/>
        </w:numPr>
      </w:pPr>
      <w:r w:rsidRPr="00B47A00">
        <w:rPr>
          <w:b/>
          <w:bCs/>
          <w:lang w:val="en-CA"/>
        </w:rPr>
        <w:t xml:space="preserve">Import Quota </w:t>
      </w:r>
      <w:r w:rsidRPr="00B47A00">
        <w:rPr>
          <w:lang w:val="en-CA"/>
        </w:rPr>
        <w:t>– a direct restriction on the quantity of a good that may be imported into a country – usually enforced by issuing import licences</w:t>
      </w:r>
    </w:p>
    <w:p w14:paraId="14F637C7" w14:textId="77777777" w:rsidR="00E11672" w:rsidRPr="00B47A00" w:rsidRDefault="00830DE5" w:rsidP="00B47A00">
      <w:pPr>
        <w:numPr>
          <w:ilvl w:val="0"/>
          <w:numId w:val="44"/>
        </w:numPr>
      </w:pPr>
      <w:r w:rsidRPr="00B47A00">
        <w:rPr>
          <w:b/>
          <w:bCs/>
          <w:lang w:val="en-CA"/>
        </w:rPr>
        <w:t xml:space="preserve">Voluntary Export Restraint (VER) </w:t>
      </w:r>
      <w:r w:rsidRPr="00B47A00">
        <w:rPr>
          <w:lang w:val="en-CA"/>
        </w:rPr>
        <w:t xml:space="preserve">– a quota on trade imposed by the exporting country, typically </w:t>
      </w:r>
      <w:r w:rsidRPr="00B47A00">
        <w:rPr>
          <w:i/>
          <w:iCs/>
          <w:lang w:val="en-CA"/>
        </w:rPr>
        <w:t>at the request of the importing country’s government</w:t>
      </w:r>
    </w:p>
    <w:p w14:paraId="20FF30D2" w14:textId="77777777" w:rsidR="00E11672" w:rsidRPr="00B47A00" w:rsidRDefault="00830DE5" w:rsidP="00B47A00">
      <w:pPr>
        <w:numPr>
          <w:ilvl w:val="0"/>
          <w:numId w:val="44"/>
        </w:numPr>
      </w:pPr>
      <w:r w:rsidRPr="00B47A00">
        <w:rPr>
          <w:b/>
          <w:bCs/>
          <w:lang w:val="en-CA"/>
        </w:rPr>
        <w:t xml:space="preserve">Local Content Requirement </w:t>
      </w:r>
      <w:r w:rsidRPr="00B47A00">
        <w:rPr>
          <w:lang w:val="en-CA"/>
        </w:rPr>
        <w:t>– demands that some specific fraction of a good be produced domestically (in physical terms or value terms)</w:t>
      </w:r>
    </w:p>
    <w:p w14:paraId="7900B83C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 xml:space="preserve">e.g., what does “Swiss Made” on a wristwatch </w:t>
      </w:r>
      <w:proofErr w:type="gramStart"/>
      <w:r w:rsidRPr="00B47A00">
        <w:rPr>
          <w:lang w:val="en-CA"/>
        </w:rPr>
        <w:t>actually mean</w:t>
      </w:r>
      <w:proofErr w:type="gramEnd"/>
      <w:r w:rsidRPr="00B47A00">
        <w:rPr>
          <w:lang w:val="en-CA"/>
        </w:rPr>
        <w:t>?</w:t>
      </w:r>
    </w:p>
    <w:p w14:paraId="2BA8CEBC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e.g., what constitutes an “American product”?</w:t>
      </w:r>
    </w:p>
    <w:p w14:paraId="6CCB8A79" w14:textId="77777777" w:rsidR="00E11672" w:rsidRPr="00656BC2" w:rsidRDefault="00830DE5" w:rsidP="00B47A00">
      <w:pPr>
        <w:numPr>
          <w:ilvl w:val="0"/>
          <w:numId w:val="44"/>
        </w:numPr>
        <w:rPr>
          <w:b/>
        </w:rPr>
      </w:pPr>
      <w:r w:rsidRPr="00656BC2">
        <w:rPr>
          <w:b/>
          <w:lang w:val="en-CA"/>
        </w:rPr>
        <w:t>Administrative Policies</w:t>
      </w:r>
    </w:p>
    <w:p w14:paraId="578C2C1B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Bureaucratic rules designed to make it difficult for imports to enter a country</w:t>
      </w:r>
    </w:p>
    <w:p w14:paraId="69F9E22A" w14:textId="77777777" w:rsidR="00E11672" w:rsidRPr="00656BC2" w:rsidRDefault="00830DE5" w:rsidP="00B47A00">
      <w:pPr>
        <w:numPr>
          <w:ilvl w:val="0"/>
          <w:numId w:val="44"/>
        </w:numPr>
        <w:rPr>
          <w:b/>
        </w:rPr>
      </w:pPr>
      <w:r w:rsidRPr="00656BC2">
        <w:rPr>
          <w:b/>
          <w:lang w:val="en-CA"/>
        </w:rPr>
        <w:t>Antidumping Policies</w:t>
      </w:r>
    </w:p>
    <w:p w14:paraId="32666337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Dumping – selling goods in a foreign market at below their cost of production, or at below their “fair” market value</w:t>
      </w:r>
    </w:p>
    <w:p w14:paraId="1CF8F56C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Unloading excess production in foreign markets</w:t>
      </w:r>
    </w:p>
    <w:p w14:paraId="15EBEBCE" w14:textId="77777777" w:rsidR="00E11672" w:rsidRPr="00B47A00" w:rsidRDefault="00830DE5" w:rsidP="00B47A00">
      <w:pPr>
        <w:numPr>
          <w:ilvl w:val="1"/>
          <w:numId w:val="44"/>
        </w:numPr>
      </w:pPr>
      <w:r w:rsidRPr="00B47A00">
        <w:rPr>
          <w:lang w:val="en-CA"/>
        </w:rPr>
        <w:t>If dumping is proven an antidumping duty can be imposed (countervailing duties)</w:t>
      </w:r>
    </w:p>
    <w:p w14:paraId="4810EADF" w14:textId="77777777" w:rsidR="00AB5549" w:rsidRDefault="00AB5549" w:rsidP="00B47A00"/>
    <w:p w14:paraId="02201014" w14:textId="02E41670" w:rsidR="00B47A00" w:rsidRPr="00AB5549" w:rsidRDefault="00727F76" w:rsidP="00B47A00">
      <w:pPr>
        <w:rPr>
          <w:b/>
        </w:rPr>
      </w:pPr>
      <w:r w:rsidRPr="00AB5549">
        <w:rPr>
          <w:b/>
        </w:rPr>
        <w:t xml:space="preserve">Other </w:t>
      </w:r>
      <w:r w:rsidR="00AB5549" w:rsidRPr="00AB5549">
        <w:rPr>
          <w:b/>
        </w:rPr>
        <w:t>non-tariff</w:t>
      </w:r>
      <w:r w:rsidRPr="00AB5549">
        <w:rPr>
          <w:b/>
        </w:rPr>
        <w:t xml:space="preserve"> barriers</w:t>
      </w:r>
    </w:p>
    <w:p w14:paraId="773FCA61" w14:textId="4AC89165" w:rsidR="00727F76" w:rsidRDefault="00727F76" w:rsidP="00A90F4A">
      <w:pPr>
        <w:pStyle w:val="ListParagraph"/>
        <w:numPr>
          <w:ilvl w:val="0"/>
          <w:numId w:val="52"/>
        </w:numPr>
      </w:pPr>
      <w:r>
        <w:t>Products &amp; testing standards</w:t>
      </w:r>
    </w:p>
    <w:p w14:paraId="7306E373" w14:textId="2822642F" w:rsidR="00727F76" w:rsidRDefault="00727F76" w:rsidP="00A90F4A">
      <w:pPr>
        <w:pStyle w:val="ListParagraph"/>
        <w:numPr>
          <w:ilvl w:val="0"/>
          <w:numId w:val="52"/>
        </w:numPr>
      </w:pPr>
      <w:r>
        <w:t>Restricted access to distribution networks</w:t>
      </w:r>
    </w:p>
    <w:p w14:paraId="742AC708" w14:textId="5959AEAA" w:rsidR="00727F76" w:rsidRDefault="00727F76" w:rsidP="00A90F4A">
      <w:pPr>
        <w:pStyle w:val="ListParagraph"/>
        <w:numPr>
          <w:ilvl w:val="0"/>
          <w:numId w:val="52"/>
        </w:numPr>
      </w:pPr>
      <w:r>
        <w:t>Public sector procurement policies</w:t>
      </w:r>
    </w:p>
    <w:p w14:paraId="44A3C216" w14:textId="1D9318AC" w:rsidR="00727F76" w:rsidRDefault="00727F76" w:rsidP="00A90F4A">
      <w:pPr>
        <w:pStyle w:val="ListParagraph"/>
        <w:numPr>
          <w:ilvl w:val="0"/>
          <w:numId w:val="52"/>
        </w:numPr>
      </w:pPr>
      <w:r>
        <w:t>Regulatory controls</w:t>
      </w:r>
    </w:p>
    <w:p w14:paraId="0B7EBF1D" w14:textId="22E4B900" w:rsidR="00727F76" w:rsidRDefault="00727F76" w:rsidP="00A90F4A">
      <w:pPr>
        <w:pStyle w:val="ListParagraph"/>
        <w:numPr>
          <w:ilvl w:val="1"/>
          <w:numId w:val="52"/>
        </w:numPr>
      </w:pPr>
      <w:r>
        <w:t>Health and safety</w:t>
      </w:r>
    </w:p>
    <w:p w14:paraId="1F5511A8" w14:textId="48488A77" w:rsidR="00727F76" w:rsidRDefault="00727F76" w:rsidP="00A90F4A">
      <w:pPr>
        <w:pStyle w:val="ListParagraph"/>
        <w:numPr>
          <w:ilvl w:val="0"/>
          <w:numId w:val="52"/>
        </w:numPr>
      </w:pPr>
      <w:r>
        <w:t>Currency controls</w:t>
      </w:r>
    </w:p>
    <w:p w14:paraId="3B9A0CF7" w14:textId="545E7DE7" w:rsidR="00727F76" w:rsidRDefault="00AB5549" w:rsidP="00A90F4A">
      <w:pPr>
        <w:pStyle w:val="ListParagraph"/>
        <w:numPr>
          <w:ilvl w:val="1"/>
          <w:numId w:val="52"/>
        </w:numPr>
      </w:pPr>
      <w:r>
        <w:t>Forcing importers to purchase foreign currency at the central bank</w:t>
      </w:r>
    </w:p>
    <w:p w14:paraId="6CAEFDE2" w14:textId="38101ACB" w:rsidR="00727F76" w:rsidRDefault="00727F76" w:rsidP="00A90F4A">
      <w:pPr>
        <w:pStyle w:val="ListParagraph"/>
        <w:numPr>
          <w:ilvl w:val="0"/>
          <w:numId w:val="52"/>
        </w:numPr>
      </w:pPr>
      <w:r>
        <w:t>Investment control</w:t>
      </w:r>
    </w:p>
    <w:p w14:paraId="506EB09B" w14:textId="3BCD7717" w:rsidR="00AB5549" w:rsidRDefault="00AB5549" w:rsidP="00A90F4A">
      <w:pPr>
        <w:pStyle w:val="ListParagraph"/>
        <w:numPr>
          <w:ilvl w:val="1"/>
          <w:numId w:val="52"/>
        </w:numPr>
      </w:pPr>
      <w:r>
        <w:t>Determines stock ownership</w:t>
      </w:r>
    </w:p>
    <w:p w14:paraId="46A30691" w14:textId="77777777" w:rsidR="00727F76" w:rsidRDefault="00727F76" w:rsidP="00B47A00"/>
    <w:p w14:paraId="6ACFA664" w14:textId="7AE40449" w:rsidR="00B47A00" w:rsidRPr="00C8556C" w:rsidRDefault="00B47A00" w:rsidP="00B47A00">
      <w:pPr>
        <w:rPr>
          <w:b/>
          <w:lang w:val="en-CA"/>
        </w:rPr>
      </w:pPr>
      <w:r w:rsidRPr="00C8556C">
        <w:rPr>
          <w:b/>
          <w:lang w:val="en-CA"/>
        </w:rPr>
        <w:t>The Case for Government Intervention</w:t>
      </w:r>
    </w:p>
    <w:p w14:paraId="4B3C9963" w14:textId="77777777" w:rsidR="00E11672" w:rsidRPr="00B47A00" w:rsidRDefault="00830DE5" w:rsidP="00B47A00">
      <w:pPr>
        <w:numPr>
          <w:ilvl w:val="0"/>
          <w:numId w:val="45"/>
        </w:numPr>
      </w:pPr>
      <w:r w:rsidRPr="00B47A00">
        <w:rPr>
          <w:lang w:val="en-CA"/>
        </w:rPr>
        <w:t xml:space="preserve">One consistent message has been that the implication of applying any of the instruments of trade policy is detrimental to the consumer – </w:t>
      </w:r>
      <w:proofErr w:type="gramStart"/>
      <w:r w:rsidRPr="00B47A00">
        <w:rPr>
          <w:lang w:val="en-CA"/>
        </w:rPr>
        <w:t>so</w:t>
      </w:r>
      <w:proofErr w:type="gramEnd"/>
      <w:r w:rsidRPr="00B47A00">
        <w:rPr>
          <w:lang w:val="en-CA"/>
        </w:rPr>
        <w:t xml:space="preserve"> why do it??</w:t>
      </w:r>
    </w:p>
    <w:p w14:paraId="7BC1B2B8" w14:textId="15969A71" w:rsidR="00B47A00" w:rsidRDefault="00830DE5" w:rsidP="00B47A00">
      <w:pPr>
        <w:numPr>
          <w:ilvl w:val="0"/>
          <w:numId w:val="45"/>
        </w:numPr>
      </w:pPr>
      <w:r w:rsidRPr="00B47A00">
        <w:rPr>
          <w:lang w:val="en-CA"/>
        </w:rPr>
        <w:lastRenderedPageBreak/>
        <w:t>There are both political arguments and Economic Arguments</w:t>
      </w:r>
    </w:p>
    <w:p w14:paraId="127D10BA" w14:textId="77777777" w:rsidR="00E11672" w:rsidRPr="00B47A00" w:rsidRDefault="00830DE5" w:rsidP="00B47A00">
      <w:pPr>
        <w:numPr>
          <w:ilvl w:val="0"/>
          <w:numId w:val="45"/>
        </w:numPr>
      </w:pPr>
      <w:r w:rsidRPr="00B47A00">
        <w:rPr>
          <w:lang w:val="en-CA"/>
        </w:rPr>
        <w:t>Political Arguments</w:t>
      </w:r>
    </w:p>
    <w:p w14:paraId="62F77D32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Protecting Jobs and Industries from unfair foreign competition</w:t>
      </w:r>
    </w:p>
    <w:p w14:paraId="4B8AC7E5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National Security</w:t>
      </w:r>
    </w:p>
    <w:p w14:paraId="26238924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Retaliation – using the threat to intervene in trade policy as a bargaining tool to force trading partners to play by the rules</w:t>
      </w:r>
    </w:p>
    <w:p w14:paraId="3C50E19A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Protecting Consumers from “unsafe” products</w:t>
      </w:r>
    </w:p>
    <w:p w14:paraId="05EB9B47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Furthering Foreign policy objectives – granting preferential trade terms to certain countries</w:t>
      </w:r>
    </w:p>
    <w:p w14:paraId="3AB0AD76" w14:textId="77777777" w:rsidR="00E11672" w:rsidRPr="00B47A00" w:rsidRDefault="00830DE5" w:rsidP="00B47A00">
      <w:pPr>
        <w:numPr>
          <w:ilvl w:val="0"/>
          <w:numId w:val="47"/>
        </w:numPr>
      </w:pPr>
      <w:r w:rsidRPr="00B47A00">
        <w:rPr>
          <w:lang w:val="en-CA"/>
        </w:rPr>
        <w:t>Protecting Human Rights – using trade policy to improve the human rights policies of trading partners</w:t>
      </w:r>
    </w:p>
    <w:p w14:paraId="3C52675F" w14:textId="77777777" w:rsidR="00E11672" w:rsidRPr="00B47A00" w:rsidRDefault="00830DE5" w:rsidP="00B47A00">
      <w:pPr>
        <w:numPr>
          <w:ilvl w:val="0"/>
          <w:numId w:val="45"/>
        </w:numPr>
      </w:pPr>
      <w:r w:rsidRPr="00B47A00">
        <w:rPr>
          <w:lang w:val="en-CA"/>
        </w:rPr>
        <w:t>Economic Arguments</w:t>
      </w:r>
    </w:p>
    <w:p w14:paraId="405489AB" w14:textId="77777777" w:rsidR="00E11672" w:rsidRPr="00B47A00" w:rsidRDefault="00830DE5" w:rsidP="00B47A00">
      <w:pPr>
        <w:pStyle w:val="ListParagraph"/>
        <w:numPr>
          <w:ilvl w:val="0"/>
          <w:numId w:val="46"/>
        </w:numPr>
      </w:pPr>
      <w:r w:rsidRPr="00B47A00">
        <w:rPr>
          <w:lang w:val="en-CA"/>
        </w:rPr>
        <w:t>Infant Industry – temporary government support for new industries (using tariffs, import quotas, and subsidies) until they have grown strong enough to meet international competition</w:t>
      </w:r>
    </w:p>
    <w:p w14:paraId="06323D04" w14:textId="77777777" w:rsidR="00E11672" w:rsidRPr="00B47A00" w:rsidRDefault="00830DE5" w:rsidP="00B47A00">
      <w:pPr>
        <w:pStyle w:val="ListParagraph"/>
        <w:numPr>
          <w:ilvl w:val="0"/>
          <w:numId w:val="46"/>
        </w:numPr>
      </w:pPr>
      <w:r w:rsidRPr="00B47A00">
        <w:rPr>
          <w:lang w:val="en-CA"/>
        </w:rPr>
        <w:t>Strategic Trade Policy:</w:t>
      </w:r>
    </w:p>
    <w:p w14:paraId="505B7867" w14:textId="77777777" w:rsidR="00E11672" w:rsidRPr="00B47A00" w:rsidRDefault="00830DE5" w:rsidP="00B47A00">
      <w:pPr>
        <w:numPr>
          <w:ilvl w:val="1"/>
          <w:numId w:val="45"/>
        </w:numPr>
      </w:pPr>
      <w:r w:rsidRPr="00B47A00">
        <w:rPr>
          <w:lang w:val="en-CA"/>
        </w:rPr>
        <w:t>if a government can help a firm gain first-mover advantage, national income will rise;</w:t>
      </w:r>
    </w:p>
    <w:p w14:paraId="6026D8DD" w14:textId="77777777" w:rsidR="00E11672" w:rsidRPr="00B47A00" w:rsidRDefault="00830DE5" w:rsidP="00B47A00">
      <w:pPr>
        <w:numPr>
          <w:ilvl w:val="1"/>
          <w:numId w:val="45"/>
        </w:numPr>
      </w:pPr>
      <w:r w:rsidRPr="00B47A00">
        <w:rPr>
          <w:lang w:val="en-CA"/>
        </w:rPr>
        <w:t>Government intervention might help domestic firms overcome barriers to entry created by foreign firms that have already established first-mover advantage</w:t>
      </w:r>
    </w:p>
    <w:p w14:paraId="4DAF8E9B" w14:textId="77777777" w:rsidR="00B47A00" w:rsidRDefault="00B47A00" w:rsidP="00B47A00"/>
    <w:p w14:paraId="7D2C5C6D" w14:textId="55B8A0BE" w:rsidR="00B47A00" w:rsidRPr="004B2B4C" w:rsidRDefault="00B47A00" w:rsidP="00B47A00">
      <w:pPr>
        <w:rPr>
          <w:b/>
          <w:lang w:val="en-CA"/>
        </w:rPr>
      </w:pPr>
      <w:r w:rsidRPr="004B2B4C">
        <w:rPr>
          <w:b/>
          <w:lang w:val="en-CA"/>
        </w:rPr>
        <w:t>The WTO</w:t>
      </w:r>
    </w:p>
    <w:p w14:paraId="331450EE" w14:textId="77777777" w:rsidR="00B47A00" w:rsidRPr="00B47A00" w:rsidRDefault="00B47A00" w:rsidP="00B47A00">
      <w:pPr>
        <w:pStyle w:val="ListParagraph"/>
        <w:numPr>
          <w:ilvl w:val="0"/>
          <w:numId w:val="50"/>
        </w:numPr>
      </w:pPr>
      <w:r w:rsidRPr="00B47A00">
        <w:t>The WTO acts as an umbrella organization that encompasses the following bodies:</w:t>
      </w:r>
    </w:p>
    <w:p w14:paraId="2D718551" w14:textId="77777777" w:rsidR="00E11672" w:rsidRPr="00B47A00" w:rsidRDefault="00830DE5" w:rsidP="00B47A00">
      <w:pPr>
        <w:numPr>
          <w:ilvl w:val="2"/>
          <w:numId w:val="48"/>
        </w:numPr>
      </w:pPr>
      <w:r w:rsidRPr="00B47A00">
        <w:t>GATT</w:t>
      </w:r>
    </w:p>
    <w:p w14:paraId="77143982" w14:textId="77777777" w:rsidR="00E11672" w:rsidRPr="00B47A00" w:rsidRDefault="00830DE5" w:rsidP="00B47A00">
      <w:pPr>
        <w:numPr>
          <w:ilvl w:val="2"/>
          <w:numId w:val="48"/>
        </w:numPr>
      </w:pPr>
      <w:r w:rsidRPr="00B47A00">
        <w:t>GATs (General Agreement on Trade in Services)</w:t>
      </w:r>
    </w:p>
    <w:p w14:paraId="5DEF1C32" w14:textId="77777777" w:rsidR="00E11672" w:rsidRPr="00B47A00" w:rsidRDefault="00830DE5" w:rsidP="00B47A00">
      <w:pPr>
        <w:numPr>
          <w:ilvl w:val="2"/>
          <w:numId w:val="48"/>
        </w:numPr>
      </w:pPr>
      <w:r w:rsidRPr="00B47A00">
        <w:t>TRIPs (Trade Related Aspects of Intellectual Property Rights)</w:t>
      </w:r>
    </w:p>
    <w:p w14:paraId="7194D8B7" w14:textId="0E4277E9" w:rsidR="00B47A00" w:rsidRDefault="00B47A00" w:rsidP="00B47A00">
      <w:pPr>
        <w:pStyle w:val="ListParagraph"/>
        <w:numPr>
          <w:ilvl w:val="0"/>
          <w:numId w:val="49"/>
        </w:numPr>
      </w:pPr>
      <w:r w:rsidRPr="00B47A00">
        <w:t>WTO has taken the responsibility for arbitrating trade disputes and monitoring the trade policies of member countries</w:t>
      </w:r>
    </w:p>
    <w:p w14:paraId="1CB89255" w14:textId="77777777" w:rsidR="00656BC2" w:rsidRPr="00656BC2" w:rsidRDefault="00656BC2" w:rsidP="00656BC2">
      <w:pPr>
        <w:pStyle w:val="ListParagraph"/>
        <w:numPr>
          <w:ilvl w:val="0"/>
          <w:numId w:val="49"/>
        </w:numPr>
        <w:rPr>
          <w:color w:val="4472C4" w:themeColor="accent1"/>
        </w:rPr>
      </w:pPr>
      <w:r w:rsidRPr="00656BC2">
        <w:rPr>
          <w:color w:val="4472C4" w:themeColor="accent1"/>
        </w:rPr>
        <w:t>Simple basics of the WTO:</w:t>
      </w:r>
    </w:p>
    <w:p w14:paraId="6FD2933A" w14:textId="77777777" w:rsidR="00E11672" w:rsidRPr="00656BC2" w:rsidRDefault="00830DE5" w:rsidP="00656BC2">
      <w:pPr>
        <w:pStyle w:val="ListParagraph"/>
        <w:numPr>
          <w:ilvl w:val="1"/>
          <w:numId w:val="49"/>
        </w:numPr>
      </w:pPr>
      <w:r w:rsidRPr="00656BC2">
        <w:t>When two countries have a trade dispute, the WTO looks at the various trade agreements these countries have had over the years, and rules which is the best outcome of a current situation</w:t>
      </w:r>
    </w:p>
    <w:p w14:paraId="7C671BCA" w14:textId="77777777" w:rsidR="00E11672" w:rsidRPr="00656BC2" w:rsidRDefault="00830DE5" w:rsidP="00656BC2">
      <w:pPr>
        <w:pStyle w:val="ListParagraph"/>
        <w:numPr>
          <w:ilvl w:val="2"/>
          <w:numId w:val="49"/>
        </w:numPr>
      </w:pPr>
      <w:r w:rsidRPr="00656BC2">
        <w:t>Like a global UFC “trade” referee</w:t>
      </w:r>
    </w:p>
    <w:p w14:paraId="5D915322" w14:textId="77777777" w:rsidR="00E11672" w:rsidRPr="004B2B4C" w:rsidRDefault="00830DE5" w:rsidP="00656BC2">
      <w:pPr>
        <w:pStyle w:val="ListParagraph"/>
        <w:numPr>
          <w:ilvl w:val="0"/>
          <w:numId w:val="49"/>
        </w:numPr>
        <w:rPr>
          <w:color w:val="4472C4" w:themeColor="accent1"/>
        </w:rPr>
      </w:pPr>
      <w:r w:rsidRPr="004B2B4C">
        <w:rPr>
          <w:color w:val="4472C4" w:themeColor="accent1"/>
        </w:rPr>
        <w:t>Three unresolved issues at the forefront of the WTO agenda:</w:t>
      </w:r>
    </w:p>
    <w:p w14:paraId="2B2F3AAF" w14:textId="77777777" w:rsidR="00E11672" w:rsidRPr="00656BC2" w:rsidRDefault="00830DE5" w:rsidP="00A90F4A">
      <w:pPr>
        <w:pStyle w:val="ListParagraph"/>
        <w:numPr>
          <w:ilvl w:val="1"/>
          <w:numId w:val="51"/>
        </w:numPr>
      </w:pPr>
      <w:r w:rsidRPr="00656BC2">
        <w:t>The rise of antidumping policies</w:t>
      </w:r>
    </w:p>
    <w:p w14:paraId="4DEB24AA" w14:textId="77777777" w:rsidR="00E11672" w:rsidRPr="00656BC2" w:rsidRDefault="00830DE5" w:rsidP="00A90F4A">
      <w:pPr>
        <w:pStyle w:val="ListParagraph"/>
        <w:numPr>
          <w:ilvl w:val="1"/>
          <w:numId w:val="51"/>
        </w:numPr>
      </w:pPr>
      <w:r w:rsidRPr="00656BC2">
        <w:t>The high level of protectionism in agriculture</w:t>
      </w:r>
    </w:p>
    <w:p w14:paraId="26FED65A" w14:textId="293371CF" w:rsidR="00656BC2" w:rsidRPr="00B47A00" w:rsidRDefault="00830DE5" w:rsidP="00A90F4A">
      <w:pPr>
        <w:pStyle w:val="ListParagraph"/>
        <w:numPr>
          <w:ilvl w:val="1"/>
          <w:numId w:val="51"/>
        </w:numPr>
      </w:pPr>
      <w:r w:rsidRPr="00656BC2">
        <w:t>The lack of strong protection for intellectual property rights</w:t>
      </w:r>
    </w:p>
    <w:p w14:paraId="516D5CF5" w14:textId="77777777" w:rsidR="00906DE3" w:rsidRDefault="00906DE3" w:rsidP="0004160A">
      <w:pPr>
        <w:rPr>
          <w:b/>
        </w:rPr>
      </w:pPr>
    </w:p>
    <w:p w14:paraId="02CBD9FB" w14:textId="21204C13" w:rsidR="00B47A00" w:rsidRDefault="00906DE3" w:rsidP="0004160A">
      <w:pPr>
        <w:rPr>
          <w:b/>
        </w:rPr>
      </w:pPr>
      <w:r>
        <w:rPr>
          <w:b/>
        </w:rPr>
        <w:t>The Heart of the WTO</w:t>
      </w:r>
      <w:r w:rsidR="00DC61E4">
        <w:rPr>
          <w:b/>
        </w:rPr>
        <w:t xml:space="preserve"> Video</w:t>
      </w:r>
    </w:p>
    <w:p w14:paraId="6F3D8AA6" w14:textId="77777777" w:rsidR="00906DE3" w:rsidRPr="00906DE3" w:rsidRDefault="00906DE3" w:rsidP="00A90F4A">
      <w:pPr>
        <w:pStyle w:val="ListParagraph"/>
        <w:numPr>
          <w:ilvl w:val="0"/>
          <w:numId w:val="53"/>
        </w:numPr>
      </w:pPr>
    </w:p>
    <w:p w14:paraId="0F2E6687" w14:textId="77777777" w:rsidR="00B47A00" w:rsidRDefault="00B47A00" w:rsidP="0004160A"/>
    <w:p w14:paraId="4F89D9E1" w14:textId="313F4796" w:rsidR="0085710F" w:rsidRDefault="0085710F" w:rsidP="0085710F">
      <w:pPr>
        <w:pStyle w:val="Heading1"/>
      </w:pPr>
      <w:r>
        <w:br w:type="column"/>
      </w:r>
      <w:r>
        <w:lastRenderedPageBreak/>
        <w:t>Lecture 7 – Foreign Direct Investment</w:t>
      </w:r>
    </w:p>
    <w:p w14:paraId="045500BC" w14:textId="333F3B6C" w:rsidR="0085710F" w:rsidRDefault="00A90F4A" w:rsidP="0004160A">
      <w:r>
        <w:rPr>
          <w:b/>
        </w:rPr>
        <w:t>FDI Described</w:t>
      </w:r>
    </w:p>
    <w:p w14:paraId="16CFEBE1" w14:textId="77777777" w:rsidR="00F250F3" w:rsidRPr="00A90F4A" w:rsidRDefault="00CA6F42" w:rsidP="003C64B8">
      <w:pPr>
        <w:numPr>
          <w:ilvl w:val="0"/>
          <w:numId w:val="54"/>
        </w:numPr>
      </w:pPr>
      <w:r w:rsidRPr="00A90F4A">
        <w:rPr>
          <w:lang w:val="en-CA"/>
        </w:rPr>
        <w:t>FDI occurs when a firm invests directly in facilities to produce or market a product in a foreign country – two main forms:</w:t>
      </w:r>
    </w:p>
    <w:p w14:paraId="4198C51E" w14:textId="77777777" w:rsidR="00F250F3" w:rsidRPr="00A90F4A" w:rsidRDefault="00CA6F42" w:rsidP="003C64B8">
      <w:pPr>
        <w:numPr>
          <w:ilvl w:val="1"/>
          <w:numId w:val="54"/>
        </w:numPr>
      </w:pPr>
      <w:r w:rsidRPr="00A90F4A">
        <w:rPr>
          <w:b/>
          <w:bCs/>
          <w:lang w:val="en-CA"/>
        </w:rPr>
        <w:t xml:space="preserve">Greenfield investment </w:t>
      </w:r>
      <w:r w:rsidRPr="00A90F4A">
        <w:rPr>
          <w:lang w:val="en-CA"/>
        </w:rPr>
        <w:t>(establishing a wholly new operation in a foreign country); or,</w:t>
      </w:r>
    </w:p>
    <w:p w14:paraId="1CCEFA73" w14:textId="77777777" w:rsidR="00F250F3" w:rsidRPr="00A90F4A" w:rsidRDefault="00CA6F42" w:rsidP="003C64B8">
      <w:pPr>
        <w:numPr>
          <w:ilvl w:val="1"/>
          <w:numId w:val="54"/>
        </w:numPr>
      </w:pPr>
      <w:r w:rsidRPr="00A90F4A">
        <w:rPr>
          <w:b/>
          <w:bCs/>
          <w:lang w:val="en-CA"/>
        </w:rPr>
        <w:t xml:space="preserve">Acquiring or merging </w:t>
      </w:r>
      <w:r w:rsidRPr="00A90F4A">
        <w:rPr>
          <w:lang w:val="en-CA"/>
        </w:rPr>
        <w:t>with an existing firm in the foreign country</w:t>
      </w:r>
    </w:p>
    <w:p w14:paraId="1BD76A5D" w14:textId="77777777" w:rsidR="00A90F4A" w:rsidRDefault="00A90F4A" w:rsidP="0004160A"/>
    <w:p w14:paraId="35C255DB" w14:textId="7490AB19" w:rsidR="00A90F4A" w:rsidRDefault="00A90F4A" w:rsidP="0004160A">
      <w:pPr>
        <w:rPr>
          <w:lang w:val="en-CA"/>
        </w:rPr>
      </w:pPr>
      <w:r w:rsidRPr="00A90F4A">
        <w:rPr>
          <w:lang w:val="en-CA"/>
        </w:rPr>
        <w:t>Form of FDI – Acquisitions vs. Greenfield Investments</w:t>
      </w:r>
    </w:p>
    <w:p w14:paraId="76CFE068" w14:textId="77777777" w:rsidR="00F250F3" w:rsidRPr="00A90F4A" w:rsidRDefault="00CA6F42" w:rsidP="003C64B8">
      <w:pPr>
        <w:numPr>
          <w:ilvl w:val="0"/>
          <w:numId w:val="55"/>
        </w:numPr>
      </w:pPr>
      <w:r w:rsidRPr="00A90F4A">
        <w:rPr>
          <w:b/>
          <w:bCs/>
          <w:lang w:val="en-CA"/>
        </w:rPr>
        <w:t>Acquiring</w:t>
      </w:r>
      <w:r w:rsidRPr="00A90F4A">
        <w:rPr>
          <w:lang w:val="en-CA"/>
        </w:rPr>
        <w:t xml:space="preserve"> existing foreign assets is apparently </w:t>
      </w:r>
      <w:r w:rsidRPr="00A90F4A">
        <w:rPr>
          <w:b/>
          <w:bCs/>
          <w:lang w:val="en-CA"/>
        </w:rPr>
        <w:t>preferred</w:t>
      </w:r>
      <w:r w:rsidRPr="00A90F4A">
        <w:rPr>
          <w:lang w:val="en-CA"/>
        </w:rPr>
        <w:t xml:space="preserve"> over greenfield investments – why?</w:t>
      </w:r>
    </w:p>
    <w:p w14:paraId="1FE0F084" w14:textId="77777777" w:rsidR="00F250F3" w:rsidRPr="00A90F4A" w:rsidRDefault="00CA6F42" w:rsidP="003C64B8">
      <w:pPr>
        <w:numPr>
          <w:ilvl w:val="1"/>
          <w:numId w:val="55"/>
        </w:numPr>
      </w:pPr>
      <w:r w:rsidRPr="00A90F4A">
        <w:rPr>
          <w:lang w:val="en-CA"/>
        </w:rPr>
        <w:t>Mergers and acquisitions are faster to expedite</w:t>
      </w:r>
    </w:p>
    <w:p w14:paraId="1377BFD0" w14:textId="77777777" w:rsidR="00F250F3" w:rsidRPr="00A90F4A" w:rsidRDefault="00CA6F42" w:rsidP="003C64B8">
      <w:pPr>
        <w:numPr>
          <w:ilvl w:val="1"/>
          <w:numId w:val="55"/>
        </w:numPr>
      </w:pPr>
      <w:r w:rsidRPr="00A90F4A">
        <w:rPr>
          <w:lang w:val="en-CA"/>
        </w:rPr>
        <w:t>Acquired foreign firms have valuable strategic assets (brand loyalty, customer relationships, trademarks, patents, distribution systems, production systems, strategic alliances)</w:t>
      </w:r>
    </w:p>
    <w:p w14:paraId="74064974" w14:textId="77777777" w:rsidR="00F250F3" w:rsidRPr="00A90F4A" w:rsidRDefault="00CA6F42" w:rsidP="003C64B8">
      <w:pPr>
        <w:numPr>
          <w:ilvl w:val="1"/>
          <w:numId w:val="55"/>
        </w:numPr>
      </w:pPr>
      <w:r w:rsidRPr="00A90F4A">
        <w:rPr>
          <w:lang w:val="en-CA"/>
        </w:rPr>
        <w:t>A belief that the transfer of capital, technology, or management skills can increase the efficiency of the acquired enterprise</w:t>
      </w:r>
    </w:p>
    <w:p w14:paraId="54B5AFC4" w14:textId="77777777" w:rsidR="00A90F4A" w:rsidRDefault="00A90F4A" w:rsidP="0004160A"/>
    <w:p w14:paraId="4D60438C" w14:textId="5D3E3B0F" w:rsidR="00A90F4A" w:rsidRPr="007278DD" w:rsidRDefault="00A90F4A" w:rsidP="0004160A">
      <w:pPr>
        <w:rPr>
          <w:b/>
          <w:lang w:val="en-CA"/>
        </w:rPr>
      </w:pPr>
      <w:r w:rsidRPr="007278DD">
        <w:rPr>
          <w:b/>
          <w:lang w:val="en-CA"/>
        </w:rPr>
        <w:t>WHY FDI??</w:t>
      </w:r>
    </w:p>
    <w:p w14:paraId="08F78D4D" w14:textId="77777777" w:rsidR="00F250F3" w:rsidRPr="00A90F4A" w:rsidRDefault="00CA6F42" w:rsidP="003C64B8">
      <w:pPr>
        <w:numPr>
          <w:ilvl w:val="0"/>
          <w:numId w:val="56"/>
        </w:numPr>
      </w:pPr>
      <w:r w:rsidRPr="00A90F4A">
        <w:rPr>
          <w:i/>
          <w:iCs/>
          <w:lang w:val="en-CA"/>
        </w:rPr>
        <w:t xml:space="preserve">FDI is </w:t>
      </w:r>
      <w:proofErr w:type="gramStart"/>
      <w:r w:rsidRPr="00A90F4A">
        <w:rPr>
          <w:i/>
          <w:iCs/>
          <w:lang w:val="en-CA"/>
        </w:rPr>
        <w:t>more risky</w:t>
      </w:r>
      <w:proofErr w:type="gramEnd"/>
      <w:r w:rsidRPr="00A90F4A">
        <w:rPr>
          <w:i/>
          <w:iCs/>
          <w:lang w:val="en-CA"/>
        </w:rPr>
        <w:t xml:space="preserve"> </w:t>
      </w:r>
      <w:r w:rsidRPr="00A90F4A">
        <w:rPr>
          <w:lang w:val="en-CA"/>
        </w:rPr>
        <w:t xml:space="preserve">than </w:t>
      </w:r>
      <w:r w:rsidRPr="00A90F4A">
        <w:rPr>
          <w:b/>
          <w:bCs/>
          <w:lang w:val="en-CA"/>
        </w:rPr>
        <w:t xml:space="preserve">exporting </w:t>
      </w:r>
      <w:r w:rsidRPr="00A90F4A">
        <w:rPr>
          <w:lang w:val="en-CA"/>
        </w:rPr>
        <w:t xml:space="preserve">(producing goods at home and then shipping them to the receiving country for sale) or </w:t>
      </w:r>
      <w:r w:rsidRPr="00A90F4A">
        <w:rPr>
          <w:b/>
          <w:bCs/>
          <w:lang w:val="en-CA"/>
        </w:rPr>
        <w:t>licensing</w:t>
      </w:r>
      <w:r w:rsidRPr="00A90F4A">
        <w:rPr>
          <w:lang w:val="en-CA"/>
        </w:rPr>
        <w:t xml:space="preserve"> (granting a foreign entity (licensee) the right to produce and sell the firm’s product in return for a royalty fee on every unit the foreign entity sells)</w:t>
      </w:r>
    </w:p>
    <w:p w14:paraId="1BF47913" w14:textId="77777777" w:rsidR="00F250F3" w:rsidRPr="00A90F4A" w:rsidRDefault="00CA6F42" w:rsidP="003C64B8">
      <w:pPr>
        <w:numPr>
          <w:ilvl w:val="0"/>
          <w:numId w:val="56"/>
        </w:numPr>
      </w:pPr>
      <w:r w:rsidRPr="00A90F4A">
        <w:rPr>
          <w:i/>
          <w:iCs/>
          <w:lang w:val="en-CA"/>
        </w:rPr>
        <w:t xml:space="preserve">FDI is also more expensive </w:t>
      </w:r>
      <w:r w:rsidRPr="00A90F4A">
        <w:rPr>
          <w:lang w:val="en-CA"/>
        </w:rPr>
        <w:t>– a firm must bear the costs of establishing production facilities in a foreign country or of acquiring a foreign enterprise</w:t>
      </w:r>
    </w:p>
    <w:p w14:paraId="0CD586ED" w14:textId="77777777" w:rsidR="00F250F3" w:rsidRPr="00A90F4A" w:rsidRDefault="00CA6F42" w:rsidP="003C64B8">
      <w:pPr>
        <w:numPr>
          <w:ilvl w:val="0"/>
          <w:numId w:val="56"/>
        </w:numPr>
      </w:pPr>
      <w:proofErr w:type="gramStart"/>
      <w:r w:rsidRPr="00A90F4A">
        <w:rPr>
          <w:lang w:val="en-CA"/>
        </w:rPr>
        <w:t>So</w:t>
      </w:r>
      <w:proofErr w:type="gramEnd"/>
      <w:r w:rsidRPr="00A90F4A">
        <w:rPr>
          <w:lang w:val="en-CA"/>
        </w:rPr>
        <w:t xml:space="preserve"> the perceived “preference” of FDI must be anchored in limitations of exporting and licencing</w:t>
      </w:r>
    </w:p>
    <w:p w14:paraId="10C3CBA9" w14:textId="77777777" w:rsidR="00F250F3" w:rsidRPr="00A90F4A" w:rsidRDefault="00CA6F42" w:rsidP="003C64B8">
      <w:pPr>
        <w:numPr>
          <w:ilvl w:val="0"/>
          <w:numId w:val="56"/>
        </w:numPr>
      </w:pPr>
      <w:r w:rsidRPr="00A90F4A">
        <w:rPr>
          <w:lang w:val="en-CA"/>
        </w:rPr>
        <w:t>Note the following definition of “profit”:</w:t>
      </w:r>
    </w:p>
    <w:p w14:paraId="4268DBAD" w14:textId="77777777" w:rsidR="00F250F3" w:rsidRPr="00A90F4A" w:rsidRDefault="00CA6F42" w:rsidP="003C64B8">
      <w:pPr>
        <w:numPr>
          <w:ilvl w:val="1"/>
          <w:numId w:val="56"/>
        </w:numPr>
      </w:pPr>
      <w:r w:rsidRPr="00A90F4A">
        <w:rPr>
          <w:lang w:val="en-CA"/>
        </w:rPr>
        <w:t>Profit = reward for assuming a risk; the greater the risk, the greater the associated potential profits</w:t>
      </w:r>
    </w:p>
    <w:p w14:paraId="4BC0480D" w14:textId="77777777" w:rsidR="00F250F3" w:rsidRPr="00A90F4A" w:rsidRDefault="00CA6F42" w:rsidP="003C64B8">
      <w:pPr>
        <w:numPr>
          <w:ilvl w:val="0"/>
          <w:numId w:val="56"/>
        </w:numPr>
      </w:pPr>
      <w:r w:rsidRPr="00A90F4A">
        <w:rPr>
          <w:lang w:val="en-CA"/>
        </w:rPr>
        <w:t>Is FDI more profitable, or is exporting and licensing less profitable??</w:t>
      </w:r>
    </w:p>
    <w:p w14:paraId="2A98EA26" w14:textId="77777777" w:rsidR="00F250F3" w:rsidRPr="00A90F4A" w:rsidRDefault="00CA6F42" w:rsidP="003C64B8">
      <w:pPr>
        <w:numPr>
          <w:ilvl w:val="0"/>
          <w:numId w:val="56"/>
        </w:numPr>
      </w:pPr>
      <w:r w:rsidRPr="00A90F4A">
        <w:rPr>
          <w:lang w:val="en-CA"/>
        </w:rPr>
        <w:t>Therefore, what are the limitations of exporting and licensing?</w:t>
      </w:r>
    </w:p>
    <w:p w14:paraId="60D21710" w14:textId="77777777" w:rsidR="00A90F4A" w:rsidRDefault="00A90F4A" w:rsidP="00A90F4A"/>
    <w:p w14:paraId="51DB38E8" w14:textId="254D00F9" w:rsidR="00A90F4A" w:rsidRPr="007278DD" w:rsidRDefault="00A90F4A" w:rsidP="00A90F4A">
      <w:pPr>
        <w:rPr>
          <w:b/>
          <w:lang w:val="en-CA"/>
        </w:rPr>
      </w:pPr>
      <w:r w:rsidRPr="007278DD">
        <w:rPr>
          <w:b/>
          <w:lang w:val="en-CA"/>
        </w:rPr>
        <w:t>Capitalizing on Foreign Market Opportunities</w:t>
      </w:r>
    </w:p>
    <w:p w14:paraId="10EDDE3B" w14:textId="77777777" w:rsidR="00F250F3" w:rsidRPr="00A90F4A" w:rsidRDefault="00CA6F42" w:rsidP="003C64B8">
      <w:pPr>
        <w:numPr>
          <w:ilvl w:val="0"/>
          <w:numId w:val="57"/>
        </w:numPr>
      </w:pPr>
      <w:r w:rsidRPr="00A90F4A">
        <w:rPr>
          <w:lang w:val="en-CA"/>
        </w:rPr>
        <w:t>Limitations of Exporting</w:t>
      </w:r>
    </w:p>
    <w:p w14:paraId="10732513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t>Potential constraints imposed by trade barriers (import tariffs, quotas) and transportation costs</w:t>
      </w:r>
    </w:p>
    <w:p w14:paraId="2C6200C0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t>Trade barriers could either exist or threatened to be imposed</w:t>
      </w:r>
    </w:p>
    <w:p w14:paraId="46C39E17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t>Transportation costs depend on the nature of the product – low value-to-weight ratio products that can be produced anywhere may render exporting unprofitable</w:t>
      </w:r>
    </w:p>
    <w:p w14:paraId="46BDD401" w14:textId="77777777" w:rsidR="00F250F3" w:rsidRPr="00A90F4A" w:rsidRDefault="00CA6F42" w:rsidP="003C64B8">
      <w:pPr>
        <w:numPr>
          <w:ilvl w:val="0"/>
          <w:numId w:val="57"/>
        </w:numPr>
      </w:pPr>
      <w:r w:rsidRPr="00A90F4A">
        <w:rPr>
          <w:lang w:val="en-CA"/>
        </w:rPr>
        <w:t>Limitations of Licensing</w:t>
      </w:r>
    </w:p>
    <w:p w14:paraId="7B7B10A3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t>Risk of giving away valuable technological know-how to a potential foreign competitor</w:t>
      </w:r>
    </w:p>
    <w:p w14:paraId="3B3A3B18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lastRenderedPageBreak/>
        <w:t>Lack of tight control over marketing, manufacturing, and strategy in a foreign country</w:t>
      </w:r>
    </w:p>
    <w:p w14:paraId="43F9E78D" w14:textId="77777777" w:rsidR="00F250F3" w:rsidRPr="00A90F4A" w:rsidRDefault="00CA6F42" w:rsidP="003C64B8">
      <w:pPr>
        <w:numPr>
          <w:ilvl w:val="1"/>
          <w:numId w:val="57"/>
        </w:numPr>
      </w:pPr>
      <w:r w:rsidRPr="00A90F4A">
        <w:rPr>
          <w:lang w:val="en-CA"/>
        </w:rPr>
        <w:t>Competitive advantage based on management, marketing and manufacturing instead of the actual product</w:t>
      </w:r>
    </w:p>
    <w:p w14:paraId="0CB868B0" w14:textId="77777777" w:rsidR="00A90F4A" w:rsidRPr="00A90F4A" w:rsidRDefault="00A90F4A" w:rsidP="00A90F4A"/>
    <w:p w14:paraId="5D24E8FB" w14:textId="32EF929F" w:rsidR="00A90F4A" w:rsidRDefault="00A90F4A" w:rsidP="0004160A">
      <w:pPr>
        <w:rPr>
          <w:lang w:val="en-CA"/>
        </w:rPr>
      </w:pPr>
      <w:r w:rsidRPr="00A90F4A">
        <w:rPr>
          <w:lang w:val="en-CA"/>
        </w:rPr>
        <w:t>Political Ideology of FDI – The Driver of Government Policy Toward FDI</w:t>
      </w:r>
    </w:p>
    <w:p w14:paraId="6420FB50" w14:textId="77777777" w:rsidR="00F250F3" w:rsidRPr="00A90F4A" w:rsidRDefault="00CA6F42" w:rsidP="003C64B8">
      <w:pPr>
        <w:numPr>
          <w:ilvl w:val="0"/>
          <w:numId w:val="58"/>
        </w:numPr>
      </w:pPr>
      <w:r w:rsidRPr="00A90F4A">
        <w:rPr>
          <w:lang w:val="en-CA"/>
        </w:rPr>
        <w:t>The Radical View:</w:t>
      </w:r>
    </w:p>
    <w:p w14:paraId="60562884" w14:textId="77777777" w:rsidR="00F250F3" w:rsidRP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Marxist political and economic theory</w:t>
      </w:r>
    </w:p>
    <w:p w14:paraId="645D44D7" w14:textId="77777777" w:rsidR="00F250F3" w:rsidRP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Argues that the multinational enterprise (MNE) is an instrument of imperialist domination</w:t>
      </w:r>
    </w:p>
    <w:p w14:paraId="6926D3BB" w14:textId="77777777" w:rsidR="00F250F3" w:rsidRP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They see the MNE as a tool for exploiting host countries to the exclusive benefit of their capitalist-imperialist home countries</w:t>
      </w:r>
    </w:p>
    <w:p w14:paraId="73EBB7B4" w14:textId="28F5077C" w:rsid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They argue that MNEs extract profits from the host country and take them to their home country</w:t>
      </w:r>
    </w:p>
    <w:p w14:paraId="32EE0036" w14:textId="77777777" w:rsidR="00F250F3" w:rsidRPr="00A90F4A" w:rsidRDefault="00CA6F42" w:rsidP="003C64B8">
      <w:pPr>
        <w:numPr>
          <w:ilvl w:val="0"/>
          <w:numId w:val="58"/>
        </w:numPr>
        <w:tabs>
          <w:tab w:val="num" w:pos="720"/>
        </w:tabs>
      </w:pPr>
      <w:r w:rsidRPr="00A90F4A">
        <w:rPr>
          <w:lang w:val="en-CA"/>
        </w:rPr>
        <w:t>The Free Market View:</w:t>
      </w:r>
    </w:p>
    <w:p w14:paraId="6F8AEDB5" w14:textId="77777777" w:rsidR="00F250F3" w:rsidRP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argues that international production should be distributed among countries according to the theory of comparative advantage:</w:t>
      </w:r>
    </w:p>
    <w:p w14:paraId="3FCE2DA4" w14:textId="77777777" w:rsidR="00F250F3" w:rsidRPr="00A90F4A" w:rsidRDefault="00CA6F42" w:rsidP="003C64B8">
      <w:pPr>
        <w:numPr>
          <w:ilvl w:val="2"/>
          <w:numId w:val="58"/>
        </w:numPr>
      </w:pPr>
      <w:r w:rsidRPr="00A90F4A">
        <w:rPr>
          <w:lang w:val="en-CA"/>
        </w:rPr>
        <w:t>countries should specialize in the production of those goods and services that they can produce most efficiently</w:t>
      </w:r>
    </w:p>
    <w:p w14:paraId="5A7147E5" w14:textId="77777777" w:rsidR="00F250F3" w:rsidRPr="00A90F4A" w:rsidRDefault="00CA6F42" w:rsidP="003C64B8">
      <w:pPr>
        <w:numPr>
          <w:ilvl w:val="0"/>
          <w:numId w:val="58"/>
        </w:numPr>
        <w:tabs>
          <w:tab w:val="num" w:pos="720"/>
        </w:tabs>
      </w:pPr>
      <w:r w:rsidRPr="00A90F4A">
        <w:rPr>
          <w:lang w:val="en-CA"/>
        </w:rPr>
        <w:t>The Pragmatic Nationalism View:</w:t>
      </w:r>
    </w:p>
    <w:p w14:paraId="46DFFD26" w14:textId="77777777" w:rsidR="00F250F3" w:rsidRPr="00A90F4A" w:rsidRDefault="00CA6F42" w:rsidP="003C64B8">
      <w:pPr>
        <w:numPr>
          <w:ilvl w:val="1"/>
          <w:numId w:val="58"/>
        </w:numPr>
      </w:pPr>
      <w:r w:rsidRPr="00A90F4A">
        <w:rPr>
          <w:lang w:val="en-CA"/>
        </w:rPr>
        <w:t>In practice, many countries have adopted neither a radical policy nor a free market policy toward FDI, but instead a policy that can best be described as pragmatic nationalism.</w:t>
      </w:r>
    </w:p>
    <w:p w14:paraId="19FF764B" w14:textId="77777777" w:rsidR="00F250F3" w:rsidRPr="00A90F4A" w:rsidRDefault="00CA6F42" w:rsidP="003C64B8">
      <w:pPr>
        <w:numPr>
          <w:ilvl w:val="2"/>
          <w:numId w:val="58"/>
        </w:numPr>
      </w:pPr>
      <w:r w:rsidRPr="00A90F4A">
        <w:rPr>
          <w:lang w:val="en-CA"/>
        </w:rPr>
        <w:t>The pragmatic nationalist view is that FDI has both benefits and costs.</w:t>
      </w:r>
    </w:p>
    <w:p w14:paraId="7869ECC4" w14:textId="77777777" w:rsidR="00F250F3" w:rsidRPr="00A90F4A" w:rsidRDefault="00CA6F42" w:rsidP="003C64B8">
      <w:pPr>
        <w:numPr>
          <w:ilvl w:val="2"/>
          <w:numId w:val="58"/>
        </w:numPr>
      </w:pPr>
      <w:r w:rsidRPr="00A90F4A">
        <w:rPr>
          <w:lang w:val="en-CA"/>
        </w:rPr>
        <w:t>FDI can benefit a host country by bringing capital, skills, technology, and jobs, but those benefits often come at a cost.</w:t>
      </w:r>
    </w:p>
    <w:p w14:paraId="5B2CF145" w14:textId="77777777" w:rsidR="00A90F4A" w:rsidRDefault="00A90F4A" w:rsidP="00A90F4A"/>
    <w:p w14:paraId="71594FF5" w14:textId="38612329" w:rsidR="00A90F4A" w:rsidRPr="007278DD" w:rsidRDefault="00A90F4A" w:rsidP="00A90F4A">
      <w:pPr>
        <w:rPr>
          <w:b/>
          <w:bCs/>
          <w:lang w:val="en-CA"/>
        </w:rPr>
      </w:pPr>
      <w:r w:rsidRPr="007278DD">
        <w:rPr>
          <w:b/>
          <w:lang w:val="en-CA"/>
        </w:rPr>
        <w:t xml:space="preserve">Benefits of FDI to the Nation State: </w:t>
      </w:r>
      <w:r w:rsidRPr="007278DD">
        <w:rPr>
          <w:b/>
          <w:bCs/>
          <w:lang w:val="en-CA"/>
        </w:rPr>
        <w:t>Host-Country Benefits</w:t>
      </w:r>
    </w:p>
    <w:p w14:paraId="3A8207F2" w14:textId="11B4568B" w:rsidR="00A90F4A" w:rsidRDefault="00A90F4A" w:rsidP="00A90F4A">
      <w:r>
        <w:rPr>
          <w:noProof/>
        </w:rPr>
        <w:drawing>
          <wp:inline distT="0" distB="0" distL="0" distR="0" wp14:anchorId="6E2A1073" wp14:editId="27E4DB0D">
            <wp:extent cx="5938520" cy="2322830"/>
            <wp:effectExtent l="0" t="0" r="5080" b="0"/>
            <wp:docPr id="7" name="Picture 7" descr="../../../../Screen%20Shot%202018-10-17%20at%204.20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Screen%20Shot%202018-10-17%20at%204.20.17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3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8DDA6" w14:textId="77777777" w:rsidR="00A90F4A" w:rsidRDefault="00A90F4A" w:rsidP="00A90F4A"/>
    <w:p w14:paraId="2779EECA" w14:textId="77777777" w:rsidR="00A90F4A" w:rsidRDefault="00A90F4A" w:rsidP="00A90F4A"/>
    <w:p w14:paraId="0BCA796D" w14:textId="77777777" w:rsidR="00A90F4A" w:rsidRDefault="00A90F4A" w:rsidP="00A90F4A"/>
    <w:p w14:paraId="4A8A5631" w14:textId="50573417" w:rsidR="00A90F4A" w:rsidRPr="007278DD" w:rsidRDefault="00A90F4A" w:rsidP="00A90F4A">
      <w:pPr>
        <w:rPr>
          <w:b/>
        </w:rPr>
      </w:pPr>
      <w:r w:rsidRPr="007278DD">
        <w:rPr>
          <w:b/>
          <w:lang w:val="en-CA"/>
        </w:rPr>
        <w:lastRenderedPageBreak/>
        <w:t xml:space="preserve">Benefits of FDI to the Nation State: </w:t>
      </w:r>
      <w:r w:rsidRPr="007278DD">
        <w:rPr>
          <w:b/>
          <w:bCs/>
          <w:lang w:val="en-CA"/>
        </w:rPr>
        <w:t>Home-Country Benefits</w:t>
      </w:r>
    </w:p>
    <w:p w14:paraId="0DAEF697" w14:textId="5A11CD31" w:rsidR="009275D2" w:rsidRDefault="00A90F4A" w:rsidP="00A90F4A">
      <w:r>
        <w:rPr>
          <w:noProof/>
        </w:rPr>
        <w:drawing>
          <wp:inline distT="0" distB="0" distL="0" distR="0" wp14:anchorId="28E2DE5F" wp14:editId="5133A3D7">
            <wp:extent cx="5938520" cy="2427605"/>
            <wp:effectExtent l="0" t="0" r="5080" b="10795"/>
            <wp:docPr id="8" name="Picture 8" descr="../../../../Screen%20Shot%202018-10-17%20at%204.20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Screen%20Shot%202018-10-17%20at%204.20.49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9B6A0" w14:textId="77777777" w:rsidR="00A90F4A" w:rsidRDefault="00A90F4A" w:rsidP="009275D2"/>
    <w:p w14:paraId="0E64096A" w14:textId="1AC0A9BE" w:rsidR="009275D2" w:rsidRPr="007278DD" w:rsidRDefault="009275D2" w:rsidP="009275D2">
      <w:pPr>
        <w:rPr>
          <w:b/>
          <w:bCs/>
          <w:lang w:val="en-CA"/>
        </w:rPr>
      </w:pPr>
      <w:r w:rsidRPr="007278DD">
        <w:rPr>
          <w:b/>
          <w:lang w:val="en-CA"/>
        </w:rPr>
        <w:t xml:space="preserve">Costs of FDI to the Nation State: </w:t>
      </w:r>
      <w:r w:rsidRPr="007278DD">
        <w:rPr>
          <w:b/>
          <w:bCs/>
          <w:lang w:val="en-CA"/>
        </w:rPr>
        <w:t>Host-Country Costs</w:t>
      </w:r>
    </w:p>
    <w:p w14:paraId="6C3C9851" w14:textId="59F67939" w:rsidR="009275D2" w:rsidRDefault="003C64B8" w:rsidP="009275D2">
      <w:r>
        <w:rPr>
          <w:noProof/>
        </w:rPr>
        <w:drawing>
          <wp:inline distT="0" distB="0" distL="0" distR="0" wp14:anchorId="4984F906" wp14:editId="77718B35">
            <wp:extent cx="5938520" cy="2438400"/>
            <wp:effectExtent l="0" t="0" r="5080" b="0"/>
            <wp:docPr id="9" name="Picture 9" descr="../../../../Screen%20Shot%202018-10-17%20at%204.22.3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Screen%20Shot%202018-10-17%20at%204.22.31%20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55B0B" w14:textId="77777777" w:rsidR="003C64B8" w:rsidRDefault="003C64B8" w:rsidP="009275D2"/>
    <w:p w14:paraId="7FD29EF1" w14:textId="5C48B415" w:rsidR="003C64B8" w:rsidRPr="007278DD" w:rsidRDefault="003C64B8" w:rsidP="009275D2">
      <w:pPr>
        <w:rPr>
          <w:b/>
          <w:bCs/>
          <w:lang w:val="en-CA"/>
        </w:rPr>
      </w:pPr>
      <w:r w:rsidRPr="007278DD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3467ED06" wp14:editId="1539E94F">
            <wp:simplePos x="0" y="0"/>
            <wp:positionH relativeFrom="column">
              <wp:posOffset>-62865</wp:posOffset>
            </wp:positionH>
            <wp:positionV relativeFrom="paragraph">
              <wp:posOffset>210820</wp:posOffset>
            </wp:positionV>
            <wp:extent cx="5938520" cy="1660525"/>
            <wp:effectExtent l="0" t="0" r="5080" b="0"/>
            <wp:wrapSquare wrapText="bothSides"/>
            <wp:docPr id="10" name="Picture 10" descr="../../../../Screen%20Shot%202018-10-17%20at%204.23.4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Screen%20Shot%202018-10-17%20at%204.23.40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78DD">
        <w:rPr>
          <w:b/>
          <w:lang w:val="en-CA"/>
        </w:rPr>
        <w:t xml:space="preserve">Costs of FDI to the Nation State: </w:t>
      </w:r>
      <w:r w:rsidRPr="007278DD">
        <w:rPr>
          <w:b/>
          <w:bCs/>
          <w:lang w:val="en-CA"/>
        </w:rPr>
        <w:t>Home-Country Costs</w:t>
      </w:r>
    </w:p>
    <w:p w14:paraId="0D9FF7B4" w14:textId="1077BADF" w:rsidR="003C64B8" w:rsidRDefault="003C64B8" w:rsidP="009275D2"/>
    <w:p w14:paraId="0271E618" w14:textId="11451397" w:rsidR="003C64B8" w:rsidRPr="007278DD" w:rsidRDefault="003C64B8" w:rsidP="009275D2">
      <w:pPr>
        <w:rPr>
          <w:b/>
          <w:lang w:val="en-CA"/>
        </w:rPr>
      </w:pPr>
      <w:r w:rsidRPr="007278DD">
        <w:rPr>
          <w:b/>
        </w:rPr>
        <w:br w:type="column"/>
      </w:r>
      <w:r w:rsidRPr="007278DD">
        <w:rPr>
          <w:b/>
          <w:lang w:val="en-CA"/>
        </w:rPr>
        <w:lastRenderedPageBreak/>
        <w:t>Government Policy Instruments and FDI Home Country Policies</w:t>
      </w:r>
    </w:p>
    <w:p w14:paraId="27893DC3" w14:textId="77777777" w:rsidR="00F250F3" w:rsidRPr="003C64B8" w:rsidRDefault="00CA6F42" w:rsidP="007278DD">
      <w:pPr>
        <w:numPr>
          <w:ilvl w:val="0"/>
          <w:numId w:val="59"/>
        </w:numPr>
      </w:pPr>
      <w:r w:rsidRPr="003C64B8">
        <w:rPr>
          <w:lang w:val="en-CA"/>
        </w:rPr>
        <w:t>Home Country Policies</w:t>
      </w:r>
    </w:p>
    <w:p w14:paraId="571328B9" w14:textId="77777777" w:rsidR="00F250F3" w:rsidRPr="003C64B8" w:rsidRDefault="00CA6F42" w:rsidP="007278DD">
      <w:pPr>
        <w:numPr>
          <w:ilvl w:val="1"/>
          <w:numId w:val="59"/>
        </w:numPr>
      </w:pPr>
      <w:r w:rsidRPr="003C64B8">
        <w:rPr>
          <w:lang w:val="en-CA"/>
        </w:rPr>
        <w:t>Encouraging Outward FDI</w:t>
      </w:r>
    </w:p>
    <w:p w14:paraId="150E149B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Government-backed insurance programs</w:t>
      </w:r>
    </w:p>
    <w:p w14:paraId="58393827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Government loans</w:t>
      </w:r>
    </w:p>
    <w:p w14:paraId="262C12B3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Tax concessions</w:t>
      </w:r>
    </w:p>
    <w:p w14:paraId="03D63167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Political influence to persuade host countries to relax their restrictions on inbound FDI</w:t>
      </w:r>
    </w:p>
    <w:p w14:paraId="52CAA5E1" w14:textId="77777777" w:rsidR="00F250F3" w:rsidRPr="003C64B8" w:rsidRDefault="00CA6F42" w:rsidP="007278DD">
      <w:pPr>
        <w:numPr>
          <w:ilvl w:val="0"/>
          <w:numId w:val="59"/>
        </w:numPr>
      </w:pPr>
      <w:r w:rsidRPr="003C64B8">
        <w:rPr>
          <w:lang w:val="en-CA"/>
        </w:rPr>
        <w:t>Restricting Outward FDI</w:t>
      </w:r>
    </w:p>
    <w:p w14:paraId="434A95AF" w14:textId="77777777" w:rsidR="00F250F3" w:rsidRPr="003C64B8" w:rsidRDefault="00CA6F42" w:rsidP="007278DD">
      <w:pPr>
        <w:numPr>
          <w:ilvl w:val="1"/>
          <w:numId w:val="59"/>
        </w:numPr>
      </w:pPr>
      <w:r w:rsidRPr="003C64B8">
        <w:rPr>
          <w:lang w:val="en-CA"/>
        </w:rPr>
        <w:t>Limit capital outflows</w:t>
      </w:r>
    </w:p>
    <w:p w14:paraId="1F5D3876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Tax concessions for firms to invest at home</w:t>
      </w:r>
    </w:p>
    <w:p w14:paraId="564BD132" w14:textId="77777777" w:rsidR="00F250F3" w:rsidRPr="003C64B8" w:rsidRDefault="00CA6F42" w:rsidP="007278DD">
      <w:pPr>
        <w:numPr>
          <w:ilvl w:val="2"/>
          <w:numId w:val="59"/>
        </w:numPr>
      </w:pPr>
      <w:r w:rsidRPr="003C64B8">
        <w:rPr>
          <w:lang w:val="en-CA"/>
        </w:rPr>
        <w:t>Formal or informal restrictions on firms from investing in certain countries for political reasons</w:t>
      </w:r>
    </w:p>
    <w:p w14:paraId="256C6B97" w14:textId="77777777" w:rsidR="003C64B8" w:rsidRDefault="003C64B8" w:rsidP="003C64B8"/>
    <w:p w14:paraId="1FF5CEF1" w14:textId="62F36F25" w:rsidR="003C64B8" w:rsidRPr="007278DD" w:rsidRDefault="0015523F" w:rsidP="003C64B8">
      <w:pPr>
        <w:rPr>
          <w:b/>
          <w:lang w:val="en-CA"/>
        </w:rPr>
      </w:pPr>
      <w:r w:rsidRPr="007278DD">
        <w:rPr>
          <w:b/>
          <w:lang w:val="en-CA"/>
        </w:rPr>
        <w:t>Government Policy Instruments and FDI Host Country Policies</w:t>
      </w:r>
    </w:p>
    <w:p w14:paraId="6BD320C9" w14:textId="77777777" w:rsidR="00F250F3" w:rsidRPr="0015523F" w:rsidRDefault="00CA6F42" w:rsidP="007278DD">
      <w:pPr>
        <w:numPr>
          <w:ilvl w:val="0"/>
          <w:numId w:val="60"/>
        </w:numPr>
      </w:pPr>
      <w:r w:rsidRPr="0015523F">
        <w:rPr>
          <w:lang w:val="en-CA"/>
        </w:rPr>
        <w:t>Host Country Policies</w:t>
      </w:r>
    </w:p>
    <w:p w14:paraId="1D9DB2B6" w14:textId="77777777" w:rsidR="00F250F3" w:rsidRPr="0015523F" w:rsidRDefault="00CA6F42" w:rsidP="007278DD">
      <w:pPr>
        <w:numPr>
          <w:ilvl w:val="1"/>
          <w:numId w:val="60"/>
        </w:numPr>
      </w:pPr>
      <w:r w:rsidRPr="0015523F">
        <w:rPr>
          <w:lang w:val="en-CA"/>
        </w:rPr>
        <w:t>Encouraging Inward FDI</w:t>
      </w:r>
    </w:p>
    <w:p w14:paraId="2FFBD342" w14:textId="7532C430" w:rsidR="0015523F" w:rsidRDefault="00CA6F42" w:rsidP="007278DD">
      <w:pPr>
        <w:numPr>
          <w:ilvl w:val="2"/>
          <w:numId w:val="60"/>
        </w:numPr>
      </w:pPr>
      <w:r w:rsidRPr="0015523F">
        <w:rPr>
          <w:lang w:val="en-CA"/>
        </w:rPr>
        <w:t xml:space="preserve">Tax concessions, low-interest loans, grants or </w:t>
      </w:r>
      <w:proofErr w:type="gramStart"/>
      <w:r w:rsidRPr="0015523F">
        <w:rPr>
          <w:lang w:val="en-CA"/>
        </w:rPr>
        <w:t>subsidies  to</w:t>
      </w:r>
      <w:proofErr w:type="gramEnd"/>
      <w:r w:rsidRPr="0015523F">
        <w:rPr>
          <w:lang w:val="en-CA"/>
        </w:rPr>
        <w:t xml:space="preserve"> encourage foreign firms to invest</w:t>
      </w:r>
    </w:p>
    <w:p w14:paraId="071D6FE1" w14:textId="77777777" w:rsidR="00F250F3" w:rsidRPr="0015523F" w:rsidRDefault="00CA6F42" w:rsidP="007278DD">
      <w:pPr>
        <w:numPr>
          <w:ilvl w:val="1"/>
          <w:numId w:val="60"/>
        </w:numPr>
      </w:pPr>
      <w:r w:rsidRPr="0015523F">
        <w:rPr>
          <w:lang w:val="en-CA"/>
        </w:rPr>
        <w:t>Restricting Inward FDI</w:t>
      </w:r>
    </w:p>
    <w:p w14:paraId="0F59ADF5" w14:textId="77777777" w:rsidR="00F250F3" w:rsidRPr="0015523F" w:rsidRDefault="00CA6F42" w:rsidP="007278DD">
      <w:pPr>
        <w:numPr>
          <w:ilvl w:val="2"/>
          <w:numId w:val="60"/>
        </w:numPr>
      </w:pPr>
      <w:r w:rsidRPr="0015523F">
        <w:rPr>
          <w:b/>
          <w:bCs/>
          <w:lang w:val="en-CA"/>
        </w:rPr>
        <w:t xml:space="preserve">Ownership restraints </w:t>
      </w:r>
      <w:r w:rsidRPr="0015523F">
        <w:rPr>
          <w:lang w:val="en-CA"/>
        </w:rPr>
        <w:t>(foreign companies excluded from specific fields; a requirement for a significant proportion of the equity of the subsidiary to be owned by local investors; national security concerns)</w:t>
      </w:r>
    </w:p>
    <w:p w14:paraId="379D559B" w14:textId="5F221223" w:rsidR="0015523F" w:rsidRPr="003C64B8" w:rsidRDefault="00CA6F42" w:rsidP="007278DD">
      <w:pPr>
        <w:numPr>
          <w:ilvl w:val="2"/>
          <w:numId w:val="60"/>
        </w:numPr>
      </w:pPr>
      <w:r w:rsidRPr="0015523F">
        <w:rPr>
          <w:b/>
          <w:bCs/>
          <w:lang w:val="en-CA"/>
        </w:rPr>
        <w:t xml:space="preserve">Performance requirements </w:t>
      </w:r>
      <w:r w:rsidRPr="0015523F">
        <w:rPr>
          <w:lang w:val="en-CA"/>
        </w:rPr>
        <w:t>(local content, exports, technology transfer, local participation in top management – all intended to control the behaviour of the MNE’s local subsidiary)</w:t>
      </w:r>
    </w:p>
    <w:p w14:paraId="220D4E84" w14:textId="77777777" w:rsidR="003C64B8" w:rsidRDefault="003C64B8" w:rsidP="009275D2"/>
    <w:p w14:paraId="7CDEEE09" w14:textId="35E35DEC" w:rsidR="0015523F" w:rsidRPr="007278DD" w:rsidRDefault="0015523F" w:rsidP="009275D2">
      <w:pPr>
        <w:rPr>
          <w:b/>
          <w:lang w:val="en-CA"/>
        </w:rPr>
      </w:pPr>
      <w:r w:rsidRPr="007278DD">
        <w:rPr>
          <w:b/>
          <w:lang w:val="en-CA"/>
        </w:rPr>
        <w:t>Foreign Direct Investment – Implications for Business</w:t>
      </w:r>
    </w:p>
    <w:p w14:paraId="04CEB510" w14:textId="77777777" w:rsidR="00F250F3" w:rsidRPr="0015523F" w:rsidRDefault="00CA6F42" w:rsidP="007278DD">
      <w:pPr>
        <w:numPr>
          <w:ilvl w:val="0"/>
          <w:numId w:val="61"/>
        </w:numPr>
      </w:pPr>
      <w:r w:rsidRPr="0015523F">
        <w:rPr>
          <w:lang w:val="en-CA"/>
        </w:rPr>
        <w:t>Would you acquire a similar company already in your selected country if one exists?</w:t>
      </w:r>
    </w:p>
    <w:p w14:paraId="0904D1D3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What are issues?</w:t>
      </w:r>
    </w:p>
    <w:p w14:paraId="18F2492C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Degree of urgency</w:t>
      </w:r>
    </w:p>
    <w:p w14:paraId="21EDD555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Extent of strategic assets in the acquired firm</w:t>
      </w:r>
    </w:p>
    <w:p w14:paraId="3C1DE822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Potential to increase the acquired firm’s efficiency using the skill, technology and capital transferred</w:t>
      </w:r>
    </w:p>
    <w:p w14:paraId="625F3A6A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What are the risk factors applicable to the acquisition of a company in the selected country?</w:t>
      </w:r>
    </w:p>
    <w:p w14:paraId="7A50DB15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Stability of government</w:t>
      </w:r>
    </w:p>
    <w:p w14:paraId="0AF1A806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History of mergers and acquisitions</w:t>
      </w:r>
    </w:p>
    <w:p w14:paraId="73C7972A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 xml:space="preserve">Political ideology prevailing in the selected country, </w:t>
      </w:r>
      <w:r w:rsidRPr="0015523F">
        <w:rPr>
          <w:i/>
          <w:iCs/>
          <w:lang w:val="en-CA"/>
        </w:rPr>
        <w:t>as well as the home country</w:t>
      </w:r>
    </w:p>
    <w:p w14:paraId="4AFF0DCF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What are the prevailing policy instruments at play in both the host and home country?</w:t>
      </w:r>
    </w:p>
    <w:p w14:paraId="2301E84A" w14:textId="77777777" w:rsidR="00F250F3" w:rsidRPr="0015523F" w:rsidRDefault="00CA6F42" w:rsidP="007278DD">
      <w:pPr>
        <w:numPr>
          <w:ilvl w:val="0"/>
          <w:numId w:val="61"/>
        </w:numPr>
      </w:pPr>
      <w:r w:rsidRPr="0015523F">
        <w:rPr>
          <w:lang w:val="en-CA"/>
        </w:rPr>
        <w:t>Would your FDI take a greenfield approach?</w:t>
      </w:r>
    </w:p>
    <w:p w14:paraId="1B3923EF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What are issues?</w:t>
      </w:r>
    </w:p>
    <w:p w14:paraId="7A244DC4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lastRenderedPageBreak/>
        <w:t>Significant investment</w:t>
      </w:r>
    </w:p>
    <w:p w14:paraId="5DC85AC4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 xml:space="preserve">Longer </w:t>
      </w:r>
      <w:proofErr w:type="gramStart"/>
      <w:r w:rsidRPr="0015523F">
        <w:rPr>
          <w:lang w:val="en-CA"/>
        </w:rPr>
        <w:t>time period</w:t>
      </w:r>
      <w:proofErr w:type="gramEnd"/>
      <w:r w:rsidRPr="0015523F">
        <w:rPr>
          <w:lang w:val="en-CA"/>
        </w:rPr>
        <w:t xml:space="preserve"> to establish the company</w:t>
      </w:r>
    </w:p>
    <w:p w14:paraId="6A4EEB7D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Source of expatriates, training, local workers</w:t>
      </w:r>
    </w:p>
    <w:p w14:paraId="70AD15E4" w14:textId="77777777" w:rsidR="00F250F3" w:rsidRPr="0015523F" w:rsidRDefault="00CA6F42" w:rsidP="007278DD">
      <w:pPr>
        <w:numPr>
          <w:ilvl w:val="2"/>
          <w:numId w:val="61"/>
        </w:numPr>
      </w:pPr>
      <w:r w:rsidRPr="0015523F">
        <w:rPr>
          <w:lang w:val="en-CA"/>
        </w:rPr>
        <w:t>Dealing with country differences</w:t>
      </w:r>
    </w:p>
    <w:p w14:paraId="3B2DB2DB" w14:textId="77777777" w:rsidR="00F250F3" w:rsidRPr="0015523F" w:rsidRDefault="00CA6F42" w:rsidP="007278DD">
      <w:pPr>
        <w:numPr>
          <w:ilvl w:val="0"/>
          <w:numId w:val="61"/>
        </w:numPr>
      </w:pPr>
      <w:r w:rsidRPr="0015523F">
        <w:rPr>
          <w:lang w:val="en-CA"/>
        </w:rPr>
        <w:t>What are the risk factors applicable to the acquisition of a company in the selected country?</w:t>
      </w:r>
    </w:p>
    <w:p w14:paraId="63334C1B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Stability of government</w:t>
      </w:r>
    </w:p>
    <w:p w14:paraId="41FB8BC3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>History of mergers and acquisitions</w:t>
      </w:r>
    </w:p>
    <w:p w14:paraId="6A2D9D84" w14:textId="77777777" w:rsidR="00F250F3" w:rsidRPr="0015523F" w:rsidRDefault="00CA6F42" w:rsidP="007278DD">
      <w:pPr>
        <w:numPr>
          <w:ilvl w:val="1"/>
          <w:numId w:val="61"/>
        </w:numPr>
      </w:pPr>
      <w:r w:rsidRPr="0015523F">
        <w:rPr>
          <w:lang w:val="en-CA"/>
        </w:rPr>
        <w:t xml:space="preserve">Political ideology prevailing in the selected country, </w:t>
      </w:r>
      <w:r w:rsidRPr="0015523F">
        <w:rPr>
          <w:i/>
          <w:iCs/>
          <w:lang w:val="en-CA"/>
        </w:rPr>
        <w:t>as well as the home country</w:t>
      </w:r>
    </w:p>
    <w:p w14:paraId="1FFB0FFC" w14:textId="4F68EF6D" w:rsidR="0015523F" w:rsidRPr="0015523F" w:rsidRDefault="00CA6F42" w:rsidP="007278DD">
      <w:pPr>
        <w:numPr>
          <w:ilvl w:val="0"/>
          <w:numId w:val="61"/>
        </w:numPr>
      </w:pPr>
      <w:r w:rsidRPr="0015523F">
        <w:rPr>
          <w:lang w:val="en-CA"/>
        </w:rPr>
        <w:t>What are the prevailing policy instruments at play in both the host and home country?</w:t>
      </w:r>
    </w:p>
    <w:p w14:paraId="30238E6A" w14:textId="77777777" w:rsidR="0015523F" w:rsidRDefault="0015523F" w:rsidP="009275D2"/>
    <w:p w14:paraId="4A934F03" w14:textId="50951570" w:rsidR="004A7FBE" w:rsidRDefault="004A26B6" w:rsidP="004A26B6">
      <w:pPr>
        <w:pStyle w:val="Heading1"/>
      </w:pPr>
      <w:r>
        <w:t>Lecture 9 – The Global Monetary System</w:t>
      </w:r>
    </w:p>
    <w:p w14:paraId="026450DE" w14:textId="77777777" w:rsidR="004A26B6" w:rsidRDefault="004A26B6" w:rsidP="004A26B6"/>
    <w:p w14:paraId="5D7F0CB1" w14:textId="53F90BDB" w:rsidR="004A26B6" w:rsidRPr="007278DD" w:rsidRDefault="004A26B6" w:rsidP="004A26B6">
      <w:pPr>
        <w:rPr>
          <w:b/>
          <w:lang w:val="en-CA"/>
        </w:rPr>
      </w:pPr>
      <w:r w:rsidRPr="007278DD">
        <w:rPr>
          <w:b/>
          <w:lang w:val="en-CA"/>
        </w:rPr>
        <w:t>The Journey Continues….</w:t>
      </w:r>
    </w:p>
    <w:p w14:paraId="6EF748C9" w14:textId="7045AFA0" w:rsidR="004A26B6" w:rsidRPr="004A26B6" w:rsidRDefault="004A26B6" w:rsidP="007278DD">
      <w:pPr>
        <w:pStyle w:val="ListParagraph"/>
        <w:numPr>
          <w:ilvl w:val="0"/>
          <w:numId w:val="62"/>
        </w:numPr>
      </w:pPr>
      <w:r>
        <w:t>Globalization -&gt; Country difference -&gt; Cross-border trade &amp; investment -&gt; global money system</w:t>
      </w:r>
    </w:p>
    <w:p w14:paraId="35FD3E22" w14:textId="77777777" w:rsidR="0055050D" w:rsidRPr="004A26B6" w:rsidRDefault="007D351C" w:rsidP="007278DD">
      <w:pPr>
        <w:pStyle w:val="ListParagraph"/>
        <w:numPr>
          <w:ilvl w:val="0"/>
          <w:numId w:val="62"/>
        </w:numPr>
      </w:pPr>
      <w:r w:rsidRPr="004A26B6">
        <w:rPr>
          <w:lang w:val="en-CA"/>
        </w:rPr>
        <w:t xml:space="preserve">The </w:t>
      </w:r>
      <w:r w:rsidRPr="004A26B6">
        <w:rPr>
          <w:b/>
          <w:bCs/>
          <w:lang w:val="en-CA"/>
        </w:rPr>
        <w:t>international monetary system</w:t>
      </w:r>
      <w:r w:rsidRPr="004A26B6">
        <w:rPr>
          <w:lang w:val="en-CA"/>
        </w:rPr>
        <w:t>: the institutional arrangements that countries adopt to govern exchange rates</w:t>
      </w:r>
    </w:p>
    <w:p w14:paraId="4F45610A" w14:textId="77777777" w:rsidR="0055050D" w:rsidRPr="004A26B6" w:rsidRDefault="007D351C" w:rsidP="007278DD">
      <w:pPr>
        <w:pStyle w:val="ListParagraph"/>
        <w:numPr>
          <w:ilvl w:val="1"/>
          <w:numId w:val="62"/>
        </w:numPr>
      </w:pPr>
      <w:r w:rsidRPr="004A26B6">
        <w:rPr>
          <w:lang w:val="en-CA"/>
        </w:rPr>
        <w:t>Evolution of the system</w:t>
      </w:r>
    </w:p>
    <w:p w14:paraId="599BC318" w14:textId="77777777" w:rsidR="005A47D7" w:rsidRDefault="005A47D7" w:rsidP="007278DD">
      <w:pPr>
        <w:pStyle w:val="ListParagraph"/>
        <w:numPr>
          <w:ilvl w:val="2"/>
          <w:numId w:val="62"/>
        </w:numPr>
        <w:rPr>
          <w:lang w:val="en-CA"/>
        </w:rPr>
        <w:sectPr w:rsidR="005A47D7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33A8896F" w14:textId="6950BE27" w:rsidR="0055050D" w:rsidRPr="004A26B6" w:rsidRDefault="007D351C" w:rsidP="007278DD">
      <w:pPr>
        <w:pStyle w:val="ListParagraph"/>
        <w:numPr>
          <w:ilvl w:val="2"/>
          <w:numId w:val="62"/>
        </w:numPr>
      </w:pPr>
      <w:r w:rsidRPr="004A26B6">
        <w:rPr>
          <w:lang w:val="en-CA"/>
        </w:rPr>
        <w:lastRenderedPageBreak/>
        <w:t>Gold Standard</w:t>
      </w:r>
    </w:p>
    <w:p w14:paraId="63AD4821" w14:textId="77777777" w:rsidR="0055050D" w:rsidRPr="004A26B6" w:rsidRDefault="007D351C" w:rsidP="007278DD">
      <w:pPr>
        <w:pStyle w:val="ListParagraph"/>
        <w:numPr>
          <w:ilvl w:val="2"/>
          <w:numId w:val="62"/>
        </w:numPr>
      </w:pPr>
      <w:r w:rsidRPr="004A26B6">
        <w:rPr>
          <w:lang w:val="en-CA"/>
        </w:rPr>
        <w:t>Bretton Woods</w:t>
      </w:r>
    </w:p>
    <w:p w14:paraId="09B50DE8" w14:textId="77777777" w:rsidR="0055050D" w:rsidRPr="004A26B6" w:rsidRDefault="007D351C" w:rsidP="007278DD">
      <w:pPr>
        <w:pStyle w:val="ListParagraph"/>
        <w:numPr>
          <w:ilvl w:val="2"/>
          <w:numId w:val="62"/>
        </w:numPr>
      </w:pPr>
      <w:r w:rsidRPr="004A26B6">
        <w:rPr>
          <w:lang w:val="en-CA"/>
        </w:rPr>
        <w:lastRenderedPageBreak/>
        <w:t>Floating Exchange Rate Regime</w:t>
      </w:r>
    </w:p>
    <w:p w14:paraId="3C24B843" w14:textId="77777777" w:rsidR="005A47D7" w:rsidRDefault="005A47D7" w:rsidP="007278DD">
      <w:pPr>
        <w:pStyle w:val="ListParagraph"/>
        <w:numPr>
          <w:ilvl w:val="1"/>
          <w:numId w:val="62"/>
        </w:numPr>
        <w:rPr>
          <w:lang w:val="en-CA"/>
        </w:rPr>
        <w:sectPr w:rsidR="005A47D7" w:rsidSect="005A47D7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01E330B0" w14:textId="47986342" w:rsidR="0055050D" w:rsidRPr="004A26B6" w:rsidRDefault="007D351C" w:rsidP="007278DD">
      <w:pPr>
        <w:pStyle w:val="ListParagraph"/>
        <w:numPr>
          <w:ilvl w:val="1"/>
          <w:numId w:val="62"/>
        </w:numPr>
      </w:pPr>
      <w:r w:rsidRPr="004A26B6">
        <w:rPr>
          <w:lang w:val="en-CA"/>
        </w:rPr>
        <w:lastRenderedPageBreak/>
        <w:t>Impact on international business</w:t>
      </w:r>
    </w:p>
    <w:p w14:paraId="3BD21FBD" w14:textId="77777777" w:rsidR="007278DD" w:rsidRDefault="007278DD" w:rsidP="004A26B6">
      <w:pPr>
        <w:rPr>
          <w:lang w:val="en-CA"/>
        </w:rPr>
      </w:pPr>
    </w:p>
    <w:p w14:paraId="741C02DA" w14:textId="363D73A2" w:rsidR="004A26B6" w:rsidRDefault="007278DD" w:rsidP="004A26B6">
      <w:pPr>
        <w:rPr>
          <w:b/>
          <w:lang w:val="en-CA"/>
        </w:rPr>
      </w:pPr>
      <w:r w:rsidRPr="007278DD">
        <w:rPr>
          <w:b/>
          <w:lang w:val="en-CA"/>
        </w:rPr>
        <w:t>The Global Monetary System</w:t>
      </w:r>
    </w:p>
    <w:p w14:paraId="23EB9506" w14:textId="77777777" w:rsidR="0055050D" w:rsidRPr="007278DD" w:rsidRDefault="007D351C" w:rsidP="007278DD">
      <w:pPr>
        <w:pStyle w:val="ListParagraph"/>
        <w:numPr>
          <w:ilvl w:val="0"/>
          <w:numId w:val="63"/>
        </w:numPr>
      </w:pPr>
      <w:r w:rsidRPr="007278DD">
        <w:rPr>
          <w:lang w:val="en-CA"/>
        </w:rPr>
        <w:t>Exchange rates are a critical consideration for international business</w:t>
      </w:r>
      <w:proofErr w:type="gramStart"/>
      <w:r w:rsidRPr="007278DD">
        <w:rPr>
          <w:lang w:val="en-CA"/>
        </w:rPr>
        <w:t>, in particular, the</w:t>
      </w:r>
      <w:proofErr w:type="gramEnd"/>
      <w:r w:rsidRPr="007278DD">
        <w:rPr>
          <w:lang w:val="en-CA"/>
        </w:rPr>
        <w:t xml:space="preserve"> volatility of exchange rates</w:t>
      </w:r>
    </w:p>
    <w:p w14:paraId="1FC0C2FA" w14:textId="77777777" w:rsidR="0055050D" w:rsidRPr="007278DD" w:rsidRDefault="007D351C" w:rsidP="007278DD">
      <w:pPr>
        <w:pStyle w:val="ListParagraph"/>
        <w:numPr>
          <w:ilvl w:val="0"/>
          <w:numId w:val="63"/>
        </w:numPr>
      </w:pPr>
      <w:r w:rsidRPr="007278DD">
        <w:rPr>
          <w:lang w:val="en-CA"/>
        </w:rPr>
        <w:t>Consider FDI – the subject of an earlier lecture: whether ‘</w:t>
      </w:r>
      <w:proofErr w:type="spellStart"/>
      <w:r w:rsidRPr="007278DD">
        <w:rPr>
          <w:lang w:val="en-CA"/>
        </w:rPr>
        <w:t>greenfielding</w:t>
      </w:r>
      <w:proofErr w:type="spellEnd"/>
      <w:r w:rsidRPr="007278DD">
        <w:rPr>
          <w:lang w:val="en-CA"/>
        </w:rPr>
        <w:t>’ or acquisition/merger the money required is greatly affected by exchange rates</w:t>
      </w:r>
    </w:p>
    <w:p w14:paraId="4104A259" w14:textId="77777777" w:rsidR="0055050D" w:rsidRPr="007278DD" w:rsidRDefault="007D351C" w:rsidP="007278DD">
      <w:pPr>
        <w:pStyle w:val="ListParagraph"/>
        <w:numPr>
          <w:ilvl w:val="0"/>
          <w:numId w:val="63"/>
        </w:numPr>
      </w:pPr>
      <w:r w:rsidRPr="007278DD">
        <w:rPr>
          <w:lang w:val="en-CA"/>
        </w:rPr>
        <w:t>The demand and supply of currencies is influenced by their respective countries’ relative inflation rates and interest rates</w:t>
      </w:r>
    </w:p>
    <w:p w14:paraId="5E0915F2" w14:textId="77777777" w:rsidR="007278DD" w:rsidRDefault="007278DD" w:rsidP="007278DD"/>
    <w:p w14:paraId="7D427726" w14:textId="60280B1F" w:rsidR="007278DD" w:rsidRDefault="007278DD" w:rsidP="007278DD">
      <w:pPr>
        <w:rPr>
          <w:lang w:val="en-CA"/>
        </w:rPr>
      </w:pPr>
      <w:r w:rsidRPr="007278DD">
        <w:rPr>
          <w:lang w:val="en-CA"/>
        </w:rPr>
        <w:t xml:space="preserve">The Global Monetary </w:t>
      </w:r>
      <w:r>
        <w:rPr>
          <w:lang w:val="en-CA"/>
        </w:rPr>
        <w:t>System: Foreign Exchange Market</w:t>
      </w:r>
    </w:p>
    <w:p w14:paraId="0D66D7B1" w14:textId="77777777" w:rsidR="0055050D" w:rsidRPr="007278DD" w:rsidRDefault="007D351C" w:rsidP="005A47D7">
      <w:pPr>
        <w:pStyle w:val="ListParagraph"/>
        <w:numPr>
          <w:ilvl w:val="0"/>
          <w:numId w:val="64"/>
        </w:numPr>
      </w:pPr>
      <w:r w:rsidRPr="007278DD">
        <w:rPr>
          <w:b/>
          <w:bCs/>
          <w:lang w:val="en-CA"/>
        </w:rPr>
        <w:t xml:space="preserve">Foreign Exchange </w:t>
      </w:r>
      <w:proofErr w:type="gramStart"/>
      <w:r w:rsidRPr="007278DD">
        <w:rPr>
          <w:b/>
          <w:bCs/>
          <w:lang w:val="en-CA"/>
        </w:rPr>
        <w:t xml:space="preserve">Market  </w:t>
      </w:r>
      <w:r w:rsidRPr="007278DD">
        <w:rPr>
          <w:lang w:val="en-CA"/>
        </w:rPr>
        <w:t>-</w:t>
      </w:r>
      <w:proofErr w:type="gramEnd"/>
      <w:r w:rsidRPr="007278DD">
        <w:rPr>
          <w:lang w:val="en-CA"/>
        </w:rPr>
        <w:t xml:space="preserve"> where currencies are </w:t>
      </w:r>
      <w:proofErr w:type="spellStart"/>
      <w:r w:rsidRPr="007278DD">
        <w:rPr>
          <w:lang w:val="en-CA"/>
        </w:rPr>
        <w:t>bough</w:t>
      </w:r>
      <w:proofErr w:type="spellEnd"/>
      <w:r w:rsidRPr="007278DD">
        <w:rPr>
          <w:lang w:val="en-CA"/>
        </w:rPr>
        <w:t xml:space="preserve"> and sold and their value determined</w:t>
      </w:r>
    </w:p>
    <w:p w14:paraId="3D6D6377" w14:textId="77777777" w:rsidR="0055050D" w:rsidRPr="007278DD" w:rsidRDefault="007D351C" w:rsidP="005A47D7">
      <w:pPr>
        <w:pStyle w:val="ListParagraph"/>
        <w:numPr>
          <w:ilvl w:val="0"/>
          <w:numId w:val="64"/>
        </w:numPr>
      </w:pPr>
      <w:r w:rsidRPr="007278DD">
        <w:rPr>
          <w:b/>
          <w:bCs/>
          <w:lang w:val="en-CA"/>
        </w:rPr>
        <w:t xml:space="preserve">Exchange Rate </w:t>
      </w:r>
      <w:r w:rsidRPr="007278DD">
        <w:rPr>
          <w:lang w:val="en-CA"/>
        </w:rPr>
        <w:t>– the rate at which one currency is exchanged for another.  The rate depends on:</w:t>
      </w:r>
    </w:p>
    <w:p w14:paraId="1DBBA810" w14:textId="77777777" w:rsidR="005A47D7" w:rsidRDefault="005A47D7" w:rsidP="005A47D7">
      <w:pPr>
        <w:pStyle w:val="ListParagraph"/>
        <w:numPr>
          <w:ilvl w:val="1"/>
          <w:numId w:val="64"/>
        </w:numPr>
        <w:rPr>
          <w:lang w:val="en-CA"/>
        </w:rPr>
        <w:sectPr w:rsidR="005A47D7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288D8E9E" w14:textId="3D19B182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lastRenderedPageBreak/>
        <w:t>Size of the transaction</w:t>
      </w:r>
    </w:p>
    <w:p w14:paraId="59A51AB0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t>Trader</w:t>
      </w:r>
    </w:p>
    <w:p w14:paraId="2DFDC33B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lastRenderedPageBreak/>
        <w:t>General economic conditions</w:t>
      </w:r>
    </w:p>
    <w:p w14:paraId="7B377A7C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t>Government mandate</w:t>
      </w:r>
    </w:p>
    <w:p w14:paraId="6A7D7079" w14:textId="77777777" w:rsidR="005A47D7" w:rsidRDefault="005A47D7" w:rsidP="005A47D7">
      <w:pPr>
        <w:pStyle w:val="ListParagraph"/>
        <w:numPr>
          <w:ilvl w:val="0"/>
          <w:numId w:val="64"/>
        </w:numPr>
        <w:rPr>
          <w:b/>
          <w:bCs/>
          <w:lang w:val="en-CA"/>
        </w:rPr>
        <w:sectPr w:rsidR="005A47D7" w:rsidSect="005A47D7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4C8BEE21" w14:textId="432B2D80" w:rsidR="0055050D" w:rsidRPr="007278DD" w:rsidRDefault="007D351C" w:rsidP="005A47D7">
      <w:pPr>
        <w:pStyle w:val="ListParagraph"/>
        <w:numPr>
          <w:ilvl w:val="0"/>
          <w:numId w:val="64"/>
        </w:numPr>
      </w:pPr>
      <w:r w:rsidRPr="007278DD">
        <w:rPr>
          <w:b/>
          <w:bCs/>
          <w:lang w:val="en-CA"/>
        </w:rPr>
        <w:lastRenderedPageBreak/>
        <w:t>Significance?</w:t>
      </w:r>
    </w:p>
    <w:p w14:paraId="2F3B395D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t>This market facilitates international transactions</w:t>
      </w:r>
    </w:p>
    <w:p w14:paraId="0E14624E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t>Companies typically must convert to local currencies when undertaking FDI; and,</w:t>
      </w:r>
    </w:p>
    <w:p w14:paraId="3F0C02AF" w14:textId="77777777" w:rsidR="0055050D" w:rsidRPr="007278DD" w:rsidRDefault="007D351C" w:rsidP="005A47D7">
      <w:pPr>
        <w:pStyle w:val="ListParagraph"/>
        <w:numPr>
          <w:ilvl w:val="1"/>
          <w:numId w:val="64"/>
        </w:numPr>
      </w:pPr>
      <w:r w:rsidRPr="007278DD">
        <w:rPr>
          <w:lang w:val="en-CA"/>
        </w:rPr>
        <w:t>Convert the profits earned in local currency back to home currency when the profits are repatriated</w:t>
      </w:r>
    </w:p>
    <w:p w14:paraId="71C65140" w14:textId="77777777" w:rsidR="007278DD" w:rsidRPr="007278DD" w:rsidRDefault="007278DD" w:rsidP="007278DD"/>
    <w:p w14:paraId="07187B31" w14:textId="2008BE9A" w:rsidR="007278DD" w:rsidRPr="005A47D7" w:rsidRDefault="007278DD" w:rsidP="004A26B6">
      <w:pPr>
        <w:rPr>
          <w:b/>
          <w:lang w:val="en-CA"/>
        </w:rPr>
      </w:pPr>
      <w:r w:rsidRPr="005A47D7">
        <w:rPr>
          <w:b/>
          <w:lang w:val="en-CA"/>
        </w:rPr>
        <w:t>The Global Monetary System: Foreign Exchange Market</w:t>
      </w:r>
    </w:p>
    <w:p w14:paraId="793CA933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 xml:space="preserve">International business </w:t>
      </w:r>
      <w:proofErr w:type="gramStart"/>
      <w:r w:rsidRPr="005A47D7">
        <w:rPr>
          <w:lang w:val="en-CA"/>
        </w:rPr>
        <w:t>have</w:t>
      </w:r>
      <w:proofErr w:type="gramEnd"/>
      <w:r w:rsidRPr="005A47D7">
        <w:rPr>
          <w:lang w:val="en-CA"/>
        </w:rPr>
        <w:t xml:space="preserve"> four main uses for foreign exchange markets:</w:t>
      </w:r>
    </w:p>
    <w:p w14:paraId="2733F8DF" w14:textId="77777777" w:rsidR="0055050D" w:rsidRPr="005A47D7" w:rsidRDefault="007D351C" w:rsidP="005A47D7">
      <w:pPr>
        <w:numPr>
          <w:ilvl w:val="1"/>
          <w:numId w:val="65"/>
        </w:numPr>
      </w:pPr>
      <w:r w:rsidRPr="005A47D7">
        <w:rPr>
          <w:lang w:val="en-CA"/>
        </w:rPr>
        <w:t>Conversion of payments received for exports, income received from foreign investments, or income received from licensing agreements into home country currency;</w:t>
      </w:r>
    </w:p>
    <w:p w14:paraId="0FDF59DB" w14:textId="77777777" w:rsidR="0055050D" w:rsidRPr="005A47D7" w:rsidRDefault="007D351C" w:rsidP="005A47D7">
      <w:pPr>
        <w:numPr>
          <w:ilvl w:val="1"/>
          <w:numId w:val="65"/>
        </w:numPr>
      </w:pPr>
      <w:r w:rsidRPr="005A47D7">
        <w:rPr>
          <w:lang w:val="en-CA"/>
        </w:rPr>
        <w:t>Conversion of home currency into foreign currency to pay a foreign company for its products or services in its country’s currency;</w:t>
      </w:r>
    </w:p>
    <w:p w14:paraId="0686EE0B" w14:textId="77777777" w:rsidR="0055050D" w:rsidRPr="005A47D7" w:rsidRDefault="007D351C" w:rsidP="005A47D7">
      <w:pPr>
        <w:numPr>
          <w:ilvl w:val="1"/>
          <w:numId w:val="65"/>
        </w:numPr>
      </w:pPr>
      <w:r w:rsidRPr="005A47D7">
        <w:rPr>
          <w:lang w:val="en-CA"/>
        </w:rPr>
        <w:t>Investing spare cash for short periods in money markets;</w:t>
      </w:r>
    </w:p>
    <w:p w14:paraId="0166DA6A" w14:textId="77777777" w:rsidR="0055050D" w:rsidRPr="005A47D7" w:rsidRDefault="007D351C" w:rsidP="005A47D7">
      <w:pPr>
        <w:numPr>
          <w:ilvl w:val="1"/>
          <w:numId w:val="65"/>
        </w:numPr>
      </w:pPr>
      <w:r w:rsidRPr="005A47D7">
        <w:rPr>
          <w:lang w:val="en-CA"/>
        </w:rPr>
        <w:t>Currency speculation – the short-term movement of funds from one currency to another in the hope of profiting from shifts in exchange rates</w:t>
      </w:r>
    </w:p>
    <w:p w14:paraId="3CEAF67C" w14:textId="77777777" w:rsidR="005A47D7" w:rsidRDefault="005A47D7" w:rsidP="004A26B6"/>
    <w:p w14:paraId="0C1B1325" w14:textId="4A83AF2C" w:rsidR="005A47D7" w:rsidRPr="005A47D7" w:rsidRDefault="005A47D7" w:rsidP="004A26B6">
      <w:pPr>
        <w:rPr>
          <w:b/>
          <w:lang w:val="en-CA"/>
        </w:rPr>
      </w:pPr>
      <w:r w:rsidRPr="005A47D7">
        <w:rPr>
          <w:b/>
          <w:lang w:val="en-CA"/>
        </w:rPr>
        <w:t>The Global Monetary System: Exchange Rates’ Influence on Business</w:t>
      </w:r>
    </w:p>
    <w:p w14:paraId="50BBBD6C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>Managers must consider the potential impact of currency fluctuations on international business activities and therefore should undertake some form of forecasting</w:t>
      </w:r>
    </w:p>
    <w:p w14:paraId="4D5EA6D5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Fundamental analysis – using statistical models based on fundamental economic indicators to forecast exchange rates;</w:t>
      </w:r>
    </w:p>
    <w:p w14:paraId="433327F9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Technical analysis – using charts of past trends in currency prices and other factors to forecast exchange rates</w:t>
      </w:r>
    </w:p>
    <w:p w14:paraId="2137A632" w14:textId="77777777" w:rsidR="005A47D7" w:rsidRDefault="005A47D7" w:rsidP="004A26B6"/>
    <w:p w14:paraId="4F3A9B5E" w14:textId="783D2BCA" w:rsidR="005A47D7" w:rsidRPr="005A47D7" w:rsidRDefault="005A47D7" w:rsidP="005A47D7">
      <w:pPr>
        <w:rPr>
          <w:b/>
          <w:lang w:val="en-CA"/>
        </w:rPr>
      </w:pPr>
      <w:r w:rsidRPr="005A47D7">
        <w:rPr>
          <w:b/>
          <w:lang w:val="en-CA"/>
        </w:rPr>
        <w:t>The Global Monetary System</w:t>
      </w:r>
    </w:p>
    <w:p w14:paraId="65788432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>Historically:</w:t>
      </w:r>
    </w:p>
    <w:p w14:paraId="5B745405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Gold standard</w:t>
      </w:r>
    </w:p>
    <w:p w14:paraId="18C82633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Fixed Exchange Rates (Bretton Woods)</w:t>
      </w:r>
    </w:p>
    <w:p w14:paraId="516E38F6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Floating Exchange Rates</w:t>
      </w:r>
    </w:p>
    <w:p w14:paraId="34980061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b/>
          <w:bCs/>
          <w:lang w:val="en-CA"/>
        </w:rPr>
        <w:t>Gold standard</w:t>
      </w:r>
      <w:r w:rsidRPr="005A47D7">
        <w:rPr>
          <w:lang w:val="en-CA"/>
        </w:rPr>
        <w:t>: pegging currencies to gold and guaranteeing convertibility</w:t>
      </w:r>
    </w:p>
    <w:p w14:paraId="46535105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b/>
          <w:bCs/>
          <w:lang w:val="en-CA"/>
        </w:rPr>
        <w:t xml:space="preserve">Fixed </w:t>
      </w:r>
      <w:proofErr w:type="spellStart"/>
      <w:r w:rsidRPr="005A47D7">
        <w:rPr>
          <w:b/>
          <w:bCs/>
          <w:lang w:val="en-CA"/>
        </w:rPr>
        <w:t>exchanged</w:t>
      </w:r>
      <w:proofErr w:type="spellEnd"/>
      <w:r w:rsidRPr="005A47D7">
        <w:rPr>
          <w:b/>
          <w:bCs/>
          <w:lang w:val="en-CA"/>
        </w:rPr>
        <w:t xml:space="preserve"> rate</w:t>
      </w:r>
      <w:r w:rsidRPr="005A47D7">
        <w:rPr>
          <w:lang w:val="en-CA"/>
        </w:rPr>
        <w:t>:  all countries fixed the value of their currencies in terms of gold but were not required to exchange their currencies for gold – only the dollar remained convertible into gold</w:t>
      </w:r>
    </w:p>
    <w:p w14:paraId="0558071C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b/>
          <w:bCs/>
          <w:lang w:val="en-CA"/>
        </w:rPr>
        <w:t xml:space="preserve">A floating exchange rate </w:t>
      </w:r>
      <w:r w:rsidRPr="005A47D7">
        <w:rPr>
          <w:lang w:val="en-CA"/>
        </w:rPr>
        <w:t>is when the foreign exchange market determines the relative value of a currency</w:t>
      </w:r>
    </w:p>
    <w:p w14:paraId="0C777950" w14:textId="04A4127E" w:rsidR="005A47D7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The exchange rate for converting one currency into another is continuously adjusted depending on the laws of supply and demand</w:t>
      </w:r>
    </w:p>
    <w:p w14:paraId="79398544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>Pegged Exchange Rate</w:t>
      </w:r>
    </w:p>
    <w:p w14:paraId="2EBA8D39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>Many developing nations fix the value of their currency relative to a reference currency (Euro, US dollar)</w:t>
      </w:r>
    </w:p>
    <w:p w14:paraId="45C87F93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>Currency Board</w:t>
      </w:r>
    </w:p>
    <w:p w14:paraId="37D30943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 xml:space="preserve">Country commits itself to converting its domestic currency on demand into another currency at a fixed </w:t>
      </w:r>
      <w:proofErr w:type="spellStart"/>
      <w:r w:rsidRPr="005A47D7">
        <w:rPr>
          <w:lang w:val="en-CA"/>
        </w:rPr>
        <w:t>exchanged</w:t>
      </w:r>
      <w:proofErr w:type="spellEnd"/>
      <w:r w:rsidRPr="005A47D7">
        <w:rPr>
          <w:lang w:val="en-CA"/>
        </w:rPr>
        <w:t xml:space="preserve"> rate</w:t>
      </w:r>
    </w:p>
    <w:p w14:paraId="36172788" w14:textId="77777777" w:rsidR="0055050D" w:rsidRPr="005A47D7" w:rsidRDefault="007D351C" w:rsidP="005A47D7">
      <w:pPr>
        <w:pStyle w:val="ListParagraph"/>
        <w:numPr>
          <w:ilvl w:val="0"/>
          <w:numId w:val="66"/>
        </w:numPr>
      </w:pPr>
      <w:r w:rsidRPr="005A47D7">
        <w:rPr>
          <w:lang w:val="en-CA"/>
        </w:rPr>
        <w:t>Dirty-float system</w:t>
      </w:r>
    </w:p>
    <w:p w14:paraId="31545E3B" w14:textId="77777777" w:rsidR="0055050D" w:rsidRPr="005A47D7" w:rsidRDefault="007D351C" w:rsidP="005A47D7">
      <w:pPr>
        <w:pStyle w:val="ListParagraph"/>
        <w:numPr>
          <w:ilvl w:val="1"/>
          <w:numId w:val="66"/>
        </w:numPr>
      </w:pPr>
      <w:r w:rsidRPr="005A47D7">
        <w:rPr>
          <w:lang w:val="en-CA"/>
        </w:rPr>
        <w:t xml:space="preserve">The value of the currency is determined by market forces, but the central bank of a country will intervene in the foreign exchange market to try to </w:t>
      </w:r>
      <w:r w:rsidRPr="005A47D7">
        <w:rPr>
          <w:lang w:val="en-CA"/>
        </w:rPr>
        <w:lastRenderedPageBreak/>
        <w:t>maintain the value of its currency if it depreciates too rapidly against a reference currency</w:t>
      </w:r>
    </w:p>
    <w:p w14:paraId="0E620474" w14:textId="77777777" w:rsidR="005A47D7" w:rsidRDefault="005A47D7" w:rsidP="005A47D7"/>
    <w:p w14:paraId="61518B0A" w14:textId="48DC57E3" w:rsidR="005A47D7" w:rsidRPr="005A47D7" w:rsidRDefault="005A47D7" w:rsidP="005A47D7">
      <w:pPr>
        <w:rPr>
          <w:b/>
          <w:lang w:val="en-CA"/>
        </w:rPr>
      </w:pPr>
      <w:r w:rsidRPr="005A47D7">
        <w:rPr>
          <w:b/>
          <w:lang w:val="en-CA"/>
        </w:rPr>
        <w:t>The Global Monetary System – Exchange Rate Regimes in Practice</w:t>
      </w:r>
    </w:p>
    <w:p w14:paraId="55339236" w14:textId="77777777" w:rsidR="0055050D" w:rsidRPr="005A47D7" w:rsidRDefault="007D351C" w:rsidP="005A47D7">
      <w:pPr>
        <w:pStyle w:val="ListParagraph"/>
        <w:numPr>
          <w:ilvl w:val="0"/>
          <w:numId w:val="67"/>
        </w:numPr>
      </w:pPr>
      <w:r w:rsidRPr="005A47D7">
        <w:t xml:space="preserve">Governments around the world pursue </w:t>
      </w:r>
      <w:proofErr w:type="gramStart"/>
      <w:r w:rsidRPr="005A47D7">
        <w:t>a number of</w:t>
      </w:r>
      <w:proofErr w:type="gramEnd"/>
      <w:r w:rsidRPr="005A47D7">
        <w:t xml:space="preserve"> different exchange rate </w:t>
      </w:r>
      <w:r w:rsidRPr="005A47D7">
        <w:br/>
        <w:t>policies</w:t>
      </w:r>
    </w:p>
    <w:p w14:paraId="367CF936" w14:textId="77777777" w:rsidR="0055050D" w:rsidRPr="005A47D7" w:rsidRDefault="007D351C" w:rsidP="005A47D7">
      <w:pPr>
        <w:pStyle w:val="ListParagraph"/>
        <w:numPr>
          <w:ilvl w:val="1"/>
          <w:numId w:val="67"/>
        </w:numPr>
      </w:pPr>
      <w:r w:rsidRPr="005A47D7">
        <w:t xml:space="preserve">21 percent of the IMF’s members allow their currency to float freely. </w:t>
      </w:r>
    </w:p>
    <w:p w14:paraId="73714D0D" w14:textId="77777777" w:rsidR="0055050D" w:rsidRPr="005A47D7" w:rsidRDefault="007D351C" w:rsidP="005A47D7">
      <w:pPr>
        <w:pStyle w:val="ListParagraph"/>
        <w:numPr>
          <w:ilvl w:val="1"/>
          <w:numId w:val="67"/>
        </w:numPr>
      </w:pPr>
      <w:r w:rsidRPr="005A47D7">
        <w:t>Another 23 percent intervene in only a limited way (the so-called managed float)</w:t>
      </w:r>
    </w:p>
    <w:p w14:paraId="5CA5F404" w14:textId="77777777" w:rsidR="0055050D" w:rsidRPr="005A47D7" w:rsidRDefault="007D351C" w:rsidP="005A47D7">
      <w:pPr>
        <w:pStyle w:val="ListParagraph"/>
        <w:numPr>
          <w:ilvl w:val="1"/>
          <w:numId w:val="67"/>
        </w:numPr>
      </w:pPr>
      <w:r w:rsidRPr="005A47D7">
        <w:t>43 percent use more inflexible systems, including a fixed peg arrangement</w:t>
      </w:r>
    </w:p>
    <w:p w14:paraId="3B0F0E58" w14:textId="77777777" w:rsidR="005A47D7" w:rsidRDefault="005A47D7" w:rsidP="005A47D7"/>
    <w:p w14:paraId="2083F39E" w14:textId="4604595C" w:rsidR="005A47D7" w:rsidRPr="005A47D7" w:rsidRDefault="005A47D7" w:rsidP="004A26B6">
      <w:pPr>
        <w:rPr>
          <w:b/>
          <w:lang w:val="en-CA"/>
        </w:rPr>
      </w:pPr>
      <w:r w:rsidRPr="005A47D7">
        <w:rPr>
          <w:b/>
          <w:lang w:val="en-CA"/>
        </w:rPr>
        <w:t>The Global Monetary System: The Case for Floating Exchange Rates</w:t>
      </w:r>
    </w:p>
    <w:p w14:paraId="666E2343" w14:textId="77777777" w:rsidR="0055050D" w:rsidRPr="005A47D7" w:rsidRDefault="007D351C" w:rsidP="005A47D7">
      <w:pPr>
        <w:pStyle w:val="ListParagraph"/>
        <w:numPr>
          <w:ilvl w:val="0"/>
          <w:numId w:val="67"/>
        </w:numPr>
      </w:pPr>
      <w:r w:rsidRPr="005A47D7">
        <w:rPr>
          <w:lang w:val="en-CA"/>
        </w:rPr>
        <w:t>Monetary Policy Autonomy:</w:t>
      </w:r>
    </w:p>
    <w:p w14:paraId="2A4BB81A" w14:textId="77777777" w:rsidR="0055050D" w:rsidRPr="005A47D7" w:rsidRDefault="007D351C" w:rsidP="005A47D7">
      <w:pPr>
        <w:pStyle w:val="ListParagraph"/>
        <w:numPr>
          <w:ilvl w:val="0"/>
          <w:numId w:val="67"/>
        </w:numPr>
        <w:ind w:left="1080"/>
      </w:pPr>
      <w:r w:rsidRPr="005A47D7">
        <w:rPr>
          <w:lang w:val="en-CA"/>
        </w:rPr>
        <w:t>Removing the obligation to maintain exchange rate parity would restore monetary control to a government and remove the inherit limitation in a government’s ability to use monetary policy to expand or contract their economies found in a fixed exchange rate policy</w:t>
      </w:r>
    </w:p>
    <w:p w14:paraId="35E29377" w14:textId="77777777" w:rsidR="0055050D" w:rsidRPr="005A47D7" w:rsidRDefault="007D351C" w:rsidP="005A47D7">
      <w:pPr>
        <w:pStyle w:val="ListParagraph"/>
        <w:numPr>
          <w:ilvl w:val="0"/>
          <w:numId w:val="67"/>
        </w:numPr>
        <w:ind w:left="1080"/>
      </w:pPr>
      <w:r w:rsidRPr="005A47D7">
        <w:rPr>
          <w:lang w:val="en-CA"/>
        </w:rPr>
        <w:t>Adjustment mechanisms would function more smoothly</w:t>
      </w:r>
    </w:p>
    <w:p w14:paraId="01C6AA2E" w14:textId="77777777" w:rsidR="005A47D7" w:rsidRDefault="005A47D7" w:rsidP="005A47D7"/>
    <w:p w14:paraId="3D7B680D" w14:textId="65F6F9CA" w:rsidR="005A47D7" w:rsidRPr="005A47D7" w:rsidRDefault="005A47D7" w:rsidP="005A47D7">
      <w:pPr>
        <w:rPr>
          <w:b/>
          <w:lang w:val="en-CA"/>
        </w:rPr>
      </w:pPr>
      <w:r w:rsidRPr="005A47D7">
        <w:rPr>
          <w:b/>
          <w:lang w:val="en-CA"/>
        </w:rPr>
        <w:t>The Global Monetary System: The Case for Fixed Exchange Rates</w:t>
      </w:r>
    </w:p>
    <w:p w14:paraId="570F6459" w14:textId="77777777" w:rsidR="0055050D" w:rsidRPr="005A47D7" w:rsidRDefault="007D351C" w:rsidP="00083783">
      <w:pPr>
        <w:pStyle w:val="ListParagraph"/>
        <w:numPr>
          <w:ilvl w:val="0"/>
          <w:numId w:val="68"/>
        </w:numPr>
      </w:pPr>
      <w:r w:rsidRPr="005A47D7">
        <w:rPr>
          <w:lang w:val="en-CA"/>
        </w:rPr>
        <w:t>Monetary Discipline</w:t>
      </w:r>
    </w:p>
    <w:p w14:paraId="048988BF" w14:textId="77777777" w:rsidR="0055050D" w:rsidRPr="005A47D7" w:rsidRDefault="007D351C" w:rsidP="00083783">
      <w:pPr>
        <w:pStyle w:val="ListParagraph"/>
        <w:numPr>
          <w:ilvl w:val="1"/>
          <w:numId w:val="68"/>
        </w:numPr>
      </w:pPr>
      <w:r w:rsidRPr="005A47D7">
        <w:rPr>
          <w:lang w:val="en-CA"/>
        </w:rPr>
        <w:t>Ensures that governments do not expand their money supplies at inflationary rates – lower influence of political pressures to expand the money supply too quickly</w:t>
      </w:r>
    </w:p>
    <w:p w14:paraId="2B4FB5C5" w14:textId="77777777" w:rsidR="0055050D" w:rsidRPr="005A47D7" w:rsidRDefault="007D351C" w:rsidP="00083783">
      <w:pPr>
        <w:pStyle w:val="ListParagraph"/>
        <w:numPr>
          <w:ilvl w:val="0"/>
          <w:numId w:val="68"/>
        </w:numPr>
      </w:pPr>
      <w:r w:rsidRPr="005A47D7">
        <w:rPr>
          <w:lang w:val="en-CA"/>
        </w:rPr>
        <w:t>Speculation</w:t>
      </w:r>
    </w:p>
    <w:p w14:paraId="2BFD0AC1" w14:textId="77777777" w:rsidR="0055050D" w:rsidRPr="005A47D7" w:rsidRDefault="007D351C" w:rsidP="00083783">
      <w:pPr>
        <w:pStyle w:val="ListParagraph"/>
        <w:numPr>
          <w:ilvl w:val="1"/>
          <w:numId w:val="68"/>
        </w:numPr>
      </w:pPr>
      <w:r w:rsidRPr="005A47D7">
        <w:rPr>
          <w:lang w:val="en-CA"/>
        </w:rPr>
        <w:t>Speculation (foreign exchange dealers) can cause fluctuations in exchange rates that distort export and import pricing</w:t>
      </w:r>
    </w:p>
    <w:p w14:paraId="25924CD5" w14:textId="77777777" w:rsidR="0055050D" w:rsidRPr="005A47D7" w:rsidRDefault="007D351C" w:rsidP="00083783">
      <w:pPr>
        <w:pStyle w:val="ListParagraph"/>
        <w:numPr>
          <w:ilvl w:val="0"/>
          <w:numId w:val="68"/>
        </w:numPr>
      </w:pPr>
      <w:r w:rsidRPr="005A47D7">
        <w:rPr>
          <w:lang w:val="en-CA"/>
        </w:rPr>
        <w:t>Uncertainty</w:t>
      </w:r>
    </w:p>
    <w:p w14:paraId="789A3C20" w14:textId="77777777" w:rsidR="0055050D" w:rsidRPr="005A47D7" w:rsidRDefault="007D351C" w:rsidP="00083783">
      <w:pPr>
        <w:pStyle w:val="ListParagraph"/>
        <w:numPr>
          <w:ilvl w:val="1"/>
          <w:numId w:val="68"/>
        </w:numPr>
      </w:pPr>
      <w:r w:rsidRPr="005A47D7">
        <w:rPr>
          <w:lang w:val="en-CA"/>
        </w:rPr>
        <w:t xml:space="preserve">Unpredictable exchange rate movements </w:t>
      </w:r>
      <w:proofErr w:type="gramStart"/>
      <w:r w:rsidRPr="005A47D7">
        <w:rPr>
          <w:lang w:val="en-CA"/>
        </w:rPr>
        <w:t>has</w:t>
      </w:r>
      <w:proofErr w:type="gramEnd"/>
      <w:r w:rsidRPr="005A47D7">
        <w:rPr>
          <w:lang w:val="en-CA"/>
        </w:rPr>
        <w:t xml:space="preserve"> made business planning difficult and increase the risk associated with exporting, importing and FDI</w:t>
      </w:r>
    </w:p>
    <w:p w14:paraId="0C6B7CA2" w14:textId="77777777" w:rsidR="005A47D7" w:rsidRDefault="005A47D7" w:rsidP="005A47D7"/>
    <w:p w14:paraId="18D76423" w14:textId="668A9A85" w:rsidR="005A47D7" w:rsidRDefault="005A47D7" w:rsidP="005A47D7">
      <w:pPr>
        <w:rPr>
          <w:b/>
          <w:lang w:val="en-CA"/>
        </w:rPr>
      </w:pPr>
      <w:r w:rsidRPr="005A47D7">
        <w:rPr>
          <w:b/>
          <w:lang w:val="en-CA"/>
        </w:rPr>
        <w:t>The Global Monetary System</w:t>
      </w:r>
    </w:p>
    <w:p w14:paraId="31BF9FEE" w14:textId="77777777" w:rsidR="0055050D" w:rsidRPr="005A47D7" w:rsidRDefault="007D351C" w:rsidP="00083783">
      <w:pPr>
        <w:pStyle w:val="ListParagraph"/>
        <w:numPr>
          <w:ilvl w:val="0"/>
          <w:numId w:val="69"/>
        </w:numPr>
      </w:pPr>
      <w:r w:rsidRPr="005A47D7">
        <w:rPr>
          <w:rFonts w:hint="eastAsia"/>
          <w:lang w:val="en-CA"/>
        </w:rPr>
        <w:t>The world’s four major trading currencies:</w:t>
      </w:r>
    </w:p>
    <w:p w14:paraId="1CE456E9" w14:textId="77777777" w:rsidR="005A47D7" w:rsidRDefault="005A47D7" w:rsidP="00083783">
      <w:pPr>
        <w:pStyle w:val="ListParagraph"/>
        <w:numPr>
          <w:ilvl w:val="1"/>
          <w:numId w:val="69"/>
        </w:numPr>
        <w:rPr>
          <w:lang w:val="en-CA"/>
        </w:rPr>
        <w:sectPr w:rsidR="005A47D7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1F673ACA" w14:textId="51FE1E7C" w:rsidR="0055050D" w:rsidRPr="005A47D7" w:rsidRDefault="007D351C" w:rsidP="00083783">
      <w:pPr>
        <w:pStyle w:val="ListParagraph"/>
        <w:numPr>
          <w:ilvl w:val="1"/>
          <w:numId w:val="69"/>
        </w:numPr>
      </w:pPr>
      <w:r w:rsidRPr="005A47D7">
        <w:rPr>
          <w:lang w:val="en-CA"/>
        </w:rPr>
        <w:lastRenderedPageBreak/>
        <w:t xml:space="preserve">U.S. dollar </w:t>
      </w:r>
    </w:p>
    <w:p w14:paraId="56471C3E" w14:textId="77777777" w:rsidR="0055050D" w:rsidRPr="005A47D7" w:rsidRDefault="007D351C" w:rsidP="00083783">
      <w:pPr>
        <w:pStyle w:val="ListParagraph"/>
        <w:numPr>
          <w:ilvl w:val="1"/>
          <w:numId w:val="69"/>
        </w:numPr>
      </w:pPr>
      <w:r w:rsidRPr="005A47D7">
        <w:rPr>
          <w:lang w:val="en-CA"/>
        </w:rPr>
        <w:t xml:space="preserve">European Union’s euro </w:t>
      </w:r>
    </w:p>
    <w:p w14:paraId="01134D98" w14:textId="77777777" w:rsidR="0055050D" w:rsidRPr="005A47D7" w:rsidRDefault="007D351C" w:rsidP="00083783">
      <w:pPr>
        <w:pStyle w:val="ListParagraph"/>
        <w:numPr>
          <w:ilvl w:val="1"/>
          <w:numId w:val="69"/>
        </w:numPr>
      </w:pPr>
      <w:r w:rsidRPr="005A47D7">
        <w:rPr>
          <w:lang w:val="en-CA"/>
        </w:rPr>
        <w:lastRenderedPageBreak/>
        <w:t>Japanese yen</w:t>
      </w:r>
    </w:p>
    <w:p w14:paraId="5C94763E" w14:textId="77777777" w:rsidR="0055050D" w:rsidRPr="005A47D7" w:rsidRDefault="007D351C" w:rsidP="00083783">
      <w:pPr>
        <w:pStyle w:val="ListParagraph"/>
        <w:numPr>
          <w:ilvl w:val="1"/>
          <w:numId w:val="69"/>
        </w:numPr>
      </w:pPr>
      <w:r w:rsidRPr="005A47D7">
        <w:rPr>
          <w:lang w:val="en-CA"/>
        </w:rPr>
        <w:t>British pound</w:t>
      </w:r>
    </w:p>
    <w:p w14:paraId="7D90F526" w14:textId="77777777" w:rsidR="005A47D7" w:rsidRDefault="005A47D7" w:rsidP="00083783">
      <w:pPr>
        <w:pStyle w:val="ListParagraph"/>
        <w:numPr>
          <w:ilvl w:val="0"/>
          <w:numId w:val="69"/>
        </w:numPr>
        <w:rPr>
          <w:lang w:val="en-CA"/>
        </w:rPr>
        <w:sectPr w:rsidR="005A47D7" w:rsidSect="005A47D7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468900F1" w14:textId="7EE6F6A4" w:rsidR="0055050D" w:rsidRPr="005A47D7" w:rsidRDefault="007D351C" w:rsidP="00083783">
      <w:pPr>
        <w:pStyle w:val="ListParagraph"/>
        <w:numPr>
          <w:ilvl w:val="0"/>
          <w:numId w:val="69"/>
        </w:numPr>
      </w:pPr>
      <w:proofErr w:type="spellStart"/>
      <w:r w:rsidRPr="005A47D7">
        <w:rPr>
          <w:rFonts w:hint="eastAsia"/>
          <w:lang w:val="en-CA"/>
        </w:rPr>
        <w:lastRenderedPageBreak/>
        <w:t>The</w:t>
      </w:r>
      <w:proofErr w:type="spellEnd"/>
      <w:r w:rsidRPr="005A47D7">
        <w:rPr>
          <w:rFonts w:hint="eastAsia"/>
          <w:lang w:val="en-CA"/>
        </w:rPr>
        <w:t xml:space="preserve"> are all free to float against each other </w:t>
      </w:r>
    </w:p>
    <w:p w14:paraId="10F5E962" w14:textId="77777777" w:rsidR="0055050D" w:rsidRPr="005A47D7" w:rsidRDefault="007D351C" w:rsidP="00083783">
      <w:pPr>
        <w:pStyle w:val="ListParagraph"/>
        <w:numPr>
          <w:ilvl w:val="0"/>
          <w:numId w:val="69"/>
        </w:numPr>
      </w:pPr>
      <w:r w:rsidRPr="005A47D7">
        <w:rPr>
          <w:rFonts w:hint="eastAsia"/>
          <w:lang w:val="en-CA"/>
        </w:rPr>
        <w:t>Their exchange rates are determined by market forces and fluctuate against each other.</w:t>
      </w:r>
    </w:p>
    <w:p w14:paraId="7DE11926" w14:textId="77777777" w:rsidR="0055050D" w:rsidRPr="005A47D7" w:rsidRDefault="007D351C" w:rsidP="00083783">
      <w:pPr>
        <w:numPr>
          <w:ilvl w:val="0"/>
          <w:numId w:val="69"/>
        </w:numPr>
      </w:pPr>
      <w:r w:rsidRPr="005A47D7">
        <w:rPr>
          <w:rFonts w:hint="eastAsia"/>
          <w:lang w:val="en-CA"/>
        </w:rPr>
        <w:t>A central bank is the generic name given to a country’s primary monetary authority, such as the Federal Reserve System in the United States, or the Bank of Canada in Canada</w:t>
      </w:r>
    </w:p>
    <w:p w14:paraId="3F8ED338" w14:textId="77777777" w:rsidR="0055050D" w:rsidRPr="005A47D7" w:rsidRDefault="007D351C" w:rsidP="00083783">
      <w:pPr>
        <w:numPr>
          <w:ilvl w:val="0"/>
          <w:numId w:val="69"/>
        </w:numPr>
      </w:pPr>
      <w:r w:rsidRPr="005A47D7">
        <w:rPr>
          <w:rFonts w:hint="eastAsia"/>
          <w:lang w:val="en-CA"/>
        </w:rPr>
        <w:t xml:space="preserve">A central bank usually has the responsibility for </w:t>
      </w:r>
    </w:p>
    <w:p w14:paraId="6549F477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rFonts w:hint="eastAsia"/>
          <w:lang w:val="en-CA"/>
        </w:rPr>
        <w:t xml:space="preserve">issuing currency, </w:t>
      </w:r>
    </w:p>
    <w:p w14:paraId="6134735D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rFonts w:hint="eastAsia"/>
          <w:lang w:val="en-CA"/>
        </w:rPr>
        <w:t xml:space="preserve">administering monetary policy, </w:t>
      </w:r>
    </w:p>
    <w:p w14:paraId="343A9379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rFonts w:hint="eastAsia"/>
          <w:lang w:val="en-CA"/>
        </w:rPr>
        <w:t xml:space="preserve">holding </w:t>
      </w:r>
      <w:proofErr w:type="gramStart"/>
      <w:r w:rsidRPr="005A47D7">
        <w:rPr>
          <w:rFonts w:hint="eastAsia"/>
          <w:lang w:val="en-CA"/>
        </w:rPr>
        <w:t>members</w:t>
      </w:r>
      <w:proofErr w:type="gramEnd"/>
      <w:r w:rsidRPr="005A47D7">
        <w:rPr>
          <w:rFonts w:hint="eastAsia"/>
          <w:lang w:val="en-CA"/>
        </w:rPr>
        <w:t xml:space="preserve"> banks’ deposits, </w:t>
      </w:r>
    </w:p>
    <w:p w14:paraId="463856E2" w14:textId="69E68660" w:rsidR="0055050D" w:rsidRPr="005A47D7" w:rsidRDefault="007D351C" w:rsidP="00083783">
      <w:pPr>
        <w:numPr>
          <w:ilvl w:val="1"/>
          <w:numId w:val="69"/>
        </w:numPr>
      </w:pPr>
      <w:r w:rsidRPr="005A47D7">
        <w:rPr>
          <w:rFonts w:hint="eastAsia"/>
          <w:lang w:val="en-CA"/>
        </w:rPr>
        <w:lastRenderedPageBreak/>
        <w:t>and facilitating the nation</w:t>
      </w:r>
      <w:r w:rsidR="005A47D7">
        <w:rPr>
          <w:lang w:val="en-CA"/>
        </w:rPr>
        <w:t>’</w:t>
      </w:r>
      <w:r w:rsidRPr="005A47D7">
        <w:rPr>
          <w:rFonts w:hint="eastAsia"/>
          <w:lang w:val="en-CA"/>
        </w:rPr>
        <w:t>s banking industry</w:t>
      </w:r>
    </w:p>
    <w:p w14:paraId="69CF852E" w14:textId="77777777" w:rsidR="0055050D" w:rsidRPr="005A47D7" w:rsidRDefault="007D351C" w:rsidP="00083783">
      <w:pPr>
        <w:numPr>
          <w:ilvl w:val="0"/>
          <w:numId w:val="69"/>
        </w:numPr>
      </w:pPr>
      <w:r w:rsidRPr="005A47D7">
        <w:rPr>
          <w:lang w:val="en-CA"/>
        </w:rPr>
        <w:t>The International Monetary Fund and the World Bank: two multinational institutions established through the Bretton Woods agreement</w:t>
      </w:r>
    </w:p>
    <w:p w14:paraId="59353730" w14:textId="77777777" w:rsidR="0055050D" w:rsidRPr="005A47D7" w:rsidRDefault="007D351C" w:rsidP="00083783">
      <w:pPr>
        <w:numPr>
          <w:ilvl w:val="0"/>
          <w:numId w:val="69"/>
        </w:numPr>
      </w:pPr>
      <w:r w:rsidRPr="005A47D7">
        <w:rPr>
          <w:lang w:val="en-CA"/>
        </w:rPr>
        <w:t>Role of the IMF:</w:t>
      </w:r>
    </w:p>
    <w:p w14:paraId="6993017B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lang w:val="en-CA"/>
        </w:rPr>
        <w:t>Economic Surveillance</w:t>
      </w:r>
    </w:p>
    <w:p w14:paraId="47ACABBE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lang w:val="en-CA"/>
        </w:rPr>
        <w:t>Lending</w:t>
      </w:r>
    </w:p>
    <w:p w14:paraId="46456C9E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lang w:val="en-CA"/>
        </w:rPr>
        <w:t xml:space="preserve">Capacity </w:t>
      </w:r>
      <w:proofErr w:type="gramStart"/>
      <w:r w:rsidRPr="005A47D7">
        <w:rPr>
          <w:lang w:val="en-CA"/>
        </w:rPr>
        <w:t>Development(</w:t>
      </w:r>
      <w:proofErr w:type="gramEnd"/>
      <w:r w:rsidRPr="005A47D7">
        <w:rPr>
          <w:lang w:val="en-CA"/>
        </w:rPr>
        <w:t>1)</w:t>
      </w:r>
    </w:p>
    <w:p w14:paraId="7064C602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The World Bank:</w:t>
      </w:r>
    </w:p>
    <w:p w14:paraId="650D280C" w14:textId="77777777" w:rsidR="0055050D" w:rsidRPr="005A47D7" w:rsidRDefault="007D351C" w:rsidP="00083783">
      <w:pPr>
        <w:numPr>
          <w:ilvl w:val="1"/>
          <w:numId w:val="69"/>
        </w:numPr>
      </w:pPr>
      <w:r w:rsidRPr="005A47D7">
        <w:rPr>
          <w:lang w:val="en-CA"/>
        </w:rPr>
        <w:t>Consists of a group of five institutions</w:t>
      </w:r>
    </w:p>
    <w:p w14:paraId="44C62ECC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International Bank for Reconstruction and Development (the World Bank’s official name)</w:t>
      </w:r>
    </w:p>
    <w:p w14:paraId="01FE2B2B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International Development Association</w:t>
      </w:r>
    </w:p>
    <w:p w14:paraId="0ECAC90C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International Finance Corporation</w:t>
      </w:r>
    </w:p>
    <w:p w14:paraId="148F7C39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Multilateral Investment Guarantee Agency</w:t>
      </w:r>
    </w:p>
    <w:p w14:paraId="5F9D5D4A" w14:textId="77777777" w:rsidR="0055050D" w:rsidRPr="005A47D7" w:rsidRDefault="007D351C" w:rsidP="00083783">
      <w:pPr>
        <w:numPr>
          <w:ilvl w:val="2"/>
          <w:numId w:val="69"/>
        </w:numPr>
      </w:pPr>
      <w:r w:rsidRPr="005A47D7">
        <w:rPr>
          <w:lang w:val="en-CA"/>
        </w:rPr>
        <w:t>International Centre for Settlement of Investment Disputes</w:t>
      </w:r>
    </w:p>
    <w:p w14:paraId="67BDC1A6" w14:textId="77777777" w:rsidR="005A47D7" w:rsidRDefault="005A47D7" w:rsidP="005A47D7"/>
    <w:p w14:paraId="56DDC1DB" w14:textId="43DBD50B" w:rsidR="005A47D7" w:rsidRPr="005A47D7" w:rsidRDefault="005A47D7" w:rsidP="005A47D7">
      <w:pPr>
        <w:rPr>
          <w:b/>
          <w:lang w:val="en-CA"/>
        </w:rPr>
      </w:pPr>
      <w:r w:rsidRPr="005A47D7">
        <w:rPr>
          <w:b/>
          <w:lang w:val="en-CA"/>
        </w:rPr>
        <w:t>The Global Monetary System: the IMF</w:t>
      </w:r>
    </w:p>
    <w:p w14:paraId="3F101847" w14:textId="77777777" w:rsidR="0055050D" w:rsidRPr="005A47D7" w:rsidRDefault="007D351C" w:rsidP="00083783">
      <w:pPr>
        <w:pStyle w:val="ListParagraph"/>
        <w:numPr>
          <w:ilvl w:val="0"/>
          <w:numId w:val="70"/>
        </w:numPr>
      </w:pPr>
      <w:r w:rsidRPr="005A47D7">
        <w:rPr>
          <w:lang w:val="en-CA"/>
        </w:rPr>
        <w:t>Economic Surveillance:</w:t>
      </w:r>
    </w:p>
    <w:p w14:paraId="67802A64" w14:textId="77777777" w:rsidR="0055050D" w:rsidRPr="005A47D7" w:rsidRDefault="007D351C" w:rsidP="00083783">
      <w:pPr>
        <w:pStyle w:val="ListParagraph"/>
        <w:numPr>
          <w:ilvl w:val="1"/>
          <w:numId w:val="70"/>
        </w:numPr>
      </w:pPr>
      <w:r w:rsidRPr="005A47D7">
        <w:rPr>
          <w:lang w:val="en-CA"/>
        </w:rPr>
        <w:t>Bilateral Surveillance – the appraisal of and advice on the policies of each member country</w:t>
      </w:r>
    </w:p>
    <w:p w14:paraId="3AE72CEC" w14:textId="77777777" w:rsidR="0055050D" w:rsidRPr="005A47D7" w:rsidRDefault="007D351C" w:rsidP="00083783">
      <w:pPr>
        <w:pStyle w:val="ListParagraph"/>
        <w:numPr>
          <w:ilvl w:val="1"/>
          <w:numId w:val="70"/>
        </w:numPr>
      </w:pPr>
      <w:r w:rsidRPr="005A47D7">
        <w:rPr>
          <w:lang w:val="en-CA"/>
        </w:rPr>
        <w:t>Multilateral Surveillance – oversight of the world economy</w:t>
      </w:r>
    </w:p>
    <w:p w14:paraId="51B33778" w14:textId="77777777" w:rsidR="0055050D" w:rsidRPr="005A47D7" w:rsidRDefault="007D351C" w:rsidP="00083783">
      <w:pPr>
        <w:pStyle w:val="ListParagraph"/>
        <w:numPr>
          <w:ilvl w:val="0"/>
          <w:numId w:val="70"/>
        </w:numPr>
      </w:pPr>
      <w:r w:rsidRPr="005A47D7">
        <w:rPr>
          <w:lang w:val="en-CA"/>
        </w:rPr>
        <w:t>Capacity Development:</w:t>
      </w:r>
    </w:p>
    <w:p w14:paraId="6363D959" w14:textId="77777777" w:rsidR="0055050D" w:rsidRPr="005A47D7" w:rsidRDefault="007D351C" w:rsidP="00083783">
      <w:pPr>
        <w:pStyle w:val="ListParagraph"/>
        <w:numPr>
          <w:ilvl w:val="1"/>
          <w:numId w:val="70"/>
        </w:numPr>
      </w:pPr>
      <w:r w:rsidRPr="005A47D7">
        <w:rPr>
          <w:lang w:val="en-CA"/>
        </w:rPr>
        <w:t>To enable governments to provide better services (schools, roads, hospitals), foster a stable economic environment, and improve growth and create jobs</w:t>
      </w:r>
    </w:p>
    <w:p w14:paraId="0896149C" w14:textId="77777777" w:rsidR="0055050D" w:rsidRPr="005A47D7" w:rsidRDefault="007D351C" w:rsidP="00083783">
      <w:pPr>
        <w:pStyle w:val="ListParagraph"/>
        <w:numPr>
          <w:ilvl w:val="0"/>
          <w:numId w:val="70"/>
        </w:numPr>
      </w:pPr>
      <w:r w:rsidRPr="005A47D7">
        <w:rPr>
          <w:lang w:val="en-CA"/>
        </w:rPr>
        <w:t>Lending:</w:t>
      </w:r>
    </w:p>
    <w:p w14:paraId="00A16005" w14:textId="77777777" w:rsidR="0055050D" w:rsidRPr="005A47D7" w:rsidRDefault="007D351C" w:rsidP="00083783">
      <w:pPr>
        <w:pStyle w:val="ListParagraph"/>
        <w:numPr>
          <w:ilvl w:val="1"/>
          <w:numId w:val="70"/>
        </w:numPr>
      </w:pPr>
      <w:r w:rsidRPr="005A47D7">
        <w:rPr>
          <w:lang w:val="en-CA"/>
        </w:rPr>
        <w:t>IMF loans are meant to help member countries tackle balance of payment problems, stabilize their economies, and restore sustainable economic growth</w:t>
      </w:r>
    </w:p>
    <w:p w14:paraId="0B594BF3" w14:textId="77777777" w:rsidR="0055050D" w:rsidRPr="00A76E81" w:rsidRDefault="007D351C" w:rsidP="00083783">
      <w:pPr>
        <w:numPr>
          <w:ilvl w:val="0"/>
          <w:numId w:val="70"/>
        </w:numPr>
      </w:pPr>
      <w:r w:rsidRPr="00A76E81">
        <w:rPr>
          <w:lang w:val="en-CA"/>
        </w:rPr>
        <w:t>All IMF loan packages come with conditions attached</w:t>
      </w:r>
    </w:p>
    <w:p w14:paraId="7BC36358" w14:textId="77777777" w:rsidR="0055050D" w:rsidRPr="00A76E81" w:rsidRDefault="007D351C" w:rsidP="00083783">
      <w:pPr>
        <w:numPr>
          <w:ilvl w:val="0"/>
          <w:numId w:val="70"/>
        </w:numPr>
      </w:pPr>
      <w:r w:rsidRPr="00A76E81">
        <w:rPr>
          <w:lang w:val="en-CA"/>
        </w:rPr>
        <w:t>Until very recently, the IMF has insisted on a combination of:</w:t>
      </w:r>
    </w:p>
    <w:p w14:paraId="11C71E68" w14:textId="77777777" w:rsidR="0055050D" w:rsidRPr="00A76E81" w:rsidRDefault="007D351C" w:rsidP="00083783">
      <w:pPr>
        <w:numPr>
          <w:ilvl w:val="1"/>
          <w:numId w:val="70"/>
        </w:numPr>
      </w:pPr>
      <w:r w:rsidRPr="00A76E81">
        <w:rPr>
          <w:lang w:val="en-CA"/>
        </w:rPr>
        <w:t>Tight macroeconomic policies</w:t>
      </w:r>
      <w:r w:rsidRPr="00A76E81">
        <w:t xml:space="preserve"> including cuts in spending, higher interest rates and tighter monetary policy</w:t>
      </w:r>
    </w:p>
    <w:p w14:paraId="1EE643F1" w14:textId="77777777" w:rsidR="0055050D" w:rsidRPr="00A76E81" w:rsidRDefault="007D351C" w:rsidP="00083783">
      <w:pPr>
        <w:numPr>
          <w:ilvl w:val="0"/>
          <w:numId w:val="70"/>
        </w:numPr>
      </w:pPr>
      <w:r w:rsidRPr="00A76E81">
        <w:rPr>
          <w:lang w:val="en-CA"/>
        </w:rPr>
        <w:t>Criticisms of the IMF:</w:t>
      </w:r>
    </w:p>
    <w:p w14:paraId="02C924F5" w14:textId="77777777" w:rsidR="0055050D" w:rsidRPr="00A76E81" w:rsidRDefault="007D351C" w:rsidP="00083783">
      <w:pPr>
        <w:numPr>
          <w:ilvl w:val="1"/>
          <w:numId w:val="70"/>
        </w:numPr>
      </w:pPr>
      <w:r w:rsidRPr="00A76E81">
        <w:rPr>
          <w:lang w:val="en-CA"/>
        </w:rPr>
        <w:t>“one-size-fits-all” approach to macroeconomic policy is inappropriate for many countries</w:t>
      </w:r>
    </w:p>
    <w:p w14:paraId="799B8B84" w14:textId="77777777" w:rsidR="0055050D" w:rsidRPr="00A76E81" w:rsidRDefault="007D351C" w:rsidP="00083783">
      <w:pPr>
        <w:numPr>
          <w:ilvl w:val="1"/>
          <w:numId w:val="70"/>
        </w:numPr>
      </w:pPr>
      <w:r w:rsidRPr="00A76E81">
        <w:rPr>
          <w:lang w:val="en-CA"/>
        </w:rPr>
        <w:t>Rescue efforts are exacerbating “moral hazard” – people behave recklessly because they know they will be saved if things go wrong</w:t>
      </w:r>
    </w:p>
    <w:p w14:paraId="5F442FDA" w14:textId="77777777" w:rsidR="0055050D" w:rsidRPr="00A76E81" w:rsidRDefault="007D351C" w:rsidP="00083783">
      <w:pPr>
        <w:numPr>
          <w:ilvl w:val="1"/>
          <w:numId w:val="70"/>
        </w:numPr>
      </w:pPr>
      <w:r w:rsidRPr="00A76E81">
        <w:rPr>
          <w:lang w:val="en-CA"/>
        </w:rPr>
        <w:t>Accountability</w:t>
      </w:r>
    </w:p>
    <w:p w14:paraId="7AF5D43B" w14:textId="77777777" w:rsidR="005A47D7" w:rsidRDefault="005A47D7" w:rsidP="005A47D7"/>
    <w:p w14:paraId="766BB453" w14:textId="77777777" w:rsidR="00FB6045" w:rsidRDefault="00FB6045" w:rsidP="005A47D7"/>
    <w:p w14:paraId="3661BBDF" w14:textId="590546C6" w:rsidR="007369F9" w:rsidRDefault="00083783" w:rsidP="00083783">
      <w:pPr>
        <w:pStyle w:val="Heading1"/>
      </w:pPr>
      <w:r>
        <w:br w:type="column"/>
      </w:r>
      <w:r w:rsidRPr="0008378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90F4DE" wp14:editId="28E0A44A">
                <wp:simplePos x="0" y="0"/>
                <wp:positionH relativeFrom="column">
                  <wp:posOffset>3594735</wp:posOffset>
                </wp:positionH>
                <wp:positionV relativeFrom="paragraph">
                  <wp:posOffset>231140</wp:posOffset>
                </wp:positionV>
                <wp:extent cx="3010535" cy="1374140"/>
                <wp:effectExtent l="0" t="0" r="37465" b="22860"/>
                <wp:wrapSquare wrapText="bothSides"/>
                <wp:docPr id="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0535" cy="1374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102FC9" w14:textId="77777777" w:rsidR="0051599D" w:rsidRDefault="0051599D" w:rsidP="000837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  <w:lang w:val="en-CA"/>
                              </w:rPr>
                              <w:t>International Strategy</w:t>
                            </w:r>
                          </w:p>
                          <w:p w14:paraId="5405F47B" w14:textId="77777777" w:rsidR="0051599D" w:rsidRDefault="0051599D" w:rsidP="000837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  <w:lang w:val="en-CA"/>
                              </w:rPr>
                              <w:t>Multidomestic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  <w:lang w:val="en-CA"/>
                              </w:rPr>
                              <w:t xml:space="preserve"> Strategy</w:t>
                            </w:r>
                          </w:p>
                          <w:p w14:paraId="0380F0F3" w14:textId="77777777" w:rsidR="0051599D" w:rsidRDefault="0051599D" w:rsidP="000837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  <w:lang w:val="en-CA"/>
                              </w:rPr>
                              <w:t>Global Strategy</w:t>
                            </w:r>
                          </w:p>
                          <w:p w14:paraId="04A83ABA" w14:textId="77777777" w:rsidR="0051599D" w:rsidRDefault="0051599D" w:rsidP="0008378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  <w:lang w:val="en-CA"/>
                              </w:rPr>
                              <w:t>Transnational Strategy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0F4DE" id="Rectangle 1" o:spid="_x0000_s1026" style="position:absolute;margin-left:283.05pt;margin-top:18.2pt;width:237.05pt;height:10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" fillcolor="#4472c4 [3204]" strokecolor="#1f3763 [1604]" strokeweight="1pt">
                <v:textbox>
                  <w:txbxContent>
                    <w:p w14:paraId="3C102FC9" w14:textId="77777777" w:rsidR="0051599D" w:rsidRDefault="0051599D" w:rsidP="0008378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36"/>
                          <w:szCs w:val="36"/>
                          <w:lang w:val="en-CA"/>
                        </w:rPr>
                        <w:t>International Strategy</w:t>
                      </w:r>
                    </w:p>
                    <w:p w14:paraId="5405F47B" w14:textId="77777777" w:rsidR="0051599D" w:rsidRDefault="0051599D" w:rsidP="0008378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36"/>
                          <w:szCs w:val="36"/>
                          <w:lang w:val="en-CA"/>
                        </w:rPr>
                        <w:t>Multidomestic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36"/>
                          <w:szCs w:val="36"/>
                          <w:lang w:val="en-CA"/>
                        </w:rPr>
                        <w:t xml:space="preserve"> Strategy</w:t>
                      </w:r>
                    </w:p>
                    <w:p w14:paraId="0380F0F3" w14:textId="77777777" w:rsidR="0051599D" w:rsidRDefault="0051599D" w:rsidP="0008378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36"/>
                          <w:szCs w:val="36"/>
                          <w:lang w:val="en-CA"/>
                        </w:rPr>
                        <w:t>Global Strategy</w:t>
                      </w:r>
                    </w:p>
                    <w:p w14:paraId="04A83ABA" w14:textId="77777777" w:rsidR="0051599D" w:rsidRDefault="0051599D" w:rsidP="0008378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kern w:val="24"/>
                          <w:sz w:val="36"/>
                          <w:szCs w:val="36"/>
                          <w:lang w:val="en-CA"/>
                        </w:rPr>
                        <w:t>Transnational Strategy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2480F" wp14:editId="180C9454">
                <wp:simplePos x="0" y="0"/>
                <wp:positionH relativeFrom="column">
                  <wp:posOffset>3137535</wp:posOffset>
                </wp:positionH>
                <wp:positionV relativeFrom="paragraph">
                  <wp:posOffset>231140</wp:posOffset>
                </wp:positionV>
                <wp:extent cx="342900" cy="1374140"/>
                <wp:effectExtent l="0" t="0" r="63500" b="22860"/>
                <wp:wrapThrough wrapText="bothSides">
                  <wp:wrapPolygon edited="0">
                    <wp:start x="0" y="0"/>
                    <wp:lineTo x="0" y="399"/>
                    <wp:lineTo x="8000" y="6388"/>
                    <wp:lineTo x="8000" y="19165"/>
                    <wp:lineTo x="0" y="21161"/>
                    <wp:lineTo x="0" y="21560"/>
                    <wp:lineTo x="14400" y="21560"/>
                    <wp:lineTo x="14400" y="12776"/>
                    <wp:lineTo x="24000" y="12776"/>
                    <wp:lineTo x="24000" y="10381"/>
                    <wp:lineTo x="14400" y="6388"/>
                    <wp:lineTo x="14400" y="0"/>
                    <wp:lineTo x="0" y="0"/>
                  </wp:wrapPolygon>
                </wp:wrapThrough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37414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E42C54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2" o:spid="_x0000_s1026" type="#_x0000_t88" style="position:absolute;margin-left:247.05pt;margin-top:18.2pt;width:27pt;height:108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" adj="449" strokecolor="#4472c4 [3204]" strokeweight=".5pt">
                <v:stroke joinstyle="miter"/>
                <w10:wrap type="through"/>
              </v:shape>
            </w:pict>
          </mc:Fallback>
        </mc:AlternateContent>
      </w:r>
      <w:r>
        <w:t>Lecture 10 – Global Strategy</w:t>
      </w:r>
    </w:p>
    <w:p w14:paraId="0AC80D4B" w14:textId="06A091C8" w:rsidR="00083783" w:rsidRPr="00083783" w:rsidRDefault="00083783" w:rsidP="00083783">
      <w:pPr>
        <w:rPr>
          <w:b/>
          <w:lang w:val="en-CA"/>
        </w:rPr>
      </w:pPr>
      <w:r w:rsidRPr="00083783">
        <w:rPr>
          <w:b/>
          <w:lang w:val="en-CA"/>
        </w:rPr>
        <w:t>Global Strategy – Principles</w:t>
      </w:r>
    </w:p>
    <w:p w14:paraId="32F39A1B" w14:textId="7F6EBD89" w:rsidR="0055050D" w:rsidRPr="00083783" w:rsidRDefault="007D351C" w:rsidP="00083783">
      <w:pPr>
        <w:numPr>
          <w:ilvl w:val="0"/>
          <w:numId w:val="71"/>
        </w:numPr>
      </w:pPr>
      <w:r w:rsidRPr="00083783">
        <w:rPr>
          <w:lang w:val="en-CA"/>
        </w:rPr>
        <w:t>Value Creation</w:t>
      </w:r>
    </w:p>
    <w:p w14:paraId="466BCD9B" w14:textId="550290BF" w:rsidR="0055050D" w:rsidRPr="00083783" w:rsidRDefault="007D351C" w:rsidP="00083783">
      <w:pPr>
        <w:numPr>
          <w:ilvl w:val="0"/>
          <w:numId w:val="71"/>
        </w:numPr>
      </w:pPr>
      <w:r w:rsidRPr="00083783">
        <w:rPr>
          <w:lang w:val="en-CA"/>
        </w:rPr>
        <w:t>Strategic Positioning</w:t>
      </w:r>
    </w:p>
    <w:p w14:paraId="30BB9E4F" w14:textId="36EAABAB" w:rsidR="0055050D" w:rsidRPr="00083783" w:rsidRDefault="007D351C" w:rsidP="00083783">
      <w:pPr>
        <w:numPr>
          <w:ilvl w:val="0"/>
          <w:numId w:val="71"/>
        </w:numPr>
      </w:pPr>
      <w:r w:rsidRPr="00083783">
        <w:rPr>
          <w:lang w:val="en-CA"/>
        </w:rPr>
        <w:t>Experience Effects</w:t>
      </w:r>
    </w:p>
    <w:p w14:paraId="28B4FEDD" w14:textId="3DC56921" w:rsidR="0055050D" w:rsidRPr="00083783" w:rsidRDefault="007D351C" w:rsidP="00083783">
      <w:pPr>
        <w:numPr>
          <w:ilvl w:val="0"/>
          <w:numId w:val="71"/>
        </w:numPr>
      </w:pPr>
      <w:r w:rsidRPr="00083783">
        <w:rPr>
          <w:lang w:val="en-CA"/>
        </w:rPr>
        <w:t>Core Competencies</w:t>
      </w:r>
    </w:p>
    <w:p w14:paraId="42A226AC" w14:textId="6454E875" w:rsidR="0055050D" w:rsidRPr="00083783" w:rsidRDefault="007D351C" w:rsidP="00083783">
      <w:pPr>
        <w:numPr>
          <w:ilvl w:val="0"/>
          <w:numId w:val="71"/>
        </w:numPr>
      </w:pPr>
      <w:r w:rsidRPr="00083783">
        <w:rPr>
          <w:lang w:val="en-CA"/>
        </w:rPr>
        <w:t>Subsidiary Skills</w:t>
      </w:r>
    </w:p>
    <w:p w14:paraId="61B26BC6" w14:textId="77777777" w:rsidR="0055050D" w:rsidRPr="00083783" w:rsidRDefault="007D351C" w:rsidP="00083783">
      <w:pPr>
        <w:numPr>
          <w:ilvl w:val="0"/>
          <w:numId w:val="71"/>
        </w:numPr>
      </w:pPr>
      <w:r w:rsidRPr="00083783">
        <w:rPr>
          <w:b/>
          <w:bCs/>
          <w:lang w:val="en-CA"/>
        </w:rPr>
        <w:t>Cost Reductions &amp; Local Responsiveness</w:t>
      </w:r>
    </w:p>
    <w:p w14:paraId="764AEEB9" w14:textId="77777777" w:rsidR="00083783" w:rsidRPr="00083783" w:rsidRDefault="00083783" w:rsidP="00083783"/>
    <w:p w14:paraId="12D90F58" w14:textId="7600480D" w:rsidR="00083783" w:rsidRDefault="00083783" w:rsidP="005A47D7">
      <w:pPr>
        <w:rPr>
          <w:b/>
          <w:lang w:val="en-CA"/>
        </w:rPr>
      </w:pPr>
      <w:r w:rsidRPr="00083783">
        <w:rPr>
          <w:b/>
          <w:lang w:val="en-CA"/>
        </w:rPr>
        <w:t>What is a strategy?</w:t>
      </w:r>
    </w:p>
    <w:p w14:paraId="5F032967" w14:textId="77777777" w:rsidR="0055050D" w:rsidRPr="00083783" w:rsidRDefault="007D351C" w:rsidP="00083783">
      <w:pPr>
        <w:pStyle w:val="ListParagraph"/>
        <w:numPr>
          <w:ilvl w:val="0"/>
          <w:numId w:val="72"/>
        </w:numPr>
      </w:pPr>
      <w:r w:rsidRPr="00083783">
        <w:rPr>
          <w:b/>
          <w:bCs/>
          <w:lang w:val="en-CA"/>
        </w:rPr>
        <w:t>Strategy</w:t>
      </w:r>
      <w:r w:rsidRPr="00083783">
        <w:rPr>
          <w:lang w:val="en-CA"/>
        </w:rPr>
        <w:t xml:space="preserve"> – the actions that managers take to attain the goals of the firm</w:t>
      </w:r>
    </w:p>
    <w:p w14:paraId="17584AF5" w14:textId="77777777" w:rsidR="0055050D" w:rsidRPr="00083783" w:rsidRDefault="007D351C" w:rsidP="00083783">
      <w:pPr>
        <w:pStyle w:val="ListParagraph"/>
        <w:numPr>
          <w:ilvl w:val="0"/>
          <w:numId w:val="72"/>
        </w:numPr>
      </w:pPr>
      <w:r w:rsidRPr="00083783">
        <w:rPr>
          <w:b/>
          <w:bCs/>
          <w:lang w:val="en-CA"/>
        </w:rPr>
        <w:t>Planning</w:t>
      </w:r>
      <w:r w:rsidRPr="00083783">
        <w:rPr>
          <w:lang w:val="en-CA"/>
        </w:rPr>
        <w:t xml:space="preserve"> – the process of identifying and selecting an organization’s objectives and deciding how the organization will achieve those objectives (1)</w:t>
      </w:r>
    </w:p>
    <w:p w14:paraId="31405A1E" w14:textId="77777777" w:rsidR="0055050D" w:rsidRPr="00083783" w:rsidRDefault="007D351C" w:rsidP="00083783">
      <w:pPr>
        <w:pStyle w:val="ListParagraph"/>
        <w:numPr>
          <w:ilvl w:val="0"/>
          <w:numId w:val="72"/>
        </w:numPr>
      </w:pPr>
      <w:r w:rsidRPr="00083783">
        <w:rPr>
          <w:i/>
          <w:iCs/>
          <w:lang w:val="en-CA"/>
        </w:rPr>
        <w:t xml:space="preserve">Strategy formulation </w:t>
      </w:r>
      <w:r w:rsidRPr="00083783">
        <w:rPr>
          <w:lang w:val="en-CA"/>
        </w:rPr>
        <w:t>requires both planning and strategy (2)</w:t>
      </w:r>
    </w:p>
    <w:p w14:paraId="30ED696C" w14:textId="77777777" w:rsidR="0055050D" w:rsidRPr="00083783" w:rsidRDefault="007D351C" w:rsidP="00083783">
      <w:pPr>
        <w:pStyle w:val="ListParagraph"/>
        <w:numPr>
          <w:ilvl w:val="0"/>
          <w:numId w:val="72"/>
        </w:numPr>
      </w:pPr>
      <w:r w:rsidRPr="00083783">
        <w:rPr>
          <w:lang w:val="en-CA"/>
        </w:rPr>
        <w:t>Strategy Formulation Process (3):</w:t>
      </w:r>
    </w:p>
    <w:p w14:paraId="1EF22B01" w14:textId="62C76949" w:rsidR="0055050D" w:rsidRPr="00083783" w:rsidRDefault="00083783" w:rsidP="00083783">
      <w:pPr>
        <w:ind w:left="1080"/>
      </w:pPr>
      <w:r>
        <w:rPr>
          <w:lang w:val="en-CA"/>
        </w:rPr>
        <w:t>1.</w:t>
      </w:r>
      <w:r w:rsidR="007D351C" w:rsidRPr="00083783">
        <w:rPr>
          <w:lang w:val="en-CA"/>
        </w:rPr>
        <w:t>Identify Company Mission and Goals</w:t>
      </w:r>
    </w:p>
    <w:p w14:paraId="3C047B2C" w14:textId="3809FE1F" w:rsidR="00083783" w:rsidRDefault="007D351C" w:rsidP="0051599D">
      <w:pPr>
        <w:pStyle w:val="ListParagraph"/>
        <w:numPr>
          <w:ilvl w:val="1"/>
          <w:numId w:val="48"/>
        </w:numPr>
      </w:pPr>
      <w:r w:rsidRPr="00083783">
        <w:rPr>
          <w:lang w:val="en-CA"/>
        </w:rPr>
        <w:t xml:space="preserve">Identify Core Competencies and Value Creating </w:t>
      </w:r>
      <w:r w:rsidR="00083783" w:rsidRPr="00083783">
        <w:rPr>
          <w:lang w:val="en-CA"/>
        </w:rPr>
        <w:t>Activities</w:t>
      </w:r>
    </w:p>
    <w:p w14:paraId="7AB4F9E7" w14:textId="77777777" w:rsidR="00083783" w:rsidRDefault="00083783" w:rsidP="003E2CED">
      <w:pPr>
        <w:pStyle w:val="ListParagraph"/>
        <w:numPr>
          <w:ilvl w:val="2"/>
          <w:numId w:val="73"/>
        </w:numPr>
        <w:rPr>
          <w:lang w:val="en-CA"/>
        </w:rPr>
        <w:sectPr w:rsidR="00083783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47E62833" w14:textId="3059A8FF" w:rsidR="00083783" w:rsidRPr="00083783" w:rsidRDefault="00083783" w:rsidP="003E2CED">
      <w:pPr>
        <w:pStyle w:val="ListParagraph"/>
        <w:numPr>
          <w:ilvl w:val="2"/>
          <w:numId w:val="73"/>
        </w:numPr>
      </w:pPr>
      <w:r w:rsidRPr="00083783">
        <w:rPr>
          <w:lang w:val="en-CA"/>
        </w:rPr>
        <w:lastRenderedPageBreak/>
        <w:t>Unique Abilities</w:t>
      </w:r>
    </w:p>
    <w:p w14:paraId="63A113A1" w14:textId="77777777" w:rsidR="00083783" w:rsidRPr="00083783" w:rsidRDefault="00083783" w:rsidP="003E2CED">
      <w:pPr>
        <w:pStyle w:val="ListParagraph"/>
        <w:numPr>
          <w:ilvl w:val="2"/>
          <w:numId w:val="73"/>
        </w:numPr>
      </w:pPr>
      <w:r w:rsidRPr="00083783">
        <w:rPr>
          <w:lang w:val="en-CA"/>
        </w:rPr>
        <w:t>Primary Activities</w:t>
      </w:r>
    </w:p>
    <w:p w14:paraId="357AED51" w14:textId="77777777" w:rsidR="00083783" w:rsidRPr="00083783" w:rsidRDefault="00083783" w:rsidP="003E2CED">
      <w:pPr>
        <w:pStyle w:val="ListParagraph"/>
        <w:numPr>
          <w:ilvl w:val="2"/>
          <w:numId w:val="73"/>
        </w:numPr>
      </w:pPr>
      <w:r w:rsidRPr="00083783">
        <w:rPr>
          <w:lang w:val="en-CA"/>
        </w:rPr>
        <w:t>Support Activities</w:t>
      </w:r>
    </w:p>
    <w:p w14:paraId="47EF107F" w14:textId="77777777" w:rsidR="00083783" w:rsidRPr="00083783" w:rsidRDefault="00083783" w:rsidP="003E2CED">
      <w:pPr>
        <w:pStyle w:val="ListParagraph"/>
        <w:numPr>
          <w:ilvl w:val="2"/>
          <w:numId w:val="73"/>
        </w:numPr>
      </w:pPr>
      <w:r w:rsidRPr="00083783">
        <w:rPr>
          <w:lang w:val="en-CA"/>
        </w:rPr>
        <w:lastRenderedPageBreak/>
        <w:t>National &amp; International Business Environments</w:t>
      </w:r>
    </w:p>
    <w:p w14:paraId="45E4136C" w14:textId="77777777" w:rsidR="00083783" w:rsidRDefault="00083783" w:rsidP="0051599D">
      <w:pPr>
        <w:pStyle w:val="ListParagraph"/>
        <w:numPr>
          <w:ilvl w:val="1"/>
          <w:numId w:val="48"/>
        </w:numPr>
        <w:sectPr w:rsidR="00083783" w:rsidSect="00083783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6EE272A2" w14:textId="0BE406C3" w:rsidR="00083783" w:rsidRDefault="00083783" w:rsidP="0051599D">
      <w:pPr>
        <w:pStyle w:val="ListParagraph"/>
        <w:numPr>
          <w:ilvl w:val="1"/>
          <w:numId w:val="48"/>
        </w:numPr>
      </w:pPr>
      <w:r>
        <w:lastRenderedPageBreak/>
        <w:t>Formulate Strategies</w:t>
      </w:r>
    </w:p>
    <w:p w14:paraId="59C9F2FF" w14:textId="77777777" w:rsidR="00083783" w:rsidRDefault="00083783" w:rsidP="00083783"/>
    <w:p w14:paraId="0C7A13F8" w14:textId="31F058AA" w:rsidR="00083783" w:rsidRPr="00702ABE" w:rsidRDefault="003E2CED" w:rsidP="00083783">
      <w:pPr>
        <w:rPr>
          <w:b/>
          <w:lang w:val="en-CA"/>
        </w:rPr>
      </w:pPr>
      <w:r w:rsidRPr="00702ABE">
        <w:rPr>
          <w:b/>
          <w:lang w:val="en-CA"/>
        </w:rPr>
        <w:t>Global Strategy</w:t>
      </w:r>
    </w:p>
    <w:p w14:paraId="04835B8B" w14:textId="77777777" w:rsidR="0055050D" w:rsidRPr="003E2CED" w:rsidRDefault="007D351C" w:rsidP="003E2CED">
      <w:pPr>
        <w:pStyle w:val="ListParagraph"/>
        <w:numPr>
          <w:ilvl w:val="0"/>
          <w:numId w:val="74"/>
        </w:numPr>
      </w:pPr>
      <w:r w:rsidRPr="003E2CED">
        <w:rPr>
          <w:lang w:val="en-CA"/>
        </w:rPr>
        <w:t>Going global is intended to generate profits</w:t>
      </w:r>
    </w:p>
    <w:p w14:paraId="3E5BA356" w14:textId="77777777" w:rsidR="0055050D" w:rsidRPr="003E2CED" w:rsidRDefault="007D351C" w:rsidP="003E2CED">
      <w:pPr>
        <w:pStyle w:val="ListParagraph"/>
        <w:numPr>
          <w:ilvl w:val="0"/>
          <w:numId w:val="74"/>
        </w:numPr>
      </w:pPr>
      <w:r w:rsidRPr="003E2CED">
        <w:rPr>
          <w:lang w:val="en-CA"/>
        </w:rPr>
        <w:t>One definition of profit: reward for assuming a risk, therefore:</w:t>
      </w:r>
    </w:p>
    <w:p w14:paraId="5C95EACA" w14:textId="77777777" w:rsidR="0055050D" w:rsidRPr="003E2CED" w:rsidRDefault="007D351C" w:rsidP="003E2CED">
      <w:pPr>
        <w:pStyle w:val="ListParagraph"/>
        <w:numPr>
          <w:ilvl w:val="1"/>
          <w:numId w:val="74"/>
        </w:numPr>
      </w:pPr>
      <w:r w:rsidRPr="003E2CED">
        <w:rPr>
          <w:lang w:val="en-CA"/>
        </w:rPr>
        <w:t>&gt;risk; &gt;potential profit (think: Canada Savings Bonds)</w:t>
      </w:r>
    </w:p>
    <w:p w14:paraId="7E5D2B55" w14:textId="77777777" w:rsidR="0055050D" w:rsidRPr="003E2CED" w:rsidRDefault="007D351C" w:rsidP="003E2CED">
      <w:pPr>
        <w:pStyle w:val="ListParagraph"/>
        <w:numPr>
          <w:ilvl w:val="0"/>
          <w:numId w:val="74"/>
        </w:numPr>
      </w:pPr>
      <w:r w:rsidRPr="003E2CED">
        <w:rPr>
          <w:lang w:val="en-CA"/>
        </w:rPr>
        <w:t>Accounting definition of profits (simplified):</w:t>
      </w:r>
    </w:p>
    <w:p w14:paraId="575467EB" w14:textId="77777777" w:rsidR="0055050D" w:rsidRPr="003E2CED" w:rsidRDefault="007D351C" w:rsidP="003E2CED">
      <w:pPr>
        <w:pStyle w:val="ListParagraph"/>
        <w:numPr>
          <w:ilvl w:val="1"/>
          <w:numId w:val="74"/>
        </w:numPr>
      </w:pPr>
      <w:r w:rsidRPr="003E2CED">
        <w:rPr>
          <w:lang w:val="en-CA"/>
        </w:rPr>
        <w:t>Total Revenues – Total Costs</w:t>
      </w:r>
    </w:p>
    <w:p w14:paraId="5C238EF1" w14:textId="77777777" w:rsidR="0055050D" w:rsidRPr="003E2CED" w:rsidRDefault="007D351C" w:rsidP="003E2CED">
      <w:pPr>
        <w:pStyle w:val="ListParagraph"/>
        <w:numPr>
          <w:ilvl w:val="0"/>
          <w:numId w:val="74"/>
        </w:numPr>
      </w:pPr>
      <w:r w:rsidRPr="003E2CED">
        <w:rPr>
          <w:lang w:val="en-CA"/>
        </w:rPr>
        <w:t>Conditions determining profits:</w:t>
      </w:r>
    </w:p>
    <w:p w14:paraId="5B2F94F5" w14:textId="77777777" w:rsidR="0055050D" w:rsidRPr="003E2CED" w:rsidRDefault="007D351C" w:rsidP="003E2CED">
      <w:pPr>
        <w:pStyle w:val="ListParagraph"/>
        <w:numPr>
          <w:ilvl w:val="1"/>
          <w:numId w:val="75"/>
        </w:numPr>
      </w:pPr>
      <w:r w:rsidRPr="003E2CED">
        <w:rPr>
          <w:lang w:val="en-CA"/>
        </w:rPr>
        <w:t>Perceived value of a firm’s goods or services</w:t>
      </w:r>
    </w:p>
    <w:p w14:paraId="4B7259F0" w14:textId="77777777" w:rsidR="0055050D" w:rsidRPr="003E2CED" w:rsidRDefault="007D351C" w:rsidP="003E2CED">
      <w:pPr>
        <w:pStyle w:val="ListParagraph"/>
        <w:numPr>
          <w:ilvl w:val="1"/>
          <w:numId w:val="75"/>
        </w:numPr>
      </w:pPr>
      <w:r w:rsidRPr="003E2CED">
        <w:rPr>
          <w:lang w:val="en-CA"/>
        </w:rPr>
        <w:t>Costs of production</w:t>
      </w:r>
    </w:p>
    <w:p w14:paraId="2FC2B8F6" w14:textId="77777777" w:rsidR="0055050D" w:rsidRPr="008149B9" w:rsidRDefault="007D351C" w:rsidP="008149B9">
      <w:pPr>
        <w:numPr>
          <w:ilvl w:val="0"/>
          <w:numId w:val="75"/>
        </w:numPr>
      </w:pPr>
      <w:r w:rsidRPr="008149B9">
        <w:rPr>
          <w:lang w:val="en-CA"/>
        </w:rPr>
        <w:t>Value Creation: the difference between</w:t>
      </w:r>
    </w:p>
    <w:p w14:paraId="5C3E883D" w14:textId="77777777" w:rsidR="0055050D" w:rsidRPr="008149B9" w:rsidRDefault="007D351C" w:rsidP="008149B9">
      <w:pPr>
        <w:numPr>
          <w:ilvl w:val="1"/>
          <w:numId w:val="76"/>
        </w:numPr>
      </w:pPr>
      <w:r w:rsidRPr="008149B9">
        <w:rPr>
          <w:lang w:val="en-CA"/>
        </w:rPr>
        <w:t>The value of a product to a consumer; and,</w:t>
      </w:r>
    </w:p>
    <w:p w14:paraId="65FD61F3" w14:textId="77777777" w:rsidR="0055050D" w:rsidRPr="008149B9" w:rsidRDefault="007D351C" w:rsidP="008149B9">
      <w:pPr>
        <w:numPr>
          <w:ilvl w:val="1"/>
          <w:numId w:val="76"/>
        </w:numPr>
      </w:pPr>
      <w:r w:rsidRPr="008149B9">
        <w:rPr>
          <w:lang w:val="en-CA"/>
        </w:rPr>
        <w:t>The cost of production</w:t>
      </w:r>
    </w:p>
    <w:p w14:paraId="44A3A6A8" w14:textId="77777777" w:rsidR="0055050D" w:rsidRPr="008149B9" w:rsidRDefault="007D351C" w:rsidP="008149B9">
      <w:pPr>
        <w:numPr>
          <w:ilvl w:val="0"/>
          <w:numId w:val="76"/>
        </w:numPr>
      </w:pPr>
      <w:r w:rsidRPr="008149B9">
        <w:rPr>
          <w:lang w:val="en-CA"/>
        </w:rPr>
        <w:t>Michael Porter: superior profitability is associated with the creation of superior value and the way to do this is:</w:t>
      </w:r>
    </w:p>
    <w:p w14:paraId="553D4CC7" w14:textId="77777777" w:rsidR="0055050D" w:rsidRPr="008149B9" w:rsidRDefault="007D351C" w:rsidP="008149B9">
      <w:pPr>
        <w:numPr>
          <w:ilvl w:val="1"/>
          <w:numId w:val="76"/>
        </w:numPr>
      </w:pPr>
      <w:r w:rsidRPr="008149B9">
        <w:rPr>
          <w:lang w:val="en-CA"/>
        </w:rPr>
        <w:t>Decrease costs and/or</w:t>
      </w:r>
    </w:p>
    <w:p w14:paraId="2BB74EA7" w14:textId="77777777" w:rsidR="0055050D" w:rsidRPr="008149B9" w:rsidRDefault="007D351C" w:rsidP="008149B9">
      <w:pPr>
        <w:numPr>
          <w:ilvl w:val="1"/>
          <w:numId w:val="76"/>
        </w:numPr>
      </w:pPr>
      <w:r w:rsidRPr="008149B9">
        <w:rPr>
          <w:lang w:val="en-CA"/>
        </w:rPr>
        <w:t>Differentiate the product so consumers value it more and will pay a higher price</w:t>
      </w:r>
    </w:p>
    <w:p w14:paraId="04D0B5CB" w14:textId="77777777" w:rsidR="008149B9" w:rsidRDefault="008149B9" w:rsidP="008149B9">
      <w:pPr>
        <w:rPr>
          <w:lang w:val="en-CA"/>
        </w:rPr>
      </w:pPr>
    </w:p>
    <w:p w14:paraId="55DAEB4F" w14:textId="75FD54AB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Global Strategy – Value Chain: Distinct Value Creating Activities</w:t>
      </w:r>
    </w:p>
    <w:p w14:paraId="284B52FD" w14:textId="77777777" w:rsidR="0055050D" w:rsidRPr="008149B9" w:rsidRDefault="007D351C" w:rsidP="008149B9">
      <w:pPr>
        <w:pStyle w:val="ListParagraph"/>
        <w:numPr>
          <w:ilvl w:val="0"/>
          <w:numId w:val="77"/>
        </w:numPr>
      </w:pPr>
      <w:r w:rsidRPr="008149B9">
        <w:rPr>
          <w:b/>
          <w:bCs/>
          <w:lang w:val="en-CA"/>
        </w:rPr>
        <w:t xml:space="preserve">Primary Activities </w:t>
      </w:r>
      <w:r w:rsidRPr="008149B9">
        <w:rPr>
          <w:lang w:val="en-CA"/>
        </w:rPr>
        <w:t xml:space="preserve">– examples: Research &amp; Development, Production, Logistics, Service, Distribution, Marketing &amp; Sales, Service </w:t>
      </w:r>
    </w:p>
    <w:p w14:paraId="6CBB7219" w14:textId="77777777" w:rsidR="0055050D" w:rsidRPr="008149B9" w:rsidRDefault="007D351C" w:rsidP="008149B9">
      <w:pPr>
        <w:pStyle w:val="ListParagraph"/>
        <w:numPr>
          <w:ilvl w:val="0"/>
          <w:numId w:val="77"/>
        </w:numPr>
      </w:pPr>
      <w:r w:rsidRPr="008149B9">
        <w:rPr>
          <w:b/>
          <w:bCs/>
          <w:lang w:val="en-CA"/>
        </w:rPr>
        <w:lastRenderedPageBreak/>
        <w:t xml:space="preserve">Support Activities </w:t>
      </w:r>
      <w:r w:rsidRPr="008149B9">
        <w:rPr>
          <w:lang w:val="en-CA"/>
        </w:rPr>
        <w:t>– examples: Company infrastructure, Human Resources, Information Systems, Materials Management,</w:t>
      </w:r>
    </w:p>
    <w:p w14:paraId="628933EC" w14:textId="77777777" w:rsidR="008149B9" w:rsidRPr="008149B9" w:rsidRDefault="008149B9" w:rsidP="008149B9">
      <w:pPr>
        <w:pStyle w:val="ListParagraph"/>
        <w:numPr>
          <w:ilvl w:val="0"/>
          <w:numId w:val="77"/>
        </w:numPr>
      </w:pPr>
      <w:r w:rsidRPr="008149B9">
        <w:rPr>
          <w:lang w:val="en-CA"/>
        </w:rPr>
        <w:t xml:space="preserve">“The </w:t>
      </w:r>
      <w:r w:rsidRPr="008149B9">
        <w:rPr>
          <w:b/>
          <w:bCs/>
          <w:lang w:val="en-CA"/>
        </w:rPr>
        <w:t xml:space="preserve">value chain </w:t>
      </w:r>
      <w:r w:rsidRPr="008149B9">
        <w:rPr>
          <w:lang w:val="en-CA"/>
        </w:rPr>
        <w:t xml:space="preserve">represents a framework that lets managers deconstruct the general idea of “create value” into a series of discrete activities that their company actually does to create </w:t>
      </w:r>
      <w:proofErr w:type="gramStart"/>
      <w:r w:rsidRPr="008149B9">
        <w:rPr>
          <w:lang w:val="en-CA"/>
        </w:rPr>
        <w:t>value”(</w:t>
      </w:r>
      <w:proofErr w:type="gramEnd"/>
      <w:r w:rsidRPr="008149B9">
        <w:rPr>
          <w:lang w:val="en-CA"/>
        </w:rPr>
        <w:t>4)</w:t>
      </w:r>
    </w:p>
    <w:p w14:paraId="17D6D662" w14:textId="77777777" w:rsidR="008149B9" w:rsidRDefault="008149B9" w:rsidP="008149B9"/>
    <w:p w14:paraId="760D3F52" w14:textId="6E0177A1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Global Strategy: Configuring the Value Chain</w:t>
      </w:r>
    </w:p>
    <w:p w14:paraId="2189E776" w14:textId="77777777" w:rsidR="0055050D" w:rsidRPr="008149B9" w:rsidRDefault="007D351C" w:rsidP="008149B9">
      <w:pPr>
        <w:pStyle w:val="ListParagraph"/>
        <w:numPr>
          <w:ilvl w:val="0"/>
          <w:numId w:val="78"/>
        </w:numPr>
      </w:pPr>
      <w:r w:rsidRPr="008149B9">
        <w:rPr>
          <w:lang w:val="en-CA"/>
        </w:rPr>
        <w:t>Several factors influence the way the activities of the value chain are arranged (5)</w:t>
      </w:r>
    </w:p>
    <w:p w14:paraId="42814F5E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Cost factors (manufacturing costs – wages, inflation)</w:t>
      </w:r>
    </w:p>
    <w:p w14:paraId="75CE9725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Business environments (level of risk, government policy and regulation)</w:t>
      </w:r>
    </w:p>
    <w:p w14:paraId="11896A05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Cluster effects (industry clustering of increasing related value creation in a specific location (e.g., Silicon Valley as a technology cluster)</w:t>
      </w:r>
    </w:p>
    <w:p w14:paraId="5FB4F3CB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Logistics (how goods and services are transferred)</w:t>
      </w:r>
    </w:p>
    <w:p w14:paraId="3BF99281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Economies of scale</w:t>
      </w:r>
    </w:p>
    <w:p w14:paraId="70763DF2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Customer needs</w:t>
      </w:r>
    </w:p>
    <w:p w14:paraId="72C4EFA7" w14:textId="77777777" w:rsidR="003E2CED" w:rsidRDefault="003E2CED" w:rsidP="00083783"/>
    <w:p w14:paraId="220F5F51" w14:textId="0F0A2A02" w:rsidR="008149B9" w:rsidRPr="00702ABE" w:rsidRDefault="008149B9" w:rsidP="00083783">
      <w:pPr>
        <w:rPr>
          <w:b/>
          <w:lang w:val="en-CA"/>
        </w:rPr>
      </w:pPr>
      <w:r w:rsidRPr="00702ABE">
        <w:rPr>
          <w:b/>
          <w:lang w:val="en-CA"/>
        </w:rPr>
        <w:t>Global Strategy Competitive Pressure:  Local Responsiveness</w:t>
      </w:r>
    </w:p>
    <w:p w14:paraId="3BCD9A43" w14:textId="77777777" w:rsidR="0055050D" w:rsidRPr="008149B9" w:rsidRDefault="007D351C" w:rsidP="008149B9">
      <w:pPr>
        <w:numPr>
          <w:ilvl w:val="0"/>
          <w:numId w:val="79"/>
        </w:numPr>
      </w:pPr>
      <w:r w:rsidRPr="008149B9">
        <w:rPr>
          <w:lang w:val="en-CA"/>
        </w:rPr>
        <w:t>Differences in Consumer Tastes and Preferences</w:t>
      </w:r>
    </w:p>
    <w:p w14:paraId="59A3DB0C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Product and/or marketing messages must be customized to appeal to the tastes and preferences of local consumers</w:t>
      </w:r>
    </w:p>
    <w:p w14:paraId="02B3979A" w14:textId="260217D5" w:rsidR="008149B9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Pressure is created to delegate production and marketing functions to national subsidiaries</w:t>
      </w:r>
    </w:p>
    <w:p w14:paraId="36A47CAE" w14:textId="77777777" w:rsidR="0055050D" w:rsidRPr="008149B9" w:rsidRDefault="007D351C" w:rsidP="008149B9">
      <w:pPr>
        <w:pStyle w:val="ListParagraph"/>
        <w:numPr>
          <w:ilvl w:val="0"/>
          <w:numId w:val="78"/>
        </w:numPr>
      </w:pPr>
      <w:r w:rsidRPr="008149B9">
        <w:rPr>
          <w:lang w:val="en-CA"/>
        </w:rPr>
        <w:t>Differences in Infrastructure and Traditional Practices</w:t>
      </w:r>
    </w:p>
    <w:p w14:paraId="5F4FF5D4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The product may need to be customized to the distinctive infrastructure and practices of different nations</w:t>
      </w:r>
    </w:p>
    <w:p w14:paraId="19969EF5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This may necessitate the delegation of manufacturing and production functions to foreign subsidiaries</w:t>
      </w:r>
    </w:p>
    <w:p w14:paraId="41A70EA4" w14:textId="77777777" w:rsidR="0055050D" w:rsidRPr="008149B9" w:rsidRDefault="007D351C" w:rsidP="008149B9">
      <w:pPr>
        <w:pStyle w:val="ListParagraph"/>
        <w:numPr>
          <w:ilvl w:val="0"/>
          <w:numId w:val="78"/>
        </w:numPr>
      </w:pPr>
      <w:r w:rsidRPr="008149B9">
        <w:rPr>
          <w:lang w:val="en-CA"/>
        </w:rPr>
        <w:t>Differences in Distribution Channels</w:t>
      </w:r>
    </w:p>
    <w:p w14:paraId="40E98E95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Sales forces</w:t>
      </w:r>
    </w:p>
    <w:p w14:paraId="5B0FBE46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Retail chains</w:t>
      </w:r>
    </w:p>
    <w:p w14:paraId="06035C99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Delegation of marketing functions to national subsidiaries may be necessary</w:t>
      </w:r>
    </w:p>
    <w:p w14:paraId="362289BD" w14:textId="77777777" w:rsidR="0055050D" w:rsidRPr="008149B9" w:rsidRDefault="007D351C" w:rsidP="008149B9">
      <w:pPr>
        <w:pStyle w:val="ListParagraph"/>
        <w:numPr>
          <w:ilvl w:val="0"/>
          <w:numId w:val="78"/>
        </w:numPr>
      </w:pPr>
      <w:r w:rsidRPr="008149B9">
        <w:rPr>
          <w:lang w:val="en-CA"/>
        </w:rPr>
        <w:t>Host Government Demands</w:t>
      </w:r>
    </w:p>
    <w:p w14:paraId="660ADA32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Economic and political demands</w:t>
      </w:r>
    </w:p>
    <w:p w14:paraId="49619564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Threats of protectionism</w:t>
      </w:r>
    </w:p>
    <w:p w14:paraId="3FAD0661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Local content rules</w:t>
      </w:r>
    </w:p>
    <w:p w14:paraId="6BDA840A" w14:textId="77777777" w:rsidR="0055050D" w:rsidRPr="008149B9" w:rsidRDefault="007D351C" w:rsidP="008149B9">
      <w:pPr>
        <w:pStyle w:val="ListParagraph"/>
        <w:numPr>
          <w:ilvl w:val="1"/>
          <w:numId w:val="78"/>
        </w:numPr>
      </w:pPr>
      <w:r w:rsidRPr="008149B9">
        <w:rPr>
          <w:lang w:val="en-CA"/>
        </w:rPr>
        <w:t>International business may be required to manufacture locally</w:t>
      </w:r>
    </w:p>
    <w:p w14:paraId="39591AD3" w14:textId="77777777" w:rsidR="008149B9" w:rsidRDefault="008149B9" w:rsidP="008149B9"/>
    <w:p w14:paraId="5573936B" w14:textId="7597A8E9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Global Strategy: Four Basic Approaches</w:t>
      </w:r>
    </w:p>
    <w:p w14:paraId="5806F85F" w14:textId="77777777" w:rsidR="008149B9" w:rsidRDefault="008149B9" w:rsidP="008149B9">
      <w:pPr>
        <w:numPr>
          <w:ilvl w:val="0"/>
          <w:numId w:val="80"/>
        </w:numPr>
        <w:rPr>
          <w:lang w:val="en-CA"/>
        </w:rPr>
        <w:sectPr w:rsidR="008149B9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46481534" w14:textId="580F24E3" w:rsidR="0055050D" w:rsidRPr="008149B9" w:rsidRDefault="007D351C" w:rsidP="008149B9">
      <w:pPr>
        <w:numPr>
          <w:ilvl w:val="0"/>
          <w:numId w:val="80"/>
        </w:numPr>
      </w:pPr>
      <w:r w:rsidRPr="008149B9">
        <w:rPr>
          <w:lang w:val="en-CA"/>
        </w:rPr>
        <w:lastRenderedPageBreak/>
        <w:t xml:space="preserve">International </w:t>
      </w:r>
    </w:p>
    <w:p w14:paraId="5662425B" w14:textId="77777777" w:rsidR="0055050D" w:rsidRPr="008149B9" w:rsidRDefault="007D351C" w:rsidP="008149B9">
      <w:pPr>
        <w:numPr>
          <w:ilvl w:val="0"/>
          <w:numId w:val="80"/>
        </w:numPr>
      </w:pPr>
      <w:proofErr w:type="spellStart"/>
      <w:r w:rsidRPr="008149B9">
        <w:rPr>
          <w:lang w:val="en-CA"/>
        </w:rPr>
        <w:t>Multidomestic</w:t>
      </w:r>
      <w:proofErr w:type="spellEnd"/>
    </w:p>
    <w:p w14:paraId="12988E6E" w14:textId="77777777" w:rsidR="0055050D" w:rsidRPr="008149B9" w:rsidRDefault="007D351C" w:rsidP="008149B9">
      <w:pPr>
        <w:numPr>
          <w:ilvl w:val="0"/>
          <w:numId w:val="80"/>
        </w:numPr>
      </w:pPr>
      <w:r w:rsidRPr="008149B9">
        <w:rPr>
          <w:lang w:val="en-CA"/>
        </w:rPr>
        <w:lastRenderedPageBreak/>
        <w:t>Global</w:t>
      </w:r>
    </w:p>
    <w:p w14:paraId="019CBE9F" w14:textId="77777777" w:rsidR="0055050D" w:rsidRPr="008149B9" w:rsidRDefault="007D351C" w:rsidP="008149B9">
      <w:pPr>
        <w:numPr>
          <w:ilvl w:val="0"/>
          <w:numId w:val="80"/>
        </w:numPr>
      </w:pPr>
      <w:r w:rsidRPr="008149B9">
        <w:rPr>
          <w:lang w:val="en-CA"/>
        </w:rPr>
        <w:t>Transnational</w:t>
      </w:r>
    </w:p>
    <w:p w14:paraId="46A5E342" w14:textId="77777777" w:rsidR="008149B9" w:rsidRDefault="008149B9" w:rsidP="008149B9">
      <w:pPr>
        <w:rPr>
          <w:lang w:val="en-CA"/>
        </w:rPr>
        <w:sectPr w:rsidR="008149B9" w:rsidSect="008149B9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389EE85E" w14:textId="1E734189" w:rsidR="008149B9" w:rsidRDefault="008149B9" w:rsidP="008149B9">
      <w:pPr>
        <w:rPr>
          <w:lang w:val="en-CA"/>
        </w:rPr>
      </w:pPr>
    </w:p>
    <w:p w14:paraId="4345415B" w14:textId="0B5DAD1B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International Strategy</w:t>
      </w:r>
    </w:p>
    <w:p w14:paraId="103AE210" w14:textId="77777777" w:rsidR="0055050D" w:rsidRPr="008149B9" w:rsidRDefault="007D351C" w:rsidP="008149B9">
      <w:pPr>
        <w:pStyle w:val="ListParagraph"/>
        <w:numPr>
          <w:ilvl w:val="0"/>
          <w:numId w:val="81"/>
        </w:numPr>
      </w:pPr>
      <w:r w:rsidRPr="008149B9">
        <w:rPr>
          <w:lang w:val="en-CA"/>
        </w:rPr>
        <w:t>The creation of value by transferring valuable skills and products for foreign markets where indigenous competitors lack those skills and products</w:t>
      </w:r>
    </w:p>
    <w:p w14:paraId="3DFF47BE" w14:textId="77777777" w:rsidR="0055050D" w:rsidRPr="008149B9" w:rsidRDefault="007D351C" w:rsidP="008149B9">
      <w:pPr>
        <w:pStyle w:val="ListParagraph"/>
        <w:numPr>
          <w:ilvl w:val="0"/>
          <w:numId w:val="81"/>
        </w:numPr>
      </w:pPr>
      <w:r w:rsidRPr="008149B9">
        <w:rPr>
          <w:lang w:val="en-CA"/>
        </w:rPr>
        <w:lastRenderedPageBreak/>
        <w:t>Leveraging core competencies and unique products</w:t>
      </w:r>
    </w:p>
    <w:p w14:paraId="05702C41" w14:textId="77777777" w:rsidR="0055050D" w:rsidRPr="008149B9" w:rsidRDefault="007D351C" w:rsidP="008149B9">
      <w:pPr>
        <w:pStyle w:val="ListParagraph"/>
        <w:numPr>
          <w:ilvl w:val="0"/>
          <w:numId w:val="81"/>
        </w:numPr>
      </w:pPr>
      <w:r w:rsidRPr="008149B9">
        <w:rPr>
          <w:lang w:val="en-CA"/>
        </w:rPr>
        <w:t>Local subsidiaries operate business as instructed by headquarters – an ethnocentric orientation</w:t>
      </w:r>
    </w:p>
    <w:p w14:paraId="3B5E6021" w14:textId="77777777" w:rsidR="0055050D" w:rsidRPr="008149B9" w:rsidRDefault="007D351C" w:rsidP="008149B9">
      <w:pPr>
        <w:pStyle w:val="ListParagraph"/>
        <w:numPr>
          <w:ilvl w:val="0"/>
          <w:numId w:val="81"/>
        </w:numPr>
      </w:pPr>
      <w:r w:rsidRPr="008149B9">
        <w:rPr>
          <w:lang w:val="en-CA"/>
        </w:rPr>
        <w:t>Examples: McDonald’s, Kellogg, Wal-Mart</w:t>
      </w:r>
    </w:p>
    <w:p w14:paraId="410D34A7" w14:textId="77777777" w:rsidR="0055050D" w:rsidRPr="008149B9" w:rsidRDefault="007D351C" w:rsidP="008149B9">
      <w:pPr>
        <w:pStyle w:val="ListParagraph"/>
        <w:numPr>
          <w:ilvl w:val="0"/>
          <w:numId w:val="81"/>
        </w:numPr>
      </w:pPr>
      <w:r w:rsidRPr="008149B9">
        <w:rPr>
          <w:lang w:val="en-CA"/>
        </w:rPr>
        <w:t>Is appropriate when the firm is faced with:</w:t>
      </w:r>
    </w:p>
    <w:p w14:paraId="32A9CE2D" w14:textId="77777777" w:rsidR="0055050D" w:rsidRPr="008149B9" w:rsidRDefault="007D351C" w:rsidP="008149B9">
      <w:pPr>
        <w:pStyle w:val="ListParagraph"/>
        <w:numPr>
          <w:ilvl w:val="1"/>
          <w:numId w:val="81"/>
        </w:numPr>
      </w:pPr>
      <w:r w:rsidRPr="008149B9">
        <w:rPr>
          <w:lang w:val="en-CA"/>
        </w:rPr>
        <w:t>low cost pressures</w:t>
      </w:r>
    </w:p>
    <w:p w14:paraId="37575037" w14:textId="77777777" w:rsidR="0055050D" w:rsidRPr="008149B9" w:rsidRDefault="007D351C" w:rsidP="008149B9">
      <w:pPr>
        <w:pStyle w:val="ListParagraph"/>
        <w:numPr>
          <w:ilvl w:val="1"/>
          <w:numId w:val="81"/>
        </w:numPr>
      </w:pPr>
      <w:r w:rsidRPr="008149B9">
        <w:rPr>
          <w:lang w:val="en-CA"/>
        </w:rPr>
        <w:t>low pressures for local responsiveness</w:t>
      </w:r>
    </w:p>
    <w:p w14:paraId="2BAD2CD7" w14:textId="77777777" w:rsidR="0055050D" w:rsidRPr="008149B9" w:rsidRDefault="007D351C" w:rsidP="008149B9">
      <w:pPr>
        <w:pStyle w:val="ListParagraph"/>
        <w:numPr>
          <w:ilvl w:val="1"/>
          <w:numId w:val="81"/>
        </w:numPr>
      </w:pPr>
      <w:r w:rsidRPr="008149B9">
        <w:rPr>
          <w:lang w:val="en-CA"/>
        </w:rPr>
        <w:t>low pressures for global integration</w:t>
      </w:r>
    </w:p>
    <w:p w14:paraId="170BE054" w14:textId="77777777" w:rsidR="008149B9" w:rsidRPr="008149B9" w:rsidRDefault="008149B9" w:rsidP="008149B9"/>
    <w:p w14:paraId="38FC7CB8" w14:textId="210E761A" w:rsidR="008149B9" w:rsidRPr="00702ABE" w:rsidRDefault="008149B9" w:rsidP="008149B9">
      <w:pPr>
        <w:rPr>
          <w:b/>
          <w:lang w:val="en-CA"/>
        </w:rPr>
      </w:pPr>
      <w:proofErr w:type="spellStart"/>
      <w:r w:rsidRPr="00702ABE">
        <w:rPr>
          <w:b/>
          <w:lang w:val="en-CA"/>
        </w:rPr>
        <w:t>Multidomestic</w:t>
      </w:r>
      <w:proofErr w:type="spellEnd"/>
      <w:r w:rsidRPr="00702ABE">
        <w:rPr>
          <w:b/>
          <w:lang w:val="en-CA"/>
        </w:rPr>
        <w:t xml:space="preserve"> Strategy</w:t>
      </w:r>
    </w:p>
    <w:p w14:paraId="3B7D823A" w14:textId="77777777" w:rsidR="0055050D" w:rsidRPr="008149B9" w:rsidRDefault="007D351C" w:rsidP="008149B9">
      <w:pPr>
        <w:pStyle w:val="ListParagraph"/>
        <w:numPr>
          <w:ilvl w:val="0"/>
          <w:numId w:val="82"/>
        </w:numPr>
      </w:pPr>
      <w:r w:rsidRPr="008149B9">
        <w:rPr>
          <w:lang w:val="en-CA"/>
        </w:rPr>
        <w:t>An orientation toward achieving maximum local responsiveness with extensive customization of product offering and marketing strategy to match different national conditions</w:t>
      </w:r>
    </w:p>
    <w:p w14:paraId="58F9BDF1" w14:textId="77777777" w:rsidR="0055050D" w:rsidRPr="008149B9" w:rsidRDefault="007D351C" w:rsidP="008149B9">
      <w:pPr>
        <w:pStyle w:val="ListParagraph"/>
        <w:numPr>
          <w:ilvl w:val="0"/>
          <w:numId w:val="82"/>
        </w:numPr>
      </w:pPr>
      <w:r w:rsidRPr="008149B9">
        <w:rPr>
          <w:lang w:val="en-CA"/>
        </w:rPr>
        <w:t>The establishment of a complete set of value creation activities:</w:t>
      </w:r>
    </w:p>
    <w:p w14:paraId="7FF89C57" w14:textId="77777777" w:rsidR="0055050D" w:rsidRPr="008149B9" w:rsidRDefault="007D351C" w:rsidP="008149B9">
      <w:pPr>
        <w:pStyle w:val="ListParagraph"/>
        <w:numPr>
          <w:ilvl w:val="1"/>
          <w:numId w:val="82"/>
        </w:numPr>
      </w:pPr>
      <w:r w:rsidRPr="008149B9">
        <w:rPr>
          <w:lang w:val="en-CA"/>
        </w:rPr>
        <w:t>Production, marketing, research and development in each major national market</w:t>
      </w:r>
    </w:p>
    <w:p w14:paraId="7F92B4FB" w14:textId="77777777" w:rsidR="0055050D" w:rsidRPr="008149B9" w:rsidRDefault="007D351C" w:rsidP="008149B9">
      <w:pPr>
        <w:pStyle w:val="ListParagraph"/>
        <w:numPr>
          <w:ilvl w:val="0"/>
          <w:numId w:val="82"/>
        </w:numPr>
      </w:pPr>
      <w:r w:rsidRPr="008149B9">
        <w:rPr>
          <w:lang w:val="en-CA"/>
        </w:rPr>
        <w:t>The subsidiary is virtually a stand-alone operation</w:t>
      </w:r>
    </w:p>
    <w:p w14:paraId="3A35F94B" w14:textId="77777777" w:rsidR="0055050D" w:rsidRPr="008149B9" w:rsidRDefault="007D351C" w:rsidP="008149B9">
      <w:pPr>
        <w:pStyle w:val="ListParagraph"/>
        <w:numPr>
          <w:ilvl w:val="0"/>
          <w:numId w:val="82"/>
        </w:numPr>
      </w:pPr>
      <w:r w:rsidRPr="008149B9">
        <w:rPr>
          <w:lang w:val="en-CA"/>
        </w:rPr>
        <w:t>Example: Proctor and Gamble</w:t>
      </w:r>
    </w:p>
    <w:p w14:paraId="02369E65" w14:textId="77777777" w:rsidR="0055050D" w:rsidRPr="008149B9" w:rsidRDefault="007D351C" w:rsidP="008149B9">
      <w:pPr>
        <w:pStyle w:val="ListParagraph"/>
        <w:numPr>
          <w:ilvl w:val="0"/>
          <w:numId w:val="82"/>
        </w:numPr>
      </w:pPr>
      <w:r w:rsidRPr="008149B9">
        <w:rPr>
          <w:lang w:val="en-CA"/>
        </w:rPr>
        <w:t>Is appropriate when the firm is faced with:</w:t>
      </w:r>
    </w:p>
    <w:p w14:paraId="04673667" w14:textId="77777777" w:rsidR="0055050D" w:rsidRPr="008149B9" w:rsidRDefault="007D351C" w:rsidP="008149B9">
      <w:pPr>
        <w:pStyle w:val="ListParagraph"/>
        <w:numPr>
          <w:ilvl w:val="1"/>
          <w:numId w:val="82"/>
        </w:numPr>
      </w:pPr>
      <w:r w:rsidRPr="008149B9">
        <w:rPr>
          <w:lang w:val="en-CA"/>
        </w:rPr>
        <w:t>low cost pressures</w:t>
      </w:r>
    </w:p>
    <w:p w14:paraId="069EB942" w14:textId="77777777" w:rsidR="0055050D" w:rsidRPr="008149B9" w:rsidRDefault="007D351C" w:rsidP="008149B9">
      <w:pPr>
        <w:pStyle w:val="ListParagraph"/>
        <w:numPr>
          <w:ilvl w:val="1"/>
          <w:numId w:val="82"/>
        </w:numPr>
      </w:pPr>
      <w:r w:rsidRPr="008149B9">
        <w:rPr>
          <w:lang w:val="en-CA"/>
        </w:rPr>
        <w:t>high pressures for local responsiveness</w:t>
      </w:r>
    </w:p>
    <w:p w14:paraId="1235C70D" w14:textId="77777777" w:rsidR="0055050D" w:rsidRPr="008149B9" w:rsidRDefault="007D351C" w:rsidP="008149B9">
      <w:pPr>
        <w:pStyle w:val="ListParagraph"/>
        <w:numPr>
          <w:ilvl w:val="1"/>
          <w:numId w:val="82"/>
        </w:numPr>
      </w:pPr>
      <w:r w:rsidRPr="008149B9">
        <w:rPr>
          <w:lang w:val="en-CA"/>
        </w:rPr>
        <w:t>low pressures for global integration</w:t>
      </w:r>
    </w:p>
    <w:p w14:paraId="13F219E2" w14:textId="77777777" w:rsidR="008149B9" w:rsidRDefault="008149B9" w:rsidP="008149B9"/>
    <w:p w14:paraId="6C984245" w14:textId="561A7682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Global Strategy</w:t>
      </w:r>
    </w:p>
    <w:p w14:paraId="0970B35C" w14:textId="77777777" w:rsidR="0055050D" w:rsidRPr="008149B9" w:rsidRDefault="007D351C" w:rsidP="008149B9">
      <w:pPr>
        <w:pStyle w:val="ListParagraph"/>
        <w:numPr>
          <w:ilvl w:val="0"/>
          <w:numId w:val="83"/>
        </w:numPr>
      </w:pPr>
      <w:r w:rsidRPr="008149B9">
        <w:rPr>
          <w:lang w:val="en-CA"/>
        </w:rPr>
        <w:t>The focus is on increasing profitability by reaping the cost reductions associated with experience curve effects and location economies</w:t>
      </w:r>
    </w:p>
    <w:p w14:paraId="439D755D" w14:textId="77777777" w:rsidR="0055050D" w:rsidRPr="008149B9" w:rsidRDefault="007D351C" w:rsidP="008149B9">
      <w:pPr>
        <w:pStyle w:val="ListParagraph"/>
        <w:numPr>
          <w:ilvl w:val="1"/>
          <w:numId w:val="83"/>
        </w:numPr>
      </w:pPr>
      <w:r w:rsidRPr="008149B9">
        <w:rPr>
          <w:lang w:val="en-CA"/>
        </w:rPr>
        <w:t>Experience curve effects – systematic reductions in production costs that have been observed to occur over the life of a product</w:t>
      </w:r>
    </w:p>
    <w:p w14:paraId="0AAC3952" w14:textId="77777777" w:rsidR="0055050D" w:rsidRPr="008149B9" w:rsidRDefault="007D351C" w:rsidP="008149B9">
      <w:pPr>
        <w:pStyle w:val="ListParagraph"/>
        <w:numPr>
          <w:ilvl w:val="1"/>
          <w:numId w:val="83"/>
        </w:numPr>
      </w:pPr>
      <w:r w:rsidRPr="008149B9">
        <w:rPr>
          <w:lang w:val="en-CA"/>
        </w:rPr>
        <w:t>Location economies – performing a value creating activity in the optimal location for that activity</w:t>
      </w:r>
    </w:p>
    <w:p w14:paraId="0C1FABAD" w14:textId="77777777" w:rsidR="0055050D" w:rsidRPr="008149B9" w:rsidRDefault="007D351C" w:rsidP="008149B9">
      <w:pPr>
        <w:pStyle w:val="ListParagraph"/>
        <w:numPr>
          <w:ilvl w:val="0"/>
          <w:numId w:val="83"/>
        </w:numPr>
      </w:pPr>
      <w:r w:rsidRPr="008149B9">
        <w:rPr>
          <w:lang w:val="en-CA"/>
        </w:rPr>
        <w:t>Market a standardized product worldwide and tightly controls global operations from headquarters</w:t>
      </w:r>
    </w:p>
    <w:p w14:paraId="3609B7C2" w14:textId="77777777" w:rsidR="0055050D" w:rsidRPr="008149B9" w:rsidRDefault="007D351C" w:rsidP="008149B9">
      <w:pPr>
        <w:pStyle w:val="ListParagraph"/>
        <w:numPr>
          <w:ilvl w:val="0"/>
          <w:numId w:val="83"/>
        </w:numPr>
      </w:pPr>
      <w:r w:rsidRPr="008149B9">
        <w:rPr>
          <w:lang w:val="en-CA"/>
        </w:rPr>
        <w:t>Examples: Intel, Motorola</w:t>
      </w:r>
    </w:p>
    <w:p w14:paraId="77F77397" w14:textId="77777777" w:rsidR="0055050D" w:rsidRPr="008149B9" w:rsidRDefault="007D351C" w:rsidP="008149B9">
      <w:pPr>
        <w:pStyle w:val="ListParagraph"/>
        <w:numPr>
          <w:ilvl w:val="0"/>
          <w:numId w:val="83"/>
        </w:numPr>
      </w:pPr>
      <w:r w:rsidRPr="008149B9">
        <w:rPr>
          <w:lang w:val="en-CA"/>
        </w:rPr>
        <w:t>Is appropriate when the firm is faced with:</w:t>
      </w:r>
    </w:p>
    <w:p w14:paraId="6B1A6702" w14:textId="77777777" w:rsidR="0055050D" w:rsidRPr="008149B9" w:rsidRDefault="007D351C" w:rsidP="008149B9">
      <w:pPr>
        <w:pStyle w:val="ListParagraph"/>
        <w:numPr>
          <w:ilvl w:val="1"/>
          <w:numId w:val="83"/>
        </w:numPr>
      </w:pPr>
      <w:r w:rsidRPr="008149B9">
        <w:rPr>
          <w:lang w:val="en-CA"/>
        </w:rPr>
        <w:t>high cost pressures</w:t>
      </w:r>
    </w:p>
    <w:p w14:paraId="6EEE9B01" w14:textId="77777777" w:rsidR="0055050D" w:rsidRPr="008149B9" w:rsidRDefault="007D351C" w:rsidP="008149B9">
      <w:pPr>
        <w:pStyle w:val="ListParagraph"/>
        <w:numPr>
          <w:ilvl w:val="1"/>
          <w:numId w:val="83"/>
        </w:numPr>
      </w:pPr>
      <w:r w:rsidRPr="008149B9">
        <w:rPr>
          <w:lang w:val="en-CA"/>
        </w:rPr>
        <w:t>low pressures for local responsiveness</w:t>
      </w:r>
    </w:p>
    <w:p w14:paraId="52BD6920" w14:textId="77777777" w:rsidR="0055050D" w:rsidRPr="008149B9" w:rsidRDefault="007D351C" w:rsidP="008149B9">
      <w:pPr>
        <w:pStyle w:val="ListParagraph"/>
        <w:numPr>
          <w:ilvl w:val="1"/>
          <w:numId w:val="83"/>
        </w:numPr>
      </w:pPr>
      <w:r w:rsidRPr="008149B9">
        <w:rPr>
          <w:lang w:val="en-CA"/>
        </w:rPr>
        <w:t>high pressures for global integration</w:t>
      </w:r>
    </w:p>
    <w:p w14:paraId="6C0B2816" w14:textId="77777777" w:rsidR="008149B9" w:rsidRDefault="008149B9" w:rsidP="008149B9">
      <w:pPr>
        <w:rPr>
          <w:lang w:val="en-CA"/>
        </w:rPr>
      </w:pPr>
    </w:p>
    <w:p w14:paraId="73C35D24" w14:textId="4D35BC87" w:rsidR="008149B9" w:rsidRPr="00702ABE" w:rsidRDefault="008149B9" w:rsidP="008149B9">
      <w:pPr>
        <w:rPr>
          <w:b/>
          <w:lang w:val="en-CA"/>
        </w:rPr>
      </w:pPr>
      <w:r w:rsidRPr="00702ABE">
        <w:rPr>
          <w:b/>
          <w:lang w:val="en-CA"/>
        </w:rPr>
        <w:t>Transnational Strategy</w:t>
      </w:r>
    </w:p>
    <w:p w14:paraId="7AE0A67E" w14:textId="77777777" w:rsidR="0055050D" w:rsidRPr="008149B9" w:rsidRDefault="007D351C" w:rsidP="008149B9">
      <w:pPr>
        <w:pStyle w:val="ListParagraph"/>
        <w:numPr>
          <w:ilvl w:val="0"/>
          <w:numId w:val="84"/>
        </w:numPr>
      </w:pPr>
      <w:r w:rsidRPr="008149B9">
        <w:rPr>
          <w:lang w:val="en-CA"/>
        </w:rPr>
        <w:t>The flow of skills and product offerings should be from foreign subsidiary to home country, and from foreign subsidiary to foreign subsidiary: global learning</w:t>
      </w:r>
    </w:p>
    <w:p w14:paraId="17603A05" w14:textId="77777777" w:rsidR="0055050D" w:rsidRPr="008149B9" w:rsidRDefault="007D351C" w:rsidP="008149B9">
      <w:pPr>
        <w:pStyle w:val="ListParagraph"/>
        <w:numPr>
          <w:ilvl w:val="0"/>
          <w:numId w:val="84"/>
        </w:numPr>
      </w:pPr>
      <w:r w:rsidRPr="008149B9">
        <w:rPr>
          <w:lang w:val="en-CA"/>
        </w:rPr>
        <w:t>Simultaneously trying to achieve cost efficiencies, global learning, and local responsiveness – exploit location economies, leverage core competencies, deal with pressures for local responsiveness</w:t>
      </w:r>
    </w:p>
    <w:p w14:paraId="619E8A3C" w14:textId="77777777" w:rsidR="0055050D" w:rsidRPr="008149B9" w:rsidRDefault="007D351C" w:rsidP="008149B9">
      <w:pPr>
        <w:pStyle w:val="ListParagraph"/>
        <w:numPr>
          <w:ilvl w:val="0"/>
          <w:numId w:val="84"/>
        </w:numPr>
      </w:pPr>
      <w:r w:rsidRPr="008149B9">
        <w:rPr>
          <w:lang w:val="en-CA"/>
        </w:rPr>
        <w:lastRenderedPageBreak/>
        <w:t>Differentiation of capabilities and contributions from country to country</w:t>
      </w:r>
    </w:p>
    <w:p w14:paraId="1A2A1763" w14:textId="77777777" w:rsidR="0055050D" w:rsidRPr="008149B9" w:rsidRDefault="007D351C" w:rsidP="008149B9">
      <w:pPr>
        <w:pStyle w:val="ListParagraph"/>
        <w:numPr>
          <w:ilvl w:val="0"/>
          <w:numId w:val="84"/>
        </w:numPr>
      </w:pPr>
      <w:r w:rsidRPr="008149B9">
        <w:rPr>
          <w:lang w:val="en-CA"/>
        </w:rPr>
        <w:t>Example: General Electric</w:t>
      </w:r>
    </w:p>
    <w:p w14:paraId="71A2B4DE" w14:textId="77777777" w:rsidR="0055050D" w:rsidRPr="008149B9" w:rsidRDefault="007D351C" w:rsidP="008149B9">
      <w:pPr>
        <w:numPr>
          <w:ilvl w:val="0"/>
          <w:numId w:val="84"/>
        </w:numPr>
      </w:pPr>
      <w:r w:rsidRPr="008149B9">
        <w:rPr>
          <w:lang w:val="en-CA"/>
        </w:rPr>
        <w:t>Is appropriate when the firm is faced with:</w:t>
      </w:r>
    </w:p>
    <w:p w14:paraId="0A01A735" w14:textId="77777777" w:rsidR="0055050D" w:rsidRPr="008149B9" w:rsidRDefault="007D351C" w:rsidP="008149B9">
      <w:pPr>
        <w:numPr>
          <w:ilvl w:val="1"/>
          <w:numId w:val="84"/>
        </w:numPr>
      </w:pPr>
      <w:r w:rsidRPr="008149B9">
        <w:rPr>
          <w:lang w:val="en-CA"/>
        </w:rPr>
        <w:t>high cost pressures</w:t>
      </w:r>
    </w:p>
    <w:p w14:paraId="7C7847C9" w14:textId="77777777" w:rsidR="0055050D" w:rsidRPr="008149B9" w:rsidRDefault="007D351C" w:rsidP="008149B9">
      <w:pPr>
        <w:numPr>
          <w:ilvl w:val="1"/>
          <w:numId w:val="84"/>
        </w:numPr>
      </w:pPr>
      <w:r w:rsidRPr="008149B9">
        <w:rPr>
          <w:lang w:val="en-CA"/>
        </w:rPr>
        <w:t>high pressures for local responsiveness</w:t>
      </w:r>
    </w:p>
    <w:p w14:paraId="2D66D851" w14:textId="77777777" w:rsidR="0055050D" w:rsidRPr="008149B9" w:rsidRDefault="007D351C" w:rsidP="008149B9">
      <w:pPr>
        <w:numPr>
          <w:ilvl w:val="1"/>
          <w:numId w:val="84"/>
        </w:numPr>
      </w:pPr>
      <w:r w:rsidRPr="008149B9">
        <w:rPr>
          <w:lang w:val="en-CA"/>
        </w:rPr>
        <w:t>high pressures for global integration</w:t>
      </w:r>
    </w:p>
    <w:p w14:paraId="50953C45" w14:textId="77777777" w:rsidR="008149B9" w:rsidRDefault="008149B9" w:rsidP="008149B9"/>
    <w:p w14:paraId="030DB4E1" w14:textId="08360527" w:rsidR="008149B9" w:rsidRPr="00702ABE" w:rsidRDefault="008149B9" w:rsidP="008149B9">
      <w:pPr>
        <w:rPr>
          <w:b/>
        </w:rPr>
      </w:pPr>
      <w:r w:rsidRPr="00702ABE">
        <w:rPr>
          <w:b/>
          <w:lang w:val="en-CA"/>
        </w:rPr>
        <w:t>Strategic Alliances</w:t>
      </w:r>
    </w:p>
    <w:p w14:paraId="749D7AA5" w14:textId="77777777" w:rsidR="0055050D" w:rsidRPr="008149B9" w:rsidRDefault="007D351C" w:rsidP="008149B9">
      <w:pPr>
        <w:pStyle w:val="ListParagraph"/>
        <w:numPr>
          <w:ilvl w:val="0"/>
          <w:numId w:val="85"/>
        </w:numPr>
      </w:pPr>
      <w:r w:rsidRPr="008149B9">
        <w:rPr>
          <w:lang w:val="en-CA"/>
        </w:rPr>
        <w:t>Cooperative agreements between potential or actual competitors</w:t>
      </w:r>
    </w:p>
    <w:p w14:paraId="5876F31E" w14:textId="77777777" w:rsidR="0055050D" w:rsidRPr="008149B9" w:rsidRDefault="007D351C" w:rsidP="008149B9">
      <w:pPr>
        <w:pStyle w:val="ListParagraph"/>
        <w:numPr>
          <w:ilvl w:val="0"/>
          <w:numId w:val="85"/>
        </w:numPr>
      </w:pPr>
      <w:r w:rsidRPr="008149B9">
        <w:rPr>
          <w:lang w:val="en-CA"/>
        </w:rPr>
        <w:t>Range from formal joint ventures to short-term contractual arrangements</w:t>
      </w:r>
    </w:p>
    <w:p w14:paraId="1DC33507" w14:textId="77777777" w:rsidR="0055050D" w:rsidRPr="008149B9" w:rsidRDefault="007D351C" w:rsidP="008149B9">
      <w:pPr>
        <w:pStyle w:val="ListParagraph"/>
        <w:numPr>
          <w:ilvl w:val="0"/>
          <w:numId w:val="85"/>
        </w:numPr>
      </w:pPr>
      <w:r w:rsidRPr="008149B9">
        <w:rPr>
          <w:lang w:val="en-CA"/>
        </w:rPr>
        <w:t>Advantages:</w:t>
      </w:r>
    </w:p>
    <w:p w14:paraId="64D5FCAC" w14:textId="77777777" w:rsidR="0055050D" w:rsidRPr="008149B9" w:rsidRDefault="007D351C" w:rsidP="008149B9">
      <w:pPr>
        <w:pStyle w:val="ListParagraph"/>
        <w:numPr>
          <w:ilvl w:val="1"/>
          <w:numId w:val="85"/>
        </w:numPr>
      </w:pPr>
      <w:r w:rsidRPr="008149B9">
        <w:rPr>
          <w:lang w:val="en-CA"/>
        </w:rPr>
        <w:t>Facilitation of entry into foreign markets</w:t>
      </w:r>
    </w:p>
    <w:p w14:paraId="004B35FE" w14:textId="77777777" w:rsidR="0055050D" w:rsidRPr="008149B9" w:rsidRDefault="007D351C" w:rsidP="008149B9">
      <w:pPr>
        <w:pStyle w:val="ListParagraph"/>
        <w:numPr>
          <w:ilvl w:val="1"/>
          <w:numId w:val="85"/>
        </w:numPr>
      </w:pPr>
      <w:r w:rsidRPr="008149B9">
        <w:rPr>
          <w:lang w:val="en-CA"/>
        </w:rPr>
        <w:t>Share fixed costs of developing new products or processes</w:t>
      </w:r>
    </w:p>
    <w:p w14:paraId="60630D24" w14:textId="77777777" w:rsidR="0055050D" w:rsidRPr="008149B9" w:rsidRDefault="007D351C" w:rsidP="008149B9">
      <w:pPr>
        <w:pStyle w:val="ListParagraph"/>
        <w:numPr>
          <w:ilvl w:val="1"/>
          <w:numId w:val="85"/>
        </w:numPr>
      </w:pPr>
      <w:r w:rsidRPr="008149B9">
        <w:rPr>
          <w:lang w:val="en-CA"/>
        </w:rPr>
        <w:t>Bring together complementary skills and assets that neither company could easily develop on its own</w:t>
      </w:r>
    </w:p>
    <w:p w14:paraId="52FBFCF0" w14:textId="77777777" w:rsidR="0055050D" w:rsidRPr="008149B9" w:rsidRDefault="007D351C" w:rsidP="008149B9">
      <w:pPr>
        <w:pStyle w:val="ListParagraph"/>
        <w:numPr>
          <w:ilvl w:val="1"/>
          <w:numId w:val="85"/>
        </w:numPr>
      </w:pPr>
      <w:r w:rsidRPr="008149B9">
        <w:rPr>
          <w:lang w:val="en-CA"/>
        </w:rPr>
        <w:t>Help the firm establish technological standards for the industry that will benefit the firm</w:t>
      </w:r>
    </w:p>
    <w:p w14:paraId="484CA271" w14:textId="77777777" w:rsidR="00E1554E" w:rsidRDefault="00E1554E" w:rsidP="008149B9"/>
    <w:p w14:paraId="1B7053BB" w14:textId="64B32984" w:rsidR="008149B9" w:rsidRDefault="00E1554E" w:rsidP="008149B9">
      <w:r>
        <w:t>VIDEO: Building Strategic Alliances</w:t>
      </w:r>
    </w:p>
    <w:p w14:paraId="3F009BB2" w14:textId="50B21946" w:rsidR="00E1554E" w:rsidRDefault="00B21D2E" w:rsidP="00424BC3">
      <w:pPr>
        <w:pStyle w:val="ListParagraph"/>
        <w:numPr>
          <w:ilvl w:val="0"/>
          <w:numId w:val="86"/>
        </w:numPr>
      </w:pPr>
      <w:r>
        <w:t xml:space="preserve">Management and how to complement each other differences </w:t>
      </w:r>
    </w:p>
    <w:p w14:paraId="2A79F239" w14:textId="54F85FE6" w:rsidR="00B21D2E" w:rsidRDefault="00B21D2E" w:rsidP="00424BC3">
      <w:pPr>
        <w:pStyle w:val="ListParagraph"/>
        <w:numPr>
          <w:ilvl w:val="0"/>
          <w:numId w:val="86"/>
        </w:numPr>
      </w:pPr>
      <w:r>
        <w:t>Clause to protect the company if anything changes</w:t>
      </w:r>
    </w:p>
    <w:p w14:paraId="7F254C98" w14:textId="7B166399" w:rsidR="00B21D2E" w:rsidRDefault="00B21D2E" w:rsidP="00B21D2E">
      <w:pPr>
        <w:pStyle w:val="ListParagraph"/>
        <w:numPr>
          <w:ilvl w:val="1"/>
          <w:numId w:val="86"/>
        </w:numPr>
      </w:pPr>
      <w:r>
        <w:t>Ownership</w:t>
      </w:r>
    </w:p>
    <w:p w14:paraId="5783DDFC" w14:textId="6A89B06F" w:rsidR="00B21D2E" w:rsidRDefault="00B21D2E" w:rsidP="00B21D2E">
      <w:pPr>
        <w:pStyle w:val="ListParagraph"/>
        <w:numPr>
          <w:ilvl w:val="0"/>
          <w:numId w:val="86"/>
        </w:numPr>
      </w:pPr>
      <w:r>
        <w:t>Top 3 tips</w:t>
      </w:r>
    </w:p>
    <w:p w14:paraId="5B807808" w14:textId="2AE8833C" w:rsidR="00B21D2E" w:rsidRDefault="00B21D2E" w:rsidP="00B21D2E">
      <w:pPr>
        <w:pStyle w:val="ListParagraph"/>
        <w:numPr>
          <w:ilvl w:val="1"/>
          <w:numId w:val="86"/>
        </w:numPr>
      </w:pPr>
      <w:r>
        <w:t>Be clear with your strategy and the fit</w:t>
      </w:r>
    </w:p>
    <w:p w14:paraId="655FE531" w14:textId="742B6722" w:rsidR="00B21D2E" w:rsidRDefault="00B21D2E" w:rsidP="00B21D2E">
      <w:pPr>
        <w:pStyle w:val="ListParagraph"/>
        <w:numPr>
          <w:ilvl w:val="1"/>
          <w:numId w:val="86"/>
        </w:numPr>
      </w:pPr>
      <w:r>
        <w:t>Their business must be sound</w:t>
      </w:r>
    </w:p>
    <w:p w14:paraId="718AC819" w14:textId="049A5C29" w:rsidR="00B21D2E" w:rsidRDefault="0051599D" w:rsidP="00B21D2E">
      <w:pPr>
        <w:pStyle w:val="ListParagraph"/>
        <w:numPr>
          <w:ilvl w:val="1"/>
          <w:numId w:val="86"/>
        </w:numPr>
      </w:pPr>
      <w:r>
        <w:t>Ensure</w:t>
      </w:r>
      <w:r w:rsidR="00B21D2E">
        <w:t xml:space="preserve"> you can work together to meet expectations</w:t>
      </w:r>
    </w:p>
    <w:p w14:paraId="3644ACA4" w14:textId="37E0FA31" w:rsidR="0051599D" w:rsidRDefault="0051599D" w:rsidP="0051599D"/>
    <w:p w14:paraId="4CEB0CC8" w14:textId="3615104F" w:rsidR="009F2934" w:rsidRDefault="009F2934" w:rsidP="009F2934">
      <w:pPr>
        <w:pStyle w:val="Heading1"/>
      </w:pPr>
      <w:r>
        <w:t>Lecture 11 – Entering Foreign Markets</w:t>
      </w:r>
    </w:p>
    <w:p w14:paraId="49D2C67A" w14:textId="6F71343F" w:rsidR="009F2934" w:rsidRPr="00FF51B0" w:rsidRDefault="0009285F" w:rsidP="0051599D">
      <w:pPr>
        <w:rPr>
          <w:b/>
          <w:lang w:val="en-CA"/>
        </w:rPr>
      </w:pPr>
      <w:r w:rsidRPr="00FF51B0">
        <w:rPr>
          <w:b/>
          <w:lang w:val="en-CA"/>
        </w:rPr>
        <w:t>Entering Foreign Markets</w:t>
      </w:r>
    </w:p>
    <w:p w14:paraId="05A1EA04" w14:textId="77777777" w:rsidR="00000000" w:rsidRPr="0088381E" w:rsidRDefault="00ED3ED0" w:rsidP="0088381E">
      <w:pPr>
        <w:numPr>
          <w:ilvl w:val="0"/>
          <w:numId w:val="87"/>
        </w:numPr>
      </w:pPr>
      <w:r w:rsidRPr="0088381E">
        <w:rPr>
          <w:b/>
          <w:bCs/>
          <w:lang w:val="en-CA"/>
        </w:rPr>
        <w:t>Some Basic Decisions</w:t>
      </w:r>
    </w:p>
    <w:p w14:paraId="2F9B5885" w14:textId="77777777" w:rsidR="00000000" w:rsidRPr="0088381E" w:rsidRDefault="00ED3ED0" w:rsidP="0088381E">
      <w:pPr>
        <w:numPr>
          <w:ilvl w:val="0"/>
          <w:numId w:val="88"/>
        </w:numPr>
      </w:pPr>
      <w:r w:rsidRPr="0088381E">
        <w:rPr>
          <w:lang w:val="en-CA"/>
        </w:rPr>
        <w:t>Which markets?</w:t>
      </w:r>
    </w:p>
    <w:p w14:paraId="759FC193" w14:textId="77777777" w:rsidR="00000000" w:rsidRPr="0088381E" w:rsidRDefault="00ED3ED0" w:rsidP="0088381E">
      <w:pPr>
        <w:numPr>
          <w:ilvl w:val="2"/>
          <w:numId w:val="88"/>
        </w:numPr>
      </w:pPr>
      <w:r w:rsidRPr="0088381E">
        <w:rPr>
          <w:lang w:val="en-CA"/>
        </w:rPr>
        <w:t>What is the profit potential based on an assessment of a nation’s long-run profit potential?</w:t>
      </w:r>
    </w:p>
    <w:p w14:paraId="0CD22DC0" w14:textId="77777777" w:rsidR="00000000" w:rsidRPr="0088381E" w:rsidRDefault="00ED3ED0" w:rsidP="0088381E">
      <w:pPr>
        <w:numPr>
          <w:ilvl w:val="3"/>
          <w:numId w:val="88"/>
        </w:numPr>
      </w:pPr>
      <w:r w:rsidRPr="0088381E">
        <w:rPr>
          <w:lang w:val="en-CA"/>
        </w:rPr>
        <w:t>Economic and political factors</w:t>
      </w:r>
    </w:p>
    <w:p w14:paraId="7631D046" w14:textId="77777777" w:rsidR="00000000" w:rsidRPr="0088381E" w:rsidRDefault="00ED3ED0" w:rsidP="0088381E">
      <w:pPr>
        <w:numPr>
          <w:ilvl w:val="3"/>
          <w:numId w:val="88"/>
        </w:numPr>
      </w:pPr>
      <w:r w:rsidRPr="0088381E">
        <w:rPr>
          <w:lang w:val="en-CA"/>
        </w:rPr>
        <w:t>Cost-Benefit-Risks</w:t>
      </w:r>
    </w:p>
    <w:p w14:paraId="7010101A" w14:textId="77777777" w:rsidR="00000000" w:rsidRPr="0088381E" w:rsidRDefault="00ED3ED0" w:rsidP="0088381E">
      <w:pPr>
        <w:numPr>
          <w:ilvl w:val="3"/>
          <w:numId w:val="88"/>
        </w:numPr>
      </w:pPr>
      <w:r w:rsidRPr="0088381E">
        <w:rPr>
          <w:lang w:val="en-CA"/>
        </w:rPr>
        <w:t>Si</w:t>
      </w:r>
      <w:r w:rsidRPr="0088381E">
        <w:rPr>
          <w:lang w:val="en-CA"/>
        </w:rPr>
        <w:t>ze of market; present and future wealth of consumers; future economic growth rates</w:t>
      </w:r>
    </w:p>
    <w:p w14:paraId="3346AD42" w14:textId="77777777" w:rsidR="00000000" w:rsidRPr="0088381E" w:rsidRDefault="00ED3ED0" w:rsidP="0088381E">
      <w:pPr>
        <w:numPr>
          <w:ilvl w:val="0"/>
          <w:numId w:val="88"/>
        </w:numPr>
      </w:pPr>
      <w:r w:rsidRPr="0088381E">
        <w:rPr>
          <w:lang w:val="en-CA"/>
        </w:rPr>
        <w:t>When will you enter the market?</w:t>
      </w:r>
    </w:p>
    <w:p w14:paraId="39718189" w14:textId="77777777" w:rsidR="00000000" w:rsidRPr="0088381E" w:rsidRDefault="00ED3ED0" w:rsidP="0088381E">
      <w:pPr>
        <w:numPr>
          <w:ilvl w:val="2"/>
          <w:numId w:val="88"/>
        </w:numPr>
      </w:pPr>
      <w:r w:rsidRPr="0088381E">
        <w:rPr>
          <w:lang w:val="en-CA"/>
        </w:rPr>
        <w:t>Before or after other international firms?</w:t>
      </w:r>
    </w:p>
    <w:p w14:paraId="52834653" w14:textId="77777777" w:rsidR="00000000" w:rsidRPr="0088381E" w:rsidRDefault="00ED3ED0" w:rsidP="0088381E">
      <w:pPr>
        <w:numPr>
          <w:ilvl w:val="3"/>
          <w:numId w:val="88"/>
        </w:numPr>
      </w:pPr>
      <w:r w:rsidRPr="0088381E">
        <w:rPr>
          <w:lang w:val="en-CA"/>
        </w:rPr>
        <w:t>Pioneering costs; changes to regulations</w:t>
      </w:r>
    </w:p>
    <w:p w14:paraId="112DCB07" w14:textId="77777777" w:rsidR="00000000" w:rsidRPr="0088381E" w:rsidRDefault="00ED3ED0" w:rsidP="0088381E">
      <w:pPr>
        <w:numPr>
          <w:ilvl w:val="0"/>
          <w:numId w:val="88"/>
        </w:numPr>
      </w:pPr>
      <w:r w:rsidRPr="0088381E">
        <w:rPr>
          <w:lang w:val="en-CA"/>
        </w:rPr>
        <w:t xml:space="preserve">What is your </w:t>
      </w:r>
      <w:r w:rsidRPr="0088381E">
        <w:rPr>
          <w:i/>
          <w:iCs/>
          <w:lang w:val="en-CA"/>
        </w:rPr>
        <w:t>scale of entry</w:t>
      </w:r>
      <w:r w:rsidRPr="0088381E">
        <w:rPr>
          <w:lang w:val="en-CA"/>
        </w:rPr>
        <w:t>?</w:t>
      </w:r>
    </w:p>
    <w:p w14:paraId="24D27C19" w14:textId="77777777" w:rsidR="00000000" w:rsidRPr="0088381E" w:rsidRDefault="00ED3ED0" w:rsidP="00FF51B0">
      <w:pPr>
        <w:numPr>
          <w:ilvl w:val="2"/>
          <w:numId w:val="88"/>
        </w:numPr>
      </w:pPr>
      <w:r w:rsidRPr="0088381E">
        <w:rPr>
          <w:lang w:val="en-CA"/>
        </w:rPr>
        <w:t>Strategic Commitment?</w:t>
      </w:r>
    </w:p>
    <w:p w14:paraId="39EF9988" w14:textId="77777777" w:rsidR="00000000" w:rsidRPr="00FF51B0" w:rsidRDefault="00ED3ED0" w:rsidP="0088381E">
      <w:pPr>
        <w:numPr>
          <w:ilvl w:val="0"/>
          <w:numId w:val="88"/>
        </w:numPr>
      </w:pPr>
      <w:r w:rsidRPr="0088381E">
        <w:rPr>
          <w:lang w:val="en-CA"/>
        </w:rPr>
        <w:lastRenderedPageBreak/>
        <w:t>Wh</w:t>
      </w:r>
      <w:r w:rsidRPr="0088381E">
        <w:rPr>
          <w:lang w:val="en-CA"/>
        </w:rPr>
        <w:t>at is your level of risk tolerance?</w:t>
      </w:r>
    </w:p>
    <w:p w14:paraId="2917D0B3" w14:textId="1F12A9D0" w:rsidR="00FF51B0" w:rsidRDefault="00727E2F" w:rsidP="00727E2F">
      <w:pPr>
        <w:pStyle w:val="ListParagraph"/>
        <w:numPr>
          <w:ilvl w:val="0"/>
          <w:numId w:val="89"/>
        </w:numPr>
      </w:pPr>
      <w:r>
        <w:t>Factors:</w:t>
      </w:r>
    </w:p>
    <w:p w14:paraId="232DFD9C" w14:textId="77777777" w:rsidR="00684AC1" w:rsidRDefault="00684AC1" w:rsidP="00752A0D">
      <w:pPr>
        <w:pStyle w:val="ListParagraph"/>
        <w:numPr>
          <w:ilvl w:val="1"/>
          <w:numId w:val="89"/>
        </w:numPr>
        <w:rPr>
          <w:lang w:val="en-CA"/>
        </w:rPr>
        <w:sectPr w:rsidR="00684AC1" w:rsidSect="00543674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14:paraId="53307498" w14:textId="0F7C008E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lastRenderedPageBreak/>
        <w:t>Exporting</w:t>
      </w:r>
    </w:p>
    <w:p w14:paraId="04F5C510" w14:textId="77777777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t>Turnkey Projects</w:t>
      </w:r>
    </w:p>
    <w:p w14:paraId="6395A21F" w14:textId="77777777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t>Licensing</w:t>
      </w:r>
    </w:p>
    <w:p w14:paraId="7E7958A6" w14:textId="77777777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lastRenderedPageBreak/>
        <w:t>Franchising</w:t>
      </w:r>
    </w:p>
    <w:p w14:paraId="104ACCE5" w14:textId="77777777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t>Joint Ventures</w:t>
      </w:r>
    </w:p>
    <w:p w14:paraId="20A338F2" w14:textId="77777777" w:rsidR="00000000" w:rsidRPr="00752A0D" w:rsidRDefault="00ED3ED0" w:rsidP="00752A0D">
      <w:pPr>
        <w:pStyle w:val="ListParagraph"/>
        <w:numPr>
          <w:ilvl w:val="1"/>
          <w:numId w:val="89"/>
        </w:numPr>
      </w:pPr>
      <w:r w:rsidRPr="00752A0D">
        <w:rPr>
          <w:lang w:val="en-CA"/>
        </w:rPr>
        <w:t>Wholly Owned Subsidiaries</w:t>
      </w:r>
    </w:p>
    <w:p w14:paraId="2D938CB8" w14:textId="77777777" w:rsidR="00684AC1" w:rsidRDefault="00684AC1" w:rsidP="00684AC1">
      <w:pPr>
        <w:pStyle w:val="ListParagraph"/>
        <w:numPr>
          <w:ilvl w:val="0"/>
          <w:numId w:val="89"/>
        </w:numPr>
        <w:sectPr w:rsidR="00684AC1" w:rsidSect="00684AC1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2C5A4B97" w14:textId="36672217" w:rsidR="00727E2F" w:rsidRDefault="00727E2F" w:rsidP="00F63809"/>
    <w:p w14:paraId="3332E76E" w14:textId="74EB830E" w:rsidR="00F63809" w:rsidRDefault="00F6359D" w:rsidP="00F63809">
      <w:pPr>
        <w:rPr>
          <w:lang w:val="en-CA"/>
        </w:rPr>
      </w:pPr>
      <w:r w:rsidRPr="00F6359D">
        <w:rPr>
          <w:lang w:val="en-CA"/>
        </w:rPr>
        <w:t>Entering Foreign Markets</w:t>
      </w:r>
    </w:p>
    <w:p w14:paraId="00B7C837" w14:textId="77777777" w:rsidR="00000000" w:rsidRPr="00C76B95" w:rsidRDefault="00ED3ED0" w:rsidP="004330CF">
      <w:pPr>
        <w:pStyle w:val="ListParagraph"/>
        <w:numPr>
          <w:ilvl w:val="0"/>
          <w:numId w:val="90"/>
        </w:numPr>
        <w:ind w:left="0"/>
      </w:pPr>
      <w:r w:rsidRPr="00B84E8D">
        <w:rPr>
          <w:b/>
          <w:bCs/>
          <w:lang w:val="en-CA"/>
        </w:rPr>
        <w:t>Exporting</w:t>
      </w:r>
      <w:r w:rsidRPr="00B84E8D">
        <w:rPr>
          <w:lang w:val="en-CA"/>
        </w:rPr>
        <w:t xml:space="preserve"> – the most common for</w:t>
      </w:r>
      <w:r w:rsidRPr="00B84E8D">
        <w:rPr>
          <w:lang w:val="en-CA"/>
        </w:rPr>
        <w:t xml:space="preserve">m of international business activity </w:t>
      </w:r>
      <w:r w:rsidRPr="00B84E8D">
        <w:rPr>
          <w:lang w:val="en-CA"/>
        </w:rPr>
        <w:t>(1)</w:t>
      </w:r>
    </w:p>
    <w:p w14:paraId="25888FDE" w14:textId="77777777" w:rsidR="00000000" w:rsidRPr="00C76B95" w:rsidRDefault="00ED3ED0" w:rsidP="004330CF">
      <w:pPr>
        <w:pStyle w:val="ListParagraph"/>
        <w:numPr>
          <w:ilvl w:val="0"/>
          <w:numId w:val="90"/>
        </w:numPr>
      </w:pPr>
      <w:r w:rsidRPr="003F4234">
        <w:rPr>
          <w:b/>
          <w:bCs/>
          <w:lang w:val="en-CA"/>
        </w:rPr>
        <w:t xml:space="preserve">Indirect exporting </w:t>
      </w:r>
      <w:r w:rsidRPr="003F4234">
        <w:rPr>
          <w:lang w:val="en-CA"/>
        </w:rPr>
        <w:t>– selling a product to a domestic customer, who in turn exports the product</w:t>
      </w:r>
    </w:p>
    <w:p w14:paraId="0303FFBC" w14:textId="77777777" w:rsidR="00000000" w:rsidRPr="00C76B95" w:rsidRDefault="00ED3ED0" w:rsidP="004330CF">
      <w:pPr>
        <w:pStyle w:val="ListParagraph"/>
        <w:numPr>
          <w:ilvl w:val="0"/>
          <w:numId w:val="90"/>
        </w:numPr>
      </w:pPr>
      <w:r w:rsidRPr="003F4234">
        <w:rPr>
          <w:b/>
          <w:bCs/>
          <w:lang w:val="en-CA"/>
        </w:rPr>
        <w:t xml:space="preserve">Direct exporting </w:t>
      </w:r>
      <w:r w:rsidRPr="003F4234">
        <w:rPr>
          <w:lang w:val="en-CA"/>
        </w:rPr>
        <w:t>– selling a product to customers located outside the company’s home country</w:t>
      </w:r>
    </w:p>
    <w:p w14:paraId="04685D6E" w14:textId="77777777" w:rsidR="003F4234" w:rsidRPr="003F4234" w:rsidRDefault="00ED3ED0" w:rsidP="004330CF">
      <w:pPr>
        <w:pStyle w:val="ListParagraph"/>
        <w:numPr>
          <w:ilvl w:val="0"/>
          <w:numId w:val="90"/>
        </w:numPr>
      </w:pPr>
      <w:proofErr w:type="spellStart"/>
      <w:r w:rsidRPr="003F4234">
        <w:rPr>
          <w:b/>
          <w:bCs/>
          <w:lang w:val="en-CA"/>
        </w:rPr>
        <w:t>Intracorporate</w:t>
      </w:r>
      <w:proofErr w:type="spellEnd"/>
      <w:r w:rsidRPr="003F4234">
        <w:rPr>
          <w:b/>
          <w:bCs/>
          <w:lang w:val="en-CA"/>
        </w:rPr>
        <w:t xml:space="preserve"> transfer </w:t>
      </w:r>
      <w:r w:rsidRPr="003F4234">
        <w:rPr>
          <w:lang w:val="en-CA"/>
        </w:rPr>
        <w:t xml:space="preserve">– selling a product by a firm in one </w:t>
      </w:r>
      <w:r w:rsidRPr="003F4234">
        <w:rPr>
          <w:lang w:val="en-CA"/>
        </w:rPr>
        <w:t>country to an affiliated firm in another country</w:t>
      </w:r>
    </w:p>
    <w:p w14:paraId="02DC1214" w14:textId="32D50ADF" w:rsidR="00000000" w:rsidRPr="003F4234" w:rsidRDefault="00ED3ED0" w:rsidP="009E1644">
      <w:r w:rsidRPr="009E1644">
        <w:rPr>
          <w:b/>
          <w:bCs/>
          <w:lang w:val="en-CA"/>
        </w:rPr>
        <w:t>Exporting: Advantages</w:t>
      </w:r>
    </w:p>
    <w:p w14:paraId="4FAE31A7" w14:textId="77777777" w:rsidR="00000000" w:rsidRPr="003F4234" w:rsidRDefault="00ED3ED0" w:rsidP="004330CF">
      <w:pPr>
        <w:pStyle w:val="ListParagraph"/>
        <w:numPr>
          <w:ilvl w:val="0"/>
          <w:numId w:val="91"/>
        </w:numPr>
      </w:pPr>
      <w:r w:rsidRPr="009E1644">
        <w:rPr>
          <w:lang w:val="en-CA"/>
        </w:rPr>
        <w:t>Avoids significant costs of establishing manufacturing operations</w:t>
      </w:r>
    </w:p>
    <w:p w14:paraId="68B3A9D6" w14:textId="77777777" w:rsidR="00000000" w:rsidRPr="003F4234" w:rsidRDefault="00ED3ED0" w:rsidP="004330CF">
      <w:pPr>
        <w:pStyle w:val="ListParagraph"/>
        <w:numPr>
          <w:ilvl w:val="0"/>
          <w:numId w:val="91"/>
        </w:numPr>
      </w:pPr>
      <w:r w:rsidRPr="009E1644">
        <w:rPr>
          <w:lang w:val="en-CA"/>
        </w:rPr>
        <w:t>Can help a firm achieve experience curve and location economies</w:t>
      </w:r>
    </w:p>
    <w:p w14:paraId="4F87633D" w14:textId="77777777" w:rsidR="00000000" w:rsidRPr="003F4234" w:rsidRDefault="00ED3ED0" w:rsidP="009E1644">
      <w:r w:rsidRPr="009E1644">
        <w:rPr>
          <w:b/>
          <w:bCs/>
          <w:lang w:val="en-CA"/>
        </w:rPr>
        <w:t>Exporting Disadvantages</w:t>
      </w:r>
    </w:p>
    <w:p w14:paraId="17F6F59A" w14:textId="77777777" w:rsidR="00000000" w:rsidRPr="003F4234" w:rsidRDefault="00ED3ED0" w:rsidP="004330CF">
      <w:pPr>
        <w:pStyle w:val="ListParagraph"/>
        <w:numPr>
          <w:ilvl w:val="0"/>
          <w:numId w:val="92"/>
        </w:numPr>
      </w:pPr>
      <w:r w:rsidRPr="009E1644">
        <w:rPr>
          <w:lang w:val="en-CA"/>
        </w:rPr>
        <w:t>Not appropriate if there are lower-cost locations for ma</w:t>
      </w:r>
      <w:r w:rsidRPr="009E1644">
        <w:rPr>
          <w:lang w:val="en-CA"/>
        </w:rPr>
        <w:t>nufacturing the product abroad (location economies can be realized by moving production elsewhere)</w:t>
      </w:r>
    </w:p>
    <w:p w14:paraId="7838D1A2" w14:textId="77777777" w:rsidR="00000000" w:rsidRPr="003F4234" w:rsidRDefault="00ED3ED0" w:rsidP="004330CF">
      <w:pPr>
        <w:pStyle w:val="ListParagraph"/>
        <w:numPr>
          <w:ilvl w:val="0"/>
          <w:numId w:val="92"/>
        </w:numPr>
      </w:pPr>
      <w:r w:rsidRPr="009E1644">
        <w:rPr>
          <w:lang w:val="en-CA"/>
        </w:rPr>
        <w:t>High transportation costs can make exporting uneconomical (bu</w:t>
      </w:r>
      <w:r w:rsidRPr="009E1644">
        <w:rPr>
          <w:lang w:val="en-CA"/>
        </w:rPr>
        <w:t>lk products)</w:t>
      </w:r>
    </w:p>
    <w:p w14:paraId="36CF3900" w14:textId="77777777" w:rsidR="00000000" w:rsidRPr="003F4234" w:rsidRDefault="00ED3ED0" w:rsidP="004330CF">
      <w:pPr>
        <w:pStyle w:val="ListParagraph"/>
        <w:numPr>
          <w:ilvl w:val="0"/>
          <w:numId w:val="92"/>
        </w:numPr>
      </w:pPr>
      <w:r w:rsidRPr="009E1644">
        <w:rPr>
          <w:lang w:val="en-CA"/>
        </w:rPr>
        <w:t>Tariff barriers</w:t>
      </w:r>
    </w:p>
    <w:p w14:paraId="46CA864C" w14:textId="77777777" w:rsidR="00000000" w:rsidRPr="003F4234" w:rsidRDefault="00ED3ED0" w:rsidP="004330CF">
      <w:pPr>
        <w:pStyle w:val="ListParagraph"/>
        <w:numPr>
          <w:ilvl w:val="0"/>
          <w:numId w:val="92"/>
        </w:numPr>
      </w:pPr>
      <w:r w:rsidRPr="009E1644">
        <w:rPr>
          <w:lang w:val="en-CA"/>
        </w:rPr>
        <w:t xml:space="preserve">Delegation of marketing to foreign </w:t>
      </w:r>
      <w:r w:rsidRPr="009E1644">
        <w:rPr>
          <w:lang w:val="en-CA"/>
        </w:rPr>
        <w:t>agents who might carry products of competing firms</w:t>
      </w:r>
    </w:p>
    <w:p w14:paraId="21588D36" w14:textId="77777777" w:rsidR="00C76B95" w:rsidRDefault="00C76B95" w:rsidP="00F63809"/>
    <w:p w14:paraId="57E5EC31" w14:textId="1BE3C879" w:rsidR="009E1644" w:rsidRDefault="004A1F40" w:rsidP="00F63809">
      <w:pPr>
        <w:rPr>
          <w:lang w:val="en-CA"/>
        </w:rPr>
      </w:pPr>
      <w:r w:rsidRPr="004A1F40">
        <w:rPr>
          <w:lang w:val="en-CA"/>
        </w:rPr>
        <w:t>Entering Foreign Markets</w:t>
      </w:r>
    </w:p>
    <w:p w14:paraId="381F08B0" w14:textId="77777777" w:rsidR="00035723" w:rsidRPr="00035723" w:rsidRDefault="00ED3ED0" w:rsidP="004330CF">
      <w:pPr>
        <w:pStyle w:val="ListParagraph"/>
        <w:numPr>
          <w:ilvl w:val="0"/>
          <w:numId w:val="93"/>
        </w:numPr>
      </w:pPr>
      <w:r w:rsidRPr="00035723">
        <w:rPr>
          <w:b/>
          <w:bCs/>
          <w:lang w:val="en-CA"/>
        </w:rPr>
        <w:t>Turnkey Projects</w:t>
      </w:r>
    </w:p>
    <w:p w14:paraId="069CAEB7" w14:textId="77777777" w:rsidR="00B51E17" w:rsidRPr="00B51E17" w:rsidRDefault="00ED3ED0" w:rsidP="004330CF">
      <w:pPr>
        <w:pStyle w:val="ListParagraph"/>
        <w:numPr>
          <w:ilvl w:val="1"/>
          <w:numId w:val="93"/>
        </w:numPr>
      </w:pPr>
      <w:r w:rsidRPr="00035723">
        <w:rPr>
          <w:lang w:val="en-CA"/>
        </w:rPr>
        <w:t xml:space="preserve">A contractor agrees to handle every detail of the project – e.g., fully design, construct and equip a facility, then turn </w:t>
      </w:r>
      <w:r w:rsidRPr="00035723">
        <w:rPr>
          <w:lang w:val="en-CA"/>
        </w:rPr>
        <w:t>the project over to the purchaser the foreign client is ‘handed the key’ to a plant that is ready for full operation</w:t>
      </w:r>
    </w:p>
    <w:p w14:paraId="74CC3331" w14:textId="43E74F5D" w:rsidR="00000000" w:rsidRPr="00B51E17" w:rsidRDefault="00ED3ED0" w:rsidP="004330CF">
      <w:pPr>
        <w:pStyle w:val="ListParagraph"/>
        <w:numPr>
          <w:ilvl w:val="0"/>
          <w:numId w:val="93"/>
        </w:numPr>
      </w:pPr>
      <w:r w:rsidRPr="00B51E17">
        <w:rPr>
          <w:b/>
          <w:bCs/>
          <w:lang w:val="en-CA"/>
        </w:rPr>
        <w:t>Turnkey Projects: Advantages</w:t>
      </w:r>
    </w:p>
    <w:p w14:paraId="58D4C2FB" w14:textId="77777777" w:rsidR="00000000" w:rsidRPr="00B51E17" w:rsidRDefault="00ED3ED0" w:rsidP="004330CF">
      <w:pPr>
        <w:pStyle w:val="ListParagraph"/>
        <w:numPr>
          <w:ilvl w:val="1"/>
          <w:numId w:val="93"/>
        </w:numPr>
      </w:pPr>
      <w:r w:rsidRPr="00B51E17">
        <w:rPr>
          <w:lang w:val="en-CA"/>
        </w:rPr>
        <w:t>Generate revenues from the knowledge base necessary to run technologically complex projects</w:t>
      </w:r>
    </w:p>
    <w:p w14:paraId="7548EB7A" w14:textId="77777777" w:rsidR="00000000" w:rsidRPr="00B51E17" w:rsidRDefault="00ED3ED0" w:rsidP="004330CF">
      <w:pPr>
        <w:pStyle w:val="ListParagraph"/>
        <w:numPr>
          <w:ilvl w:val="1"/>
          <w:numId w:val="93"/>
        </w:numPr>
      </w:pPr>
      <w:r w:rsidRPr="00B51E17">
        <w:rPr>
          <w:lang w:val="en-CA"/>
        </w:rPr>
        <w:t>Useful when FDI is limited by the host country’s government and less risky than FDI</w:t>
      </w:r>
    </w:p>
    <w:p w14:paraId="097E8E6D" w14:textId="77777777" w:rsidR="00000000" w:rsidRPr="00B51E17" w:rsidRDefault="00ED3ED0" w:rsidP="004330CF">
      <w:pPr>
        <w:pStyle w:val="ListParagraph"/>
        <w:numPr>
          <w:ilvl w:val="0"/>
          <w:numId w:val="93"/>
        </w:numPr>
      </w:pPr>
      <w:r w:rsidRPr="00B51E17">
        <w:rPr>
          <w:b/>
          <w:bCs/>
          <w:lang w:val="en-CA"/>
        </w:rPr>
        <w:t>Turnkey Projects: Disadvantages</w:t>
      </w:r>
    </w:p>
    <w:p w14:paraId="572A9CAD" w14:textId="77777777" w:rsidR="00000000" w:rsidRPr="00B51E17" w:rsidRDefault="00ED3ED0" w:rsidP="004330CF">
      <w:pPr>
        <w:pStyle w:val="ListParagraph"/>
        <w:numPr>
          <w:ilvl w:val="1"/>
          <w:numId w:val="93"/>
        </w:numPr>
      </w:pPr>
      <w:r w:rsidRPr="00B51E17">
        <w:rPr>
          <w:lang w:val="en-CA"/>
        </w:rPr>
        <w:t>No long-term interest in the foreign country</w:t>
      </w:r>
    </w:p>
    <w:p w14:paraId="18C971B7" w14:textId="77777777" w:rsidR="00000000" w:rsidRPr="00B51E17" w:rsidRDefault="00ED3ED0" w:rsidP="004330CF">
      <w:pPr>
        <w:pStyle w:val="ListParagraph"/>
        <w:numPr>
          <w:ilvl w:val="1"/>
          <w:numId w:val="93"/>
        </w:numPr>
      </w:pPr>
      <w:r w:rsidRPr="00B51E17">
        <w:rPr>
          <w:lang w:val="en-CA"/>
        </w:rPr>
        <w:t>Inadvertent creation of a competitor</w:t>
      </w:r>
    </w:p>
    <w:p w14:paraId="031C3D4B" w14:textId="77777777" w:rsidR="00000000" w:rsidRPr="00B51E17" w:rsidRDefault="00ED3ED0" w:rsidP="004330CF">
      <w:pPr>
        <w:pStyle w:val="ListParagraph"/>
        <w:numPr>
          <w:ilvl w:val="1"/>
          <w:numId w:val="93"/>
        </w:numPr>
      </w:pPr>
      <w:r w:rsidRPr="00B51E17">
        <w:rPr>
          <w:lang w:val="en-CA"/>
        </w:rPr>
        <w:t>Selling technology, if a source of competitive advantage, is selling the competitive advantage to potential and/or actual competitors</w:t>
      </w:r>
    </w:p>
    <w:p w14:paraId="7715F6AF" w14:textId="77777777" w:rsidR="00327B3C" w:rsidRPr="00327B3C" w:rsidRDefault="00327B3C" w:rsidP="00327B3C"/>
    <w:p w14:paraId="24EAD81E" w14:textId="77777777" w:rsidR="00000000" w:rsidRPr="006B29CF" w:rsidRDefault="00ED3ED0" w:rsidP="004330CF">
      <w:pPr>
        <w:numPr>
          <w:ilvl w:val="0"/>
          <w:numId w:val="93"/>
        </w:numPr>
      </w:pPr>
      <w:r w:rsidRPr="006B29CF">
        <w:rPr>
          <w:b/>
          <w:bCs/>
          <w:lang w:val="en-CA"/>
        </w:rPr>
        <w:t xml:space="preserve">Licensing Agreement </w:t>
      </w:r>
      <w:r w:rsidRPr="006B29CF">
        <w:rPr>
          <w:lang w:val="en-CA"/>
        </w:rPr>
        <w:t xml:space="preserve">– an arrangement whereby a licensor grants the rights to </w:t>
      </w:r>
      <w:r w:rsidRPr="006B29CF">
        <w:rPr>
          <w:i/>
          <w:iCs/>
          <w:lang w:val="en-CA"/>
        </w:rPr>
        <w:t xml:space="preserve">intangible property </w:t>
      </w:r>
      <w:r w:rsidRPr="006B29CF">
        <w:rPr>
          <w:lang w:val="en-CA"/>
        </w:rPr>
        <w:t xml:space="preserve">to another entity for a specified period, in return </w:t>
      </w:r>
      <w:r w:rsidRPr="006B29CF">
        <w:rPr>
          <w:lang w:val="en-CA"/>
        </w:rPr>
        <w:t>for a royalty fee</w:t>
      </w:r>
    </w:p>
    <w:p w14:paraId="6071BCE1" w14:textId="77777777" w:rsidR="00000000" w:rsidRPr="005A1997" w:rsidRDefault="00ED3ED0" w:rsidP="004330CF">
      <w:pPr>
        <w:numPr>
          <w:ilvl w:val="0"/>
          <w:numId w:val="93"/>
        </w:numPr>
      </w:pPr>
      <w:r w:rsidRPr="006B29CF">
        <w:rPr>
          <w:i/>
          <w:iCs/>
          <w:lang w:val="en-CA"/>
        </w:rPr>
        <w:lastRenderedPageBreak/>
        <w:t xml:space="preserve">Intangible Property </w:t>
      </w:r>
      <w:r w:rsidRPr="006B29CF">
        <w:rPr>
          <w:lang w:val="en-CA"/>
        </w:rPr>
        <w:t>– patents, inventions, f</w:t>
      </w:r>
      <w:r w:rsidRPr="006B29CF">
        <w:rPr>
          <w:lang w:val="en-CA"/>
        </w:rPr>
        <w:t>ormulas, processes, designs, copyrights, trademarks</w:t>
      </w:r>
    </w:p>
    <w:p w14:paraId="3D387C82" w14:textId="77777777" w:rsidR="00000000" w:rsidRPr="005A1997" w:rsidRDefault="00ED3ED0" w:rsidP="004330CF">
      <w:pPr>
        <w:numPr>
          <w:ilvl w:val="0"/>
          <w:numId w:val="93"/>
        </w:numPr>
      </w:pPr>
      <w:r w:rsidRPr="005A1997">
        <w:rPr>
          <w:b/>
          <w:bCs/>
          <w:lang w:val="en-CA"/>
        </w:rPr>
        <w:t>Advantages:</w:t>
      </w:r>
    </w:p>
    <w:p w14:paraId="3B0D61AA" w14:textId="77777777" w:rsidR="00000000" w:rsidRPr="005A1997" w:rsidRDefault="00ED3ED0" w:rsidP="004330CF">
      <w:pPr>
        <w:numPr>
          <w:ilvl w:val="1"/>
          <w:numId w:val="93"/>
        </w:numPr>
      </w:pPr>
      <w:r w:rsidRPr="005A1997">
        <w:rPr>
          <w:lang w:val="en-CA"/>
        </w:rPr>
        <w:t>Licensee puts up most of the necessary capital – the home firm does not have to bear the developmental costs and risks associated with the foreign market</w:t>
      </w:r>
    </w:p>
    <w:p w14:paraId="0B6899D1" w14:textId="77777777" w:rsidR="00000000" w:rsidRPr="005A1997" w:rsidRDefault="00ED3ED0" w:rsidP="004330CF">
      <w:pPr>
        <w:numPr>
          <w:ilvl w:val="1"/>
          <w:numId w:val="93"/>
        </w:numPr>
      </w:pPr>
      <w:r w:rsidRPr="005A1997">
        <w:rPr>
          <w:lang w:val="en-CA"/>
        </w:rPr>
        <w:t>An approach to develop intangible property with business applications but home company does not want to develop the applications itself</w:t>
      </w:r>
    </w:p>
    <w:p w14:paraId="46E19F59" w14:textId="77777777" w:rsidR="00000000" w:rsidRPr="005A1997" w:rsidRDefault="00ED3ED0" w:rsidP="004330CF">
      <w:pPr>
        <w:numPr>
          <w:ilvl w:val="0"/>
          <w:numId w:val="93"/>
        </w:numPr>
      </w:pPr>
      <w:r w:rsidRPr="005A1997">
        <w:rPr>
          <w:b/>
          <w:bCs/>
          <w:lang w:val="en-CA"/>
        </w:rPr>
        <w:t>Disadvantages:</w:t>
      </w:r>
    </w:p>
    <w:p w14:paraId="58AAEA8E" w14:textId="77777777" w:rsidR="00000000" w:rsidRPr="005A1997" w:rsidRDefault="00ED3ED0" w:rsidP="004330CF">
      <w:pPr>
        <w:numPr>
          <w:ilvl w:val="1"/>
          <w:numId w:val="93"/>
        </w:numPr>
      </w:pPr>
      <w:r w:rsidRPr="005A1997">
        <w:rPr>
          <w:lang w:val="en-CA"/>
        </w:rPr>
        <w:t>Absence of tight control over the factors necessary for realizing experi</w:t>
      </w:r>
      <w:r w:rsidRPr="005A1997">
        <w:rPr>
          <w:lang w:val="en-CA"/>
        </w:rPr>
        <w:t>ence curve and location economies</w:t>
      </w:r>
    </w:p>
    <w:p w14:paraId="2FF51F88" w14:textId="77777777" w:rsidR="00000000" w:rsidRPr="005A1997" w:rsidRDefault="00ED3ED0" w:rsidP="004330CF">
      <w:pPr>
        <w:numPr>
          <w:ilvl w:val="1"/>
          <w:numId w:val="93"/>
        </w:numPr>
      </w:pPr>
      <w:r w:rsidRPr="005A1997">
        <w:rPr>
          <w:lang w:val="en-CA"/>
        </w:rPr>
        <w:t>Coordination of strategic moves across countries may require the use of profits in one country to offset competitive attacks i</w:t>
      </w:r>
      <w:r w:rsidRPr="005A1997">
        <w:rPr>
          <w:lang w:val="en-CA"/>
        </w:rPr>
        <w:t>n another country</w:t>
      </w:r>
    </w:p>
    <w:p w14:paraId="69C764FE" w14:textId="77777777" w:rsidR="00000000" w:rsidRPr="005A1997" w:rsidRDefault="00ED3ED0" w:rsidP="004330CF">
      <w:pPr>
        <w:numPr>
          <w:ilvl w:val="1"/>
          <w:numId w:val="93"/>
        </w:numPr>
      </w:pPr>
      <w:r w:rsidRPr="005A1997">
        <w:rPr>
          <w:lang w:val="en-CA"/>
        </w:rPr>
        <w:t>Loss of competitive advantage to foreign companies</w:t>
      </w:r>
    </w:p>
    <w:p w14:paraId="6ED45917" w14:textId="77777777" w:rsidR="005A1997" w:rsidRDefault="005A1997" w:rsidP="00DF53E2"/>
    <w:p w14:paraId="6964BE61" w14:textId="77777777" w:rsidR="002A469D" w:rsidRDefault="00ED3ED0" w:rsidP="002A469D">
      <w:pPr>
        <w:tabs>
          <w:tab w:val="num" w:pos="720"/>
        </w:tabs>
      </w:pPr>
      <w:r w:rsidRPr="00D91DD1">
        <w:rPr>
          <w:b/>
          <w:bCs/>
          <w:lang w:val="en-CA"/>
        </w:rPr>
        <w:t>Franchising</w:t>
      </w:r>
    </w:p>
    <w:p w14:paraId="65D0E594" w14:textId="77777777" w:rsidR="002A469D" w:rsidRDefault="00ED3ED0" w:rsidP="004330CF">
      <w:pPr>
        <w:pStyle w:val="ListParagraph"/>
        <w:numPr>
          <w:ilvl w:val="0"/>
          <w:numId w:val="94"/>
        </w:numPr>
        <w:tabs>
          <w:tab w:val="num" w:pos="720"/>
        </w:tabs>
      </w:pPr>
      <w:r w:rsidRPr="002A469D">
        <w:rPr>
          <w:lang w:val="en-CA"/>
        </w:rPr>
        <w:t>A specialized form of licensing in which the franchisor sells intangible property to the franchisee and insists the franchisee abides by st</w:t>
      </w:r>
      <w:r w:rsidRPr="002A469D">
        <w:rPr>
          <w:lang w:val="en-CA"/>
        </w:rPr>
        <w:t>rict rules as to how it does business</w:t>
      </w:r>
    </w:p>
    <w:p w14:paraId="2C60FD4A" w14:textId="77777777" w:rsidR="002A469D" w:rsidRDefault="00ED3ED0" w:rsidP="004330CF">
      <w:pPr>
        <w:pStyle w:val="ListParagraph"/>
        <w:numPr>
          <w:ilvl w:val="0"/>
          <w:numId w:val="94"/>
        </w:numPr>
        <w:tabs>
          <w:tab w:val="num" w:pos="720"/>
        </w:tabs>
      </w:pPr>
      <w:r w:rsidRPr="002A469D">
        <w:rPr>
          <w:lang w:val="en-CA"/>
        </w:rPr>
        <w:t>Franchisor receives a royalty payment</w:t>
      </w:r>
    </w:p>
    <w:p w14:paraId="54F3E23A" w14:textId="77777777" w:rsidR="002A469D" w:rsidRPr="002A469D" w:rsidRDefault="00ED3ED0" w:rsidP="004330CF">
      <w:pPr>
        <w:pStyle w:val="ListParagraph"/>
        <w:numPr>
          <w:ilvl w:val="0"/>
          <w:numId w:val="94"/>
        </w:numPr>
      </w:pPr>
      <w:r w:rsidRPr="002A469D">
        <w:rPr>
          <w:lang w:val="en-CA"/>
        </w:rPr>
        <w:t>Franchising is a special form of licensing</w:t>
      </w:r>
    </w:p>
    <w:p w14:paraId="02E05244" w14:textId="2B3AB818" w:rsidR="00000000" w:rsidRPr="002A469D" w:rsidRDefault="00ED3ED0" w:rsidP="004330CF">
      <w:pPr>
        <w:pStyle w:val="ListParagraph"/>
        <w:numPr>
          <w:ilvl w:val="0"/>
          <w:numId w:val="94"/>
        </w:numPr>
      </w:pPr>
      <w:r w:rsidRPr="002A469D">
        <w:rPr>
          <w:b/>
          <w:bCs/>
          <w:lang w:val="en-CA"/>
        </w:rPr>
        <w:t>Franchising Advanta</w:t>
      </w:r>
      <w:r w:rsidRPr="002A469D">
        <w:rPr>
          <w:b/>
          <w:bCs/>
          <w:lang w:val="en-CA"/>
        </w:rPr>
        <w:t>ges:</w:t>
      </w:r>
    </w:p>
    <w:p w14:paraId="72C0BF09" w14:textId="77777777" w:rsidR="00000000" w:rsidRPr="002A469D" w:rsidRDefault="00ED3ED0" w:rsidP="004330CF">
      <w:pPr>
        <w:pStyle w:val="ListParagraph"/>
        <w:numPr>
          <w:ilvl w:val="1"/>
          <w:numId w:val="94"/>
        </w:numPr>
      </w:pPr>
      <w:r w:rsidRPr="002A469D">
        <w:rPr>
          <w:lang w:val="en-CA"/>
        </w:rPr>
        <w:t>Firm relieved of many of the costs and risks of opening in a foreign market on its own</w:t>
      </w:r>
    </w:p>
    <w:p w14:paraId="676DAF49" w14:textId="77777777" w:rsidR="00000000" w:rsidRPr="002A469D" w:rsidRDefault="00ED3ED0" w:rsidP="004330CF">
      <w:pPr>
        <w:pStyle w:val="ListParagraph"/>
        <w:numPr>
          <w:ilvl w:val="1"/>
          <w:numId w:val="94"/>
        </w:numPr>
      </w:pPr>
      <w:r w:rsidRPr="002A469D">
        <w:rPr>
          <w:lang w:val="en-CA"/>
        </w:rPr>
        <w:t>Establish a global presence quickly</w:t>
      </w:r>
    </w:p>
    <w:p w14:paraId="75EA6D64" w14:textId="77777777" w:rsidR="00000000" w:rsidRPr="002A469D" w:rsidRDefault="00ED3ED0" w:rsidP="004330CF">
      <w:pPr>
        <w:pStyle w:val="ListParagraph"/>
        <w:numPr>
          <w:ilvl w:val="0"/>
          <w:numId w:val="94"/>
        </w:numPr>
      </w:pPr>
      <w:r w:rsidRPr="002A469D">
        <w:rPr>
          <w:b/>
          <w:bCs/>
          <w:lang w:val="en-CA"/>
        </w:rPr>
        <w:t>Franchising Disadvantages:</w:t>
      </w:r>
    </w:p>
    <w:p w14:paraId="3D73886B" w14:textId="77777777" w:rsidR="00000000" w:rsidRPr="002A469D" w:rsidRDefault="00ED3ED0" w:rsidP="004330CF">
      <w:pPr>
        <w:pStyle w:val="ListParagraph"/>
        <w:numPr>
          <w:ilvl w:val="1"/>
          <w:numId w:val="94"/>
        </w:numPr>
      </w:pPr>
      <w:r w:rsidRPr="002A469D">
        <w:rPr>
          <w:lang w:val="en-CA"/>
        </w:rPr>
        <w:t>Quality control</w:t>
      </w:r>
    </w:p>
    <w:p w14:paraId="12893D4D" w14:textId="4C76CC40" w:rsidR="00000000" w:rsidRPr="002A469D" w:rsidRDefault="00ED3ED0" w:rsidP="004330CF">
      <w:pPr>
        <w:pStyle w:val="ListParagraph"/>
        <w:numPr>
          <w:ilvl w:val="1"/>
          <w:numId w:val="94"/>
        </w:numPr>
      </w:pPr>
      <w:r w:rsidRPr="002A469D">
        <w:rPr>
          <w:lang w:val="en-CA"/>
        </w:rPr>
        <w:t>Revenue sharing</w:t>
      </w:r>
    </w:p>
    <w:p w14:paraId="04868E97" w14:textId="77777777" w:rsidR="002A469D" w:rsidRDefault="002A469D" w:rsidP="002A469D"/>
    <w:p w14:paraId="52A72830" w14:textId="77777777" w:rsidR="004330CF" w:rsidRDefault="00ED3ED0" w:rsidP="004330CF">
      <w:r w:rsidRPr="004330CF">
        <w:rPr>
          <w:b/>
          <w:bCs/>
          <w:lang w:val="en-CA"/>
        </w:rPr>
        <w:t xml:space="preserve">Joint Venture </w:t>
      </w:r>
      <w:r w:rsidRPr="004330CF">
        <w:rPr>
          <w:lang w:val="en-CA"/>
        </w:rPr>
        <w:t>– establishing a firm that is jointly owned by two or more otherwise independent firms</w:t>
      </w:r>
    </w:p>
    <w:p w14:paraId="351A2422" w14:textId="71BD9E4A" w:rsidR="00000000" w:rsidRPr="004330CF" w:rsidRDefault="00ED3ED0" w:rsidP="00ED17DB">
      <w:pPr>
        <w:pStyle w:val="ListParagraph"/>
        <w:numPr>
          <w:ilvl w:val="0"/>
          <w:numId w:val="97"/>
        </w:numPr>
      </w:pPr>
      <w:r w:rsidRPr="004330CF">
        <w:rPr>
          <w:b/>
          <w:bCs/>
          <w:lang w:val="en-CA"/>
        </w:rPr>
        <w:t>Advantages:</w:t>
      </w:r>
    </w:p>
    <w:p w14:paraId="46E90837" w14:textId="77777777" w:rsidR="00000000" w:rsidRPr="004330CF" w:rsidRDefault="00ED3ED0" w:rsidP="00ED17DB">
      <w:pPr>
        <w:pStyle w:val="ListParagraph"/>
        <w:numPr>
          <w:ilvl w:val="0"/>
          <w:numId w:val="95"/>
        </w:numPr>
      </w:pPr>
      <w:r w:rsidRPr="004330CF">
        <w:rPr>
          <w:lang w:val="en-CA"/>
        </w:rPr>
        <w:t>Firm benefits from a local partner’s knowledge of the host country’s competitive conditions</w:t>
      </w:r>
    </w:p>
    <w:p w14:paraId="74ECF3FA" w14:textId="77777777" w:rsidR="00000000" w:rsidRPr="004330CF" w:rsidRDefault="00ED3ED0" w:rsidP="00ED17DB">
      <w:pPr>
        <w:pStyle w:val="ListParagraph"/>
        <w:numPr>
          <w:ilvl w:val="0"/>
          <w:numId w:val="95"/>
        </w:numPr>
      </w:pPr>
      <w:r w:rsidRPr="004330CF">
        <w:rPr>
          <w:lang w:val="en-CA"/>
        </w:rPr>
        <w:t>Risks are shared</w:t>
      </w:r>
    </w:p>
    <w:p w14:paraId="4158C165" w14:textId="77777777" w:rsidR="00000000" w:rsidRPr="004330CF" w:rsidRDefault="00ED3ED0" w:rsidP="00ED17DB">
      <w:pPr>
        <w:pStyle w:val="ListParagraph"/>
        <w:numPr>
          <w:ilvl w:val="0"/>
          <w:numId w:val="95"/>
        </w:numPr>
      </w:pPr>
      <w:r w:rsidRPr="004330CF">
        <w:rPr>
          <w:lang w:val="en-CA"/>
        </w:rPr>
        <w:t>Political considerations in many countries make a joint ven</w:t>
      </w:r>
      <w:r w:rsidRPr="004330CF">
        <w:rPr>
          <w:lang w:val="en-CA"/>
        </w:rPr>
        <w:t>ture the only option</w:t>
      </w:r>
    </w:p>
    <w:p w14:paraId="05001809" w14:textId="77777777" w:rsidR="00000000" w:rsidRPr="004330CF" w:rsidRDefault="00ED3ED0" w:rsidP="00ED17DB">
      <w:pPr>
        <w:pStyle w:val="ListParagraph"/>
        <w:numPr>
          <w:ilvl w:val="0"/>
          <w:numId w:val="95"/>
        </w:numPr>
        <w:ind w:left="720"/>
      </w:pPr>
      <w:r w:rsidRPr="004330CF">
        <w:rPr>
          <w:b/>
          <w:bCs/>
          <w:lang w:val="en-CA"/>
        </w:rPr>
        <w:t>Disadvantages:</w:t>
      </w:r>
    </w:p>
    <w:p w14:paraId="6FA6CAA9" w14:textId="77777777" w:rsidR="00000000" w:rsidRPr="004330CF" w:rsidRDefault="00ED3ED0" w:rsidP="00ED17DB">
      <w:pPr>
        <w:pStyle w:val="ListParagraph"/>
        <w:numPr>
          <w:ilvl w:val="0"/>
          <w:numId w:val="96"/>
        </w:numPr>
      </w:pPr>
      <w:r w:rsidRPr="004330CF">
        <w:rPr>
          <w:lang w:val="en-CA"/>
        </w:rPr>
        <w:t xml:space="preserve">Risk of giving </w:t>
      </w:r>
      <w:r w:rsidRPr="004330CF">
        <w:rPr>
          <w:lang w:val="en-CA"/>
        </w:rPr>
        <w:t>control of its technology to its partner</w:t>
      </w:r>
    </w:p>
    <w:p w14:paraId="6CB9BAD7" w14:textId="77777777" w:rsidR="00000000" w:rsidRPr="004330CF" w:rsidRDefault="00ED3ED0" w:rsidP="00ED17DB">
      <w:pPr>
        <w:pStyle w:val="ListParagraph"/>
        <w:numPr>
          <w:ilvl w:val="0"/>
          <w:numId w:val="96"/>
        </w:numPr>
      </w:pPr>
      <w:r w:rsidRPr="004330CF">
        <w:rPr>
          <w:lang w:val="en-CA"/>
        </w:rPr>
        <w:t>Lack of tight control over subsidiaries</w:t>
      </w:r>
    </w:p>
    <w:p w14:paraId="5211BEF3" w14:textId="2DBD49FC" w:rsidR="004330CF" w:rsidRPr="004330CF" w:rsidRDefault="00ED3ED0" w:rsidP="00ED17DB">
      <w:pPr>
        <w:pStyle w:val="ListParagraph"/>
        <w:numPr>
          <w:ilvl w:val="0"/>
          <w:numId w:val="96"/>
        </w:numPr>
      </w:pPr>
      <w:r w:rsidRPr="004330CF">
        <w:rPr>
          <w:lang w:val="en-CA"/>
        </w:rPr>
        <w:t>Shared ownership/</w:t>
      </w:r>
      <w:r w:rsidR="004330CF">
        <w:rPr>
          <w:lang w:val="en-CA"/>
        </w:rPr>
        <w:t>management can lead to conflicts</w:t>
      </w:r>
    </w:p>
    <w:p w14:paraId="4F9D5BB6" w14:textId="77777777" w:rsidR="004330CF" w:rsidRDefault="004330CF" w:rsidP="004330CF">
      <w:pPr>
        <w:rPr>
          <w:b/>
          <w:bCs/>
          <w:lang w:val="en-CA"/>
        </w:rPr>
      </w:pPr>
    </w:p>
    <w:p w14:paraId="62D447FB" w14:textId="77777777" w:rsidR="004330CF" w:rsidRDefault="004330CF" w:rsidP="004330CF">
      <w:pPr>
        <w:rPr>
          <w:b/>
          <w:bCs/>
          <w:lang w:val="en-CA"/>
        </w:rPr>
      </w:pPr>
    </w:p>
    <w:p w14:paraId="04DA537C" w14:textId="77777777" w:rsidR="004330CF" w:rsidRDefault="004330CF" w:rsidP="004330CF">
      <w:pPr>
        <w:rPr>
          <w:b/>
          <w:bCs/>
          <w:lang w:val="en-CA"/>
        </w:rPr>
      </w:pPr>
    </w:p>
    <w:p w14:paraId="46C173B8" w14:textId="77777777" w:rsidR="004330CF" w:rsidRDefault="004330CF" w:rsidP="004330CF">
      <w:pPr>
        <w:rPr>
          <w:b/>
          <w:bCs/>
          <w:lang w:val="en-CA"/>
        </w:rPr>
      </w:pPr>
    </w:p>
    <w:p w14:paraId="0681321D" w14:textId="77777777" w:rsidR="004330CF" w:rsidRDefault="004330CF" w:rsidP="004330CF">
      <w:pPr>
        <w:rPr>
          <w:b/>
          <w:bCs/>
          <w:lang w:val="en-CA"/>
        </w:rPr>
      </w:pPr>
    </w:p>
    <w:p w14:paraId="51CC1AE4" w14:textId="59FCBAF6" w:rsidR="004330CF" w:rsidRDefault="004330CF" w:rsidP="004330CF">
      <w:r w:rsidRPr="004330CF">
        <w:rPr>
          <w:b/>
          <w:bCs/>
          <w:lang w:val="en-CA"/>
        </w:rPr>
        <w:lastRenderedPageBreak/>
        <w:t>Wholly Owned Subsidiaries</w:t>
      </w:r>
    </w:p>
    <w:p w14:paraId="7A4E8F8A" w14:textId="77777777" w:rsidR="00000000" w:rsidRPr="004330CF" w:rsidRDefault="00ED3ED0" w:rsidP="004330CF">
      <w:r w:rsidRPr="004330CF">
        <w:rPr>
          <w:b/>
          <w:bCs/>
          <w:lang w:val="en-CA"/>
        </w:rPr>
        <w:t>Wholly Owned Subsidiaries</w:t>
      </w:r>
      <w:r w:rsidRPr="004330CF">
        <w:rPr>
          <w:b/>
          <w:bCs/>
        </w:rPr>
        <w:t xml:space="preserve"> </w:t>
      </w:r>
      <w:r w:rsidRPr="004330CF">
        <w:t>– the parent company owns 100 percent of the stock/shares in the subsidiary</w:t>
      </w:r>
    </w:p>
    <w:p w14:paraId="32E59F50" w14:textId="77777777" w:rsidR="00000000" w:rsidRPr="004330CF" w:rsidRDefault="00ED3ED0" w:rsidP="00ED17DB">
      <w:pPr>
        <w:pStyle w:val="ListParagraph"/>
        <w:numPr>
          <w:ilvl w:val="0"/>
          <w:numId w:val="98"/>
        </w:numPr>
      </w:pPr>
      <w:r w:rsidRPr="004330CF">
        <w:rPr>
          <w:lang w:val="en-CA"/>
        </w:rPr>
        <w:t xml:space="preserve">Set up a new operation </w:t>
      </w:r>
      <w:r w:rsidRPr="004330CF">
        <w:rPr>
          <w:lang w:val="en-CA"/>
        </w:rPr>
        <w:t>in the host country (greenfield) or</w:t>
      </w:r>
    </w:p>
    <w:p w14:paraId="2E1D9568" w14:textId="77777777" w:rsidR="00000000" w:rsidRPr="004330CF" w:rsidRDefault="00ED3ED0" w:rsidP="00ED17DB">
      <w:pPr>
        <w:pStyle w:val="ListParagraph"/>
        <w:numPr>
          <w:ilvl w:val="0"/>
          <w:numId w:val="98"/>
        </w:numPr>
      </w:pPr>
      <w:r w:rsidRPr="004330CF">
        <w:rPr>
          <w:lang w:val="en-CA"/>
        </w:rPr>
        <w:t>Acquire an established firm in the host country</w:t>
      </w:r>
    </w:p>
    <w:p w14:paraId="3FF98C5A" w14:textId="77777777" w:rsidR="00000000" w:rsidRPr="004330CF" w:rsidRDefault="00ED3ED0" w:rsidP="00ED17DB">
      <w:pPr>
        <w:pStyle w:val="ListParagraph"/>
        <w:numPr>
          <w:ilvl w:val="0"/>
          <w:numId w:val="98"/>
        </w:numPr>
      </w:pPr>
      <w:r w:rsidRPr="004330CF">
        <w:rPr>
          <w:b/>
          <w:bCs/>
          <w:lang w:val="en-CA"/>
        </w:rPr>
        <w:t>Advantages:</w:t>
      </w:r>
    </w:p>
    <w:p w14:paraId="638A1CCE" w14:textId="77777777" w:rsidR="00000000" w:rsidRPr="004330CF" w:rsidRDefault="00ED3ED0" w:rsidP="00ED17DB">
      <w:pPr>
        <w:pStyle w:val="ListParagraph"/>
        <w:numPr>
          <w:ilvl w:val="1"/>
          <w:numId w:val="98"/>
        </w:numPr>
      </w:pPr>
      <w:r w:rsidRPr="004330CF">
        <w:rPr>
          <w:lang w:val="en-CA"/>
        </w:rPr>
        <w:t>Reduces risk of losing control over technological competence</w:t>
      </w:r>
    </w:p>
    <w:p w14:paraId="447FE8F2" w14:textId="77777777" w:rsidR="00000000" w:rsidRPr="004330CF" w:rsidRDefault="00ED3ED0" w:rsidP="00ED17DB">
      <w:pPr>
        <w:pStyle w:val="ListParagraph"/>
        <w:numPr>
          <w:ilvl w:val="1"/>
          <w:numId w:val="98"/>
        </w:numPr>
      </w:pPr>
      <w:r w:rsidRPr="004330CF">
        <w:rPr>
          <w:lang w:val="en-CA"/>
        </w:rPr>
        <w:t>Tight control</w:t>
      </w:r>
    </w:p>
    <w:p w14:paraId="7A186B25" w14:textId="77777777" w:rsidR="004330CF" w:rsidRPr="004330CF" w:rsidRDefault="004330CF" w:rsidP="00ED17DB">
      <w:pPr>
        <w:pStyle w:val="ListParagraph"/>
        <w:numPr>
          <w:ilvl w:val="0"/>
          <w:numId w:val="98"/>
        </w:numPr>
      </w:pPr>
      <w:r w:rsidRPr="004330CF">
        <w:rPr>
          <w:b/>
          <w:bCs/>
          <w:lang w:val="en-CA"/>
        </w:rPr>
        <w:t>Disadvantages:</w:t>
      </w:r>
    </w:p>
    <w:p w14:paraId="15D3657A" w14:textId="77777777" w:rsidR="00000000" w:rsidRPr="004330CF" w:rsidRDefault="00ED3ED0" w:rsidP="00ED17DB">
      <w:pPr>
        <w:pStyle w:val="ListParagraph"/>
        <w:numPr>
          <w:ilvl w:val="1"/>
          <w:numId w:val="98"/>
        </w:numPr>
      </w:pPr>
      <w:r w:rsidRPr="004330CF">
        <w:rPr>
          <w:lang w:val="en-CA"/>
        </w:rPr>
        <w:t>T</w:t>
      </w:r>
      <w:r w:rsidRPr="004330CF">
        <w:rPr>
          <w:lang w:val="en-CA"/>
        </w:rPr>
        <w:t xml:space="preserve">he </w:t>
      </w:r>
      <w:proofErr w:type="gramStart"/>
      <w:r w:rsidRPr="004330CF">
        <w:rPr>
          <w:lang w:val="en-CA"/>
        </w:rPr>
        <w:t>most costly</w:t>
      </w:r>
      <w:proofErr w:type="gramEnd"/>
      <w:r w:rsidRPr="004330CF">
        <w:rPr>
          <w:lang w:val="en-CA"/>
        </w:rPr>
        <w:t xml:space="preserve"> method of serving a foreign market with parent company bearing full costs and risks of setting up</w:t>
      </w:r>
    </w:p>
    <w:p w14:paraId="45CD3E24" w14:textId="77777777" w:rsidR="004330CF" w:rsidRDefault="004330CF" w:rsidP="004330CF"/>
    <w:p w14:paraId="236F1310" w14:textId="77777777" w:rsidR="004330CF" w:rsidRDefault="004330CF" w:rsidP="004330CF"/>
    <w:p w14:paraId="773B241A" w14:textId="130E20B7" w:rsidR="004330CF" w:rsidRDefault="004330CF" w:rsidP="004330CF">
      <w:r>
        <w:t>Selecting an Entry Mode</w:t>
      </w:r>
    </w:p>
    <w:p w14:paraId="3C086205" w14:textId="77777777" w:rsidR="00000000" w:rsidRPr="004330CF" w:rsidRDefault="00ED3ED0" w:rsidP="00ED17DB">
      <w:pPr>
        <w:numPr>
          <w:ilvl w:val="0"/>
          <w:numId w:val="99"/>
        </w:numPr>
      </w:pPr>
      <w:r w:rsidRPr="004330CF">
        <w:rPr>
          <w:rFonts w:hint="eastAsia"/>
        </w:rPr>
        <w:t>Core compe</w:t>
      </w:r>
      <w:r w:rsidRPr="004330CF">
        <w:rPr>
          <w:rFonts w:hint="eastAsia"/>
        </w:rPr>
        <w:t>tencies and entry mode</w:t>
      </w:r>
    </w:p>
    <w:p w14:paraId="28A52A5E" w14:textId="77777777" w:rsidR="00000000" w:rsidRDefault="00ED3ED0" w:rsidP="00ED17DB">
      <w:pPr>
        <w:numPr>
          <w:ilvl w:val="1"/>
          <w:numId w:val="99"/>
        </w:numPr>
      </w:pPr>
      <w:r w:rsidRPr="004330CF">
        <w:t>Technological know-how</w:t>
      </w:r>
    </w:p>
    <w:p w14:paraId="61EEC93A" w14:textId="6EBF3AD1" w:rsidR="004330CF" w:rsidRPr="004330CF" w:rsidRDefault="00ED3ED0" w:rsidP="00ED17DB">
      <w:pPr>
        <w:pStyle w:val="ListParagraph"/>
        <w:numPr>
          <w:ilvl w:val="3"/>
          <w:numId w:val="99"/>
        </w:numPr>
      </w:pPr>
      <w:r w:rsidRPr="004330CF">
        <w:rPr>
          <w:lang w:val="en-CA"/>
        </w:rPr>
        <w:t xml:space="preserve">if a firm’s competitive advantage (its core competence) is based on control over </w:t>
      </w:r>
      <w:r w:rsidRPr="004330CF">
        <w:rPr>
          <w:lang w:val="en-CA"/>
        </w:rPr>
        <w:t>proprietary technological know-how, licensing and joint venture, arrangements should be avoided if possible to minimize the risk of losing control over that technology</w:t>
      </w:r>
    </w:p>
    <w:p w14:paraId="2FCEC1BB" w14:textId="5B55B4C5" w:rsidR="004330CF" w:rsidRDefault="00ED3ED0" w:rsidP="00ED17DB">
      <w:pPr>
        <w:numPr>
          <w:ilvl w:val="1"/>
          <w:numId w:val="99"/>
        </w:numPr>
      </w:pPr>
      <w:r w:rsidRPr="004330CF">
        <w:t>Management know-how</w:t>
      </w:r>
    </w:p>
    <w:p w14:paraId="78CD5838" w14:textId="77777777" w:rsidR="00000000" w:rsidRPr="004330CF" w:rsidRDefault="00ED3ED0" w:rsidP="00ED17DB">
      <w:pPr>
        <w:numPr>
          <w:ilvl w:val="3"/>
          <w:numId w:val="99"/>
        </w:numPr>
      </w:pPr>
      <w:r w:rsidRPr="004330CF">
        <w:rPr>
          <w:lang w:val="en-CA"/>
        </w:rPr>
        <w:t>The competitive advantage of many service firms is based on management know how (e.g., McDonald’s).</w:t>
      </w:r>
    </w:p>
    <w:p w14:paraId="456C7C85" w14:textId="77777777" w:rsidR="004330CF" w:rsidRDefault="00ED3ED0" w:rsidP="00ED17DB">
      <w:pPr>
        <w:numPr>
          <w:ilvl w:val="3"/>
          <w:numId w:val="99"/>
        </w:numPr>
      </w:pPr>
      <w:r w:rsidRPr="004330CF">
        <w:rPr>
          <w:lang w:val="en-CA"/>
        </w:rPr>
        <w:t>For such firms, the risk of losing control over the management skills to franchisees or joint-venture partners is not that great.</w:t>
      </w:r>
    </w:p>
    <w:p w14:paraId="0204D1F2" w14:textId="6DF1DE0B" w:rsidR="004330CF" w:rsidRPr="004330CF" w:rsidRDefault="004330CF" w:rsidP="00ED17DB">
      <w:pPr>
        <w:numPr>
          <w:ilvl w:val="3"/>
          <w:numId w:val="99"/>
        </w:numPr>
      </w:pPr>
      <w:r w:rsidRPr="004330CF">
        <w:rPr>
          <w:lang w:val="en-CA"/>
        </w:rPr>
        <w:t xml:space="preserve">These firms’ </w:t>
      </w:r>
      <w:proofErr w:type="gramStart"/>
      <w:r w:rsidRPr="004330CF">
        <w:rPr>
          <w:lang w:val="en-CA"/>
        </w:rPr>
        <w:t>valuable asset</w:t>
      </w:r>
      <w:proofErr w:type="gramEnd"/>
      <w:r w:rsidRPr="004330CF">
        <w:rPr>
          <w:lang w:val="en-CA"/>
        </w:rPr>
        <w:t xml:space="preserve"> is their brand name, and brand names are generally well protected by international laws pertaining to trademarks</w:t>
      </w:r>
    </w:p>
    <w:p w14:paraId="1EE9D957" w14:textId="77777777" w:rsidR="00000000" w:rsidRPr="004330CF" w:rsidRDefault="00ED3ED0" w:rsidP="00ED17DB">
      <w:pPr>
        <w:numPr>
          <w:ilvl w:val="0"/>
          <w:numId w:val="99"/>
        </w:numPr>
      </w:pPr>
      <w:r w:rsidRPr="004330CF">
        <w:rPr>
          <w:rFonts w:hint="eastAsia"/>
        </w:rPr>
        <w:t>Pressures for cost reductions and entry mode</w:t>
      </w:r>
    </w:p>
    <w:p w14:paraId="32E4EABD" w14:textId="77777777" w:rsidR="004330CF" w:rsidRDefault="004330CF" w:rsidP="004330CF"/>
    <w:p w14:paraId="3206C478" w14:textId="6FC86F38" w:rsidR="004330CF" w:rsidRDefault="004330CF" w:rsidP="004330CF">
      <w:r w:rsidRPr="004330CF">
        <w:lastRenderedPageBreak/>
        <w:drawing>
          <wp:inline distT="0" distB="0" distL="0" distR="0" wp14:anchorId="775FA70F" wp14:editId="2B98E40F">
            <wp:extent cx="4914900" cy="3022600"/>
            <wp:effectExtent l="0" t="0" r="1270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BAD37" w14:textId="77777777" w:rsidR="004330CF" w:rsidRDefault="004330CF" w:rsidP="004330CF"/>
    <w:p w14:paraId="4957AC2E" w14:textId="21DDA10E" w:rsidR="004330CF" w:rsidRDefault="004330CF" w:rsidP="004330CF">
      <w:r>
        <w:t>Why do acquisitions fail?</w:t>
      </w:r>
    </w:p>
    <w:p w14:paraId="0B986756" w14:textId="77777777" w:rsidR="004330CF" w:rsidRPr="004330CF" w:rsidRDefault="004330CF" w:rsidP="00ED17DB">
      <w:pPr>
        <w:pStyle w:val="ListParagraph"/>
        <w:numPr>
          <w:ilvl w:val="0"/>
          <w:numId w:val="100"/>
        </w:numPr>
      </w:pPr>
      <w:r w:rsidRPr="004330CF">
        <w:rPr>
          <w:lang w:val="en-CA"/>
        </w:rPr>
        <w:t xml:space="preserve">Acquisitions fail for several reasons. </w:t>
      </w:r>
    </w:p>
    <w:p w14:paraId="70C11499" w14:textId="77777777" w:rsidR="00000000" w:rsidRPr="004330CF" w:rsidRDefault="00ED3ED0" w:rsidP="00ED17DB">
      <w:pPr>
        <w:pStyle w:val="ListParagraph"/>
        <w:numPr>
          <w:ilvl w:val="2"/>
          <w:numId w:val="100"/>
        </w:numPr>
      </w:pPr>
      <w:r w:rsidRPr="004330CF">
        <w:rPr>
          <w:lang w:val="en-CA"/>
        </w:rPr>
        <w:t xml:space="preserve">First, the acquiring firms often overpay for the assets of the purchased firm. </w:t>
      </w:r>
    </w:p>
    <w:p w14:paraId="3A4020ED" w14:textId="77777777" w:rsidR="00000000" w:rsidRPr="004330CF" w:rsidRDefault="00ED3ED0" w:rsidP="00ED17DB">
      <w:pPr>
        <w:pStyle w:val="ListParagraph"/>
        <w:numPr>
          <w:ilvl w:val="3"/>
          <w:numId w:val="100"/>
        </w:numPr>
      </w:pPr>
      <w:r w:rsidRPr="004330CF">
        <w:rPr>
          <w:lang w:val="en-CA"/>
        </w:rPr>
        <w:t>The price of the target firm can get bid up if more than one firm is interested in its purchase, as is often the case.</w:t>
      </w:r>
    </w:p>
    <w:p w14:paraId="5610309A" w14:textId="77777777" w:rsidR="00000000" w:rsidRPr="004330CF" w:rsidRDefault="00ED3ED0" w:rsidP="00ED17DB">
      <w:pPr>
        <w:pStyle w:val="ListParagraph"/>
        <w:numPr>
          <w:ilvl w:val="2"/>
          <w:numId w:val="100"/>
        </w:numPr>
      </w:pPr>
      <w:r w:rsidRPr="004330CF">
        <w:rPr>
          <w:lang w:val="en-CA"/>
        </w:rPr>
        <w:t>Second, many acquisitio</w:t>
      </w:r>
      <w:r w:rsidRPr="004330CF">
        <w:rPr>
          <w:lang w:val="en-CA"/>
        </w:rPr>
        <w:t xml:space="preserve">ns fail because there is a clash between the cultures of the acquiring and acquired firm. </w:t>
      </w:r>
    </w:p>
    <w:p w14:paraId="0845449A" w14:textId="7F84081B" w:rsidR="00D91DD1" w:rsidRPr="00D91DD1" w:rsidRDefault="00ED3ED0" w:rsidP="00ED17DB">
      <w:pPr>
        <w:pStyle w:val="ListParagraph"/>
        <w:numPr>
          <w:ilvl w:val="3"/>
          <w:numId w:val="100"/>
        </w:numPr>
      </w:pPr>
      <w:r w:rsidRPr="004330CF">
        <w:rPr>
          <w:lang w:val="en-CA"/>
        </w:rPr>
        <w:t>After an acquisition, many acquired companies experience high managem</w:t>
      </w:r>
      <w:r w:rsidRPr="004330CF">
        <w:rPr>
          <w:lang w:val="en-CA"/>
        </w:rPr>
        <w:t>ent turnover, possibly because their employees do not like the acquiring company’s way of doing thing</w:t>
      </w:r>
      <w:r w:rsidR="004330CF">
        <w:rPr>
          <w:lang w:val="en-CA"/>
        </w:rPr>
        <w:t>s</w:t>
      </w:r>
    </w:p>
    <w:p w14:paraId="587AB067" w14:textId="77777777" w:rsidR="00DF53E2" w:rsidRPr="006B29CF" w:rsidRDefault="00DF53E2" w:rsidP="00DF53E2"/>
    <w:p w14:paraId="1A22A6CA" w14:textId="77777777" w:rsidR="00095C03" w:rsidRPr="0088381E" w:rsidRDefault="00095C03" w:rsidP="007569C7"/>
    <w:p w14:paraId="77B4556D" w14:textId="77777777" w:rsidR="0009285F" w:rsidRDefault="0009285F" w:rsidP="0051599D"/>
    <w:p w14:paraId="62CFDC2D" w14:textId="08A41423" w:rsidR="00ED17DB" w:rsidRDefault="00ED17DB" w:rsidP="0051599D">
      <w:r>
        <w:t>FINAL</w:t>
      </w:r>
    </w:p>
    <w:p w14:paraId="5B3E85E9" w14:textId="791201C8" w:rsidR="00ED17DB" w:rsidRDefault="00F90651" w:rsidP="00ED17DB">
      <w:pPr>
        <w:pStyle w:val="ListParagraph"/>
        <w:numPr>
          <w:ilvl w:val="0"/>
          <w:numId w:val="100"/>
        </w:numPr>
      </w:pPr>
      <w:r>
        <w:t>100 multiple choice</w:t>
      </w:r>
    </w:p>
    <w:p w14:paraId="13BA9C7C" w14:textId="731DAECE" w:rsidR="00F90651" w:rsidRDefault="00F90651" w:rsidP="00ED17DB">
      <w:pPr>
        <w:pStyle w:val="ListParagraph"/>
        <w:numPr>
          <w:ilvl w:val="0"/>
          <w:numId w:val="100"/>
        </w:numPr>
      </w:pPr>
      <w:r>
        <w:t>77 general knowledge 1,2,3,4,5,6,7,10,11,12</w:t>
      </w:r>
    </w:p>
    <w:p w14:paraId="42DB5376" w14:textId="189A2C74" w:rsidR="00F90651" w:rsidRDefault="00F90651" w:rsidP="00ED17DB">
      <w:pPr>
        <w:pStyle w:val="ListParagraph"/>
        <w:numPr>
          <w:ilvl w:val="0"/>
          <w:numId w:val="100"/>
        </w:numPr>
      </w:pPr>
      <w:r>
        <w:t>12 based of videos</w:t>
      </w:r>
      <w:bookmarkStart w:id="0" w:name="_GoBack"/>
      <w:bookmarkEnd w:id="0"/>
    </w:p>
    <w:p w14:paraId="466F46E1" w14:textId="2E17E0CF" w:rsidR="00F90651" w:rsidRDefault="00F90651" w:rsidP="00F90651">
      <w:pPr>
        <w:pStyle w:val="ListParagraph"/>
        <w:numPr>
          <w:ilvl w:val="2"/>
          <w:numId w:val="100"/>
        </w:numPr>
      </w:pPr>
      <w:r>
        <w:t>look over transcript to save time</w:t>
      </w:r>
    </w:p>
    <w:p w14:paraId="651841F5" w14:textId="30A91C7B" w:rsidR="00F90651" w:rsidRDefault="00F90651" w:rsidP="00F90651">
      <w:pPr>
        <w:pStyle w:val="ListParagraph"/>
        <w:numPr>
          <w:ilvl w:val="2"/>
          <w:numId w:val="100"/>
        </w:numPr>
      </w:pPr>
      <w:r>
        <w:t xml:space="preserve">true and false </w:t>
      </w:r>
      <w:r w:rsidR="006A4A1F">
        <w:t>concepts</w:t>
      </w:r>
    </w:p>
    <w:p w14:paraId="54C805FA" w14:textId="55D0CDAD" w:rsidR="00F90651" w:rsidRPr="008149B9" w:rsidRDefault="00F90651" w:rsidP="00ED17DB">
      <w:pPr>
        <w:pStyle w:val="ListParagraph"/>
        <w:numPr>
          <w:ilvl w:val="0"/>
          <w:numId w:val="100"/>
        </w:numPr>
      </w:pPr>
      <w:r>
        <w:t>11 applications questions</w:t>
      </w:r>
    </w:p>
    <w:sectPr w:rsidR="00F90651" w:rsidRPr="008149B9" w:rsidSect="00543674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6EECE" w14:textId="77777777" w:rsidR="00ED3ED0" w:rsidRDefault="00ED3ED0" w:rsidP="00172542">
      <w:r>
        <w:separator/>
      </w:r>
    </w:p>
  </w:endnote>
  <w:endnote w:type="continuationSeparator" w:id="0">
    <w:p w14:paraId="1EF9DA24" w14:textId="77777777" w:rsidR="00ED3ED0" w:rsidRDefault="00ED3ED0" w:rsidP="0017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B49E8" w14:textId="77777777" w:rsidR="0051599D" w:rsidRDefault="0051599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4C42D" w14:textId="77777777" w:rsidR="0051599D" w:rsidRDefault="0051599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748CD" w14:textId="77777777" w:rsidR="0051599D" w:rsidRDefault="0051599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F355A" w14:textId="77777777" w:rsidR="00ED3ED0" w:rsidRDefault="00ED3ED0" w:rsidP="00172542">
      <w:r>
        <w:separator/>
      </w:r>
    </w:p>
  </w:footnote>
  <w:footnote w:type="continuationSeparator" w:id="0">
    <w:p w14:paraId="350F124D" w14:textId="77777777" w:rsidR="00ED3ED0" w:rsidRDefault="00ED3ED0" w:rsidP="001725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9F14E" w14:textId="77777777" w:rsidR="0051599D" w:rsidRDefault="0051599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653EE" w14:textId="77777777" w:rsidR="0051599D" w:rsidRDefault="0051599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F04055" w14:textId="77777777" w:rsidR="0051599D" w:rsidRDefault="0051599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5C30"/>
    <w:multiLevelType w:val="hybridMultilevel"/>
    <w:tmpl w:val="D9B23190"/>
    <w:lvl w:ilvl="0" w:tplc="26C2606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77BCDB7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D8CFC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5665D3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C4280B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7DCBE0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E8043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A06F00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5B7A98"/>
    <w:multiLevelType w:val="hybridMultilevel"/>
    <w:tmpl w:val="D9425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D13A8"/>
    <w:multiLevelType w:val="hybridMultilevel"/>
    <w:tmpl w:val="78E21800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E7F00"/>
    <w:multiLevelType w:val="hybridMultilevel"/>
    <w:tmpl w:val="E8E8C378"/>
    <w:lvl w:ilvl="0" w:tplc="73ECAD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6EAB0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7267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8D5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6E28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960B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2603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B074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724B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1974FA"/>
    <w:multiLevelType w:val="hybridMultilevel"/>
    <w:tmpl w:val="7FE61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B1130"/>
    <w:multiLevelType w:val="hybridMultilevel"/>
    <w:tmpl w:val="2CFE6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374E23"/>
    <w:multiLevelType w:val="hybridMultilevel"/>
    <w:tmpl w:val="D0445F54"/>
    <w:lvl w:ilvl="0" w:tplc="8B00F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8AA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32B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0C6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6C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CA5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81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DCA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8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8D62857"/>
    <w:multiLevelType w:val="hybridMultilevel"/>
    <w:tmpl w:val="A9AA8226"/>
    <w:lvl w:ilvl="0" w:tplc="8EA4D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CF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747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088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4A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EB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A4A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4C8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22F7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94D0137"/>
    <w:multiLevelType w:val="hybridMultilevel"/>
    <w:tmpl w:val="8FAE8EF6"/>
    <w:lvl w:ilvl="0" w:tplc="FB3CE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B48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21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D8F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E0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CC7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B83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E0D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861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A410450"/>
    <w:multiLevelType w:val="hybridMultilevel"/>
    <w:tmpl w:val="62E8D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B7D7044"/>
    <w:multiLevelType w:val="hybridMultilevel"/>
    <w:tmpl w:val="5AE0BA80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B810A0A"/>
    <w:multiLevelType w:val="hybridMultilevel"/>
    <w:tmpl w:val="C60C3972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C1B1D62"/>
    <w:multiLevelType w:val="hybridMultilevel"/>
    <w:tmpl w:val="BB9AA44A"/>
    <w:lvl w:ilvl="0" w:tplc="75A81D78">
      <w:numFmt w:val="bullet"/>
      <w:lvlText w:val="•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0E981C8F"/>
    <w:multiLevelType w:val="hybridMultilevel"/>
    <w:tmpl w:val="BF1667AE"/>
    <w:lvl w:ilvl="0" w:tplc="FFE4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440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9CB1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0D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686C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E8CC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CE6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22BF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D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0D853ED"/>
    <w:multiLevelType w:val="hybridMultilevel"/>
    <w:tmpl w:val="E384E6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1A06C56"/>
    <w:multiLevelType w:val="hybridMultilevel"/>
    <w:tmpl w:val="F996BB72"/>
    <w:lvl w:ilvl="0" w:tplc="AF5CE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2EAC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EA7C6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4AB6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A40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0F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1CB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468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2AF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126E30D0"/>
    <w:multiLevelType w:val="hybridMultilevel"/>
    <w:tmpl w:val="FBB86B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57D03DD"/>
    <w:multiLevelType w:val="hybridMultilevel"/>
    <w:tmpl w:val="A3D80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5AF1420"/>
    <w:multiLevelType w:val="hybridMultilevel"/>
    <w:tmpl w:val="8D44E580"/>
    <w:lvl w:ilvl="0" w:tplc="FCE46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F4E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140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9CB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04D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F0B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C6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40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3AC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16142AFF"/>
    <w:multiLevelType w:val="hybridMultilevel"/>
    <w:tmpl w:val="B9882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D178D0"/>
    <w:multiLevelType w:val="hybridMultilevel"/>
    <w:tmpl w:val="3D02D32C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98B1355"/>
    <w:multiLevelType w:val="hybridMultilevel"/>
    <w:tmpl w:val="B1325306"/>
    <w:lvl w:ilvl="0" w:tplc="04B4A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740A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B868F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94A6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44D7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F0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B9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0A8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A9B57ED"/>
    <w:multiLevelType w:val="hybridMultilevel"/>
    <w:tmpl w:val="A95828EC"/>
    <w:lvl w:ilvl="0" w:tplc="38187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0E1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466B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AA6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6F8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60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C5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8C4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1A9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1AE91603"/>
    <w:multiLevelType w:val="hybridMultilevel"/>
    <w:tmpl w:val="44E2046A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1BB17D14"/>
    <w:multiLevelType w:val="hybridMultilevel"/>
    <w:tmpl w:val="7F5ED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284E56"/>
    <w:multiLevelType w:val="hybridMultilevel"/>
    <w:tmpl w:val="E44CC63C"/>
    <w:lvl w:ilvl="0" w:tplc="7ACE9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DE34687"/>
    <w:multiLevelType w:val="hybridMultilevel"/>
    <w:tmpl w:val="C1B83266"/>
    <w:lvl w:ilvl="0" w:tplc="E5A44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34DB7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1A2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7CC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CCE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62B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20B9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CF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5EB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1E7D4F83"/>
    <w:multiLevelType w:val="hybridMultilevel"/>
    <w:tmpl w:val="24CC155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1F786857"/>
    <w:multiLevelType w:val="hybridMultilevel"/>
    <w:tmpl w:val="54EAFC0C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1FDF5A3E"/>
    <w:multiLevelType w:val="hybridMultilevel"/>
    <w:tmpl w:val="87C4D562"/>
    <w:lvl w:ilvl="0" w:tplc="99781A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9A5A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98A500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D268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64F1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82AD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F800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243F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2233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FEE277D"/>
    <w:multiLevelType w:val="hybridMultilevel"/>
    <w:tmpl w:val="4D006328"/>
    <w:lvl w:ilvl="0" w:tplc="562670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0E38D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962C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0E1E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ACAA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E615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0A28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C207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AA75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141724F"/>
    <w:multiLevelType w:val="hybridMultilevel"/>
    <w:tmpl w:val="1FF8F2E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75A81D78">
      <w:numFmt w:val="bullet"/>
      <w:lvlText w:val="•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249770D0"/>
    <w:multiLevelType w:val="hybridMultilevel"/>
    <w:tmpl w:val="40DC99E4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AD31808"/>
    <w:multiLevelType w:val="hybridMultilevel"/>
    <w:tmpl w:val="46B88D02"/>
    <w:lvl w:ilvl="0" w:tplc="2DC0A07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8162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A68D54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828B9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9F4D49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08E46D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8561CF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8EEDAD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00815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4">
    <w:nsid w:val="2BC01841"/>
    <w:multiLevelType w:val="hybridMultilevel"/>
    <w:tmpl w:val="5FB883D6"/>
    <w:lvl w:ilvl="0" w:tplc="4CB29B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8C5CE8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6E4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26C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E9D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2BB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407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A8FB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CEE2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CA97884"/>
    <w:multiLevelType w:val="hybridMultilevel"/>
    <w:tmpl w:val="B7607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DCC14A9"/>
    <w:multiLevelType w:val="hybridMultilevel"/>
    <w:tmpl w:val="A51CCE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75A81D78">
      <w:numFmt w:val="bullet"/>
      <w:lvlText w:val="•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>
    <w:nsid w:val="31234820"/>
    <w:multiLevelType w:val="hybridMultilevel"/>
    <w:tmpl w:val="69044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1D0345C"/>
    <w:multiLevelType w:val="hybridMultilevel"/>
    <w:tmpl w:val="F6305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20533BC"/>
    <w:multiLevelType w:val="hybridMultilevel"/>
    <w:tmpl w:val="C6681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41F49D0"/>
    <w:multiLevelType w:val="hybridMultilevel"/>
    <w:tmpl w:val="CCB25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4E45416"/>
    <w:multiLevelType w:val="hybridMultilevel"/>
    <w:tmpl w:val="1CB0CD2C"/>
    <w:lvl w:ilvl="0" w:tplc="C70489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5288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2AED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68D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B67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D2C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48F2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3C3B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50B1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6621494"/>
    <w:multiLevelType w:val="hybridMultilevel"/>
    <w:tmpl w:val="6C48A0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37851F57"/>
    <w:multiLevelType w:val="hybridMultilevel"/>
    <w:tmpl w:val="03D2DD16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37BD13F9"/>
    <w:multiLevelType w:val="hybridMultilevel"/>
    <w:tmpl w:val="DD2EE5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37FC7BCC"/>
    <w:multiLevelType w:val="hybridMultilevel"/>
    <w:tmpl w:val="1428A55A"/>
    <w:lvl w:ilvl="0" w:tplc="DFCC37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3026D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0A2C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0265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C0DC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3E1D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ACA9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DAFF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927B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391E682B"/>
    <w:multiLevelType w:val="hybridMultilevel"/>
    <w:tmpl w:val="0C080786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3E6E3002"/>
    <w:multiLevelType w:val="hybridMultilevel"/>
    <w:tmpl w:val="123CC3E2"/>
    <w:lvl w:ilvl="0" w:tplc="2E5E11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E22BF8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DEE22BF8"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B98E8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6898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64A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E27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221D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F316F8B"/>
    <w:multiLevelType w:val="hybridMultilevel"/>
    <w:tmpl w:val="00749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FEB499D"/>
    <w:multiLevelType w:val="hybridMultilevel"/>
    <w:tmpl w:val="8E7814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43C93DC3"/>
    <w:multiLevelType w:val="hybridMultilevel"/>
    <w:tmpl w:val="34C01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536B55"/>
    <w:multiLevelType w:val="hybridMultilevel"/>
    <w:tmpl w:val="B83E9B66"/>
    <w:lvl w:ilvl="0" w:tplc="1D8CF3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06E4E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30C69A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042B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CEA9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06D1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9671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B6E3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D874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449722C7"/>
    <w:multiLevelType w:val="hybridMultilevel"/>
    <w:tmpl w:val="D5B29A54"/>
    <w:lvl w:ilvl="0" w:tplc="2F52B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05B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AE5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A823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FA6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284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03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605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0EC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45A217FD"/>
    <w:multiLevelType w:val="hybridMultilevel"/>
    <w:tmpl w:val="E9A2A45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C2EAC4A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3FEA7C66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C94AB63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6A40D3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5B10F2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321CBC7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046829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012AFF1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54">
    <w:nsid w:val="462A79C3"/>
    <w:multiLevelType w:val="hybridMultilevel"/>
    <w:tmpl w:val="15B4E7AA"/>
    <w:lvl w:ilvl="0" w:tplc="EC309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8659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723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3E4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42D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8B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8C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289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E421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469E6585"/>
    <w:multiLevelType w:val="hybridMultilevel"/>
    <w:tmpl w:val="F5AECE26"/>
    <w:lvl w:ilvl="0" w:tplc="0846D6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B430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FA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1851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81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A80F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F2A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87A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A5A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8105203"/>
    <w:multiLevelType w:val="hybridMultilevel"/>
    <w:tmpl w:val="1ECC0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8687EDF"/>
    <w:multiLevelType w:val="hybridMultilevel"/>
    <w:tmpl w:val="E6A28606"/>
    <w:lvl w:ilvl="0" w:tplc="38FA2C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32115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A6A8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348D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42549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E4E2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1A8C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4CC1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CF7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4B665EA3"/>
    <w:multiLevelType w:val="hybridMultilevel"/>
    <w:tmpl w:val="D6285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B8D1C9D"/>
    <w:multiLevelType w:val="hybridMultilevel"/>
    <w:tmpl w:val="F62A333C"/>
    <w:lvl w:ilvl="0" w:tplc="068A2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46BD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9CCD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6A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584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20F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2D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CA8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38B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>
    <w:nsid w:val="4C9F3E0F"/>
    <w:multiLevelType w:val="hybridMultilevel"/>
    <w:tmpl w:val="2618A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CA111D4"/>
    <w:multiLevelType w:val="hybridMultilevel"/>
    <w:tmpl w:val="27BCA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D7C6494"/>
    <w:multiLevelType w:val="hybridMultilevel"/>
    <w:tmpl w:val="0346E296"/>
    <w:lvl w:ilvl="0" w:tplc="A6D82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BF9A1C16"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D321AD8"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3780B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A675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4A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2E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2C6E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E777AF9"/>
    <w:multiLevelType w:val="hybridMultilevel"/>
    <w:tmpl w:val="334AEA2A"/>
    <w:lvl w:ilvl="0" w:tplc="DEE22BF8">
      <w:numFmt w:val="bullet"/>
      <w:lvlText w:val="◦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64">
    <w:nsid w:val="4F4A7CEF"/>
    <w:multiLevelType w:val="hybridMultilevel"/>
    <w:tmpl w:val="7694805A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50E94BFD"/>
    <w:multiLevelType w:val="hybridMultilevel"/>
    <w:tmpl w:val="30FA66AE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55A73FF4"/>
    <w:multiLevelType w:val="hybridMultilevel"/>
    <w:tmpl w:val="801080D2"/>
    <w:lvl w:ilvl="0" w:tplc="7EA2A1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54BF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EE56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ED2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0A74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B6A7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74BC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C074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20E1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5686090D"/>
    <w:multiLevelType w:val="hybridMultilevel"/>
    <w:tmpl w:val="E1EC9EF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77BCDB7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D8CFC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5665D3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C4280B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7DCBE0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E8043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A06F00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8">
    <w:nsid w:val="59DA5805"/>
    <w:multiLevelType w:val="hybridMultilevel"/>
    <w:tmpl w:val="F63E496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5A5B2788"/>
    <w:multiLevelType w:val="hybridMultilevel"/>
    <w:tmpl w:val="6B44A9CC"/>
    <w:lvl w:ilvl="0" w:tplc="81B468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3E6F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632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4E9E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E826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3888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F8D3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263B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CA3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5BC15526"/>
    <w:multiLevelType w:val="hybridMultilevel"/>
    <w:tmpl w:val="9FA05D98"/>
    <w:lvl w:ilvl="0" w:tplc="1466E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8A3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DA39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18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EE3C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929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63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E3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2082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5C3A73C1"/>
    <w:multiLevelType w:val="hybridMultilevel"/>
    <w:tmpl w:val="E9C4A9A4"/>
    <w:lvl w:ilvl="0" w:tplc="8EA4D05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5D4A29D7"/>
    <w:multiLevelType w:val="hybridMultilevel"/>
    <w:tmpl w:val="8D161836"/>
    <w:lvl w:ilvl="0" w:tplc="1CEAA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9CF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265AD6"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4A52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A6D1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645F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D0C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C4B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ECAB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F34094B"/>
    <w:multiLevelType w:val="hybridMultilevel"/>
    <w:tmpl w:val="73E44EB8"/>
    <w:lvl w:ilvl="0" w:tplc="81F2C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D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78F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4AE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182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10F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4FE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64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E96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4">
    <w:nsid w:val="60EB7038"/>
    <w:multiLevelType w:val="hybridMultilevel"/>
    <w:tmpl w:val="C9FEB16E"/>
    <w:lvl w:ilvl="0" w:tplc="3580DC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E2367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344D04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064D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E44E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98F3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2007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FA4A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A890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61AC4A07"/>
    <w:multiLevelType w:val="hybridMultilevel"/>
    <w:tmpl w:val="63E6F660"/>
    <w:lvl w:ilvl="0" w:tplc="74EE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F02C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C02A2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EA4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F0F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38D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829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507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42D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6">
    <w:nsid w:val="620B11BA"/>
    <w:multiLevelType w:val="hybridMultilevel"/>
    <w:tmpl w:val="9D809D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650245E9"/>
    <w:multiLevelType w:val="hybridMultilevel"/>
    <w:tmpl w:val="5CB4FD30"/>
    <w:lvl w:ilvl="0" w:tplc="D9A8B1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0AEB3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60023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6CA3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863AA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B2513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CA68C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46217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72F2E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8">
    <w:nsid w:val="662D0E73"/>
    <w:multiLevelType w:val="hybridMultilevel"/>
    <w:tmpl w:val="046E6938"/>
    <w:lvl w:ilvl="0" w:tplc="04B4A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740A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8E00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68F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94A6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44D7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F0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B9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0A8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63E365E"/>
    <w:multiLevelType w:val="hybridMultilevel"/>
    <w:tmpl w:val="FFF2A3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66602F3D"/>
    <w:multiLevelType w:val="hybridMultilevel"/>
    <w:tmpl w:val="0CA6C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F64925"/>
    <w:multiLevelType w:val="hybridMultilevel"/>
    <w:tmpl w:val="8F728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9454032"/>
    <w:multiLevelType w:val="hybridMultilevel"/>
    <w:tmpl w:val="F9C0E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98135BC"/>
    <w:multiLevelType w:val="hybridMultilevel"/>
    <w:tmpl w:val="71A65C7E"/>
    <w:lvl w:ilvl="0" w:tplc="7ACE9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B9329D2"/>
    <w:multiLevelType w:val="hybridMultilevel"/>
    <w:tmpl w:val="3D44D90A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BE50AFA"/>
    <w:multiLevelType w:val="hybridMultilevel"/>
    <w:tmpl w:val="A2D41D90"/>
    <w:lvl w:ilvl="0" w:tplc="8F4A9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E8A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6AD0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AE8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2B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F28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18C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6E5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0E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6">
    <w:nsid w:val="6D117342"/>
    <w:multiLevelType w:val="hybridMultilevel"/>
    <w:tmpl w:val="E040A580"/>
    <w:lvl w:ilvl="0" w:tplc="D10409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962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F45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866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B82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446A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60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3A2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DE0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7">
    <w:nsid w:val="6F710F29"/>
    <w:multiLevelType w:val="hybridMultilevel"/>
    <w:tmpl w:val="756E6D46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02C0C91"/>
    <w:multiLevelType w:val="hybridMultilevel"/>
    <w:tmpl w:val="93BE7F36"/>
    <w:lvl w:ilvl="0" w:tplc="7ACE9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05F2D60"/>
    <w:multiLevelType w:val="hybridMultilevel"/>
    <w:tmpl w:val="06AC4F70"/>
    <w:lvl w:ilvl="0" w:tplc="FA2274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6E61E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01A0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A44771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07A79D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06E67F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9BEC12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6CBC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D72107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0">
    <w:nsid w:val="70C04516"/>
    <w:multiLevelType w:val="hybridMultilevel"/>
    <w:tmpl w:val="608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353160C"/>
    <w:multiLevelType w:val="hybridMultilevel"/>
    <w:tmpl w:val="F57EADCA"/>
    <w:lvl w:ilvl="0" w:tplc="BE149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3286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0C61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ECE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82A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80A9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AE1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F02E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9C86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4012D22"/>
    <w:multiLevelType w:val="hybridMultilevel"/>
    <w:tmpl w:val="34ECB180"/>
    <w:lvl w:ilvl="0" w:tplc="75A81D78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6C233E9"/>
    <w:multiLevelType w:val="hybridMultilevel"/>
    <w:tmpl w:val="49B2A612"/>
    <w:lvl w:ilvl="0" w:tplc="7A50F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887F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5C8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44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0A6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F0E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4E9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CA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A6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785069EB"/>
    <w:multiLevelType w:val="hybridMultilevel"/>
    <w:tmpl w:val="6CF21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8DC577E"/>
    <w:multiLevelType w:val="hybridMultilevel"/>
    <w:tmpl w:val="76C60A6E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B7100D7"/>
    <w:multiLevelType w:val="hybridMultilevel"/>
    <w:tmpl w:val="F2B4A896"/>
    <w:lvl w:ilvl="0" w:tplc="719E475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>
    <w:nsid w:val="7C925198"/>
    <w:multiLevelType w:val="hybridMultilevel"/>
    <w:tmpl w:val="F5DCB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F0A75EC"/>
    <w:multiLevelType w:val="hybridMultilevel"/>
    <w:tmpl w:val="6E6A4D8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75A81D78">
      <w:numFmt w:val="bullet"/>
      <w:lvlText w:val="•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9">
    <w:nsid w:val="7F583904"/>
    <w:multiLevelType w:val="hybridMultilevel"/>
    <w:tmpl w:val="D574575A"/>
    <w:lvl w:ilvl="0" w:tplc="7ACE9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9"/>
  </w:num>
  <w:num w:numId="2">
    <w:abstractNumId w:val="83"/>
  </w:num>
  <w:num w:numId="3">
    <w:abstractNumId w:val="88"/>
  </w:num>
  <w:num w:numId="4">
    <w:abstractNumId w:val="25"/>
  </w:num>
  <w:num w:numId="5">
    <w:abstractNumId w:val="57"/>
  </w:num>
  <w:num w:numId="6">
    <w:abstractNumId w:val="35"/>
  </w:num>
  <w:num w:numId="7">
    <w:abstractNumId w:val="27"/>
  </w:num>
  <w:num w:numId="8">
    <w:abstractNumId w:val="31"/>
  </w:num>
  <w:num w:numId="9">
    <w:abstractNumId w:val="92"/>
  </w:num>
  <w:num w:numId="10">
    <w:abstractNumId w:val="98"/>
  </w:num>
  <w:num w:numId="11">
    <w:abstractNumId w:val="36"/>
  </w:num>
  <w:num w:numId="12">
    <w:abstractNumId w:val="12"/>
  </w:num>
  <w:num w:numId="13">
    <w:abstractNumId w:val="41"/>
  </w:num>
  <w:num w:numId="14">
    <w:abstractNumId w:val="51"/>
  </w:num>
  <w:num w:numId="15">
    <w:abstractNumId w:val="45"/>
  </w:num>
  <w:num w:numId="16">
    <w:abstractNumId w:val="30"/>
  </w:num>
  <w:num w:numId="17">
    <w:abstractNumId w:val="3"/>
  </w:num>
  <w:num w:numId="18">
    <w:abstractNumId w:val="0"/>
  </w:num>
  <w:num w:numId="19">
    <w:abstractNumId w:val="69"/>
  </w:num>
  <w:num w:numId="20">
    <w:abstractNumId w:val="29"/>
  </w:num>
  <w:num w:numId="21">
    <w:abstractNumId w:val="66"/>
  </w:num>
  <w:num w:numId="22">
    <w:abstractNumId w:val="74"/>
  </w:num>
  <w:num w:numId="23">
    <w:abstractNumId w:val="7"/>
  </w:num>
  <w:num w:numId="24">
    <w:abstractNumId w:val="26"/>
  </w:num>
  <w:num w:numId="25">
    <w:abstractNumId w:val="85"/>
  </w:num>
  <w:num w:numId="26">
    <w:abstractNumId w:val="6"/>
  </w:num>
  <w:num w:numId="27">
    <w:abstractNumId w:val="8"/>
  </w:num>
  <w:num w:numId="28">
    <w:abstractNumId w:val="77"/>
  </w:num>
  <w:num w:numId="29">
    <w:abstractNumId w:val="52"/>
  </w:num>
  <w:num w:numId="30">
    <w:abstractNumId w:val="59"/>
  </w:num>
  <w:num w:numId="31">
    <w:abstractNumId w:val="70"/>
  </w:num>
  <w:num w:numId="32">
    <w:abstractNumId w:val="54"/>
  </w:num>
  <w:num w:numId="33">
    <w:abstractNumId w:val="93"/>
  </w:num>
  <w:num w:numId="34">
    <w:abstractNumId w:val="72"/>
  </w:num>
  <w:num w:numId="35">
    <w:abstractNumId w:val="22"/>
  </w:num>
  <w:num w:numId="36">
    <w:abstractNumId w:val="55"/>
  </w:num>
  <w:num w:numId="37">
    <w:abstractNumId w:val="91"/>
  </w:num>
  <w:num w:numId="38">
    <w:abstractNumId w:val="18"/>
  </w:num>
  <w:num w:numId="39">
    <w:abstractNumId w:val="65"/>
  </w:num>
  <w:num w:numId="40">
    <w:abstractNumId w:val="96"/>
  </w:num>
  <w:num w:numId="41">
    <w:abstractNumId w:val="67"/>
  </w:num>
  <w:num w:numId="42">
    <w:abstractNumId w:val="20"/>
  </w:num>
  <w:num w:numId="43">
    <w:abstractNumId w:val="73"/>
  </w:num>
  <w:num w:numId="44">
    <w:abstractNumId w:val="75"/>
  </w:num>
  <w:num w:numId="45">
    <w:abstractNumId w:val="15"/>
  </w:num>
  <w:num w:numId="46">
    <w:abstractNumId w:val="68"/>
  </w:num>
  <w:num w:numId="47">
    <w:abstractNumId w:val="53"/>
  </w:num>
  <w:num w:numId="48">
    <w:abstractNumId w:val="78"/>
  </w:num>
  <w:num w:numId="49">
    <w:abstractNumId w:val="2"/>
  </w:num>
  <w:num w:numId="50">
    <w:abstractNumId w:val="32"/>
  </w:num>
  <w:num w:numId="51">
    <w:abstractNumId w:val="87"/>
  </w:num>
  <w:num w:numId="52">
    <w:abstractNumId w:val="95"/>
  </w:num>
  <w:num w:numId="53">
    <w:abstractNumId w:val="84"/>
  </w:num>
  <w:num w:numId="54">
    <w:abstractNumId w:val="71"/>
  </w:num>
  <w:num w:numId="55">
    <w:abstractNumId w:val="64"/>
  </w:num>
  <w:num w:numId="56">
    <w:abstractNumId w:val="23"/>
  </w:num>
  <w:num w:numId="57">
    <w:abstractNumId w:val="10"/>
  </w:num>
  <w:num w:numId="58">
    <w:abstractNumId w:val="28"/>
  </w:num>
  <w:num w:numId="59">
    <w:abstractNumId w:val="43"/>
  </w:num>
  <w:num w:numId="60">
    <w:abstractNumId w:val="46"/>
  </w:num>
  <w:num w:numId="61">
    <w:abstractNumId w:val="11"/>
  </w:num>
  <w:num w:numId="62">
    <w:abstractNumId w:val="80"/>
  </w:num>
  <w:num w:numId="63">
    <w:abstractNumId w:val="42"/>
  </w:num>
  <w:num w:numId="64">
    <w:abstractNumId w:val="48"/>
  </w:num>
  <w:num w:numId="65">
    <w:abstractNumId w:val="89"/>
  </w:num>
  <w:num w:numId="66">
    <w:abstractNumId w:val="44"/>
  </w:num>
  <w:num w:numId="67">
    <w:abstractNumId w:val="19"/>
  </w:num>
  <w:num w:numId="68">
    <w:abstractNumId w:val="24"/>
  </w:num>
  <w:num w:numId="69">
    <w:abstractNumId w:val="38"/>
  </w:num>
  <w:num w:numId="70">
    <w:abstractNumId w:val="94"/>
  </w:num>
  <w:num w:numId="71">
    <w:abstractNumId w:val="86"/>
  </w:num>
  <w:num w:numId="72">
    <w:abstractNumId w:val="82"/>
  </w:num>
  <w:num w:numId="73">
    <w:abstractNumId w:val="21"/>
  </w:num>
  <w:num w:numId="74">
    <w:abstractNumId w:val="56"/>
  </w:num>
  <w:num w:numId="75">
    <w:abstractNumId w:val="37"/>
  </w:num>
  <w:num w:numId="76">
    <w:abstractNumId w:val="5"/>
  </w:num>
  <w:num w:numId="77">
    <w:abstractNumId w:val="14"/>
  </w:num>
  <w:num w:numId="78">
    <w:abstractNumId w:val="4"/>
  </w:num>
  <w:num w:numId="79">
    <w:abstractNumId w:val="34"/>
  </w:num>
  <w:num w:numId="80">
    <w:abstractNumId w:val="13"/>
  </w:num>
  <w:num w:numId="81">
    <w:abstractNumId w:val="58"/>
  </w:num>
  <w:num w:numId="82">
    <w:abstractNumId w:val="90"/>
  </w:num>
  <w:num w:numId="83">
    <w:abstractNumId w:val="81"/>
  </w:num>
  <w:num w:numId="84">
    <w:abstractNumId w:val="49"/>
  </w:num>
  <w:num w:numId="85">
    <w:abstractNumId w:val="1"/>
  </w:num>
  <w:num w:numId="86">
    <w:abstractNumId w:val="61"/>
  </w:num>
  <w:num w:numId="87">
    <w:abstractNumId w:val="33"/>
  </w:num>
  <w:num w:numId="88">
    <w:abstractNumId w:val="62"/>
  </w:num>
  <w:num w:numId="89">
    <w:abstractNumId w:val="60"/>
  </w:num>
  <w:num w:numId="90">
    <w:abstractNumId w:val="17"/>
  </w:num>
  <w:num w:numId="91">
    <w:abstractNumId w:val="76"/>
  </w:num>
  <w:num w:numId="92">
    <w:abstractNumId w:val="9"/>
  </w:num>
  <w:num w:numId="93">
    <w:abstractNumId w:val="50"/>
  </w:num>
  <w:num w:numId="94">
    <w:abstractNumId w:val="40"/>
  </w:num>
  <w:num w:numId="95">
    <w:abstractNumId w:val="16"/>
  </w:num>
  <w:num w:numId="96">
    <w:abstractNumId w:val="79"/>
  </w:num>
  <w:num w:numId="97">
    <w:abstractNumId w:val="97"/>
  </w:num>
  <w:num w:numId="98">
    <w:abstractNumId w:val="39"/>
  </w:num>
  <w:num w:numId="99">
    <w:abstractNumId w:val="47"/>
  </w:num>
  <w:num w:numId="100">
    <w:abstractNumId w:val="63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A7"/>
    <w:rsid w:val="00000EAD"/>
    <w:rsid w:val="00010526"/>
    <w:rsid w:val="00035723"/>
    <w:rsid w:val="0004160A"/>
    <w:rsid w:val="00044180"/>
    <w:rsid w:val="000666FA"/>
    <w:rsid w:val="00083783"/>
    <w:rsid w:val="0009285F"/>
    <w:rsid w:val="00095C03"/>
    <w:rsid w:val="000E056C"/>
    <w:rsid w:val="000F68CE"/>
    <w:rsid w:val="00110FFE"/>
    <w:rsid w:val="0015523F"/>
    <w:rsid w:val="00172542"/>
    <w:rsid w:val="001F394B"/>
    <w:rsid w:val="002342A7"/>
    <w:rsid w:val="002461BB"/>
    <w:rsid w:val="002A469D"/>
    <w:rsid w:val="002B015B"/>
    <w:rsid w:val="002C22AF"/>
    <w:rsid w:val="002E00F7"/>
    <w:rsid w:val="00327B3C"/>
    <w:rsid w:val="0039060B"/>
    <w:rsid w:val="003C64B8"/>
    <w:rsid w:val="003E2CED"/>
    <w:rsid w:val="003E6757"/>
    <w:rsid w:val="003F4234"/>
    <w:rsid w:val="00422E99"/>
    <w:rsid w:val="00424BC3"/>
    <w:rsid w:val="004330CF"/>
    <w:rsid w:val="004343E5"/>
    <w:rsid w:val="004A1F40"/>
    <w:rsid w:val="004A26B6"/>
    <w:rsid w:val="004A7FBE"/>
    <w:rsid w:val="004B2B4C"/>
    <w:rsid w:val="0051599D"/>
    <w:rsid w:val="00537F5E"/>
    <w:rsid w:val="00543674"/>
    <w:rsid w:val="0055050D"/>
    <w:rsid w:val="005A1997"/>
    <w:rsid w:val="005A47D7"/>
    <w:rsid w:val="005D5A63"/>
    <w:rsid w:val="0060465C"/>
    <w:rsid w:val="006539A0"/>
    <w:rsid w:val="00656BC2"/>
    <w:rsid w:val="0067595C"/>
    <w:rsid w:val="00684AC1"/>
    <w:rsid w:val="00690400"/>
    <w:rsid w:val="006A4A1F"/>
    <w:rsid w:val="006B29CF"/>
    <w:rsid w:val="006B7309"/>
    <w:rsid w:val="006C4B11"/>
    <w:rsid w:val="006D47AF"/>
    <w:rsid w:val="006E4BD2"/>
    <w:rsid w:val="00702ABE"/>
    <w:rsid w:val="007278DD"/>
    <w:rsid w:val="00727E2F"/>
    <w:rsid w:val="00727F76"/>
    <w:rsid w:val="007369F9"/>
    <w:rsid w:val="007477EB"/>
    <w:rsid w:val="00752A0D"/>
    <w:rsid w:val="007569C7"/>
    <w:rsid w:val="00774E67"/>
    <w:rsid w:val="007D351C"/>
    <w:rsid w:val="00806B43"/>
    <w:rsid w:val="008149B9"/>
    <w:rsid w:val="008172A1"/>
    <w:rsid w:val="008303F5"/>
    <w:rsid w:val="00830DE5"/>
    <w:rsid w:val="0085710F"/>
    <w:rsid w:val="0087259E"/>
    <w:rsid w:val="0088381E"/>
    <w:rsid w:val="00885A44"/>
    <w:rsid w:val="008C6F7E"/>
    <w:rsid w:val="009061A7"/>
    <w:rsid w:val="00906DE3"/>
    <w:rsid w:val="009275D2"/>
    <w:rsid w:val="009D01A1"/>
    <w:rsid w:val="009E1644"/>
    <w:rsid w:val="009F2934"/>
    <w:rsid w:val="00A0593F"/>
    <w:rsid w:val="00A20FF8"/>
    <w:rsid w:val="00A503BE"/>
    <w:rsid w:val="00A76E81"/>
    <w:rsid w:val="00A81A68"/>
    <w:rsid w:val="00A8360D"/>
    <w:rsid w:val="00A90F4A"/>
    <w:rsid w:val="00AB2462"/>
    <w:rsid w:val="00AB3954"/>
    <w:rsid w:val="00AB5549"/>
    <w:rsid w:val="00AD6F4F"/>
    <w:rsid w:val="00AD78D8"/>
    <w:rsid w:val="00B14864"/>
    <w:rsid w:val="00B21D2E"/>
    <w:rsid w:val="00B45623"/>
    <w:rsid w:val="00B47A00"/>
    <w:rsid w:val="00B47BA6"/>
    <w:rsid w:val="00B51E17"/>
    <w:rsid w:val="00B84E8D"/>
    <w:rsid w:val="00BA32AE"/>
    <w:rsid w:val="00BD200D"/>
    <w:rsid w:val="00BF3C4E"/>
    <w:rsid w:val="00C12717"/>
    <w:rsid w:val="00C41969"/>
    <w:rsid w:val="00C64C64"/>
    <w:rsid w:val="00C76B95"/>
    <w:rsid w:val="00C8556C"/>
    <w:rsid w:val="00CA36F1"/>
    <w:rsid w:val="00CA6F42"/>
    <w:rsid w:val="00D3315D"/>
    <w:rsid w:val="00D36B84"/>
    <w:rsid w:val="00D44CA3"/>
    <w:rsid w:val="00D61034"/>
    <w:rsid w:val="00D66089"/>
    <w:rsid w:val="00D75097"/>
    <w:rsid w:val="00D76316"/>
    <w:rsid w:val="00D845CB"/>
    <w:rsid w:val="00D91DD1"/>
    <w:rsid w:val="00DA0838"/>
    <w:rsid w:val="00DC61E4"/>
    <w:rsid w:val="00DF378F"/>
    <w:rsid w:val="00DF53E2"/>
    <w:rsid w:val="00DF5F64"/>
    <w:rsid w:val="00E11672"/>
    <w:rsid w:val="00E1554E"/>
    <w:rsid w:val="00E365F5"/>
    <w:rsid w:val="00E75B91"/>
    <w:rsid w:val="00ED17DB"/>
    <w:rsid w:val="00ED3ED0"/>
    <w:rsid w:val="00EE3CDB"/>
    <w:rsid w:val="00EE5179"/>
    <w:rsid w:val="00F250F3"/>
    <w:rsid w:val="00F34B1E"/>
    <w:rsid w:val="00F6359D"/>
    <w:rsid w:val="00F63809"/>
    <w:rsid w:val="00F71D5B"/>
    <w:rsid w:val="00F8637F"/>
    <w:rsid w:val="00F90651"/>
    <w:rsid w:val="00FB00D0"/>
    <w:rsid w:val="00FB6045"/>
    <w:rsid w:val="00FC33AE"/>
    <w:rsid w:val="00FF39A0"/>
    <w:rsid w:val="00FF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DC9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3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1A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C33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725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542"/>
  </w:style>
  <w:style w:type="paragraph" w:styleId="Footer">
    <w:name w:val="footer"/>
    <w:basedOn w:val="Normal"/>
    <w:link w:val="FooterChar"/>
    <w:uiPriority w:val="99"/>
    <w:unhideWhenUsed/>
    <w:rsid w:val="001725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542"/>
  </w:style>
  <w:style w:type="paragraph" w:styleId="NormalWeb">
    <w:name w:val="Normal (Web)"/>
    <w:basedOn w:val="Normal"/>
    <w:uiPriority w:val="99"/>
    <w:semiHidden/>
    <w:unhideWhenUsed/>
    <w:rsid w:val="00083783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7288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373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864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503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961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12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4999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027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37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424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51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855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69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5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18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5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382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837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986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793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322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935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44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648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11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506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503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7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4316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509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48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89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478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60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73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9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5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8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4166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299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2882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981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94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339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21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551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647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4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60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120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419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40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45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1873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534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1395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46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291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7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49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9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6129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18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719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866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672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897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6004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94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87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733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482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283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029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647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642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6700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82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3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020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80444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4997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51122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2076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4654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8979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13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27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8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6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8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10258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3414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3290">
          <w:marLeft w:val="144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2006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12706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57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356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2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19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66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73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37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8340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005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521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034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470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54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811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204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88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35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51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48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399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483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7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18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0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110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16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434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27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719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27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661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6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65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1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583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59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1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998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1804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8392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4994">
          <w:marLeft w:val="207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7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08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90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38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88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989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81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41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1886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134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65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07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052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7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13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277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27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276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98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79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7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496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03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759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94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438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824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9968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235">
          <w:marLeft w:val="116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800">
          <w:marLeft w:val="116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211">
          <w:marLeft w:val="116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53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896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8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339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698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1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30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194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14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796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2353">
          <w:marLeft w:val="994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5578">
          <w:marLeft w:val="1411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1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345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3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60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0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4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97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880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753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70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1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937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598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16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6119">
          <w:marLeft w:val="44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0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000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601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683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3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809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59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5490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58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406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8859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1103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4474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849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6593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46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700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40619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5656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879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74448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1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2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319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7630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4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904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40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84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86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122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49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266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170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18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6236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4552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8402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8864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928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83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5030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38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732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0259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05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1207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4313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2129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3081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059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985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6584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508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0115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4419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4741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8585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0825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9807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452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474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1508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6923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283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828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384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688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2128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5896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8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112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479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574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912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923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00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562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89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520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233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4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17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03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42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639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24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51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85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89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845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007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62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674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23972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411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4459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6462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146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636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500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5925">
          <w:marLeft w:val="96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34626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531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8530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4342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7003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6187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6013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4455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0513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1658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2982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74342">
          <w:marLeft w:val="136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7417">
          <w:marLeft w:val="136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144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7804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807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5076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61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31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399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769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11724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138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515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34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51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58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807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002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61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864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055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813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921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811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71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1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4709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4935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53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0886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427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0264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8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28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03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9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66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2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261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0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733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536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85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66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780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2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5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07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0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8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8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28699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8913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3459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4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932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451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153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1688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4516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2615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6912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03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58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7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83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283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40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09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47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626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39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0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346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663">
          <w:marLeft w:val="188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177">
          <w:marLeft w:val="188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036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1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94916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592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953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93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104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742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82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4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9997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717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71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8892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32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47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6833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42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454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80128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7367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1761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3404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1959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7939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80215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2023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4086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5155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55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91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776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03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357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144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81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01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8083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6009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182">
          <w:marLeft w:val="188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8215">
          <w:marLeft w:val="188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87222">
          <w:marLeft w:val="188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856">
          <w:marLeft w:val="188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1904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74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74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54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18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05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38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574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35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86386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24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510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3163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5593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0504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126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7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78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38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16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640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283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0658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4312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6729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1300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8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9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2740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273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0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83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36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53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806">
          <w:marLeft w:val="76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1452">
          <w:marLeft w:val="203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26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27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0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26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046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10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720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689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39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450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107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98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856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5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7463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747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043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77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39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800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4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905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710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072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35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215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596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40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950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0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5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34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3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53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64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4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21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62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9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1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6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584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34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633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0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718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1818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5473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7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39969">
          <w:marLeft w:val="475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723">
          <w:marLeft w:val="475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8193">
          <w:marLeft w:val="44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235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411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326">
          <w:marLeft w:val="1166"/>
          <w:marRight w:val="0"/>
          <w:marTop w:val="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1671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723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705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37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85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82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378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53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42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0695">
          <w:marLeft w:val="200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44429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3350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608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3099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2462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93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390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2835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38561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11560">
          <w:marLeft w:val="198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5849">
          <w:marLeft w:val="198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1661">
          <w:marLeft w:val="198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5816">
          <w:marLeft w:val="198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4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3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67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11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805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783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46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27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098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3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74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1062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71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709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675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470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1756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0623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809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35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301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141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53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25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40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16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9853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85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238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9230">
          <w:marLeft w:val="1426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9717">
          <w:marLeft w:val="1426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181">
          <w:marLeft w:val="1426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6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581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7546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4161">
          <w:marLeft w:val="191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393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7883">
          <w:marLeft w:val="191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07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1218">
          <w:marLeft w:val="191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239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63">
          <w:marLeft w:val="191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6846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9611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8666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033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74991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1479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30">
          <w:marLeft w:val="1555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317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6525">
          <w:marLeft w:val="1555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736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4080">
          <w:marLeft w:val="1555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9114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9068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3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18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2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38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8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529">
          <w:marLeft w:val="475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8379">
          <w:marLeft w:val="994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763">
          <w:marLeft w:val="1958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253">
          <w:marLeft w:val="1958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3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709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05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3579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857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064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8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439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1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876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891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83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75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41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303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400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286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568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361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2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4634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2678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77937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5143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70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51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276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46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5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458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827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34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560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586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345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06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34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0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3909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049">
          <w:marLeft w:val="634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7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3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4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60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462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82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5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028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88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286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77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225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06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05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1585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396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1891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4438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2542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8010">
          <w:marLeft w:val="83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68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7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72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225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446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986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438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8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78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1418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1045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7347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88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359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26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42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222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524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900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442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9351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1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9605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9213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763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737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3403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5978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2431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4530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580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6404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730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6843">
          <w:marLeft w:val="96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331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176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290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26204">
          <w:marLeft w:val="47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9934">
          <w:marLeft w:val="47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68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184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593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9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71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0934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158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23809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53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6427">
          <w:marLeft w:val="207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199">
          <w:marLeft w:val="207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317">
          <w:marLeft w:val="207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573">
          <w:marLeft w:val="207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3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210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016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570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314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764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49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899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48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872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938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41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14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54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384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6451">
          <w:marLeft w:val="126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5849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7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3743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09690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153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410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82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59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54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866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44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72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3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75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4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47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74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38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71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699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234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77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138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119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6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811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825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280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1220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2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35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56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87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17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12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41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314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2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896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55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4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50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468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53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78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6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485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46010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35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5721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325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591">
          <w:marLeft w:val="1253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01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676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47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7024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256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585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8257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29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3859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972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6011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5551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697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09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22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381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792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8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149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35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075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584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724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089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4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758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1159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550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99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694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44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95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15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26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5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43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006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159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39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246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7742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577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2927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201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279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94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305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780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543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507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61444">
          <w:marLeft w:val="1555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5536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894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2647">
          <w:marLeft w:val="1555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4898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4302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2852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68109">
          <w:marLeft w:val="216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1.xml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1.png"/><Relationship Id="rId14" Type="http://schemas.openxmlformats.org/officeDocument/2006/relationships/image" Target="media/image2.jpeg"/><Relationship Id="rId15" Type="http://schemas.openxmlformats.org/officeDocument/2006/relationships/image" Target="media/image3.png"/><Relationship Id="rId16" Type="http://schemas.openxmlformats.org/officeDocument/2006/relationships/image" Target="media/image4.png"/><Relationship Id="rId17" Type="http://schemas.openxmlformats.org/officeDocument/2006/relationships/image" Target="media/image5.png"/><Relationship Id="rId18" Type="http://schemas.openxmlformats.org/officeDocument/2006/relationships/image" Target="media/image6.png"/><Relationship Id="rId19" Type="http://schemas.openxmlformats.org/officeDocument/2006/relationships/image" Target="media/image7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1325</TotalTime>
  <Pages>37</Pages>
  <Words>9173</Words>
  <Characters>52288</Characters>
  <Application>Microsoft Macintosh Word</Application>
  <DocSecurity>0</DocSecurity>
  <Lines>435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Kostka</dc:creator>
  <cp:keywords/>
  <dc:description/>
  <cp:lastModifiedBy>Dylan Kostka</cp:lastModifiedBy>
  <cp:revision>17</cp:revision>
  <dcterms:created xsi:type="dcterms:W3CDTF">2018-09-05T20:25:00Z</dcterms:created>
  <dcterms:modified xsi:type="dcterms:W3CDTF">2018-11-14T23:22:00Z</dcterms:modified>
</cp:coreProperties>
</file>