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b w:val="1"/>
          <w:u w:val="single"/>
          <w:rtl w:val="0"/>
        </w:rPr>
        <w:t xml:space="preserve">Lecture 1 </w:t>
        <w:tab/>
      </w:r>
      <w:r w:rsidDel="00000000" w:rsidR="00000000" w:rsidRPr="00000000">
        <w:rPr>
          <w:rtl w:val="0"/>
        </w:rPr>
        <w:tab/>
        <w:t xml:space="preserve">     </w:t>
        <w:tab/>
        <w:tab/>
        <w:tab/>
        <w:tab/>
        <w:tab/>
        <w:tab/>
        <w:tab/>
        <w:t xml:space="preserve">       Sept 12th 2017</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What do we mean by language? </w:t>
      </w:r>
    </w:p>
    <w:p w:rsidR="00000000" w:rsidDel="00000000" w:rsidP="00000000" w:rsidRDefault="00000000" w:rsidRPr="00000000" w14:paraId="00000004">
      <w:pPr>
        <w:numPr>
          <w:ilvl w:val="0"/>
          <w:numId w:val="43"/>
        </w:numPr>
        <w:ind w:left="720" w:hanging="360"/>
        <w:rPr>
          <w:u w:val="none"/>
        </w:rPr>
      </w:pPr>
      <w:r w:rsidDel="00000000" w:rsidR="00000000" w:rsidRPr="00000000">
        <w:rPr>
          <w:rtl w:val="0"/>
        </w:rPr>
        <w:t xml:space="preserve">Linguistics is the study of language</w:t>
      </w:r>
    </w:p>
    <w:p w:rsidR="00000000" w:rsidDel="00000000" w:rsidP="00000000" w:rsidRDefault="00000000" w:rsidRPr="00000000" w14:paraId="00000005">
      <w:pPr>
        <w:numPr>
          <w:ilvl w:val="0"/>
          <w:numId w:val="43"/>
        </w:numPr>
        <w:ind w:left="720" w:hanging="360"/>
        <w:rPr>
          <w:u w:val="none"/>
        </w:rPr>
      </w:pPr>
      <w:r w:rsidDel="00000000" w:rsidR="00000000" w:rsidRPr="00000000">
        <w:rPr>
          <w:rtl w:val="0"/>
        </w:rPr>
        <w:t xml:space="preserve">We use language to communicate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Many animals have ways to communicate </w:t>
      </w:r>
    </w:p>
    <w:p w:rsidR="00000000" w:rsidDel="00000000" w:rsidP="00000000" w:rsidRDefault="00000000" w:rsidRPr="00000000" w14:paraId="00000008">
      <w:pPr>
        <w:numPr>
          <w:ilvl w:val="0"/>
          <w:numId w:val="10"/>
        </w:numPr>
        <w:ind w:left="720" w:hanging="360"/>
        <w:rPr>
          <w:u w:val="none"/>
        </w:rPr>
      </w:pPr>
      <w:r w:rsidDel="00000000" w:rsidR="00000000" w:rsidRPr="00000000">
        <w:rPr>
          <w:rtl w:val="0"/>
        </w:rPr>
        <w:t xml:space="preserve">Chemical </w:t>
      </w:r>
    </w:p>
    <w:p w:rsidR="00000000" w:rsidDel="00000000" w:rsidP="00000000" w:rsidRDefault="00000000" w:rsidRPr="00000000" w14:paraId="00000009">
      <w:pPr>
        <w:numPr>
          <w:ilvl w:val="0"/>
          <w:numId w:val="10"/>
        </w:numPr>
        <w:ind w:left="720" w:hanging="360"/>
        <w:rPr>
          <w:u w:val="none"/>
        </w:rPr>
      </w:pPr>
      <w:r w:rsidDel="00000000" w:rsidR="00000000" w:rsidRPr="00000000">
        <w:rPr>
          <w:rtl w:val="0"/>
        </w:rPr>
        <w:t xml:space="preserve">Sound</w:t>
      </w:r>
    </w:p>
    <w:p w:rsidR="00000000" w:rsidDel="00000000" w:rsidP="00000000" w:rsidRDefault="00000000" w:rsidRPr="00000000" w14:paraId="0000000A">
      <w:pPr>
        <w:numPr>
          <w:ilvl w:val="0"/>
          <w:numId w:val="10"/>
        </w:numPr>
        <w:ind w:left="720" w:hanging="360"/>
        <w:rPr>
          <w:u w:val="none"/>
        </w:rPr>
      </w:pPr>
      <w:r w:rsidDel="00000000" w:rsidR="00000000" w:rsidRPr="00000000">
        <w:rPr>
          <w:rtl w:val="0"/>
        </w:rPr>
        <w:t xml:space="preserve">Vibration</w:t>
      </w:r>
    </w:p>
    <w:p w:rsidR="00000000" w:rsidDel="00000000" w:rsidP="00000000" w:rsidRDefault="00000000" w:rsidRPr="00000000" w14:paraId="0000000B">
      <w:pPr>
        <w:numPr>
          <w:ilvl w:val="0"/>
          <w:numId w:val="10"/>
        </w:numPr>
        <w:ind w:left="720" w:hanging="360"/>
        <w:rPr>
          <w:u w:val="none"/>
        </w:rPr>
      </w:pPr>
      <w:r w:rsidDel="00000000" w:rsidR="00000000" w:rsidRPr="00000000">
        <w:rPr>
          <w:rtl w:val="0"/>
        </w:rPr>
        <w:t xml:space="preserve">dance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 communication system is a useful trait to have, hence why a diverse array of animals/species have them</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How about human communication?</w:t>
      </w:r>
    </w:p>
    <w:p w:rsidR="00000000" w:rsidDel="00000000" w:rsidP="00000000" w:rsidRDefault="00000000" w:rsidRPr="00000000" w14:paraId="00000010">
      <w:pPr>
        <w:numPr>
          <w:ilvl w:val="0"/>
          <w:numId w:val="93"/>
        </w:numPr>
        <w:ind w:left="720" w:hanging="360"/>
        <w:rPr>
          <w:u w:val="none"/>
        </w:rPr>
      </w:pPr>
      <w:r w:rsidDel="00000000" w:rsidR="00000000" w:rsidRPr="00000000">
        <w:rPr>
          <w:rtl w:val="0"/>
        </w:rPr>
        <w:t xml:space="preserve">Sign language</w:t>
      </w:r>
    </w:p>
    <w:p w:rsidR="00000000" w:rsidDel="00000000" w:rsidP="00000000" w:rsidRDefault="00000000" w:rsidRPr="00000000" w14:paraId="00000011">
      <w:pPr>
        <w:numPr>
          <w:ilvl w:val="0"/>
          <w:numId w:val="93"/>
        </w:numPr>
        <w:ind w:left="720" w:hanging="360"/>
        <w:rPr>
          <w:u w:val="none"/>
        </w:rPr>
      </w:pPr>
      <w:r w:rsidDel="00000000" w:rsidR="00000000" w:rsidRPr="00000000">
        <w:rPr>
          <w:rtl w:val="0"/>
        </w:rPr>
        <w:t xml:space="preserve">Gesture</w:t>
      </w:r>
    </w:p>
    <w:p w:rsidR="00000000" w:rsidDel="00000000" w:rsidP="00000000" w:rsidRDefault="00000000" w:rsidRPr="00000000" w14:paraId="00000012">
      <w:pPr>
        <w:numPr>
          <w:ilvl w:val="0"/>
          <w:numId w:val="93"/>
        </w:numPr>
        <w:ind w:left="720" w:hanging="360"/>
        <w:rPr>
          <w:u w:val="none"/>
        </w:rPr>
      </w:pPr>
      <w:r w:rsidDel="00000000" w:rsidR="00000000" w:rsidRPr="00000000">
        <w:rPr>
          <w:rtl w:val="0"/>
        </w:rPr>
        <w:t xml:space="preserve">Writing</w:t>
      </w:r>
    </w:p>
    <w:p w:rsidR="00000000" w:rsidDel="00000000" w:rsidP="00000000" w:rsidRDefault="00000000" w:rsidRPr="00000000" w14:paraId="00000013">
      <w:pPr>
        <w:numPr>
          <w:ilvl w:val="0"/>
          <w:numId w:val="93"/>
        </w:numPr>
        <w:ind w:left="720" w:hanging="360"/>
        <w:rPr>
          <w:i w:val="1"/>
        </w:rPr>
      </w:pPr>
      <w:r w:rsidDel="00000000" w:rsidR="00000000" w:rsidRPr="00000000">
        <w:rPr>
          <w:i w:val="1"/>
          <w:rtl w:val="0"/>
        </w:rPr>
        <w:t xml:space="preserve">Hair </w:t>
      </w:r>
    </w:p>
    <w:p w:rsidR="00000000" w:rsidDel="00000000" w:rsidP="00000000" w:rsidRDefault="00000000" w:rsidRPr="00000000" w14:paraId="00000014">
      <w:pPr>
        <w:numPr>
          <w:ilvl w:val="0"/>
          <w:numId w:val="93"/>
        </w:numPr>
        <w:ind w:left="720" w:hanging="360"/>
        <w:rPr>
          <w:i w:val="1"/>
        </w:rPr>
      </w:pPr>
      <w:r w:rsidDel="00000000" w:rsidR="00000000" w:rsidRPr="00000000">
        <w:rPr>
          <w:i w:val="1"/>
          <w:rtl w:val="0"/>
        </w:rPr>
        <w:t xml:space="preserve">Clothing </w:t>
      </w:r>
    </w:p>
    <w:p w:rsidR="00000000" w:rsidDel="00000000" w:rsidP="00000000" w:rsidRDefault="00000000" w:rsidRPr="00000000" w14:paraId="00000015">
      <w:pPr>
        <w:numPr>
          <w:ilvl w:val="0"/>
          <w:numId w:val="93"/>
        </w:numPr>
        <w:ind w:left="720" w:hanging="360"/>
        <w:rPr>
          <w:i w:val="1"/>
        </w:rPr>
      </w:pPr>
      <w:r w:rsidDel="00000000" w:rsidR="00000000" w:rsidRPr="00000000">
        <w:rPr>
          <w:i w:val="1"/>
          <w:rtl w:val="0"/>
        </w:rPr>
        <w:t xml:space="preserve">Slamming doors </w:t>
      </w:r>
      <w:r w:rsidDel="00000000" w:rsidR="00000000" w:rsidRPr="00000000">
        <w:rPr>
          <w:rtl w:val="0"/>
        </w:rPr>
      </w:r>
    </w:p>
    <w:p w:rsidR="00000000" w:rsidDel="00000000" w:rsidP="00000000" w:rsidRDefault="00000000" w:rsidRPr="00000000" w14:paraId="00000016">
      <w:pPr>
        <w:numPr>
          <w:ilvl w:val="1"/>
          <w:numId w:val="93"/>
        </w:numPr>
        <w:ind w:left="1440" w:hanging="360"/>
        <w:rPr>
          <w:u w:val="none"/>
        </w:rPr>
      </w:pPr>
      <w:r w:rsidDel="00000000" w:rsidR="00000000" w:rsidRPr="00000000">
        <w:rPr>
          <w:rtl w:val="0"/>
        </w:rPr>
        <w:t xml:space="preserve">There are non-linguistic forms of communication</w:t>
      </w:r>
    </w:p>
    <w:p w:rsidR="00000000" w:rsidDel="00000000" w:rsidP="00000000" w:rsidRDefault="00000000" w:rsidRPr="00000000" w14:paraId="00000017">
      <w:pPr>
        <w:ind w:left="0" w:firstLine="0"/>
        <w:rPr/>
      </w:pPr>
      <w:r w:rsidDel="00000000" w:rsidR="00000000" w:rsidRPr="00000000">
        <w:rPr>
          <w:rtl w:val="0"/>
        </w:rPr>
        <w:t xml:space="preserve">Communication is far more expansive than at first glance</w:t>
      </w:r>
    </w:p>
    <w:p w:rsidR="00000000" w:rsidDel="00000000" w:rsidP="00000000" w:rsidRDefault="00000000" w:rsidRPr="00000000" w14:paraId="00000018">
      <w:pPr>
        <w:ind w:left="0" w:firstLine="0"/>
        <w:rPr/>
      </w:pPr>
      <w:r w:rsidDel="00000000" w:rsidR="00000000" w:rsidRPr="00000000">
        <w:rPr>
          <w:rtl w:val="0"/>
        </w:rPr>
      </w:r>
    </w:p>
    <w:p w:rsidR="00000000" w:rsidDel="00000000" w:rsidP="00000000" w:rsidRDefault="00000000" w:rsidRPr="00000000" w14:paraId="00000019">
      <w:pPr>
        <w:ind w:left="0" w:firstLine="0"/>
        <w:rPr/>
      </w:pPr>
      <w:r w:rsidDel="00000000" w:rsidR="00000000" w:rsidRPr="00000000">
        <w:rPr>
          <w:rtl w:val="0"/>
        </w:rPr>
        <w:t xml:space="preserve">Other communication systems: - plant roots with bacteria</w:t>
      </w:r>
    </w:p>
    <w:p w:rsidR="00000000" w:rsidDel="00000000" w:rsidP="00000000" w:rsidRDefault="00000000" w:rsidRPr="00000000" w14:paraId="0000001A">
      <w:pPr>
        <w:rPr/>
      </w:pPr>
      <w:r w:rsidDel="00000000" w:rsidR="00000000" w:rsidRPr="00000000">
        <w:rPr>
          <w:rtl w:val="0"/>
        </w:rPr>
        <w:tab/>
        <w:tab/>
        <w:tab/>
        <w:tab/>
        <w:t xml:space="preserve">   - computers talking with each other</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numPr>
          <w:ilvl w:val="0"/>
          <w:numId w:val="89"/>
        </w:numPr>
        <w:ind w:left="720" w:hanging="360"/>
        <w:rPr>
          <w:u w:val="none"/>
        </w:rPr>
      </w:pPr>
      <w:r w:rsidDel="00000000" w:rsidR="00000000" w:rsidRPr="00000000">
        <w:rPr>
          <w:rtl w:val="0"/>
        </w:rPr>
        <w:t xml:space="preserve">The notion of communication is vastly vague. Classifying something as a system of communication tells us nothing of its properties.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What about languages? </w:t>
      </w:r>
    </w:p>
    <w:p w:rsidR="00000000" w:rsidDel="00000000" w:rsidP="00000000" w:rsidRDefault="00000000" w:rsidRPr="00000000" w14:paraId="0000001F">
      <w:pPr>
        <w:numPr>
          <w:ilvl w:val="0"/>
          <w:numId w:val="64"/>
        </w:numPr>
        <w:ind w:left="720" w:hanging="360"/>
        <w:rPr>
          <w:u w:val="none"/>
        </w:rPr>
      </w:pPr>
      <w:r w:rsidDel="00000000" w:rsidR="00000000" w:rsidRPr="00000000">
        <w:rPr>
          <w:rtl w:val="0"/>
        </w:rPr>
        <w:t xml:space="preserve">There’s English, French, Japanese etc</w:t>
      </w:r>
    </w:p>
    <w:p w:rsidR="00000000" w:rsidDel="00000000" w:rsidP="00000000" w:rsidRDefault="00000000" w:rsidRPr="00000000" w14:paraId="00000020">
      <w:pPr>
        <w:numPr>
          <w:ilvl w:val="1"/>
          <w:numId w:val="64"/>
        </w:numPr>
        <w:ind w:left="1440" w:hanging="360"/>
        <w:rPr>
          <w:u w:val="none"/>
        </w:rPr>
      </w:pPr>
      <w:r w:rsidDel="00000000" w:rsidR="00000000" w:rsidRPr="00000000">
        <w:rPr>
          <w:rtl w:val="0"/>
        </w:rPr>
        <w:t xml:space="preserve">There is also Canadian vs France french, Mandarin and Cantonese. Are these not languages? </w:t>
      </w:r>
    </w:p>
    <w:p w:rsidR="00000000" w:rsidDel="00000000" w:rsidP="00000000" w:rsidRDefault="00000000" w:rsidRPr="00000000" w14:paraId="00000021">
      <w:pPr>
        <w:rPr/>
      </w:pPr>
      <w:r w:rsidDel="00000000" w:rsidR="00000000" w:rsidRPr="00000000">
        <w:rPr>
          <w:rtl w:val="0"/>
        </w:rPr>
        <w:tab/>
        <w:t xml:space="preserve">“A language is a dialect with an army and a navy” </w:t>
      </w:r>
    </w:p>
    <w:p w:rsidR="00000000" w:rsidDel="00000000" w:rsidP="00000000" w:rsidRDefault="00000000" w:rsidRPr="00000000" w14:paraId="00000022">
      <w:pPr>
        <w:numPr>
          <w:ilvl w:val="0"/>
          <w:numId w:val="92"/>
        </w:numPr>
        <w:ind w:left="1440" w:hanging="360"/>
        <w:rPr>
          <w:u w:val="none"/>
        </w:rPr>
      </w:pPr>
      <w:r w:rsidDel="00000000" w:rsidR="00000000" w:rsidRPr="00000000">
        <w:rPr>
          <w:rtl w:val="0"/>
        </w:rPr>
        <w:t xml:space="preserve">Meaning: language is socio-political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Other “languages”: - teenagers </w:t>
      </w:r>
    </w:p>
    <w:p w:rsidR="00000000" w:rsidDel="00000000" w:rsidP="00000000" w:rsidRDefault="00000000" w:rsidRPr="00000000" w14:paraId="00000025">
      <w:pPr>
        <w:ind w:left="1440" w:firstLine="0"/>
        <w:rPr/>
      </w:pPr>
      <w:r w:rsidDel="00000000" w:rsidR="00000000" w:rsidRPr="00000000">
        <w:rPr>
          <w:rtl w:val="0"/>
        </w:rPr>
        <w:t xml:space="preserve">        - politicians</w:t>
      </w:r>
    </w:p>
    <w:p w:rsidR="00000000" w:rsidDel="00000000" w:rsidP="00000000" w:rsidRDefault="00000000" w:rsidRPr="00000000" w14:paraId="00000026">
      <w:pPr>
        <w:ind w:left="1440" w:firstLine="0"/>
        <w:rPr/>
      </w:pPr>
      <w:r w:rsidDel="00000000" w:rsidR="00000000" w:rsidRPr="00000000">
        <w:rPr>
          <w:rtl w:val="0"/>
        </w:rPr>
        <w:t xml:space="preserve">        - dolphins</w:t>
      </w:r>
    </w:p>
    <w:p w:rsidR="00000000" w:rsidDel="00000000" w:rsidP="00000000" w:rsidRDefault="00000000" w:rsidRPr="00000000" w14:paraId="00000027">
      <w:pPr>
        <w:ind w:left="1440" w:firstLine="0"/>
        <w:rPr/>
      </w:pPr>
      <w:r w:rsidDel="00000000" w:rsidR="00000000" w:rsidRPr="00000000">
        <w:rPr>
          <w:rtl w:val="0"/>
        </w:rPr>
        <w:t xml:space="preserve">        - programming</w:t>
      </w:r>
    </w:p>
    <w:p w:rsidR="00000000" w:rsidDel="00000000" w:rsidP="00000000" w:rsidRDefault="00000000" w:rsidRPr="00000000" w14:paraId="00000028">
      <w:pPr>
        <w:ind w:left="0" w:firstLine="0"/>
        <w:rPr/>
      </w:pP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u w:val="single"/>
          <w:rtl w:val="0"/>
        </w:rPr>
        <w:t xml:space="preserve">From language to Language</w:t>
      </w:r>
      <w:r w:rsidDel="00000000" w:rsidR="00000000" w:rsidRPr="00000000">
        <w:rPr>
          <w:rtl w:val="0"/>
        </w:rPr>
      </w:r>
    </w:p>
    <w:p w:rsidR="00000000" w:rsidDel="00000000" w:rsidP="00000000" w:rsidRDefault="00000000" w:rsidRPr="00000000" w14:paraId="0000002A">
      <w:pPr>
        <w:ind w:left="0" w:firstLine="0"/>
        <w:rPr/>
      </w:pPr>
      <w:r w:rsidDel="00000000" w:rsidR="00000000" w:rsidRPr="00000000">
        <w:rPr>
          <w:rtl w:val="0"/>
        </w:rPr>
      </w:r>
    </w:p>
    <w:p w:rsidR="00000000" w:rsidDel="00000000" w:rsidP="00000000" w:rsidRDefault="00000000" w:rsidRPr="00000000" w14:paraId="0000002B">
      <w:pPr>
        <w:ind w:left="0" w:firstLine="0"/>
        <w:rPr/>
      </w:pPr>
      <w:r w:rsidDel="00000000" w:rsidR="00000000" w:rsidRPr="00000000">
        <w:rPr>
          <w:rtl w:val="0"/>
        </w:rPr>
        <w:t xml:space="preserve">Language and communication are too vague to identify objects of scientific study </w:t>
      </w:r>
    </w:p>
    <w:p w:rsidR="00000000" w:rsidDel="00000000" w:rsidP="00000000" w:rsidRDefault="00000000" w:rsidRPr="00000000" w14:paraId="0000002C">
      <w:pPr>
        <w:numPr>
          <w:ilvl w:val="0"/>
          <w:numId w:val="39"/>
        </w:numPr>
        <w:ind w:left="720" w:hanging="360"/>
        <w:rPr>
          <w:u w:val="none"/>
        </w:rPr>
      </w:pPr>
      <w:r w:rsidDel="00000000" w:rsidR="00000000" w:rsidRPr="00000000">
        <w:rPr>
          <w:rtl w:val="0"/>
        </w:rPr>
        <w:t xml:space="preserve">Chomsky proposed to focus on the human capacity for Language which allows us to acquire English, French etc.</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highlight w:val="yellow"/>
        </w:rPr>
      </w:pPr>
      <w:r w:rsidDel="00000000" w:rsidR="00000000" w:rsidRPr="00000000">
        <w:rPr>
          <w:highlight w:val="yellow"/>
          <w:rtl w:val="0"/>
        </w:rPr>
        <w:t xml:space="preserve">* Language with a capital L means the capacity for language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Observations</w:t>
      </w:r>
    </w:p>
    <w:p w:rsidR="00000000" w:rsidDel="00000000" w:rsidP="00000000" w:rsidRDefault="00000000" w:rsidRPr="00000000" w14:paraId="00000031">
      <w:pPr>
        <w:numPr>
          <w:ilvl w:val="0"/>
          <w:numId w:val="119"/>
        </w:numPr>
        <w:ind w:left="720" w:hanging="360"/>
        <w:rPr>
          <w:u w:val="none"/>
        </w:rPr>
      </w:pPr>
      <w:r w:rsidDel="00000000" w:rsidR="00000000" w:rsidRPr="00000000">
        <w:rPr>
          <w:rtl w:val="0"/>
        </w:rPr>
        <w:t xml:space="preserve">Under normal condition (with some linguistic input) a child will acquire a language </w:t>
      </w:r>
    </w:p>
    <w:p w:rsidR="00000000" w:rsidDel="00000000" w:rsidP="00000000" w:rsidRDefault="00000000" w:rsidRPr="00000000" w14:paraId="00000032">
      <w:pPr>
        <w:numPr>
          <w:ilvl w:val="0"/>
          <w:numId w:val="119"/>
        </w:numPr>
        <w:ind w:left="720" w:hanging="360"/>
        <w:rPr>
          <w:u w:val="none"/>
        </w:rPr>
      </w:pPr>
      <w:r w:rsidDel="00000000" w:rsidR="00000000" w:rsidRPr="00000000">
        <w:rPr>
          <w:rtl w:val="0"/>
        </w:rPr>
        <w:t xml:space="preserve">Children will do this at an amazing speed and accuracy with little instruction</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Imagine a pet kitten growing up in a human house. Will it acquire a human language? No</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Conclusion: “We” have something that “They” don’t have. A capacity for Language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What do we acquire? </w:t>
      </w:r>
    </w:p>
    <w:p w:rsidR="00000000" w:rsidDel="00000000" w:rsidP="00000000" w:rsidRDefault="00000000" w:rsidRPr="00000000" w14:paraId="00000039">
      <w:pPr>
        <w:numPr>
          <w:ilvl w:val="0"/>
          <w:numId w:val="125"/>
        </w:numPr>
        <w:ind w:left="720" w:hanging="360"/>
        <w:rPr>
          <w:u w:val="none"/>
        </w:rPr>
      </w:pPr>
      <w:r w:rsidDel="00000000" w:rsidR="00000000" w:rsidRPr="00000000">
        <w:rPr>
          <w:rtl w:val="0"/>
        </w:rPr>
        <w:t xml:space="preserve">A large but finite number of words: the atoms of language</w:t>
      </w:r>
    </w:p>
    <w:p w:rsidR="00000000" w:rsidDel="00000000" w:rsidP="00000000" w:rsidRDefault="00000000" w:rsidRPr="00000000" w14:paraId="0000003A">
      <w:pPr>
        <w:numPr>
          <w:ilvl w:val="0"/>
          <w:numId w:val="125"/>
        </w:numPr>
        <w:ind w:left="720" w:hanging="360"/>
        <w:rPr>
          <w:u w:val="none"/>
        </w:rPr>
      </w:pPr>
      <w:r w:rsidDel="00000000" w:rsidR="00000000" w:rsidRPr="00000000">
        <w:rPr>
          <w:rtl w:val="0"/>
        </w:rPr>
        <w:t xml:space="preserve">A procedure to combine these atoms into infinitely meaningful messages</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u w:val="single"/>
        </w:rPr>
      </w:pPr>
      <w:r w:rsidDel="00000000" w:rsidR="00000000" w:rsidRPr="00000000">
        <w:rPr>
          <w:u w:val="single"/>
          <w:rtl w:val="0"/>
        </w:rPr>
        <w:t xml:space="preserve">Duality of Patterning</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Phonology: combines meaningless sounds into meaningful words</w:t>
      </w:r>
    </w:p>
    <w:p w:rsidR="00000000" w:rsidDel="00000000" w:rsidP="00000000" w:rsidRDefault="00000000" w:rsidRPr="00000000" w14:paraId="0000003F">
      <w:pPr>
        <w:numPr>
          <w:ilvl w:val="0"/>
          <w:numId w:val="61"/>
        </w:numPr>
        <w:ind w:left="720" w:hanging="360"/>
        <w:rPr/>
      </w:pPr>
      <w:r w:rsidDel="00000000" w:rsidR="00000000" w:rsidRPr="00000000">
        <w:rPr>
          <w:rtl w:val="0"/>
        </w:rPr>
        <w:t xml:space="preserve">Small inventory of sound </w:t>
      </w:r>
      <w:r w:rsidDel="00000000" w:rsidR="00000000" w:rsidRPr="00000000">
        <w:rPr>
          <w:rFonts w:ascii="Arial Unicode MS" w:cs="Arial Unicode MS" w:eastAsia="Arial Unicode MS" w:hAnsi="Arial Unicode MS"/>
          <w:rtl w:val="0"/>
        </w:rPr>
        <w:t xml:space="preserve">→ many words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Syntax: Combines words into meaningful phrases and sentences. </w:t>
      </w:r>
    </w:p>
    <w:p w:rsidR="00000000" w:rsidDel="00000000" w:rsidP="00000000" w:rsidRDefault="00000000" w:rsidRPr="00000000" w14:paraId="00000042">
      <w:pPr>
        <w:numPr>
          <w:ilvl w:val="0"/>
          <w:numId w:val="24"/>
        </w:numPr>
        <w:ind w:left="720" w:hanging="360"/>
        <w:rPr>
          <w:u w:val="none"/>
        </w:rPr>
      </w:pPr>
      <w:r w:rsidDel="00000000" w:rsidR="00000000" w:rsidRPr="00000000">
        <w:rPr>
          <w:rFonts w:ascii="Arial Unicode MS" w:cs="Arial Unicode MS" w:eastAsia="Arial Unicode MS" w:hAnsi="Arial Unicode MS"/>
          <w:rtl w:val="0"/>
        </w:rPr>
        <w:t xml:space="preserve">Finite words → infinite sentences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The Key to Infinity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Recursion: a unit of category X can occur inside a larger unit category X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Technically, the longest sentence can be longer using recursive capacity. If we replace the longest sentence as S</w:t>
      </w:r>
    </w:p>
    <w:p w:rsidR="00000000" w:rsidDel="00000000" w:rsidP="00000000" w:rsidRDefault="00000000" w:rsidRPr="00000000" w14:paraId="00000049">
      <w:pPr>
        <w:numPr>
          <w:ilvl w:val="0"/>
          <w:numId w:val="40"/>
        </w:numPr>
        <w:ind w:left="720" w:hanging="360"/>
        <w:rPr>
          <w:u w:val="none"/>
        </w:rPr>
      </w:pPr>
      <w:r w:rsidDel="00000000" w:rsidR="00000000" w:rsidRPr="00000000">
        <w:rPr>
          <w:rtl w:val="0"/>
        </w:rPr>
        <w:t xml:space="preserve">(John said that S)</w:t>
      </w:r>
    </w:p>
    <w:p w:rsidR="00000000" w:rsidDel="00000000" w:rsidP="00000000" w:rsidRDefault="00000000" w:rsidRPr="00000000" w14:paraId="0000004A">
      <w:pPr>
        <w:numPr>
          <w:ilvl w:val="0"/>
          <w:numId w:val="40"/>
        </w:numPr>
        <w:ind w:left="720" w:hanging="360"/>
        <w:rPr>
          <w:u w:val="none"/>
        </w:rPr>
      </w:pPr>
      <w:r w:rsidDel="00000000" w:rsidR="00000000" w:rsidRPr="00000000">
        <w:rPr>
          <w:rtl w:val="0"/>
        </w:rPr>
        <w:t xml:space="preserve">(Mary thinks that(John said that 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Recursion also happens within words</w:t>
      </w:r>
    </w:p>
    <w:p w:rsidR="00000000" w:rsidDel="00000000" w:rsidP="00000000" w:rsidRDefault="00000000" w:rsidRPr="00000000" w14:paraId="0000004D">
      <w:pPr>
        <w:numPr>
          <w:ilvl w:val="0"/>
          <w:numId w:val="63"/>
        </w:numPr>
        <w:ind w:left="720" w:hanging="360"/>
        <w:rPr>
          <w:u w:val="none"/>
        </w:rPr>
      </w:pPr>
      <w:r w:rsidDel="00000000" w:rsidR="00000000" w:rsidRPr="00000000">
        <w:rPr>
          <w:rtl w:val="0"/>
        </w:rPr>
        <w:t xml:space="preserve">((((industri-)alization)department)official) </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No matter the language you acquire, you acquire a combinatorial system that allows you to use and understand an infinity of messages</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jc w:val="center"/>
        <w:rPr/>
      </w:pPr>
      <w:r w:rsidDel="00000000" w:rsidR="00000000" w:rsidRPr="00000000">
        <w:rPr>
          <w:rFonts w:ascii="Arial Unicode MS" w:cs="Arial Unicode MS" w:eastAsia="Arial Unicode MS" w:hAnsi="Arial Unicode MS"/>
          <w:rtl w:val="0"/>
        </w:rPr>
        <w:t xml:space="preserve">Phonology → assembles sounds into words</w:t>
      </w:r>
    </w:p>
    <w:p w:rsidR="00000000" w:rsidDel="00000000" w:rsidP="00000000" w:rsidRDefault="00000000" w:rsidRPr="00000000" w14:paraId="00000052">
      <w:pPr>
        <w:ind w:left="2160" w:firstLine="720"/>
        <w:jc w:val="left"/>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0053">
      <w:pPr>
        <w:jc w:val="center"/>
        <w:rPr/>
      </w:pPr>
      <w:r w:rsidDel="00000000" w:rsidR="00000000" w:rsidRPr="00000000">
        <w:rPr>
          <w:rFonts w:ascii="Arial Unicode MS" w:cs="Arial Unicode MS" w:eastAsia="Arial Unicode MS" w:hAnsi="Arial Unicode MS"/>
          <w:rtl w:val="0"/>
        </w:rPr>
        <w:t xml:space="preserve">Morphology → assembles words into bigger words</w:t>
      </w:r>
    </w:p>
    <w:p w:rsidR="00000000" w:rsidDel="00000000" w:rsidP="00000000" w:rsidRDefault="00000000" w:rsidRPr="00000000" w14:paraId="00000054">
      <w:pPr>
        <w:ind w:left="2160" w:firstLine="720"/>
        <w:jc w:val="left"/>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0055">
      <w:pPr>
        <w:jc w:val="center"/>
        <w:rPr/>
      </w:pPr>
      <w:r w:rsidDel="00000000" w:rsidR="00000000" w:rsidRPr="00000000">
        <w:rPr>
          <w:rFonts w:ascii="Arial Unicode MS" w:cs="Arial Unicode MS" w:eastAsia="Arial Unicode MS" w:hAnsi="Arial Unicode MS"/>
          <w:rtl w:val="0"/>
        </w:rPr>
        <w:t xml:space="preserve">Syntax → assembles words into sentences</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When we acquire a language, we don’t just acquire a list of expressions, we acquire a recursive procedure for constructing expressions (=a Language)</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 How special is such a system?</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Animal vocalization</w:t>
      </w:r>
    </w:p>
    <w:p w:rsidR="00000000" w:rsidDel="00000000" w:rsidP="00000000" w:rsidRDefault="00000000" w:rsidRPr="00000000" w14:paraId="0000005C">
      <w:pPr>
        <w:numPr>
          <w:ilvl w:val="0"/>
          <w:numId w:val="35"/>
        </w:numPr>
        <w:ind w:left="720" w:hanging="360"/>
        <w:rPr>
          <w:u w:val="none"/>
        </w:rPr>
      </w:pPr>
      <w:r w:rsidDel="00000000" w:rsidR="00000000" w:rsidRPr="00000000">
        <w:rPr>
          <w:rtl w:val="0"/>
        </w:rPr>
        <w:t xml:space="preserve">Animal calls are triggered by specific events in the environment </w:t>
      </w:r>
    </w:p>
    <w:p w:rsidR="00000000" w:rsidDel="00000000" w:rsidP="00000000" w:rsidRDefault="00000000" w:rsidRPr="00000000" w14:paraId="0000005D">
      <w:pPr>
        <w:numPr>
          <w:ilvl w:val="1"/>
          <w:numId w:val="35"/>
        </w:numPr>
        <w:ind w:left="1440" w:hanging="360"/>
        <w:rPr>
          <w:u w:val="none"/>
        </w:rPr>
      </w:pPr>
      <w:r w:rsidDel="00000000" w:rsidR="00000000" w:rsidRPr="00000000">
        <w:rPr>
          <w:rtl w:val="0"/>
        </w:rPr>
        <w:t xml:space="preserve">Danger, food etc</w:t>
      </w:r>
    </w:p>
    <w:p w:rsidR="00000000" w:rsidDel="00000000" w:rsidP="00000000" w:rsidRDefault="00000000" w:rsidRPr="00000000" w14:paraId="0000005E">
      <w:pPr>
        <w:numPr>
          <w:ilvl w:val="0"/>
          <w:numId w:val="12"/>
        </w:numPr>
        <w:ind w:left="720" w:hanging="360"/>
        <w:rPr>
          <w:u w:val="none"/>
        </w:rPr>
      </w:pPr>
      <w:r w:rsidDel="00000000" w:rsidR="00000000" w:rsidRPr="00000000">
        <w:rPr>
          <w:rtl w:val="0"/>
        </w:rPr>
        <w:t xml:space="preserve">Animal calls are involuntary reactions to stimulus</w:t>
      </w:r>
    </w:p>
    <w:p w:rsidR="00000000" w:rsidDel="00000000" w:rsidP="00000000" w:rsidRDefault="00000000" w:rsidRPr="00000000" w14:paraId="0000005F">
      <w:pPr>
        <w:numPr>
          <w:ilvl w:val="1"/>
          <w:numId w:val="12"/>
        </w:numPr>
        <w:ind w:left="1440" w:hanging="360"/>
        <w:rPr>
          <w:u w:val="none"/>
        </w:rPr>
      </w:pPr>
      <w:r w:rsidDel="00000000" w:rsidR="00000000" w:rsidRPr="00000000">
        <w:rPr>
          <w:rtl w:val="0"/>
        </w:rPr>
        <w:t xml:space="preserve">Snake = snake alarm</w:t>
      </w:r>
    </w:p>
    <w:p w:rsidR="00000000" w:rsidDel="00000000" w:rsidP="00000000" w:rsidRDefault="00000000" w:rsidRPr="00000000" w14:paraId="00000060">
      <w:pPr>
        <w:numPr>
          <w:ilvl w:val="1"/>
          <w:numId w:val="12"/>
        </w:numPr>
        <w:ind w:left="1440" w:hanging="360"/>
        <w:rPr>
          <w:u w:val="none"/>
        </w:rPr>
      </w:pPr>
      <w:r w:rsidDel="00000000" w:rsidR="00000000" w:rsidRPr="00000000">
        <w:rPr>
          <w:rtl w:val="0"/>
        </w:rPr>
        <w:t xml:space="preserve">No snake = cannot make the snake alarm</w:t>
      </w:r>
    </w:p>
    <w:p w:rsidR="00000000" w:rsidDel="00000000" w:rsidP="00000000" w:rsidRDefault="00000000" w:rsidRPr="00000000" w14:paraId="00000061">
      <w:pPr>
        <w:ind w:left="0" w:firstLine="0"/>
        <w:rPr/>
      </w:pPr>
      <w:r w:rsidDel="00000000" w:rsidR="00000000" w:rsidRPr="00000000">
        <w:rPr>
          <w:rtl w:val="0"/>
        </w:rPr>
      </w:r>
    </w:p>
    <w:p w:rsidR="00000000" w:rsidDel="00000000" w:rsidP="00000000" w:rsidRDefault="00000000" w:rsidRPr="00000000" w14:paraId="00000062">
      <w:pPr>
        <w:ind w:left="0" w:firstLine="0"/>
        <w:rPr/>
      </w:pPr>
      <w:r w:rsidDel="00000000" w:rsidR="00000000" w:rsidRPr="00000000">
        <w:rPr>
          <w:rtl w:val="0"/>
        </w:rPr>
        <w:t xml:space="preserve">We have no evidence this capacity to recursively combine discrete, meaningful atoms into complex messages in any other species.</w:t>
      </w:r>
    </w:p>
    <w:p w:rsidR="00000000" w:rsidDel="00000000" w:rsidP="00000000" w:rsidRDefault="00000000" w:rsidRPr="00000000" w14:paraId="00000063">
      <w:pPr>
        <w:ind w:left="0" w:firstLine="0"/>
        <w:rPr/>
      </w:pPr>
      <w:r w:rsidDel="00000000" w:rsidR="00000000" w:rsidRPr="00000000">
        <w:rPr>
          <w:rtl w:val="0"/>
        </w:rPr>
      </w:r>
    </w:p>
    <w:p w:rsidR="00000000" w:rsidDel="00000000" w:rsidP="00000000" w:rsidRDefault="00000000" w:rsidRPr="00000000" w14:paraId="00000064">
      <w:pPr>
        <w:ind w:left="0" w:firstLine="0"/>
        <w:rPr/>
      </w:pPr>
      <w:r w:rsidDel="00000000" w:rsidR="00000000" w:rsidRPr="00000000">
        <w:rPr>
          <w:rtl w:val="0"/>
        </w:rPr>
        <w:t xml:space="preserve">The closest contender: Birdsong</w:t>
      </w:r>
    </w:p>
    <w:p w:rsidR="00000000" w:rsidDel="00000000" w:rsidP="00000000" w:rsidRDefault="00000000" w:rsidRPr="00000000" w14:paraId="00000065">
      <w:pPr>
        <w:ind w:left="0" w:firstLine="0"/>
        <w:rPr/>
      </w:pPr>
      <w:r w:rsidDel="00000000" w:rsidR="00000000" w:rsidRPr="00000000">
        <w:rPr>
          <w:rtl w:val="0"/>
        </w:rPr>
      </w:r>
    </w:p>
    <w:p w:rsidR="00000000" w:rsidDel="00000000" w:rsidP="00000000" w:rsidRDefault="00000000" w:rsidRPr="00000000" w14:paraId="00000066">
      <w:pPr>
        <w:numPr>
          <w:ilvl w:val="0"/>
          <w:numId w:val="69"/>
        </w:numPr>
        <w:ind w:left="720" w:hanging="360"/>
        <w:rPr>
          <w:u w:val="none"/>
        </w:rPr>
      </w:pPr>
      <w:r w:rsidDel="00000000" w:rsidR="00000000" w:rsidRPr="00000000">
        <w:rPr>
          <w:rtl w:val="0"/>
        </w:rPr>
        <w:t xml:space="preserve">Both human speech and birdsong consist of complex, patterned vocalizations that can be described by a formal grammar</w:t>
      </w:r>
    </w:p>
    <w:p w:rsidR="00000000" w:rsidDel="00000000" w:rsidP="00000000" w:rsidRDefault="00000000" w:rsidRPr="00000000" w14:paraId="00000067">
      <w:pPr>
        <w:numPr>
          <w:ilvl w:val="0"/>
          <w:numId w:val="69"/>
        </w:numPr>
        <w:ind w:left="720" w:hanging="360"/>
        <w:rPr>
          <w:u w:val="none"/>
        </w:rPr>
      </w:pPr>
      <w:r w:rsidDel="00000000" w:rsidR="00000000" w:rsidRPr="00000000">
        <w:rPr>
          <w:rtl w:val="0"/>
        </w:rPr>
        <w:t xml:space="preserve">Like babies, songbirds go through a “babbling phase” and acquire regional dialects of song</w:t>
      </w:r>
    </w:p>
    <w:p w:rsidR="00000000" w:rsidDel="00000000" w:rsidP="00000000" w:rsidRDefault="00000000" w:rsidRPr="00000000" w14:paraId="00000068">
      <w:pPr>
        <w:numPr>
          <w:ilvl w:val="0"/>
          <w:numId w:val="69"/>
        </w:numPr>
        <w:ind w:left="720" w:hanging="360"/>
        <w:rPr>
          <w:u w:val="none"/>
        </w:rPr>
      </w:pPr>
      <w:r w:rsidDel="00000000" w:rsidR="00000000" w:rsidRPr="00000000">
        <w:rPr>
          <w:rtl w:val="0"/>
        </w:rPr>
        <w:t xml:space="preserve">Birdsong has a degree of hierarchal organizational; notes are combined into syllables</w:t>
      </w:r>
    </w:p>
    <w:p w:rsidR="00000000" w:rsidDel="00000000" w:rsidP="00000000" w:rsidRDefault="00000000" w:rsidRPr="00000000" w14:paraId="00000069">
      <w:pPr>
        <w:numPr>
          <w:ilvl w:val="1"/>
          <w:numId w:val="69"/>
        </w:numPr>
        <w:ind w:left="1440" w:hanging="360"/>
        <w:rPr>
          <w:u w:val="none"/>
        </w:rPr>
      </w:pPr>
      <w:r w:rsidDel="00000000" w:rsidR="00000000" w:rsidRPr="00000000">
        <w:rPr>
          <w:rtl w:val="0"/>
        </w:rPr>
        <w:t xml:space="preserve">birdsong=/ language</w:t>
      </w:r>
    </w:p>
    <w:p w:rsidR="00000000" w:rsidDel="00000000" w:rsidP="00000000" w:rsidRDefault="00000000" w:rsidRPr="00000000" w14:paraId="0000006A">
      <w:pPr>
        <w:numPr>
          <w:ilvl w:val="0"/>
          <w:numId w:val="78"/>
        </w:numPr>
        <w:ind w:left="720" w:hanging="360"/>
        <w:rPr>
          <w:u w:val="none"/>
        </w:rPr>
      </w:pPr>
      <w:r w:rsidDel="00000000" w:rsidR="00000000" w:rsidRPr="00000000">
        <w:rPr>
          <w:rtl w:val="0"/>
        </w:rPr>
        <w:t xml:space="preserve">Songs don’t have a morphology or syntax. It is not compositional </w:t>
      </w:r>
    </w:p>
    <w:p w:rsidR="00000000" w:rsidDel="00000000" w:rsidP="00000000" w:rsidRDefault="00000000" w:rsidRPr="00000000" w14:paraId="0000006B">
      <w:pPr>
        <w:numPr>
          <w:ilvl w:val="0"/>
          <w:numId w:val="78"/>
        </w:numPr>
        <w:ind w:left="720" w:hanging="360"/>
        <w:rPr>
          <w:u w:val="none"/>
        </w:rPr>
      </w:pPr>
      <w:r w:rsidDel="00000000" w:rsidR="00000000" w:rsidRPr="00000000">
        <w:rPr>
          <w:rtl w:val="0"/>
        </w:rPr>
        <w:t xml:space="preserve">There is a fixed set of messages that songs can convey</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u w:val="single"/>
        </w:rPr>
      </w:pPr>
      <w:r w:rsidDel="00000000" w:rsidR="00000000" w:rsidRPr="00000000">
        <w:rPr>
          <w:u w:val="single"/>
          <w:rtl w:val="0"/>
        </w:rPr>
        <w:t xml:space="preserve">Take home points</w:t>
      </w:r>
    </w:p>
    <w:p w:rsidR="00000000" w:rsidDel="00000000" w:rsidP="00000000" w:rsidRDefault="00000000" w:rsidRPr="00000000" w14:paraId="0000006E">
      <w:pPr>
        <w:numPr>
          <w:ilvl w:val="0"/>
          <w:numId w:val="76"/>
        </w:numPr>
        <w:ind w:left="720" w:hanging="360"/>
        <w:rPr>
          <w:u w:val="none"/>
        </w:rPr>
      </w:pPr>
      <w:r w:rsidDel="00000000" w:rsidR="00000000" w:rsidRPr="00000000">
        <w:rPr>
          <w:rtl w:val="0"/>
        </w:rPr>
        <w:t xml:space="preserve">Human language is</w:t>
      </w:r>
    </w:p>
    <w:p w:rsidR="00000000" w:rsidDel="00000000" w:rsidP="00000000" w:rsidRDefault="00000000" w:rsidRPr="00000000" w14:paraId="0000006F">
      <w:pPr>
        <w:numPr>
          <w:ilvl w:val="1"/>
          <w:numId w:val="76"/>
        </w:numPr>
        <w:ind w:left="1440" w:hanging="360"/>
        <w:rPr>
          <w:u w:val="none"/>
        </w:rPr>
      </w:pPr>
      <w:r w:rsidDel="00000000" w:rsidR="00000000" w:rsidRPr="00000000">
        <w:rPr>
          <w:rtl w:val="0"/>
        </w:rPr>
        <w:t xml:space="preserve">Voluntary</w:t>
      </w:r>
    </w:p>
    <w:p w:rsidR="00000000" w:rsidDel="00000000" w:rsidP="00000000" w:rsidRDefault="00000000" w:rsidRPr="00000000" w14:paraId="00000070">
      <w:pPr>
        <w:numPr>
          <w:ilvl w:val="1"/>
          <w:numId w:val="76"/>
        </w:numPr>
        <w:ind w:left="1440" w:hanging="360"/>
        <w:rPr>
          <w:u w:val="none"/>
        </w:rPr>
      </w:pPr>
      <w:r w:rsidDel="00000000" w:rsidR="00000000" w:rsidRPr="00000000">
        <w:rPr>
          <w:rtl w:val="0"/>
        </w:rPr>
        <w:t xml:space="preserve">Compositional </w:t>
      </w:r>
    </w:p>
    <w:p w:rsidR="00000000" w:rsidDel="00000000" w:rsidP="00000000" w:rsidRDefault="00000000" w:rsidRPr="00000000" w14:paraId="00000071">
      <w:pPr>
        <w:numPr>
          <w:ilvl w:val="1"/>
          <w:numId w:val="76"/>
        </w:numPr>
        <w:ind w:left="1440" w:hanging="360"/>
        <w:rPr>
          <w:u w:val="none"/>
        </w:rPr>
      </w:pPr>
      <w:r w:rsidDel="00000000" w:rsidR="00000000" w:rsidRPr="00000000">
        <w:rPr>
          <w:rtl w:val="0"/>
        </w:rPr>
        <w:t xml:space="preserve">Infinite </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b w:val="1"/>
          <w:u w:val="single"/>
          <w:rtl w:val="0"/>
        </w:rPr>
        <w:t xml:space="preserve">Lecture 2</w:t>
      </w:r>
      <w:r w:rsidDel="00000000" w:rsidR="00000000" w:rsidRPr="00000000">
        <w:rPr>
          <w:rtl w:val="0"/>
        </w:rPr>
        <w:tab/>
        <w:tab/>
        <w:tab/>
        <w:tab/>
        <w:t xml:space="preserve">   </w:t>
        <w:tab/>
        <w:tab/>
        <w:tab/>
        <w:tab/>
        <w:tab/>
        <w:t xml:space="preserve">         Sep 15th 2017</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Universal Grammar</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numPr>
          <w:ilvl w:val="0"/>
          <w:numId w:val="1"/>
        </w:numPr>
        <w:ind w:left="720" w:hanging="360"/>
        <w:rPr>
          <w:u w:val="none"/>
        </w:rPr>
      </w:pPr>
      <w:r w:rsidDel="00000000" w:rsidR="00000000" w:rsidRPr="00000000">
        <w:rPr>
          <w:rtl w:val="0"/>
        </w:rPr>
        <w:t xml:space="preserve">Whatever accounts for the difference between linguistics and non linguistic creatures, let's call it: </w:t>
      </w:r>
      <w:r w:rsidDel="00000000" w:rsidR="00000000" w:rsidRPr="00000000">
        <w:rPr>
          <w:highlight w:val="yellow"/>
          <w:rtl w:val="0"/>
        </w:rPr>
        <w:t xml:space="preserve">Universal Grammar </w:t>
      </w:r>
      <w:r w:rsidDel="00000000" w:rsidR="00000000" w:rsidRPr="00000000">
        <w:rPr>
          <w:rtl w:val="0"/>
        </w:rPr>
        <w:t xml:space="preserve">(UG for short)</w:t>
      </w:r>
    </w:p>
    <w:p w:rsidR="00000000" w:rsidDel="00000000" w:rsidP="00000000" w:rsidRDefault="00000000" w:rsidRPr="00000000" w14:paraId="0000007D">
      <w:pPr>
        <w:numPr>
          <w:ilvl w:val="0"/>
          <w:numId w:val="1"/>
        </w:numPr>
        <w:ind w:left="720" w:hanging="360"/>
        <w:rPr>
          <w:u w:val="none"/>
        </w:rPr>
      </w:pPr>
      <w:r w:rsidDel="00000000" w:rsidR="00000000" w:rsidRPr="00000000">
        <w:rPr>
          <w:rtl w:val="0"/>
        </w:rPr>
        <w:t xml:space="preserve">UG  provides for an abstract template for languages: we can acquire certain kinds of rule systems (those we call English, Basque) but not others</w:t>
      </w:r>
    </w:p>
    <w:p w:rsidR="00000000" w:rsidDel="00000000" w:rsidP="00000000" w:rsidRDefault="00000000" w:rsidRPr="00000000" w14:paraId="0000007E">
      <w:pPr>
        <w:numPr>
          <w:ilvl w:val="0"/>
          <w:numId w:val="1"/>
        </w:numPr>
        <w:ind w:left="720" w:hanging="360"/>
        <w:rPr>
          <w:u w:val="none"/>
        </w:rPr>
      </w:pPr>
      <w:r w:rsidDel="00000000" w:rsidR="00000000" w:rsidRPr="00000000">
        <w:rPr>
          <w:rtl w:val="0"/>
        </w:rPr>
        <w:t xml:space="preserve">At the same time it permits limited variation within the boundaries set by the template: English Basque etc all look somewhat different</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An idealized model for language acquisition: </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jc w:val="center"/>
        <w:rPr/>
      </w:pPr>
      <w:r w:rsidDel="00000000" w:rsidR="00000000" w:rsidRPr="00000000">
        <w:rPr>
          <w:rtl w:val="0"/>
        </w:rPr>
        <w:t xml:space="preserve">UG</w:t>
      </w:r>
    </w:p>
    <w:p w:rsidR="00000000" w:rsidDel="00000000" w:rsidP="00000000" w:rsidRDefault="00000000" w:rsidRPr="00000000" w14:paraId="00000083">
      <w:pPr>
        <w:jc w:val="center"/>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0084">
      <w:pPr>
        <w:jc w:val="center"/>
        <w:rPr/>
      </w:pPr>
      <w:r w:rsidDel="00000000" w:rsidR="00000000" w:rsidRPr="00000000">
        <w:rPr>
          <w:rtl w:val="0"/>
        </w:rPr>
        <w:t xml:space="preserve">Experience</w:t>
      </w:r>
    </w:p>
    <w:p w:rsidR="00000000" w:rsidDel="00000000" w:rsidP="00000000" w:rsidRDefault="00000000" w:rsidRPr="00000000" w14:paraId="00000085">
      <w:pPr>
        <w:jc w:val="center"/>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0086">
      <w:pPr>
        <w:jc w:val="center"/>
        <w:rPr/>
      </w:pPr>
      <w:r w:rsidDel="00000000" w:rsidR="00000000" w:rsidRPr="00000000">
        <w:rPr>
          <w:rtl w:val="0"/>
        </w:rPr>
        <w:t xml:space="preserve">Language</w:t>
      </w:r>
    </w:p>
    <w:p w:rsidR="00000000" w:rsidDel="00000000" w:rsidP="00000000" w:rsidRDefault="00000000" w:rsidRPr="00000000" w14:paraId="00000087">
      <w:pPr>
        <w:jc w:val="left"/>
        <w:rPr/>
      </w:pPr>
      <w:r w:rsidDel="00000000" w:rsidR="00000000" w:rsidRPr="00000000">
        <w:rPr>
          <w:rtl w:val="0"/>
        </w:rPr>
      </w:r>
    </w:p>
    <w:p w:rsidR="00000000" w:rsidDel="00000000" w:rsidP="00000000" w:rsidRDefault="00000000" w:rsidRPr="00000000" w14:paraId="00000088">
      <w:pPr>
        <w:jc w:val="left"/>
        <w:rPr/>
      </w:pPr>
      <w:r w:rsidDel="00000000" w:rsidR="00000000" w:rsidRPr="00000000">
        <w:rPr>
          <w:rtl w:val="0"/>
        </w:rPr>
        <w:t xml:space="preserve">Q: Why Universal? </w:t>
      </w:r>
    </w:p>
    <w:p w:rsidR="00000000" w:rsidDel="00000000" w:rsidP="00000000" w:rsidRDefault="00000000" w:rsidRPr="00000000" w14:paraId="00000089">
      <w:pPr>
        <w:jc w:val="left"/>
        <w:rPr/>
      </w:pPr>
      <w:r w:rsidDel="00000000" w:rsidR="00000000" w:rsidRPr="00000000">
        <w:rPr>
          <w:rtl w:val="0"/>
        </w:rPr>
        <w:t xml:space="preserve">A: Because it allows us to acquire any natural language</w:t>
      </w:r>
    </w:p>
    <w:p w:rsidR="00000000" w:rsidDel="00000000" w:rsidP="00000000" w:rsidRDefault="00000000" w:rsidRPr="00000000" w14:paraId="0000008A">
      <w:pPr>
        <w:jc w:val="left"/>
        <w:rPr/>
      </w:pPr>
      <w:r w:rsidDel="00000000" w:rsidR="00000000" w:rsidRPr="00000000">
        <w:rPr>
          <w:rtl w:val="0"/>
        </w:rPr>
        <w:t xml:space="preserve">Q: Why Grammar?</w:t>
      </w:r>
    </w:p>
    <w:p w:rsidR="00000000" w:rsidDel="00000000" w:rsidP="00000000" w:rsidRDefault="00000000" w:rsidRPr="00000000" w14:paraId="0000008B">
      <w:pPr>
        <w:jc w:val="left"/>
        <w:rPr/>
      </w:pPr>
      <w:r w:rsidDel="00000000" w:rsidR="00000000" w:rsidRPr="00000000">
        <w:rPr>
          <w:rtl w:val="0"/>
        </w:rPr>
        <w:t xml:space="preserve">A: Because it defines the kinds of rule systems (Grammars) we can acquire: English, Basque, French etc but not Bee Dance or Birdsong</w:t>
      </w:r>
    </w:p>
    <w:p w:rsidR="00000000" w:rsidDel="00000000" w:rsidP="00000000" w:rsidRDefault="00000000" w:rsidRPr="00000000" w14:paraId="0000008C">
      <w:pPr>
        <w:jc w:val="left"/>
        <w:rPr/>
      </w:pPr>
      <w:r w:rsidDel="00000000" w:rsidR="00000000" w:rsidRPr="00000000">
        <w:rPr>
          <w:rtl w:val="0"/>
        </w:rPr>
      </w:r>
    </w:p>
    <w:p w:rsidR="00000000" w:rsidDel="00000000" w:rsidP="00000000" w:rsidRDefault="00000000" w:rsidRPr="00000000" w14:paraId="0000008D">
      <w:pPr>
        <w:jc w:val="left"/>
        <w:rPr/>
      </w:pPr>
      <w:r w:rsidDel="00000000" w:rsidR="00000000" w:rsidRPr="00000000">
        <w:rPr>
          <w:rtl w:val="0"/>
        </w:rPr>
        <w:t xml:space="preserve">Grammatical competence</w:t>
      </w:r>
    </w:p>
    <w:p w:rsidR="00000000" w:rsidDel="00000000" w:rsidP="00000000" w:rsidRDefault="00000000" w:rsidRPr="00000000" w14:paraId="0000008E">
      <w:pPr>
        <w:numPr>
          <w:ilvl w:val="0"/>
          <w:numId w:val="22"/>
        </w:numPr>
        <w:ind w:left="720" w:hanging="360"/>
        <w:jc w:val="left"/>
        <w:rPr>
          <w:u w:val="none"/>
        </w:rPr>
      </w:pPr>
      <w:r w:rsidDel="00000000" w:rsidR="00000000" w:rsidRPr="00000000">
        <w:rPr>
          <w:rtl w:val="0"/>
        </w:rPr>
        <w:t xml:space="preserve">A Grammar is the mental representation of our knowledge of language</w:t>
      </w:r>
    </w:p>
    <w:p w:rsidR="00000000" w:rsidDel="00000000" w:rsidP="00000000" w:rsidRDefault="00000000" w:rsidRPr="00000000" w14:paraId="0000008F">
      <w:pPr>
        <w:numPr>
          <w:ilvl w:val="0"/>
          <w:numId w:val="22"/>
        </w:numPr>
        <w:ind w:left="720" w:hanging="360"/>
        <w:jc w:val="left"/>
        <w:rPr>
          <w:u w:val="none"/>
        </w:rPr>
      </w:pPr>
      <w:r w:rsidDel="00000000" w:rsidR="00000000" w:rsidRPr="00000000">
        <w:rPr>
          <w:rtl w:val="0"/>
        </w:rPr>
        <w:t xml:space="preserve">This knowledge constitutes a speaker’s competence. How the speaker chooses to use their language is a different matter-- that of performance</w:t>
      </w:r>
    </w:p>
    <w:p w:rsidR="00000000" w:rsidDel="00000000" w:rsidP="00000000" w:rsidRDefault="00000000" w:rsidRPr="00000000" w14:paraId="00000090">
      <w:pPr>
        <w:jc w:val="left"/>
        <w:rPr/>
      </w:pPr>
      <w:r w:rsidDel="00000000" w:rsidR="00000000" w:rsidRPr="00000000">
        <w:rPr>
          <w:rtl w:val="0"/>
        </w:rPr>
      </w:r>
    </w:p>
    <w:p w:rsidR="00000000" w:rsidDel="00000000" w:rsidP="00000000" w:rsidRDefault="00000000" w:rsidRPr="00000000" w14:paraId="00000091">
      <w:pPr>
        <w:jc w:val="left"/>
        <w:rPr/>
      </w:pPr>
      <w:r w:rsidDel="00000000" w:rsidR="00000000" w:rsidRPr="00000000">
        <w:rPr>
          <w:rtl w:val="0"/>
        </w:rPr>
        <w:t xml:space="preserve">Competence: What a speaker knows (focus in this class)</w:t>
      </w:r>
    </w:p>
    <w:p w:rsidR="00000000" w:rsidDel="00000000" w:rsidP="00000000" w:rsidRDefault="00000000" w:rsidRPr="00000000" w14:paraId="00000092">
      <w:pPr>
        <w:jc w:val="left"/>
        <w:rPr/>
      </w:pPr>
      <w:r w:rsidDel="00000000" w:rsidR="00000000" w:rsidRPr="00000000">
        <w:rPr>
          <w:rtl w:val="0"/>
        </w:rPr>
      </w:r>
    </w:p>
    <w:p w:rsidR="00000000" w:rsidDel="00000000" w:rsidP="00000000" w:rsidRDefault="00000000" w:rsidRPr="00000000" w14:paraId="00000093">
      <w:pPr>
        <w:jc w:val="left"/>
        <w:rPr/>
      </w:pPr>
      <w:r w:rsidDel="00000000" w:rsidR="00000000" w:rsidRPr="00000000">
        <w:rPr>
          <w:rtl w:val="0"/>
        </w:rPr>
        <w:t xml:space="preserve">Performance: How a speaker behaves (other disciplines) </w:t>
      </w:r>
    </w:p>
    <w:p w:rsidR="00000000" w:rsidDel="00000000" w:rsidP="00000000" w:rsidRDefault="00000000" w:rsidRPr="00000000" w14:paraId="00000094">
      <w:pPr>
        <w:jc w:val="left"/>
        <w:rPr/>
      </w:pPr>
      <w:r w:rsidDel="00000000" w:rsidR="00000000" w:rsidRPr="00000000">
        <w:rPr>
          <w:rtl w:val="0"/>
        </w:rPr>
      </w:r>
    </w:p>
    <w:p w:rsidR="00000000" w:rsidDel="00000000" w:rsidP="00000000" w:rsidRDefault="00000000" w:rsidRPr="00000000" w14:paraId="00000095">
      <w:pPr>
        <w:numPr>
          <w:ilvl w:val="0"/>
          <w:numId w:val="70"/>
        </w:numPr>
        <w:ind w:left="720" w:hanging="360"/>
        <w:jc w:val="left"/>
        <w:rPr>
          <w:u w:val="none"/>
        </w:rPr>
      </w:pPr>
      <w:r w:rsidDel="00000000" w:rsidR="00000000" w:rsidRPr="00000000">
        <w:rPr>
          <w:rtl w:val="0"/>
        </w:rPr>
        <w:t xml:space="preserve">Our knowledge of language is extremely rich but tacit (unconscious) and for the most part was never explicitly taught to us</w:t>
      </w:r>
    </w:p>
    <w:p w:rsidR="00000000" w:rsidDel="00000000" w:rsidP="00000000" w:rsidRDefault="00000000" w:rsidRPr="00000000" w14:paraId="00000096">
      <w:pPr>
        <w:jc w:val="left"/>
        <w:rPr/>
      </w:pPr>
      <w:r w:rsidDel="00000000" w:rsidR="00000000" w:rsidRPr="00000000">
        <w:rPr>
          <w:rtl w:val="0"/>
        </w:rPr>
      </w:r>
    </w:p>
    <w:p w:rsidR="00000000" w:rsidDel="00000000" w:rsidP="00000000" w:rsidRDefault="00000000" w:rsidRPr="00000000" w14:paraId="00000097">
      <w:pPr>
        <w:jc w:val="left"/>
        <w:rPr>
          <w:u w:val="single"/>
        </w:rPr>
      </w:pPr>
      <w:r w:rsidDel="00000000" w:rsidR="00000000" w:rsidRPr="00000000">
        <w:rPr>
          <w:u w:val="single"/>
          <w:rtl w:val="0"/>
        </w:rPr>
        <w:t xml:space="preserve">Somethings you know tacitly: words</w:t>
      </w:r>
    </w:p>
    <w:p w:rsidR="00000000" w:rsidDel="00000000" w:rsidP="00000000" w:rsidRDefault="00000000" w:rsidRPr="00000000" w14:paraId="00000098">
      <w:pPr>
        <w:jc w:val="left"/>
        <w:rPr/>
      </w:pPr>
      <w:r w:rsidDel="00000000" w:rsidR="00000000" w:rsidRPr="00000000">
        <w:rPr>
          <w:rtl w:val="0"/>
        </w:rPr>
      </w:r>
    </w:p>
    <w:p w:rsidR="00000000" w:rsidDel="00000000" w:rsidP="00000000" w:rsidRDefault="00000000" w:rsidRPr="00000000" w14:paraId="00000099">
      <w:pPr>
        <w:jc w:val="left"/>
        <w:rPr/>
      </w:pPr>
      <w:r w:rsidDel="00000000" w:rsidR="00000000" w:rsidRPr="00000000">
        <w:rPr>
          <w:rtl w:val="0"/>
        </w:rPr>
        <w:t xml:space="preserve">What does book or house mean? </w:t>
      </w:r>
    </w:p>
    <w:p w:rsidR="00000000" w:rsidDel="00000000" w:rsidP="00000000" w:rsidRDefault="00000000" w:rsidRPr="00000000" w14:paraId="0000009A">
      <w:pPr>
        <w:numPr>
          <w:ilvl w:val="0"/>
          <w:numId w:val="4"/>
        </w:numPr>
        <w:ind w:left="720" w:hanging="360"/>
        <w:jc w:val="left"/>
        <w:rPr>
          <w:u w:val="none"/>
        </w:rPr>
      </w:pPr>
      <w:r w:rsidDel="00000000" w:rsidR="00000000" w:rsidRPr="00000000">
        <w:rPr>
          <w:rtl w:val="0"/>
        </w:rPr>
        <w:t xml:space="preserve">This book is heavy. And this book is available everywhere. That book is really hard to understand. (book is being used in different ways. Eg the content of the book, the physical aspect of the book)</w:t>
      </w:r>
    </w:p>
    <w:p w:rsidR="00000000" w:rsidDel="00000000" w:rsidP="00000000" w:rsidRDefault="00000000" w:rsidRPr="00000000" w14:paraId="0000009B">
      <w:pPr>
        <w:numPr>
          <w:ilvl w:val="0"/>
          <w:numId w:val="4"/>
        </w:numPr>
        <w:ind w:left="720" w:hanging="360"/>
        <w:jc w:val="left"/>
        <w:rPr>
          <w:u w:val="none"/>
        </w:rPr>
      </w:pPr>
      <w:r w:rsidDel="00000000" w:rsidR="00000000" w:rsidRPr="00000000">
        <w:rPr>
          <w:rtl w:val="0"/>
        </w:rPr>
        <w:t xml:space="preserve">John painted the house blue. Now the house needs to be redecorated. In fact, the house is a mess. Mary is near the house. (the external part of the house, the internal, the contents of the house and house as a location)</w:t>
      </w:r>
    </w:p>
    <w:p w:rsidR="00000000" w:rsidDel="00000000" w:rsidP="00000000" w:rsidRDefault="00000000" w:rsidRPr="00000000" w14:paraId="0000009C">
      <w:pPr>
        <w:jc w:val="left"/>
        <w:rPr/>
      </w:pPr>
      <w:r w:rsidDel="00000000" w:rsidR="00000000" w:rsidRPr="00000000">
        <w:rPr>
          <w:rtl w:val="0"/>
        </w:rPr>
      </w:r>
    </w:p>
    <w:p w:rsidR="00000000" w:rsidDel="00000000" w:rsidP="00000000" w:rsidRDefault="00000000" w:rsidRPr="00000000" w14:paraId="0000009D">
      <w:pPr>
        <w:numPr>
          <w:ilvl w:val="0"/>
          <w:numId w:val="85"/>
        </w:numPr>
        <w:ind w:left="720" w:hanging="360"/>
        <w:jc w:val="left"/>
        <w:rPr>
          <w:u w:val="none"/>
        </w:rPr>
      </w:pPr>
      <w:r w:rsidDel="00000000" w:rsidR="00000000" w:rsidRPr="00000000">
        <w:rPr>
          <w:rtl w:val="0"/>
        </w:rPr>
        <w:t xml:space="preserve">While a writer </w:t>
      </w:r>
      <w:r w:rsidDel="00000000" w:rsidR="00000000" w:rsidRPr="00000000">
        <w:rPr>
          <w:i w:val="1"/>
          <w:rtl w:val="0"/>
        </w:rPr>
        <w:t xml:space="preserve">writes</w:t>
      </w:r>
      <w:r w:rsidDel="00000000" w:rsidR="00000000" w:rsidRPr="00000000">
        <w:rPr>
          <w:rtl w:val="0"/>
        </w:rPr>
        <w:t xml:space="preserve"> and a teacher </w:t>
      </w:r>
      <w:r w:rsidDel="00000000" w:rsidR="00000000" w:rsidRPr="00000000">
        <w:rPr>
          <w:i w:val="1"/>
          <w:rtl w:val="0"/>
        </w:rPr>
        <w:t xml:space="preserve">teaches</w:t>
      </w:r>
      <w:r w:rsidDel="00000000" w:rsidR="00000000" w:rsidRPr="00000000">
        <w:rPr>
          <w:rtl w:val="0"/>
        </w:rPr>
        <w:t xml:space="preserve">, that does not mean that a beaver </w:t>
      </w:r>
      <w:r w:rsidDel="00000000" w:rsidR="00000000" w:rsidRPr="00000000">
        <w:rPr>
          <w:i w:val="1"/>
          <w:rtl w:val="0"/>
        </w:rPr>
        <w:t xml:space="preserve">beaves</w:t>
      </w:r>
      <w:r w:rsidDel="00000000" w:rsidR="00000000" w:rsidRPr="00000000">
        <w:rPr>
          <w:rtl w:val="0"/>
        </w:rPr>
        <w:t xml:space="preserve"> or a hammer</w:t>
      </w:r>
      <w:r w:rsidDel="00000000" w:rsidR="00000000" w:rsidRPr="00000000">
        <w:rPr>
          <w:i w:val="1"/>
          <w:rtl w:val="0"/>
        </w:rPr>
        <w:t xml:space="preserve"> hamms</w:t>
      </w:r>
      <w:r w:rsidDel="00000000" w:rsidR="00000000" w:rsidRPr="00000000">
        <w:rPr>
          <w:rtl w:val="0"/>
        </w:rPr>
      </w:r>
    </w:p>
    <w:p w:rsidR="00000000" w:rsidDel="00000000" w:rsidP="00000000" w:rsidRDefault="00000000" w:rsidRPr="00000000" w14:paraId="0000009E">
      <w:pPr>
        <w:numPr>
          <w:ilvl w:val="0"/>
          <w:numId w:val="85"/>
        </w:numPr>
        <w:ind w:left="720" w:hanging="360"/>
        <w:jc w:val="left"/>
        <w:rPr>
          <w:u w:val="none"/>
        </w:rPr>
      </w:pPr>
      <w:r w:rsidDel="00000000" w:rsidR="00000000" w:rsidRPr="00000000">
        <w:rPr>
          <w:rtl w:val="0"/>
        </w:rPr>
        <w:t xml:space="preserve">The word </w:t>
      </w:r>
      <w:r w:rsidDel="00000000" w:rsidR="00000000" w:rsidRPr="00000000">
        <w:rPr>
          <w:i w:val="1"/>
          <w:rtl w:val="0"/>
        </w:rPr>
        <w:t xml:space="preserve">unlockable</w:t>
      </w:r>
      <w:r w:rsidDel="00000000" w:rsidR="00000000" w:rsidRPr="00000000">
        <w:rPr>
          <w:rtl w:val="0"/>
        </w:rPr>
        <w:t xml:space="preserve"> is ambiguous. An unlockable door can be a door that cannot be locked or a door that can be unlocked</w:t>
      </w:r>
    </w:p>
    <w:p w:rsidR="00000000" w:rsidDel="00000000" w:rsidP="00000000" w:rsidRDefault="00000000" w:rsidRPr="00000000" w14:paraId="0000009F">
      <w:pPr>
        <w:numPr>
          <w:ilvl w:val="0"/>
          <w:numId w:val="85"/>
        </w:numPr>
        <w:ind w:left="720" w:hanging="360"/>
        <w:jc w:val="left"/>
        <w:rPr>
          <w:u w:val="none"/>
        </w:rPr>
      </w:pPr>
      <w:r w:rsidDel="00000000" w:rsidR="00000000" w:rsidRPr="00000000">
        <w:rPr>
          <w:rtl w:val="0"/>
        </w:rPr>
        <w:t xml:space="preserve">Even if I catch multiple rats and hug multiple trees, I’m still a rat catcher (not a rats catcher) and a tree hugger (not a trees hugger)</w:t>
      </w:r>
    </w:p>
    <w:p w:rsidR="00000000" w:rsidDel="00000000" w:rsidP="00000000" w:rsidRDefault="00000000" w:rsidRPr="00000000" w14:paraId="000000A0">
      <w:pPr>
        <w:jc w:val="left"/>
        <w:rPr/>
      </w:pPr>
      <w:r w:rsidDel="00000000" w:rsidR="00000000" w:rsidRPr="00000000">
        <w:rPr>
          <w:rtl w:val="0"/>
        </w:rPr>
      </w:r>
    </w:p>
    <w:p w:rsidR="00000000" w:rsidDel="00000000" w:rsidP="00000000" w:rsidRDefault="00000000" w:rsidRPr="00000000" w14:paraId="000000A1">
      <w:pPr>
        <w:jc w:val="left"/>
        <w:rPr>
          <w:u w:val="single"/>
        </w:rPr>
      </w:pPr>
      <w:r w:rsidDel="00000000" w:rsidR="00000000" w:rsidRPr="00000000">
        <w:rPr>
          <w:u w:val="single"/>
          <w:rtl w:val="0"/>
        </w:rPr>
        <w:t xml:space="preserve">Somethings you know: Sentences</w:t>
      </w:r>
    </w:p>
    <w:p w:rsidR="00000000" w:rsidDel="00000000" w:rsidP="00000000" w:rsidRDefault="00000000" w:rsidRPr="00000000" w14:paraId="000000A2">
      <w:pPr>
        <w:jc w:val="left"/>
        <w:rPr/>
      </w:pPr>
      <w:r w:rsidDel="00000000" w:rsidR="00000000" w:rsidRPr="00000000">
        <w:rPr>
          <w:rtl w:val="0"/>
        </w:rPr>
      </w:r>
    </w:p>
    <w:p w:rsidR="00000000" w:rsidDel="00000000" w:rsidP="00000000" w:rsidRDefault="00000000" w:rsidRPr="00000000" w14:paraId="000000A3">
      <w:pPr>
        <w:jc w:val="left"/>
        <w:rPr/>
      </w:pPr>
      <w:r w:rsidDel="00000000" w:rsidR="00000000" w:rsidRPr="00000000">
        <w:rPr>
          <w:rtl w:val="0"/>
        </w:rPr>
        <w:t xml:space="preserve">Even a perfectly meaningless ideas cannot be expressed in just any way</w:t>
      </w:r>
    </w:p>
    <w:p w:rsidR="00000000" w:rsidDel="00000000" w:rsidP="00000000" w:rsidRDefault="00000000" w:rsidRPr="00000000" w14:paraId="000000A4">
      <w:pPr>
        <w:jc w:val="left"/>
        <w:rPr/>
      </w:pPr>
      <w:r w:rsidDel="00000000" w:rsidR="00000000" w:rsidRPr="00000000">
        <w:rPr>
          <w:rtl w:val="0"/>
        </w:rPr>
      </w:r>
    </w:p>
    <w:p w:rsidR="00000000" w:rsidDel="00000000" w:rsidP="00000000" w:rsidRDefault="00000000" w:rsidRPr="00000000" w14:paraId="000000A5">
      <w:pPr>
        <w:jc w:val="left"/>
        <w:rPr/>
      </w:pPr>
      <w:r w:rsidDel="00000000" w:rsidR="00000000" w:rsidRPr="00000000">
        <w:rPr>
          <w:rtl w:val="0"/>
        </w:rPr>
        <w:t xml:space="preserve">3. Colourless green ideas sleep furiously</w:t>
      </w:r>
    </w:p>
    <w:p w:rsidR="00000000" w:rsidDel="00000000" w:rsidP="00000000" w:rsidRDefault="00000000" w:rsidRPr="00000000" w14:paraId="000000A6">
      <w:pPr>
        <w:jc w:val="left"/>
        <w:rPr/>
      </w:pPr>
      <w:r w:rsidDel="00000000" w:rsidR="00000000" w:rsidRPr="00000000">
        <w:rPr>
          <w:rtl w:val="0"/>
        </w:rPr>
        <w:t xml:space="preserve">4. * Furiously ideas green sleep colourless</w:t>
      </w:r>
    </w:p>
    <w:p w:rsidR="00000000" w:rsidDel="00000000" w:rsidP="00000000" w:rsidRDefault="00000000" w:rsidRPr="00000000" w14:paraId="000000A7">
      <w:pPr>
        <w:jc w:val="left"/>
        <w:rPr/>
      </w:pPr>
      <w:r w:rsidDel="00000000" w:rsidR="00000000" w:rsidRPr="00000000">
        <w:rPr>
          <w:rtl w:val="0"/>
        </w:rPr>
      </w:r>
    </w:p>
    <w:p w:rsidR="00000000" w:rsidDel="00000000" w:rsidP="00000000" w:rsidRDefault="00000000" w:rsidRPr="00000000" w14:paraId="000000A8">
      <w:pPr>
        <w:jc w:val="left"/>
        <w:rPr/>
      </w:pPr>
      <w:r w:rsidDel="00000000" w:rsidR="00000000" w:rsidRPr="00000000">
        <w:rPr>
          <w:rtl w:val="0"/>
        </w:rPr>
        <w:t xml:space="preserve">You know who will be leaving in each of the following</w:t>
      </w:r>
    </w:p>
    <w:p w:rsidR="00000000" w:rsidDel="00000000" w:rsidP="00000000" w:rsidRDefault="00000000" w:rsidRPr="00000000" w14:paraId="000000A9">
      <w:pPr>
        <w:jc w:val="left"/>
        <w:rPr/>
      </w:pPr>
      <w:r w:rsidDel="00000000" w:rsidR="00000000" w:rsidRPr="00000000">
        <w:rPr>
          <w:rtl w:val="0"/>
        </w:rPr>
      </w:r>
    </w:p>
    <w:p w:rsidR="00000000" w:rsidDel="00000000" w:rsidP="00000000" w:rsidRDefault="00000000" w:rsidRPr="00000000" w14:paraId="000000AA">
      <w:pPr>
        <w:jc w:val="left"/>
        <w:rPr/>
      </w:pPr>
      <w:r w:rsidDel="00000000" w:rsidR="00000000" w:rsidRPr="00000000">
        <w:rPr>
          <w:rtl w:val="0"/>
        </w:rPr>
        <w:t xml:space="preserve">5. Mary convinced John to leave</w:t>
      </w:r>
    </w:p>
    <w:p w:rsidR="00000000" w:rsidDel="00000000" w:rsidP="00000000" w:rsidRDefault="00000000" w:rsidRPr="00000000" w14:paraId="000000AB">
      <w:pPr>
        <w:jc w:val="left"/>
        <w:rPr/>
      </w:pPr>
      <w:r w:rsidDel="00000000" w:rsidR="00000000" w:rsidRPr="00000000">
        <w:rPr>
          <w:rtl w:val="0"/>
        </w:rPr>
        <w:t xml:space="preserve">6. Mary promised John to leave</w:t>
      </w:r>
    </w:p>
    <w:p w:rsidR="00000000" w:rsidDel="00000000" w:rsidP="00000000" w:rsidRDefault="00000000" w:rsidRPr="00000000" w14:paraId="000000AC">
      <w:pPr>
        <w:jc w:val="left"/>
        <w:rPr/>
      </w:pPr>
      <w:r w:rsidDel="00000000" w:rsidR="00000000" w:rsidRPr="00000000">
        <w:rPr>
          <w:rtl w:val="0"/>
        </w:rPr>
      </w:r>
    </w:p>
    <w:p w:rsidR="00000000" w:rsidDel="00000000" w:rsidP="00000000" w:rsidRDefault="00000000" w:rsidRPr="00000000" w14:paraId="000000AD">
      <w:pPr>
        <w:jc w:val="left"/>
        <w:rPr/>
      </w:pPr>
      <w:r w:rsidDel="00000000" w:rsidR="00000000" w:rsidRPr="00000000">
        <w:rPr>
          <w:rtl w:val="0"/>
        </w:rPr>
        <w:t xml:space="preserve">You know who’s being praised in each of the following</w:t>
      </w:r>
    </w:p>
    <w:p w:rsidR="00000000" w:rsidDel="00000000" w:rsidP="00000000" w:rsidRDefault="00000000" w:rsidRPr="00000000" w14:paraId="000000AE">
      <w:pPr>
        <w:jc w:val="left"/>
        <w:rPr/>
      </w:pPr>
      <w:r w:rsidDel="00000000" w:rsidR="00000000" w:rsidRPr="00000000">
        <w:rPr>
          <w:rtl w:val="0"/>
        </w:rPr>
      </w:r>
    </w:p>
    <w:p w:rsidR="00000000" w:rsidDel="00000000" w:rsidP="00000000" w:rsidRDefault="00000000" w:rsidRPr="00000000" w14:paraId="000000AF">
      <w:pPr>
        <w:jc w:val="left"/>
        <w:rPr/>
      </w:pPr>
      <w:r w:rsidDel="00000000" w:rsidR="00000000" w:rsidRPr="00000000">
        <w:rPr>
          <w:rtl w:val="0"/>
        </w:rPr>
        <w:t xml:space="preserve">7. The teacher praised himself</w:t>
      </w:r>
    </w:p>
    <w:p w:rsidR="00000000" w:rsidDel="00000000" w:rsidP="00000000" w:rsidRDefault="00000000" w:rsidRPr="00000000" w14:paraId="000000B0">
      <w:pPr>
        <w:jc w:val="left"/>
        <w:rPr/>
      </w:pPr>
      <w:r w:rsidDel="00000000" w:rsidR="00000000" w:rsidRPr="00000000">
        <w:rPr>
          <w:rtl w:val="0"/>
        </w:rPr>
        <w:t xml:space="preserve">8. The brother of the teacher praised himself</w:t>
      </w:r>
    </w:p>
    <w:p w:rsidR="00000000" w:rsidDel="00000000" w:rsidP="00000000" w:rsidRDefault="00000000" w:rsidRPr="00000000" w14:paraId="000000B1">
      <w:pPr>
        <w:jc w:val="left"/>
        <w:rPr/>
      </w:pPr>
      <w:r w:rsidDel="00000000" w:rsidR="00000000" w:rsidRPr="00000000">
        <w:rPr>
          <w:rtl w:val="0"/>
        </w:rPr>
      </w:r>
    </w:p>
    <w:p w:rsidR="00000000" w:rsidDel="00000000" w:rsidP="00000000" w:rsidRDefault="00000000" w:rsidRPr="00000000" w14:paraId="000000B2">
      <w:pPr>
        <w:jc w:val="left"/>
        <w:rPr/>
      </w:pPr>
      <w:r w:rsidDel="00000000" w:rsidR="00000000" w:rsidRPr="00000000">
        <w:rPr>
          <w:rtl w:val="0"/>
        </w:rPr>
        <w:t xml:space="preserve">You know that the following has two (not more) meaning</w:t>
      </w:r>
    </w:p>
    <w:p w:rsidR="00000000" w:rsidDel="00000000" w:rsidP="00000000" w:rsidRDefault="00000000" w:rsidRPr="00000000" w14:paraId="000000B3">
      <w:pPr>
        <w:jc w:val="left"/>
        <w:rPr/>
      </w:pPr>
      <w:r w:rsidDel="00000000" w:rsidR="00000000" w:rsidRPr="00000000">
        <w:rPr>
          <w:rtl w:val="0"/>
        </w:rPr>
      </w:r>
    </w:p>
    <w:p w:rsidR="00000000" w:rsidDel="00000000" w:rsidP="00000000" w:rsidRDefault="00000000" w:rsidRPr="00000000" w14:paraId="000000B4">
      <w:pPr>
        <w:jc w:val="left"/>
        <w:rPr/>
      </w:pPr>
      <w:r w:rsidDel="00000000" w:rsidR="00000000" w:rsidRPr="00000000">
        <w:rPr>
          <w:rtl w:val="0"/>
        </w:rPr>
        <w:t xml:space="preserve">9. The senator called the businessman from Texas</w:t>
      </w:r>
    </w:p>
    <w:p w:rsidR="00000000" w:rsidDel="00000000" w:rsidP="00000000" w:rsidRDefault="00000000" w:rsidRPr="00000000" w14:paraId="000000B5">
      <w:pPr>
        <w:jc w:val="left"/>
        <w:rPr/>
      </w:pPr>
      <w:r w:rsidDel="00000000" w:rsidR="00000000" w:rsidRPr="00000000">
        <w:rPr>
          <w:rtl w:val="0"/>
        </w:rPr>
        <w:t xml:space="preserve">( called from Texas or the businessman is from Texas)</w:t>
      </w:r>
    </w:p>
    <w:p w:rsidR="00000000" w:rsidDel="00000000" w:rsidP="00000000" w:rsidRDefault="00000000" w:rsidRPr="00000000" w14:paraId="000000B6">
      <w:pPr>
        <w:jc w:val="left"/>
        <w:rPr/>
      </w:pPr>
      <w:r w:rsidDel="00000000" w:rsidR="00000000" w:rsidRPr="00000000">
        <w:rPr>
          <w:rtl w:val="0"/>
        </w:rPr>
      </w:r>
    </w:p>
    <w:p w:rsidR="00000000" w:rsidDel="00000000" w:rsidP="00000000" w:rsidRDefault="00000000" w:rsidRPr="00000000" w14:paraId="000000B7">
      <w:pPr>
        <w:jc w:val="left"/>
        <w:rPr/>
      </w:pPr>
      <w:r w:rsidDel="00000000" w:rsidR="00000000" w:rsidRPr="00000000">
        <w:rPr>
          <w:u w:val="single"/>
          <w:rtl w:val="0"/>
        </w:rPr>
        <w:t xml:space="preserve">How do we build a theory of this stuff?</w:t>
      </w:r>
      <w:r w:rsidDel="00000000" w:rsidR="00000000" w:rsidRPr="00000000">
        <w:rPr>
          <w:rtl w:val="0"/>
        </w:rPr>
      </w:r>
    </w:p>
    <w:p w:rsidR="00000000" w:rsidDel="00000000" w:rsidP="00000000" w:rsidRDefault="00000000" w:rsidRPr="00000000" w14:paraId="000000B8">
      <w:pPr>
        <w:jc w:val="left"/>
        <w:rPr/>
      </w:pPr>
      <w:r w:rsidDel="00000000" w:rsidR="00000000" w:rsidRPr="00000000">
        <w:rPr>
          <w:rtl w:val="0"/>
        </w:rPr>
      </w:r>
    </w:p>
    <w:p w:rsidR="00000000" w:rsidDel="00000000" w:rsidP="00000000" w:rsidRDefault="00000000" w:rsidRPr="00000000" w14:paraId="000000B9">
      <w:pPr>
        <w:jc w:val="left"/>
        <w:rPr/>
      </w:pPr>
      <w:r w:rsidDel="00000000" w:rsidR="00000000" w:rsidRPr="00000000">
        <w:rPr>
          <w:rtl w:val="0"/>
        </w:rPr>
        <w:t xml:space="preserve">Aristotle said that language, at it’s core, is “sound with meaning”</w:t>
      </w:r>
    </w:p>
    <w:p w:rsidR="00000000" w:rsidDel="00000000" w:rsidP="00000000" w:rsidRDefault="00000000" w:rsidRPr="00000000" w14:paraId="000000BA">
      <w:pPr>
        <w:jc w:val="left"/>
        <w:rPr/>
      </w:pPr>
      <w:r w:rsidDel="00000000" w:rsidR="00000000" w:rsidRPr="00000000">
        <w:rPr>
          <w:rtl w:val="0"/>
        </w:rPr>
      </w:r>
    </w:p>
    <w:p w:rsidR="00000000" w:rsidDel="00000000" w:rsidP="00000000" w:rsidRDefault="00000000" w:rsidRPr="00000000" w14:paraId="000000BB">
      <w:pPr>
        <w:numPr>
          <w:ilvl w:val="0"/>
          <w:numId w:val="8"/>
        </w:numPr>
        <w:ind w:left="720" w:hanging="360"/>
        <w:jc w:val="left"/>
        <w:rPr>
          <w:u w:val="none"/>
        </w:rPr>
      </w:pPr>
      <w:r w:rsidDel="00000000" w:rsidR="00000000" w:rsidRPr="00000000">
        <w:rPr>
          <w:rtl w:val="0"/>
        </w:rPr>
        <w:t xml:space="preserve">A Grammar associates forms with meanings</w:t>
      </w:r>
    </w:p>
    <w:p w:rsidR="00000000" w:rsidDel="00000000" w:rsidP="00000000" w:rsidRDefault="00000000" w:rsidRPr="00000000" w14:paraId="000000BC">
      <w:pPr>
        <w:numPr>
          <w:ilvl w:val="0"/>
          <w:numId w:val="8"/>
        </w:numPr>
        <w:ind w:left="720" w:hanging="360"/>
        <w:jc w:val="left"/>
        <w:rPr>
          <w:u w:val="none"/>
        </w:rPr>
      </w:pPr>
      <w:r w:rsidDel="00000000" w:rsidR="00000000" w:rsidRPr="00000000">
        <w:rPr>
          <w:rtl w:val="0"/>
        </w:rPr>
        <w:t xml:space="preserve">Some forms meaning connections are arbitrary: these are stored in the lexicon</w:t>
      </w:r>
    </w:p>
    <w:p w:rsidR="00000000" w:rsidDel="00000000" w:rsidP="00000000" w:rsidRDefault="00000000" w:rsidRPr="00000000" w14:paraId="000000BD">
      <w:pPr>
        <w:numPr>
          <w:ilvl w:val="0"/>
          <w:numId w:val="8"/>
        </w:numPr>
        <w:ind w:left="720" w:hanging="360"/>
        <w:jc w:val="left"/>
        <w:rPr>
          <w:u w:val="none"/>
        </w:rPr>
      </w:pPr>
      <w:r w:rsidDel="00000000" w:rsidR="00000000" w:rsidRPr="00000000">
        <w:rPr>
          <w:rtl w:val="0"/>
        </w:rPr>
        <w:t xml:space="preserve">Other form-meaning connections, however, are predictable in that they follow from some general rule: these are computed by the grammar</w:t>
      </w:r>
    </w:p>
    <w:p w:rsidR="00000000" w:rsidDel="00000000" w:rsidP="00000000" w:rsidRDefault="00000000" w:rsidRPr="00000000" w14:paraId="000000BE">
      <w:pPr>
        <w:numPr>
          <w:ilvl w:val="0"/>
          <w:numId w:val="8"/>
        </w:numPr>
        <w:ind w:left="720" w:hanging="360"/>
        <w:jc w:val="left"/>
        <w:rPr>
          <w:u w:val="none"/>
        </w:rPr>
      </w:pPr>
      <w:r w:rsidDel="00000000" w:rsidR="00000000" w:rsidRPr="00000000">
        <w:rPr>
          <w:rtl w:val="0"/>
        </w:rPr>
        <w:t xml:space="preserve">Grammar - Lexicon (storage) and Computation</w:t>
      </w:r>
    </w:p>
    <w:p w:rsidR="00000000" w:rsidDel="00000000" w:rsidP="00000000" w:rsidRDefault="00000000" w:rsidRPr="00000000" w14:paraId="000000BF">
      <w:pPr>
        <w:jc w:val="left"/>
        <w:rPr>
          <w:u w:val="single"/>
        </w:rPr>
      </w:pPr>
      <w:r w:rsidDel="00000000" w:rsidR="00000000" w:rsidRPr="00000000">
        <w:rPr>
          <w:u w:val="single"/>
          <w:rtl w:val="0"/>
        </w:rPr>
        <w:t xml:space="preserve">Arbitrariness: words</w:t>
      </w:r>
    </w:p>
    <w:p w:rsidR="00000000" w:rsidDel="00000000" w:rsidP="00000000" w:rsidRDefault="00000000" w:rsidRPr="00000000" w14:paraId="000000C0">
      <w:pPr>
        <w:jc w:val="left"/>
        <w:rPr/>
      </w:pPr>
      <w:r w:rsidDel="00000000" w:rsidR="00000000" w:rsidRPr="00000000">
        <w:rPr>
          <w:rtl w:val="0"/>
        </w:rPr>
      </w:r>
    </w:p>
    <w:p w:rsidR="00000000" w:rsidDel="00000000" w:rsidP="00000000" w:rsidRDefault="00000000" w:rsidRPr="00000000" w14:paraId="000000C1">
      <w:pPr>
        <w:jc w:val="left"/>
        <w:rPr/>
      </w:pPr>
      <w:r w:rsidDel="00000000" w:rsidR="00000000" w:rsidRPr="00000000">
        <w:rPr>
          <w:rtl w:val="0"/>
        </w:rPr>
        <w:t xml:space="preserve">English: Fish </w:t>
        <w:tab/>
        <w:tab/>
        <w:t xml:space="preserve">French: Poisson</w:t>
        <w:tab/>
        <w:tab/>
        <w:t xml:space="preserve">Fijian: Ika</w:t>
      </w:r>
    </w:p>
    <w:p w:rsidR="00000000" w:rsidDel="00000000" w:rsidP="00000000" w:rsidRDefault="00000000" w:rsidRPr="00000000" w14:paraId="000000C2">
      <w:pPr>
        <w:jc w:val="left"/>
        <w:rPr/>
      </w:pPr>
      <w:r w:rsidDel="00000000" w:rsidR="00000000" w:rsidRPr="00000000">
        <w:rPr>
          <w:rtl w:val="0"/>
        </w:rPr>
      </w:r>
    </w:p>
    <w:p w:rsidR="00000000" w:rsidDel="00000000" w:rsidP="00000000" w:rsidRDefault="00000000" w:rsidRPr="00000000" w14:paraId="000000C3">
      <w:pPr>
        <w:numPr>
          <w:ilvl w:val="0"/>
          <w:numId w:val="90"/>
        </w:numPr>
        <w:ind w:left="720" w:hanging="360"/>
        <w:jc w:val="left"/>
        <w:rPr>
          <w:u w:val="none"/>
        </w:rPr>
      </w:pPr>
      <w:r w:rsidDel="00000000" w:rsidR="00000000" w:rsidRPr="00000000">
        <w:rPr>
          <w:rtl w:val="0"/>
        </w:rPr>
        <w:t xml:space="preserve">What it means to know a word is basically to be able to associate its meaning with its arbitrary, language-specific form</w:t>
      </w:r>
    </w:p>
    <w:p w:rsidR="00000000" w:rsidDel="00000000" w:rsidP="00000000" w:rsidRDefault="00000000" w:rsidRPr="00000000" w14:paraId="000000C4">
      <w:pPr>
        <w:jc w:val="left"/>
        <w:rPr/>
      </w:pPr>
      <w:r w:rsidDel="00000000" w:rsidR="00000000" w:rsidRPr="00000000">
        <w:rPr>
          <w:rtl w:val="0"/>
        </w:rPr>
        <w:t xml:space="preserve">Lexical Entry for Fish</w:t>
      </w:r>
    </w:p>
    <w:p w:rsidR="00000000" w:rsidDel="00000000" w:rsidP="00000000" w:rsidRDefault="00000000" w:rsidRPr="00000000" w14:paraId="000000C5">
      <w:pPr>
        <w:jc w:val="left"/>
        <w:rPr/>
      </w:pPr>
      <w:r w:rsidDel="00000000" w:rsidR="00000000" w:rsidRPr="00000000">
        <w:rPr>
          <w:rtl w:val="0"/>
        </w:rPr>
        <w:tab/>
        <w:t xml:space="preserve">Form </w:t>
      </w:r>
    </w:p>
    <w:p w:rsidR="00000000" w:rsidDel="00000000" w:rsidP="00000000" w:rsidRDefault="00000000" w:rsidRPr="00000000" w14:paraId="000000C6">
      <w:pPr>
        <w:jc w:val="left"/>
        <w:rPr/>
      </w:pPr>
      <w:r w:rsidDel="00000000" w:rsidR="00000000" w:rsidRPr="00000000">
        <w:rPr>
          <w:rtl w:val="0"/>
        </w:rPr>
        <w:tab/>
        <w:t xml:space="preserve">Meaning cold-blooded aquatic vertebrate</w:t>
      </w:r>
    </w:p>
    <w:p w:rsidR="00000000" w:rsidDel="00000000" w:rsidP="00000000" w:rsidRDefault="00000000" w:rsidRPr="00000000" w14:paraId="000000C7">
      <w:pPr>
        <w:jc w:val="left"/>
        <w:rPr/>
      </w:pPr>
      <w:r w:rsidDel="00000000" w:rsidR="00000000" w:rsidRPr="00000000">
        <w:rPr>
          <w:rtl w:val="0"/>
        </w:rPr>
        <w:tab/>
        <w:t xml:space="preserve">Category noun </w:t>
      </w:r>
    </w:p>
    <w:p w:rsidR="00000000" w:rsidDel="00000000" w:rsidP="00000000" w:rsidRDefault="00000000" w:rsidRPr="00000000" w14:paraId="000000C8">
      <w:pPr>
        <w:jc w:val="left"/>
        <w:rPr/>
      </w:pPr>
      <w:r w:rsidDel="00000000" w:rsidR="00000000" w:rsidRPr="00000000">
        <w:rPr>
          <w:rtl w:val="0"/>
        </w:rPr>
        <w:t xml:space="preserve">No rule tells us that the word fish has to go with what a fish is</w:t>
      </w:r>
    </w:p>
    <w:p w:rsidR="00000000" w:rsidDel="00000000" w:rsidP="00000000" w:rsidRDefault="00000000" w:rsidRPr="00000000" w14:paraId="000000C9">
      <w:pPr>
        <w:jc w:val="left"/>
        <w:rPr/>
      </w:pPr>
      <w:r w:rsidDel="00000000" w:rsidR="00000000" w:rsidRPr="00000000">
        <w:rPr>
          <w:highlight w:val="yellow"/>
          <w:rtl w:val="0"/>
        </w:rPr>
        <w:t xml:space="preserve">REST OF SLIDE MISSING HERE</w:t>
      </w:r>
      <w:r w:rsidDel="00000000" w:rsidR="00000000" w:rsidRPr="00000000">
        <w:rPr>
          <w:rtl w:val="0"/>
        </w:rPr>
      </w:r>
    </w:p>
    <w:p w:rsidR="00000000" w:rsidDel="00000000" w:rsidP="00000000" w:rsidRDefault="00000000" w:rsidRPr="00000000" w14:paraId="000000CA">
      <w:pPr>
        <w:jc w:val="left"/>
        <w:rPr>
          <w:u w:val="single"/>
        </w:rPr>
      </w:pPr>
      <w:r w:rsidDel="00000000" w:rsidR="00000000" w:rsidRPr="00000000">
        <w:rPr>
          <w:u w:val="single"/>
          <w:rtl w:val="0"/>
        </w:rPr>
        <w:t xml:space="preserve">Arbitrariness above the word level</w:t>
      </w:r>
    </w:p>
    <w:p w:rsidR="00000000" w:rsidDel="00000000" w:rsidP="00000000" w:rsidRDefault="00000000" w:rsidRPr="00000000" w14:paraId="000000CB">
      <w:pPr>
        <w:jc w:val="left"/>
        <w:rPr/>
      </w:pPr>
      <w:r w:rsidDel="00000000" w:rsidR="00000000" w:rsidRPr="00000000">
        <w:rPr>
          <w:rtl w:val="0"/>
        </w:rPr>
      </w:r>
    </w:p>
    <w:p w:rsidR="00000000" w:rsidDel="00000000" w:rsidP="00000000" w:rsidRDefault="00000000" w:rsidRPr="00000000" w14:paraId="000000CC">
      <w:pPr>
        <w:numPr>
          <w:ilvl w:val="0"/>
          <w:numId w:val="44"/>
        </w:numPr>
        <w:ind w:left="720" w:hanging="360"/>
        <w:jc w:val="left"/>
        <w:rPr>
          <w:u w:val="none"/>
        </w:rPr>
      </w:pPr>
      <w:r w:rsidDel="00000000" w:rsidR="00000000" w:rsidRPr="00000000">
        <w:rPr>
          <w:rtl w:val="0"/>
        </w:rPr>
        <w:t xml:space="preserve">Idiosyncratic form-meaning pairs can be larger than words:</w:t>
      </w:r>
    </w:p>
    <w:p w:rsidR="00000000" w:rsidDel="00000000" w:rsidP="00000000" w:rsidRDefault="00000000" w:rsidRPr="00000000" w14:paraId="000000CD">
      <w:pPr>
        <w:jc w:val="left"/>
        <w:rPr/>
      </w:pPr>
      <w:r w:rsidDel="00000000" w:rsidR="00000000" w:rsidRPr="00000000">
        <w:rPr>
          <w:rtl w:val="0"/>
        </w:rPr>
        <w:t xml:space="preserve">10. It was a </w:t>
      </w:r>
      <w:r w:rsidDel="00000000" w:rsidR="00000000" w:rsidRPr="00000000">
        <w:rPr>
          <w:u w:val="single"/>
          <w:rtl w:val="0"/>
        </w:rPr>
        <w:t xml:space="preserve">near miss</w:t>
      </w:r>
      <w:r w:rsidDel="00000000" w:rsidR="00000000" w:rsidRPr="00000000">
        <w:rPr>
          <w:rtl w:val="0"/>
        </w:rPr>
      </w:r>
    </w:p>
    <w:p w:rsidR="00000000" w:rsidDel="00000000" w:rsidP="00000000" w:rsidRDefault="00000000" w:rsidRPr="00000000" w14:paraId="000000CE">
      <w:pPr>
        <w:jc w:val="left"/>
        <w:rPr/>
      </w:pPr>
      <w:r w:rsidDel="00000000" w:rsidR="00000000" w:rsidRPr="00000000">
        <w:rPr>
          <w:rtl w:val="0"/>
        </w:rPr>
        <w:t xml:space="preserve">11. John didn’t </w:t>
      </w:r>
      <w:r w:rsidDel="00000000" w:rsidR="00000000" w:rsidRPr="00000000">
        <w:rPr>
          <w:u w:val="single"/>
          <w:rtl w:val="0"/>
        </w:rPr>
        <w:t xml:space="preserve">lift a finger</w:t>
      </w:r>
      <w:r w:rsidDel="00000000" w:rsidR="00000000" w:rsidRPr="00000000">
        <w:rPr>
          <w:rtl w:val="0"/>
        </w:rPr>
      </w:r>
    </w:p>
    <w:p w:rsidR="00000000" w:rsidDel="00000000" w:rsidP="00000000" w:rsidRDefault="00000000" w:rsidRPr="00000000" w14:paraId="000000CF">
      <w:pPr>
        <w:jc w:val="left"/>
        <w:rPr/>
      </w:pPr>
      <w:r w:rsidDel="00000000" w:rsidR="00000000" w:rsidRPr="00000000">
        <w:rPr>
          <w:rtl w:val="0"/>
        </w:rPr>
        <w:t xml:space="preserve">12. You should </w:t>
      </w:r>
      <w:r w:rsidDel="00000000" w:rsidR="00000000" w:rsidRPr="00000000">
        <w:rPr>
          <w:u w:val="single"/>
          <w:rtl w:val="0"/>
        </w:rPr>
        <w:t xml:space="preserve">keep tabs</w:t>
      </w:r>
      <w:r w:rsidDel="00000000" w:rsidR="00000000" w:rsidRPr="00000000">
        <w:rPr>
          <w:rtl w:val="0"/>
        </w:rPr>
        <w:t xml:space="preserve"> on her</w:t>
      </w:r>
    </w:p>
    <w:p w:rsidR="00000000" w:rsidDel="00000000" w:rsidP="00000000" w:rsidRDefault="00000000" w:rsidRPr="00000000" w14:paraId="000000D0">
      <w:pPr>
        <w:jc w:val="left"/>
        <w:rPr/>
      </w:pPr>
      <w:r w:rsidDel="00000000" w:rsidR="00000000" w:rsidRPr="00000000">
        <w:rPr>
          <w:rtl w:val="0"/>
        </w:rPr>
        <w:t xml:space="preserve">13. It’s time to </w:t>
      </w:r>
      <w:r w:rsidDel="00000000" w:rsidR="00000000" w:rsidRPr="00000000">
        <w:rPr>
          <w:u w:val="single"/>
          <w:rtl w:val="0"/>
        </w:rPr>
        <w:t xml:space="preserve">throw in the towel</w:t>
      </w:r>
      <w:r w:rsidDel="00000000" w:rsidR="00000000" w:rsidRPr="00000000">
        <w:rPr>
          <w:rtl w:val="0"/>
        </w:rPr>
      </w:r>
    </w:p>
    <w:p w:rsidR="00000000" w:rsidDel="00000000" w:rsidP="00000000" w:rsidRDefault="00000000" w:rsidRPr="00000000" w14:paraId="000000D1">
      <w:pPr>
        <w:jc w:val="left"/>
        <w:rPr/>
      </w:pPr>
      <w:r w:rsidDel="00000000" w:rsidR="00000000" w:rsidRPr="00000000">
        <w:rPr>
          <w:rtl w:val="0"/>
        </w:rPr>
      </w:r>
    </w:p>
    <w:p w:rsidR="00000000" w:rsidDel="00000000" w:rsidP="00000000" w:rsidRDefault="00000000" w:rsidRPr="00000000" w14:paraId="000000D2">
      <w:pPr>
        <w:numPr>
          <w:ilvl w:val="0"/>
          <w:numId w:val="111"/>
        </w:numPr>
        <w:ind w:left="720" w:hanging="360"/>
        <w:jc w:val="left"/>
        <w:rPr>
          <w:u w:val="none"/>
        </w:rPr>
      </w:pPr>
      <w:r w:rsidDel="00000000" w:rsidR="00000000" w:rsidRPr="00000000">
        <w:rPr>
          <w:rtl w:val="0"/>
        </w:rPr>
        <w:t xml:space="preserve">In none of these cases can we appreciate the meaning of the highlighted expression from the meanings of the words it contains</w:t>
      </w:r>
    </w:p>
    <w:p w:rsidR="00000000" w:rsidDel="00000000" w:rsidP="00000000" w:rsidRDefault="00000000" w:rsidRPr="00000000" w14:paraId="000000D3">
      <w:pPr>
        <w:numPr>
          <w:ilvl w:val="0"/>
          <w:numId w:val="111"/>
        </w:numPr>
        <w:ind w:left="720" w:hanging="360"/>
        <w:jc w:val="left"/>
        <w:rPr>
          <w:u w:val="none"/>
        </w:rPr>
      </w:pPr>
      <w:r w:rsidDel="00000000" w:rsidR="00000000" w:rsidRPr="00000000">
        <w:rPr>
          <w:rtl w:val="0"/>
        </w:rPr>
        <w:t xml:space="preserve">Idiomatic expressions of this kind are thus like “big words”</w:t>
      </w:r>
    </w:p>
    <w:p w:rsidR="00000000" w:rsidDel="00000000" w:rsidP="00000000" w:rsidRDefault="00000000" w:rsidRPr="00000000" w14:paraId="000000D4">
      <w:pPr>
        <w:jc w:val="left"/>
        <w:rPr/>
      </w:pPr>
      <w:r w:rsidDel="00000000" w:rsidR="00000000" w:rsidRPr="00000000">
        <w:rPr>
          <w:rtl w:val="0"/>
        </w:rPr>
        <w:t xml:space="preserve">Lexical entry for throw in the towel </w:t>
      </w:r>
    </w:p>
    <w:p w:rsidR="00000000" w:rsidDel="00000000" w:rsidP="00000000" w:rsidRDefault="00000000" w:rsidRPr="00000000" w14:paraId="000000D5">
      <w:pPr>
        <w:jc w:val="left"/>
        <w:rPr/>
      </w:pPr>
      <w:r w:rsidDel="00000000" w:rsidR="00000000" w:rsidRPr="00000000">
        <w:rPr>
          <w:rtl w:val="0"/>
        </w:rPr>
      </w:r>
    </w:p>
    <w:p w:rsidR="00000000" w:rsidDel="00000000" w:rsidP="00000000" w:rsidRDefault="00000000" w:rsidRPr="00000000" w14:paraId="000000D6">
      <w:pPr>
        <w:jc w:val="left"/>
        <w:rPr/>
      </w:pPr>
      <w:r w:rsidDel="00000000" w:rsidR="00000000" w:rsidRPr="00000000">
        <w:rPr>
          <w:rtl w:val="0"/>
        </w:rPr>
        <w:tab/>
        <w:t xml:space="preserve">Form: </w:t>
      </w:r>
      <w:r w:rsidDel="00000000" w:rsidR="00000000" w:rsidRPr="00000000">
        <w:rPr>
          <w:i w:val="1"/>
          <w:rtl w:val="0"/>
        </w:rPr>
        <w:t xml:space="preserve">throw in the towel</w:t>
      </w:r>
      <w:r w:rsidDel="00000000" w:rsidR="00000000" w:rsidRPr="00000000">
        <w:rPr>
          <w:rtl w:val="0"/>
        </w:rPr>
      </w:r>
    </w:p>
    <w:p w:rsidR="00000000" w:rsidDel="00000000" w:rsidP="00000000" w:rsidRDefault="00000000" w:rsidRPr="00000000" w14:paraId="000000D7">
      <w:pPr>
        <w:jc w:val="left"/>
        <w:rPr/>
      </w:pPr>
      <w:r w:rsidDel="00000000" w:rsidR="00000000" w:rsidRPr="00000000">
        <w:rPr>
          <w:rtl w:val="0"/>
        </w:rPr>
        <w:tab/>
        <w:t xml:space="preserve">Meaning: give up</w:t>
      </w:r>
    </w:p>
    <w:p w:rsidR="00000000" w:rsidDel="00000000" w:rsidP="00000000" w:rsidRDefault="00000000" w:rsidRPr="00000000" w14:paraId="000000D8">
      <w:pPr>
        <w:jc w:val="left"/>
        <w:rPr/>
      </w:pPr>
      <w:r w:rsidDel="00000000" w:rsidR="00000000" w:rsidRPr="00000000">
        <w:rPr>
          <w:rtl w:val="0"/>
        </w:rPr>
        <w:tab/>
        <w:t xml:space="preserve">Category: verb</w:t>
      </w:r>
    </w:p>
    <w:p w:rsidR="00000000" w:rsidDel="00000000" w:rsidP="00000000" w:rsidRDefault="00000000" w:rsidRPr="00000000" w14:paraId="000000D9">
      <w:pPr>
        <w:jc w:val="left"/>
        <w:rPr/>
      </w:pPr>
      <w:r w:rsidDel="00000000" w:rsidR="00000000" w:rsidRPr="00000000">
        <w:rPr>
          <w:rtl w:val="0"/>
        </w:rPr>
      </w:r>
    </w:p>
    <w:p w:rsidR="00000000" w:rsidDel="00000000" w:rsidP="00000000" w:rsidRDefault="00000000" w:rsidRPr="00000000" w14:paraId="000000DA">
      <w:pPr>
        <w:jc w:val="left"/>
        <w:rPr>
          <w:u w:val="single"/>
        </w:rPr>
      </w:pPr>
      <w:r w:rsidDel="00000000" w:rsidR="00000000" w:rsidRPr="00000000">
        <w:rPr>
          <w:u w:val="single"/>
          <w:rtl w:val="0"/>
        </w:rPr>
        <w:t xml:space="preserve">Predictable form-meaning associations</w:t>
      </w:r>
    </w:p>
    <w:p w:rsidR="00000000" w:rsidDel="00000000" w:rsidP="00000000" w:rsidRDefault="00000000" w:rsidRPr="00000000" w14:paraId="000000DB">
      <w:pPr>
        <w:jc w:val="left"/>
        <w:rPr/>
      </w:pPr>
      <w:r w:rsidDel="00000000" w:rsidR="00000000" w:rsidRPr="00000000">
        <w:rPr>
          <w:rtl w:val="0"/>
        </w:rPr>
      </w:r>
    </w:p>
    <w:p w:rsidR="00000000" w:rsidDel="00000000" w:rsidP="00000000" w:rsidRDefault="00000000" w:rsidRPr="00000000" w14:paraId="000000DC">
      <w:pPr>
        <w:jc w:val="left"/>
        <w:rPr/>
      </w:pPr>
      <w:r w:rsidDel="00000000" w:rsidR="00000000" w:rsidRPr="00000000">
        <w:rPr>
          <w:rtl w:val="0"/>
        </w:rPr>
        <w:t xml:space="preserve">The (dog,girl,student) jumped over the fence</w:t>
      </w:r>
    </w:p>
    <w:p w:rsidR="00000000" w:rsidDel="00000000" w:rsidP="00000000" w:rsidRDefault="00000000" w:rsidRPr="00000000" w14:paraId="000000DD">
      <w:pPr>
        <w:numPr>
          <w:ilvl w:val="0"/>
          <w:numId w:val="45"/>
        </w:numPr>
        <w:ind w:left="720" w:hanging="360"/>
        <w:jc w:val="left"/>
        <w:rPr>
          <w:u w:val="none"/>
        </w:rPr>
      </w:pPr>
      <w:r w:rsidDel="00000000" w:rsidR="00000000" w:rsidRPr="00000000">
        <w:rPr>
          <w:rtl w:val="0"/>
        </w:rPr>
        <w:t xml:space="preserve">Imagine we stored an entry for each of these sentences in the Lexicon, specifying each sentence’s individual form and meaning </w:t>
      </w:r>
    </w:p>
    <w:p w:rsidR="00000000" w:rsidDel="00000000" w:rsidP="00000000" w:rsidRDefault="00000000" w:rsidRPr="00000000" w14:paraId="000000DE">
      <w:pPr>
        <w:numPr>
          <w:ilvl w:val="0"/>
          <w:numId w:val="45"/>
        </w:numPr>
        <w:ind w:left="720" w:hanging="360"/>
        <w:jc w:val="left"/>
        <w:rPr>
          <w:u w:val="none"/>
        </w:rPr>
      </w:pPr>
      <w:r w:rsidDel="00000000" w:rsidR="00000000" w:rsidRPr="00000000">
        <w:rPr>
          <w:rtl w:val="0"/>
        </w:rPr>
        <w:t xml:space="preserve">This would be redundant: except for the noun, the sentences mean the same</w:t>
      </w:r>
    </w:p>
    <w:p w:rsidR="00000000" w:rsidDel="00000000" w:rsidP="00000000" w:rsidRDefault="00000000" w:rsidRPr="00000000" w14:paraId="000000DF">
      <w:pPr>
        <w:numPr>
          <w:ilvl w:val="0"/>
          <w:numId w:val="45"/>
        </w:numPr>
        <w:ind w:left="720" w:hanging="360"/>
        <w:jc w:val="left"/>
        <w:rPr>
          <w:u w:val="none"/>
        </w:rPr>
      </w:pPr>
      <w:r w:rsidDel="00000000" w:rsidR="00000000" w:rsidRPr="00000000">
        <w:rPr>
          <w:rtl w:val="0"/>
        </w:rPr>
        <w:t xml:space="preserve">Even worse, it would make the Lexicon infinite and unstorable </w:t>
      </w:r>
    </w:p>
    <w:p w:rsidR="00000000" w:rsidDel="00000000" w:rsidP="00000000" w:rsidRDefault="00000000" w:rsidRPr="00000000" w14:paraId="000000E0">
      <w:pPr>
        <w:jc w:val="left"/>
        <w:rPr/>
      </w:pPr>
      <w:r w:rsidDel="00000000" w:rsidR="00000000" w:rsidRPr="00000000">
        <w:rPr>
          <w:rtl w:val="0"/>
        </w:rPr>
      </w:r>
    </w:p>
    <w:p w:rsidR="00000000" w:rsidDel="00000000" w:rsidP="00000000" w:rsidRDefault="00000000" w:rsidRPr="00000000" w14:paraId="000000E1">
      <w:pPr>
        <w:jc w:val="left"/>
        <w:rPr/>
      </w:pPr>
      <w:r w:rsidDel="00000000" w:rsidR="00000000" w:rsidRPr="00000000">
        <w:rPr>
          <w:rtl w:val="0"/>
        </w:rPr>
        <w:t xml:space="preserve">Conclusion</w:t>
      </w:r>
    </w:p>
    <w:p w:rsidR="00000000" w:rsidDel="00000000" w:rsidP="00000000" w:rsidRDefault="00000000" w:rsidRPr="00000000" w14:paraId="000000E2">
      <w:pPr>
        <w:jc w:val="left"/>
        <w:rPr/>
      </w:pPr>
      <w:r w:rsidDel="00000000" w:rsidR="00000000" w:rsidRPr="00000000">
        <w:rPr>
          <w:rtl w:val="0"/>
        </w:rPr>
        <w:t xml:space="preserve">The meaning of regular, non-idiomatic expressions is composed (not stored)</w:t>
      </w:r>
    </w:p>
    <w:p w:rsidR="00000000" w:rsidDel="00000000" w:rsidP="00000000" w:rsidRDefault="00000000" w:rsidRPr="00000000" w14:paraId="000000E3">
      <w:pPr>
        <w:jc w:val="left"/>
        <w:rPr/>
      </w:pPr>
      <w:r w:rsidDel="00000000" w:rsidR="00000000" w:rsidRPr="00000000">
        <w:rPr>
          <w:rtl w:val="0"/>
        </w:rPr>
      </w:r>
    </w:p>
    <w:p w:rsidR="00000000" w:rsidDel="00000000" w:rsidP="00000000" w:rsidRDefault="00000000" w:rsidRPr="00000000" w14:paraId="000000E4">
      <w:pPr>
        <w:jc w:val="left"/>
        <w:rPr/>
      </w:pPr>
      <w:r w:rsidDel="00000000" w:rsidR="00000000" w:rsidRPr="00000000">
        <w:rPr>
          <w:rtl w:val="0"/>
        </w:rPr>
        <w:t xml:space="preserve">Lexicon: big, but finite idiosyncratic</w:t>
      </w:r>
    </w:p>
    <w:p w:rsidR="00000000" w:rsidDel="00000000" w:rsidP="00000000" w:rsidRDefault="00000000" w:rsidRPr="00000000" w14:paraId="000000E5">
      <w:pPr>
        <w:jc w:val="left"/>
        <w:rPr/>
      </w:pPr>
      <w:r w:rsidDel="00000000" w:rsidR="00000000" w:rsidRPr="00000000">
        <w:rPr>
          <w:rtl w:val="0"/>
        </w:rPr>
        <w:t xml:space="preserve">Computation: infinite, rule-based</w:t>
      </w:r>
    </w:p>
    <w:p w:rsidR="00000000" w:rsidDel="00000000" w:rsidP="00000000" w:rsidRDefault="00000000" w:rsidRPr="00000000" w14:paraId="000000E6">
      <w:pPr>
        <w:numPr>
          <w:ilvl w:val="0"/>
          <w:numId w:val="102"/>
        </w:numPr>
        <w:ind w:left="720" w:hanging="360"/>
        <w:jc w:val="left"/>
        <w:rPr>
          <w:u w:val="none"/>
        </w:rPr>
      </w:pPr>
      <w:r w:rsidDel="00000000" w:rsidR="00000000" w:rsidRPr="00000000">
        <w:rPr>
          <w:rtl w:val="0"/>
        </w:rPr>
        <w:t xml:space="preserve">UG must be general enough to allow us to acquire any human language</w:t>
      </w:r>
    </w:p>
    <w:p w:rsidR="00000000" w:rsidDel="00000000" w:rsidP="00000000" w:rsidRDefault="00000000" w:rsidRPr="00000000" w14:paraId="000000E7">
      <w:pPr>
        <w:numPr>
          <w:ilvl w:val="0"/>
          <w:numId w:val="102"/>
        </w:numPr>
        <w:ind w:left="720" w:hanging="360"/>
        <w:jc w:val="left"/>
        <w:rPr>
          <w:u w:val="none"/>
        </w:rPr>
      </w:pPr>
      <w:r w:rsidDel="00000000" w:rsidR="00000000" w:rsidRPr="00000000">
        <w:rPr>
          <w:rtl w:val="0"/>
        </w:rPr>
        <w:t xml:space="preserve">At the same time it must allow for differences between languages</w:t>
      </w:r>
    </w:p>
    <w:p w:rsidR="00000000" w:rsidDel="00000000" w:rsidP="00000000" w:rsidRDefault="00000000" w:rsidRPr="00000000" w14:paraId="000000E8">
      <w:pPr>
        <w:jc w:val="left"/>
        <w:rPr>
          <w:u w:val="single"/>
        </w:rPr>
      </w:pPr>
      <w:r w:rsidDel="00000000" w:rsidR="00000000" w:rsidRPr="00000000">
        <w:rPr>
          <w:u w:val="single"/>
          <w:rtl w:val="0"/>
        </w:rPr>
        <w:t xml:space="preserve">Impossible languages</w:t>
      </w:r>
    </w:p>
    <w:p w:rsidR="00000000" w:rsidDel="00000000" w:rsidP="00000000" w:rsidRDefault="00000000" w:rsidRPr="00000000" w14:paraId="000000E9">
      <w:pPr>
        <w:jc w:val="left"/>
        <w:rPr/>
      </w:pPr>
      <w:r w:rsidDel="00000000" w:rsidR="00000000" w:rsidRPr="00000000">
        <w:rPr>
          <w:rtl w:val="0"/>
        </w:rPr>
      </w:r>
    </w:p>
    <w:p w:rsidR="00000000" w:rsidDel="00000000" w:rsidP="00000000" w:rsidRDefault="00000000" w:rsidRPr="00000000" w14:paraId="000000EA">
      <w:pPr>
        <w:numPr>
          <w:ilvl w:val="0"/>
          <w:numId w:val="123"/>
        </w:numPr>
        <w:ind w:left="720" w:hanging="360"/>
        <w:jc w:val="left"/>
        <w:rPr>
          <w:u w:val="none"/>
        </w:rPr>
      </w:pPr>
      <w:r w:rsidDel="00000000" w:rsidR="00000000" w:rsidRPr="00000000">
        <w:rPr>
          <w:rtl w:val="0"/>
        </w:rPr>
        <w:t xml:space="preserve">Inverts the last and second-to-last word in a sentence to express its negation</w:t>
      </w:r>
    </w:p>
    <w:p w:rsidR="00000000" w:rsidDel="00000000" w:rsidP="00000000" w:rsidRDefault="00000000" w:rsidRPr="00000000" w14:paraId="000000EB">
      <w:pPr>
        <w:jc w:val="left"/>
        <w:rPr/>
      </w:pPr>
      <w:r w:rsidDel="00000000" w:rsidR="00000000" w:rsidRPr="00000000">
        <w:rPr>
          <w:rtl w:val="0"/>
        </w:rPr>
        <w:t xml:space="preserve">19. I did my homework- I did homework my (I didn’t do my homework)</w:t>
      </w:r>
    </w:p>
    <w:p w:rsidR="00000000" w:rsidDel="00000000" w:rsidP="00000000" w:rsidRDefault="00000000" w:rsidRPr="00000000" w14:paraId="000000EC">
      <w:pPr>
        <w:jc w:val="left"/>
        <w:rPr/>
      </w:pPr>
      <w:r w:rsidDel="00000000" w:rsidR="00000000" w:rsidRPr="00000000">
        <w:rPr>
          <w:rtl w:val="0"/>
        </w:rPr>
      </w:r>
    </w:p>
    <w:p w:rsidR="00000000" w:rsidDel="00000000" w:rsidP="00000000" w:rsidRDefault="00000000" w:rsidRPr="00000000" w14:paraId="000000ED">
      <w:pPr>
        <w:numPr>
          <w:ilvl w:val="0"/>
          <w:numId w:val="66"/>
        </w:numPr>
        <w:ind w:left="720" w:hanging="360"/>
        <w:jc w:val="left"/>
        <w:rPr>
          <w:u w:val="none"/>
        </w:rPr>
      </w:pPr>
      <w:r w:rsidDel="00000000" w:rsidR="00000000" w:rsidRPr="00000000">
        <w:rPr>
          <w:rtl w:val="0"/>
        </w:rPr>
        <w:t xml:space="preserve">Reverses the order of the words to turn a statement into a question</w:t>
      </w:r>
    </w:p>
    <w:p w:rsidR="00000000" w:rsidDel="00000000" w:rsidP="00000000" w:rsidRDefault="00000000" w:rsidRPr="00000000" w14:paraId="000000EE">
      <w:pPr>
        <w:jc w:val="left"/>
        <w:rPr/>
      </w:pPr>
      <w:r w:rsidDel="00000000" w:rsidR="00000000" w:rsidRPr="00000000">
        <w:rPr>
          <w:rtl w:val="0"/>
        </w:rPr>
        <w:t xml:space="preserve">20. John has a girlfriend - Girlfriend a has John?</w:t>
      </w:r>
    </w:p>
    <w:p w:rsidR="00000000" w:rsidDel="00000000" w:rsidP="00000000" w:rsidRDefault="00000000" w:rsidRPr="00000000" w14:paraId="000000EF">
      <w:pPr>
        <w:jc w:val="left"/>
        <w:rPr/>
      </w:pPr>
      <w:r w:rsidDel="00000000" w:rsidR="00000000" w:rsidRPr="00000000">
        <w:rPr>
          <w:rtl w:val="0"/>
        </w:rPr>
      </w:r>
    </w:p>
    <w:p w:rsidR="00000000" w:rsidDel="00000000" w:rsidP="00000000" w:rsidRDefault="00000000" w:rsidRPr="00000000" w14:paraId="000000F0">
      <w:pPr>
        <w:numPr>
          <w:ilvl w:val="0"/>
          <w:numId w:val="31"/>
        </w:numPr>
        <w:ind w:left="720" w:hanging="360"/>
        <w:jc w:val="left"/>
        <w:rPr>
          <w:u w:val="none"/>
        </w:rPr>
      </w:pPr>
      <w:r w:rsidDel="00000000" w:rsidR="00000000" w:rsidRPr="00000000">
        <w:rPr>
          <w:rtl w:val="0"/>
        </w:rPr>
        <w:t xml:space="preserve">Places names in the second-last position of a sentence</w:t>
      </w:r>
    </w:p>
    <w:p w:rsidR="00000000" w:rsidDel="00000000" w:rsidP="00000000" w:rsidRDefault="00000000" w:rsidRPr="00000000" w14:paraId="000000F1">
      <w:pPr>
        <w:jc w:val="left"/>
        <w:rPr/>
      </w:pPr>
      <w:r w:rsidDel="00000000" w:rsidR="00000000" w:rsidRPr="00000000">
        <w:rPr>
          <w:rtl w:val="0"/>
        </w:rPr>
        <w:t xml:space="preserve">21. Everybody came to the party - Party came John to</w:t>
      </w:r>
    </w:p>
    <w:p w:rsidR="00000000" w:rsidDel="00000000" w:rsidP="00000000" w:rsidRDefault="00000000" w:rsidRPr="00000000" w14:paraId="000000F2">
      <w:pPr>
        <w:jc w:val="left"/>
        <w:rPr/>
      </w:pPr>
      <w:r w:rsidDel="00000000" w:rsidR="00000000" w:rsidRPr="00000000">
        <w:rPr>
          <w:rtl w:val="0"/>
        </w:rPr>
      </w:r>
    </w:p>
    <w:p w:rsidR="00000000" w:rsidDel="00000000" w:rsidP="00000000" w:rsidRDefault="00000000" w:rsidRPr="00000000" w14:paraId="000000F3">
      <w:pPr>
        <w:jc w:val="left"/>
        <w:rPr/>
      </w:pPr>
      <w:r w:rsidDel="00000000" w:rsidR="00000000" w:rsidRPr="00000000">
        <w:rPr>
          <w:rtl w:val="0"/>
        </w:rPr>
      </w:r>
    </w:p>
    <w:p w:rsidR="00000000" w:rsidDel="00000000" w:rsidP="00000000" w:rsidRDefault="00000000" w:rsidRPr="00000000" w14:paraId="000000F4">
      <w:pPr>
        <w:jc w:val="left"/>
        <w:rPr/>
      </w:pPr>
      <w:r w:rsidDel="00000000" w:rsidR="00000000" w:rsidRPr="00000000">
        <w:rPr>
          <w:b w:val="1"/>
          <w:u w:val="single"/>
          <w:rtl w:val="0"/>
        </w:rPr>
        <w:t xml:space="preserve">Lecture 3: Morphology</w:t>
      </w:r>
      <w:r w:rsidDel="00000000" w:rsidR="00000000" w:rsidRPr="00000000">
        <w:rPr>
          <w:rtl w:val="0"/>
        </w:rPr>
        <w:tab/>
        <w:tab/>
        <w:tab/>
        <w:tab/>
        <w:tab/>
        <w:tab/>
        <w:tab/>
        <w:t xml:space="preserve">  Sept 19th 2017</w:t>
      </w:r>
    </w:p>
    <w:p w:rsidR="00000000" w:rsidDel="00000000" w:rsidP="00000000" w:rsidRDefault="00000000" w:rsidRPr="00000000" w14:paraId="000000F5">
      <w:pPr>
        <w:jc w:val="left"/>
        <w:rPr/>
      </w:pPr>
      <w:r w:rsidDel="00000000" w:rsidR="00000000" w:rsidRPr="00000000">
        <w:rPr>
          <w:rtl w:val="0"/>
        </w:rPr>
      </w:r>
    </w:p>
    <w:p w:rsidR="00000000" w:rsidDel="00000000" w:rsidP="00000000" w:rsidRDefault="00000000" w:rsidRPr="00000000" w14:paraId="000000F6">
      <w:pPr>
        <w:jc w:val="left"/>
        <w:rPr/>
      </w:pPr>
      <w:r w:rsidDel="00000000" w:rsidR="00000000" w:rsidRPr="00000000">
        <w:rPr>
          <w:rtl w:val="0"/>
        </w:rPr>
        <w:t xml:space="preserve">Morphology: </w:t>
      </w:r>
    </w:p>
    <w:p w:rsidR="00000000" w:rsidDel="00000000" w:rsidP="00000000" w:rsidRDefault="00000000" w:rsidRPr="00000000" w14:paraId="000000F7">
      <w:pPr>
        <w:numPr>
          <w:ilvl w:val="0"/>
          <w:numId w:val="107"/>
        </w:numPr>
        <w:ind w:left="720" w:hanging="360"/>
        <w:jc w:val="left"/>
        <w:rPr>
          <w:u w:val="none"/>
        </w:rPr>
      </w:pPr>
      <w:r w:rsidDel="00000000" w:rsidR="00000000" w:rsidRPr="00000000">
        <w:rPr>
          <w:rtl w:val="0"/>
        </w:rPr>
        <w:t xml:space="preserve">Words and the rules by which they are constructed</w:t>
      </w:r>
    </w:p>
    <w:p w:rsidR="00000000" w:rsidDel="00000000" w:rsidP="00000000" w:rsidRDefault="00000000" w:rsidRPr="00000000" w14:paraId="000000F8">
      <w:pPr>
        <w:numPr>
          <w:ilvl w:val="0"/>
          <w:numId w:val="107"/>
        </w:numPr>
        <w:ind w:left="720" w:hanging="360"/>
        <w:jc w:val="left"/>
        <w:rPr>
          <w:u w:val="none"/>
        </w:rPr>
      </w:pPr>
      <w:r w:rsidDel="00000000" w:rsidR="00000000" w:rsidRPr="00000000">
        <w:rPr>
          <w:rtl w:val="0"/>
        </w:rPr>
        <w:t xml:space="preserve">Morphemes and their allomorphs</w:t>
      </w:r>
    </w:p>
    <w:p w:rsidR="00000000" w:rsidDel="00000000" w:rsidP="00000000" w:rsidRDefault="00000000" w:rsidRPr="00000000" w14:paraId="000000F9">
      <w:pPr>
        <w:numPr>
          <w:ilvl w:val="0"/>
          <w:numId w:val="107"/>
        </w:numPr>
        <w:ind w:left="720" w:hanging="360"/>
        <w:jc w:val="left"/>
        <w:rPr>
          <w:u w:val="none"/>
        </w:rPr>
      </w:pPr>
      <w:r w:rsidDel="00000000" w:rsidR="00000000" w:rsidRPr="00000000">
        <w:rPr>
          <w:rtl w:val="0"/>
        </w:rPr>
        <w:t xml:space="preserve">Roots and affixes</w:t>
      </w:r>
    </w:p>
    <w:p w:rsidR="00000000" w:rsidDel="00000000" w:rsidP="00000000" w:rsidRDefault="00000000" w:rsidRPr="00000000" w14:paraId="000000FA">
      <w:pPr>
        <w:jc w:val="left"/>
        <w:rPr/>
      </w:pPr>
      <w:r w:rsidDel="00000000" w:rsidR="00000000" w:rsidRPr="00000000">
        <w:rPr>
          <w:rtl w:val="0"/>
        </w:rPr>
      </w:r>
    </w:p>
    <w:p w:rsidR="00000000" w:rsidDel="00000000" w:rsidP="00000000" w:rsidRDefault="00000000" w:rsidRPr="00000000" w14:paraId="000000FB">
      <w:pPr>
        <w:jc w:val="left"/>
        <w:rPr>
          <w:u w:val="single"/>
        </w:rPr>
      </w:pPr>
      <w:r w:rsidDel="00000000" w:rsidR="00000000" w:rsidRPr="00000000">
        <w:rPr>
          <w:u w:val="single"/>
          <w:rtl w:val="0"/>
        </w:rPr>
        <w:t xml:space="preserve">The domain of Morphology:</w:t>
      </w:r>
    </w:p>
    <w:p w:rsidR="00000000" w:rsidDel="00000000" w:rsidP="00000000" w:rsidRDefault="00000000" w:rsidRPr="00000000" w14:paraId="000000FC">
      <w:pPr>
        <w:jc w:val="left"/>
        <w:rPr/>
      </w:pPr>
      <w:r w:rsidDel="00000000" w:rsidR="00000000" w:rsidRPr="00000000">
        <w:rPr>
          <w:rtl w:val="0"/>
        </w:rPr>
      </w:r>
    </w:p>
    <w:p w:rsidR="00000000" w:rsidDel="00000000" w:rsidP="00000000" w:rsidRDefault="00000000" w:rsidRPr="00000000" w14:paraId="000000FD">
      <w:pPr>
        <w:jc w:val="left"/>
        <w:rPr/>
      </w:pPr>
      <w:r w:rsidDel="00000000" w:rsidR="00000000" w:rsidRPr="00000000">
        <w:rPr>
          <w:rtl w:val="0"/>
        </w:rPr>
        <w:t xml:space="preserve">Words are the </w:t>
      </w:r>
      <w:r w:rsidDel="00000000" w:rsidR="00000000" w:rsidRPr="00000000">
        <w:rPr>
          <w:u w:val="single"/>
          <w:rtl w:val="0"/>
        </w:rPr>
        <w:t xml:space="preserve">smallest independent units</w:t>
      </w:r>
      <w:r w:rsidDel="00000000" w:rsidR="00000000" w:rsidRPr="00000000">
        <w:rPr>
          <w:rtl w:val="0"/>
        </w:rPr>
        <w:t xml:space="preserve"> in language</w:t>
      </w:r>
    </w:p>
    <w:p w:rsidR="00000000" w:rsidDel="00000000" w:rsidP="00000000" w:rsidRDefault="00000000" w:rsidRPr="00000000" w14:paraId="000000FE">
      <w:pPr>
        <w:numPr>
          <w:ilvl w:val="0"/>
          <w:numId w:val="94"/>
        </w:numPr>
        <w:ind w:left="720" w:hanging="360"/>
        <w:jc w:val="left"/>
        <w:rPr>
          <w:u w:val="none"/>
        </w:rPr>
      </w:pPr>
      <w:r w:rsidDel="00000000" w:rsidR="00000000" w:rsidRPr="00000000">
        <w:rPr>
          <w:rtl w:val="0"/>
        </w:rPr>
        <w:t xml:space="preserve">Belong to a category, such as Nouns, Verbs, Adjective, Preposition</w:t>
      </w:r>
    </w:p>
    <w:p w:rsidR="00000000" w:rsidDel="00000000" w:rsidP="00000000" w:rsidRDefault="00000000" w:rsidRPr="00000000" w14:paraId="000000FF">
      <w:pPr>
        <w:numPr>
          <w:ilvl w:val="0"/>
          <w:numId w:val="94"/>
        </w:numPr>
        <w:ind w:left="720" w:hanging="360"/>
        <w:jc w:val="left"/>
        <w:rPr>
          <w:u w:val="none"/>
        </w:rPr>
      </w:pPr>
      <w:r w:rsidDel="00000000" w:rsidR="00000000" w:rsidRPr="00000000">
        <w:rPr>
          <w:rtl w:val="0"/>
        </w:rPr>
        <w:t xml:space="preserve">Can occupy different positions in a sentence, independently of other words</w:t>
      </w:r>
    </w:p>
    <w:p w:rsidR="00000000" w:rsidDel="00000000" w:rsidP="00000000" w:rsidRDefault="00000000" w:rsidRPr="00000000" w14:paraId="00000100">
      <w:pPr>
        <w:jc w:val="left"/>
        <w:rPr/>
      </w:pPr>
      <w:r w:rsidDel="00000000" w:rsidR="00000000" w:rsidRPr="00000000">
        <w:rPr>
          <w:rtl w:val="0"/>
        </w:rPr>
      </w:r>
    </w:p>
    <w:p w:rsidR="00000000" w:rsidDel="00000000" w:rsidP="00000000" w:rsidRDefault="00000000" w:rsidRPr="00000000" w14:paraId="00000101">
      <w:pPr>
        <w:jc w:val="left"/>
        <w:rPr/>
      </w:pPr>
      <w:r w:rsidDel="00000000" w:rsidR="00000000" w:rsidRPr="00000000">
        <w:rPr>
          <w:rtl w:val="0"/>
        </w:rPr>
        <w:t xml:space="preserve">Is the preposition </w:t>
      </w:r>
      <w:r w:rsidDel="00000000" w:rsidR="00000000" w:rsidRPr="00000000">
        <w:rPr>
          <w:i w:val="1"/>
          <w:rtl w:val="0"/>
        </w:rPr>
        <w:t xml:space="preserve">to</w:t>
      </w:r>
      <w:r w:rsidDel="00000000" w:rsidR="00000000" w:rsidRPr="00000000">
        <w:rPr>
          <w:rtl w:val="0"/>
        </w:rPr>
        <w:t xml:space="preserve"> a word?</w:t>
      </w:r>
    </w:p>
    <w:p w:rsidR="00000000" w:rsidDel="00000000" w:rsidP="00000000" w:rsidRDefault="00000000" w:rsidRPr="00000000" w14:paraId="00000102">
      <w:pPr>
        <w:numPr>
          <w:ilvl w:val="0"/>
          <w:numId w:val="36"/>
        </w:numPr>
        <w:ind w:left="720" w:hanging="360"/>
        <w:jc w:val="left"/>
        <w:rPr>
          <w:u w:val="none"/>
        </w:rPr>
      </w:pPr>
      <w:r w:rsidDel="00000000" w:rsidR="00000000" w:rsidRPr="00000000">
        <w:rPr>
          <w:rtl w:val="0"/>
        </w:rPr>
        <w:t xml:space="preserve">Ex. I talked </w:t>
      </w:r>
      <w:r w:rsidDel="00000000" w:rsidR="00000000" w:rsidRPr="00000000">
        <w:rPr>
          <w:i w:val="1"/>
          <w:rtl w:val="0"/>
        </w:rPr>
        <w:t xml:space="preserve">to</w:t>
      </w:r>
      <w:r w:rsidDel="00000000" w:rsidR="00000000" w:rsidRPr="00000000">
        <w:rPr>
          <w:rtl w:val="0"/>
        </w:rPr>
        <w:t xml:space="preserve"> John</w:t>
      </w:r>
    </w:p>
    <w:p w:rsidR="00000000" w:rsidDel="00000000" w:rsidP="00000000" w:rsidRDefault="00000000" w:rsidRPr="00000000" w14:paraId="00000103">
      <w:pPr>
        <w:numPr>
          <w:ilvl w:val="0"/>
          <w:numId w:val="36"/>
        </w:numPr>
        <w:ind w:left="720" w:hanging="360"/>
        <w:jc w:val="left"/>
        <w:rPr>
          <w:u w:val="none"/>
        </w:rPr>
      </w:pPr>
      <w:r w:rsidDel="00000000" w:rsidR="00000000" w:rsidRPr="00000000">
        <w:rPr>
          <w:rtl w:val="0"/>
        </w:rPr>
        <w:t xml:space="preserve">Who did you talk </w:t>
      </w:r>
      <w:r w:rsidDel="00000000" w:rsidR="00000000" w:rsidRPr="00000000">
        <w:rPr>
          <w:i w:val="1"/>
          <w:rtl w:val="0"/>
        </w:rPr>
        <w:t xml:space="preserve">to</w:t>
      </w:r>
      <w:r w:rsidDel="00000000" w:rsidR="00000000" w:rsidRPr="00000000">
        <w:rPr>
          <w:rtl w:val="0"/>
        </w:rPr>
        <w:t xml:space="preserve">?</w:t>
      </w:r>
    </w:p>
    <w:p w:rsidR="00000000" w:rsidDel="00000000" w:rsidP="00000000" w:rsidRDefault="00000000" w:rsidRPr="00000000" w14:paraId="00000104">
      <w:pPr>
        <w:numPr>
          <w:ilvl w:val="0"/>
          <w:numId w:val="36"/>
        </w:numPr>
        <w:ind w:left="720" w:hanging="360"/>
        <w:jc w:val="left"/>
        <w:rPr>
          <w:u w:val="none"/>
        </w:rPr>
      </w:pPr>
      <w:r w:rsidDel="00000000" w:rsidR="00000000" w:rsidRPr="00000000">
        <w:rPr>
          <w:i w:val="1"/>
          <w:rtl w:val="0"/>
        </w:rPr>
        <w:t xml:space="preserve">To</w:t>
      </w:r>
      <w:r w:rsidDel="00000000" w:rsidR="00000000" w:rsidRPr="00000000">
        <w:rPr>
          <w:rtl w:val="0"/>
        </w:rPr>
        <w:t xml:space="preserve"> whom did you talk?</w:t>
      </w:r>
    </w:p>
    <w:p w:rsidR="00000000" w:rsidDel="00000000" w:rsidP="00000000" w:rsidRDefault="00000000" w:rsidRPr="00000000" w14:paraId="00000105">
      <w:pPr>
        <w:jc w:val="left"/>
        <w:rPr/>
      </w:pPr>
      <w:r w:rsidDel="00000000" w:rsidR="00000000" w:rsidRPr="00000000">
        <w:rPr>
          <w:rtl w:val="0"/>
        </w:rPr>
      </w:r>
    </w:p>
    <w:p w:rsidR="00000000" w:rsidDel="00000000" w:rsidP="00000000" w:rsidRDefault="00000000" w:rsidRPr="00000000" w14:paraId="00000106">
      <w:pPr>
        <w:jc w:val="left"/>
        <w:rPr/>
      </w:pPr>
      <w:r w:rsidDel="00000000" w:rsidR="00000000" w:rsidRPr="00000000">
        <w:rPr>
          <w:rtl w:val="0"/>
        </w:rPr>
      </w:r>
    </w:p>
    <w:p w:rsidR="00000000" w:rsidDel="00000000" w:rsidP="00000000" w:rsidRDefault="00000000" w:rsidRPr="00000000" w14:paraId="00000107">
      <w:pPr>
        <w:jc w:val="left"/>
        <w:rPr>
          <w:u w:val="single"/>
        </w:rPr>
      </w:pPr>
      <w:r w:rsidDel="00000000" w:rsidR="00000000" w:rsidRPr="00000000">
        <w:rPr>
          <w:u w:val="single"/>
          <w:rtl w:val="0"/>
        </w:rPr>
        <w:t xml:space="preserve">From Words to Morphemes</w:t>
      </w:r>
    </w:p>
    <w:p w:rsidR="00000000" w:rsidDel="00000000" w:rsidP="00000000" w:rsidRDefault="00000000" w:rsidRPr="00000000" w14:paraId="00000108">
      <w:pPr>
        <w:jc w:val="left"/>
        <w:rPr/>
      </w:pPr>
      <w:r w:rsidDel="00000000" w:rsidR="00000000" w:rsidRPr="00000000">
        <w:rPr>
          <w:rtl w:val="0"/>
        </w:rPr>
      </w:r>
    </w:p>
    <w:p w:rsidR="00000000" w:rsidDel="00000000" w:rsidP="00000000" w:rsidRDefault="00000000" w:rsidRPr="00000000" w14:paraId="00000109">
      <w:pPr>
        <w:jc w:val="left"/>
        <w:rPr/>
      </w:pPr>
      <w:r w:rsidDel="00000000" w:rsidR="00000000" w:rsidRPr="00000000">
        <w:rPr>
          <w:rtl w:val="0"/>
        </w:rPr>
        <w:t xml:space="preserve">Even more important, however are morphemes: The smallest units of language that provide info about meaning or function</w:t>
      </w:r>
    </w:p>
    <w:p w:rsidR="00000000" w:rsidDel="00000000" w:rsidP="00000000" w:rsidRDefault="00000000" w:rsidRPr="00000000" w14:paraId="0000010A">
      <w:pPr>
        <w:numPr>
          <w:ilvl w:val="0"/>
          <w:numId w:val="99"/>
        </w:numPr>
        <w:ind w:left="720" w:hanging="360"/>
        <w:jc w:val="left"/>
        <w:rPr>
          <w:u w:val="none"/>
        </w:rPr>
      </w:pPr>
      <w:r w:rsidDel="00000000" w:rsidR="00000000" w:rsidRPr="00000000">
        <w:rPr>
          <w:rtl w:val="0"/>
        </w:rPr>
        <w:t xml:space="preserve">Walk is a morpheme</w:t>
      </w:r>
    </w:p>
    <w:p w:rsidR="00000000" w:rsidDel="00000000" w:rsidP="00000000" w:rsidRDefault="00000000" w:rsidRPr="00000000" w14:paraId="0000010B">
      <w:pPr>
        <w:numPr>
          <w:ilvl w:val="0"/>
          <w:numId w:val="99"/>
        </w:numPr>
        <w:ind w:left="720" w:hanging="360"/>
        <w:jc w:val="left"/>
        <w:rPr>
          <w:u w:val="none"/>
        </w:rPr>
      </w:pPr>
      <w:r w:rsidDel="00000000" w:rsidR="00000000" w:rsidRPr="00000000">
        <w:rPr>
          <w:rtl w:val="0"/>
        </w:rPr>
        <w:t xml:space="preserve">-ed is a morpheme (not a word) meaning past-tense</w:t>
      </w:r>
    </w:p>
    <w:p w:rsidR="00000000" w:rsidDel="00000000" w:rsidP="00000000" w:rsidRDefault="00000000" w:rsidRPr="00000000" w14:paraId="0000010C">
      <w:pPr>
        <w:jc w:val="left"/>
        <w:rPr/>
      </w:pPr>
      <w:r w:rsidDel="00000000" w:rsidR="00000000" w:rsidRPr="00000000">
        <w:rPr>
          <w:rtl w:val="0"/>
        </w:rPr>
      </w:r>
    </w:p>
    <w:p w:rsidR="00000000" w:rsidDel="00000000" w:rsidP="00000000" w:rsidRDefault="00000000" w:rsidRPr="00000000" w14:paraId="0000010D">
      <w:pPr>
        <w:numPr>
          <w:ilvl w:val="0"/>
          <w:numId w:val="121"/>
        </w:numPr>
        <w:ind w:left="720" w:hanging="360"/>
        <w:jc w:val="left"/>
        <w:rPr>
          <w:u w:val="none"/>
        </w:rPr>
      </w:pPr>
      <w:r w:rsidDel="00000000" w:rsidR="00000000" w:rsidRPr="00000000">
        <w:rPr>
          <w:rtl w:val="0"/>
        </w:rPr>
        <w:t xml:space="preserve">Dog is a morpheme</w:t>
      </w:r>
    </w:p>
    <w:p w:rsidR="00000000" w:rsidDel="00000000" w:rsidP="00000000" w:rsidRDefault="00000000" w:rsidRPr="00000000" w14:paraId="0000010E">
      <w:pPr>
        <w:numPr>
          <w:ilvl w:val="0"/>
          <w:numId w:val="121"/>
        </w:numPr>
        <w:ind w:left="720" w:hanging="360"/>
        <w:jc w:val="left"/>
        <w:rPr>
          <w:u w:val="none"/>
        </w:rPr>
      </w:pPr>
      <w:r w:rsidDel="00000000" w:rsidR="00000000" w:rsidRPr="00000000">
        <w:rPr>
          <w:rtl w:val="0"/>
        </w:rPr>
        <w:t xml:space="preserve">-s is a morpheme meaning more that one</w:t>
      </w:r>
    </w:p>
    <w:p w:rsidR="00000000" w:rsidDel="00000000" w:rsidP="00000000" w:rsidRDefault="00000000" w:rsidRPr="00000000" w14:paraId="0000010F">
      <w:pPr>
        <w:jc w:val="left"/>
        <w:rPr/>
      </w:pPr>
      <w:r w:rsidDel="00000000" w:rsidR="00000000" w:rsidRPr="00000000">
        <w:rPr>
          <w:rtl w:val="0"/>
        </w:rPr>
      </w:r>
    </w:p>
    <w:p w:rsidR="00000000" w:rsidDel="00000000" w:rsidP="00000000" w:rsidRDefault="00000000" w:rsidRPr="00000000" w14:paraId="00000110">
      <w:pPr>
        <w:numPr>
          <w:ilvl w:val="0"/>
          <w:numId w:val="100"/>
        </w:numPr>
        <w:ind w:left="720" w:hanging="360"/>
        <w:jc w:val="left"/>
        <w:rPr>
          <w:u w:val="none"/>
        </w:rPr>
      </w:pPr>
      <w:r w:rsidDel="00000000" w:rsidR="00000000" w:rsidRPr="00000000">
        <w:rPr>
          <w:rtl w:val="0"/>
        </w:rPr>
        <w:t xml:space="preserve">Drive</w:t>
      </w:r>
    </w:p>
    <w:p w:rsidR="00000000" w:rsidDel="00000000" w:rsidP="00000000" w:rsidRDefault="00000000" w:rsidRPr="00000000" w14:paraId="00000111">
      <w:pPr>
        <w:numPr>
          <w:ilvl w:val="0"/>
          <w:numId w:val="100"/>
        </w:numPr>
        <w:ind w:left="720" w:hanging="360"/>
        <w:jc w:val="left"/>
        <w:rPr>
          <w:u w:val="none"/>
        </w:rPr>
      </w:pPr>
      <w:r w:rsidDel="00000000" w:rsidR="00000000" w:rsidRPr="00000000">
        <w:rPr>
          <w:rtl w:val="0"/>
        </w:rPr>
        <w:t xml:space="preserve">-er is a morphemes meaning ‘someone who Xs’</w:t>
      </w:r>
    </w:p>
    <w:p w:rsidR="00000000" w:rsidDel="00000000" w:rsidP="00000000" w:rsidRDefault="00000000" w:rsidRPr="00000000" w14:paraId="00000112">
      <w:pPr>
        <w:jc w:val="left"/>
        <w:rPr>
          <w:u w:val="single"/>
        </w:rPr>
      </w:pPr>
      <w:r w:rsidDel="00000000" w:rsidR="00000000" w:rsidRPr="00000000">
        <w:rPr>
          <w:u w:val="single"/>
          <w:rtl w:val="0"/>
        </w:rPr>
        <w:t xml:space="preserve">Free and Bound morphemes</w:t>
      </w:r>
    </w:p>
    <w:p w:rsidR="00000000" w:rsidDel="00000000" w:rsidP="00000000" w:rsidRDefault="00000000" w:rsidRPr="00000000" w14:paraId="00000113">
      <w:pPr>
        <w:jc w:val="left"/>
        <w:rPr/>
      </w:pPr>
      <w:r w:rsidDel="00000000" w:rsidR="00000000" w:rsidRPr="00000000">
        <w:rPr>
          <w:rtl w:val="0"/>
        </w:rPr>
      </w:r>
    </w:p>
    <w:p w:rsidR="00000000" w:rsidDel="00000000" w:rsidP="00000000" w:rsidRDefault="00000000" w:rsidRPr="00000000" w14:paraId="00000114">
      <w:pPr>
        <w:jc w:val="left"/>
        <w:rPr/>
      </w:pPr>
      <w:r w:rsidDel="00000000" w:rsidR="00000000" w:rsidRPr="00000000">
        <w:rPr>
          <w:rtl w:val="0"/>
        </w:rPr>
        <w:t xml:space="preserve">Bound morphemes are always attached to other elements</w:t>
      </w:r>
    </w:p>
    <w:p w:rsidR="00000000" w:rsidDel="00000000" w:rsidP="00000000" w:rsidRDefault="00000000" w:rsidRPr="00000000" w14:paraId="00000115">
      <w:pPr>
        <w:numPr>
          <w:ilvl w:val="0"/>
          <w:numId w:val="60"/>
        </w:numPr>
        <w:ind w:left="720" w:hanging="360"/>
        <w:jc w:val="left"/>
        <w:rPr>
          <w:u w:val="none"/>
        </w:rPr>
      </w:pPr>
      <w:r w:rsidDel="00000000" w:rsidR="00000000" w:rsidRPr="00000000">
        <w:rPr>
          <w:rtl w:val="0"/>
        </w:rPr>
        <w:t xml:space="preserve">Girl-</w:t>
      </w:r>
      <w:r w:rsidDel="00000000" w:rsidR="00000000" w:rsidRPr="00000000">
        <w:rPr>
          <w:b w:val="1"/>
          <w:rtl w:val="0"/>
        </w:rPr>
        <w:t xml:space="preserve">s</w:t>
      </w:r>
    </w:p>
    <w:p w:rsidR="00000000" w:rsidDel="00000000" w:rsidP="00000000" w:rsidRDefault="00000000" w:rsidRPr="00000000" w14:paraId="00000116">
      <w:pPr>
        <w:numPr>
          <w:ilvl w:val="0"/>
          <w:numId w:val="60"/>
        </w:numPr>
        <w:ind w:left="720" w:hanging="360"/>
        <w:jc w:val="left"/>
        <w:rPr>
          <w:u w:val="none"/>
        </w:rPr>
      </w:pPr>
      <w:r w:rsidDel="00000000" w:rsidR="00000000" w:rsidRPr="00000000">
        <w:rPr>
          <w:rtl w:val="0"/>
        </w:rPr>
        <w:t xml:space="preserve">Teach-</w:t>
      </w:r>
      <w:r w:rsidDel="00000000" w:rsidR="00000000" w:rsidRPr="00000000">
        <w:rPr>
          <w:b w:val="1"/>
          <w:rtl w:val="0"/>
        </w:rPr>
        <w:t xml:space="preserve">er</w:t>
      </w:r>
    </w:p>
    <w:p w:rsidR="00000000" w:rsidDel="00000000" w:rsidP="00000000" w:rsidRDefault="00000000" w:rsidRPr="00000000" w14:paraId="00000117">
      <w:pPr>
        <w:jc w:val="left"/>
        <w:rPr>
          <w:b w:val="1"/>
        </w:rPr>
      </w:pPr>
      <w:r w:rsidDel="00000000" w:rsidR="00000000" w:rsidRPr="00000000">
        <w:rPr>
          <w:rtl w:val="0"/>
        </w:rPr>
      </w:r>
    </w:p>
    <w:p w:rsidR="00000000" w:rsidDel="00000000" w:rsidP="00000000" w:rsidRDefault="00000000" w:rsidRPr="00000000" w14:paraId="00000118">
      <w:pPr>
        <w:jc w:val="left"/>
        <w:rPr/>
      </w:pPr>
      <w:r w:rsidDel="00000000" w:rsidR="00000000" w:rsidRPr="00000000">
        <w:rPr>
          <w:rtl w:val="0"/>
        </w:rPr>
        <w:t xml:space="preserve">Morphemes that need not be attached to others are free</w:t>
      </w:r>
    </w:p>
    <w:p w:rsidR="00000000" w:rsidDel="00000000" w:rsidP="00000000" w:rsidRDefault="00000000" w:rsidRPr="00000000" w14:paraId="00000119">
      <w:pPr>
        <w:numPr>
          <w:ilvl w:val="0"/>
          <w:numId w:val="14"/>
        </w:numPr>
        <w:ind w:left="720" w:hanging="360"/>
        <w:jc w:val="left"/>
        <w:rPr>
          <w:u w:val="none"/>
        </w:rPr>
      </w:pPr>
      <w:r w:rsidDel="00000000" w:rsidR="00000000" w:rsidRPr="00000000">
        <w:rPr>
          <w:rtl w:val="0"/>
        </w:rPr>
        <w:t xml:space="preserve">Girl </w:t>
      </w:r>
      <w:r w:rsidDel="00000000" w:rsidR="00000000" w:rsidRPr="00000000">
        <w:rPr>
          <w:b w:val="1"/>
          <w:rtl w:val="0"/>
        </w:rPr>
        <w:t xml:space="preserve">scout</w:t>
      </w:r>
    </w:p>
    <w:p w:rsidR="00000000" w:rsidDel="00000000" w:rsidP="00000000" w:rsidRDefault="00000000" w:rsidRPr="00000000" w14:paraId="0000011A">
      <w:pPr>
        <w:numPr>
          <w:ilvl w:val="0"/>
          <w:numId w:val="14"/>
        </w:numPr>
        <w:ind w:left="720" w:hanging="360"/>
        <w:jc w:val="left"/>
        <w:rPr>
          <w:u w:val="none"/>
        </w:rPr>
      </w:pPr>
      <w:r w:rsidDel="00000000" w:rsidR="00000000" w:rsidRPr="00000000">
        <w:rPr>
          <w:rtl w:val="0"/>
        </w:rPr>
        <w:t xml:space="preserve">This </w:t>
      </w:r>
      <w:r w:rsidDel="00000000" w:rsidR="00000000" w:rsidRPr="00000000">
        <w:rPr>
          <w:b w:val="1"/>
          <w:rtl w:val="0"/>
        </w:rPr>
        <w:t xml:space="preserve">girl</w:t>
      </w:r>
      <w:r w:rsidDel="00000000" w:rsidR="00000000" w:rsidRPr="00000000">
        <w:rPr>
          <w:rtl w:val="0"/>
        </w:rPr>
        <w:t xml:space="preserve"> is a </w:t>
      </w:r>
      <w:r w:rsidDel="00000000" w:rsidR="00000000" w:rsidRPr="00000000">
        <w:rPr>
          <w:b w:val="1"/>
          <w:rtl w:val="0"/>
        </w:rPr>
        <w:t xml:space="preserve">scout</w:t>
      </w:r>
    </w:p>
    <w:p w:rsidR="00000000" w:rsidDel="00000000" w:rsidP="00000000" w:rsidRDefault="00000000" w:rsidRPr="00000000" w14:paraId="0000011B">
      <w:pPr>
        <w:jc w:val="left"/>
        <w:rPr>
          <w:b w:val="1"/>
        </w:rPr>
      </w:pPr>
      <w:r w:rsidDel="00000000" w:rsidR="00000000" w:rsidRPr="00000000">
        <w:rPr>
          <w:rtl w:val="0"/>
        </w:rPr>
      </w:r>
    </w:p>
    <w:p w:rsidR="00000000" w:rsidDel="00000000" w:rsidP="00000000" w:rsidRDefault="00000000" w:rsidRPr="00000000" w14:paraId="0000011C">
      <w:pPr>
        <w:jc w:val="left"/>
        <w:rPr/>
      </w:pPr>
      <w:r w:rsidDel="00000000" w:rsidR="00000000" w:rsidRPr="00000000">
        <w:rPr>
          <w:rtl w:val="0"/>
        </w:rPr>
        <w:t xml:space="preserve">The same kind of meaning can be expressed by bound morphemes in some languages and by free morphemes in others</w:t>
      </w:r>
    </w:p>
    <w:p w:rsidR="00000000" w:rsidDel="00000000" w:rsidP="00000000" w:rsidRDefault="00000000" w:rsidRPr="00000000" w14:paraId="0000011D">
      <w:pPr>
        <w:numPr>
          <w:ilvl w:val="0"/>
          <w:numId w:val="82"/>
        </w:numPr>
        <w:ind w:left="720" w:hanging="360"/>
        <w:jc w:val="left"/>
        <w:rPr>
          <w:u w:val="none"/>
        </w:rPr>
      </w:pPr>
      <w:r w:rsidDel="00000000" w:rsidR="00000000" w:rsidRPr="00000000">
        <w:rPr>
          <w:rtl w:val="0"/>
        </w:rPr>
        <w:t xml:space="preserve">John </w:t>
      </w:r>
      <w:r w:rsidDel="00000000" w:rsidR="00000000" w:rsidRPr="00000000">
        <w:rPr>
          <w:b w:val="1"/>
          <w:rtl w:val="0"/>
        </w:rPr>
        <w:t xml:space="preserve">will</w:t>
      </w:r>
      <w:r w:rsidDel="00000000" w:rsidR="00000000" w:rsidRPr="00000000">
        <w:rPr>
          <w:rtl w:val="0"/>
        </w:rPr>
        <w:t xml:space="preserve"> break the glass</w:t>
      </w:r>
    </w:p>
    <w:p w:rsidR="00000000" w:rsidDel="00000000" w:rsidP="00000000" w:rsidRDefault="00000000" w:rsidRPr="00000000" w14:paraId="0000011E">
      <w:pPr>
        <w:numPr>
          <w:ilvl w:val="0"/>
          <w:numId w:val="82"/>
        </w:numPr>
        <w:ind w:left="720" w:hanging="360"/>
        <w:jc w:val="left"/>
        <w:rPr>
          <w:u w:val="none"/>
        </w:rPr>
      </w:pPr>
      <w:r w:rsidDel="00000000" w:rsidR="00000000" w:rsidRPr="00000000">
        <w:rPr>
          <w:rtl w:val="0"/>
        </w:rPr>
        <w:t xml:space="preserve">Jean briser-</w:t>
      </w:r>
      <w:r w:rsidDel="00000000" w:rsidR="00000000" w:rsidRPr="00000000">
        <w:rPr>
          <w:b w:val="1"/>
          <w:rtl w:val="0"/>
        </w:rPr>
        <w:t xml:space="preserve">a</w:t>
      </w:r>
      <w:r w:rsidDel="00000000" w:rsidR="00000000" w:rsidRPr="00000000">
        <w:rPr>
          <w:rtl w:val="0"/>
        </w:rPr>
        <w:t xml:space="preserve"> le verre</w:t>
      </w:r>
    </w:p>
    <w:p w:rsidR="00000000" w:rsidDel="00000000" w:rsidP="00000000" w:rsidRDefault="00000000" w:rsidRPr="00000000" w14:paraId="0000011F">
      <w:pPr>
        <w:jc w:val="left"/>
        <w:rPr/>
      </w:pPr>
      <w:r w:rsidDel="00000000" w:rsidR="00000000" w:rsidRPr="00000000">
        <w:rPr>
          <w:rtl w:val="0"/>
        </w:rPr>
      </w:r>
    </w:p>
    <w:p w:rsidR="00000000" w:rsidDel="00000000" w:rsidP="00000000" w:rsidRDefault="00000000" w:rsidRPr="00000000" w14:paraId="00000120">
      <w:pPr>
        <w:jc w:val="left"/>
        <w:rPr>
          <w:u w:val="single"/>
        </w:rPr>
      </w:pPr>
      <w:r w:rsidDel="00000000" w:rsidR="00000000" w:rsidRPr="00000000">
        <w:rPr>
          <w:u w:val="single"/>
          <w:rtl w:val="0"/>
        </w:rPr>
        <w:t xml:space="preserve">Morphemes in the lexicon </w:t>
      </w:r>
    </w:p>
    <w:p w:rsidR="00000000" w:rsidDel="00000000" w:rsidP="00000000" w:rsidRDefault="00000000" w:rsidRPr="00000000" w14:paraId="00000121">
      <w:pPr>
        <w:jc w:val="left"/>
        <w:rPr/>
      </w:pPr>
      <w:r w:rsidDel="00000000" w:rsidR="00000000" w:rsidRPr="00000000">
        <w:rPr>
          <w:rtl w:val="0"/>
        </w:rPr>
      </w:r>
    </w:p>
    <w:p w:rsidR="00000000" w:rsidDel="00000000" w:rsidP="00000000" w:rsidRDefault="00000000" w:rsidRPr="00000000" w14:paraId="00000122">
      <w:pPr>
        <w:jc w:val="left"/>
        <w:rPr/>
      </w:pPr>
      <w:r w:rsidDel="00000000" w:rsidR="00000000" w:rsidRPr="00000000">
        <w:rPr>
          <w:rtl w:val="0"/>
        </w:rPr>
        <w:t xml:space="preserve">Morphemes are idiosyncratic (unpredictable) sound-meaning combinations, hence must have individual lexical entries</w:t>
      </w:r>
    </w:p>
    <w:p w:rsidR="00000000" w:rsidDel="00000000" w:rsidP="00000000" w:rsidRDefault="00000000" w:rsidRPr="00000000" w14:paraId="00000123">
      <w:pPr>
        <w:jc w:val="left"/>
        <w:rPr/>
      </w:pPr>
      <w:r w:rsidDel="00000000" w:rsidR="00000000" w:rsidRPr="00000000">
        <w:rPr>
          <w:rtl w:val="0"/>
        </w:rPr>
      </w:r>
    </w:p>
    <w:p w:rsidR="00000000" w:rsidDel="00000000" w:rsidP="00000000" w:rsidRDefault="00000000" w:rsidRPr="00000000" w14:paraId="00000124">
      <w:pPr>
        <w:jc w:val="left"/>
        <w:rPr/>
      </w:pPr>
      <w:r w:rsidDel="00000000" w:rsidR="00000000" w:rsidRPr="00000000">
        <w:rPr>
          <w:rtl w:val="0"/>
        </w:rPr>
        <w:t xml:space="preserve">The word </w:t>
      </w:r>
      <w:r w:rsidDel="00000000" w:rsidR="00000000" w:rsidRPr="00000000">
        <w:rPr>
          <w:i w:val="1"/>
          <w:rtl w:val="0"/>
        </w:rPr>
        <w:t xml:space="preserve">teacher</w:t>
      </w:r>
      <w:r w:rsidDel="00000000" w:rsidR="00000000" w:rsidRPr="00000000">
        <w:rPr>
          <w:rtl w:val="0"/>
        </w:rPr>
        <w:t xml:space="preserve"> transparently combines the morphemes </w:t>
      </w:r>
      <w:r w:rsidDel="00000000" w:rsidR="00000000" w:rsidRPr="00000000">
        <w:rPr>
          <w:i w:val="1"/>
          <w:rtl w:val="0"/>
        </w:rPr>
        <w:t xml:space="preserve">teach</w:t>
      </w:r>
      <w:r w:rsidDel="00000000" w:rsidR="00000000" w:rsidRPr="00000000">
        <w:rPr>
          <w:rtl w:val="0"/>
        </w:rPr>
        <w:t xml:space="preserve"> and </w:t>
      </w:r>
      <w:r w:rsidDel="00000000" w:rsidR="00000000" w:rsidRPr="00000000">
        <w:rPr>
          <w:i w:val="1"/>
          <w:rtl w:val="0"/>
        </w:rPr>
        <w:t xml:space="preserve">-er</w:t>
      </w:r>
      <w:r w:rsidDel="00000000" w:rsidR="00000000" w:rsidRPr="00000000">
        <w:rPr>
          <w:rtl w:val="0"/>
        </w:rPr>
        <w:t xml:space="preserve"> exactly as in many other, analogous cases </w:t>
      </w:r>
    </w:p>
    <w:p w:rsidR="00000000" w:rsidDel="00000000" w:rsidP="00000000" w:rsidRDefault="00000000" w:rsidRPr="00000000" w14:paraId="00000125">
      <w:pPr>
        <w:numPr>
          <w:ilvl w:val="0"/>
          <w:numId w:val="15"/>
        </w:numPr>
        <w:ind w:left="720" w:hanging="360"/>
        <w:jc w:val="left"/>
        <w:rPr>
          <w:u w:val="none"/>
        </w:rPr>
      </w:pPr>
      <w:r w:rsidDel="00000000" w:rsidR="00000000" w:rsidRPr="00000000">
        <w:rPr>
          <w:rtl w:val="0"/>
        </w:rPr>
        <w:t xml:space="preserve">Teach-er, driv-er, writ-er, play-er</w:t>
      </w:r>
    </w:p>
    <w:p w:rsidR="00000000" w:rsidDel="00000000" w:rsidP="00000000" w:rsidRDefault="00000000" w:rsidRPr="00000000" w14:paraId="00000126">
      <w:pPr>
        <w:jc w:val="left"/>
        <w:rPr/>
      </w:pPr>
      <w:r w:rsidDel="00000000" w:rsidR="00000000" w:rsidRPr="00000000">
        <w:rPr>
          <w:rtl w:val="0"/>
        </w:rPr>
      </w:r>
    </w:p>
    <w:p w:rsidR="00000000" w:rsidDel="00000000" w:rsidP="00000000" w:rsidRDefault="00000000" w:rsidRPr="00000000" w14:paraId="00000127">
      <w:pPr>
        <w:jc w:val="left"/>
        <w:rPr/>
      </w:pPr>
      <w:r w:rsidDel="00000000" w:rsidR="00000000" w:rsidRPr="00000000">
        <w:rPr>
          <w:rtl w:val="0"/>
        </w:rPr>
        <w:t xml:space="preserve">We can assume then that it is computed by a general (lexical) rule. However with a word like Beaver, this rule no longer works. No one can beave. </w:t>
      </w:r>
    </w:p>
    <w:p w:rsidR="00000000" w:rsidDel="00000000" w:rsidP="00000000" w:rsidRDefault="00000000" w:rsidRPr="00000000" w14:paraId="00000128">
      <w:pPr>
        <w:jc w:val="left"/>
        <w:rPr/>
      </w:pPr>
      <w:r w:rsidDel="00000000" w:rsidR="00000000" w:rsidRPr="00000000">
        <w:rPr>
          <w:rtl w:val="0"/>
        </w:rPr>
      </w:r>
    </w:p>
    <w:p w:rsidR="00000000" w:rsidDel="00000000" w:rsidP="00000000" w:rsidRDefault="00000000" w:rsidRPr="00000000" w14:paraId="00000129">
      <w:pPr>
        <w:jc w:val="left"/>
        <w:rPr/>
      </w:pPr>
      <w:r w:rsidDel="00000000" w:rsidR="00000000" w:rsidRPr="00000000">
        <w:rPr>
          <w:rtl w:val="0"/>
        </w:rPr>
        <w:t xml:space="preserve">Morphemes DOESN’T EQUAL words. Sometimes a word can consist of only a single morpheme.</w:t>
      </w:r>
    </w:p>
    <w:p w:rsidR="00000000" w:rsidDel="00000000" w:rsidP="00000000" w:rsidRDefault="00000000" w:rsidRPr="00000000" w14:paraId="0000012A">
      <w:pPr>
        <w:numPr>
          <w:ilvl w:val="0"/>
          <w:numId w:val="114"/>
        </w:numPr>
        <w:ind w:left="720" w:hanging="360"/>
        <w:jc w:val="left"/>
        <w:rPr>
          <w:u w:val="none"/>
        </w:rPr>
      </w:pPr>
      <w:r w:rsidDel="00000000" w:rsidR="00000000" w:rsidRPr="00000000">
        <w:rPr>
          <w:rtl w:val="0"/>
        </w:rPr>
        <w:t xml:space="preserve">Girl, teach, fish, apple (monomorphemic words)</w:t>
      </w:r>
    </w:p>
    <w:p w:rsidR="00000000" w:rsidDel="00000000" w:rsidP="00000000" w:rsidRDefault="00000000" w:rsidRPr="00000000" w14:paraId="0000012B">
      <w:pPr>
        <w:numPr>
          <w:ilvl w:val="0"/>
          <w:numId w:val="114"/>
        </w:numPr>
        <w:ind w:left="720" w:hanging="360"/>
        <w:jc w:val="left"/>
        <w:rPr>
          <w:u w:val="none"/>
        </w:rPr>
      </w:pPr>
      <w:r w:rsidDel="00000000" w:rsidR="00000000" w:rsidRPr="00000000">
        <w:rPr>
          <w:rtl w:val="0"/>
        </w:rPr>
        <w:t xml:space="preserve">Girl-s, teach-er, fish food, apple tree (multimorphemic words)</w:t>
      </w:r>
    </w:p>
    <w:p w:rsidR="00000000" w:rsidDel="00000000" w:rsidP="00000000" w:rsidRDefault="00000000" w:rsidRPr="00000000" w14:paraId="0000012C">
      <w:pPr>
        <w:jc w:val="left"/>
        <w:rPr/>
      </w:pPr>
      <w:r w:rsidDel="00000000" w:rsidR="00000000" w:rsidRPr="00000000">
        <w:rPr>
          <w:rtl w:val="0"/>
        </w:rPr>
      </w:r>
    </w:p>
    <w:p w:rsidR="00000000" w:rsidDel="00000000" w:rsidP="00000000" w:rsidRDefault="00000000" w:rsidRPr="00000000" w14:paraId="0000012D">
      <w:pPr>
        <w:jc w:val="left"/>
        <w:rPr/>
      </w:pPr>
      <w:r w:rsidDel="00000000" w:rsidR="00000000" w:rsidRPr="00000000">
        <w:rPr>
          <w:rtl w:val="0"/>
        </w:rPr>
        <w:t xml:space="preserve">Morphemes aren’t phonological words</w:t>
      </w:r>
    </w:p>
    <w:p w:rsidR="00000000" w:rsidDel="00000000" w:rsidP="00000000" w:rsidRDefault="00000000" w:rsidRPr="00000000" w14:paraId="0000012E">
      <w:pPr>
        <w:numPr>
          <w:ilvl w:val="0"/>
          <w:numId w:val="115"/>
        </w:numPr>
        <w:ind w:left="720" w:hanging="360"/>
        <w:jc w:val="left"/>
        <w:rPr>
          <w:u w:val="none"/>
        </w:rPr>
      </w:pPr>
      <w:r w:rsidDel="00000000" w:rsidR="00000000" w:rsidRPr="00000000">
        <w:rPr>
          <w:rtl w:val="0"/>
        </w:rPr>
        <w:t xml:space="preserve">[MAry’s] [house] </w:t>
        <w:tab/>
        <w:tab/>
      </w:r>
      <w:r w:rsidDel="00000000" w:rsidR="00000000" w:rsidRPr="00000000">
        <w:rPr>
          <w:i w:val="1"/>
          <w:rtl w:val="0"/>
        </w:rPr>
        <w:t xml:space="preserve">two ‘sound units’</w:t>
      </w:r>
      <w:r w:rsidDel="00000000" w:rsidR="00000000" w:rsidRPr="00000000">
        <w:rPr>
          <w:rtl w:val="0"/>
        </w:rPr>
      </w:r>
    </w:p>
    <w:p w:rsidR="00000000" w:rsidDel="00000000" w:rsidP="00000000" w:rsidRDefault="00000000" w:rsidRPr="00000000" w14:paraId="0000012F">
      <w:pPr>
        <w:numPr>
          <w:ilvl w:val="0"/>
          <w:numId w:val="115"/>
        </w:numPr>
        <w:ind w:left="720" w:hanging="360"/>
        <w:jc w:val="left"/>
        <w:rPr>
          <w:u w:val="none"/>
        </w:rPr>
      </w:pPr>
      <w:r w:rsidDel="00000000" w:rsidR="00000000" w:rsidRPr="00000000">
        <w:rPr>
          <w:rtl w:val="0"/>
        </w:rPr>
        <w:t xml:space="preserve">[Mary] [‘s] [house] </w:t>
        <w:tab/>
        <w:tab/>
      </w:r>
      <w:r w:rsidDel="00000000" w:rsidR="00000000" w:rsidRPr="00000000">
        <w:rPr>
          <w:i w:val="1"/>
          <w:rtl w:val="0"/>
        </w:rPr>
        <w:t xml:space="preserve">three meaningful units</w:t>
      </w:r>
    </w:p>
    <w:p w:rsidR="00000000" w:rsidDel="00000000" w:rsidP="00000000" w:rsidRDefault="00000000" w:rsidRPr="00000000" w14:paraId="00000130">
      <w:pPr>
        <w:jc w:val="left"/>
        <w:rPr/>
      </w:pPr>
      <w:r w:rsidDel="00000000" w:rsidR="00000000" w:rsidRPr="00000000">
        <w:rPr>
          <w:rtl w:val="0"/>
        </w:rPr>
      </w:r>
    </w:p>
    <w:p w:rsidR="00000000" w:rsidDel="00000000" w:rsidP="00000000" w:rsidRDefault="00000000" w:rsidRPr="00000000" w14:paraId="00000131">
      <w:pPr>
        <w:jc w:val="left"/>
        <w:rPr/>
      </w:pPr>
      <w:r w:rsidDel="00000000" w:rsidR="00000000" w:rsidRPr="00000000">
        <w:rPr>
          <w:rtl w:val="0"/>
        </w:rPr>
        <w:t xml:space="preserve">Morphemes aren’t syllables</w:t>
      </w:r>
    </w:p>
    <w:p w:rsidR="00000000" w:rsidDel="00000000" w:rsidP="00000000" w:rsidRDefault="00000000" w:rsidRPr="00000000" w14:paraId="00000132">
      <w:pPr>
        <w:numPr>
          <w:ilvl w:val="0"/>
          <w:numId w:val="19"/>
        </w:numPr>
        <w:ind w:left="720" w:hanging="360"/>
        <w:jc w:val="left"/>
        <w:rPr>
          <w:u w:val="none"/>
        </w:rPr>
      </w:pPr>
      <w:r w:rsidDel="00000000" w:rsidR="00000000" w:rsidRPr="00000000">
        <w:rPr>
          <w:rtl w:val="0"/>
        </w:rPr>
        <w:t xml:space="preserve">The plural morpheme -s is smaller than a syllable</w:t>
      </w:r>
    </w:p>
    <w:p w:rsidR="00000000" w:rsidDel="00000000" w:rsidP="00000000" w:rsidRDefault="00000000" w:rsidRPr="00000000" w14:paraId="00000133">
      <w:pPr>
        <w:jc w:val="left"/>
        <w:rPr/>
      </w:pPr>
      <w:r w:rsidDel="00000000" w:rsidR="00000000" w:rsidRPr="00000000">
        <w:rPr>
          <w:rtl w:val="0"/>
        </w:rPr>
      </w:r>
    </w:p>
    <w:p w:rsidR="00000000" w:rsidDel="00000000" w:rsidP="00000000" w:rsidRDefault="00000000" w:rsidRPr="00000000" w14:paraId="00000134">
      <w:pPr>
        <w:jc w:val="left"/>
        <w:rPr>
          <w:u w:val="single"/>
        </w:rPr>
      </w:pPr>
      <w:r w:rsidDel="00000000" w:rsidR="00000000" w:rsidRPr="00000000">
        <w:rPr>
          <w:u w:val="single"/>
          <w:rtl w:val="0"/>
        </w:rPr>
        <w:t xml:space="preserve">Morphemes and allomorphs</w:t>
      </w:r>
    </w:p>
    <w:p w:rsidR="00000000" w:rsidDel="00000000" w:rsidP="00000000" w:rsidRDefault="00000000" w:rsidRPr="00000000" w14:paraId="00000135">
      <w:pPr>
        <w:jc w:val="left"/>
        <w:rPr/>
      </w:pPr>
      <w:r w:rsidDel="00000000" w:rsidR="00000000" w:rsidRPr="00000000">
        <w:rPr>
          <w:rtl w:val="0"/>
        </w:rPr>
      </w:r>
    </w:p>
    <w:p w:rsidR="00000000" w:rsidDel="00000000" w:rsidP="00000000" w:rsidRDefault="00000000" w:rsidRPr="00000000" w14:paraId="00000136">
      <w:pPr>
        <w:jc w:val="left"/>
        <w:rPr/>
      </w:pPr>
      <w:r w:rsidDel="00000000" w:rsidR="00000000" w:rsidRPr="00000000">
        <w:rPr>
          <w:rtl w:val="0"/>
        </w:rPr>
        <w:t xml:space="preserve">Allomorphy: Different (phonological) contexts can require different pronunciation variants of a given morpheme. Such variants are called allomorphs</w:t>
      </w:r>
    </w:p>
    <w:p w:rsidR="00000000" w:rsidDel="00000000" w:rsidP="00000000" w:rsidRDefault="00000000" w:rsidRPr="00000000" w14:paraId="00000137">
      <w:pPr>
        <w:jc w:val="left"/>
        <w:rPr/>
      </w:pPr>
      <w:r w:rsidDel="00000000" w:rsidR="00000000" w:rsidRPr="00000000">
        <w:rPr>
          <w:rtl w:val="0"/>
        </w:rPr>
        <w:t xml:space="preserve">Morphemes can be spelled differently depending on their environment </w:t>
      </w:r>
    </w:p>
    <w:p w:rsidR="00000000" w:rsidDel="00000000" w:rsidP="00000000" w:rsidRDefault="00000000" w:rsidRPr="00000000" w14:paraId="00000138">
      <w:pPr>
        <w:numPr>
          <w:ilvl w:val="0"/>
          <w:numId w:val="117"/>
        </w:numPr>
        <w:ind w:left="720" w:hanging="360"/>
        <w:jc w:val="left"/>
        <w:rPr>
          <w:u w:val="none"/>
        </w:rPr>
      </w:pPr>
      <w:r w:rsidDel="00000000" w:rsidR="00000000" w:rsidRPr="00000000">
        <w:rPr>
          <w:rtl w:val="0"/>
        </w:rPr>
        <w:t xml:space="preserve">Teach-er vs illustrat-or</w:t>
      </w:r>
    </w:p>
    <w:p w:rsidR="00000000" w:rsidDel="00000000" w:rsidP="00000000" w:rsidRDefault="00000000" w:rsidRPr="00000000" w14:paraId="00000139">
      <w:pPr>
        <w:jc w:val="left"/>
        <w:rPr/>
      </w:pPr>
      <w:r w:rsidDel="00000000" w:rsidR="00000000" w:rsidRPr="00000000">
        <w:rPr>
          <w:rtl w:val="0"/>
        </w:rPr>
        <w:t xml:space="preserve">This is not a case of allomorphy: the pronunciation doesn’t vary</w:t>
      </w:r>
    </w:p>
    <w:p w:rsidR="00000000" w:rsidDel="00000000" w:rsidP="00000000" w:rsidRDefault="00000000" w:rsidRPr="00000000" w14:paraId="0000013A">
      <w:pPr>
        <w:jc w:val="left"/>
        <w:rPr/>
      </w:pPr>
      <w:r w:rsidDel="00000000" w:rsidR="00000000" w:rsidRPr="00000000">
        <w:rPr>
          <w:rtl w:val="0"/>
        </w:rPr>
      </w:r>
    </w:p>
    <w:p w:rsidR="00000000" w:rsidDel="00000000" w:rsidP="00000000" w:rsidRDefault="00000000" w:rsidRPr="00000000" w14:paraId="0000013B">
      <w:pPr>
        <w:jc w:val="left"/>
        <w:rPr/>
      </w:pPr>
      <w:r w:rsidDel="00000000" w:rsidR="00000000" w:rsidRPr="00000000">
        <w:rPr>
          <w:rtl w:val="0"/>
        </w:rPr>
        <w:t xml:space="preserve">Variation in spelling is never a sufficient indicator of allomorphy although it may converge with actual differences in pronunciation (true allomorphy)</w:t>
      </w:r>
    </w:p>
    <w:p w:rsidR="00000000" w:rsidDel="00000000" w:rsidP="00000000" w:rsidRDefault="00000000" w:rsidRPr="00000000" w14:paraId="0000013C">
      <w:pPr>
        <w:numPr>
          <w:ilvl w:val="0"/>
          <w:numId w:val="48"/>
        </w:numPr>
        <w:ind w:left="720" w:hanging="360"/>
        <w:jc w:val="left"/>
        <w:rPr>
          <w:u w:val="none"/>
        </w:rPr>
      </w:pPr>
      <w:r w:rsidDel="00000000" w:rsidR="00000000" w:rsidRPr="00000000">
        <w:rPr>
          <w:b w:val="1"/>
          <w:rtl w:val="0"/>
        </w:rPr>
        <w:t xml:space="preserve">In</w:t>
      </w:r>
      <w:r w:rsidDel="00000000" w:rsidR="00000000" w:rsidRPr="00000000">
        <w:rPr>
          <w:rtl w:val="0"/>
        </w:rPr>
        <w:t xml:space="preserve">-direct, </w:t>
      </w:r>
      <w:r w:rsidDel="00000000" w:rsidR="00000000" w:rsidRPr="00000000">
        <w:rPr>
          <w:b w:val="1"/>
          <w:rtl w:val="0"/>
        </w:rPr>
        <w:t xml:space="preserve">im</w:t>
      </w:r>
      <w:r w:rsidDel="00000000" w:rsidR="00000000" w:rsidRPr="00000000">
        <w:rPr>
          <w:rtl w:val="0"/>
        </w:rPr>
        <w:t xml:space="preserve">-possible, </w:t>
      </w:r>
      <w:r w:rsidDel="00000000" w:rsidR="00000000" w:rsidRPr="00000000">
        <w:rPr>
          <w:b w:val="1"/>
          <w:rtl w:val="0"/>
        </w:rPr>
        <w:t xml:space="preserve">il</w:t>
      </w:r>
      <w:r w:rsidDel="00000000" w:rsidR="00000000" w:rsidRPr="00000000">
        <w:rPr>
          <w:rtl w:val="0"/>
        </w:rPr>
        <w:t xml:space="preserve">-legitimate, </w:t>
      </w:r>
      <w:r w:rsidDel="00000000" w:rsidR="00000000" w:rsidRPr="00000000">
        <w:rPr>
          <w:b w:val="1"/>
          <w:rtl w:val="0"/>
        </w:rPr>
        <w:t xml:space="preserve">ir</w:t>
      </w:r>
      <w:r w:rsidDel="00000000" w:rsidR="00000000" w:rsidRPr="00000000">
        <w:rPr>
          <w:rtl w:val="0"/>
        </w:rPr>
        <w:t xml:space="preserve">-relevant </w:t>
      </w:r>
    </w:p>
    <w:p w:rsidR="00000000" w:rsidDel="00000000" w:rsidP="00000000" w:rsidRDefault="00000000" w:rsidRPr="00000000" w14:paraId="0000013D">
      <w:pPr>
        <w:jc w:val="left"/>
        <w:rPr/>
      </w:pPr>
      <w:r w:rsidDel="00000000" w:rsidR="00000000" w:rsidRPr="00000000">
        <w:rPr>
          <w:rtl w:val="0"/>
        </w:rPr>
        <w:t xml:space="preserve">This is a case of allomorphy; pronunciation does vary</w:t>
      </w:r>
    </w:p>
    <w:p w:rsidR="00000000" w:rsidDel="00000000" w:rsidP="00000000" w:rsidRDefault="00000000" w:rsidRPr="00000000" w14:paraId="0000013E">
      <w:pPr>
        <w:jc w:val="left"/>
        <w:rPr/>
      </w:pPr>
      <w:r w:rsidDel="00000000" w:rsidR="00000000" w:rsidRPr="00000000">
        <w:rPr>
          <w:rtl w:val="0"/>
        </w:rPr>
      </w:r>
    </w:p>
    <w:p w:rsidR="00000000" w:rsidDel="00000000" w:rsidP="00000000" w:rsidRDefault="00000000" w:rsidRPr="00000000" w14:paraId="0000013F">
      <w:pPr>
        <w:jc w:val="left"/>
        <w:rPr/>
      </w:pPr>
      <w:r w:rsidDel="00000000" w:rsidR="00000000" w:rsidRPr="00000000">
        <w:rPr>
          <w:rtl w:val="0"/>
        </w:rPr>
        <w:t xml:space="preserve">Oftentimes, allomorphy is not indicated in the spelling at all</w:t>
      </w:r>
    </w:p>
    <w:p w:rsidR="00000000" w:rsidDel="00000000" w:rsidP="00000000" w:rsidRDefault="00000000" w:rsidRPr="00000000" w14:paraId="00000140">
      <w:pPr>
        <w:numPr>
          <w:ilvl w:val="0"/>
          <w:numId w:val="2"/>
        </w:numPr>
        <w:ind w:left="720" w:hanging="360"/>
        <w:jc w:val="left"/>
        <w:rPr>
          <w:u w:val="none"/>
        </w:rPr>
      </w:pPr>
      <w:r w:rsidDel="00000000" w:rsidR="00000000" w:rsidRPr="00000000">
        <w:rPr>
          <w:rtl w:val="0"/>
        </w:rPr>
        <w:t xml:space="preserve">Kick-</w:t>
      </w:r>
      <w:r w:rsidDel="00000000" w:rsidR="00000000" w:rsidRPr="00000000">
        <w:rPr>
          <w:b w:val="1"/>
          <w:rtl w:val="0"/>
        </w:rPr>
        <w:t xml:space="preserve">ed</w:t>
      </w:r>
      <w:r w:rsidDel="00000000" w:rsidR="00000000" w:rsidRPr="00000000">
        <w:rPr>
          <w:rtl w:val="0"/>
        </w:rPr>
        <w:t xml:space="preserve">, hugg-</w:t>
      </w:r>
      <w:r w:rsidDel="00000000" w:rsidR="00000000" w:rsidRPr="00000000">
        <w:rPr>
          <w:b w:val="1"/>
          <w:rtl w:val="0"/>
        </w:rPr>
        <w:t xml:space="preserve">ed</w:t>
      </w:r>
      <w:r w:rsidDel="00000000" w:rsidR="00000000" w:rsidRPr="00000000">
        <w:rPr>
          <w:rtl w:val="0"/>
        </w:rPr>
        <w:t xml:space="preserve">, load-</w:t>
      </w:r>
      <w:r w:rsidDel="00000000" w:rsidR="00000000" w:rsidRPr="00000000">
        <w:rPr>
          <w:b w:val="1"/>
          <w:rtl w:val="0"/>
        </w:rPr>
        <w:t xml:space="preserve">ed</w:t>
      </w:r>
      <w:r w:rsidDel="00000000" w:rsidR="00000000" w:rsidRPr="00000000">
        <w:rPr>
          <w:rtl w:val="0"/>
        </w:rPr>
        <w:t xml:space="preserve"> </w:t>
      </w:r>
    </w:p>
    <w:p w:rsidR="00000000" w:rsidDel="00000000" w:rsidP="00000000" w:rsidRDefault="00000000" w:rsidRPr="00000000" w14:paraId="00000141">
      <w:pPr>
        <w:jc w:val="left"/>
        <w:rPr/>
      </w:pPr>
      <w:r w:rsidDel="00000000" w:rsidR="00000000" w:rsidRPr="00000000">
        <w:rPr>
          <w:rtl w:val="0"/>
        </w:rPr>
      </w:r>
    </w:p>
    <w:p w:rsidR="00000000" w:rsidDel="00000000" w:rsidP="00000000" w:rsidRDefault="00000000" w:rsidRPr="00000000" w14:paraId="00000142">
      <w:pPr>
        <w:jc w:val="left"/>
        <w:rPr/>
      </w:pPr>
      <w:r w:rsidDel="00000000" w:rsidR="00000000" w:rsidRPr="00000000">
        <w:rPr>
          <w:b w:val="1"/>
          <w:u w:val="single"/>
          <w:rtl w:val="0"/>
        </w:rPr>
        <w:t xml:space="preserve">Lecture 5 </w:t>
      </w:r>
      <w:r w:rsidDel="00000000" w:rsidR="00000000" w:rsidRPr="00000000">
        <w:rPr>
          <w:rtl w:val="0"/>
        </w:rPr>
        <w:tab/>
        <w:tab/>
        <w:tab/>
        <w:tab/>
        <w:tab/>
        <w:tab/>
        <w:tab/>
        <w:tab/>
        <w:tab/>
        <w:t xml:space="preserve">Sept 26th 2017</w:t>
      </w:r>
    </w:p>
    <w:p w:rsidR="00000000" w:rsidDel="00000000" w:rsidP="00000000" w:rsidRDefault="00000000" w:rsidRPr="00000000" w14:paraId="00000143">
      <w:pPr>
        <w:jc w:val="left"/>
        <w:rPr/>
      </w:pPr>
      <w:r w:rsidDel="00000000" w:rsidR="00000000" w:rsidRPr="00000000">
        <w:rPr>
          <w:rtl w:val="0"/>
        </w:rPr>
      </w:r>
    </w:p>
    <w:p w:rsidR="00000000" w:rsidDel="00000000" w:rsidP="00000000" w:rsidRDefault="00000000" w:rsidRPr="00000000" w14:paraId="00000144">
      <w:pPr>
        <w:jc w:val="left"/>
        <w:rPr/>
      </w:pPr>
      <w:r w:rsidDel="00000000" w:rsidR="00000000" w:rsidRPr="00000000">
        <w:rPr>
          <w:rtl w:val="0"/>
        </w:rPr>
        <w:t xml:space="preserve">Last week</w:t>
      </w:r>
    </w:p>
    <w:p w:rsidR="00000000" w:rsidDel="00000000" w:rsidP="00000000" w:rsidRDefault="00000000" w:rsidRPr="00000000" w14:paraId="00000145">
      <w:pPr>
        <w:numPr>
          <w:ilvl w:val="0"/>
          <w:numId w:val="120"/>
        </w:numPr>
        <w:ind w:left="720" w:hanging="360"/>
        <w:jc w:val="left"/>
        <w:rPr>
          <w:u w:val="none"/>
        </w:rPr>
      </w:pPr>
      <w:r w:rsidDel="00000000" w:rsidR="00000000" w:rsidRPr="00000000">
        <w:rPr>
          <w:rtl w:val="0"/>
        </w:rPr>
        <w:t xml:space="preserve">Morphology combines roots and affixes into words</w:t>
      </w:r>
    </w:p>
    <w:p w:rsidR="00000000" w:rsidDel="00000000" w:rsidP="00000000" w:rsidRDefault="00000000" w:rsidRPr="00000000" w14:paraId="00000146">
      <w:pPr>
        <w:numPr>
          <w:ilvl w:val="0"/>
          <w:numId w:val="30"/>
        </w:numPr>
        <w:ind w:left="720" w:hanging="360"/>
        <w:jc w:val="left"/>
        <w:rPr>
          <w:u w:val="none"/>
        </w:rPr>
      </w:pPr>
      <w:r w:rsidDel="00000000" w:rsidR="00000000" w:rsidRPr="00000000">
        <w:rPr>
          <w:rtl w:val="0"/>
        </w:rPr>
        <w:t xml:space="preserve">Derivational morphology</w:t>
      </w:r>
    </w:p>
    <w:p w:rsidR="00000000" w:rsidDel="00000000" w:rsidP="00000000" w:rsidRDefault="00000000" w:rsidRPr="00000000" w14:paraId="00000147">
      <w:pPr>
        <w:numPr>
          <w:ilvl w:val="1"/>
          <w:numId w:val="30"/>
        </w:numPr>
        <w:ind w:left="1440" w:hanging="360"/>
        <w:jc w:val="left"/>
        <w:rPr>
          <w:u w:val="none"/>
        </w:rPr>
      </w:pPr>
      <w:r w:rsidDel="00000000" w:rsidR="00000000" w:rsidRPr="00000000">
        <w:rPr>
          <w:rtl w:val="0"/>
        </w:rPr>
        <w:t xml:space="preserve">New words from old words</w:t>
      </w:r>
    </w:p>
    <w:p w:rsidR="00000000" w:rsidDel="00000000" w:rsidP="00000000" w:rsidRDefault="00000000" w:rsidRPr="00000000" w14:paraId="00000148">
      <w:pPr>
        <w:numPr>
          <w:ilvl w:val="1"/>
          <w:numId w:val="30"/>
        </w:numPr>
        <w:ind w:left="1440" w:hanging="360"/>
        <w:jc w:val="left"/>
        <w:rPr>
          <w:u w:val="none"/>
        </w:rPr>
      </w:pPr>
      <w:r w:rsidDel="00000000" w:rsidR="00000000" w:rsidRPr="00000000">
        <w:rPr>
          <w:rtl w:val="0"/>
        </w:rPr>
        <w:t xml:space="preserve">Can change category</w:t>
      </w:r>
    </w:p>
    <w:p w:rsidR="00000000" w:rsidDel="00000000" w:rsidP="00000000" w:rsidRDefault="00000000" w:rsidRPr="00000000" w14:paraId="00000149">
      <w:pPr>
        <w:numPr>
          <w:ilvl w:val="1"/>
          <w:numId w:val="30"/>
        </w:numPr>
        <w:ind w:left="1440" w:hanging="360"/>
        <w:jc w:val="left"/>
        <w:rPr>
          <w:u w:val="none"/>
        </w:rPr>
      </w:pPr>
      <w:r w:rsidDel="00000000" w:rsidR="00000000" w:rsidRPr="00000000">
        <w:rPr>
          <w:rtl w:val="0"/>
        </w:rPr>
        <w:t xml:space="preserve">Very productive </w:t>
      </w:r>
    </w:p>
    <w:p w:rsidR="00000000" w:rsidDel="00000000" w:rsidP="00000000" w:rsidRDefault="00000000" w:rsidRPr="00000000" w14:paraId="0000014A">
      <w:pPr>
        <w:numPr>
          <w:ilvl w:val="1"/>
          <w:numId w:val="30"/>
        </w:numPr>
        <w:ind w:left="1440" w:hanging="360"/>
        <w:jc w:val="left"/>
        <w:rPr>
          <w:u w:val="none"/>
        </w:rPr>
      </w:pPr>
      <w:r w:rsidDel="00000000" w:rsidR="00000000" w:rsidRPr="00000000">
        <w:rPr>
          <w:rtl w:val="0"/>
        </w:rPr>
        <w:t xml:space="preserve">Constrained by Blocking, Affix-ordering, Generalization, selectivity of affixes</w:t>
      </w:r>
    </w:p>
    <w:p w:rsidR="00000000" w:rsidDel="00000000" w:rsidP="00000000" w:rsidRDefault="00000000" w:rsidRPr="00000000" w14:paraId="0000014B">
      <w:pPr>
        <w:ind w:left="0" w:firstLine="0"/>
        <w:jc w:val="left"/>
        <w:rPr/>
      </w:pPr>
      <w:r w:rsidDel="00000000" w:rsidR="00000000" w:rsidRPr="00000000">
        <w:rPr>
          <w:rtl w:val="0"/>
        </w:rPr>
      </w:r>
    </w:p>
    <w:p w:rsidR="00000000" w:rsidDel="00000000" w:rsidP="00000000" w:rsidRDefault="00000000" w:rsidRPr="00000000" w14:paraId="0000014C">
      <w:pPr>
        <w:ind w:left="0" w:firstLine="0"/>
        <w:jc w:val="left"/>
        <w:rPr/>
      </w:pPr>
      <w:r w:rsidDel="00000000" w:rsidR="00000000" w:rsidRPr="00000000">
        <w:rPr>
          <w:rtl w:val="0"/>
        </w:rPr>
        <w:t xml:space="preserve">Happy - root</w:t>
      </w:r>
    </w:p>
    <w:p w:rsidR="00000000" w:rsidDel="00000000" w:rsidP="00000000" w:rsidRDefault="00000000" w:rsidRPr="00000000" w14:paraId="0000014D">
      <w:pPr>
        <w:ind w:left="0" w:firstLine="0"/>
        <w:jc w:val="left"/>
        <w:rPr/>
      </w:pPr>
      <w:r w:rsidDel="00000000" w:rsidR="00000000" w:rsidRPr="00000000">
        <w:rPr>
          <w:rtl w:val="0"/>
        </w:rPr>
        <w:t xml:space="preserve">Ness- affix: suffix</w:t>
      </w:r>
    </w:p>
    <w:p w:rsidR="00000000" w:rsidDel="00000000" w:rsidP="00000000" w:rsidRDefault="00000000" w:rsidRPr="00000000" w14:paraId="0000014E">
      <w:pPr>
        <w:ind w:left="0" w:firstLine="0"/>
        <w:jc w:val="left"/>
        <w:rPr/>
      </w:pPr>
      <w:r w:rsidDel="00000000" w:rsidR="00000000" w:rsidRPr="00000000">
        <w:rPr>
          <w:rtl w:val="0"/>
        </w:rPr>
        <w:t xml:space="preserve">Un- affix: prefix</w:t>
      </w:r>
    </w:p>
    <w:p w:rsidR="00000000" w:rsidDel="00000000" w:rsidP="00000000" w:rsidRDefault="00000000" w:rsidRPr="00000000" w14:paraId="0000014F">
      <w:pPr>
        <w:ind w:left="0" w:firstLine="0"/>
        <w:jc w:val="left"/>
        <w:rPr/>
      </w:pPr>
      <w:r w:rsidDel="00000000" w:rsidR="00000000" w:rsidRPr="00000000">
        <w:rPr>
          <w:rtl w:val="0"/>
        </w:rPr>
      </w:r>
    </w:p>
    <w:p w:rsidR="00000000" w:rsidDel="00000000" w:rsidP="00000000" w:rsidRDefault="00000000" w:rsidRPr="00000000" w14:paraId="00000150">
      <w:pPr>
        <w:ind w:left="0" w:firstLine="0"/>
        <w:jc w:val="left"/>
        <w:rPr/>
      </w:pPr>
      <w:r w:rsidDel="00000000" w:rsidR="00000000" w:rsidRPr="00000000">
        <w:rPr>
          <w:u w:val="single"/>
          <w:rtl w:val="0"/>
        </w:rPr>
        <w:t xml:space="preserve">Compositionality</w:t>
      </w:r>
      <w:r w:rsidDel="00000000" w:rsidR="00000000" w:rsidRPr="00000000">
        <w:rPr>
          <w:rtl w:val="0"/>
        </w:rPr>
        <w:t xml:space="preserve">: By virtue of knowing what the individual morphemes mean and how they are combined, you know what the overall complex word means. Ex. Un-Happy-Ness</w:t>
      </w:r>
    </w:p>
    <w:p w:rsidR="00000000" w:rsidDel="00000000" w:rsidP="00000000" w:rsidRDefault="00000000" w:rsidRPr="00000000" w14:paraId="00000151">
      <w:pPr>
        <w:ind w:left="0" w:firstLine="0"/>
        <w:jc w:val="left"/>
        <w:rPr/>
      </w:pPr>
      <w:r w:rsidDel="00000000" w:rsidR="00000000" w:rsidRPr="00000000">
        <w:rPr>
          <w:rtl w:val="0"/>
        </w:rPr>
      </w:r>
    </w:p>
    <w:p w:rsidR="00000000" w:rsidDel="00000000" w:rsidP="00000000" w:rsidRDefault="00000000" w:rsidRPr="00000000" w14:paraId="00000152">
      <w:pPr>
        <w:ind w:left="0" w:firstLine="0"/>
        <w:jc w:val="left"/>
        <w:rPr/>
      </w:pPr>
      <w:r w:rsidDel="00000000" w:rsidR="00000000" w:rsidRPr="00000000">
        <w:rPr>
          <w:rtl w:val="0"/>
        </w:rPr>
        <w:t xml:space="preserve">Ambiguity in morphology</w:t>
      </w:r>
    </w:p>
    <w:p w:rsidR="00000000" w:rsidDel="00000000" w:rsidP="00000000" w:rsidRDefault="00000000" w:rsidRPr="00000000" w14:paraId="00000153">
      <w:pPr>
        <w:numPr>
          <w:ilvl w:val="0"/>
          <w:numId w:val="96"/>
        </w:numPr>
        <w:ind w:left="720" w:hanging="360"/>
        <w:jc w:val="left"/>
        <w:rPr>
          <w:u w:val="none"/>
        </w:rPr>
      </w:pPr>
      <w:r w:rsidDel="00000000" w:rsidR="00000000" w:rsidRPr="00000000">
        <w:rPr>
          <w:rtl w:val="0"/>
        </w:rPr>
        <w:t xml:space="preserve">The word unlockable is ambiguous</w:t>
      </w:r>
    </w:p>
    <w:p w:rsidR="00000000" w:rsidDel="00000000" w:rsidP="00000000" w:rsidRDefault="00000000" w:rsidRPr="00000000" w14:paraId="00000154">
      <w:pPr>
        <w:numPr>
          <w:ilvl w:val="1"/>
          <w:numId w:val="96"/>
        </w:numPr>
        <w:ind w:left="1440" w:hanging="360"/>
        <w:jc w:val="left"/>
        <w:rPr>
          <w:u w:val="none"/>
        </w:rPr>
      </w:pPr>
      <w:r w:rsidDel="00000000" w:rsidR="00000000" w:rsidRPr="00000000">
        <w:rPr>
          <w:rtl w:val="0"/>
        </w:rPr>
        <w:t xml:space="preserve">The door was unlockable</w:t>
      </w:r>
    </w:p>
    <w:p w:rsidR="00000000" w:rsidDel="00000000" w:rsidP="00000000" w:rsidRDefault="00000000" w:rsidRPr="00000000" w14:paraId="00000155">
      <w:pPr>
        <w:numPr>
          <w:ilvl w:val="2"/>
          <w:numId w:val="96"/>
        </w:numPr>
        <w:ind w:left="2160" w:hanging="360"/>
        <w:jc w:val="left"/>
        <w:rPr>
          <w:u w:val="none"/>
        </w:rPr>
      </w:pPr>
      <w:r w:rsidDel="00000000" w:rsidR="00000000" w:rsidRPr="00000000">
        <w:rPr>
          <w:rtl w:val="0"/>
        </w:rPr>
        <w:t xml:space="preserve">I could not lock it</w:t>
      </w:r>
    </w:p>
    <w:p w:rsidR="00000000" w:rsidDel="00000000" w:rsidP="00000000" w:rsidRDefault="00000000" w:rsidRPr="00000000" w14:paraId="00000156">
      <w:pPr>
        <w:numPr>
          <w:ilvl w:val="2"/>
          <w:numId w:val="96"/>
        </w:numPr>
        <w:ind w:left="2160" w:hanging="360"/>
        <w:jc w:val="left"/>
        <w:rPr>
          <w:u w:val="none"/>
        </w:rPr>
      </w:pPr>
      <w:r w:rsidDel="00000000" w:rsidR="00000000" w:rsidRPr="00000000">
        <w:rPr>
          <w:rtl w:val="0"/>
        </w:rPr>
        <w:t xml:space="preserve">I could unlock it</w:t>
      </w:r>
    </w:p>
    <w:p w:rsidR="00000000" w:rsidDel="00000000" w:rsidP="00000000" w:rsidRDefault="00000000" w:rsidRPr="00000000" w14:paraId="00000157">
      <w:pPr>
        <w:ind w:left="0" w:firstLine="0"/>
        <w:jc w:val="left"/>
        <w:rPr>
          <w:u w:val="single"/>
        </w:rPr>
      </w:pPr>
      <w:r w:rsidDel="00000000" w:rsidR="00000000" w:rsidRPr="00000000">
        <w:rPr>
          <w:u w:val="single"/>
          <w:rtl w:val="0"/>
        </w:rPr>
        <w:t xml:space="preserve">Basics of inflection</w:t>
      </w:r>
    </w:p>
    <w:p w:rsidR="00000000" w:rsidDel="00000000" w:rsidP="00000000" w:rsidRDefault="00000000" w:rsidRPr="00000000" w14:paraId="00000158">
      <w:pPr>
        <w:ind w:left="0" w:firstLine="0"/>
        <w:jc w:val="left"/>
        <w:rPr/>
      </w:pPr>
      <w:r w:rsidDel="00000000" w:rsidR="00000000" w:rsidRPr="00000000">
        <w:rPr>
          <w:rtl w:val="0"/>
        </w:rPr>
      </w:r>
    </w:p>
    <w:p w:rsidR="00000000" w:rsidDel="00000000" w:rsidP="00000000" w:rsidRDefault="00000000" w:rsidRPr="00000000" w14:paraId="00000159">
      <w:pPr>
        <w:ind w:left="0" w:firstLine="0"/>
        <w:jc w:val="left"/>
        <w:rPr/>
      </w:pPr>
      <w:r w:rsidDel="00000000" w:rsidR="00000000" w:rsidRPr="00000000">
        <w:rPr>
          <w:i w:val="1"/>
          <w:rtl w:val="0"/>
        </w:rPr>
        <w:t xml:space="preserve">Nouns</w:t>
      </w:r>
      <w:r w:rsidDel="00000000" w:rsidR="00000000" w:rsidRPr="00000000">
        <w:rPr>
          <w:rtl w:val="0"/>
        </w:rPr>
        <w:t xml:space="preserve"> inflect for (e.g) number and case</w:t>
      </w:r>
    </w:p>
    <w:p w:rsidR="00000000" w:rsidDel="00000000" w:rsidP="00000000" w:rsidRDefault="00000000" w:rsidRPr="00000000" w14:paraId="0000015A">
      <w:pPr>
        <w:numPr>
          <w:ilvl w:val="0"/>
          <w:numId w:val="25"/>
        </w:numPr>
        <w:ind w:left="720" w:hanging="360"/>
        <w:jc w:val="left"/>
        <w:rPr>
          <w:u w:val="none"/>
        </w:rPr>
      </w:pPr>
      <w:r w:rsidDel="00000000" w:rsidR="00000000" w:rsidRPr="00000000">
        <w:rPr>
          <w:rtl w:val="0"/>
        </w:rPr>
        <w:t xml:space="preserve">The cheerleader-s</w:t>
      </w:r>
    </w:p>
    <w:p w:rsidR="00000000" w:rsidDel="00000000" w:rsidP="00000000" w:rsidRDefault="00000000" w:rsidRPr="00000000" w14:paraId="0000015B">
      <w:pPr>
        <w:numPr>
          <w:ilvl w:val="0"/>
          <w:numId w:val="25"/>
        </w:numPr>
        <w:ind w:left="720" w:hanging="360"/>
        <w:jc w:val="left"/>
        <w:rPr>
          <w:u w:val="none"/>
        </w:rPr>
      </w:pPr>
      <w:r w:rsidDel="00000000" w:rsidR="00000000" w:rsidRPr="00000000">
        <w:rPr>
          <w:rtl w:val="0"/>
        </w:rPr>
        <w:t xml:space="preserve">The cat-’s toys</w:t>
      </w:r>
    </w:p>
    <w:p w:rsidR="00000000" w:rsidDel="00000000" w:rsidP="00000000" w:rsidRDefault="00000000" w:rsidRPr="00000000" w14:paraId="0000015C">
      <w:pPr>
        <w:jc w:val="left"/>
        <w:rPr/>
      </w:pPr>
      <w:r w:rsidDel="00000000" w:rsidR="00000000" w:rsidRPr="00000000">
        <w:rPr>
          <w:rtl w:val="0"/>
        </w:rPr>
      </w:r>
    </w:p>
    <w:p w:rsidR="00000000" w:rsidDel="00000000" w:rsidP="00000000" w:rsidRDefault="00000000" w:rsidRPr="00000000" w14:paraId="0000015D">
      <w:pPr>
        <w:jc w:val="left"/>
        <w:rPr/>
      </w:pPr>
      <w:r w:rsidDel="00000000" w:rsidR="00000000" w:rsidRPr="00000000">
        <w:rPr>
          <w:i w:val="1"/>
          <w:rtl w:val="0"/>
        </w:rPr>
        <w:t xml:space="preserve">Verbs</w:t>
      </w:r>
      <w:r w:rsidDel="00000000" w:rsidR="00000000" w:rsidRPr="00000000">
        <w:rPr>
          <w:rtl w:val="0"/>
        </w:rPr>
        <w:t xml:space="preserve"> inflect for various properties</w:t>
      </w:r>
    </w:p>
    <w:p w:rsidR="00000000" w:rsidDel="00000000" w:rsidP="00000000" w:rsidRDefault="00000000" w:rsidRPr="00000000" w14:paraId="0000015E">
      <w:pPr>
        <w:numPr>
          <w:ilvl w:val="0"/>
          <w:numId w:val="55"/>
        </w:numPr>
        <w:ind w:left="720" w:hanging="360"/>
        <w:jc w:val="left"/>
        <w:rPr>
          <w:u w:val="none"/>
        </w:rPr>
      </w:pPr>
      <w:r w:rsidDel="00000000" w:rsidR="00000000" w:rsidRPr="00000000">
        <w:rPr>
          <w:rtl w:val="0"/>
        </w:rPr>
        <w:t xml:space="preserve">Past tense (the girls walk-</w:t>
      </w:r>
      <w:r w:rsidDel="00000000" w:rsidR="00000000" w:rsidRPr="00000000">
        <w:rPr>
          <w:b w:val="1"/>
          <w:rtl w:val="0"/>
        </w:rPr>
        <w:t xml:space="preserve">ed</w:t>
      </w:r>
      <w:r w:rsidDel="00000000" w:rsidR="00000000" w:rsidRPr="00000000">
        <w:rPr>
          <w:rtl w:val="0"/>
        </w:rPr>
        <w:t xml:space="preserve">) </w:t>
      </w:r>
    </w:p>
    <w:p w:rsidR="00000000" w:rsidDel="00000000" w:rsidP="00000000" w:rsidRDefault="00000000" w:rsidRPr="00000000" w14:paraId="0000015F">
      <w:pPr>
        <w:numPr>
          <w:ilvl w:val="0"/>
          <w:numId w:val="55"/>
        </w:numPr>
        <w:ind w:left="720" w:hanging="360"/>
        <w:jc w:val="left"/>
        <w:rPr>
          <w:u w:val="none"/>
        </w:rPr>
      </w:pPr>
      <w:r w:rsidDel="00000000" w:rsidR="00000000" w:rsidRPr="00000000">
        <w:rPr>
          <w:rtl w:val="0"/>
        </w:rPr>
        <w:t xml:space="preserve">Subject agreement (</w:t>
      </w:r>
      <w:r w:rsidDel="00000000" w:rsidR="00000000" w:rsidRPr="00000000">
        <w:rPr>
          <w:strike w:val="1"/>
          <w:rtl w:val="0"/>
        </w:rPr>
        <w:t xml:space="preserve">the girl walk</w:t>
      </w:r>
      <w:r w:rsidDel="00000000" w:rsidR="00000000" w:rsidRPr="00000000">
        <w:rPr>
          <w:rtl w:val="0"/>
        </w:rPr>
        <w:t xml:space="preserve"> the girl walk-</w:t>
      </w:r>
      <w:r w:rsidDel="00000000" w:rsidR="00000000" w:rsidRPr="00000000">
        <w:rPr>
          <w:b w:val="1"/>
          <w:rtl w:val="0"/>
        </w:rPr>
        <w:t xml:space="preserve">s</w:t>
      </w:r>
      <w:r w:rsidDel="00000000" w:rsidR="00000000" w:rsidRPr="00000000">
        <w:rPr>
          <w:rtl w:val="0"/>
        </w:rPr>
        <w:t xml:space="preserve">)</w:t>
      </w:r>
    </w:p>
    <w:p w:rsidR="00000000" w:rsidDel="00000000" w:rsidP="00000000" w:rsidRDefault="00000000" w:rsidRPr="00000000" w14:paraId="00000160">
      <w:pPr>
        <w:numPr>
          <w:ilvl w:val="0"/>
          <w:numId w:val="55"/>
        </w:numPr>
        <w:ind w:left="720" w:hanging="360"/>
        <w:jc w:val="left"/>
        <w:rPr>
          <w:u w:val="none"/>
        </w:rPr>
      </w:pPr>
      <w:r w:rsidDel="00000000" w:rsidR="00000000" w:rsidRPr="00000000">
        <w:rPr>
          <w:rtl w:val="0"/>
        </w:rPr>
        <w:t xml:space="preserve">Progressive aspect (the girls were walk-</w:t>
      </w:r>
      <w:r w:rsidDel="00000000" w:rsidR="00000000" w:rsidRPr="00000000">
        <w:rPr>
          <w:b w:val="1"/>
          <w:rtl w:val="0"/>
        </w:rPr>
        <w:t xml:space="preserve">ing</w:t>
      </w:r>
      <w:r w:rsidDel="00000000" w:rsidR="00000000" w:rsidRPr="00000000">
        <w:rPr>
          <w:rtl w:val="0"/>
        </w:rPr>
        <w:t xml:space="preserve">)</w:t>
      </w:r>
    </w:p>
    <w:p w:rsidR="00000000" w:rsidDel="00000000" w:rsidP="00000000" w:rsidRDefault="00000000" w:rsidRPr="00000000" w14:paraId="00000161">
      <w:pPr>
        <w:numPr>
          <w:ilvl w:val="0"/>
          <w:numId w:val="55"/>
        </w:numPr>
        <w:ind w:left="720" w:hanging="360"/>
        <w:jc w:val="left"/>
        <w:rPr>
          <w:u w:val="none"/>
        </w:rPr>
      </w:pPr>
      <w:r w:rsidDel="00000000" w:rsidR="00000000" w:rsidRPr="00000000">
        <w:rPr>
          <w:rtl w:val="0"/>
        </w:rPr>
        <w:t xml:space="preserve">Participial forms (Mary chose John. John was chos-</w:t>
      </w:r>
      <w:r w:rsidDel="00000000" w:rsidR="00000000" w:rsidRPr="00000000">
        <w:rPr>
          <w:b w:val="1"/>
          <w:rtl w:val="0"/>
        </w:rPr>
        <w:t xml:space="preserve">en</w:t>
      </w:r>
      <w:r w:rsidDel="00000000" w:rsidR="00000000" w:rsidRPr="00000000">
        <w:rPr>
          <w:rtl w:val="0"/>
        </w:rPr>
        <w:t xml:space="preserve">)</w:t>
      </w:r>
    </w:p>
    <w:p w:rsidR="00000000" w:rsidDel="00000000" w:rsidP="00000000" w:rsidRDefault="00000000" w:rsidRPr="00000000" w14:paraId="00000162">
      <w:pPr>
        <w:numPr>
          <w:ilvl w:val="0"/>
          <w:numId w:val="55"/>
        </w:numPr>
        <w:ind w:left="720" w:hanging="360"/>
        <w:jc w:val="left"/>
        <w:rPr>
          <w:u w:val="none"/>
        </w:rPr>
      </w:pPr>
      <w:r w:rsidDel="00000000" w:rsidR="00000000" w:rsidRPr="00000000">
        <w:rPr>
          <w:rtl w:val="0"/>
        </w:rPr>
        <w:t xml:space="preserve">Verbal inflection is typically determined by the grammatical configuration </w:t>
      </w:r>
    </w:p>
    <w:p w:rsidR="00000000" w:rsidDel="00000000" w:rsidP="00000000" w:rsidRDefault="00000000" w:rsidRPr="00000000" w14:paraId="00000163">
      <w:pPr>
        <w:jc w:val="left"/>
        <w:rPr/>
      </w:pPr>
      <w:r w:rsidDel="00000000" w:rsidR="00000000" w:rsidRPr="00000000">
        <w:rPr>
          <w:rtl w:val="0"/>
        </w:rPr>
      </w:r>
    </w:p>
    <w:p w:rsidR="00000000" w:rsidDel="00000000" w:rsidP="00000000" w:rsidRDefault="00000000" w:rsidRPr="00000000" w14:paraId="00000164">
      <w:pPr>
        <w:jc w:val="left"/>
        <w:rPr/>
      </w:pPr>
      <w:r w:rsidDel="00000000" w:rsidR="00000000" w:rsidRPr="00000000">
        <w:rPr>
          <w:rtl w:val="0"/>
        </w:rPr>
        <w:t xml:space="preserve">Derivation before inflection </w:t>
      </w:r>
    </w:p>
    <w:p w:rsidR="00000000" w:rsidDel="00000000" w:rsidP="00000000" w:rsidRDefault="00000000" w:rsidRPr="00000000" w14:paraId="00000165">
      <w:pPr>
        <w:numPr>
          <w:ilvl w:val="0"/>
          <w:numId w:val="49"/>
        </w:numPr>
        <w:ind w:left="720" w:hanging="360"/>
        <w:jc w:val="left"/>
        <w:rPr>
          <w:u w:val="none"/>
        </w:rPr>
      </w:pPr>
      <w:r w:rsidDel="00000000" w:rsidR="00000000" w:rsidRPr="00000000">
        <w:rPr>
          <w:rtl w:val="0"/>
        </w:rPr>
        <w:t xml:space="preserve">The form to which inflectional affixes attach is called the stem. Inflection never changes the stem’s category (creates a new word form)</w:t>
      </w:r>
    </w:p>
    <w:p w:rsidR="00000000" w:rsidDel="00000000" w:rsidP="00000000" w:rsidRDefault="00000000" w:rsidRPr="00000000" w14:paraId="00000166">
      <w:pPr>
        <w:numPr>
          <w:ilvl w:val="0"/>
          <w:numId w:val="49"/>
        </w:numPr>
        <w:ind w:left="720" w:hanging="360"/>
        <w:jc w:val="left"/>
        <w:rPr>
          <w:u w:val="none"/>
        </w:rPr>
      </w:pPr>
      <w:r w:rsidDel="00000000" w:rsidR="00000000" w:rsidRPr="00000000">
        <w:rPr>
          <w:rtl w:val="0"/>
        </w:rPr>
        <w:t xml:space="preserve">Inflection is always external to derivation (derivation first)</w:t>
      </w:r>
    </w:p>
    <w:p w:rsidR="00000000" w:rsidDel="00000000" w:rsidP="00000000" w:rsidRDefault="00000000" w:rsidRPr="00000000" w14:paraId="00000167">
      <w:pPr>
        <w:numPr>
          <w:ilvl w:val="0"/>
          <w:numId w:val="49"/>
        </w:numPr>
        <w:ind w:left="720" w:hanging="360"/>
        <w:jc w:val="left"/>
        <w:rPr>
          <w:u w:val="none"/>
        </w:rPr>
      </w:pPr>
      <w:r w:rsidDel="00000000" w:rsidR="00000000" w:rsidRPr="00000000">
        <w:rPr>
          <w:rtl w:val="0"/>
        </w:rPr>
        <w:t xml:space="preserve">Build meaning first </w:t>
      </w:r>
    </w:p>
    <w:p w:rsidR="00000000" w:rsidDel="00000000" w:rsidP="00000000" w:rsidRDefault="00000000" w:rsidRPr="00000000" w14:paraId="00000168">
      <w:pPr>
        <w:jc w:val="left"/>
        <w:rPr/>
      </w:pPr>
      <w:r w:rsidDel="00000000" w:rsidR="00000000" w:rsidRPr="00000000">
        <w:rPr>
          <w:rtl w:val="0"/>
        </w:rPr>
      </w:r>
    </w:p>
    <w:p w:rsidR="00000000" w:rsidDel="00000000" w:rsidP="00000000" w:rsidRDefault="00000000" w:rsidRPr="00000000" w14:paraId="00000169">
      <w:pPr>
        <w:jc w:val="left"/>
        <w:rPr/>
      </w:pPr>
      <w:r w:rsidDel="00000000" w:rsidR="00000000" w:rsidRPr="00000000">
        <w:rPr>
          <w:rtl w:val="0"/>
        </w:rPr>
        <w:t xml:space="preserve">Inflection vs. Derivation</w:t>
      </w:r>
    </w:p>
    <w:p w:rsidR="00000000" w:rsidDel="00000000" w:rsidP="00000000" w:rsidRDefault="00000000" w:rsidRPr="00000000" w14:paraId="0000016A">
      <w:pPr>
        <w:numPr>
          <w:ilvl w:val="0"/>
          <w:numId w:val="108"/>
        </w:numPr>
        <w:ind w:left="720" w:hanging="360"/>
        <w:jc w:val="left"/>
        <w:rPr>
          <w:u w:val="none"/>
        </w:rPr>
      </w:pPr>
      <w:r w:rsidDel="00000000" w:rsidR="00000000" w:rsidRPr="00000000">
        <w:rPr>
          <w:rtl w:val="0"/>
        </w:rPr>
        <w:t xml:space="preserve">Derivation yields new words, often of a new category; inflection yields forms of a single word, which always preserves the category</w:t>
      </w:r>
    </w:p>
    <w:p w:rsidR="00000000" w:rsidDel="00000000" w:rsidP="00000000" w:rsidRDefault="00000000" w:rsidRPr="00000000" w14:paraId="0000016B">
      <w:pPr>
        <w:numPr>
          <w:ilvl w:val="0"/>
          <w:numId w:val="108"/>
        </w:numPr>
        <w:ind w:left="720" w:hanging="360"/>
        <w:jc w:val="left"/>
        <w:rPr>
          <w:u w:val="none"/>
        </w:rPr>
      </w:pPr>
      <w:r w:rsidDel="00000000" w:rsidR="00000000" w:rsidRPr="00000000">
        <w:rPr>
          <w:rtl w:val="0"/>
        </w:rPr>
        <w:t xml:space="preserve">Inflection but not derivation can be determined by the grammatical context</w:t>
      </w:r>
    </w:p>
    <w:p w:rsidR="00000000" w:rsidDel="00000000" w:rsidP="00000000" w:rsidRDefault="00000000" w:rsidRPr="00000000" w14:paraId="0000016C">
      <w:pPr>
        <w:numPr>
          <w:ilvl w:val="0"/>
          <w:numId w:val="108"/>
        </w:numPr>
        <w:ind w:left="720" w:hanging="360"/>
        <w:jc w:val="left"/>
        <w:rPr>
          <w:u w:val="none"/>
        </w:rPr>
      </w:pPr>
      <w:r w:rsidDel="00000000" w:rsidR="00000000" w:rsidRPr="00000000">
        <w:rPr>
          <w:rtl w:val="0"/>
        </w:rPr>
        <w:t xml:space="preserve">Derivation is completed before inflection (inflection is external to </w:t>
      </w:r>
    </w:p>
    <w:p w:rsidR="00000000" w:rsidDel="00000000" w:rsidP="00000000" w:rsidRDefault="00000000" w:rsidRPr="00000000" w14:paraId="0000016D">
      <w:pPr>
        <w:jc w:val="left"/>
        <w:rPr/>
      </w:pPr>
      <w:r w:rsidDel="00000000" w:rsidR="00000000" w:rsidRPr="00000000">
        <w:rPr>
          <w:rtl w:val="0"/>
        </w:rPr>
      </w:r>
    </w:p>
    <w:p w:rsidR="00000000" w:rsidDel="00000000" w:rsidP="00000000" w:rsidRDefault="00000000" w:rsidRPr="00000000" w14:paraId="0000016E">
      <w:pPr>
        <w:jc w:val="left"/>
        <w:rPr/>
      </w:pPr>
      <w:r w:rsidDel="00000000" w:rsidR="00000000" w:rsidRPr="00000000">
        <w:rPr>
          <w:rtl w:val="0"/>
        </w:rPr>
        <w:t xml:space="preserve">Storage vs Computation</w:t>
      </w:r>
    </w:p>
    <w:p w:rsidR="00000000" w:rsidDel="00000000" w:rsidP="00000000" w:rsidRDefault="00000000" w:rsidRPr="00000000" w14:paraId="0000016F">
      <w:pPr>
        <w:jc w:val="left"/>
        <w:rPr/>
      </w:pPr>
      <w:r w:rsidDel="00000000" w:rsidR="00000000" w:rsidRPr="00000000">
        <w:rPr>
          <w:rtl w:val="0"/>
        </w:rPr>
      </w:r>
    </w:p>
    <w:p w:rsidR="00000000" w:rsidDel="00000000" w:rsidP="00000000" w:rsidRDefault="00000000" w:rsidRPr="00000000" w14:paraId="00000170">
      <w:pPr>
        <w:jc w:val="center"/>
        <w:rPr/>
      </w:pPr>
      <w:r w:rsidDel="00000000" w:rsidR="00000000" w:rsidRPr="00000000">
        <w:rPr>
          <w:rtl w:val="0"/>
        </w:rPr>
        <w:t xml:space="preserve">Grammar</w:t>
      </w:r>
    </w:p>
    <w:p w:rsidR="00000000" w:rsidDel="00000000" w:rsidP="00000000" w:rsidRDefault="00000000" w:rsidRPr="00000000" w14:paraId="00000171">
      <w:pPr>
        <w:jc w:val="left"/>
        <w:rPr/>
      </w:pPr>
      <w:r w:rsidDel="00000000" w:rsidR="00000000" w:rsidRPr="00000000">
        <w:rPr>
          <w:rtl w:val="0"/>
        </w:rPr>
        <w:t xml:space="preserve"> </w:t>
        <w:tab/>
        <w:tab/>
        <w:tab/>
        <w:tab/>
        <w:t xml:space="preserve">Lexicon</w:t>
        <w:tab/>
        <w:tab/>
        <w:tab/>
        <w:t xml:space="preserve">Computation</w:t>
      </w:r>
    </w:p>
    <w:p w:rsidR="00000000" w:rsidDel="00000000" w:rsidP="00000000" w:rsidRDefault="00000000" w:rsidRPr="00000000" w14:paraId="00000172">
      <w:pPr>
        <w:jc w:val="left"/>
        <w:rPr/>
      </w:pPr>
      <w:r w:rsidDel="00000000" w:rsidR="00000000" w:rsidRPr="00000000">
        <w:rPr>
          <w:rFonts w:ascii="Arial Unicode MS" w:cs="Arial Unicode MS" w:eastAsia="Arial Unicode MS" w:hAnsi="Arial Unicode MS"/>
          <w:rtl w:val="0"/>
        </w:rPr>
        <w:tab/>
        <w:tab/>
        <w:tab/>
        <w:tab/>
        <w:t xml:space="preserve">     ↓</w:t>
        <w:tab/>
        <w:tab/>
        <w:tab/>
        <w:tab/>
        <w:t xml:space="preserve">        ↓</w:t>
      </w:r>
    </w:p>
    <w:p w:rsidR="00000000" w:rsidDel="00000000" w:rsidP="00000000" w:rsidRDefault="00000000" w:rsidRPr="00000000" w14:paraId="00000173">
      <w:pPr>
        <w:jc w:val="left"/>
        <w:rPr/>
      </w:pPr>
      <w:r w:rsidDel="00000000" w:rsidR="00000000" w:rsidRPr="00000000">
        <w:rPr>
          <w:rtl w:val="0"/>
        </w:rPr>
        <w:tab/>
        <w:tab/>
        <w:tab/>
        <w:tab/>
        <w:t xml:space="preserve">storage</w:t>
        <w:tab/>
        <w:tab/>
        <w:tab/>
        <w:t xml:space="preserve">     rules</w:t>
      </w:r>
    </w:p>
    <w:p w:rsidR="00000000" w:rsidDel="00000000" w:rsidP="00000000" w:rsidRDefault="00000000" w:rsidRPr="00000000" w14:paraId="00000174">
      <w:pPr>
        <w:jc w:val="left"/>
        <w:rPr/>
      </w:pPr>
      <w:r w:rsidDel="00000000" w:rsidR="00000000" w:rsidRPr="00000000">
        <w:rPr>
          <w:rtl w:val="0"/>
        </w:rPr>
      </w:r>
    </w:p>
    <w:p w:rsidR="00000000" w:rsidDel="00000000" w:rsidP="00000000" w:rsidRDefault="00000000" w:rsidRPr="00000000" w14:paraId="00000175">
      <w:pPr>
        <w:jc w:val="left"/>
        <w:rPr>
          <w:u w:val="single"/>
        </w:rPr>
      </w:pPr>
      <w:r w:rsidDel="00000000" w:rsidR="00000000" w:rsidRPr="00000000">
        <w:rPr>
          <w:u w:val="single"/>
          <w:rtl w:val="0"/>
        </w:rPr>
        <w:t xml:space="preserve">Elsewhere Principle</w:t>
      </w:r>
    </w:p>
    <w:p w:rsidR="00000000" w:rsidDel="00000000" w:rsidP="00000000" w:rsidRDefault="00000000" w:rsidRPr="00000000" w14:paraId="00000176">
      <w:pPr>
        <w:jc w:val="left"/>
        <w:rPr/>
      </w:pPr>
      <w:r w:rsidDel="00000000" w:rsidR="00000000" w:rsidRPr="00000000">
        <w:rPr>
          <w:rtl w:val="0"/>
        </w:rPr>
        <w:t xml:space="preserve">If an item comes with a specific rule as a part of its lexical entry, only this specification counts elsewhere the general rule applies</w:t>
      </w:r>
    </w:p>
    <w:p w:rsidR="00000000" w:rsidDel="00000000" w:rsidP="00000000" w:rsidRDefault="00000000" w:rsidRPr="00000000" w14:paraId="00000177">
      <w:pPr>
        <w:jc w:val="left"/>
        <w:rPr/>
      </w:pPr>
      <w:r w:rsidDel="00000000" w:rsidR="00000000" w:rsidRPr="00000000">
        <w:rPr>
          <w:rtl w:val="0"/>
        </w:rPr>
      </w:r>
    </w:p>
    <w:p w:rsidR="00000000" w:rsidDel="00000000" w:rsidP="00000000" w:rsidRDefault="00000000" w:rsidRPr="00000000" w14:paraId="00000178">
      <w:pPr>
        <w:jc w:val="left"/>
        <w:rPr/>
      </w:pPr>
      <w:r w:rsidDel="00000000" w:rsidR="00000000" w:rsidRPr="00000000">
        <w:rPr>
          <w:b w:val="1"/>
          <w:u w:val="single"/>
          <w:rtl w:val="0"/>
        </w:rPr>
        <w:t xml:space="preserve">DGD 2 </w:t>
      </w:r>
      <w:r w:rsidDel="00000000" w:rsidR="00000000" w:rsidRPr="00000000">
        <w:rPr>
          <w:rtl w:val="0"/>
        </w:rPr>
        <w:tab/>
        <w:tab/>
        <w:tab/>
        <w:tab/>
        <w:tab/>
        <w:tab/>
        <w:tab/>
        <w:tab/>
        <w:tab/>
        <w:t xml:space="preserve">Sept 29th 2017</w:t>
      </w:r>
    </w:p>
    <w:p w:rsidR="00000000" w:rsidDel="00000000" w:rsidP="00000000" w:rsidRDefault="00000000" w:rsidRPr="00000000" w14:paraId="00000179">
      <w:pPr>
        <w:jc w:val="left"/>
        <w:rPr/>
      </w:pPr>
      <w:r w:rsidDel="00000000" w:rsidR="00000000" w:rsidRPr="00000000">
        <w:rPr>
          <w:rtl w:val="0"/>
        </w:rPr>
      </w:r>
    </w:p>
    <w:p w:rsidR="00000000" w:rsidDel="00000000" w:rsidP="00000000" w:rsidRDefault="00000000" w:rsidRPr="00000000" w14:paraId="0000017A">
      <w:pPr>
        <w:jc w:val="left"/>
        <w:rPr/>
      </w:pPr>
      <w:r w:rsidDel="00000000" w:rsidR="00000000" w:rsidRPr="00000000">
        <w:rPr>
          <w:rtl w:val="0"/>
        </w:rPr>
        <w:t xml:space="preserve">allophone(me) (sound)</w:t>
      </w:r>
    </w:p>
    <w:p w:rsidR="00000000" w:rsidDel="00000000" w:rsidP="00000000" w:rsidRDefault="00000000" w:rsidRPr="00000000" w14:paraId="0000017B">
      <w:pPr>
        <w:jc w:val="left"/>
        <w:rPr/>
      </w:pPr>
      <w:r w:rsidDel="00000000" w:rsidR="00000000" w:rsidRPr="00000000">
        <w:rPr>
          <w:rtl w:val="0"/>
        </w:rPr>
        <w:t xml:space="preserve">allomorphe(me) (words</w:t>
      </w:r>
    </w:p>
    <w:p w:rsidR="00000000" w:rsidDel="00000000" w:rsidP="00000000" w:rsidRDefault="00000000" w:rsidRPr="00000000" w14:paraId="0000017C">
      <w:pPr>
        <w:jc w:val="left"/>
        <w:rPr/>
      </w:pPr>
      <w:r w:rsidDel="00000000" w:rsidR="00000000" w:rsidRPr="00000000">
        <w:rPr>
          <w:rtl w:val="0"/>
        </w:rPr>
      </w:r>
    </w:p>
    <w:p w:rsidR="00000000" w:rsidDel="00000000" w:rsidP="00000000" w:rsidRDefault="00000000" w:rsidRPr="00000000" w14:paraId="0000017D">
      <w:pPr>
        <w:jc w:val="left"/>
        <w:rPr/>
      </w:pPr>
      <w:r w:rsidDel="00000000" w:rsidR="00000000" w:rsidRPr="00000000">
        <w:rPr>
          <w:rtl w:val="0"/>
        </w:rPr>
        <w:t xml:space="preserve">Ex. </w:t>
      </w:r>
      <w:r w:rsidDel="00000000" w:rsidR="00000000" w:rsidRPr="00000000">
        <w:rPr>
          <w:i w:val="1"/>
          <w:rtl w:val="0"/>
        </w:rPr>
        <w:t xml:space="preserve">Tar-Star</w:t>
      </w:r>
      <w:r w:rsidDel="00000000" w:rsidR="00000000" w:rsidRPr="00000000">
        <w:rPr>
          <w:rtl w:val="0"/>
        </w:rPr>
        <w:t xml:space="preserve"> similar sounds different words (allomorphe)</w:t>
      </w:r>
    </w:p>
    <w:p w:rsidR="00000000" w:rsidDel="00000000" w:rsidP="00000000" w:rsidRDefault="00000000" w:rsidRPr="00000000" w14:paraId="0000017E">
      <w:pPr>
        <w:jc w:val="left"/>
        <w:rPr/>
      </w:pPr>
      <w:r w:rsidDel="00000000" w:rsidR="00000000" w:rsidRPr="00000000">
        <w:rPr>
          <w:i w:val="1"/>
          <w:rtl w:val="0"/>
        </w:rPr>
        <w:t xml:space="preserve">Water</w:t>
      </w:r>
      <w:r w:rsidDel="00000000" w:rsidR="00000000" w:rsidRPr="00000000">
        <w:rPr>
          <w:rtl w:val="0"/>
        </w:rPr>
        <w:t xml:space="preserve"> can be pronounced with a glottal stop but despite different sounds, same word (allophone)</w:t>
      </w:r>
    </w:p>
    <w:p w:rsidR="00000000" w:rsidDel="00000000" w:rsidP="00000000" w:rsidRDefault="00000000" w:rsidRPr="00000000" w14:paraId="0000017F">
      <w:pPr>
        <w:jc w:val="left"/>
        <w:rPr/>
      </w:pPr>
      <w:r w:rsidDel="00000000" w:rsidR="00000000" w:rsidRPr="00000000">
        <w:rPr>
          <w:rtl w:val="0"/>
        </w:rPr>
      </w:r>
    </w:p>
    <w:p w:rsidR="00000000" w:rsidDel="00000000" w:rsidP="00000000" w:rsidRDefault="00000000" w:rsidRPr="00000000" w14:paraId="00000180">
      <w:pPr>
        <w:jc w:val="left"/>
        <w:rPr/>
      </w:pPr>
      <w:r w:rsidDel="00000000" w:rsidR="00000000" w:rsidRPr="00000000">
        <w:rPr>
          <w:rtl w:val="0"/>
        </w:rPr>
        <w:t xml:space="preserve">Derivation can change category (verb to noun). Inflection never does. </w:t>
      </w:r>
    </w:p>
    <w:p w:rsidR="00000000" w:rsidDel="00000000" w:rsidP="00000000" w:rsidRDefault="00000000" w:rsidRPr="00000000" w14:paraId="00000181">
      <w:pPr>
        <w:jc w:val="left"/>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Derivation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Inflection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widowControl w:val="0"/>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Changes categories?</w:t>
            </w:r>
          </w:p>
          <w:p w:rsidR="00000000" w:rsidDel="00000000" w:rsidP="00000000" w:rsidRDefault="00000000" w:rsidRPr="00000000" w14:paraId="00000186">
            <w:pPr>
              <w:keepNext w:val="0"/>
              <w:keepLines w:val="0"/>
              <w:widowControl w:val="0"/>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Type of meaning added</w:t>
            </w:r>
          </w:p>
          <w:p w:rsidR="00000000" w:rsidDel="00000000" w:rsidP="00000000" w:rsidRDefault="00000000" w:rsidRPr="00000000" w14:paraId="00000187">
            <w:pPr>
              <w:keepNext w:val="0"/>
              <w:keepLines w:val="0"/>
              <w:widowControl w:val="0"/>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Productivity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88">
            <w:pPr>
              <w:keepNext w:val="0"/>
              <w:keepLines w:val="0"/>
              <w:widowControl w:val="0"/>
              <w:numPr>
                <w:ilvl w:val="0"/>
                <w:numId w:val="6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Can change categories</w:t>
            </w:r>
          </w:p>
          <w:p w:rsidR="00000000" w:rsidDel="00000000" w:rsidP="00000000" w:rsidRDefault="00000000" w:rsidRPr="00000000" w14:paraId="00000189">
            <w:pPr>
              <w:keepNext w:val="0"/>
              <w:keepLines w:val="0"/>
              <w:widowControl w:val="0"/>
              <w:numPr>
                <w:ilvl w:val="0"/>
                <w:numId w:val="6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Lexical</w:t>
            </w:r>
          </w:p>
          <w:p w:rsidR="00000000" w:rsidDel="00000000" w:rsidP="00000000" w:rsidRDefault="00000000" w:rsidRPr="00000000" w14:paraId="0000018A">
            <w:pPr>
              <w:keepNext w:val="0"/>
              <w:keepLines w:val="0"/>
              <w:widowControl w:val="0"/>
              <w:numPr>
                <w:ilvl w:val="0"/>
                <w:numId w:val="6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Ranges from productive to very productive. Ex. Un-</w:t>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widowControl w:val="0"/>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Can NEVER change categories</w:t>
            </w:r>
          </w:p>
          <w:p w:rsidR="00000000" w:rsidDel="00000000" w:rsidP="00000000" w:rsidRDefault="00000000" w:rsidRPr="00000000" w14:paraId="0000018C">
            <w:pPr>
              <w:keepNext w:val="0"/>
              <w:keepLines w:val="0"/>
              <w:widowControl w:val="0"/>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Grammatical</w:t>
            </w:r>
          </w:p>
          <w:p w:rsidR="00000000" w:rsidDel="00000000" w:rsidP="00000000" w:rsidRDefault="00000000" w:rsidRPr="00000000" w14:paraId="0000018D">
            <w:pPr>
              <w:keepNext w:val="0"/>
              <w:keepLines w:val="0"/>
              <w:widowControl w:val="0"/>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Usually fully productive. Ex. almost every noun can be pluralized. Almost every verb can be conjugated</w:t>
            </w:r>
          </w:p>
        </w:tc>
      </w:tr>
    </w:tbl>
    <w:p w:rsidR="00000000" w:rsidDel="00000000" w:rsidP="00000000" w:rsidRDefault="00000000" w:rsidRPr="00000000" w14:paraId="0000018E">
      <w:pPr>
        <w:jc w:val="left"/>
        <w:rPr/>
      </w:pPr>
      <w:r w:rsidDel="00000000" w:rsidR="00000000" w:rsidRPr="00000000">
        <w:rPr>
          <w:rtl w:val="0"/>
        </w:rPr>
      </w:r>
    </w:p>
    <w:p w:rsidR="00000000" w:rsidDel="00000000" w:rsidP="00000000" w:rsidRDefault="00000000" w:rsidRPr="00000000" w14:paraId="0000018F">
      <w:pPr>
        <w:jc w:val="left"/>
        <w:rPr>
          <w:i w:val="1"/>
        </w:rPr>
      </w:pPr>
      <w:r w:rsidDel="00000000" w:rsidR="00000000" w:rsidRPr="00000000">
        <w:rPr>
          <w:i w:val="1"/>
          <w:rtl w:val="0"/>
        </w:rPr>
        <w:t xml:space="preserve">Reduplication</w:t>
      </w:r>
    </w:p>
    <w:p w:rsidR="00000000" w:rsidDel="00000000" w:rsidP="00000000" w:rsidRDefault="00000000" w:rsidRPr="00000000" w14:paraId="00000190">
      <w:pPr>
        <w:jc w:val="left"/>
        <w:rPr/>
      </w:pPr>
      <w:r w:rsidDel="00000000" w:rsidR="00000000" w:rsidRPr="00000000">
        <w:rPr>
          <w:rtl w:val="0"/>
        </w:rPr>
      </w:r>
    </w:p>
    <w:p w:rsidR="00000000" w:rsidDel="00000000" w:rsidP="00000000" w:rsidRDefault="00000000" w:rsidRPr="00000000" w14:paraId="00000191">
      <w:pPr>
        <w:jc w:val="left"/>
        <w:rPr/>
      </w:pPr>
      <w:r w:rsidDel="00000000" w:rsidR="00000000" w:rsidRPr="00000000">
        <w:rPr>
          <w:b w:val="1"/>
          <w:u w:val="single"/>
          <w:rtl w:val="0"/>
        </w:rPr>
        <w:t xml:space="preserve">Lecture 6</w:t>
      </w:r>
      <w:r w:rsidDel="00000000" w:rsidR="00000000" w:rsidRPr="00000000">
        <w:rPr>
          <w:rtl w:val="0"/>
        </w:rPr>
        <w:tab/>
        <w:tab/>
        <w:tab/>
        <w:tab/>
        <w:tab/>
        <w:tab/>
        <w:tab/>
        <w:tab/>
        <w:t xml:space="preserve">                   Sept 29th 2017</w:t>
      </w:r>
    </w:p>
    <w:p w:rsidR="00000000" w:rsidDel="00000000" w:rsidP="00000000" w:rsidRDefault="00000000" w:rsidRPr="00000000" w14:paraId="00000192">
      <w:pPr>
        <w:jc w:val="left"/>
        <w:rPr/>
      </w:pPr>
      <w:r w:rsidDel="00000000" w:rsidR="00000000" w:rsidRPr="00000000">
        <w:rPr>
          <w:rtl w:val="0"/>
        </w:rPr>
      </w:r>
    </w:p>
    <w:p w:rsidR="00000000" w:rsidDel="00000000" w:rsidP="00000000" w:rsidRDefault="00000000" w:rsidRPr="00000000" w14:paraId="00000193">
      <w:pPr>
        <w:jc w:val="left"/>
        <w:rPr>
          <w:u w:val="single"/>
        </w:rPr>
      </w:pPr>
      <w:r w:rsidDel="00000000" w:rsidR="00000000" w:rsidRPr="00000000">
        <w:rPr>
          <w:u w:val="single"/>
          <w:rtl w:val="0"/>
        </w:rPr>
        <w:t xml:space="preserve">Fusional vs agglutinative</w:t>
      </w:r>
    </w:p>
    <w:p w:rsidR="00000000" w:rsidDel="00000000" w:rsidP="00000000" w:rsidRDefault="00000000" w:rsidRPr="00000000" w14:paraId="00000194">
      <w:pPr>
        <w:jc w:val="left"/>
        <w:rPr/>
      </w:pPr>
      <w:r w:rsidDel="00000000" w:rsidR="00000000" w:rsidRPr="00000000">
        <w:rPr>
          <w:rtl w:val="0"/>
        </w:rPr>
      </w:r>
    </w:p>
    <w:p w:rsidR="00000000" w:rsidDel="00000000" w:rsidP="00000000" w:rsidRDefault="00000000" w:rsidRPr="00000000" w14:paraId="00000195">
      <w:pPr>
        <w:jc w:val="left"/>
        <w:rPr/>
      </w:pPr>
      <w:r w:rsidDel="00000000" w:rsidR="00000000" w:rsidRPr="00000000">
        <w:rPr>
          <w:rtl w:val="0"/>
        </w:rPr>
        <w:t xml:space="preserve">Fusional languages</w:t>
      </w:r>
    </w:p>
    <w:p w:rsidR="00000000" w:rsidDel="00000000" w:rsidP="00000000" w:rsidRDefault="00000000" w:rsidRPr="00000000" w14:paraId="00000196">
      <w:pPr>
        <w:numPr>
          <w:ilvl w:val="0"/>
          <w:numId w:val="41"/>
        </w:numPr>
        <w:ind w:left="720" w:hanging="360"/>
        <w:jc w:val="left"/>
        <w:rPr>
          <w:u w:val="none"/>
        </w:rPr>
      </w:pPr>
      <w:r w:rsidDel="00000000" w:rsidR="00000000" w:rsidRPr="00000000">
        <w:rPr>
          <w:rtl w:val="0"/>
        </w:rPr>
        <w:t xml:space="preserve">Fuse multiple pieces of grammatical information into a single morpheme</w:t>
      </w:r>
    </w:p>
    <w:p w:rsidR="00000000" w:rsidDel="00000000" w:rsidP="00000000" w:rsidRDefault="00000000" w:rsidRPr="00000000" w14:paraId="00000197">
      <w:pPr>
        <w:numPr>
          <w:ilvl w:val="0"/>
          <w:numId w:val="41"/>
        </w:numPr>
        <w:ind w:left="720" w:hanging="360"/>
        <w:jc w:val="left"/>
        <w:rPr>
          <w:u w:val="none"/>
        </w:rPr>
      </w:pPr>
      <w:r w:rsidDel="00000000" w:rsidR="00000000" w:rsidRPr="00000000">
        <w:rPr>
          <w:rtl w:val="0"/>
        </w:rPr>
        <w:t xml:space="preserve">Most European and Slavic languages among others</w:t>
      </w:r>
    </w:p>
    <w:p w:rsidR="00000000" w:rsidDel="00000000" w:rsidP="00000000" w:rsidRDefault="00000000" w:rsidRPr="00000000" w14:paraId="00000198">
      <w:pPr>
        <w:jc w:val="left"/>
        <w:rPr/>
      </w:pPr>
      <w:r w:rsidDel="00000000" w:rsidR="00000000" w:rsidRPr="00000000">
        <w:rPr>
          <w:rtl w:val="0"/>
        </w:rPr>
      </w:r>
    </w:p>
    <w:p w:rsidR="00000000" w:rsidDel="00000000" w:rsidP="00000000" w:rsidRDefault="00000000" w:rsidRPr="00000000" w14:paraId="00000199">
      <w:pPr>
        <w:jc w:val="left"/>
        <w:rPr/>
      </w:pPr>
      <w:r w:rsidDel="00000000" w:rsidR="00000000" w:rsidRPr="00000000">
        <w:rPr>
          <w:rtl w:val="0"/>
        </w:rPr>
        <w:t xml:space="preserve">Agglutinative languages</w:t>
      </w:r>
    </w:p>
    <w:p w:rsidR="00000000" w:rsidDel="00000000" w:rsidP="00000000" w:rsidRDefault="00000000" w:rsidRPr="00000000" w14:paraId="0000019A">
      <w:pPr>
        <w:numPr>
          <w:ilvl w:val="0"/>
          <w:numId w:val="68"/>
        </w:numPr>
        <w:ind w:left="720" w:hanging="360"/>
        <w:jc w:val="left"/>
        <w:rPr>
          <w:u w:val="none"/>
        </w:rPr>
      </w:pPr>
      <w:r w:rsidDel="00000000" w:rsidR="00000000" w:rsidRPr="00000000">
        <w:rPr>
          <w:rtl w:val="0"/>
        </w:rPr>
        <w:t xml:space="preserve">Express each piece of grammatical information in a separate morpheme</w:t>
      </w:r>
    </w:p>
    <w:p w:rsidR="00000000" w:rsidDel="00000000" w:rsidP="00000000" w:rsidRDefault="00000000" w:rsidRPr="00000000" w14:paraId="0000019B">
      <w:pPr>
        <w:numPr>
          <w:ilvl w:val="0"/>
          <w:numId w:val="68"/>
        </w:numPr>
        <w:ind w:left="720" w:hanging="360"/>
        <w:jc w:val="left"/>
        <w:rPr>
          <w:u w:val="none"/>
        </w:rPr>
      </w:pPr>
      <w:r w:rsidDel="00000000" w:rsidR="00000000" w:rsidRPr="00000000">
        <w:rPr>
          <w:rtl w:val="0"/>
        </w:rPr>
        <w:t xml:space="preserve">Turkish, Japanese, Korean, some Algonquian languages</w:t>
      </w:r>
    </w:p>
    <w:p w:rsidR="00000000" w:rsidDel="00000000" w:rsidP="00000000" w:rsidRDefault="00000000" w:rsidRPr="00000000" w14:paraId="0000019C">
      <w:pPr>
        <w:numPr>
          <w:ilvl w:val="0"/>
          <w:numId w:val="68"/>
        </w:numPr>
        <w:ind w:left="720" w:hanging="360"/>
        <w:jc w:val="left"/>
        <w:rPr>
          <w:u w:val="none"/>
        </w:rPr>
      </w:pPr>
      <w:r w:rsidDel="00000000" w:rsidR="00000000" w:rsidRPr="00000000">
        <w:rPr>
          <w:rtl w:val="0"/>
        </w:rPr>
        <w:t xml:space="preserve">Cocuk-lar-niz -dan (one word)</w:t>
      </w:r>
    </w:p>
    <w:p w:rsidR="00000000" w:rsidDel="00000000" w:rsidP="00000000" w:rsidRDefault="00000000" w:rsidRPr="00000000" w14:paraId="0000019D">
      <w:pPr>
        <w:numPr>
          <w:ilvl w:val="1"/>
          <w:numId w:val="68"/>
        </w:numPr>
        <w:ind w:left="1440" w:hanging="360"/>
        <w:jc w:val="left"/>
        <w:rPr>
          <w:u w:val="none"/>
        </w:rPr>
      </w:pPr>
      <w:r w:rsidDel="00000000" w:rsidR="00000000" w:rsidRPr="00000000">
        <w:rPr>
          <w:rtl w:val="0"/>
        </w:rPr>
        <w:t xml:space="preserve">‘From your children’</w:t>
      </w:r>
    </w:p>
    <w:p w:rsidR="00000000" w:rsidDel="00000000" w:rsidP="00000000" w:rsidRDefault="00000000" w:rsidRPr="00000000" w14:paraId="0000019E">
      <w:pPr>
        <w:jc w:val="left"/>
        <w:rPr/>
      </w:pPr>
      <w:r w:rsidDel="00000000" w:rsidR="00000000" w:rsidRPr="00000000">
        <w:rPr>
          <w:u w:val="single"/>
          <w:rtl w:val="0"/>
        </w:rPr>
        <w:t xml:space="preserve">Isolating vs polysynthetic</w:t>
      </w:r>
      <w:r w:rsidDel="00000000" w:rsidR="00000000" w:rsidRPr="00000000">
        <w:rPr>
          <w:rtl w:val="0"/>
        </w:rPr>
      </w:r>
    </w:p>
    <w:p w:rsidR="00000000" w:rsidDel="00000000" w:rsidP="00000000" w:rsidRDefault="00000000" w:rsidRPr="00000000" w14:paraId="0000019F">
      <w:pPr>
        <w:jc w:val="left"/>
        <w:rPr/>
      </w:pPr>
      <w:r w:rsidDel="00000000" w:rsidR="00000000" w:rsidRPr="00000000">
        <w:rPr>
          <w:rtl w:val="0"/>
        </w:rPr>
      </w:r>
    </w:p>
    <w:p w:rsidR="00000000" w:rsidDel="00000000" w:rsidP="00000000" w:rsidRDefault="00000000" w:rsidRPr="00000000" w14:paraId="000001A0">
      <w:pPr>
        <w:jc w:val="left"/>
        <w:rPr/>
      </w:pPr>
      <w:r w:rsidDel="00000000" w:rsidR="00000000" w:rsidRPr="00000000">
        <w:rPr>
          <w:rtl w:val="0"/>
        </w:rPr>
        <w:t xml:space="preserve">Isolating (analytic) languages</w:t>
      </w:r>
    </w:p>
    <w:p w:rsidR="00000000" w:rsidDel="00000000" w:rsidP="00000000" w:rsidRDefault="00000000" w:rsidRPr="00000000" w14:paraId="000001A1">
      <w:pPr>
        <w:numPr>
          <w:ilvl w:val="0"/>
          <w:numId w:val="103"/>
        </w:numPr>
        <w:ind w:left="720" w:hanging="360"/>
        <w:jc w:val="left"/>
        <w:rPr>
          <w:u w:val="none"/>
        </w:rPr>
      </w:pPr>
      <w:r w:rsidDel="00000000" w:rsidR="00000000" w:rsidRPr="00000000">
        <w:rPr>
          <w:rtl w:val="0"/>
        </w:rPr>
        <w:t xml:space="preserve">Have few if any bound morphemes i.e all morphemes are words</w:t>
      </w:r>
    </w:p>
    <w:p w:rsidR="00000000" w:rsidDel="00000000" w:rsidP="00000000" w:rsidRDefault="00000000" w:rsidRPr="00000000" w14:paraId="000001A2">
      <w:pPr>
        <w:numPr>
          <w:ilvl w:val="0"/>
          <w:numId w:val="103"/>
        </w:numPr>
        <w:ind w:left="720" w:hanging="360"/>
        <w:jc w:val="left"/>
        <w:rPr>
          <w:u w:val="none"/>
        </w:rPr>
      </w:pPr>
      <w:r w:rsidDel="00000000" w:rsidR="00000000" w:rsidRPr="00000000">
        <w:rPr>
          <w:rtl w:val="0"/>
        </w:rPr>
        <w:t xml:space="preserve">Mandarin, vietnamese and other southeast asian languages</w:t>
      </w:r>
    </w:p>
    <w:p w:rsidR="00000000" w:rsidDel="00000000" w:rsidP="00000000" w:rsidRDefault="00000000" w:rsidRPr="00000000" w14:paraId="000001A3">
      <w:pPr>
        <w:jc w:val="left"/>
        <w:rPr/>
      </w:pPr>
      <w:r w:rsidDel="00000000" w:rsidR="00000000" w:rsidRPr="00000000">
        <w:rPr>
          <w:rtl w:val="0"/>
        </w:rPr>
      </w:r>
    </w:p>
    <w:p w:rsidR="00000000" w:rsidDel="00000000" w:rsidP="00000000" w:rsidRDefault="00000000" w:rsidRPr="00000000" w14:paraId="000001A4">
      <w:pPr>
        <w:jc w:val="left"/>
        <w:rPr/>
      </w:pPr>
      <w:r w:rsidDel="00000000" w:rsidR="00000000" w:rsidRPr="00000000">
        <w:rPr>
          <w:rtl w:val="0"/>
        </w:rPr>
        <w:t xml:space="preserve">Polysynthetic languages</w:t>
      </w:r>
    </w:p>
    <w:p w:rsidR="00000000" w:rsidDel="00000000" w:rsidP="00000000" w:rsidRDefault="00000000" w:rsidRPr="00000000" w14:paraId="000001A5">
      <w:pPr>
        <w:numPr>
          <w:ilvl w:val="0"/>
          <w:numId w:val="73"/>
        </w:numPr>
        <w:ind w:left="720" w:hanging="360"/>
        <w:jc w:val="left"/>
        <w:rPr>
          <w:u w:val="none"/>
        </w:rPr>
      </w:pPr>
      <w:r w:rsidDel="00000000" w:rsidR="00000000" w:rsidRPr="00000000">
        <w:rPr>
          <w:rtl w:val="0"/>
        </w:rPr>
        <w:t xml:space="preserve">Package the information that other languages express using sentences into complete words. Typically richly-inflected verbs</w:t>
      </w:r>
    </w:p>
    <w:p w:rsidR="00000000" w:rsidDel="00000000" w:rsidP="00000000" w:rsidRDefault="00000000" w:rsidRPr="00000000" w14:paraId="000001A6">
      <w:pPr>
        <w:numPr>
          <w:ilvl w:val="0"/>
          <w:numId w:val="73"/>
        </w:numPr>
        <w:ind w:left="720" w:hanging="360"/>
        <w:jc w:val="left"/>
        <w:rPr>
          <w:u w:val="none"/>
        </w:rPr>
      </w:pPr>
      <w:r w:rsidDel="00000000" w:rsidR="00000000" w:rsidRPr="00000000">
        <w:rPr>
          <w:rtl w:val="0"/>
        </w:rPr>
        <w:t xml:space="preserve">Ex. tuqu-riikatap-puq (one word)</w:t>
      </w:r>
    </w:p>
    <w:p w:rsidR="00000000" w:rsidDel="00000000" w:rsidP="00000000" w:rsidRDefault="00000000" w:rsidRPr="00000000" w14:paraId="000001A7">
      <w:pPr>
        <w:numPr>
          <w:ilvl w:val="1"/>
          <w:numId w:val="73"/>
        </w:numPr>
        <w:ind w:left="1440" w:hanging="360"/>
        <w:jc w:val="left"/>
        <w:rPr>
          <w:u w:val="none"/>
        </w:rPr>
      </w:pPr>
      <w:r w:rsidDel="00000000" w:rsidR="00000000" w:rsidRPr="00000000">
        <w:rPr>
          <w:rtl w:val="0"/>
        </w:rPr>
        <w:t xml:space="preserve">He died long ago “Greenlandic”</w:t>
      </w:r>
    </w:p>
    <w:p w:rsidR="00000000" w:rsidDel="00000000" w:rsidP="00000000" w:rsidRDefault="00000000" w:rsidRPr="00000000" w14:paraId="000001A8">
      <w:pPr>
        <w:numPr>
          <w:ilvl w:val="0"/>
          <w:numId w:val="73"/>
        </w:numPr>
        <w:ind w:left="720" w:hanging="360"/>
        <w:jc w:val="left"/>
        <w:rPr>
          <w:u w:val="none"/>
        </w:rPr>
      </w:pPr>
      <w:r w:rsidDel="00000000" w:rsidR="00000000" w:rsidRPr="00000000">
        <w:rPr>
          <w:rtl w:val="0"/>
        </w:rPr>
        <w:t xml:space="preserve">Many native american and Australian languages, Greenlandic</w:t>
      </w:r>
    </w:p>
    <w:p w:rsidR="00000000" w:rsidDel="00000000" w:rsidP="00000000" w:rsidRDefault="00000000" w:rsidRPr="00000000" w14:paraId="000001A9">
      <w:pPr>
        <w:jc w:val="left"/>
        <w:rPr/>
      </w:pPr>
      <w:r w:rsidDel="00000000" w:rsidR="00000000" w:rsidRPr="00000000">
        <w:rPr>
          <w:rtl w:val="0"/>
        </w:rPr>
      </w:r>
    </w:p>
    <w:p w:rsidR="00000000" w:rsidDel="00000000" w:rsidP="00000000" w:rsidRDefault="00000000" w:rsidRPr="00000000" w14:paraId="000001AA">
      <w:pPr>
        <w:jc w:val="left"/>
        <w:rPr>
          <w:u w:val="single"/>
        </w:rPr>
      </w:pPr>
      <w:r w:rsidDel="00000000" w:rsidR="00000000" w:rsidRPr="00000000">
        <w:rPr>
          <w:u w:val="single"/>
          <w:rtl w:val="0"/>
        </w:rPr>
        <w:t xml:space="preserve">Compounding</w:t>
      </w:r>
    </w:p>
    <w:p w:rsidR="00000000" w:rsidDel="00000000" w:rsidP="00000000" w:rsidRDefault="00000000" w:rsidRPr="00000000" w14:paraId="000001AB">
      <w:pPr>
        <w:jc w:val="left"/>
        <w:rPr/>
      </w:pPr>
      <w:r w:rsidDel="00000000" w:rsidR="00000000" w:rsidRPr="00000000">
        <w:rPr>
          <w:rtl w:val="0"/>
        </w:rPr>
      </w:r>
    </w:p>
    <w:p w:rsidR="00000000" w:rsidDel="00000000" w:rsidP="00000000" w:rsidRDefault="00000000" w:rsidRPr="00000000" w14:paraId="000001AC">
      <w:pPr>
        <w:jc w:val="left"/>
        <w:rPr/>
      </w:pPr>
      <w:r w:rsidDel="00000000" w:rsidR="00000000" w:rsidRPr="00000000">
        <w:rPr>
          <w:rtl w:val="0"/>
        </w:rPr>
        <w:t xml:space="preserve">N-V compounding</w:t>
      </w:r>
    </w:p>
    <w:p w:rsidR="00000000" w:rsidDel="00000000" w:rsidP="00000000" w:rsidRDefault="00000000" w:rsidRPr="00000000" w14:paraId="000001AD">
      <w:pPr>
        <w:numPr>
          <w:ilvl w:val="0"/>
          <w:numId w:val="51"/>
        </w:numPr>
        <w:ind w:left="720" w:hanging="360"/>
        <w:jc w:val="left"/>
        <w:rPr>
          <w:u w:val="none"/>
        </w:rPr>
      </w:pPr>
      <w:r w:rsidDel="00000000" w:rsidR="00000000" w:rsidRPr="00000000">
        <w:rPr>
          <w:rtl w:val="0"/>
        </w:rPr>
        <w:t xml:space="preserve"> A very common property of polysynthetic languages: noun incorporation</w:t>
      </w:r>
    </w:p>
    <w:p w:rsidR="00000000" w:rsidDel="00000000" w:rsidP="00000000" w:rsidRDefault="00000000" w:rsidRPr="00000000" w14:paraId="000001AE">
      <w:pPr>
        <w:numPr>
          <w:ilvl w:val="1"/>
          <w:numId w:val="51"/>
        </w:numPr>
        <w:ind w:left="1440" w:hanging="360"/>
        <w:jc w:val="left"/>
        <w:rPr>
          <w:u w:val="none"/>
        </w:rPr>
      </w:pPr>
      <w:r w:rsidDel="00000000" w:rsidR="00000000" w:rsidRPr="00000000">
        <w:rPr>
          <w:rtl w:val="0"/>
        </w:rPr>
        <w:t xml:space="preserve">I-saw-it hide (two words) Siberia</w:t>
      </w:r>
    </w:p>
    <w:p w:rsidR="00000000" w:rsidDel="00000000" w:rsidP="00000000" w:rsidRDefault="00000000" w:rsidRPr="00000000" w14:paraId="000001AF">
      <w:pPr>
        <w:numPr>
          <w:ilvl w:val="1"/>
          <w:numId w:val="51"/>
        </w:numPr>
        <w:ind w:left="1440" w:hanging="360"/>
        <w:jc w:val="left"/>
        <w:rPr>
          <w:u w:val="none"/>
        </w:rPr>
      </w:pPr>
      <w:r w:rsidDel="00000000" w:rsidR="00000000" w:rsidRPr="00000000">
        <w:rPr>
          <w:rtl w:val="0"/>
        </w:rPr>
        <w:t xml:space="preserve">I-hide-saw (one word)</w:t>
      </w:r>
    </w:p>
    <w:p w:rsidR="00000000" w:rsidDel="00000000" w:rsidP="00000000" w:rsidRDefault="00000000" w:rsidRPr="00000000" w14:paraId="000001B0">
      <w:pPr>
        <w:numPr>
          <w:ilvl w:val="0"/>
          <w:numId w:val="51"/>
        </w:numPr>
        <w:ind w:left="720" w:hanging="360"/>
        <w:jc w:val="left"/>
        <w:rPr>
          <w:u w:val="none"/>
        </w:rPr>
      </w:pPr>
      <w:r w:rsidDel="00000000" w:rsidR="00000000" w:rsidRPr="00000000">
        <w:rPr>
          <w:rtl w:val="0"/>
        </w:rPr>
        <w:t xml:space="preserve">In polysynthetic languages, this kind of N-V compounding is very productive</w:t>
      </w:r>
    </w:p>
    <w:p w:rsidR="00000000" w:rsidDel="00000000" w:rsidP="00000000" w:rsidRDefault="00000000" w:rsidRPr="00000000" w14:paraId="000001B1">
      <w:pPr>
        <w:jc w:val="left"/>
        <w:rPr/>
      </w:pPr>
      <w:r w:rsidDel="00000000" w:rsidR="00000000" w:rsidRPr="00000000">
        <w:rPr>
          <w:rtl w:val="0"/>
        </w:rPr>
      </w:r>
    </w:p>
    <w:p w:rsidR="00000000" w:rsidDel="00000000" w:rsidP="00000000" w:rsidRDefault="00000000" w:rsidRPr="00000000" w14:paraId="000001B2">
      <w:pPr>
        <w:jc w:val="left"/>
        <w:rPr/>
      </w:pPr>
      <w:r w:rsidDel="00000000" w:rsidR="00000000" w:rsidRPr="00000000">
        <w:rPr>
          <w:rtl w:val="0"/>
        </w:rPr>
        <w:t xml:space="preserve">Basics of compounding</w:t>
      </w:r>
    </w:p>
    <w:p w:rsidR="00000000" w:rsidDel="00000000" w:rsidP="00000000" w:rsidRDefault="00000000" w:rsidRPr="00000000" w14:paraId="000001B3">
      <w:pPr>
        <w:jc w:val="left"/>
        <w:rPr/>
      </w:pPr>
      <w:r w:rsidDel="00000000" w:rsidR="00000000" w:rsidRPr="00000000">
        <w:rPr>
          <w:rtl w:val="0"/>
        </w:rPr>
      </w:r>
    </w:p>
    <w:p w:rsidR="00000000" w:rsidDel="00000000" w:rsidP="00000000" w:rsidRDefault="00000000" w:rsidRPr="00000000" w14:paraId="000001B4">
      <w:pPr>
        <w:numPr>
          <w:ilvl w:val="0"/>
          <w:numId w:val="16"/>
        </w:numPr>
        <w:ind w:left="720" w:hanging="360"/>
        <w:jc w:val="left"/>
        <w:rPr>
          <w:u w:val="none"/>
        </w:rPr>
      </w:pPr>
      <w:r w:rsidDel="00000000" w:rsidR="00000000" w:rsidRPr="00000000">
        <w:rPr>
          <w:rtl w:val="0"/>
        </w:rPr>
        <w:t xml:space="preserve">A compound is the result of combining two or more complete words</w:t>
      </w:r>
    </w:p>
    <w:p w:rsidR="00000000" w:rsidDel="00000000" w:rsidP="00000000" w:rsidRDefault="00000000" w:rsidRPr="00000000" w14:paraId="000001B5">
      <w:pPr>
        <w:jc w:val="left"/>
        <w:rPr/>
      </w:pPr>
      <w:r w:rsidDel="00000000" w:rsidR="00000000" w:rsidRPr="00000000">
        <w:rPr>
          <w:rtl w:val="0"/>
        </w:rPr>
      </w:r>
    </w:p>
    <w:p w:rsidR="00000000" w:rsidDel="00000000" w:rsidP="00000000" w:rsidRDefault="00000000" w:rsidRPr="00000000" w14:paraId="000001B6">
      <w:pPr>
        <w:jc w:val="left"/>
        <w:rPr/>
      </w:pPr>
      <w:r w:rsidDel="00000000" w:rsidR="00000000" w:rsidRPr="00000000">
        <w:rPr>
          <w:rtl w:val="0"/>
        </w:rPr>
        <w:t xml:space="preserve">Right-hand Head Rule</w:t>
      </w:r>
    </w:p>
    <w:p w:rsidR="00000000" w:rsidDel="00000000" w:rsidP="00000000" w:rsidRDefault="00000000" w:rsidRPr="00000000" w14:paraId="000001B7">
      <w:pPr>
        <w:numPr>
          <w:ilvl w:val="0"/>
          <w:numId w:val="71"/>
        </w:numPr>
        <w:ind w:left="720" w:hanging="360"/>
        <w:jc w:val="left"/>
        <w:rPr>
          <w:u w:val="none"/>
        </w:rPr>
      </w:pPr>
      <w:r w:rsidDel="00000000" w:rsidR="00000000" w:rsidRPr="00000000">
        <w:rPr>
          <w:rtl w:val="0"/>
        </w:rPr>
        <w:t xml:space="preserve">The rightmost element of a compound is its head, which determines the compounds basic meaning. The compound has the category of its head. (swear (verb) word (noun) swear word (noun))</w:t>
      </w:r>
    </w:p>
    <w:p w:rsidR="00000000" w:rsidDel="00000000" w:rsidP="00000000" w:rsidRDefault="00000000" w:rsidRPr="00000000" w14:paraId="000001B8">
      <w:pPr>
        <w:numPr>
          <w:ilvl w:val="0"/>
          <w:numId w:val="71"/>
        </w:numPr>
        <w:ind w:left="720" w:hanging="360"/>
        <w:jc w:val="left"/>
        <w:rPr>
          <w:u w:val="none"/>
        </w:rPr>
      </w:pPr>
      <w:r w:rsidDel="00000000" w:rsidR="00000000" w:rsidRPr="00000000">
        <w:rPr>
          <w:rtl w:val="0"/>
        </w:rPr>
        <w:t xml:space="preserve">Songbird is a type of bird. Bird song is a type of song. </w:t>
      </w:r>
    </w:p>
    <w:p w:rsidR="00000000" w:rsidDel="00000000" w:rsidP="00000000" w:rsidRDefault="00000000" w:rsidRPr="00000000" w14:paraId="000001B9">
      <w:pPr>
        <w:jc w:val="left"/>
        <w:rPr/>
      </w:pPr>
      <w:r w:rsidDel="00000000" w:rsidR="00000000" w:rsidRPr="00000000">
        <w:rPr>
          <w:rtl w:val="0"/>
        </w:rPr>
      </w:r>
    </w:p>
    <w:p w:rsidR="00000000" w:rsidDel="00000000" w:rsidP="00000000" w:rsidRDefault="00000000" w:rsidRPr="00000000" w14:paraId="000001BA">
      <w:pPr>
        <w:jc w:val="left"/>
        <w:rPr/>
      </w:pPr>
      <w:r w:rsidDel="00000000" w:rsidR="00000000" w:rsidRPr="00000000">
        <w:rPr>
          <w:rtl w:val="0"/>
        </w:rPr>
        <w:t xml:space="preserve">Compounds are words</w:t>
      </w:r>
    </w:p>
    <w:p w:rsidR="00000000" w:rsidDel="00000000" w:rsidP="00000000" w:rsidRDefault="00000000" w:rsidRPr="00000000" w14:paraId="000001BB">
      <w:pPr>
        <w:numPr>
          <w:ilvl w:val="0"/>
          <w:numId w:val="33"/>
        </w:numPr>
        <w:ind w:left="720" w:hanging="360"/>
        <w:jc w:val="left"/>
        <w:rPr>
          <w:u w:val="none"/>
        </w:rPr>
      </w:pPr>
      <w:r w:rsidDel="00000000" w:rsidR="00000000" w:rsidRPr="00000000">
        <w:rPr>
          <w:rtl w:val="0"/>
        </w:rPr>
        <w:t xml:space="preserve">No internal modification</w:t>
      </w:r>
    </w:p>
    <w:p w:rsidR="00000000" w:rsidDel="00000000" w:rsidP="00000000" w:rsidRDefault="00000000" w:rsidRPr="00000000" w14:paraId="000001BC">
      <w:pPr>
        <w:numPr>
          <w:ilvl w:val="1"/>
          <w:numId w:val="33"/>
        </w:numPr>
        <w:ind w:left="1440" w:hanging="360"/>
        <w:jc w:val="left"/>
        <w:rPr>
          <w:u w:val="none"/>
        </w:rPr>
      </w:pPr>
      <w:r w:rsidDel="00000000" w:rsidR="00000000" w:rsidRPr="00000000">
        <w:rPr>
          <w:rtl w:val="0"/>
        </w:rPr>
        <w:t xml:space="preserve">The long [committee meeting]</w:t>
        <w:tab/>
        <w:tab/>
        <w:t xml:space="preserve">- almost [ice cold]</w:t>
      </w:r>
    </w:p>
    <w:p w:rsidR="00000000" w:rsidDel="00000000" w:rsidP="00000000" w:rsidRDefault="00000000" w:rsidRPr="00000000" w14:paraId="000001BD">
      <w:pPr>
        <w:numPr>
          <w:ilvl w:val="1"/>
          <w:numId w:val="33"/>
        </w:numPr>
        <w:ind w:left="1440" w:hanging="360"/>
        <w:jc w:val="left"/>
        <w:rPr>
          <w:u w:val="none"/>
        </w:rPr>
      </w:pPr>
      <w:r w:rsidDel="00000000" w:rsidR="00000000" w:rsidRPr="00000000">
        <w:rPr>
          <w:rtl w:val="0"/>
        </w:rPr>
        <w:t xml:space="preserve">*the [committee long meeting] </w:t>
        <w:tab/>
        <w:tab/>
        <w:t xml:space="preserve">- *[ice almost cold]</w:t>
      </w:r>
    </w:p>
    <w:p w:rsidR="00000000" w:rsidDel="00000000" w:rsidP="00000000" w:rsidRDefault="00000000" w:rsidRPr="00000000" w14:paraId="000001BE">
      <w:pPr>
        <w:numPr>
          <w:ilvl w:val="0"/>
          <w:numId w:val="33"/>
        </w:numPr>
        <w:ind w:left="720" w:hanging="360"/>
        <w:jc w:val="left"/>
        <w:rPr>
          <w:u w:val="none"/>
        </w:rPr>
      </w:pPr>
      <w:r w:rsidDel="00000000" w:rsidR="00000000" w:rsidRPr="00000000">
        <w:rPr>
          <w:rtl w:val="0"/>
        </w:rPr>
        <w:t xml:space="preserve">No internal inflection</w:t>
      </w:r>
    </w:p>
    <w:p w:rsidR="00000000" w:rsidDel="00000000" w:rsidP="00000000" w:rsidRDefault="00000000" w:rsidRPr="00000000" w14:paraId="000001BF">
      <w:pPr>
        <w:numPr>
          <w:ilvl w:val="1"/>
          <w:numId w:val="33"/>
        </w:numPr>
        <w:ind w:left="1440" w:hanging="360"/>
        <w:jc w:val="left"/>
        <w:rPr>
          <w:u w:val="none"/>
        </w:rPr>
      </w:pPr>
      <w:r w:rsidDel="00000000" w:rsidR="00000000" w:rsidRPr="00000000">
        <w:rPr>
          <w:rtl w:val="0"/>
        </w:rPr>
        <w:t xml:space="preserve">Tree-s hug-ger X</w:t>
      </w:r>
    </w:p>
    <w:p w:rsidR="00000000" w:rsidDel="00000000" w:rsidP="00000000" w:rsidRDefault="00000000" w:rsidRPr="00000000" w14:paraId="000001C0">
      <w:pPr>
        <w:numPr>
          <w:ilvl w:val="1"/>
          <w:numId w:val="33"/>
        </w:numPr>
        <w:ind w:left="1440" w:hanging="360"/>
        <w:jc w:val="left"/>
        <w:rPr>
          <w:u w:val="none"/>
        </w:rPr>
      </w:pPr>
      <w:r w:rsidDel="00000000" w:rsidR="00000000" w:rsidRPr="00000000">
        <w:rPr>
          <w:rtl w:val="0"/>
        </w:rPr>
        <w:t xml:space="preserve">Tree hug-ger-s </w:t>
      </w:r>
    </w:p>
    <w:p w:rsidR="00000000" w:rsidDel="00000000" w:rsidP="00000000" w:rsidRDefault="00000000" w:rsidRPr="00000000" w14:paraId="000001C1">
      <w:pPr>
        <w:jc w:val="left"/>
        <w:rPr/>
      </w:pPr>
      <w:r w:rsidDel="00000000" w:rsidR="00000000" w:rsidRPr="00000000">
        <w:rPr>
          <w:rtl w:val="0"/>
        </w:rPr>
      </w:r>
    </w:p>
    <w:p w:rsidR="00000000" w:rsidDel="00000000" w:rsidP="00000000" w:rsidRDefault="00000000" w:rsidRPr="00000000" w14:paraId="000001C2">
      <w:pPr>
        <w:jc w:val="left"/>
        <w:rPr/>
      </w:pPr>
      <w:r w:rsidDel="00000000" w:rsidR="00000000" w:rsidRPr="00000000">
        <w:rPr>
          <w:rtl w:val="0"/>
        </w:rPr>
        <w:t xml:space="preserve">Derivation, inflection, compounding</w:t>
      </w:r>
    </w:p>
    <w:p w:rsidR="00000000" w:rsidDel="00000000" w:rsidP="00000000" w:rsidRDefault="00000000" w:rsidRPr="00000000" w14:paraId="000001C3">
      <w:pPr>
        <w:jc w:val="left"/>
        <w:rPr/>
      </w:pPr>
      <w:r w:rsidDel="00000000" w:rsidR="00000000" w:rsidRPr="00000000">
        <w:rPr>
          <w:rtl w:val="0"/>
        </w:rPr>
      </w:r>
    </w:p>
    <w:p w:rsidR="00000000" w:rsidDel="00000000" w:rsidP="00000000" w:rsidRDefault="00000000" w:rsidRPr="00000000" w14:paraId="000001C4">
      <w:pPr>
        <w:jc w:val="left"/>
        <w:rPr/>
      </w:pPr>
      <w:r w:rsidDel="00000000" w:rsidR="00000000" w:rsidRPr="00000000">
        <w:rPr>
          <w:rtl w:val="0"/>
        </w:rPr>
        <w:t xml:space="preserve">Order of morphological operations</w:t>
      </w:r>
    </w:p>
    <w:p w:rsidR="00000000" w:rsidDel="00000000" w:rsidP="00000000" w:rsidRDefault="00000000" w:rsidRPr="00000000" w14:paraId="000001C5">
      <w:pPr>
        <w:numPr>
          <w:ilvl w:val="0"/>
          <w:numId w:val="118"/>
        </w:numPr>
        <w:ind w:left="720" w:hanging="360"/>
        <w:jc w:val="left"/>
        <w:rPr>
          <w:u w:val="none"/>
        </w:rPr>
      </w:pPr>
      <w:r w:rsidDel="00000000" w:rsidR="00000000" w:rsidRPr="00000000">
        <w:rPr>
          <w:rtl w:val="0"/>
        </w:rPr>
        <w:t xml:space="preserve">Derivation build words from roots and affixes</w:t>
      </w:r>
    </w:p>
    <w:p w:rsidR="00000000" w:rsidDel="00000000" w:rsidP="00000000" w:rsidRDefault="00000000" w:rsidRPr="00000000" w14:paraId="000001C6">
      <w:pPr>
        <w:numPr>
          <w:ilvl w:val="0"/>
          <w:numId w:val="118"/>
        </w:numPr>
        <w:ind w:left="720" w:hanging="360"/>
        <w:jc w:val="left"/>
        <w:rPr>
          <w:u w:val="none"/>
        </w:rPr>
      </w:pPr>
      <w:r w:rsidDel="00000000" w:rsidR="00000000" w:rsidRPr="00000000">
        <w:rPr>
          <w:rtl w:val="0"/>
        </w:rPr>
        <w:t xml:space="preserve">These words can then enter into compounding</w:t>
      </w:r>
    </w:p>
    <w:p w:rsidR="00000000" w:rsidDel="00000000" w:rsidP="00000000" w:rsidRDefault="00000000" w:rsidRPr="00000000" w14:paraId="000001C7">
      <w:pPr>
        <w:numPr>
          <w:ilvl w:val="0"/>
          <w:numId w:val="118"/>
        </w:numPr>
        <w:ind w:left="720" w:hanging="360"/>
        <w:jc w:val="left"/>
        <w:rPr>
          <w:u w:val="none"/>
        </w:rPr>
      </w:pPr>
      <w:r w:rsidDel="00000000" w:rsidR="00000000" w:rsidRPr="00000000">
        <w:rPr>
          <w:rtl w:val="0"/>
        </w:rPr>
        <w:t xml:space="preserve">Inflection always comes last: only ‘maximal words inflect’</w:t>
      </w:r>
    </w:p>
    <w:p w:rsidR="00000000" w:rsidDel="00000000" w:rsidP="00000000" w:rsidRDefault="00000000" w:rsidRPr="00000000" w14:paraId="000001C8">
      <w:pPr>
        <w:jc w:val="left"/>
        <w:rPr/>
      </w:pPr>
      <w:r w:rsidDel="00000000" w:rsidR="00000000" w:rsidRPr="00000000">
        <w:rPr>
          <w:rtl w:val="0"/>
        </w:rPr>
      </w:r>
    </w:p>
    <w:p w:rsidR="00000000" w:rsidDel="00000000" w:rsidP="00000000" w:rsidRDefault="00000000" w:rsidRPr="00000000" w14:paraId="000001C9">
      <w:pPr>
        <w:jc w:val="left"/>
        <w:rPr>
          <w:u w:val="single"/>
        </w:rPr>
      </w:pPr>
      <w:r w:rsidDel="00000000" w:rsidR="00000000" w:rsidRPr="00000000">
        <w:rPr>
          <w:u w:val="single"/>
          <w:rtl w:val="0"/>
        </w:rPr>
        <w:t xml:space="preserve">Recursion in compounding</w:t>
      </w:r>
    </w:p>
    <w:p w:rsidR="00000000" w:rsidDel="00000000" w:rsidP="00000000" w:rsidRDefault="00000000" w:rsidRPr="00000000" w14:paraId="000001CA">
      <w:pPr>
        <w:jc w:val="center"/>
        <w:rPr/>
      </w:pPr>
      <w:r w:rsidDel="00000000" w:rsidR="00000000" w:rsidRPr="00000000">
        <w:rPr>
          <w:rtl w:val="0"/>
        </w:rPr>
        <w:t xml:space="preserve">Scandal </w:t>
      </w:r>
      <w:r w:rsidDel="00000000" w:rsidR="00000000" w:rsidRPr="00000000">
        <w:rPr>
          <w:i w:val="1"/>
          <w:rtl w:val="0"/>
        </w:rPr>
        <w:t xml:space="preserve">investigation</w:t>
      </w:r>
      <w:r w:rsidDel="00000000" w:rsidR="00000000" w:rsidRPr="00000000">
        <w:rPr>
          <w:rtl w:val="0"/>
        </w:rPr>
        <w:t xml:space="preserve"> </w:t>
      </w:r>
    </w:p>
    <w:p w:rsidR="00000000" w:rsidDel="00000000" w:rsidP="00000000" w:rsidRDefault="00000000" w:rsidRPr="00000000" w14:paraId="000001CB">
      <w:pPr>
        <w:jc w:val="center"/>
        <w:rPr>
          <w:i w:val="1"/>
        </w:rPr>
      </w:pPr>
      <w:r w:rsidDel="00000000" w:rsidR="00000000" w:rsidRPr="00000000">
        <w:rPr>
          <w:rtl w:val="0"/>
        </w:rPr>
        <w:t xml:space="preserve">Scandal investigation </w:t>
      </w:r>
      <w:r w:rsidDel="00000000" w:rsidR="00000000" w:rsidRPr="00000000">
        <w:rPr>
          <w:i w:val="1"/>
          <w:rtl w:val="0"/>
        </w:rPr>
        <w:t xml:space="preserve">committee</w:t>
      </w:r>
    </w:p>
    <w:p w:rsidR="00000000" w:rsidDel="00000000" w:rsidP="00000000" w:rsidRDefault="00000000" w:rsidRPr="00000000" w14:paraId="000001CC">
      <w:pPr>
        <w:jc w:val="center"/>
        <w:rPr>
          <w:i w:val="1"/>
        </w:rPr>
      </w:pPr>
      <w:r w:rsidDel="00000000" w:rsidR="00000000" w:rsidRPr="00000000">
        <w:rPr>
          <w:rtl w:val="0"/>
        </w:rPr>
        <w:t xml:space="preserve">Scandal investigation committee </w:t>
      </w:r>
      <w:r w:rsidDel="00000000" w:rsidR="00000000" w:rsidRPr="00000000">
        <w:rPr>
          <w:i w:val="1"/>
          <w:rtl w:val="0"/>
        </w:rPr>
        <w:t xml:space="preserve">chair</w:t>
      </w:r>
    </w:p>
    <w:p w:rsidR="00000000" w:rsidDel="00000000" w:rsidP="00000000" w:rsidRDefault="00000000" w:rsidRPr="00000000" w14:paraId="000001CD">
      <w:pPr>
        <w:jc w:val="left"/>
        <w:rPr/>
      </w:pPr>
      <w:r w:rsidDel="00000000" w:rsidR="00000000" w:rsidRPr="00000000">
        <w:rPr>
          <w:rtl w:val="0"/>
        </w:rPr>
      </w:r>
    </w:p>
    <w:p w:rsidR="00000000" w:rsidDel="00000000" w:rsidP="00000000" w:rsidRDefault="00000000" w:rsidRPr="00000000" w14:paraId="000001CE">
      <w:pPr>
        <w:jc w:val="left"/>
        <w:rPr/>
      </w:pPr>
      <w:r w:rsidDel="00000000" w:rsidR="00000000" w:rsidRPr="00000000">
        <w:rPr>
          <w:b w:val="1"/>
          <w:rtl w:val="0"/>
        </w:rPr>
        <w:t xml:space="preserve">Right hand Head Rule applies</w:t>
      </w:r>
      <w:r w:rsidDel="00000000" w:rsidR="00000000" w:rsidRPr="00000000">
        <w:rPr>
          <w:rtl w:val="0"/>
        </w:rPr>
      </w:r>
    </w:p>
    <w:p w:rsidR="00000000" w:rsidDel="00000000" w:rsidP="00000000" w:rsidRDefault="00000000" w:rsidRPr="00000000" w14:paraId="000001CF">
      <w:pPr>
        <w:jc w:val="left"/>
        <w:rPr/>
      </w:pPr>
      <w:r w:rsidDel="00000000" w:rsidR="00000000" w:rsidRPr="00000000">
        <w:rPr>
          <w:rtl w:val="0"/>
        </w:rPr>
      </w:r>
    </w:p>
    <w:p w:rsidR="00000000" w:rsidDel="00000000" w:rsidP="00000000" w:rsidRDefault="00000000" w:rsidRPr="00000000" w14:paraId="000001D0">
      <w:pPr>
        <w:jc w:val="left"/>
        <w:rPr>
          <w:u w:val="single"/>
        </w:rPr>
      </w:pPr>
      <w:r w:rsidDel="00000000" w:rsidR="00000000" w:rsidRPr="00000000">
        <w:rPr>
          <w:u w:val="single"/>
          <w:rtl w:val="0"/>
        </w:rPr>
        <w:t xml:space="preserve">Principle of compositionality</w:t>
      </w:r>
    </w:p>
    <w:p w:rsidR="00000000" w:rsidDel="00000000" w:rsidP="00000000" w:rsidRDefault="00000000" w:rsidRPr="00000000" w14:paraId="000001D1">
      <w:pPr>
        <w:numPr>
          <w:ilvl w:val="0"/>
          <w:numId w:val="27"/>
        </w:numPr>
        <w:ind w:left="720" w:hanging="360"/>
        <w:jc w:val="left"/>
        <w:rPr>
          <w:u w:val="none"/>
        </w:rPr>
      </w:pPr>
      <w:r w:rsidDel="00000000" w:rsidR="00000000" w:rsidRPr="00000000">
        <w:rPr>
          <w:rtl w:val="0"/>
        </w:rPr>
        <w:t xml:space="preserve">The meaning of a complex expression is determined by the meanings of its parts and the way in which they are combined</w:t>
      </w:r>
    </w:p>
    <w:p w:rsidR="00000000" w:rsidDel="00000000" w:rsidP="00000000" w:rsidRDefault="00000000" w:rsidRPr="00000000" w14:paraId="000001D2">
      <w:pPr>
        <w:jc w:val="left"/>
        <w:rPr/>
      </w:pPr>
      <w:r w:rsidDel="00000000" w:rsidR="00000000" w:rsidRPr="00000000">
        <w:rPr>
          <w:rtl w:val="0"/>
        </w:rPr>
      </w:r>
    </w:p>
    <w:p w:rsidR="00000000" w:rsidDel="00000000" w:rsidP="00000000" w:rsidRDefault="00000000" w:rsidRPr="00000000" w14:paraId="000001D3">
      <w:pPr>
        <w:jc w:val="left"/>
        <w:rPr/>
      </w:pPr>
      <w:r w:rsidDel="00000000" w:rsidR="00000000" w:rsidRPr="00000000">
        <w:rPr>
          <w:rtl w:val="0"/>
        </w:rPr>
        <w:t xml:space="preserve">Endocentric and exocentric compounds</w:t>
      </w:r>
    </w:p>
    <w:p w:rsidR="00000000" w:rsidDel="00000000" w:rsidP="00000000" w:rsidRDefault="00000000" w:rsidRPr="00000000" w14:paraId="000001D4">
      <w:pPr>
        <w:jc w:val="left"/>
        <w:rPr/>
      </w:pPr>
      <w:r w:rsidDel="00000000" w:rsidR="00000000" w:rsidRPr="00000000">
        <w:rPr>
          <w:rtl w:val="0"/>
        </w:rPr>
      </w:r>
    </w:p>
    <w:p w:rsidR="00000000" w:rsidDel="00000000" w:rsidP="00000000" w:rsidRDefault="00000000" w:rsidRPr="00000000" w14:paraId="000001D5">
      <w:pPr>
        <w:jc w:val="left"/>
        <w:rPr/>
      </w:pPr>
      <w:r w:rsidDel="00000000" w:rsidR="00000000" w:rsidRPr="00000000">
        <w:rPr>
          <w:rtl w:val="0"/>
        </w:rPr>
        <w:t xml:space="preserve">Rember:</w:t>
      </w:r>
    </w:p>
    <w:p w:rsidR="00000000" w:rsidDel="00000000" w:rsidP="00000000" w:rsidRDefault="00000000" w:rsidRPr="00000000" w14:paraId="000001D6">
      <w:pPr>
        <w:numPr>
          <w:ilvl w:val="0"/>
          <w:numId w:val="3"/>
        </w:numPr>
        <w:ind w:left="720" w:hanging="360"/>
        <w:jc w:val="left"/>
        <w:rPr>
          <w:u w:val="none"/>
        </w:rPr>
      </w:pPr>
      <w:r w:rsidDel="00000000" w:rsidR="00000000" w:rsidRPr="00000000">
        <w:rPr>
          <w:rtl w:val="0"/>
        </w:rPr>
        <w:t xml:space="preserve">Anything that follows from the general rule, we don’t want to store in the Lexicon. Anything that doesn’t follow from general rule needs to be stored</w:t>
      </w:r>
    </w:p>
    <w:p w:rsidR="00000000" w:rsidDel="00000000" w:rsidP="00000000" w:rsidRDefault="00000000" w:rsidRPr="00000000" w14:paraId="000001D7">
      <w:pPr>
        <w:jc w:val="left"/>
        <w:rPr/>
      </w:pPr>
      <w:r w:rsidDel="00000000" w:rsidR="00000000" w:rsidRPr="00000000">
        <w:rPr>
          <w:rtl w:val="0"/>
        </w:rPr>
        <w:t xml:space="preserve">Endocentric compounds</w:t>
      </w:r>
    </w:p>
    <w:p w:rsidR="00000000" w:rsidDel="00000000" w:rsidP="00000000" w:rsidRDefault="00000000" w:rsidRPr="00000000" w14:paraId="000001D8">
      <w:pPr>
        <w:numPr>
          <w:ilvl w:val="0"/>
          <w:numId w:val="124"/>
        </w:numPr>
        <w:ind w:left="720" w:hanging="360"/>
        <w:jc w:val="left"/>
        <w:rPr>
          <w:u w:val="none"/>
        </w:rPr>
      </w:pPr>
      <w:r w:rsidDel="00000000" w:rsidR="00000000" w:rsidRPr="00000000">
        <w:rPr>
          <w:rtl w:val="0"/>
        </w:rPr>
        <w:t xml:space="preserve">Have a head that determines their basic meaning</w:t>
      </w:r>
    </w:p>
    <w:p w:rsidR="00000000" w:rsidDel="00000000" w:rsidP="00000000" w:rsidRDefault="00000000" w:rsidRPr="00000000" w14:paraId="000001D9">
      <w:pPr>
        <w:numPr>
          <w:ilvl w:val="1"/>
          <w:numId w:val="124"/>
        </w:numPr>
        <w:ind w:left="1440" w:hanging="360"/>
        <w:jc w:val="left"/>
        <w:rPr>
          <w:u w:val="none"/>
        </w:rPr>
      </w:pPr>
      <w:r w:rsidDel="00000000" w:rsidR="00000000" w:rsidRPr="00000000">
        <w:rPr>
          <w:rtl w:val="0"/>
        </w:rPr>
        <w:t xml:space="preserve">Bottle neck, side pocket</w:t>
      </w:r>
    </w:p>
    <w:p w:rsidR="00000000" w:rsidDel="00000000" w:rsidP="00000000" w:rsidRDefault="00000000" w:rsidRPr="00000000" w14:paraId="000001DA">
      <w:pPr>
        <w:jc w:val="left"/>
        <w:rPr/>
      </w:pPr>
      <w:r w:rsidDel="00000000" w:rsidR="00000000" w:rsidRPr="00000000">
        <w:rPr>
          <w:rtl w:val="0"/>
        </w:rPr>
      </w:r>
    </w:p>
    <w:p w:rsidR="00000000" w:rsidDel="00000000" w:rsidP="00000000" w:rsidRDefault="00000000" w:rsidRPr="00000000" w14:paraId="000001DB">
      <w:pPr>
        <w:jc w:val="left"/>
        <w:rPr/>
      </w:pPr>
      <w:r w:rsidDel="00000000" w:rsidR="00000000" w:rsidRPr="00000000">
        <w:rPr>
          <w:rtl w:val="0"/>
        </w:rPr>
        <w:t xml:space="preserve">Exocentric compounds</w:t>
      </w:r>
    </w:p>
    <w:p w:rsidR="00000000" w:rsidDel="00000000" w:rsidP="00000000" w:rsidRDefault="00000000" w:rsidRPr="00000000" w14:paraId="000001DC">
      <w:pPr>
        <w:numPr>
          <w:ilvl w:val="0"/>
          <w:numId w:val="122"/>
        </w:numPr>
        <w:ind w:left="720" w:hanging="360"/>
        <w:jc w:val="left"/>
        <w:rPr>
          <w:u w:val="none"/>
        </w:rPr>
      </w:pPr>
      <w:r w:rsidDel="00000000" w:rsidR="00000000" w:rsidRPr="00000000">
        <w:rPr>
          <w:rtl w:val="0"/>
        </w:rPr>
        <w:t xml:space="preserve">Don’t have a head and are not compositional</w:t>
      </w:r>
    </w:p>
    <w:p w:rsidR="00000000" w:rsidDel="00000000" w:rsidP="00000000" w:rsidRDefault="00000000" w:rsidRPr="00000000" w14:paraId="000001DD">
      <w:pPr>
        <w:numPr>
          <w:ilvl w:val="1"/>
          <w:numId w:val="122"/>
        </w:numPr>
        <w:ind w:left="1440" w:hanging="360"/>
        <w:jc w:val="left"/>
        <w:rPr>
          <w:u w:val="none"/>
        </w:rPr>
      </w:pPr>
      <w:r w:rsidDel="00000000" w:rsidR="00000000" w:rsidRPr="00000000">
        <w:rPr>
          <w:rtl w:val="0"/>
        </w:rPr>
        <w:t xml:space="preserve">Redneck is not a type of neck, turncoat is not a type of coat</w:t>
      </w:r>
    </w:p>
    <w:p w:rsidR="00000000" w:rsidDel="00000000" w:rsidP="00000000" w:rsidRDefault="00000000" w:rsidRPr="00000000" w14:paraId="000001DE">
      <w:pPr>
        <w:jc w:val="left"/>
        <w:rPr/>
      </w:pPr>
      <w:r w:rsidDel="00000000" w:rsidR="00000000" w:rsidRPr="00000000">
        <w:rPr>
          <w:rtl w:val="0"/>
        </w:rPr>
      </w:r>
    </w:p>
    <w:p w:rsidR="00000000" w:rsidDel="00000000" w:rsidP="00000000" w:rsidRDefault="00000000" w:rsidRPr="00000000" w14:paraId="000001DF">
      <w:pPr>
        <w:jc w:val="left"/>
        <w:rPr/>
      </w:pPr>
      <w:r w:rsidDel="00000000" w:rsidR="00000000" w:rsidRPr="00000000">
        <w:rPr>
          <w:rtl w:val="0"/>
        </w:rPr>
        <w:t xml:space="preserve">Compounding and world knowledge</w:t>
      </w:r>
    </w:p>
    <w:p w:rsidR="00000000" w:rsidDel="00000000" w:rsidP="00000000" w:rsidRDefault="00000000" w:rsidRPr="00000000" w14:paraId="000001E0">
      <w:pPr>
        <w:numPr>
          <w:ilvl w:val="0"/>
          <w:numId w:val="38"/>
        </w:numPr>
        <w:ind w:left="720" w:hanging="360"/>
        <w:jc w:val="left"/>
        <w:rPr>
          <w:u w:val="none"/>
        </w:rPr>
      </w:pPr>
      <w:r w:rsidDel="00000000" w:rsidR="00000000" w:rsidRPr="00000000">
        <w:rPr>
          <w:rtl w:val="0"/>
        </w:rPr>
        <w:t xml:space="preserve">Even in endocentric compounds, it is often world knowledge that tells us what the relation between the members of the compound is</w:t>
      </w:r>
    </w:p>
    <w:p w:rsidR="00000000" w:rsidDel="00000000" w:rsidP="00000000" w:rsidRDefault="00000000" w:rsidRPr="00000000" w14:paraId="000001E1">
      <w:pPr>
        <w:numPr>
          <w:ilvl w:val="1"/>
          <w:numId w:val="38"/>
        </w:numPr>
        <w:ind w:left="1440" w:hanging="360"/>
        <w:jc w:val="left"/>
        <w:rPr>
          <w:u w:val="none"/>
        </w:rPr>
      </w:pPr>
      <w:r w:rsidDel="00000000" w:rsidR="00000000" w:rsidRPr="00000000">
        <w:rPr>
          <w:rtl w:val="0"/>
        </w:rPr>
        <w:t xml:space="preserve">Macadamia cookie (ingredient in the cookie), Christmas cookie (cookie made for holiday), fortune cookie (cookie with a riddle/prophecy inside). The word before the head all have different meanings and contexts. </w:t>
      </w:r>
    </w:p>
    <w:p w:rsidR="00000000" w:rsidDel="00000000" w:rsidP="00000000" w:rsidRDefault="00000000" w:rsidRPr="00000000" w14:paraId="000001E2">
      <w:pPr>
        <w:numPr>
          <w:ilvl w:val="1"/>
          <w:numId w:val="38"/>
        </w:numPr>
        <w:ind w:left="1440" w:hanging="360"/>
        <w:jc w:val="left"/>
        <w:rPr>
          <w:u w:val="none"/>
        </w:rPr>
      </w:pPr>
      <w:r w:rsidDel="00000000" w:rsidR="00000000" w:rsidRPr="00000000">
        <w:rPr>
          <w:rtl w:val="0"/>
        </w:rPr>
        <w:t xml:space="preserve">Their meaning is clearly not fully determined by their parts: our (non-linguistic) world knowledge fills in the gaps</w:t>
      </w:r>
    </w:p>
    <w:p w:rsidR="00000000" w:rsidDel="00000000" w:rsidP="00000000" w:rsidRDefault="00000000" w:rsidRPr="00000000" w14:paraId="000001E3">
      <w:pPr>
        <w:ind w:left="0" w:firstLine="0"/>
        <w:jc w:val="left"/>
        <w:rPr/>
      </w:pPr>
      <w:r w:rsidDel="00000000" w:rsidR="00000000" w:rsidRPr="00000000">
        <w:rPr>
          <w:rtl w:val="0"/>
        </w:rPr>
      </w:r>
    </w:p>
    <w:p w:rsidR="00000000" w:rsidDel="00000000" w:rsidP="00000000" w:rsidRDefault="00000000" w:rsidRPr="00000000" w14:paraId="000001E4">
      <w:pPr>
        <w:ind w:left="0" w:firstLine="0"/>
        <w:jc w:val="left"/>
        <w:rPr/>
      </w:pPr>
      <w:r w:rsidDel="00000000" w:rsidR="00000000" w:rsidRPr="00000000">
        <w:rPr>
          <w:rtl w:val="0"/>
        </w:rPr>
        <w:t xml:space="preserve">Stored or computed</w:t>
      </w:r>
    </w:p>
    <w:p w:rsidR="00000000" w:rsidDel="00000000" w:rsidP="00000000" w:rsidRDefault="00000000" w:rsidRPr="00000000" w14:paraId="000001E5">
      <w:pPr>
        <w:numPr>
          <w:ilvl w:val="0"/>
          <w:numId w:val="29"/>
        </w:numPr>
        <w:ind w:left="720" w:hanging="360"/>
        <w:jc w:val="left"/>
        <w:rPr>
          <w:u w:val="none"/>
        </w:rPr>
      </w:pPr>
      <w:r w:rsidDel="00000000" w:rsidR="00000000" w:rsidRPr="00000000">
        <w:rPr>
          <w:rtl w:val="0"/>
        </w:rPr>
        <w:t xml:space="preserve">Just because you know what ‘jump’ means and what ‘suit’ means, does not make it clear what a jumpsuit is.</w:t>
      </w:r>
    </w:p>
    <w:p w:rsidR="00000000" w:rsidDel="00000000" w:rsidP="00000000" w:rsidRDefault="00000000" w:rsidRPr="00000000" w14:paraId="000001E6">
      <w:pPr>
        <w:numPr>
          <w:ilvl w:val="0"/>
          <w:numId w:val="29"/>
        </w:numPr>
        <w:ind w:left="720" w:hanging="360"/>
        <w:jc w:val="left"/>
        <w:rPr>
          <w:u w:val="none"/>
        </w:rPr>
      </w:pPr>
      <w:r w:rsidDel="00000000" w:rsidR="00000000" w:rsidRPr="00000000">
        <w:rPr>
          <w:rtl w:val="0"/>
        </w:rPr>
        <w:t xml:space="preserve">Many morphologists would be inclined to say these forms are simply stored</w:t>
      </w:r>
    </w:p>
    <w:p w:rsidR="00000000" w:rsidDel="00000000" w:rsidP="00000000" w:rsidRDefault="00000000" w:rsidRPr="00000000" w14:paraId="000001E7">
      <w:pPr>
        <w:numPr>
          <w:ilvl w:val="1"/>
          <w:numId w:val="29"/>
        </w:numPr>
        <w:ind w:left="1440" w:hanging="360"/>
        <w:jc w:val="left"/>
        <w:rPr>
          <w:u w:val="none"/>
        </w:rPr>
      </w:pPr>
      <w:r w:rsidDel="00000000" w:rsidR="00000000" w:rsidRPr="00000000">
        <w:rPr>
          <w:rtl w:val="0"/>
        </w:rPr>
        <w:t xml:space="preserve">Jumpsuit, breakdance, greenhouse</w:t>
      </w:r>
    </w:p>
    <w:p w:rsidR="00000000" w:rsidDel="00000000" w:rsidP="00000000" w:rsidRDefault="00000000" w:rsidRPr="00000000" w14:paraId="000001E8">
      <w:pPr>
        <w:ind w:left="0" w:firstLine="0"/>
        <w:jc w:val="left"/>
        <w:rPr/>
      </w:pPr>
      <w:r w:rsidDel="00000000" w:rsidR="00000000" w:rsidRPr="00000000">
        <w:rPr>
          <w:rtl w:val="0"/>
        </w:rPr>
      </w:r>
    </w:p>
    <w:p w:rsidR="00000000" w:rsidDel="00000000" w:rsidP="00000000" w:rsidRDefault="00000000" w:rsidRPr="00000000" w14:paraId="000001E9">
      <w:pPr>
        <w:ind w:left="0" w:firstLine="0"/>
        <w:jc w:val="left"/>
        <w:rPr/>
      </w:pPr>
      <w:r w:rsidDel="00000000" w:rsidR="00000000" w:rsidRPr="00000000">
        <w:rPr>
          <w:rtl w:val="0"/>
        </w:rPr>
        <w:tab/>
        <w:tab/>
        <w:tab/>
        <w:t xml:space="preserve">       NP</w:t>
      </w:r>
    </w:p>
    <w:p w:rsidR="00000000" w:rsidDel="00000000" w:rsidP="00000000" w:rsidRDefault="00000000" w:rsidRPr="00000000" w14:paraId="000001EA">
      <w:pPr>
        <w:ind w:left="0" w:firstLine="0"/>
        <w:jc w:val="left"/>
        <w:rPr/>
      </w:pPr>
      <w:r w:rsidDel="00000000" w:rsidR="00000000" w:rsidRPr="00000000">
        <w:rPr>
          <w:rtl w:val="0"/>
        </w:rPr>
        <w:tab/>
        <w:tab/>
        <w:tab/>
        <w:t xml:space="preserve">     /        \</w:t>
      </w:r>
    </w:p>
    <w:p w:rsidR="00000000" w:rsidDel="00000000" w:rsidP="00000000" w:rsidRDefault="00000000" w:rsidRPr="00000000" w14:paraId="000001EB">
      <w:pPr>
        <w:ind w:left="0" w:firstLine="0"/>
        <w:jc w:val="left"/>
        <w:rPr/>
      </w:pPr>
      <w:r w:rsidDel="00000000" w:rsidR="00000000" w:rsidRPr="00000000">
        <w:rPr>
          <w:rtl w:val="0"/>
        </w:rPr>
        <w:t xml:space="preserve">     N</w:t>
        <w:tab/>
        <w:tab/>
        <w:tab/>
        <w:t xml:space="preserve">   A</w:t>
        <w:tab/>
        <w:t xml:space="preserve">  N</w:t>
      </w:r>
    </w:p>
    <w:p w:rsidR="00000000" w:rsidDel="00000000" w:rsidP="00000000" w:rsidRDefault="00000000" w:rsidRPr="00000000" w14:paraId="000001EC">
      <w:pPr>
        <w:ind w:left="0" w:firstLine="0"/>
        <w:jc w:val="left"/>
        <w:rPr/>
      </w:pPr>
      <w:r w:rsidDel="00000000" w:rsidR="00000000" w:rsidRPr="00000000">
        <w:rPr>
          <w:rtl w:val="0"/>
        </w:rPr>
        <w:t xml:space="preserve">      |</w:t>
        <w:tab/>
        <w:tab/>
        <w:tab/>
        <w:t xml:space="preserve">    |</w:t>
        <w:tab/>
        <w:t xml:space="preserve">   |</w:t>
      </w:r>
    </w:p>
    <w:p w:rsidR="00000000" w:rsidDel="00000000" w:rsidP="00000000" w:rsidRDefault="00000000" w:rsidRPr="00000000" w14:paraId="000001ED">
      <w:pPr>
        <w:ind w:left="0" w:firstLine="0"/>
        <w:jc w:val="left"/>
        <w:rPr/>
      </w:pPr>
      <w:r w:rsidDel="00000000" w:rsidR="00000000" w:rsidRPr="00000000">
        <w:rPr>
          <w:rtl w:val="0"/>
        </w:rPr>
        <w:t xml:space="preserve">Blackbird </w:t>
        <w:tab/>
        <w:tab/>
        <w:t xml:space="preserve">black   Bird</w:t>
      </w:r>
    </w:p>
    <w:p w:rsidR="00000000" w:rsidDel="00000000" w:rsidP="00000000" w:rsidRDefault="00000000" w:rsidRPr="00000000" w14:paraId="000001EE">
      <w:pPr>
        <w:ind w:left="0" w:firstLine="0"/>
        <w:jc w:val="left"/>
        <w:rPr/>
      </w:pPr>
      <w:r w:rsidDel="00000000" w:rsidR="00000000" w:rsidRPr="00000000">
        <w:rPr>
          <w:rtl w:val="0"/>
        </w:rPr>
      </w:r>
    </w:p>
    <w:p w:rsidR="00000000" w:rsidDel="00000000" w:rsidP="00000000" w:rsidRDefault="00000000" w:rsidRPr="00000000" w14:paraId="000001EF">
      <w:pPr>
        <w:ind w:left="0" w:firstLine="0"/>
        <w:jc w:val="left"/>
        <w:rPr/>
      </w:pPr>
      <w:r w:rsidDel="00000000" w:rsidR="00000000" w:rsidRPr="00000000">
        <w:rPr>
          <w:rtl w:val="0"/>
        </w:rPr>
        <w:t xml:space="preserve">Morphology: The Big Picture</w:t>
      </w:r>
    </w:p>
    <w:p w:rsidR="00000000" w:rsidDel="00000000" w:rsidP="00000000" w:rsidRDefault="00000000" w:rsidRPr="00000000" w14:paraId="000001F0">
      <w:pPr>
        <w:numPr>
          <w:ilvl w:val="0"/>
          <w:numId w:val="23"/>
        </w:numPr>
        <w:ind w:left="720" w:hanging="360"/>
        <w:jc w:val="left"/>
        <w:rPr>
          <w:u w:val="none"/>
        </w:rPr>
      </w:pPr>
      <w:r w:rsidDel="00000000" w:rsidR="00000000" w:rsidRPr="00000000">
        <w:rPr>
          <w:rtl w:val="0"/>
        </w:rPr>
        <w:t xml:space="preserve">Words are built from morphemes, the atoms of meaning in Language</w:t>
      </w:r>
    </w:p>
    <w:p w:rsidR="00000000" w:rsidDel="00000000" w:rsidP="00000000" w:rsidRDefault="00000000" w:rsidRPr="00000000" w14:paraId="000001F1">
      <w:pPr>
        <w:numPr>
          <w:ilvl w:val="0"/>
          <w:numId w:val="23"/>
        </w:numPr>
        <w:ind w:left="720" w:hanging="360"/>
        <w:jc w:val="left"/>
        <w:rPr>
          <w:u w:val="none"/>
        </w:rPr>
      </w:pPr>
      <w:r w:rsidDel="00000000" w:rsidR="00000000" w:rsidRPr="00000000">
        <w:rPr>
          <w:rtl w:val="0"/>
        </w:rPr>
        <w:t xml:space="preserve">Morphemes come in different types: roots, suffixes, prefixes, infixes etc. They combine into (inflected) words and compound words</w:t>
      </w:r>
    </w:p>
    <w:p w:rsidR="00000000" w:rsidDel="00000000" w:rsidP="00000000" w:rsidRDefault="00000000" w:rsidRPr="00000000" w14:paraId="000001F2">
      <w:pPr>
        <w:numPr>
          <w:ilvl w:val="0"/>
          <w:numId w:val="23"/>
        </w:numPr>
        <w:ind w:left="720" w:hanging="360"/>
        <w:jc w:val="left"/>
        <w:rPr>
          <w:u w:val="none"/>
        </w:rPr>
      </w:pPr>
      <w:r w:rsidDel="00000000" w:rsidR="00000000" w:rsidRPr="00000000">
        <w:rPr>
          <w:rtl w:val="0"/>
        </w:rPr>
        <w:t xml:space="preserve">Some combinations are compositional: the meaning of complex words is determined by the meanings of their parts and how they are arranged</w:t>
      </w:r>
    </w:p>
    <w:p w:rsidR="00000000" w:rsidDel="00000000" w:rsidP="00000000" w:rsidRDefault="00000000" w:rsidRPr="00000000" w14:paraId="000001F3">
      <w:pPr>
        <w:numPr>
          <w:ilvl w:val="0"/>
          <w:numId w:val="23"/>
        </w:numPr>
        <w:ind w:left="720" w:hanging="360"/>
        <w:jc w:val="left"/>
        <w:rPr>
          <w:u w:val="none"/>
        </w:rPr>
      </w:pPr>
      <w:r w:rsidDel="00000000" w:rsidR="00000000" w:rsidRPr="00000000">
        <w:rPr>
          <w:rtl w:val="0"/>
        </w:rPr>
        <w:t xml:space="preserve">Other seemingly complex words are idiosyncratic (unpredictable) sound-meaning pairs: these must be stored in the lexicon</w:t>
      </w:r>
    </w:p>
    <w:p w:rsidR="00000000" w:rsidDel="00000000" w:rsidP="00000000" w:rsidRDefault="00000000" w:rsidRPr="00000000" w14:paraId="000001F4">
      <w:pPr>
        <w:jc w:val="left"/>
        <w:rPr/>
      </w:pPr>
      <w:r w:rsidDel="00000000" w:rsidR="00000000" w:rsidRPr="00000000">
        <w:rPr>
          <w:rtl w:val="0"/>
        </w:rPr>
      </w:r>
    </w:p>
    <w:p w:rsidR="00000000" w:rsidDel="00000000" w:rsidP="00000000" w:rsidRDefault="00000000" w:rsidRPr="00000000" w14:paraId="000001F5">
      <w:pPr>
        <w:jc w:val="left"/>
        <w:rPr/>
      </w:pPr>
      <w:r w:rsidDel="00000000" w:rsidR="00000000" w:rsidRPr="00000000">
        <w:rPr>
          <w:rtl w:val="0"/>
        </w:rPr>
        <w:t xml:space="preserve">Assignment 1: Due October 6th</w:t>
      </w:r>
    </w:p>
    <w:p w:rsidR="00000000" w:rsidDel="00000000" w:rsidP="00000000" w:rsidRDefault="00000000" w:rsidRPr="00000000" w14:paraId="000001F6">
      <w:pPr>
        <w:jc w:val="left"/>
        <w:rPr/>
      </w:pPr>
      <w:r w:rsidDel="00000000" w:rsidR="00000000" w:rsidRPr="00000000">
        <w:rPr>
          <w:rtl w:val="0"/>
        </w:rPr>
        <w:t xml:space="preserve">Read Chapter 5 sections 1-2</w:t>
      </w:r>
    </w:p>
    <w:p w:rsidR="00000000" w:rsidDel="00000000" w:rsidP="00000000" w:rsidRDefault="00000000" w:rsidRPr="00000000" w14:paraId="000001F7">
      <w:pPr>
        <w:jc w:val="left"/>
        <w:rPr/>
      </w:pPr>
      <w:r w:rsidDel="00000000" w:rsidR="00000000" w:rsidRPr="00000000">
        <w:rPr>
          <w:rtl w:val="0"/>
        </w:rPr>
      </w:r>
    </w:p>
    <w:p w:rsidR="00000000" w:rsidDel="00000000" w:rsidP="00000000" w:rsidRDefault="00000000" w:rsidRPr="00000000" w14:paraId="000001F8">
      <w:pPr>
        <w:jc w:val="left"/>
        <w:rPr/>
      </w:pPr>
      <w:r w:rsidDel="00000000" w:rsidR="00000000" w:rsidRPr="00000000">
        <w:rPr>
          <w:rtl w:val="0"/>
        </w:rPr>
      </w:r>
    </w:p>
    <w:p w:rsidR="00000000" w:rsidDel="00000000" w:rsidP="00000000" w:rsidRDefault="00000000" w:rsidRPr="00000000" w14:paraId="000001F9">
      <w:pPr>
        <w:jc w:val="left"/>
        <w:rPr/>
      </w:pPr>
      <w:r w:rsidDel="00000000" w:rsidR="00000000" w:rsidRPr="00000000">
        <w:rPr>
          <w:rtl w:val="0"/>
        </w:rPr>
      </w:r>
    </w:p>
    <w:p w:rsidR="00000000" w:rsidDel="00000000" w:rsidP="00000000" w:rsidRDefault="00000000" w:rsidRPr="00000000" w14:paraId="000001FA">
      <w:pPr>
        <w:jc w:val="left"/>
        <w:rPr/>
      </w:pPr>
      <w:r w:rsidDel="00000000" w:rsidR="00000000" w:rsidRPr="00000000">
        <w:rPr>
          <w:b w:val="1"/>
          <w:u w:val="single"/>
          <w:rtl w:val="0"/>
        </w:rPr>
        <w:t xml:space="preserve">Lecture 7: Syntax</w:t>
      </w:r>
      <w:r w:rsidDel="00000000" w:rsidR="00000000" w:rsidRPr="00000000">
        <w:rPr>
          <w:rtl w:val="0"/>
        </w:rPr>
        <w:tab/>
        <w:tab/>
        <w:tab/>
        <w:tab/>
        <w:tab/>
        <w:tab/>
        <w:tab/>
        <w:tab/>
        <w:tab/>
        <w:t xml:space="preserve">Oct 3rd 2017</w:t>
      </w:r>
    </w:p>
    <w:p w:rsidR="00000000" w:rsidDel="00000000" w:rsidP="00000000" w:rsidRDefault="00000000" w:rsidRPr="00000000" w14:paraId="000001FB">
      <w:pPr>
        <w:jc w:val="left"/>
        <w:rPr/>
      </w:pPr>
      <w:r w:rsidDel="00000000" w:rsidR="00000000" w:rsidRPr="00000000">
        <w:rPr>
          <w:rtl w:val="0"/>
        </w:rPr>
      </w:r>
    </w:p>
    <w:p w:rsidR="00000000" w:rsidDel="00000000" w:rsidP="00000000" w:rsidRDefault="00000000" w:rsidRPr="00000000" w14:paraId="000001FC">
      <w:pPr>
        <w:jc w:val="left"/>
        <w:rPr/>
      </w:pPr>
      <w:r w:rsidDel="00000000" w:rsidR="00000000" w:rsidRPr="00000000">
        <w:rPr>
          <w:rtl w:val="0"/>
        </w:rPr>
        <w:t xml:space="preserve">Two types of categories: Lexical and Functional</w:t>
      </w:r>
    </w:p>
    <w:p w:rsidR="00000000" w:rsidDel="00000000" w:rsidP="00000000" w:rsidRDefault="00000000" w:rsidRPr="00000000" w14:paraId="000001FD">
      <w:pPr>
        <w:jc w:val="left"/>
        <w:rPr/>
      </w:pPr>
      <w:r w:rsidDel="00000000" w:rsidR="00000000" w:rsidRPr="00000000">
        <w:rPr>
          <w:i w:val="1"/>
          <w:rtl w:val="0"/>
        </w:rPr>
        <w:t xml:space="preserve">Lexical</w:t>
      </w:r>
      <w:r w:rsidDel="00000000" w:rsidR="00000000" w:rsidRPr="00000000">
        <w:rPr>
          <w:rtl w:val="0"/>
        </w:rPr>
        <w:t xml:space="preserve"> categories (open and new ones are always being invented)</w:t>
      </w:r>
    </w:p>
    <w:p w:rsidR="00000000" w:rsidDel="00000000" w:rsidP="00000000" w:rsidRDefault="00000000" w:rsidRPr="00000000" w14:paraId="000001FE">
      <w:pPr>
        <w:numPr>
          <w:ilvl w:val="0"/>
          <w:numId w:val="11"/>
        </w:numPr>
        <w:ind w:left="720" w:hanging="360"/>
        <w:jc w:val="left"/>
        <w:rPr>
          <w:u w:val="none"/>
        </w:rPr>
      </w:pPr>
      <w:r w:rsidDel="00000000" w:rsidR="00000000" w:rsidRPr="00000000">
        <w:rPr>
          <w:rtl w:val="0"/>
        </w:rPr>
        <w:t xml:space="preserve">Provides the descriptive content of the sentence</w:t>
      </w:r>
    </w:p>
    <w:p w:rsidR="00000000" w:rsidDel="00000000" w:rsidP="00000000" w:rsidRDefault="00000000" w:rsidRPr="00000000" w14:paraId="000001FF">
      <w:pPr>
        <w:numPr>
          <w:ilvl w:val="1"/>
          <w:numId w:val="11"/>
        </w:numPr>
        <w:ind w:left="1440" w:hanging="360"/>
        <w:jc w:val="left"/>
        <w:rPr>
          <w:u w:val="none"/>
        </w:rPr>
      </w:pPr>
      <w:r w:rsidDel="00000000" w:rsidR="00000000" w:rsidRPr="00000000">
        <w:rPr>
          <w:rtl w:val="0"/>
        </w:rPr>
        <w:t xml:space="preserve">N: Peter, woman, teacher</w:t>
      </w:r>
    </w:p>
    <w:p w:rsidR="00000000" w:rsidDel="00000000" w:rsidP="00000000" w:rsidRDefault="00000000" w:rsidRPr="00000000" w14:paraId="00000200">
      <w:pPr>
        <w:numPr>
          <w:ilvl w:val="1"/>
          <w:numId w:val="11"/>
        </w:numPr>
        <w:ind w:left="1440" w:hanging="360"/>
        <w:jc w:val="left"/>
        <w:rPr>
          <w:u w:val="none"/>
        </w:rPr>
      </w:pPr>
      <w:r w:rsidDel="00000000" w:rsidR="00000000" w:rsidRPr="00000000">
        <w:rPr>
          <w:rtl w:val="0"/>
        </w:rPr>
        <w:t xml:space="preserve">V: see, arrive, smile</w:t>
      </w:r>
    </w:p>
    <w:p w:rsidR="00000000" w:rsidDel="00000000" w:rsidP="00000000" w:rsidRDefault="00000000" w:rsidRPr="00000000" w14:paraId="00000201">
      <w:pPr>
        <w:numPr>
          <w:ilvl w:val="1"/>
          <w:numId w:val="11"/>
        </w:numPr>
        <w:ind w:left="1440" w:hanging="360"/>
        <w:jc w:val="left"/>
        <w:rPr>
          <w:u w:val="none"/>
        </w:rPr>
      </w:pPr>
      <w:r w:rsidDel="00000000" w:rsidR="00000000" w:rsidRPr="00000000">
        <w:rPr>
          <w:rtl w:val="0"/>
        </w:rPr>
        <w:t xml:space="preserve">A: nice, small, interesting</w:t>
      </w:r>
    </w:p>
    <w:p w:rsidR="00000000" w:rsidDel="00000000" w:rsidP="00000000" w:rsidRDefault="00000000" w:rsidRPr="00000000" w14:paraId="00000202">
      <w:pPr>
        <w:numPr>
          <w:ilvl w:val="1"/>
          <w:numId w:val="11"/>
        </w:numPr>
        <w:ind w:left="1440" w:hanging="360"/>
        <w:jc w:val="left"/>
        <w:rPr>
          <w:u w:val="none"/>
        </w:rPr>
      </w:pPr>
      <w:r w:rsidDel="00000000" w:rsidR="00000000" w:rsidRPr="00000000">
        <w:rPr>
          <w:rtl w:val="0"/>
        </w:rPr>
        <w:t xml:space="preserve">Adv: yesterday, slowly, never, probably, who, what, when, where why how</w:t>
      </w:r>
    </w:p>
    <w:p w:rsidR="00000000" w:rsidDel="00000000" w:rsidP="00000000" w:rsidRDefault="00000000" w:rsidRPr="00000000" w14:paraId="00000203">
      <w:pPr>
        <w:jc w:val="left"/>
        <w:rPr/>
      </w:pPr>
      <w:r w:rsidDel="00000000" w:rsidR="00000000" w:rsidRPr="00000000">
        <w:rPr>
          <w:i w:val="1"/>
          <w:rtl w:val="0"/>
        </w:rPr>
        <w:t xml:space="preserve">Functional</w:t>
      </w:r>
      <w:r w:rsidDel="00000000" w:rsidR="00000000" w:rsidRPr="00000000">
        <w:rPr>
          <w:rtl w:val="0"/>
        </w:rPr>
        <w:t xml:space="preserve"> categories (set. It is very difficult for a language to create new functional words)</w:t>
      </w:r>
    </w:p>
    <w:p w:rsidR="00000000" w:rsidDel="00000000" w:rsidP="00000000" w:rsidRDefault="00000000" w:rsidRPr="00000000" w14:paraId="00000204">
      <w:pPr>
        <w:numPr>
          <w:ilvl w:val="0"/>
          <w:numId w:val="87"/>
        </w:numPr>
        <w:ind w:left="720" w:hanging="360"/>
        <w:jc w:val="left"/>
        <w:rPr>
          <w:u w:val="none"/>
        </w:rPr>
      </w:pPr>
      <w:r w:rsidDel="00000000" w:rsidR="00000000" w:rsidRPr="00000000">
        <w:rPr>
          <w:rtl w:val="0"/>
        </w:rPr>
        <w:t xml:space="preserve">Are the grammatical glue relating the content words</w:t>
      </w:r>
    </w:p>
    <w:p w:rsidR="00000000" w:rsidDel="00000000" w:rsidP="00000000" w:rsidRDefault="00000000" w:rsidRPr="00000000" w14:paraId="00000205">
      <w:pPr>
        <w:numPr>
          <w:ilvl w:val="1"/>
          <w:numId w:val="87"/>
        </w:numPr>
        <w:ind w:left="1440" w:hanging="360"/>
        <w:jc w:val="left"/>
        <w:rPr>
          <w:u w:val="none"/>
        </w:rPr>
      </w:pPr>
      <w:r w:rsidDel="00000000" w:rsidR="00000000" w:rsidRPr="00000000">
        <w:rPr>
          <w:rtl w:val="0"/>
        </w:rPr>
        <w:t xml:space="preserve">Determiners: the, a, every</w:t>
      </w:r>
    </w:p>
    <w:p w:rsidR="00000000" w:rsidDel="00000000" w:rsidP="00000000" w:rsidRDefault="00000000" w:rsidRPr="00000000" w14:paraId="00000206">
      <w:pPr>
        <w:numPr>
          <w:ilvl w:val="1"/>
          <w:numId w:val="87"/>
        </w:numPr>
        <w:ind w:left="1440" w:hanging="360"/>
        <w:jc w:val="left"/>
        <w:rPr>
          <w:u w:val="none"/>
        </w:rPr>
      </w:pPr>
      <w:r w:rsidDel="00000000" w:rsidR="00000000" w:rsidRPr="00000000">
        <w:rPr>
          <w:rtl w:val="0"/>
        </w:rPr>
        <w:t xml:space="preserve">Preposition: in, on, under, </w:t>
      </w:r>
    </w:p>
    <w:p w:rsidR="00000000" w:rsidDel="00000000" w:rsidP="00000000" w:rsidRDefault="00000000" w:rsidRPr="00000000" w14:paraId="00000207">
      <w:pPr>
        <w:numPr>
          <w:ilvl w:val="1"/>
          <w:numId w:val="87"/>
        </w:numPr>
        <w:ind w:left="1440" w:hanging="360"/>
        <w:jc w:val="left"/>
        <w:rPr>
          <w:u w:val="none"/>
        </w:rPr>
      </w:pPr>
      <w:r w:rsidDel="00000000" w:rsidR="00000000" w:rsidRPr="00000000">
        <w:rPr>
          <w:rtl w:val="0"/>
        </w:rPr>
        <w:t xml:space="preserve">Degree expression: very, more, quite, somewhat</w:t>
      </w:r>
    </w:p>
    <w:p w:rsidR="00000000" w:rsidDel="00000000" w:rsidP="00000000" w:rsidRDefault="00000000" w:rsidRPr="00000000" w14:paraId="00000208">
      <w:pPr>
        <w:numPr>
          <w:ilvl w:val="1"/>
          <w:numId w:val="87"/>
        </w:numPr>
        <w:ind w:left="1440" w:hanging="360"/>
        <w:jc w:val="left"/>
        <w:rPr>
          <w:u w:val="none"/>
        </w:rPr>
      </w:pPr>
      <w:r w:rsidDel="00000000" w:rsidR="00000000" w:rsidRPr="00000000">
        <w:rPr>
          <w:rtl w:val="0"/>
        </w:rPr>
        <w:t xml:space="preserve">Auxiliary verbs: can, will, has, is</w:t>
      </w:r>
    </w:p>
    <w:p w:rsidR="00000000" w:rsidDel="00000000" w:rsidP="00000000" w:rsidRDefault="00000000" w:rsidRPr="00000000" w14:paraId="00000209">
      <w:pPr>
        <w:numPr>
          <w:ilvl w:val="1"/>
          <w:numId w:val="87"/>
        </w:numPr>
        <w:ind w:left="1440" w:hanging="360"/>
        <w:jc w:val="left"/>
        <w:rPr>
          <w:u w:val="none"/>
        </w:rPr>
      </w:pPr>
      <w:r w:rsidDel="00000000" w:rsidR="00000000" w:rsidRPr="00000000">
        <w:rPr>
          <w:rtl w:val="0"/>
        </w:rPr>
        <w:t xml:space="preserve">Complementors: that, if, whether</w:t>
      </w:r>
    </w:p>
    <w:p w:rsidR="00000000" w:rsidDel="00000000" w:rsidP="00000000" w:rsidRDefault="00000000" w:rsidRPr="00000000" w14:paraId="0000020A">
      <w:pPr>
        <w:ind w:left="0" w:firstLine="0"/>
        <w:jc w:val="left"/>
        <w:rPr/>
      </w:pPr>
      <w:r w:rsidDel="00000000" w:rsidR="00000000" w:rsidRPr="00000000">
        <w:rPr>
          <w:rtl w:val="0"/>
        </w:rPr>
      </w:r>
    </w:p>
    <w:p w:rsidR="00000000" w:rsidDel="00000000" w:rsidP="00000000" w:rsidRDefault="00000000" w:rsidRPr="00000000" w14:paraId="0000020B">
      <w:pPr>
        <w:ind w:left="0" w:firstLine="0"/>
        <w:jc w:val="left"/>
        <w:rPr/>
      </w:pPr>
      <w:r w:rsidDel="00000000" w:rsidR="00000000" w:rsidRPr="00000000">
        <w:rPr>
          <w:rtl w:val="0"/>
        </w:rPr>
        <w:t xml:space="preserve">“Jabberwocky” is a nonsensical poem but we can recognize it as English because it preserves the functional morphemes. </w:t>
      </w:r>
    </w:p>
    <w:p w:rsidR="00000000" w:rsidDel="00000000" w:rsidP="00000000" w:rsidRDefault="00000000" w:rsidRPr="00000000" w14:paraId="0000020C">
      <w:pPr>
        <w:ind w:left="0" w:firstLine="0"/>
        <w:jc w:val="left"/>
        <w:rPr/>
      </w:pPr>
      <w:r w:rsidDel="00000000" w:rsidR="00000000" w:rsidRPr="00000000">
        <w:rPr>
          <w:rtl w:val="0"/>
        </w:rPr>
      </w:r>
    </w:p>
    <w:p w:rsidR="00000000" w:rsidDel="00000000" w:rsidP="00000000" w:rsidRDefault="00000000" w:rsidRPr="00000000" w14:paraId="0000020D">
      <w:pPr>
        <w:ind w:left="0" w:firstLine="0"/>
        <w:jc w:val="center"/>
        <w:rPr/>
      </w:pPr>
      <w:r w:rsidDel="00000000" w:rsidR="00000000" w:rsidRPr="00000000">
        <w:rPr>
          <w:rtl w:val="0"/>
        </w:rPr>
        <w:t xml:space="preserve">’Twas </w:t>
      </w:r>
      <w:r w:rsidDel="00000000" w:rsidR="00000000" w:rsidRPr="00000000">
        <w:rPr>
          <w:color w:val="ff0000"/>
          <w:rtl w:val="0"/>
        </w:rPr>
        <w:t xml:space="preserve">brillig</w:t>
      </w:r>
      <w:r w:rsidDel="00000000" w:rsidR="00000000" w:rsidRPr="00000000">
        <w:rPr>
          <w:rtl w:val="0"/>
        </w:rPr>
        <w:t xml:space="preserve">, and the </w:t>
      </w:r>
      <w:r w:rsidDel="00000000" w:rsidR="00000000" w:rsidRPr="00000000">
        <w:rPr>
          <w:color w:val="ff0000"/>
          <w:rtl w:val="0"/>
        </w:rPr>
        <w:t xml:space="preserve">slith</w:t>
      </w:r>
      <w:r w:rsidDel="00000000" w:rsidR="00000000" w:rsidRPr="00000000">
        <w:rPr>
          <w:rtl w:val="0"/>
        </w:rPr>
        <w:t xml:space="preserve">y </w:t>
      </w:r>
      <w:r w:rsidDel="00000000" w:rsidR="00000000" w:rsidRPr="00000000">
        <w:rPr>
          <w:color w:val="ff0000"/>
          <w:rtl w:val="0"/>
        </w:rPr>
        <w:t xml:space="preserve">tove</w:t>
      </w:r>
      <w:r w:rsidDel="00000000" w:rsidR="00000000" w:rsidRPr="00000000">
        <w:rPr>
          <w:rtl w:val="0"/>
        </w:rPr>
        <w:t xml:space="preserve">s </w:t>
        <w:br w:type="textWrapping"/>
        <w:t xml:space="preserve">      Did </w:t>
      </w:r>
      <w:r w:rsidDel="00000000" w:rsidR="00000000" w:rsidRPr="00000000">
        <w:rPr>
          <w:color w:val="ff0000"/>
          <w:rtl w:val="0"/>
        </w:rPr>
        <w:t xml:space="preserve">gyre</w:t>
      </w:r>
      <w:r w:rsidDel="00000000" w:rsidR="00000000" w:rsidRPr="00000000">
        <w:rPr>
          <w:rtl w:val="0"/>
        </w:rPr>
        <w:t xml:space="preserve"> and </w:t>
      </w:r>
      <w:r w:rsidDel="00000000" w:rsidR="00000000" w:rsidRPr="00000000">
        <w:rPr>
          <w:color w:val="ff0000"/>
          <w:rtl w:val="0"/>
        </w:rPr>
        <w:t xml:space="preserve">gimble</w:t>
      </w:r>
      <w:r w:rsidDel="00000000" w:rsidR="00000000" w:rsidRPr="00000000">
        <w:rPr>
          <w:rtl w:val="0"/>
        </w:rPr>
        <w:t xml:space="preserve"> in the </w:t>
      </w:r>
      <w:r w:rsidDel="00000000" w:rsidR="00000000" w:rsidRPr="00000000">
        <w:rPr>
          <w:color w:val="ff0000"/>
          <w:rtl w:val="0"/>
        </w:rPr>
        <w:t xml:space="preserve">wabe</w:t>
      </w:r>
      <w:r w:rsidDel="00000000" w:rsidR="00000000" w:rsidRPr="00000000">
        <w:rPr>
          <w:rtl w:val="0"/>
        </w:rPr>
        <w:t xml:space="preserve">: </w:t>
        <w:br w:type="textWrapping"/>
        <w:t xml:space="preserve">All </w:t>
      </w:r>
      <w:r w:rsidDel="00000000" w:rsidR="00000000" w:rsidRPr="00000000">
        <w:rPr>
          <w:color w:val="ff0000"/>
          <w:rtl w:val="0"/>
        </w:rPr>
        <w:t xml:space="preserve">mim</w:t>
      </w:r>
      <w:r w:rsidDel="00000000" w:rsidR="00000000" w:rsidRPr="00000000">
        <w:rPr>
          <w:rtl w:val="0"/>
        </w:rPr>
        <w:t xml:space="preserve">sy were the </w:t>
      </w:r>
      <w:r w:rsidDel="00000000" w:rsidR="00000000" w:rsidRPr="00000000">
        <w:rPr>
          <w:color w:val="ff0000"/>
          <w:rtl w:val="0"/>
        </w:rPr>
        <w:t xml:space="preserve">borogoves</w:t>
      </w:r>
      <w:r w:rsidDel="00000000" w:rsidR="00000000" w:rsidRPr="00000000">
        <w:rPr>
          <w:rtl w:val="0"/>
        </w:rPr>
        <w:t xml:space="preserve">, </w:t>
        <w:br w:type="textWrapping"/>
        <w:t xml:space="preserve">      And the </w:t>
      </w:r>
      <w:r w:rsidDel="00000000" w:rsidR="00000000" w:rsidRPr="00000000">
        <w:rPr>
          <w:color w:val="ff0000"/>
          <w:rtl w:val="0"/>
        </w:rPr>
        <w:t xml:space="preserve">mome</w:t>
      </w:r>
      <w:r w:rsidDel="00000000" w:rsidR="00000000" w:rsidRPr="00000000">
        <w:rPr>
          <w:rtl w:val="0"/>
        </w:rPr>
        <w:t xml:space="preserve"> raths out</w:t>
      </w:r>
      <w:r w:rsidDel="00000000" w:rsidR="00000000" w:rsidRPr="00000000">
        <w:rPr>
          <w:color w:val="ff0000"/>
          <w:rtl w:val="0"/>
        </w:rPr>
        <w:t xml:space="preserve">grabe</w:t>
      </w:r>
      <w:r w:rsidDel="00000000" w:rsidR="00000000" w:rsidRPr="00000000">
        <w:rPr>
          <w:rtl w:val="0"/>
        </w:rPr>
        <w:t xml:space="preserve">. </w:t>
      </w:r>
    </w:p>
    <w:p w:rsidR="00000000" w:rsidDel="00000000" w:rsidP="00000000" w:rsidRDefault="00000000" w:rsidRPr="00000000" w14:paraId="0000020E">
      <w:pPr>
        <w:ind w:left="0" w:firstLine="0"/>
        <w:rPr/>
      </w:pPr>
      <w:r w:rsidDel="00000000" w:rsidR="00000000" w:rsidRPr="00000000">
        <w:rPr>
          <w:rtl w:val="0"/>
        </w:rPr>
      </w:r>
    </w:p>
    <w:p w:rsidR="00000000" w:rsidDel="00000000" w:rsidP="00000000" w:rsidRDefault="00000000" w:rsidRPr="00000000" w14:paraId="0000020F">
      <w:pPr>
        <w:ind w:left="0" w:firstLine="0"/>
        <w:rPr>
          <w:u w:val="single"/>
        </w:rPr>
      </w:pPr>
      <w:r w:rsidDel="00000000" w:rsidR="00000000" w:rsidRPr="00000000">
        <w:rPr>
          <w:u w:val="single"/>
          <w:rtl w:val="0"/>
        </w:rPr>
        <w:t xml:space="preserve">Tarzan speak</w:t>
      </w:r>
    </w:p>
    <w:p w:rsidR="00000000" w:rsidDel="00000000" w:rsidP="00000000" w:rsidRDefault="00000000" w:rsidRPr="00000000" w14:paraId="00000210">
      <w:pPr>
        <w:numPr>
          <w:ilvl w:val="0"/>
          <w:numId w:val="20"/>
        </w:numPr>
        <w:ind w:left="720" w:hanging="360"/>
        <w:rPr>
          <w:u w:val="none"/>
        </w:rPr>
      </w:pPr>
      <w:r w:rsidDel="00000000" w:rsidR="00000000" w:rsidRPr="00000000">
        <w:rPr>
          <w:rtl w:val="0"/>
        </w:rPr>
        <w:t xml:space="preserve">On the other hand, tarzan communicates a message by using only context words but drops all the functional material.</w:t>
      </w:r>
    </w:p>
    <w:p w:rsidR="00000000" w:rsidDel="00000000" w:rsidP="00000000" w:rsidRDefault="00000000" w:rsidRPr="00000000" w14:paraId="00000211">
      <w:pPr>
        <w:numPr>
          <w:ilvl w:val="1"/>
          <w:numId w:val="20"/>
        </w:numPr>
        <w:ind w:left="1440" w:hanging="360"/>
        <w:rPr>
          <w:u w:val="none"/>
        </w:rPr>
      </w:pPr>
      <w:r w:rsidDel="00000000" w:rsidR="00000000" w:rsidRPr="00000000">
        <w:rPr>
          <w:rtl w:val="0"/>
        </w:rPr>
        <w:t xml:space="preserve">Ex. “The monkey is sad” becomes “Monkey sad”</w:t>
      </w:r>
    </w:p>
    <w:p w:rsidR="00000000" w:rsidDel="00000000" w:rsidP="00000000" w:rsidRDefault="00000000" w:rsidRPr="00000000" w14:paraId="00000212">
      <w:pPr>
        <w:numPr>
          <w:ilvl w:val="1"/>
          <w:numId w:val="20"/>
        </w:numPr>
        <w:ind w:left="1440" w:hanging="360"/>
        <w:rPr>
          <w:u w:val="none"/>
        </w:rPr>
      </w:pPr>
      <w:r w:rsidDel="00000000" w:rsidR="00000000" w:rsidRPr="00000000">
        <w:rPr>
          <w:rtl w:val="0"/>
        </w:rPr>
        <w:t xml:space="preserve">NEwspaper speak “England: PRime Minister charged, arrested”</w:t>
      </w:r>
    </w:p>
    <w:p w:rsidR="00000000" w:rsidDel="00000000" w:rsidP="00000000" w:rsidRDefault="00000000" w:rsidRPr="00000000" w14:paraId="00000213">
      <w:pPr>
        <w:numPr>
          <w:ilvl w:val="0"/>
          <w:numId w:val="20"/>
        </w:numPr>
        <w:ind w:left="720" w:hanging="360"/>
        <w:rPr>
          <w:u w:val="none"/>
        </w:rPr>
      </w:pPr>
      <w:r w:rsidDel="00000000" w:rsidR="00000000" w:rsidRPr="00000000">
        <w:rPr>
          <w:rtl w:val="0"/>
        </w:rPr>
        <w:t xml:space="preserve">In all cases, we find the minimal ingredients of a sentence: a subject(Monkey, Prime Minister)  and a predicate (sad, charged)</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u w:val="single"/>
        </w:rPr>
      </w:pPr>
      <w:r w:rsidDel="00000000" w:rsidR="00000000" w:rsidRPr="00000000">
        <w:rPr>
          <w:u w:val="single"/>
          <w:rtl w:val="0"/>
        </w:rPr>
        <w:t xml:space="preserve">Inflection</w:t>
      </w:r>
    </w:p>
    <w:p w:rsidR="00000000" w:rsidDel="00000000" w:rsidP="00000000" w:rsidRDefault="00000000" w:rsidRPr="00000000" w14:paraId="00000216">
      <w:pPr>
        <w:rPr/>
      </w:pPr>
      <w:r w:rsidDel="00000000" w:rsidR="00000000" w:rsidRPr="00000000">
        <w:rPr>
          <w:rtl w:val="0"/>
        </w:rPr>
        <w:t xml:space="preserve">Nouns inflect for number and case (in some languages)</w:t>
      </w:r>
    </w:p>
    <w:p w:rsidR="00000000" w:rsidDel="00000000" w:rsidP="00000000" w:rsidRDefault="00000000" w:rsidRPr="00000000" w14:paraId="00000217">
      <w:pPr>
        <w:numPr>
          <w:ilvl w:val="0"/>
          <w:numId w:val="91"/>
        </w:numPr>
        <w:ind w:left="720" w:hanging="360"/>
        <w:rPr>
          <w:u w:val="none"/>
        </w:rPr>
      </w:pPr>
      <w:r w:rsidDel="00000000" w:rsidR="00000000" w:rsidRPr="00000000">
        <w:rPr>
          <w:rtl w:val="0"/>
        </w:rPr>
        <w:t xml:space="preserve">Cat, cats. Woman women</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t xml:space="preserve">Verbs inflect for tense and person/number</w:t>
      </w:r>
    </w:p>
    <w:p w:rsidR="00000000" w:rsidDel="00000000" w:rsidP="00000000" w:rsidRDefault="00000000" w:rsidRPr="00000000" w14:paraId="0000021A">
      <w:pPr>
        <w:numPr>
          <w:ilvl w:val="0"/>
          <w:numId w:val="37"/>
        </w:numPr>
        <w:ind w:left="720" w:hanging="360"/>
        <w:rPr>
          <w:u w:val="none"/>
        </w:rPr>
      </w:pPr>
      <w:r w:rsidDel="00000000" w:rsidR="00000000" w:rsidRPr="00000000">
        <w:rPr>
          <w:rtl w:val="0"/>
        </w:rPr>
        <w:t xml:space="preserve">cook(s), cooked. Eat, ate</w:t>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t xml:space="preserve">Adjectives can have a comparative and superlative form. </w:t>
      </w:r>
    </w:p>
    <w:p w:rsidR="00000000" w:rsidDel="00000000" w:rsidP="00000000" w:rsidRDefault="00000000" w:rsidRPr="00000000" w14:paraId="0000021D">
      <w:pPr>
        <w:numPr>
          <w:ilvl w:val="0"/>
          <w:numId w:val="116"/>
        </w:numPr>
        <w:ind w:left="720" w:hanging="360"/>
        <w:rPr>
          <w:u w:val="none"/>
        </w:rPr>
      </w:pPr>
      <w:r w:rsidDel="00000000" w:rsidR="00000000" w:rsidRPr="00000000">
        <w:rPr>
          <w:rtl w:val="0"/>
        </w:rPr>
        <w:t xml:space="preserve">Smart, smarter, smartest. Good, better, best. </w:t>
      </w:r>
    </w:p>
    <w:p w:rsidR="00000000" w:rsidDel="00000000" w:rsidP="00000000" w:rsidRDefault="00000000" w:rsidRPr="00000000" w14:paraId="0000021E">
      <w:pPr>
        <w:rPr>
          <w:u w:val="single"/>
        </w:rPr>
      </w:pPr>
      <w:r w:rsidDel="00000000" w:rsidR="00000000" w:rsidRPr="00000000">
        <w:rPr>
          <w:u w:val="single"/>
          <w:rtl w:val="0"/>
        </w:rPr>
        <w:t xml:space="preserve">Distribution</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i w:val="1"/>
        </w:rPr>
      </w:pPr>
      <w:r w:rsidDel="00000000" w:rsidR="00000000" w:rsidRPr="00000000">
        <w:rPr>
          <w:b w:val="1"/>
          <w:rtl w:val="0"/>
        </w:rPr>
        <w:t xml:space="preserve">Nouns</w:t>
      </w:r>
      <w:r w:rsidDel="00000000" w:rsidR="00000000" w:rsidRPr="00000000">
        <w:rPr>
          <w:rtl w:val="0"/>
        </w:rPr>
        <w:t xml:space="preserve"> can co-occur with </w:t>
      </w:r>
      <w:r w:rsidDel="00000000" w:rsidR="00000000" w:rsidRPr="00000000">
        <w:rPr>
          <w:i w:val="1"/>
          <w:rtl w:val="0"/>
        </w:rPr>
        <w:t xml:space="preserve">determiners</w:t>
      </w:r>
    </w:p>
    <w:p w:rsidR="00000000" w:rsidDel="00000000" w:rsidP="00000000" w:rsidRDefault="00000000" w:rsidRPr="00000000" w14:paraId="00000221">
      <w:pPr>
        <w:numPr>
          <w:ilvl w:val="0"/>
          <w:numId w:val="13"/>
        </w:numPr>
        <w:ind w:left="720" w:hanging="360"/>
        <w:rPr>
          <w:i w:val="1"/>
        </w:rPr>
      </w:pPr>
      <w:r w:rsidDel="00000000" w:rsidR="00000000" w:rsidRPr="00000000">
        <w:rPr>
          <w:i w:val="1"/>
          <w:rtl w:val="0"/>
        </w:rPr>
        <w:t xml:space="preserve">The</w:t>
      </w:r>
      <w:r w:rsidDel="00000000" w:rsidR="00000000" w:rsidRPr="00000000">
        <w:rPr>
          <w:rtl w:val="0"/>
        </w:rPr>
        <w:t xml:space="preserve"> </w:t>
      </w:r>
      <w:r w:rsidDel="00000000" w:rsidR="00000000" w:rsidRPr="00000000">
        <w:rPr>
          <w:b w:val="1"/>
          <w:rtl w:val="0"/>
        </w:rPr>
        <w:t xml:space="preserve">man,</w:t>
      </w:r>
      <w:r w:rsidDel="00000000" w:rsidR="00000000" w:rsidRPr="00000000">
        <w:rPr>
          <w:rtl w:val="0"/>
        </w:rPr>
        <w:t xml:space="preserve"> </w:t>
      </w:r>
      <w:r w:rsidDel="00000000" w:rsidR="00000000" w:rsidRPr="00000000">
        <w:rPr>
          <w:i w:val="1"/>
          <w:rtl w:val="0"/>
        </w:rPr>
        <w:t xml:space="preserve">a </w:t>
      </w:r>
      <w:r w:rsidDel="00000000" w:rsidR="00000000" w:rsidRPr="00000000">
        <w:rPr>
          <w:b w:val="1"/>
          <w:rtl w:val="0"/>
        </w:rPr>
        <w:t xml:space="preserve">girl</w:t>
      </w:r>
      <w:r w:rsidDel="00000000" w:rsidR="00000000" w:rsidRPr="00000000">
        <w:rPr>
          <w:rtl w:val="0"/>
        </w:rPr>
        <w:t xml:space="preserve"> </w:t>
      </w:r>
    </w:p>
    <w:p w:rsidR="00000000" w:rsidDel="00000000" w:rsidP="00000000" w:rsidRDefault="00000000" w:rsidRPr="00000000" w14:paraId="00000222">
      <w:pPr>
        <w:numPr>
          <w:ilvl w:val="0"/>
          <w:numId w:val="13"/>
        </w:numPr>
        <w:ind w:left="720" w:hanging="360"/>
        <w:rPr>
          <w:i w:val="1"/>
        </w:rPr>
      </w:pPr>
      <w:r w:rsidDel="00000000" w:rsidR="00000000" w:rsidRPr="00000000">
        <w:rPr>
          <w:i w:val="1"/>
          <w:rtl w:val="0"/>
        </w:rPr>
        <w:t xml:space="preserve">The </w:t>
      </w:r>
      <w:r w:rsidDel="00000000" w:rsidR="00000000" w:rsidRPr="00000000">
        <w:rPr>
          <w:u w:val="single"/>
          <w:rtl w:val="0"/>
        </w:rPr>
        <w:t xml:space="preserve">write</w:t>
      </w:r>
      <w:r w:rsidDel="00000000" w:rsidR="00000000" w:rsidRPr="00000000">
        <w:rPr>
          <w:rtl w:val="0"/>
        </w:rPr>
        <w:t xml:space="preserve"> </w:t>
      </w:r>
      <w:r w:rsidDel="00000000" w:rsidR="00000000" w:rsidRPr="00000000">
        <w:rPr>
          <w:b w:val="1"/>
          <w:sz w:val="24"/>
          <w:szCs w:val="24"/>
          <w:rtl w:val="0"/>
        </w:rPr>
        <w:t xml:space="preserve">X </w:t>
      </w:r>
      <w:r w:rsidDel="00000000" w:rsidR="00000000" w:rsidRPr="00000000">
        <w:rPr>
          <w:rtl w:val="0"/>
        </w:rPr>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b w:val="1"/>
          <w:rtl w:val="0"/>
        </w:rPr>
        <w:t xml:space="preserve">Verbs</w:t>
      </w:r>
      <w:r w:rsidDel="00000000" w:rsidR="00000000" w:rsidRPr="00000000">
        <w:rPr>
          <w:rtl w:val="0"/>
        </w:rPr>
        <w:t xml:space="preserve"> can co-occur with auxiliaries</w:t>
      </w:r>
    </w:p>
    <w:p w:rsidR="00000000" w:rsidDel="00000000" w:rsidP="00000000" w:rsidRDefault="00000000" w:rsidRPr="00000000" w14:paraId="00000225">
      <w:pPr>
        <w:numPr>
          <w:ilvl w:val="0"/>
          <w:numId w:val="97"/>
        </w:numPr>
        <w:ind w:left="720" w:hanging="360"/>
        <w:rPr>
          <w:u w:val="none"/>
        </w:rPr>
      </w:pPr>
      <w:r w:rsidDel="00000000" w:rsidR="00000000" w:rsidRPr="00000000">
        <w:rPr>
          <w:i w:val="1"/>
          <w:rtl w:val="0"/>
        </w:rPr>
        <w:t xml:space="preserve">Will</w:t>
      </w:r>
      <w:r w:rsidDel="00000000" w:rsidR="00000000" w:rsidRPr="00000000">
        <w:rPr>
          <w:rtl w:val="0"/>
        </w:rPr>
        <w:t xml:space="preserve"> </w:t>
      </w:r>
      <w:r w:rsidDel="00000000" w:rsidR="00000000" w:rsidRPr="00000000">
        <w:rPr>
          <w:b w:val="1"/>
          <w:rtl w:val="0"/>
        </w:rPr>
        <w:t xml:space="preserve">write</w:t>
      </w:r>
      <w:r w:rsidDel="00000000" w:rsidR="00000000" w:rsidRPr="00000000">
        <w:rPr>
          <w:rtl w:val="0"/>
        </w:rPr>
        <w:t xml:space="preserve">, </w:t>
      </w:r>
      <w:r w:rsidDel="00000000" w:rsidR="00000000" w:rsidRPr="00000000">
        <w:rPr>
          <w:i w:val="1"/>
          <w:rtl w:val="0"/>
        </w:rPr>
        <w:t xml:space="preserve">has</w:t>
      </w:r>
      <w:r w:rsidDel="00000000" w:rsidR="00000000" w:rsidRPr="00000000">
        <w:rPr>
          <w:rtl w:val="0"/>
        </w:rPr>
        <w:t xml:space="preserve"> </w:t>
      </w:r>
      <w:r w:rsidDel="00000000" w:rsidR="00000000" w:rsidRPr="00000000">
        <w:rPr>
          <w:b w:val="1"/>
          <w:rtl w:val="0"/>
        </w:rPr>
        <w:t xml:space="preserve">seen</w:t>
      </w:r>
      <w:r w:rsidDel="00000000" w:rsidR="00000000" w:rsidRPr="00000000">
        <w:rPr>
          <w:rtl w:val="0"/>
        </w:rPr>
        <w:t xml:space="preserve">, </w:t>
      </w:r>
      <w:r w:rsidDel="00000000" w:rsidR="00000000" w:rsidRPr="00000000">
        <w:rPr>
          <w:i w:val="1"/>
          <w:rtl w:val="0"/>
        </w:rPr>
        <w:t xml:space="preserve">may</w:t>
      </w:r>
      <w:r w:rsidDel="00000000" w:rsidR="00000000" w:rsidRPr="00000000">
        <w:rPr>
          <w:rtl w:val="0"/>
        </w:rPr>
        <w:t xml:space="preserve"> </w:t>
      </w:r>
      <w:r w:rsidDel="00000000" w:rsidR="00000000" w:rsidRPr="00000000">
        <w:rPr>
          <w:b w:val="1"/>
          <w:rtl w:val="0"/>
        </w:rPr>
        <w:t xml:space="preserve">arrive</w:t>
      </w:r>
    </w:p>
    <w:p w:rsidR="00000000" w:rsidDel="00000000" w:rsidP="00000000" w:rsidRDefault="00000000" w:rsidRPr="00000000" w14:paraId="00000226">
      <w:pPr>
        <w:numPr>
          <w:ilvl w:val="0"/>
          <w:numId w:val="97"/>
        </w:numPr>
        <w:ind w:left="720" w:hanging="360"/>
        <w:rPr>
          <w:u w:val="none"/>
        </w:rPr>
      </w:pPr>
      <w:r w:rsidDel="00000000" w:rsidR="00000000" w:rsidRPr="00000000">
        <w:rPr>
          <w:i w:val="1"/>
          <w:rtl w:val="0"/>
        </w:rPr>
        <w:t xml:space="preserve">Will</w:t>
      </w:r>
      <w:r w:rsidDel="00000000" w:rsidR="00000000" w:rsidRPr="00000000">
        <w:rPr>
          <w:rtl w:val="0"/>
        </w:rPr>
        <w:t xml:space="preserve"> </w:t>
      </w:r>
      <w:r w:rsidDel="00000000" w:rsidR="00000000" w:rsidRPr="00000000">
        <w:rPr>
          <w:u w:val="single"/>
          <w:rtl w:val="0"/>
        </w:rPr>
        <w:t xml:space="preserve">man</w:t>
      </w:r>
      <w:r w:rsidDel="00000000" w:rsidR="00000000" w:rsidRPr="00000000">
        <w:rPr>
          <w:rtl w:val="0"/>
        </w:rPr>
        <w:t xml:space="preserve">, </w:t>
      </w:r>
      <w:r w:rsidDel="00000000" w:rsidR="00000000" w:rsidRPr="00000000">
        <w:rPr>
          <w:i w:val="1"/>
          <w:rtl w:val="0"/>
        </w:rPr>
        <w:t xml:space="preserve">may</w:t>
      </w:r>
      <w:r w:rsidDel="00000000" w:rsidR="00000000" w:rsidRPr="00000000">
        <w:rPr>
          <w:rtl w:val="0"/>
        </w:rPr>
        <w:t xml:space="preserve"> </w:t>
      </w:r>
      <w:r w:rsidDel="00000000" w:rsidR="00000000" w:rsidRPr="00000000">
        <w:rPr>
          <w:u w:val="single"/>
          <w:rtl w:val="0"/>
        </w:rPr>
        <w:t xml:space="preserve">dog</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b w:val="1"/>
          <w:rtl w:val="0"/>
        </w:rPr>
        <w:t xml:space="preserve">Adjectives</w:t>
      </w:r>
      <w:r w:rsidDel="00000000" w:rsidR="00000000" w:rsidRPr="00000000">
        <w:rPr>
          <w:rtl w:val="0"/>
        </w:rPr>
        <w:t xml:space="preserve"> can appear with degree words</w:t>
      </w:r>
    </w:p>
    <w:p w:rsidR="00000000" w:rsidDel="00000000" w:rsidP="00000000" w:rsidRDefault="00000000" w:rsidRPr="00000000" w14:paraId="00000229">
      <w:pPr>
        <w:numPr>
          <w:ilvl w:val="0"/>
          <w:numId w:val="79"/>
        </w:numPr>
        <w:ind w:left="720" w:hanging="360"/>
        <w:rPr>
          <w:u w:val="none"/>
        </w:rPr>
      </w:pPr>
      <w:r w:rsidDel="00000000" w:rsidR="00000000" w:rsidRPr="00000000">
        <w:rPr>
          <w:rtl w:val="0"/>
        </w:rPr>
        <w:t xml:space="preserve">Very smart, extremely nice</w:t>
      </w:r>
    </w:p>
    <w:p w:rsidR="00000000" w:rsidDel="00000000" w:rsidP="00000000" w:rsidRDefault="00000000" w:rsidRPr="00000000" w14:paraId="0000022A">
      <w:pPr>
        <w:numPr>
          <w:ilvl w:val="0"/>
          <w:numId w:val="79"/>
        </w:numPr>
        <w:ind w:left="720" w:hanging="360"/>
        <w:rPr>
          <w:u w:val="none"/>
        </w:rPr>
      </w:pPr>
      <w:r w:rsidDel="00000000" w:rsidR="00000000" w:rsidRPr="00000000">
        <w:rPr>
          <w:rtl w:val="0"/>
        </w:rPr>
        <w:t xml:space="preserve">Very man, extremely girl </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The most important tenet of syntax</w:t>
      </w:r>
    </w:p>
    <w:p w:rsidR="00000000" w:rsidDel="00000000" w:rsidP="00000000" w:rsidRDefault="00000000" w:rsidRPr="00000000" w14:paraId="0000022D">
      <w:pPr>
        <w:numPr>
          <w:ilvl w:val="0"/>
          <w:numId w:val="6"/>
        </w:numPr>
        <w:ind w:left="720" w:hanging="360"/>
        <w:rPr>
          <w:u w:val="none"/>
        </w:rPr>
      </w:pPr>
      <w:r w:rsidDel="00000000" w:rsidR="00000000" w:rsidRPr="00000000">
        <w:rPr>
          <w:rtl w:val="0"/>
        </w:rPr>
        <w:t xml:space="preserve">Words in a sentence are not beads on a string-they are organized into groups, called </w:t>
      </w:r>
      <w:r w:rsidDel="00000000" w:rsidR="00000000" w:rsidRPr="00000000">
        <w:rPr>
          <w:u w:val="single"/>
          <w:rtl w:val="0"/>
        </w:rPr>
        <w:t xml:space="preserve">constituents</w:t>
      </w:r>
      <w:r w:rsidDel="00000000" w:rsidR="00000000" w:rsidRPr="00000000">
        <w:rPr>
          <w:rtl w:val="0"/>
        </w:rPr>
        <w:t xml:space="preserve">, which are arranged in a hierarchical fashion</w:t>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highlight w:val="yellow"/>
          <w:rtl w:val="0"/>
        </w:rPr>
        <w:t xml:space="preserve">Constituents</w:t>
      </w:r>
      <w:r w:rsidDel="00000000" w:rsidR="00000000" w:rsidRPr="00000000">
        <w:rPr>
          <w:rtl w:val="0"/>
        </w:rPr>
        <w:t xml:space="preserve">: A group of words that behaves syntactically as a unit </w:t>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t xml:space="preserve">The question-answer test: basically C.O.D. Qui a ecrit ca? L’homme l’a écrit.</w:t>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b w:val="1"/>
          <w:rtl w:val="0"/>
        </w:rPr>
        <w:t xml:space="preserve">Slide 11</w:t>
      </w:r>
      <w:r w:rsidDel="00000000" w:rsidR="00000000" w:rsidRPr="00000000">
        <w:rPr>
          <w:rtl w:val="0"/>
        </w:rPr>
        <w:t xml:space="preserve"> </w:t>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t xml:space="preserve">Merge takes two units and transforms them into a set (x,y) into {x,y}</w:t>
      </w:r>
    </w:p>
    <w:p w:rsidR="00000000" w:rsidDel="00000000" w:rsidP="00000000" w:rsidRDefault="00000000" w:rsidRPr="00000000" w14:paraId="00000236">
      <w:pPr>
        <w:numPr>
          <w:ilvl w:val="0"/>
          <w:numId w:val="83"/>
        </w:numPr>
        <w:ind w:left="720" w:hanging="360"/>
        <w:rPr>
          <w:u w:val="none"/>
        </w:rPr>
      </w:pPr>
      <w:r w:rsidDel="00000000" w:rsidR="00000000" w:rsidRPr="00000000">
        <w:rPr>
          <w:rtl w:val="0"/>
        </w:rPr>
        <w:t xml:space="preserve">Strictly binary syntax</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t xml:space="preserve">Two types of categories: Functional or lexical</w:t>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numPr>
          <w:ilvl w:val="0"/>
          <w:numId w:val="5"/>
        </w:numPr>
        <w:ind w:left="720" w:hanging="360"/>
        <w:rPr>
          <w:u w:val="none"/>
        </w:rPr>
      </w:pPr>
      <w:r w:rsidDel="00000000" w:rsidR="00000000" w:rsidRPr="00000000">
        <w:rPr>
          <w:rtl w:val="0"/>
        </w:rPr>
        <w:t xml:space="preserve">The glass broke. (Determiner, Noun, Verb)</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b w:val="1"/>
          <w:u w:val="single"/>
          <w:rtl w:val="0"/>
        </w:rPr>
        <w:t xml:space="preserve">Lecture 9</w:t>
      </w:r>
      <w:r w:rsidDel="00000000" w:rsidR="00000000" w:rsidRPr="00000000">
        <w:rPr>
          <w:rtl w:val="0"/>
        </w:rPr>
        <w:tab/>
        <w:tab/>
        <w:tab/>
        <w:tab/>
        <w:tab/>
        <w:tab/>
        <w:tab/>
        <w:tab/>
        <w:tab/>
        <w:tab/>
        <w:t xml:space="preserve">Oct 10th 2017</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t xml:space="preserve">The active/passive alternative</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numPr>
          <w:ilvl w:val="0"/>
          <w:numId w:val="88"/>
        </w:numPr>
        <w:ind w:left="720" w:hanging="360"/>
        <w:rPr>
          <w:u w:val="none"/>
        </w:rPr>
      </w:pPr>
      <w:r w:rsidDel="00000000" w:rsidR="00000000" w:rsidRPr="00000000">
        <w:rPr>
          <w:rtl w:val="0"/>
        </w:rPr>
        <w:t xml:space="preserve">In general, active-transitive sentences have a passive counterpart:</w:t>
      </w:r>
    </w:p>
    <w:p w:rsidR="00000000" w:rsidDel="00000000" w:rsidP="00000000" w:rsidRDefault="00000000" w:rsidRPr="00000000" w14:paraId="00000241">
      <w:pPr>
        <w:numPr>
          <w:ilvl w:val="1"/>
          <w:numId w:val="88"/>
        </w:numPr>
        <w:ind w:left="1440" w:hanging="360"/>
        <w:rPr>
          <w:u w:val="none"/>
        </w:rPr>
      </w:pPr>
      <w:r w:rsidDel="00000000" w:rsidR="00000000" w:rsidRPr="00000000">
        <w:rPr>
          <w:rtl w:val="0"/>
        </w:rPr>
        <w:t xml:space="preserve">The thieves have stolen the very heavy statue of Napoleon</w:t>
      </w:r>
    </w:p>
    <w:p w:rsidR="00000000" w:rsidDel="00000000" w:rsidP="00000000" w:rsidRDefault="00000000" w:rsidRPr="00000000" w14:paraId="00000242">
      <w:pPr>
        <w:numPr>
          <w:ilvl w:val="1"/>
          <w:numId w:val="88"/>
        </w:numPr>
        <w:ind w:left="1440" w:hanging="360"/>
        <w:rPr>
          <w:u w:val="none"/>
        </w:rPr>
      </w:pPr>
      <w:r w:rsidDel="00000000" w:rsidR="00000000" w:rsidRPr="00000000">
        <w:rPr>
          <w:rtl w:val="0"/>
        </w:rPr>
        <w:t xml:space="preserve">The very heavy statue of napoleon was stolen</w:t>
      </w:r>
    </w:p>
    <w:p w:rsidR="00000000" w:rsidDel="00000000" w:rsidP="00000000" w:rsidRDefault="00000000" w:rsidRPr="00000000" w14:paraId="00000243">
      <w:pPr>
        <w:numPr>
          <w:ilvl w:val="0"/>
          <w:numId w:val="88"/>
        </w:numPr>
        <w:ind w:left="720" w:hanging="360"/>
        <w:rPr>
          <w:u w:val="none"/>
        </w:rPr>
      </w:pPr>
      <w:r w:rsidDel="00000000" w:rsidR="00000000" w:rsidRPr="00000000">
        <w:rPr>
          <w:rtl w:val="0"/>
        </w:rPr>
        <w:t xml:space="preserve">Properties of passive sentences</w:t>
      </w:r>
    </w:p>
    <w:p w:rsidR="00000000" w:rsidDel="00000000" w:rsidP="00000000" w:rsidRDefault="00000000" w:rsidRPr="00000000" w14:paraId="00000244">
      <w:pPr>
        <w:numPr>
          <w:ilvl w:val="1"/>
          <w:numId w:val="88"/>
        </w:numPr>
        <w:ind w:left="1440" w:hanging="360"/>
        <w:rPr>
          <w:u w:val="none"/>
        </w:rPr>
      </w:pPr>
      <w:r w:rsidDel="00000000" w:rsidR="00000000" w:rsidRPr="00000000">
        <w:rPr>
          <w:rtl w:val="0"/>
        </w:rPr>
        <w:t xml:space="preserve">The subject (agent of action) remains unexpressed</w:t>
      </w:r>
    </w:p>
    <w:p w:rsidR="00000000" w:rsidDel="00000000" w:rsidP="00000000" w:rsidRDefault="00000000" w:rsidRPr="00000000" w14:paraId="00000245">
      <w:pPr>
        <w:numPr>
          <w:ilvl w:val="1"/>
          <w:numId w:val="88"/>
        </w:numPr>
        <w:ind w:left="1440" w:hanging="360"/>
        <w:rPr>
          <w:u w:val="none"/>
        </w:rPr>
      </w:pPr>
      <w:r w:rsidDel="00000000" w:rsidR="00000000" w:rsidRPr="00000000">
        <w:rPr>
          <w:rtl w:val="0"/>
        </w:rPr>
        <w:t xml:space="preserve">The object appears as the subject of the sentence</w:t>
      </w:r>
    </w:p>
    <w:p w:rsidR="00000000" w:rsidDel="00000000" w:rsidP="00000000" w:rsidRDefault="00000000" w:rsidRPr="00000000" w14:paraId="00000246">
      <w:pPr>
        <w:numPr>
          <w:ilvl w:val="0"/>
          <w:numId w:val="88"/>
        </w:numPr>
        <w:ind w:left="720" w:hanging="360"/>
        <w:rPr>
          <w:u w:val="none"/>
        </w:rPr>
      </w:pPr>
      <w:r w:rsidDel="00000000" w:rsidR="00000000" w:rsidRPr="00000000">
        <w:rPr>
          <w:rtl w:val="0"/>
        </w:rPr>
        <w:t xml:space="preserve">Just like the declarative sentences and corresponding questions, active and passive sentences are related to one another and we want our theory to express this</w:t>
      </w:r>
    </w:p>
    <w:p w:rsidR="00000000" w:rsidDel="00000000" w:rsidP="00000000" w:rsidRDefault="00000000" w:rsidRPr="00000000" w14:paraId="00000247">
      <w:pPr>
        <w:rPr>
          <w:b w:val="1"/>
          <w:u w:val="single"/>
        </w:rPr>
      </w:pPr>
      <w:r w:rsidDel="00000000" w:rsidR="00000000" w:rsidRPr="00000000">
        <w:rPr>
          <w:rtl w:val="0"/>
        </w:rPr>
      </w:r>
    </w:p>
    <w:p w:rsidR="00000000" w:rsidDel="00000000" w:rsidP="00000000" w:rsidRDefault="00000000" w:rsidRPr="00000000" w14:paraId="00000248">
      <w:pPr>
        <w:rPr>
          <w:b w:val="1"/>
          <w:u w:val="single"/>
        </w:rPr>
      </w:pPr>
      <w:r w:rsidDel="00000000" w:rsidR="00000000" w:rsidRPr="00000000">
        <w:rPr>
          <w:rtl w:val="0"/>
        </w:rPr>
      </w:r>
    </w:p>
    <w:p w:rsidR="00000000" w:rsidDel="00000000" w:rsidP="00000000" w:rsidRDefault="00000000" w:rsidRPr="00000000" w14:paraId="00000249">
      <w:pPr>
        <w:rPr>
          <w:b w:val="1"/>
          <w:u w:val="single"/>
        </w:rPr>
      </w:pPr>
      <w:r w:rsidDel="00000000" w:rsidR="00000000" w:rsidRPr="00000000">
        <w:rPr>
          <w:rtl w:val="0"/>
        </w:rPr>
      </w:r>
    </w:p>
    <w:p w:rsidR="00000000" w:rsidDel="00000000" w:rsidP="00000000" w:rsidRDefault="00000000" w:rsidRPr="00000000" w14:paraId="0000024A">
      <w:pPr>
        <w:rPr/>
      </w:pPr>
      <w:r w:rsidDel="00000000" w:rsidR="00000000" w:rsidRPr="00000000">
        <w:rPr>
          <w:b w:val="1"/>
          <w:u w:val="single"/>
          <w:rtl w:val="0"/>
        </w:rPr>
        <w:t xml:space="preserve">Language acquisition and evolution</w:t>
      </w:r>
      <w:r w:rsidDel="00000000" w:rsidR="00000000" w:rsidRPr="00000000">
        <w:rPr>
          <w:rtl w:val="0"/>
        </w:rPr>
        <w:tab/>
        <w:tab/>
        <w:tab/>
        <w:tab/>
        <w:tab/>
        <w:tab/>
        <w:t xml:space="preserve">Nov 7th 2017</w:t>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t xml:space="preserve">The question of ontogeny: How does Language arise in an individual?</w:t>
      </w:r>
    </w:p>
    <w:p w:rsidR="00000000" w:rsidDel="00000000" w:rsidP="00000000" w:rsidRDefault="00000000" w:rsidRPr="00000000" w14:paraId="0000024D">
      <w:pPr>
        <w:rPr/>
      </w:pPr>
      <w:r w:rsidDel="00000000" w:rsidR="00000000" w:rsidRPr="00000000">
        <w:rPr>
          <w:rtl w:val="0"/>
        </w:rPr>
        <w:t xml:space="preserve">The question of phylogeny: How did Language arise in our species?</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t xml:space="preserve">A shared conundrum</w:t>
      </w:r>
    </w:p>
    <w:p w:rsidR="00000000" w:rsidDel="00000000" w:rsidP="00000000" w:rsidRDefault="00000000" w:rsidRPr="00000000" w14:paraId="00000250">
      <w:pPr>
        <w:numPr>
          <w:ilvl w:val="0"/>
          <w:numId w:val="86"/>
        </w:numPr>
        <w:ind w:left="720" w:hanging="360"/>
        <w:rPr>
          <w:u w:val="none"/>
        </w:rPr>
      </w:pPr>
      <w:r w:rsidDel="00000000" w:rsidR="00000000" w:rsidRPr="00000000">
        <w:rPr>
          <w:rtl w:val="0"/>
        </w:rPr>
        <w:t xml:space="preserve">Acquisition of Language is extremely rapid, but yields a system of great complexity</w:t>
      </w:r>
    </w:p>
    <w:p w:rsidR="00000000" w:rsidDel="00000000" w:rsidP="00000000" w:rsidRDefault="00000000" w:rsidRPr="00000000" w14:paraId="00000251">
      <w:pPr>
        <w:numPr>
          <w:ilvl w:val="0"/>
          <w:numId w:val="86"/>
        </w:numPr>
        <w:ind w:left="720" w:hanging="360"/>
        <w:rPr>
          <w:u w:val="none"/>
        </w:rPr>
      </w:pPr>
      <w:r w:rsidDel="00000000" w:rsidR="00000000" w:rsidRPr="00000000">
        <w:rPr>
          <w:rtl w:val="0"/>
        </w:rPr>
        <w:t xml:space="preserve">Language appears to have evolved recently in our species, yet seems to be a crucial factors in the huge cognitive gap between us and those species.</w:t>
      </w:r>
    </w:p>
    <w:p w:rsidR="00000000" w:rsidDel="00000000" w:rsidP="00000000" w:rsidRDefault="00000000" w:rsidRPr="00000000" w14:paraId="00000252">
      <w:pPr>
        <w:numPr>
          <w:ilvl w:val="0"/>
          <w:numId w:val="86"/>
        </w:numPr>
        <w:ind w:left="720" w:hanging="360"/>
        <w:rPr>
          <w:u w:val="none"/>
        </w:rPr>
      </w:pPr>
      <w:r w:rsidDel="00000000" w:rsidR="00000000" w:rsidRPr="00000000">
        <w:rPr>
          <w:rtl w:val="0"/>
        </w:rPr>
        <w:t xml:space="preserve">How can this be?</w:t>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t xml:space="preserve">Nature vs Nurture</w:t>
      </w:r>
    </w:p>
    <w:p w:rsidR="00000000" w:rsidDel="00000000" w:rsidP="00000000" w:rsidRDefault="00000000" w:rsidRPr="00000000" w14:paraId="00000255">
      <w:pPr>
        <w:numPr>
          <w:ilvl w:val="0"/>
          <w:numId w:val="74"/>
        </w:numPr>
        <w:ind w:left="720" w:hanging="360"/>
        <w:rPr>
          <w:u w:val="none"/>
        </w:rPr>
      </w:pPr>
      <w:r w:rsidDel="00000000" w:rsidR="00000000" w:rsidRPr="00000000">
        <w:rPr>
          <w:rtl w:val="0"/>
        </w:rPr>
        <w:t xml:space="preserve">Plainly, our linguistic capacity must be innate at some level, distinguishing us from non-linguistic species (we call this Universal Grammar)</w:t>
      </w:r>
    </w:p>
    <w:p w:rsidR="00000000" w:rsidDel="00000000" w:rsidP="00000000" w:rsidRDefault="00000000" w:rsidRPr="00000000" w14:paraId="00000256">
      <w:pPr>
        <w:numPr>
          <w:ilvl w:val="0"/>
          <w:numId w:val="74"/>
        </w:numPr>
        <w:ind w:left="720" w:hanging="360"/>
        <w:rPr>
          <w:u w:val="none"/>
        </w:rPr>
      </w:pPr>
      <w:r w:rsidDel="00000000" w:rsidR="00000000" w:rsidRPr="00000000">
        <w:rPr>
          <w:rtl w:val="0"/>
        </w:rPr>
        <w:t xml:space="preserve">Plainly, experience matters to the acquisition of language: A child born in Japan but raised in Ottawa will acquire Canadian English/French</w:t>
      </w:r>
    </w:p>
    <w:p w:rsidR="00000000" w:rsidDel="00000000" w:rsidP="00000000" w:rsidRDefault="00000000" w:rsidRPr="00000000" w14:paraId="00000257">
      <w:pPr>
        <w:numPr>
          <w:ilvl w:val="0"/>
          <w:numId w:val="74"/>
        </w:numPr>
        <w:ind w:left="720" w:hanging="360"/>
        <w:rPr>
          <w:u w:val="none"/>
        </w:rPr>
      </w:pPr>
      <w:r w:rsidDel="00000000" w:rsidR="00000000" w:rsidRPr="00000000">
        <w:rPr>
          <w:rtl w:val="0"/>
        </w:rPr>
        <w:t xml:space="preserve">Yet, what we end up acquiring is much richer than the input receive (Poverty of the Stimulus)  </w:t>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pPr>
      <w:r w:rsidDel="00000000" w:rsidR="00000000" w:rsidRPr="00000000">
        <w:rPr>
          <w:rtl w:val="0"/>
        </w:rPr>
        <w:t xml:space="preserve">Onset of acquisition</w:t>
      </w:r>
    </w:p>
    <w:p w:rsidR="00000000" w:rsidDel="00000000" w:rsidP="00000000" w:rsidRDefault="00000000" w:rsidRPr="00000000" w14:paraId="0000025A">
      <w:pPr>
        <w:numPr>
          <w:ilvl w:val="0"/>
          <w:numId w:val="57"/>
        </w:numPr>
        <w:ind w:left="720" w:hanging="360"/>
        <w:rPr>
          <w:u w:val="none"/>
        </w:rPr>
      </w:pPr>
      <w:r w:rsidDel="00000000" w:rsidR="00000000" w:rsidRPr="00000000">
        <w:rPr>
          <w:rtl w:val="0"/>
        </w:rPr>
        <w:t xml:space="preserve">Language acquisition starts very early in the womb</w:t>
      </w:r>
    </w:p>
    <w:p w:rsidR="00000000" w:rsidDel="00000000" w:rsidP="00000000" w:rsidRDefault="00000000" w:rsidRPr="00000000" w14:paraId="0000025B">
      <w:pPr>
        <w:numPr>
          <w:ilvl w:val="0"/>
          <w:numId w:val="57"/>
        </w:numPr>
        <w:ind w:left="720" w:hanging="360"/>
        <w:rPr>
          <w:u w:val="none"/>
        </w:rPr>
      </w:pPr>
      <w:r w:rsidDel="00000000" w:rsidR="00000000" w:rsidRPr="00000000">
        <w:rPr>
          <w:rtl w:val="0"/>
        </w:rPr>
        <w:t xml:space="preserve">Newborns show increased sensitivity to the language that was spoken around the mother</w:t>
      </w:r>
    </w:p>
    <w:p w:rsidR="00000000" w:rsidDel="00000000" w:rsidP="00000000" w:rsidRDefault="00000000" w:rsidRPr="00000000" w14:paraId="0000025C">
      <w:pPr>
        <w:numPr>
          <w:ilvl w:val="0"/>
          <w:numId w:val="57"/>
        </w:numPr>
        <w:ind w:left="720" w:hanging="360"/>
        <w:rPr>
          <w:u w:val="none"/>
        </w:rPr>
      </w:pPr>
      <w:r w:rsidDel="00000000" w:rsidR="00000000" w:rsidRPr="00000000">
        <w:rPr>
          <w:rtl w:val="0"/>
        </w:rPr>
        <w:t xml:space="preserve">Their cries even have intonation contours that match those of the target language</w:t>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t xml:space="preserve">Word learning</w:t>
      </w:r>
    </w:p>
    <w:p w:rsidR="00000000" w:rsidDel="00000000" w:rsidP="00000000" w:rsidRDefault="00000000" w:rsidRPr="00000000" w14:paraId="0000025F">
      <w:pPr>
        <w:numPr>
          <w:ilvl w:val="0"/>
          <w:numId w:val="109"/>
        </w:numPr>
        <w:ind w:left="720" w:hanging="360"/>
        <w:rPr>
          <w:u w:val="none"/>
        </w:rPr>
      </w:pPr>
      <w:r w:rsidDel="00000000" w:rsidR="00000000" w:rsidRPr="00000000">
        <w:rPr>
          <w:rtl w:val="0"/>
        </w:rPr>
        <w:t xml:space="preserve">Children understand 10 000 - 15 000 words by the time they go to school, around age 6</w:t>
      </w:r>
    </w:p>
    <w:p w:rsidR="00000000" w:rsidDel="00000000" w:rsidP="00000000" w:rsidRDefault="00000000" w:rsidRPr="00000000" w14:paraId="00000260">
      <w:pPr>
        <w:numPr>
          <w:ilvl w:val="0"/>
          <w:numId w:val="109"/>
        </w:numPr>
        <w:ind w:left="720" w:hanging="360"/>
        <w:rPr>
          <w:u w:val="none"/>
        </w:rPr>
      </w:pPr>
      <w:r w:rsidDel="00000000" w:rsidR="00000000" w:rsidRPr="00000000">
        <w:rPr>
          <w:rtl w:val="0"/>
        </w:rPr>
        <w:t xml:space="preserve">This means that they learn around 10 words per day, often upon a single exposure (fast mapping)</w:t>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t xml:space="preserve">Morphological development</w:t>
      </w:r>
    </w:p>
    <w:p w:rsidR="00000000" w:rsidDel="00000000" w:rsidP="00000000" w:rsidRDefault="00000000" w:rsidRPr="00000000" w14:paraId="00000263">
      <w:pPr>
        <w:numPr>
          <w:ilvl w:val="0"/>
          <w:numId w:val="32"/>
        </w:numPr>
        <w:ind w:left="720" w:hanging="360"/>
        <w:rPr>
          <w:u w:val="none"/>
        </w:rPr>
      </w:pPr>
      <w:r w:rsidDel="00000000" w:rsidR="00000000" w:rsidRPr="00000000">
        <w:rPr>
          <w:rtl w:val="0"/>
        </w:rPr>
        <w:t xml:space="preserve">Children acquire morphological complexities very quickly and with a high degree of accuracy</w:t>
      </w:r>
    </w:p>
    <w:p w:rsidR="00000000" w:rsidDel="00000000" w:rsidP="00000000" w:rsidRDefault="00000000" w:rsidRPr="00000000" w14:paraId="00000264">
      <w:pPr>
        <w:numPr>
          <w:ilvl w:val="0"/>
          <w:numId w:val="32"/>
        </w:numPr>
        <w:ind w:left="720" w:hanging="360"/>
        <w:rPr>
          <w:u w:val="none"/>
        </w:rPr>
      </w:pPr>
      <w:r w:rsidDel="00000000" w:rsidR="00000000" w:rsidRPr="00000000">
        <w:rPr>
          <w:rtl w:val="0"/>
        </w:rPr>
        <w:t xml:space="preserve">They use morphological rules (e.g plural -s, past tense -ed) productively from a very early age</w:t>
      </w:r>
    </w:p>
    <w:p w:rsidR="00000000" w:rsidDel="00000000" w:rsidP="00000000" w:rsidRDefault="00000000" w:rsidRPr="00000000" w14:paraId="00000265">
      <w:pPr>
        <w:numPr>
          <w:ilvl w:val="0"/>
          <w:numId w:val="32"/>
        </w:numPr>
        <w:ind w:left="720" w:hanging="360"/>
        <w:rPr>
          <w:u w:val="none"/>
        </w:rPr>
      </w:pPr>
      <w:r w:rsidDel="00000000" w:rsidR="00000000" w:rsidRPr="00000000">
        <w:rPr>
          <w:rtl w:val="0"/>
        </w:rPr>
        <w:t xml:space="preserve">Occasional over generalizations EX. Bringed, goed, foots, mouses</w:t>
      </w:r>
    </w:p>
    <w:p w:rsidR="00000000" w:rsidDel="00000000" w:rsidP="00000000" w:rsidRDefault="00000000" w:rsidRPr="00000000" w14:paraId="00000266">
      <w:pPr>
        <w:ind w:left="0" w:firstLine="0"/>
        <w:rPr/>
      </w:pPr>
      <w:r w:rsidDel="00000000" w:rsidR="00000000" w:rsidRPr="00000000">
        <w:rPr>
          <w:rtl w:val="0"/>
        </w:rPr>
      </w:r>
    </w:p>
    <w:p w:rsidR="00000000" w:rsidDel="00000000" w:rsidP="00000000" w:rsidRDefault="00000000" w:rsidRPr="00000000" w14:paraId="00000267">
      <w:pPr>
        <w:ind w:left="0" w:firstLine="0"/>
        <w:rPr/>
      </w:pPr>
      <w:r w:rsidDel="00000000" w:rsidR="00000000" w:rsidRPr="00000000">
        <w:rPr>
          <w:rtl w:val="0"/>
        </w:rPr>
        <w:t xml:space="preserve">Inflection and compounding</w:t>
      </w:r>
    </w:p>
    <w:p w:rsidR="00000000" w:rsidDel="00000000" w:rsidP="00000000" w:rsidRDefault="00000000" w:rsidRPr="00000000" w14:paraId="00000268">
      <w:pPr>
        <w:numPr>
          <w:ilvl w:val="0"/>
          <w:numId w:val="26"/>
        </w:numPr>
        <w:ind w:left="720" w:hanging="360"/>
        <w:rPr>
          <w:u w:val="none"/>
        </w:rPr>
      </w:pPr>
      <w:r w:rsidDel="00000000" w:rsidR="00000000" w:rsidRPr="00000000">
        <w:rPr>
          <w:rtl w:val="0"/>
        </w:rPr>
        <w:t xml:space="preserve">Regular inflection is external to compounding EX. Rat eater *rats eater</w:t>
      </w:r>
    </w:p>
    <w:p w:rsidR="00000000" w:rsidDel="00000000" w:rsidP="00000000" w:rsidRDefault="00000000" w:rsidRPr="00000000" w14:paraId="00000269">
      <w:pPr>
        <w:numPr>
          <w:ilvl w:val="0"/>
          <w:numId w:val="26"/>
        </w:numPr>
        <w:ind w:left="720" w:hanging="360"/>
        <w:rPr>
          <w:u w:val="none"/>
        </w:rPr>
      </w:pPr>
      <w:r w:rsidDel="00000000" w:rsidR="00000000" w:rsidRPr="00000000">
        <w:rPr>
          <w:rtl w:val="0"/>
        </w:rPr>
        <w:t xml:space="preserve">By contrasti, irregularly inflected nouns can enter into compounding (cf. people mover, teeth marks)</w:t>
      </w:r>
    </w:p>
    <w:p w:rsidR="00000000" w:rsidDel="00000000" w:rsidP="00000000" w:rsidRDefault="00000000" w:rsidRPr="00000000" w14:paraId="0000026A">
      <w:pPr>
        <w:numPr>
          <w:ilvl w:val="0"/>
          <w:numId w:val="26"/>
        </w:numPr>
        <w:ind w:left="720" w:hanging="360"/>
        <w:rPr>
          <w:u w:val="none"/>
        </w:rPr>
      </w:pPr>
      <w:r w:rsidDel="00000000" w:rsidR="00000000" w:rsidRPr="00000000">
        <w:rPr>
          <w:rtl w:val="0"/>
        </w:rPr>
        <w:t xml:space="preserve">3-year old children know this, and robustly avoid forms like *rats eater even when they over apply the plural rule to forms like mouses</w:t>
      </w:r>
    </w:p>
    <w:p w:rsidR="00000000" w:rsidDel="00000000" w:rsidP="00000000" w:rsidRDefault="00000000" w:rsidRPr="00000000" w14:paraId="0000026B">
      <w:pPr>
        <w:rPr/>
      </w:pPr>
      <w:r w:rsidDel="00000000" w:rsidR="00000000" w:rsidRPr="00000000">
        <w:rPr>
          <w:b w:val="1"/>
          <w:u w:val="single"/>
          <w:rtl w:val="0"/>
        </w:rPr>
        <w:t xml:space="preserve">Lecture 14 </w:t>
      </w:r>
      <w:r w:rsidDel="00000000" w:rsidR="00000000" w:rsidRPr="00000000">
        <w:rPr>
          <w:rtl w:val="0"/>
        </w:rPr>
        <w:tab/>
        <w:tab/>
        <w:tab/>
        <w:tab/>
        <w:tab/>
        <w:tab/>
        <w:tab/>
        <w:tab/>
        <w:tab/>
        <w:tab/>
        <w:t xml:space="preserve">Nov 10th 2017</w:t>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t xml:space="preserve">The problem of ontogeny</w:t>
      </w:r>
    </w:p>
    <w:p w:rsidR="00000000" w:rsidDel="00000000" w:rsidP="00000000" w:rsidRDefault="00000000" w:rsidRPr="00000000" w14:paraId="0000026E">
      <w:pPr>
        <w:numPr>
          <w:ilvl w:val="0"/>
          <w:numId w:val="75"/>
        </w:numPr>
        <w:ind w:left="720" w:hanging="360"/>
        <w:rPr>
          <w:u w:val="none"/>
        </w:rPr>
      </w:pPr>
      <w:r w:rsidDel="00000000" w:rsidR="00000000" w:rsidRPr="00000000">
        <w:rPr>
          <w:rtl w:val="0"/>
        </w:rPr>
        <w:t xml:space="preserve">Poverty of the Stimulus: rapid acquisition despite limited experience</w:t>
      </w:r>
    </w:p>
    <w:p w:rsidR="00000000" w:rsidDel="00000000" w:rsidP="00000000" w:rsidRDefault="00000000" w:rsidRPr="00000000" w14:paraId="0000026F">
      <w:pPr>
        <w:numPr>
          <w:ilvl w:val="0"/>
          <w:numId w:val="75"/>
        </w:numPr>
        <w:ind w:left="720" w:hanging="360"/>
        <w:rPr>
          <w:u w:val="none"/>
        </w:rPr>
      </w:pPr>
      <w:r w:rsidDel="00000000" w:rsidR="00000000" w:rsidRPr="00000000">
        <w:rPr>
          <w:rtl w:val="0"/>
        </w:rPr>
        <w:t xml:space="preserve">Restricted range of “errors” often reflecting possibilities in other languages</w:t>
      </w:r>
    </w:p>
    <w:p w:rsidR="00000000" w:rsidDel="00000000" w:rsidP="00000000" w:rsidRDefault="00000000" w:rsidRPr="00000000" w14:paraId="00000270">
      <w:pPr>
        <w:numPr>
          <w:ilvl w:val="0"/>
          <w:numId w:val="75"/>
        </w:numPr>
        <w:ind w:left="720" w:hanging="360"/>
        <w:rPr>
          <w:u w:val="none"/>
        </w:rPr>
      </w:pPr>
      <w:r w:rsidDel="00000000" w:rsidR="00000000" w:rsidRPr="00000000">
        <w:rPr>
          <w:rtl w:val="0"/>
        </w:rPr>
        <w:t xml:space="preserve">Invariant principles (untaught assumptions) + variable parameters (switches)</w:t>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t xml:space="preserve">The problem of phylogeny</w:t>
      </w:r>
    </w:p>
    <w:p w:rsidR="00000000" w:rsidDel="00000000" w:rsidP="00000000" w:rsidRDefault="00000000" w:rsidRPr="00000000" w14:paraId="00000273">
      <w:pPr>
        <w:numPr>
          <w:ilvl w:val="0"/>
          <w:numId w:val="28"/>
        </w:numPr>
        <w:ind w:left="720" w:hanging="360"/>
        <w:rPr>
          <w:u w:val="none"/>
        </w:rPr>
      </w:pPr>
      <w:r w:rsidDel="00000000" w:rsidR="00000000" w:rsidRPr="00000000">
        <w:rPr>
          <w:rtl w:val="0"/>
        </w:rPr>
        <w:t xml:space="preserve">No similar system in other species, no footprint in the fossil record</w:t>
      </w:r>
    </w:p>
    <w:p w:rsidR="00000000" w:rsidDel="00000000" w:rsidP="00000000" w:rsidRDefault="00000000" w:rsidRPr="00000000" w14:paraId="00000274">
      <w:pPr>
        <w:numPr>
          <w:ilvl w:val="0"/>
          <w:numId w:val="28"/>
        </w:numPr>
        <w:ind w:left="720" w:hanging="360"/>
        <w:rPr>
          <w:u w:val="none"/>
        </w:rPr>
      </w:pPr>
      <w:r w:rsidDel="00000000" w:rsidR="00000000" w:rsidRPr="00000000">
        <w:rPr>
          <w:rtl w:val="0"/>
        </w:rPr>
        <w:t xml:space="preserve">Plausible proxies (symbolic objects) appear in the record only very recently</w:t>
      </w:r>
    </w:p>
    <w:p w:rsidR="00000000" w:rsidDel="00000000" w:rsidP="00000000" w:rsidRDefault="00000000" w:rsidRPr="00000000" w14:paraId="00000275">
      <w:pPr>
        <w:numPr>
          <w:ilvl w:val="0"/>
          <w:numId w:val="28"/>
        </w:numPr>
        <w:ind w:left="720" w:hanging="360"/>
        <w:rPr>
          <w:u w:val="none"/>
        </w:rPr>
      </w:pPr>
      <w:r w:rsidDel="00000000" w:rsidR="00000000" w:rsidRPr="00000000">
        <w:rPr>
          <w:rtl w:val="0"/>
        </w:rPr>
        <w:t xml:space="preserve">Paper by Bolhuis et al.: Merge might be crucial evolutionary innovation possibly a case of “saltational evolution” </w:t>
      </w:r>
    </w:p>
    <w:p w:rsidR="00000000" w:rsidDel="00000000" w:rsidP="00000000" w:rsidRDefault="00000000" w:rsidRPr="00000000" w14:paraId="00000276">
      <w:pPr>
        <w:rPr>
          <w:highlight w:val="yellow"/>
        </w:rPr>
      </w:pPr>
      <w:r w:rsidDel="00000000" w:rsidR="00000000" w:rsidRPr="00000000">
        <w:rPr>
          <w:highlight w:val="yellow"/>
          <w:rtl w:val="0"/>
        </w:rPr>
        <w:t xml:space="preserve">Semantics: The study of meaning</w:t>
      </w:r>
    </w:p>
    <w:p w:rsidR="00000000" w:rsidDel="00000000" w:rsidP="00000000" w:rsidRDefault="00000000" w:rsidRPr="00000000" w14:paraId="00000277">
      <w:pPr>
        <w:rPr/>
      </w:pPr>
      <w:r w:rsidDel="00000000" w:rsidR="00000000" w:rsidRPr="00000000">
        <w:rPr>
          <w:rtl w:val="0"/>
        </w:rPr>
        <w:t xml:space="preserve">Aristotle said that Language is “sound with meaning”</w:t>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t xml:space="preserve">The Principle of Compositionality: The </w:t>
      </w:r>
      <w:r w:rsidDel="00000000" w:rsidR="00000000" w:rsidRPr="00000000">
        <w:rPr>
          <w:color w:val="ff0000"/>
          <w:rtl w:val="0"/>
        </w:rPr>
        <w:t xml:space="preserve">meaning</w:t>
      </w:r>
      <w:r w:rsidDel="00000000" w:rsidR="00000000" w:rsidRPr="00000000">
        <w:rPr>
          <w:rtl w:val="0"/>
        </w:rPr>
        <w:t xml:space="preserve"> of a sentence depends on the </w:t>
      </w:r>
      <w:r w:rsidDel="00000000" w:rsidR="00000000" w:rsidRPr="00000000">
        <w:rPr>
          <w:color w:val="ff0000"/>
          <w:rtl w:val="0"/>
        </w:rPr>
        <w:t xml:space="preserve">meanings</w:t>
      </w:r>
      <w:r w:rsidDel="00000000" w:rsidR="00000000" w:rsidRPr="00000000">
        <w:rPr>
          <w:rtl w:val="0"/>
        </w:rPr>
        <w:t xml:space="preserve"> of its parts and the way that are syntactically combined.</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What are word meanings?</w:t>
      </w:r>
    </w:p>
    <w:p w:rsidR="00000000" w:rsidDel="00000000" w:rsidP="00000000" w:rsidRDefault="00000000" w:rsidRPr="00000000" w14:paraId="0000027C">
      <w:pPr>
        <w:rPr/>
      </w:pPr>
      <w:r w:rsidDel="00000000" w:rsidR="00000000" w:rsidRPr="00000000">
        <w:rPr>
          <w:rtl w:val="0"/>
        </w:rPr>
        <w:t xml:space="preserve">Definition of </w:t>
      </w:r>
      <w:r w:rsidDel="00000000" w:rsidR="00000000" w:rsidRPr="00000000">
        <w:rPr>
          <w:i w:val="1"/>
          <w:rtl w:val="0"/>
        </w:rPr>
        <w:t xml:space="preserve">dog</w:t>
      </w:r>
      <w:r w:rsidDel="00000000" w:rsidR="00000000" w:rsidRPr="00000000">
        <w:rPr>
          <w:rtl w:val="0"/>
        </w:rPr>
        <w:t xml:space="preserve">: A mammal with four legs that barks and has a coat of fur. (Only the mammal part is a necessary condition. A dog may have less than 4 legs or no fur) However, a mammal is not a sufficient enough for being a dog. Definitions at best capture what we think of as a prototypical instances </w:t>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pPr>
      <w:r w:rsidDel="00000000" w:rsidR="00000000" w:rsidRPr="00000000">
        <w:rPr>
          <w:rtl w:val="0"/>
        </w:rPr>
        <w:t xml:space="preserve">Are word meanings prototypes?</w:t>
      </w:r>
    </w:p>
    <w:p w:rsidR="00000000" w:rsidDel="00000000" w:rsidP="00000000" w:rsidRDefault="00000000" w:rsidRPr="00000000" w14:paraId="0000027F">
      <w:pPr>
        <w:rPr/>
      </w:pPr>
      <w:r w:rsidDel="00000000" w:rsidR="00000000" w:rsidRPr="00000000">
        <w:rPr>
          <w:rtl w:val="0"/>
        </w:rPr>
        <w:t xml:space="preserve">The problem: Prototypes are incompatible with a compositional theory of word meaning</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t xml:space="preserve">Prototypical pet + prototypical fish =/ goldfish </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The circularity problem: If you search up the definition of “meaning” it tells you its the significance of a word. But if you search up significance, it says it's the meaning of a word. </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numPr>
          <w:ilvl w:val="0"/>
          <w:numId w:val="52"/>
        </w:numPr>
        <w:ind w:left="720" w:hanging="360"/>
        <w:rPr>
          <w:u w:val="none"/>
        </w:rPr>
      </w:pPr>
      <w:r w:rsidDel="00000000" w:rsidR="00000000" w:rsidRPr="00000000">
        <w:rPr>
          <w:rtl w:val="0"/>
        </w:rPr>
        <w:t xml:space="preserve">Do we just need to be more scientific? Should the meaning of water be H2O?</w:t>
      </w:r>
    </w:p>
    <w:p w:rsidR="00000000" w:rsidDel="00000000" w:rsidP="00000000" w:rsidRDefault="00000000" w:rsidRPr="00000000" w14:paraId="00000286">
      <w:pPr>
        <w:numPr>
          <w:ilvl w:val="0"/>
          <w:numId w:val="52"/>
        </w:numPr>
        <w:ind w:left="720" w:hanging="360"/>
        <w:rPr>
          <w:u w:val="none"/>
        </w:rPr>
      </w:pPr>
      <w:r w:rsidDel="00000000" w:rsidR="00000000" w:rsidRPr="00000000">
        <w:rPr>
          <w:rtl w:val="0"/>
        </w:rPr>
        <w:t xml:space="preserve">Unlikely: our intuitive understanding of these notions often diverges strongly from scientific concepts. Heavily polluted water is still water but tea is not water.</w:t>
      </w:r>
    </w:p>
    <w:p w:rsidR="00000000" w:rsidDel="00000000" w:rsidP="00000000" w:rsidRDefault="00000000" w:rsidRPr="00000000" w14:paraId="00000287">
      <w:pPr>
        <w:numPr>
          <w:ilvl w:val="0"/>
          <w:numId w:val="52"/>
        </w:numPr>
        <w:ind w:left="720" w:hanging="360"/>
        <w:rPr>
          <w:u w:val="none"/>
        </w:rPr>
      </w:pPr>
      <w:r w:rsidDel="00000000" w:rsidR="00000000" w:rsidRPr="00000000">
        <w:rPr>
          <w:rtl w:val="0"/>
        </w:rPr>
        <w:t xml:space="preserve">Plainly, knowing that water is H2O is not necessary to understand and use the word water. And it’s unlikely we’ll find a scientific definition of unicorn </w:t>
      </w:r>
    </w:p>
    <w:p w:rsidR="00000000" w:rsidDel="00000000" w:rsidP="00000000" w:rsidRDefault="00000000" w:rsidRPr="00000000" w14:paraId="00000288">
      <w:pPr>
        <w:rPr/>
      </w:pPr>
      <w:r w:rsidDel="00000000" w:rsidR="00000000" w:rsidRPr="00000000">
        <w:rPr>
          <w:rtl w:val="0"/>
        </w:rPr>
        <w:t xml:space="preserve">Bottom line: Word meanings are elusive, and there is no generally agreed upon theory of word meaning.</w:t>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t xml:space="preserve">What linguists can do: </w:t>
      </w:r>
    </w:p>
    <w:p w:rsidR="00000000" w:rsidDel="00000000" w:rsidP="00000000" w:rsidRDefault="00000000" w:rsidRPr="00000000" w14:paraId="0000028B">
      <w:pPr>
        <w:numPr>
          <w:ilvl w:val="0"/>
          <w:numId w:val="34"/>
        </w:numPr>
        <w:ind w:left="720" w:hanging="360"/>
        <w:rPr>
          <w:u w:val="none"/>
        </w:rPr>
      </w:pPr>
      <w:r w:rsidDel="00000000" w:rsidR="00000000" w:rsidRPr="00000000">
        <w:rPr>
          <w:rtl w:val="0"/>
        </w:rPr>
        <w:t xml:space="preserve">Make the simplifying assumptions that words denote whatever they are true of</w:t>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t xml:space="preserve">Meaning of Words</w:t>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t xml:space="preserve">Synonymy: Two words W1 and W2 are synonymous if they have the same meaning. </w:t>
      </w:r>
    </w:p>
    <w:p w:rsidR="00000000" w:rsidDel="00000000" w:rsidP="00000000" w:rsidRDefault="00000000" w:rsidRPr="00000000" w14:paraId="00000290">
      <w:pPr>
        <w:numPr>
          <w:ilvl w:val="0"/>
          <w:numId w:val="77"/>
        </w:numPr>
        <w:ind w:left="720" w:hanging="360"/>
        <w:rPr>
          <w:u w:val="none"/>
        </w:rPr>
      </w:pPr>
      <w:r w:rsidDel="00000000" w:rsidR="00000000" w:rsidRPr="00000000">
        <w:rPr>
          <w:rtl w:val="0"/>
        </w:rPr>
        <w:t xml:space="preserve">Ex. Feline, Cat. Sofa, Couch.</w:t>
      </w:r>
    </w:p>
    <w:p w:rsidR="00000000" w:rsidDel="00000000" w:rsidP="00000000" w:rsidRDefault="00000000" w:rsidRPr="00000000" w14:paraId="00000291">
      <w:pPr>
        <w:numPr>
          <w:ilvl w:val="0"/>
          <w:numId w:val="77"/>
        </w:numPr>
        <w:ind w:left="720" w:hanging="360"/>
        <w:rPr>
          <w:u w:val="none"/>
        </w:rPr>
      </w:pPr>
      <w:r w:rsidDel="00000000" w:rsidR="00000000" w:rsidRPr="00000000">
        <w:rPr>
          <w:rtl w:val="0"/>
        </w:rPr>
        <w:t xml:space="preserve">Synonym is context-dependant. Having a big house and a large house mean the same. Having a big brother and a large brother is different. </w:t>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t xml:space="preserve">Antonymy: Two words W1 and W2 are antonymous if the meaning of W1 is synonymous with the meaning of (not W2)</w:t>
      </w:r>
    </w:p>
    <w:p w:rsidR="00000000" w:rsidDel="00000000" w:rsidP="00000000" w:rsidRDefault="00000000" w:rsidRPr="00000000" w14:paraId="00000294">
      <w:pPr>
        <w:numPr>
          <w:ilvl w:val="0"/>
          <w:numId w:val="81"/>
        </w:numPr>
        <w:ind w:left="720" w:hanging="360"/>
        <w:rPr>
          <w:u w:val="none"/>
        </w:rPr>
      </w:pPr>
      <w:r w:rsidDel="00000000" w:rsidR="00000000" w:rsidRPr="00000000">
        <w:rPr>
          <w:rtl w:val="0"/>
        </w:rPr>
        <w:t xml:space="preserve">Ex. Short Tall, Up Down.</w:t>
      </w:r>
    </w:p>
    <w:p w:rsidR="00000000" w:rsidDel="00000000" w:rsidP="00000000" w:rsidRDefault="00000000" w:rsidRPr="00000000" w14:paraId="00000295">
      <w:pPr>
        <w:numPr>
          <w:ilvl w:val="0"/>
          <w:numId w:val="81"/>
        </w:numPr>
        <w:ind w:left="720" w:hanging="360"/>
        <w:rPr>
          <w:u w:val="none"/>
        </w:rPr>
      </w:pPr>
      <w:r w:rsidDel="00000000" w:rsidR="00000000" w:rsidRPr="00000000">
        <w:rPr>
          <w:rtl w:val="0"/>
        </w:rPr>
        <w:t xml:space="preserve">Antonymy is often relative to a scale. A small elephant is still pretty big. A big butterfly is relatively small.</w:t>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t xml:space="preserve">Ambiguity</w:t>
      </w:r>
    </w:p>
    <w:p w:rsidR="00000000" w:rsidDel="00000000" w:rsidP="00000000" w:rsidRDefault="00000000" w:rsidRPr="00000000" w14:paraId="00000298">
      <w:pPr>
        <w:rPr/>
      </w:pPr>
      <w:r w:rsidDel="00000000" w:rsidR="00000000" w:rsidRPr="00000000">
        <w:rPr>
          <w:rtl w:val="0"/>
        </w:rPr>
        <w:t xml:space="preserve">Polysemy: A word is polysemous if it has two or more </w:t>
      </w:r>
      <w:r w:rsidDel="00000000" w:rsidR="00000000" w:rsidRPr="00000000">
        <w:rPr>
          <w:b w:val="1"/>
          <w:rtl w:val="0"/>
        </w:rPr>
        <w:t xml:space="preserve">related</w:t>
      </w:r>
      <w:r w:rsidDel="00000000" w:rsidR="00000000" w:rsidRPr="00000000">
        <w:rPr>
          <w:rtl w:val="0"/>
        </w:rPr>
        <w:t xml:space="preserve"> meanings.</w:t>
      </w:r>
    </w:p>
    <w:p w:rsidR="00000000" w:rsidDel="00000000" w:rsidP="00000000" w:rsidRDefault="00000000" w:rsidRPr="00000000" w14:paraId="00000299">
      <w:pPr>
        <w:numPr>
          <w:ilvl w:val="0"/>
          <w:numId w:val="18"/>
        </w:numPr>
        <w:ind w:left="720" w:hanging="360"/>
        <w:rPr>
          <w:u w:val="none"/>
        </w:rPr>
      </w:pPr>
      <w:r w:rsidDel="00000000" w:rsidR="00000000" w:rsidRPr="00000000">
        <w:rPr>
          <w:rtl w:val="0"/>
        </w:rPr>
        <w:t xml:space="preserve">The bank was blown up (physical building)</w:t>
      </w:r>
    </w:p>
    <w:p w:rsidR="00000000" w:rsidDel="00000000" w:rsidP="00000000" w:rsidRDefault="00000000" w:rsidRPr="00000000" w14:paraId="0000029A">
      <w:pPr>
        <w:numPr>
          <w:ilvl w:val="0"/>
          <w:numId w:val="18"/>
        </w:numPr>
        <w:ind w:left="720" w:hanging="360"/>
        <w:rPr>
          <w:u w:val="none"/>
        </w:rPr>
      </w:pPr>
      <w:r w:rsidDel="00000000" w:rsidR="00000000" w:rsidRPr="00000000">
        <w:rPr>
          <w:rtl w:val="0"/>
        </w:rPr>
        <w:t xml:space="preserve">The bank raised the interest rate (the workers of the bank)</w:t>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t xml:space="preserve">Homophony: If a set of words W1, W2… have </w:t>
      </w:r>
      <w:r w:rsidDel="00000000" w:rsidR="00000000" w:rsidRPr="00000000">
        <w:rPr>
          <w:b w:val="1"/>
          <w:rtl w:val="0"/>
        </w:rPr>
        <w:t xml:space="preserve">distinct</w:t>
      </w:r>
      <w:r w:rsidDel="00000000" w:rsidR="00000000" w:rsidRPr="00000000">
        <w:rPr>
          <w:rtl w:val="0"/>
        </w:rPr>
        <w:t xml:space="preserve"> meanings but the same phonetic form, the words are homophonous. (subject to speaker variation. Click and Clique)</w:t>
      </w:r>
    </w:p>
    <w:p w:rsidR="00000000" w:rsidDel="00000000" w:rsidP="00000000" w:rsidRDefault="00000000" w:rsidRPr="00000000" w14:paraId="0000029D">
      <w:pPr>
        <w:numPr>
          <w:ilvl w:val="0"/>
          <w:numId w:val="7"/>
        </w:numPr>
        <w:ind w:left="720" w:hanging="360"/>
        <w:rPr>
          <w:u w:val="none"/>
        </w:rPr>
      </w:pPr>
      <w:r w:rsidDel="00000000" w:rsidR="00000000" w:rsidRPr="00000000">
        <w:rPr>
          <w:rtl w:val="0"/>
        </w:rPr>
        <w:t xml:space="preserve">Bank: side of a river or financial institution </w:t>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t xml:space="preserve">Lexical ambiguity and sentence meaning.</w:t>
      </w:r>
    </w:p>
    <w:p w:rsidR="00000000" w:rsidDel="00000000" w:rsidP="00000000" w:rsidRDefault="00000000" w:rsidRPr="00000000" w14:paraId="000002A0">
      <w:pPr>
        <w:rPr/>
      </w:pPr>
      <w:r w:rsidDel="00000000" w:rsidR="00000000" w:rsidRPr="00000000">
        <w:rPr>
          <w:rtl w:val="0"/>
        </w:rPr>
        <w:t xml:space="preserve">Lexical ambiguity ‘percolates up’ to the sentence level</w:t>
      </w:r>
    </w:p>
    <w:p w:rsidR="00000000" w:rsidDel="00000000" w:rsidP="00000000" w:rsidRDefault="00000000" w:rsidRPr="00000000" w14:paraId="000002A1">
      <w:pPr>
        <w:numPr>
          <w:ilvl w:val="0"/>
          <w:numId w:val="42"/>
        </w:numPr>
        <w:ind w:left="720" w:hanging="360"/>
        <w:rPr>
          <w:u w:val="none"/>
        </w:rPr>
      </w:pPr>
      <w:r w:rsidDel="00000000" w:rsidR="00000000" w:rsidRPr="00000000">
        <w:rPr>
          <w:rtl w:val="0"/>
        </w:rPr>
        <w:t xml:space="preserve">John painted his girlfriend. </w:t>
      </w:r>
    </w:p>
    <w:p w:rsidR="00000000" w:rsidDel="00000000" w:rsidP="00000000" w:rsidRDefault="00000000" w:rsidRPr="00000000" w14:paraId="000002A2">
      <w:pPr>
        <w:numPr>
          <w:ilvl w:val="1"/>
          <w:numId w:val="42"/>
        </w:numPr>
        <w:ind w:left="1440" w:hanging="360"/>
        <w:rPr>
          <w:u w:val="none"/>
        </w:rPr>
      </w:pPr>
      <w:r w:rsidDel="00000000" w:rsidR="00000000" w:rsidRPr="00000000">
        <w:rPr>
          <w:rtl w:val="0"/>
        </w:rPr>
        <w:t xml:space="preserve">John made a painting of his girlfriend</w:t>
      </w:r>
    </w:p>
    <w:p w:rsidR="00000000" w:rsidDel="00000000" w:rsidP="00000000" w:rsidRDefault="00000000" w:rsidRPr="00000000" w14:paraId="000002A3">
      <w:pPr>
        <w:numPr>
          <w:ilvl w:val="1"/>
          <w:numId w:val="42"/>
        </w:numPr>
        <w:ind w:left="1440" w:hanging="360"/>
        <w:rPr>
          <w:u w:val="none"/>
        </w:rPr>
      </w:pPr>
      <w:r w:rsidDel="00000000" w:rsidR="00000000" w:rsidRPr="00000000">
        <w:rPr>
          <w:rtl w:val="0"/>
        </w:rPr>
        <w:t xml:space="preserve">John applied paint to his girlfriend</w:t>
      </w:r>
    </w:p>
    <w:p w:rsidR="00000000" w:rsidDel="00000000" w:rsidP="00000000" w:rsidRDefault="00000000" w:rsidRPr="00000000" w14:paraId="000002A4">
      <w:pPr>
        <w:rPr/>
      </w:pPr>
      <w:r w:rsidDel="00000000" w:rsidR="00000000" w:rsidRPr="00000000">
        <w:rPr>
          <w:rtl w:val="0"/>
        </w:rPr>
        <w:t xml:space="preserve">This differs from (pure) structural ambiguity</w:t>
      </w:r>
    </w:p>
    <w:p w:rsidR="00000000" w:rsidDel="00000000" w:rsidP="00000000" w:rsidRDefault="00000000" w:rsidRPr="00000000" w14:paraId="000002A5">
      <w:pPr>
        <w:numPr>
          <w:ilvl w:val="0"/>
          <w:numId w:val="17"/>
        </w:numPr>
        <w:ind w:left="720" w:hanging="360"/>
        <w:rPr>
          <w:u w:val="none"/>
        </w:rPr>
      </w:pPr>
      <w:r w:rsidDel="00000000" w:rsidR="00000000" w:rsidRPr="00000000">
        <w:rPr>
          <w:rtl w:val="0"/>
        </w:rPr>
        <w:t xml:space="preserve">Mary called her friend from Montreal. </w:t>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t xml:space="preserve">However, homophony can cause structural ambiguity</w:t>
      </w:r>
    </w:p>
    <w:p w:rsidR="00000000" w:rsidDel="00000000" w:rsidP="00000000" w:rsidRDefault="00000000" w:rsidRPr="00000000" w14:paraId="000002A8">
      <w:pPr>
        <w:numPr>
          <w:ilvl w:val="0"/>
          <w:numId w:val="72"/>
        </w:numPr>
        <w:ind w:left="720" w:hanging="360"/>
        <w:rPr>
          <w:u w:val="none"/>
        </w:rPr>
      </w:pPr>
      <w:r w:rsidDel="00000000" w:rsidR="00000000" w:rsidRPr="00000000">
        <w:rPr>
          <w:rtl w:val="0"/>
        </w:rPr>
        <w:t xml:space="preserve">They can fish</w:t>
      </w:r>
    </w:p>
    <w:p w:rsidR="00000000" w:rsidDel="00000000" w:rsidP="00000000" w:rsidRDefault="00000000" w:rsidRPr="00000000" w14:paraId="000002A9">
      <w:pPr>
        <w:numPr>
          <w:ilvl w:val="1"/>
          <w:numId w:val="72"/>
        </w:numPr>
        <w:ind w:left="1440" w:hanging="360"/>
        <w:rPr>
          <w:u w:val="none"/>
        </w:rPr>
      </w:pPr>
      <w:r w:rsidDel="00000000" w:rsidR="00000000" w:rsidRPr="00000000">
        <w:rPr>
          <w:rtl w:val="0"/>
        </w:rPr>
        <w:t xml:space="preserve">They are able to fish</w:t>
      </w:r>
    </w:p>
    <w:p w:rsidR="00000000" w:rsidDel="00000000" w:rsidP="00000000" w:rsidRDefault="00000000" w:rsidRPr="00000000" w14:paraId="000002AA">
      <w:pPr>
        <w:numPr>
          <w:ilvl w:val="1"/>
          <w:numId w:val="72"/>
        </w:numPr>
        <w:ind w:left="1440" w:hanging="360"/>
        <w:rPr>
          <w:u w:val="none"/>
        </w:rPr>
      </w:pPr>
      <w:r w:rsidDel="00000000" w:rsidR="00000000" w:rsidRPr="00000000">
        <w:rPr>
          <w:rtl w:val="0"/>
        </w:rPr>
        <w:t xml:space="preserve">They put fish in cans</w:t>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t xml:space="preserve">Hyponymy and hypernymy: inclusion relations</w:t>
      </w:r>
    </w:p>
    <w:p w:rsidR="00000000" w:rsidDel="00000000" w:rsidP="00000000" w:rsidRDefault="00000000" w:rsidRPr="00000000" w14:paraId="000002AD">
      <w:pPr>
        <w:numPr>
          <w:ilvl w:val="0"/>
          <w:numId w:val="56"/>
        </w:numPr>
        <w:ind w:left="720" w:hanging="360"/>
        <w:rPr>
          <w:u w:val="none"/>
        </w:rPr>
      </w:pPr>
      <w:r w:rsidDel="00000000" w:rsidR="00000000" w:rsidRPr="00000000">
        <w:rPr>
          <w:rtl w:val="0"/>
        </w:rPr>
        <w:t xml:space="preserve">If W1 denotes a kind of the </w:t>
      </w:r>
      <w:r w:rsidDel="00000000" w:rsidR="00000000" w:rsidRPr="00000000">
        <w:rPr>
          <w:b w:val="1"/>
          <w:rtl w:val="0"/>
        </w:rPr>
        <w:t xml:space="preserve">class</w:t>
      </w:r>
      <w:r w:rsidDel="00000000" w:rsidR="00000000" w:rsidRPr="00000000">
        <w:rPr>
          <w:rtl w:val="0"/>
        </w:rPr>
        <w:t xml:space="preserve"> denoted by W2, then W1 is a hyponym of W2, its hypernym (superordinate)</w:t>
      </w:r>
    </w:p>
    <w:p w:rsidR="00000000" w:rsidDel="00000000" w:rsidP="00000000" w:rsidRDefault="00000000" w:rsidRPr="00000000" w14:paraId="000002AE">
      <w:pPr>
        <w:numPr>
          <w:ilvl w:val="0"/>
          <w:numId w:val="56"/>
        </w:numPr>
        <w:ind w:left="720" w:hanging="360"/>
        <w:rPr>
          <w:u w:val="none"/>
        </w:rPr>
      </w:pPr>
      <w:r w:rsidDel="00000000" w:rsidR="00000000" w:rsidRPr="00000000">
        <w:rPr>
          <w:rtl w:val="0"/>
        </w:rPr>
        <w:t xml:space="preserve">Hyponymy relations are always transitive</w:t>
      </w:r>
    </w:p>
    <w:p w:rsidR="00000000" w:rsidDel="00000000" w:rsidP="00000000" w:rsidRDefault="00000000" w:rsidRPr="00000000" w14:paraId="000002AF">
      <w:pPr>
        <w:numPr>
          <w:ilvl w:val="1"/>
          <w:numId w:val="56"/>
        </w:numPr>
        <w:ind w:left="1440" w:hanging="360"/>
        <w:rPr>
          <w:u w:val="none"/>
        </w:rPr>
      </w:pPr>
      <w:r w:rsidDel="00000000" w:rsidR="00000000" w:rsidRPr="00000000">
        <w:rPr>
          <w:rtl w:val="0"/>
        </w:rPr>
        <w:t xml:space="preserve">Beagles (hyponymy) are dogs (hypernym) </w:t>
      </w:r>
    </w:p>
    <w:p w:rsidR="00000000" w:rsidDel="00000000" w:rsidP="00000000" w:rsidRDefault="00000000" w:rsidRPr="00000000" w14:paraId="000002B0">
      <w:pPr>
        <w:numPr>
          <w:ilvl w:val="1"/>
          <w:numId w:val="56"/>
        </w:numPr>
        <w:ind w:left="1440" w:hanging="360"/>
        <w:rPr>
          <w:u w:val="none"/>
        </w:rPr>
      </w:pPr>
      <w:r w:rsidDel="00000000" w:rsidR="00000000" w:rsidRPr="00000000">
        <w:rPr>
          <w:rtl w:val="0"/>
        </w:rPr>
        <w:t xml:space="preserve">Dogs are mammals</w:t>
      </w:r>
    </w:p>
    <w:p w:rsidR="00000000" w:rsidDel="00000000" w:rsidP="00000000" w:rsidRDefault="00000000" w:rsidRPr="00000000" w14:paraId="000002B1">
      <w:pPr>
        <w:numPr>
          <w:ilvl w:val="1"/>
          <w:numId w:val="56"/>
        </w:numPr>
        <w:ind w:left="1440" w:hanging="360"/>
        <w:rPr>
          <w:u w:val="none"/>
        </w:rPr>
      </w:pPr>
      <w:r w:rsidDel="00000000" w:rsidR="00000000" w:rsidRPr="00000000">
        <w:rPr>
          <w:rtl w:val="0"/>
        </w:rPr>
        <w:t xml:space="preserve">Beagles are mammals</w:t>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rPr/>
      </w:pPr>
      <w:r w:rsidDel="00000000" w:rsidR="00000000" w:rsidRPr="00000000">
        <w:rPr>
          <w:rtl w:val="0"/>
        </w:rPr>
        <w:t xml:space="preserve">Meronymy and holonymy: part-whole relations</w:t>
      </w:r>
    </w:p>
    <w:p w:rsidR="00000000" w:rsidDel="00000000" w:rsidP="00000000" w:rsidRDefault="00000000" w:rsidRPr="00000000" w14:paraId="000002B4">
      <w:pPr>
        <w:numPr>
          <w:ilvl w:val="0"/>
          <w:numId w:val="46"/>
        </w:numPr>
        <w:ind w:left="720" w:hanging="360"/>
        <w:rPr>
          <w:u w:val="none"/>
        </w:rPr>
      </w:pPr>
      <w:r w:rsidDel="00000000" w:rsidR="00000000" w:rsidRPr="00000000">
        <w:rPr>
          <w:rtl w:val="0"/>
        </w:rPr>
        <w:t xml:space="preserve">If W1 denotes a component </w:t>
      </w:r>
      <w:r w:rsidDel="00000000" w:rsidR="00000000" w:rsidRPr="00000000">
        <w:rPr>
          <w:b w:val="1"/>
          <w:rtl w:val="0"/>
        </w:rPr>
        <w:t xml:space="preserve">part</w:t>
      </w:r>
      <w:r w:rsidDel="00000000" w:rsidR="00000000" w:rsidRPr="00000000">
        <w:rPr>
          <w:rtl w:val="0"/>
        </w:rPr>
        <w:t xml:space="preserve"> of the whole denoted by W2, then W1 is a meronym of W2, its holonym</w:t>
      </w:r>
    </w:p>
    <w:p w:rsidR="00000000" w:rsidDel="00000000" w:rsidP="00000000" w:rsidRDefault="00000000" w:rsidRPr="00000000" w14:paraId="000002B5">
      <w:pPr>
        <w:numPr>
          <w:ilvl w:val="0"/>
          <w:numId w:val="46"/>
        </w:numPr>
        <w:ind w:left="720" w:hanging="360"/>
        <w:rPr>
          <w:u w:val="none"/>
        </w:rPr>
      </w:pPr>
      <w:r w:rsidDel="00000000" w:rsidR="00000000" w:rsidRPr="00000000">
        <w:rPr>
          <w:rtl w:val="0"/>
        </w:rPr>
        <w:t xml:space="preserve">Meronymy relations are not always transitive</w:t>
      </w:r>
    </w:p>
    <w:p w:rsidR="00000000" w:rsidDel="00000000" w:rsidP="00000000" w:rsidRDefault="00000000" w:rsidRPr="00000000" w14:paraId="000002B6">
      <w:pPr>
        <w:numPr>
          <w:ilvl w:val="1"/>
          <w:numId w:val="46"/>
        </w:numPr>
        <w:ind w:left="1440" w:hanging="360"/>
        <w:rPr>
          <w:u w:val="none"/>
        </w:rPr>
      </w:pPr>
      <w:r w:rsidDel="00000000" w:rsidR="00000000" w:rsidRPr="00000000">
        <w:rPr>
          <w:rtl w:val="0"/>
        </w:rPr>
        <w:t xml:space="preserve">Nails are parts of fingers</w:t>
      </w:r>
    </w:p>
    <w:p w:rsidR="00000000" w:rsidDel="00000000" w:rsidP="00000000" w:rsidRDefault="00000000" w:rsidRPr="00000000" w14:paraId="000002B7">
      <w:pPr>
        <w:numPr>
          <w:ilvl w:val="1"/>
          <w:numId w:val="46"/>
        </w:numPr>
        <w:ind w:left="1440" w:hanging="360"/>
        <w:rPr>
          <w:u w:val="none"/>
        </w:rPr>
      </w:pPr>
      <w:r w:rsidDel="00000000" w:rsidR="00000000" w:rsidRPr="00000000">
        <w:rPr>
          <w:rtl w:val="0"/>
        </w:rPr>
        <w:t xml:space="preserve">Fingers are parts of hands</w:t>
      </w:r>
    </w:p>
    <w:p w:rsidR="00000000" w:rsidDel="00000000" w:rsidP="00000000" w:rsidRDefault="00000000" w:rsidRPr="00000000" w14:paraId="000002B8">
      <w:pPr>
        <w:numPr>
          <w:ilvl w:val="1"/>
          <w:numId w:val="46"/>
        </w:numPr>
        <w:ind w:left="1440" w:hanging="360"/>
        <w:rPr>
          <w:u w:val="none"/>
        </w:rPr>
      </w:pPr>
      <w:r w:rsidDel="00000000" w:rsidR="00000000" w:rsidRPr="00000000">
        <w:rPr>
          <w:rtl w:val="0"/>
        </w:rPr>
        <w:t xml:space="preserve">Nails are parts of hands. </w:t>
      </w:r>
    </w:p>
    <w:p w:rsidR="00000000" w:rsidDel="00000000" w:rsidP="00000000" w:rsidRDefault="00000000" w:rsidRPr="00000000" w14:paraId="000002B9">
      <w:pPr>
        <w:numPr>
          <w:ilvl w:val="2"/>
          <w:numId w:val="46"/>
        </w:numPr>
        <w:ind w:left="2160" w:hanging="360"/>
        <w:rPr>
          <w:u w:val="none"/>
        </w:rPr>
      </w:pPr>
      <w:r w:rsidDel="00000000" w:rsidR="00000000" w:rsidRPr="00000000">
        <w:rPr>
          <w:rtl w:val="0"/>
        </w:rPr>
        <w:t xml:space="preserve">Panes are parts of windows</w:t>
      </w:r>
    </w:p>
    <w:p w:rsidR="00000000" w:rsidDel="00000000" w:rsidP="00000000" w:rsidRDefault="00000000" w:rsidRPr="00000000" w14:paraId="000002BA">
      <w:pPr>
        <w:numPr>
          <w:ilvl w:val="2"/>
          <w:numId w:val="46"/>
        </w:numPr>
        <w:ind w:left="2160" w:hanging="360"/>
        <w:rPr>
          <w:u w:val="none"/>
        </w:rPr>
      </w:pPr>
      <w:r w:rsidDel="00000000" w:rsidR="00000000" w:rsidRPr="00000000">
        <w:rPr>
          <w:rtl w:val="0"/>
        </w:rPr>
        <w:t xml:space="preserve">Windows are parts of rooms</w:t>
      </w:r>
    </w:p>
    <w:p w:rsidR="00000000" w:rsidDel="00000000" w:rsidP="00000000" w:rsidRDefault="00000000" w:rsidRPr="00000000" w14:paraId="000002BB">
      <w:pPr>
        <w:numPr>
          <w:ilvl w:val="2"/>
          <w:numId w:val="46"/>
        </w:numPr>
        <w:ind w:left="2160" w:hanging="360"/>
        <w:rPr>
          <w:u w:val="none"/>
        </w:rPr>
      </w:pPr>
      <w:r w:rsidDel="00000000" w:rsidR="00000000" w:rsidRPr="00000000">
        <w:rPr>
          <w:rtl w:val="0"/>
        </w:rPr>
        <w:t xml:space="preserve">Panes are NOT parts of rooms. </w:t>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The mental lexicon is not merely a list of words. It indirectly defines networks of words based on logical relations. </w:t>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t xml:space="preserve">Some terminology</w:t>
      </w:r>
    </w:p>
    <w:p w:rsidR="00000000" w:rsidDel="00000000" w:rsidP="00000000" w:rsidRDefault="00000000" w:rsidRPr="00000000" w14:paraId="000002C0">
      <w:pPr>
        <w:numPr>
          <w:ilvl w:val="0"/>
          <w:numId w:val="104"/>
        </w:numPr>
        <w:ind w:left="720" w:hanging="360"/>
        <w:rPr>
          <w:u w:val="none"/>
        </w:rPr>
      </w:pPr>
      <w:r w:rsidDel="00000000" w:rsidR="00000000" w:rsidRPr="00000000">
        <w:rPr>
          <w:rtl w:val="0"/>
        </w:rPr>
        <w:t xml:space="preserve">The meaning of a (declarative) sentence a proposition</w:t>
      </w:r>
    </w:p>
    <w:p w:rsidR="00000000" w:rsidDel="00000000" w:rsidP="00000000" w:rsidRDefault="00000000" w:rsidRPr="00000000" w14:paraId="000002C1">
      <w:pPr>
        <w:numPr>
          <w:ilvl w:val="0"/>
          <w:numId w:val="104"/>
        </w:numPr>
        <w:ind w:left="720" w:hanging="360"/>
        <w:rPr>
          <w:u w:val="none"/>
        </w:rPr>
      </w:pPr>
      <w:r w:rsidDel="00000000" w:rsidR="00000000" w:rsidRPr="00000000">
        <w:rPr>
          <w:rtl w:val="0"/>
        </w:rPr>
        <w:t xml:space="preserve">Propositions are complex concepts about which we can say whether they are true or false in some context or situation.</w:t>
      </w:r>
    </w:p>
    <w:p w:rsidR="00000000" w:rsidDel="00000000" w:rsidP="00000000" w:rsidRDefault="00000000" w:rsidRPr="00000000" w14:paraId="000002C2">
      <w:pPr>
        <w:numPr>
          <w:ilvl w:val="1"/>
          <w:numId w:val="104"/>
        </w:numPr>
        <w:ind w:left="1440" w:hanging="360"/>
        <w:rPr>
          <w:u w:val="none"/>
        </w:rPr>
      </w:pPr>
      <w:r w:rsidDel="00000000" w:rsidR="00000000" w:rsidRPr="00000000">
        <w:rPr>
          <w:rtl w:val="0"/>
        </w:rPr>
        <w:t xml:space="preserve">Book</w:t>
      </w:r>
    </w:p>
    <w:p w:rsidR="00000000" w:rsidDel="00000000" w:rsidP="00000000" w:rsidRDefault="00000000" w:rsidRPr="00000000" w14:paraId="000002C3">
      <w:pPr>
        <w:numPr>
          <w:ilvl w:val="1"/>
          <w:numId w:val="104"/>
        </w:numPr>
        <w:ind w:left="1440" w:hanging="360"/>
        <w:rPr>
          <w:u w:val="none"/>
        </w:rPr>
      </w:pPr>
      <w:r w:rsidDel="00000000" w:rsidR="00000000" w:rsidRPr="00000000">
        <w:rPr>
          <w:rtl w:val="0"/>
        </w:rPr>
        <w:t xml:space="preserve">Read a book</w:t>
      </w:r>
    </w:p>
    <w:p w:rsidR="00000000" w:rsidDel="00000000" w:rsidP="00000000" w:rsidRDefault="00000000" w:rsidRPr="00000000" w14:paraId="000002C4">
      <w:pPr>
        <w:numPr>
          <w:ilvl w:val="1"/>
          <w:numId w:val="104"/>
        </w:numPr>
        <w:ind w:left="1440" w:hanging="360"/>
        <w:rPr>
          <w:u w:val="none"/>
        </w:rPr>
      </w:pPr>
      <w:r w:rsidDel="00000000" w:rsidR="00000000" w:rsidRPr="00000000">
        <w:rPr>
          <w:rtl w:val="0"/>
        </w:rPr>
        <w:t xml:space="preserve">John read a book (true/false is a given context)</w:t>
      </w:r>
    </w:p>
    <w:p w:rsidR="00000000" w:rsidDel="00000000" w:rsidP="00000000" w:rsidRDefault="00000000" w:rsidRPr="00000000" w14:paraId="000002C5">
      <w:pPr>
        <w:numPr>
          <w:ilvl w:val="0"/>
          <w:numId w:val="104"/>
        </w:numPr>
        <w:ind w:left="720" w:hanging="360"/>
        <w:rPr>
          <w:u w:val="none"/>
        </w:rPr>
      </w:pPr>
      <w:r w:rsidDel="00000000" w:rsidR="00000000" w:rsidRPr="00000000">
        <w:rPr>
          <w:rtl w:val="0"/>
        </w:rPr>
        <w:t xml:space="preserve">A proposition minimally predicates some property of a subject</w:t>
      </w:r>
    </w:p>
    <w:p w:rsidR="00000000" w:rsidDel="00000000" w:rsidP="00000000" w:rsidRDefault="00000000" w:rsidRPr="00000000" w14:paraId="000002C6">
      <w:pPr>
        <w:numPr>
          <w:ilvl w:val="1"/>
          <w:numId w:val="104"/>
        </w:numPr>
        <w:ind w:left="1440" w:hanging="360"/>
        <w:rPr>
          <w:u w:val="none"/>
        </w:rPr>
      </w:pPr>
      <w:r w:rsidDel="00000000" w:rsidR="00000000" w:rsidRPr="00000000">
        <w:rPr>
          <w:rtl w:val="0"/>
        </w:rPr>
        <w:t xml:space="preserve">Subject [John] Predicate [read a book]</w:t>
      </w:r>
    </w:p>
    <w:p w:rsidR="00000000" w:rsidDel="00000000" w:rsidP="00000000" w:rsidRDefault="00000000" w:rsidRPr="00000000" w14:paraId="000002C7">
      <w:pPr>
        <w:numPr>
          <w:ilvl w:val="0"/>
          <w:numId w:val="104"/>
        </w:numPr>
        <w:ind w:left="720" w:hanging="360"/>
        <w:rPr>
          <w:u w:val="none"/>
        </w:rPr>
      </w:pPr>
      <w:r w:rsidDel="00000000" w:rsidR="00000000" w:rsidRPr="00000000">
        <w:rPr>
          <w:rtl w:val="0"/>
        </w:rPr>
        <w:t xml:space="preserve">Speakers use a declarative sentences to assert propositions</w:t>
      </w:r>
    </w:p>
    <w:p w:rsidR="00000000" w:rsidDel="00000000" w:rsidP="00000000" w:rsidRDefault="00000000" w:rsidRPr="00000000" w14:paraId="000002C8">
      <w:pPr>
        <w:numPr>
          <w:ilvl w:val="0"/>
          <w:numId w:val="104"/>
        </w:numPr>
        <w:ind w:left="720" w:hanging="360"/>
        <w:rPr>
          <w:u w:val="none"/>
        </w:rPr>
      </w:pPr>
      <w:r w:rsidDel="00000000" w:rsidR="00000000" w:rsidRPr="00000000">
        <w:rPr>
          <w:rtl w:val="0"/>
        </w:rPr>
        <w:t xml:space="preserve">The situation is a littler more complex for questions </w:t>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rPr/>
      </w:pPr>
      <w:r w:rsidDel="00000000" w:rsidR="00000000" w:rsidRPr="00000000">
        <w:rPr>
          <w:rtl w:val="0"/>
        </w:rPr>
        <w:t xml:space="preserve">Truth conditions for sentences</w:t>
      </w:r>
    </w:p>
    <w:p w:rsidR="00000000" w:rsidDel="00000000" w:rsidP="00000000" w:rsidRDefault="00000000" w:rsidRPr="00000000" w14:paraId="000002CB">
      <w:pPr>
        <w:rPr/>
      </w:pPr>
      <w:r w:rsidDel="00000000" w:rsidR="00000000" w:rsidRPr="00000000">
        <w:rPr>
          <w:rtl w:val="0"/>
        </w:rPr>
        <w:t xml:space="preserve">An approximation: To know the meaning of a sentence is to know the truth conditions of the proposition it expresses: the proposition to be true</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numPr>
          <w:ilvl w:val="0"/>
          <w:numId w:val="101"/>
        </w:numPr>
        <w:ind w:left="720" w:hanging="360"/>
        <w:rPr>
          <w:u w:val="none"/>
        </w:rPr>
      </w:pPr>
      <w:r w:rsidDel="00000000" w:rsidR="00000000" w:rsidRPr="00000000">
        <w:rPr>
          <w:rtl w:val="0"/>
        </w:rPr>
        <w:t xml:space="preserve">Identical propositions always have identical truth conditions even if they are expressed by different sentences </w:t>
      </w:r>
    </w:p>
    <w:p w:rsidR="00000000" w:rsidDel="00000000" w:rsidP="00000000" w:rsidRDefault="00000000" w:rsidRPr="00000000" w14:paraId="000002CE">
      <w:pPr>
        <w:numPr>
          <w:ilvl w:val="1"/>
          <w:numId w:val="101"/>
        </w:numPr>
        <w:ind w:left="1440" w:hanging="360"/>
        <w:rPr>
          <w:u w:val="none"/>
        </w:rPr>
      </w:pPr>
      <w:r w:rsidDel="00000000" w:rsidR="00000000" w:rsidRPr="00000000">
        <w:rPr>
          <w:rtl w:val="0"/>
        </w:rPr>
        <w:t xml:space="preserve">‘Paul snores’ is true iff (if and only if) Paul snores</w:t>
      </w:r>
    </w:p>
    <w:p w:rsidR="00000000" w:rsidDel="00000000" w:rsidP="00000000" w:rsidRDefault="00000000" w:rsidRPr="00000000" w14:paraId="000002CF">
      <w:pPr>
        <w:numPr>
          <w:ilvl w:val="0"/>
          <w:numId w:val="101"/>
        </w:numPr>
        <w:ind w:left="720" w:hanging="360"/>
        <w:rPr>
          <w:u w:val="none"/>
        </w:rPr>
      </w:pPr>
      <w:r w:rsidDel="00000000" w:rsidR="00000000" w:rsidRPr="00000000">
        <w:rPr>
          <w:rtl w:val="0"/>
        </w:rPr>
        <w:t xml:space="preserve">Part of the semantic competence of a speaker consists in being able to tell</w:t>
      </w:r>
    </w:p>
    <w:p w:rsidR="00000000" w:rsidDel="00000000" w:rsidP="00000000" w:rsidRDefault="00000000" w:rsidRPr="00000000" w14:paraId="000002D0">
      <w:pPr>
        <w:rPr/>
      </w:pPr>
      <w:r w:rsidDel="00000000" w:rsidR="00000000" w:rsidRPr="00000000">
        <w:rPr>
          <w:rtl w:val="0"/>
        </w:rPr>
      </w:r>
    </w:p>
    <w:p w:rsidR="00000000" w:rsidDel="00000000" w:rsidP="00000000" w:rsidRDefault="00000000" w:rsidRPr="00000000" w14:paraId="000002D1">
      <w:pPr>
        <w:rPr/>
      </w:pPr>
      <w:r w:rsidDel="00000000" w:rsidR="00000000" w:rsidRPr="00000000">
        <w:rPr>
          <w:rtl w:val="0"/>
        </w:rPr>
        <w:t xml:space="preserve">Synonymy: A proposition P1 is synonymous with P2 iff P1 and P2 are true in exactly the same circumstances.</w:t>
      </w:r>
    </w:p>
    <w:p w:rsidR="00000000" w:rsidDel="00000000" w:rsidP="00000000" w:rsidRDefault="00000000" w:rsidRPr="00000000" w14:paraId="000002D2">
      <w:pPr>
        <w:numPr>
          <w:ilvl w:val="0"/>
          <w:numId w:val="95"/>
        </w:numPr>
        <w:ind w:left="720" w:hanging="360"/>
        <w:rPr>
          <w:u w:val="none"/>
        </w:rPr>
      </w:pPr>
      <w:r w:rsidDel="00000000" w:rsidR="00000000" w:rsidRPr="00000000">
        <w:rPr>
          <w:rtl w:val="0"/>
        </w:rPr>
        <w:t xml:space="preserve">John sold Mary a car</w:t>
      </w:r>
    </w:p>
    <w:p w:rsidR="00000000" w:rsidDel="00000000" w:rsidP="00000000" w:rsidRDefault="00000000" w:rsidRPr="00000000" w14:paraId="000002D3">
      <w:pPr>
        <w:numPr>
          <w:ilvl w:val="0"/>
          <w:numId w:val="95"/>
        </w:numPr>
        <w:ind w:left="720" w:hanging="360"/>
        <w:rPr>
          <w:u w:val="none"/>
        </w:rPr>
      </w:pPr>
      <w:r w:rsidDel="00000000" w:rsidR="00000000" w:rsidRPr="00000000">
        <w:rPr>
          <w:rtl w:val="0"/>
        </w:rPr>
        <w:t xml:space="preserve">Mary bought a car from John</w:t>
      </w:r>
    </w:p>
    <w:p w:rsidR="00000000" w:rsidDel="00000000" w:rsidP="00000000" w:rsidRDefault="00000000" w:rsidRPr="00000000" w14:paraId="000002D4">
      <w:pPr>
        <w:rPr/>
      </w:pPr>
      <w:r w:rsidDel="00000000" w:rsidR="00000000" w:rsidRPr="00000000">
        <w:rPr>
          <w:rtl w:val="0"/>
        </w:rPr>
        <w:t xml:space="preserve">If two propositions are synonymous, we say that the sentences expressing them are paraphrases of one another. This does not mean that you may not have a preference for one or the other in a given context, synonymy is only concerned with logical equivalence. </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t xml:space="preserve">Contradiction: a proposition that is always false. </w:t>
      </w:r>
    </w:p>
    <w:p w:rsidR="00000000" w:rsidDel="00000000" w:rsidP="00000000" w:rsidRDefault="00000000" w:rsidRPr="00000000" w14:paraId="000002D7">
      <w:pPr>
        <w:numPr>
          <w:ilvl w:val="0"/>
          <w:numId w:val="58"/>
        </w:numPr>
        <w:ind w:left="720" w:hanging="360"/>
        <w:rPr>
          <w:u w:val="none"/>
        </w:rPr>
      </w:pPr>
      <w:r w:rsidDel="00000000" w:rsidR="00000000" w:rsidRPr="00000000">
        <w:rPr>
          <w:rtl w:val="0"/>
        </w:rPr>
        <w:t xml:space="preserve">Mary owns a car and Mary doesnt own a car</w:t>
      </w:r>
    </w:p>
    <w:p w:rsidR="00000000" w:rsidDel="00000000" w:rsidP="00000000" w:rsidRDefault="00000000" w:rsidRPr="00000000" w14:paraId="000002D8">
      <w:pPr>
        <w:rPr/>
      </w:pPr>
      <w:r w:rsidDel="00000000" w:rsidR="00000000" w:rsidRPr="00000000">
        <w:rPr>
          <w:rtl w:val="0"/>
        </w:rPr>
      </w:r>
    </w:p>
    <w:p w:rsidR="00000000" w:rsidDel="00000000" w:rsidP="00000000" w:rsidRDefault="00000000" w:rsidRPr="00000000" w14:paraId="000002D9">
      <w:pPr>
        <w:rPr/>
      </w:pPr>
      <w:r w:rsidDel="00000000" w:rsidR="00000000" w:rsidRPr="00000000">
        <w:rPr>
          <w:rtl w:val="0"/>
        </w:rPr>
        <w:t xml:space="preserve">Tautology: a proposition that is always true </w:t>
      </w:r>
    </w:p>
    <w:p w:rsidR="00000000" w:rsidDel="00000000" w:rsidP="00000000" w:rsidRDefault="00000000" w:rsidRPr="00000000" w14:paraId="000002DA">
      <w:pPr>
        <w:numPr>
          <w:ilvl w:val="0"/>
          <w:numId w:val="9"/>
        </w:numPr>
        <w:ind w:left="720" w:hanging="360"/>
        <w:rPr>
          <w:u w:val="none"/>
        </w:rPr>
      </w:pPr>
      <w:r w:rsidDel="00000000" w:rsidR="00000000" w:rsidRPr="00000000">
        <w:rPr>
          <w:rtl w:val="0"/>
        </w:rPr>
        <w:t xml:space="preserve">Mary owns a car or Mary doesnt own a car</w:t>
      </w:r>
    </w:p>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rPr/>
      </w:pPr>
      <w:r w:rsidDel="00000000" w:rsidR="00000000" w:rsidRPr="00000000">
        <w:rPr>
          <w:b w:val="1"/>
          <w:u w:val="single"/>
          <w:rtl w:val="0"/>
        </w:rPr>
        <w:t xml:space="preserve">Lecture 15 </w:t>
      </w:r>
      <w:r w:rsidDel="00000000" w:rsidR="00000000" w:rsidRPr="00000000">
        <w:rPr>
          <w:rtl w:val="0"/>
        </w:rPr>
        <w:tab/>
        <w:tab/>
        <w:tab/>
        <w:tab/>
        <w:tab/>
        <w:tab/>
        <w:tab/>
        <w:tab/>
        <w:tab/>
        <w:t xml:space="preserve">Nov 14th 2017</w:t>
      </w:r>
    </w:p>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rPr/>
      </w:pPr>
      <w:r w:rsidDel="00000000" w:rsidR="00000000" w:rsidRPr="00000000">
        <w:rPr>
          <w:rFonts w:ascii="Arial Unicode MS" w:cs="Arial Unicode MS" w:eastAsia="Arial Unicode MS" w:hAnsi="Arial Unicode MS"/>
          <w:rtl w:val="0"/>
        </w:rPr>
        <w:t xml:space="preserve">Entailment: A proposition P1 entails another proposition P2 (P1 ⊨ P2) iff P2 is necessarily true whenever P1 is true (it’s impossible for P1 to be true and P2 to be false) </w:t>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t xml:space="preserve">Symmetric entailment</w:t>
      </w:r>
    </w:p>
    <w:p w:rsidR="00000000" w:rsidDel="00000000" w:rsidP="00000000" w:rsidRDefault="00000000" w:rsidRPr="00000000" w14:paraId="000002E1">
      <w:pPr>
        <w:numPr>
          <w:ilvl w:val="0"/>
          <w:numId w:val="62"/>
        </w:numPr>
        <w:ind w:left="720" w:hanging="360"/>
        <w:rPr>
          <w:u w:val="none"/>
        </w:rPr>
      </w:pPr>
      <w:r w:rsidDel="00000000" w:rsidR="00000000" w:rsidRPr="00000000">
        <w:rPr>
          <w:rFonts w:ascii="Arial Unicode MS" w:cs="Arial Unicode MS" w:eastAsia="Arial Unicode MS" w:hAnsi="Arial Unicode MS"/>
          <w:rtl w:val="0"/>
        </w:rPr>
        <w:t xml:space="preserve">Mary kissed John ⊨ John was kissed by Mary</w:t>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t xml:space="preserve">Asymmetric entailment</w:t>
      </w:r>
    </w:p>
    <w:p w:rsidR="00000000" w:rsidDel="00000000" w:rsidP="00000000" w:rsidRDefault="00000000" w:rsidRPr="00000000" w14:paraId="000002E4">
      <w:pPr>
        <w:numPr>
          <w:ilvl w:val="0"/>
          <w:numId w:val="113"/>
        </w:numPr>
        <w:ind w:left="720" w:hanging="360"/>
        <w:rPr>
          <w:u w:val="none"/>
        </w:rPr>
      </w:pPr>
      <w:r w:rsidDel="00000000" w:rsidR="00000000" w:rsidRPr="00000000">
        <w:rPr>
          <w:rFonts w:ascii="Arial Unicode MS" w:cs="Arial Unicode MS" w:eastAsia="Arial Unicode MS" w:hAnsi="Arial Unicode MS"/>
          <w:rtl w:val="0"/>
        </w:rPr>
        <w:t xml:space="preserve">Nemo is a fish ⊨ Nemo is an animal</w:t>
      </w:r>
    </w:p>
    <w:p w:rsidR="00000000" w:rsidDel="00000000" w:rsidP="00000000" w:rsidRDefault="00000000" w:rsidRPr="00000000" w14:paraId="000002E5">
      <w:pPr>
        <w:numPr>
          <w:ilvl w:val="0"/>
          <w:numId w:val="113"/>
        </w:numPr>
        <w:ind w:left="720" w:hanging="360"/>
        <w:rPr>
          <w:u w:val="none"/>
        </w:rPr>
      </w:pPr>
      <w:r w:rsidDel="00000000" w:rsidR="00000000" w:rsidRPr="00000000">
        <w:rPr>
          <w:rtl w:val="0"/>
        </w:rPr>
        <w:t xml:space="preserve">Nemo is an animal </w:t>
      </w:r>
      <w:r w:rsidDel="00000000" w:rsidR="00000000" w:rsidRPr="00000000">
        <w:rPr>
          <w:b w:val="1"/>
          <w:rtl w:val="0"/>
        </w:rPr>
        <w:t xml:space="preserve">does not</w:t>
      </w:r>
      <w:r w:rsidDel="00000000" w:rsidR="00000000" w:rsidRPr="00000000">
        <w:rPr>
          <w:rFonts w:ascii="Arial Unicode MS" w:cs="Arial Unicode MS" w:eastAsia="Arial Unicode MS" w:hAnsi="Arial Unicode MS"/>
          <w:rtl w:val="0"/>
        </w:rPr>
        <w:t xml:space="preserve"> ⊨ Nemo is a fish</w:t>
      </w:r>
    </w:p>
    <w:p w:rsidR="00000000" w:rsidDel="00000000" w:rsidP="00000000" w:rsidRDefault="00000000" w:rsidRPr="00000000" w14:paraId="000002E6">
      <w:pPr>
        <w:rPr/>
      </w:pPr>
      <w:r w:rsidDel="00000000" w:rsidR="00000000" w:rsidRPr="00000000">
        <w:rPr>
          <w:rtl w:val="0"/>
        </w:rPr>
        <w:t xml:space="preserve">Entailment is a purely logical notion. It has nothing to do with plausibilty.</w:t>
      </w:r>
    </w:p>
    <w:p w:rsidR="00000000" w:rsidDel="00000000" w:rsidP="00000000" w:rsidRDefault="00000000" w:rsidRPr="00000000" w14:paraId="000002E7">
      <w:pPr>
        <w:numPr>
          <w:ilvl w:val="0"/>
          <w:numId w:val="105"/>
        </w:numPr>
        <w:ind w:left="720" w:hanging="360"/>
        <w:rPr>
          <w:u w:val="none"/>
        </w:rPr>
      </w:pPr>
      <w:r w:rsidDel="00000000" w:rsidR="00000000" w:rsidRPr="00000000">
        <w:rPr>
          <w:rtl w:val="0"/>
        </w:rPr>
        <w:t xml:space="preserve">Just because MAry is wearing socks, doesn’t mean that her feet aren’t cold</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Intension and extension</w:t>
      </w:r>
    </w:p>
    <w:p w:rsidR="00000000" w:rsidDel="00000000" w:rsidP="00000000" w:rsidRDefault="00000000" w:rsidRPr="00000000" w14:paraId="000002EA">
      <w:pPr>
        <w:numPr>
          <w:ilvl w:val="0"/>
          <w:numId w:val="110"/>
        </w:numPr>
        <w:ind w:left="720" w:hanging="360"/>
        <w:rPr>
          <w:u w:val="none"/>
        </w:rPr>
      </w:pPr>
      <w:r w:rsidDel="00000000" w:rsidR="00000000" w:rsidRPr="00000000">
        <w:rPr>
          <w:rtl w:val="0"/>
        </w:rPr>
        <w:t xml:space="preserve">We need to distinguish between the extension and intention of an expression.</w:t>
      </w:r>
    </w:p>
    <w:p w:rsidR="00000000" w:rsidDel="00000000" w:rsidP="00000000" w:rsidRDefault="00000000" w:rsidRPr="00000000" w14:paraId="000002EB">
      <w:pPr>
        <w:numPr>
          <w:ilvl w:val="1"/>
          <w:numId w:val="110"/>
        </w:numPr>
        <w:ind w:left="1440" w:hanging="360"/>
        <w:rPr>
          <w:u w:val="none"/>
        </w:rPr>
      </w:pPr>
      <w:r w:rsidDel="00000000" w:rsidR="00000000" w:rsidRPr="00000000">
        <w:rPr>
          <w:rtl w:val="0"/>
        </w:rPr>
        <w:t xml:space="preserve">The extension (denotation) of an expression is the set of things it describes</w:t>
      </w:r>
    </w:p>
    <w:p w:rsidR="00000000" w:rsidDel="00000000" w:rsidP="00000000" w:rsidRDefault="00000000" w:rsidRPr="00000000" w14:paraId="000002EC">
      <w:pPr>
        <w:numPr>
          <w:ilvl w:val="1"/>
          <w:numId w:val="110"/>
        </w:numPr>
        <w:ind w:left="1440" w:hanging="360"/>
        <w:rPr>
          <w:u w:val="none"/>
        </w:rPr>
      </w:pPr>
      <w:r w:rsidDel="00000000" w:rsidR="00000000" w:rsidRPr="00000000">
        <w:rPr>
          <w:rtl w:val="0"/>
        </w:rPr>
        <w:t xml:space="preserve">The intension (sense) of an expression is our current concept of the expression.</w:t>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t xml:space="preserve">Presupposition: A proposition P1 presupposes the proposition P2 (P1 » P2) iff P1 entails P2 and the negation of P1 also entails P2</w:t>
      </w:r>
    </w:p>
    <w:p w:rsidR="00000000" w:rsidDel="00000000" w:rsidP="00000000" w:rsidRDefault="00000000" w:rsidRPr="00000000" w14:paraId="000002EF">
      <w:pPr>
        <w:numPr>
          <w:ilvl w:val="0"/>
          <w:numId w:val="84"/>
        </w:numPr>
        <w:ind w:left="720" w:hanging="360"/>
        <w:rPr/>
      </w:pPr>
      <w:r w:rsidDel="00000000" w:rsidR="00000000" w:rsidRPr="00000000">
        <w:rPr>
          <w:rtl w:val="0"/>
        </w:rPr>
        <w:t xml:space="preserve">John forgot to feed the cat</w:t>
      </w:r>
    </w:p>
    <w:p w:rsidR="00000000" w:rsidDel="00000000" w:rsidP="00000000" w:rsidRDefault="00000000" w:rsidRPr="00000000" w14:paraId="000002F0">
      <w:pPr>
        <w:numPr>
          <w:ilvl w:val="0"/>
          <w:numId w:val="84"/>
        </w:numPr>
        <w:ind w:left="720" w:hanging="360"/>
        <w:rPr/>
      </w:pPr>
      <w:r w:rsidDel="00000000" w:rsidR="00000000" w:rsidRPr="00000000">
        <w:rPr>
          <w:rtl w:val="0"/>
        </w:rPr>
        <w:t xml:space="preserve">John didn’t forget to feed the cat</w:t>
      </w:r>
    </w:p>
    <w:p w:rsidR="00000000" w:rsidDel="00000000" w:rsidP="00000000" w:rsidRDefault="00000000" w:rsidRPr="00000000" w14:paraId="000002F1">
      <w:pPr>
        <w:numPr>
          <w:ilvl w:val="1"/>
          <w:numId w:val="84"/>
        </w:numPr>
        <w:ind w:left="1440" w:hanging="360"/>
        <w:rPr/>
      </w:pPr>
      <w:r w:rsidDel="00000000" w:rsidR="00000000" w:rsidRPr="00000000">
        <w:rPr>
          <w:color w:val="222222"/>
          <w:highlight w:val="white"/>
          <w:rtl w:val="0"/>
        </w:rPr>
        <w:t xml:space="preserve">» there exists a relevant cat (existence)</w:t>
      </w:r>
    </w:p>
    <w:p w:rsidR="00000000" w:rsidDel="00000000" w:rsidP="00000000" w:rsidRDefault="00000000" w:rsidRPr="00000000" w14:paraId="000002F2">
      <w:pPr>
        <w:numPr>
          <w:ilvl w:val="1"/>
          <w:numId w:val="84"/>
        </w:numPr>
        <w:ind w:left="1440" w:hanging="360"/>
        <w:rPr>
          <w:color w:val="222222"/>
          <w:highlight w:val="white"/>
        </w:rPr>
      </w:pPr>
      <w:r w:rsidDel="00000000" w:rsidR="00000000" w:rsidRPr="00000000">
        <w:rPr>
          <w:color w:val="222222"/>
          <w:highlight w:val="white"/>
          <w:rtl w:val="0"/>
        </w:rPr>
        <w:t xml:space="preserve">» there is exactly one relevant cat (uniqueness)</w:t>
      </w:r>
    </w:p>
    <w:p w:rsidR="00000000" w:rsidDel="00000000" w:rsidP="00000000" w:rsidRDefault="00000000" w:rsidRPr="00000000" w14:paraId="000002F3">
      <w:pPr>
        <w:rPr>
          <w:color w:val="222222"/>
          <w:highlight w:val="white"/>
        </w:rPr>
      </w:pPr>
      <w:r w:rsidDel="00000000" w:rsidR="00000000" w:rsidRPr="00000000">
        <w:rPr>
          <w:rtl w:val="0"/>
        </w:rPr>
      </w:r>
    </w:p>
    <w:p w:rsidR="00000000" w:rsidDel="00000000" w:rsidP="00000000" w:rsidRDefault="00000000" w:rsidRPr="00000000" w14:paraId="000002F4">
      <w:pPr>
        <w:rPr>
          <w:color w:val="222222"/>
          <w:highlight w:val="white"/>
        </w:rPr>
      </w:pPr>
      <w:r w:rsidDel="00000000" w:rsidR="00000000" w:rsidRPr="00000000">
        <w:rPr>
          <w:color w:val="222222"/>
          <w:highlight w:val="white"/>
          <w:rtl w:val="0"/>
        </w:rPr>
        <w:t xml:space="preserve">The Principle of Compositionality: The meaning of a complex expression derives from its component parts and the way in which they are combined</w:t>
      </w:r>
    </w:p>
    <w:p w:rsidR="00000000" w:rsidDel="00000000" w:rsidP="00000000" w:rsidRDefault="00000000" w:rsidRPr="00000000" w14:paraId="000002F5">
      <w:pPr>
        <w:rPr>
          <w:color w:val="222222"/>
          <w:highlight w:val="white"/>
        </w:rPr>
      </w:pPr>
      <w:r w:rsidDel="00000000" w:rsidR="00000000" w:rsidRPr="00000000">
        <w:rPr>
          <w:rtl w:val="0"/>
        </w:rPr>
      </w:r>
    </w:p>
    <w:p w:rsidR="00000000" w:rsidDel="00000000" w:rsidP="00000000" w:rsidRDefault="00000000" w:rsidRPr="00000000" w14:paraId="000002F6">
      <w:pPr>
        <w:rPr>
          <w:color w:val="222222"/>
          <w:highlight w:val="white"/>
        </w:rPr>
      </w:pPr>
      <w:r w:rsidDel="00000000" w:rsidR="00000000" w:rsidRPr="00000000">
        <w:rPr>
          <w:b w:val="1"/>
          <w:color w:val="222222"/>
          <w:highlight w:val="white"/>
          <w:u w:val="single"/>
          <w:rtl w:val="0"/>
        </w:rPr>
        <w:t xml:space="preserve">Lecture 18: Pragmatics</w:t>
      </w:r>
      <w:r w:rsidDel="00000000" w:rsidR="00000000" w:rsidRPr="00000000">
        <w:rPr>
          <w:color w:val="222222"/>
          <w:highlight w:val="white"/>
          <w:rtl w:val="0"/>
        </w:rPr>
        <w:tab/>
        <w:tab/>
        <w:tab/>
        <w:tab/>
        <w:tab/>
        <w:tab/>
        <w:tab/>
        <w:tab/>
        <w:t xml:space="preserve">Nov 24th 2017</w:t>
      </w:r>
    </w:p>
    <w:p w:rsidR="00000000" w:rsidDel="00000000" w:rsidP="00000000" w:rsidRDefault="00000000" w:rsidRPr="00000000" w14:paraId="000002F7">
      <w:pPr>
        <w:rPr>
          <w:color w:val="222222"/>
          <w:highlight w:val="white"/>
        </w:rPr>
      </w:pPr>
      <w:r w:rsidDel="00000000" w:rsidR="00000000" w:rsidRPr="00000000">
        <w:rPr>
          <w:rtl w:val="0"/>
        </w:rPr>
      </w:r>
    </w:p>
    <w:p w:rsidR="00000000" w:rsidDel="00000000" w:rsidP="00000000" w:rsidRDefault="00000000" w:rsidRPr="00000000" w14:paraId="000002F8">
      <w:pPr>
        <w:rPr>
          <w:color w:val="222222"/>
          <w:highlight w:val="white"/>
        </w:rPr>
      </w:pPr>
      <w:r w:rsidDel="00000000" w:rsidR="00000000" w:rsidRPr="00000000">
        <w:rPr>
          <w:color w:val="222222"/>
          <w:highlight w:val="white"/>
          <w:rtl w:val="0"/>
        </w:rPr>
        <w:t xml:space="preserve">So far: Semantics</w:t>
      </w:r>
    </w:p>
    <w:p w:rsidR="00000000" w:rsidDel="00000000" w:rsidP="00000000" w:rsidRDefault="00000000" w:rsidRPr="00000000" w14:paraId="000002F9">
      <w:pPr>
        <w:numPr>
          <w:ilvl w:val="0"/>
          <w:numId w:val="59"/>
        </w:numPr>
        <w:ind w:left="720" w:hanging="360"/>
        <w:rPr>
          <w:color w:val="222222"/>
          <w:highlight w:val="white"/>
        </w:rPr>
      </w:pPr>
      <w:r w:rsidDel="00000000" w:rsidR="00000000" w:rsidRPr="00000000">
        <w:rPr>
          <w:color w:val="222222"/>
          <w:highlight w:val="white"/>
          <w:rtl w:val="0"/>
        </w:rPr>
        <w:t xml:space="preserve">Relations between word and sentence meanings</w:t>
      </w:r>
    </w:p>
    <w:p w:rsidR="00000000" w:rsidDel="00000000" w:rsidP="00000000" w:rsidRDefault="00000000" w:rsidRPr="00000000" w14:paraId="000002FA">
      <w:pPr>
        <w:numPr>
          <w:ilvl w:val="0"/>
          <w:numId w:val="59"/>
        </w:numPr>
        <w:ind w:left="720" w:hanging="360"/>
        <w:rPr>
          <w:color w:val="222222"/>
          <w:highlight w:val="white"/>
        </w:rPr>
      </w:pPr>
      <w:r w:rsidDel="00000000" w:rsidR="00000000" w:rsidRPr="00000000">
        <w:rPr>
          <w:color w:val="222222"/>
          <w:highlight w:val="white"/>
          <w:rtl w:val="0"/>
        </w:rPr>
        <w:t xml:space="preserve">Building propositions: compositional interpretation of syntactic structure</w:t>
      </w:r>
    </w:p>
    <w:p w:rsidR="00000000" w:rsidDel="00000000" w:rsidP="00000000" w:rsidRDefault="00000000" w:rsidRPr="00000000" w14:paraId="000002FB">
      <w:pPr>
        <w:numPr>
          <w:ilvl w:val="0"/>
          <w:numId w:val="59"/>
        </w:numPr>
        <w:ind w:left="720" w:hanging="360"/>
        <w:rPr>
          <w:color w:val="222222"/>
          <w:highlight w:val="white"/>
        </w:rPr>
      </w:pPr>
      <w:r w:rsidDel="00000000" w:rsidR="00000000" w:rsidRPr="00000000">
        <w:rPr>
          <w:color w:val="222222"/>
          <w:highlight w:val="white"/>
          <w:rtl w:val="0"/>
        </w:rPr>
        <w:t xml:space="preserve">Structurally-determined aspects of meanings: Binding Theory</w:t>
      </w:r>
    </w:p>
    <w:p w:rsidR="00000000" w:rsidDel="00000000" w:rsidP="00000000" w:rsidRDefault="00000000" w:rsidRPr="00000000" w14:paraId="000002FC">
      <w:pPr>
        <w:rPr>
          <w:color w:val="222222"/>
          <w:highlight w:val="white"/>
        </w:rPr>
      </w:pPr>
      <w:r w:rsidDel="00000000" w:rsidR="00000000" w:rsidRPr="00000000">
        <w:rPr>
          <w:rtl w:val="0"/>
        </w:rPr>
      </w:r>
    </w:p>
    <w:p w:rsidR="00000000" w:rsidDel="00000000" w:rsidP="00000000" w:rsidRDefault="00000000" w:rsidRPr="00000000" w14:paraId="000002FD">
      <w:pPr>
        <w:rPr>
          <w:color w:val="222222"/>
          <w:highlight w:val="white"/>
        </w:rPr>
      </w:pPr>
      <w:r w:rsidDel="00000000" w:rsidR="00000000" w:rsidRPr="00000000">
        <w:rPr>
          <w:color w:val="222222"/>
          <w:highlight w:val="white"/>
          <w:rtl w:val="0"/>
        </w:rPr>
        <w:t xml:space="preserve">Pragmatics:</w:t>
      </w:r>
    </w:p>
    <w:p w:rsidR="00000000" w:rsidDel="00000000" w:rsidP="00000000" w:rsidRDefault="00000000" w:rsidRPr="00000000" w14:paraId="000002FE">
      <w:pPr>
        <w:numPr>
          <w:ilvl w:val="0"/>
          <w:numId w:val="50"/>
        </w:numPr>
        <w:ind w:left="720" w:hanging="360"/>
        <w:rPr>
          <w:color w:val="222222"/>
          <w:highlight w:val="white"/>
        </w:rPr>
      </w:pPr>
      <w:r w:rsidDel="00000000" w:rsidR="00000000" w:rsidRPr="00000000">
        <w:rPr>
          <w:color w:val="222222"/>
          <w:highlight w:val="white"/>
          <w:rtl w:val="0"/>
        </w:rPr>
        <w:t xml:space="preserve">Context based</w:t>
      </w:r>
    </w:p>
    <w:p w:rsidR="00000000" w:rsidDel="00000000" w:rsidP="00000000" w:rsidRDefault="00000000" w:rsidRPr="00000000" w14:paraId="000002FF">
      <w:pPr>
        <w:numPr>
          <w:ilvl w:val="0"/>
          <w:numId w:val="50"/>
        </w:numPr>
        <w:ind w:left="720" w:hanging="360"/>
        <w:rPr>
          <w:color w:val="222222"/>
          <w:highlight w:val="white"/>
        </w:rPr>
      </w:pPr>
      <w:r w:rsidDel="00000000" w:rsidR="00000000" w:rsidRPr="00000000">
        <w:rPr>
          <w:color w:val="222222"/>
          <w:highlight w:val="white"/>
          <w:rtl w:val="0"/>
        </w:rPr>
        <w:t xml:space="preserve">From propositions to speech acts</w:t>
      </w:r>
    </w:p>
    <w:p w:rsidR="00000000" w:rsidDel="00000000" w:rsidP="00000000" w:rsidRDefault="00000000" w:rsidRPr="00000000" w14:paraId="00000300">
      <w:pPr>
        <w:numPr>
          <w:ilvl w:val="0"/>
          <w:numId w:val="50"/>
        </w:numPr>
        <w:ind w:left="720" w:hanging="360"/>
        <w:rPr>
          <w:color w:val="222222"/>
          <w:highlight w:val="white"/>
        </w:rPr>
      </w:pPr>
      <w:r w:rsidDel="00000000" w:rsidR="00000000" w:rsidRPr="00000000">
        <w:rPr>
          <w:color w:val="222222"/>
          <w:highlight w:val="white"/>
          <w:rtl w:val="0"/>
        </w:rPr>
        <w:t xml:space="preserve">What we mean but don’t say - implicatures</w:t>
      </w:r>
    </w:p>
    <w:p w:rsidR="00000000" w:rsidDel="00000000" w:rsidP="00000000" w:rsidRDefault="00000000" w:rsidRPr="00000000" w14:paraId="00000301">
      <w:pPr>
        <w:rPr>
          <w:color w:val="222222"/>
          <w:highlight w:val="white"/>
        </w:rPr>
      </w:pPr>
      <w:r w:rsidDel="00000000" w:rsidR="00000000" w:rsidRPr="00000000">
        <w:rPr>
          <w:rtl w:val="0"/>
        </w:rPr>
      </w:r>
    </w:p>
    <w:p w:rsidR="00000000" w:rsidDel="00000000" w:rsidP="00000000" w:rsidRDefault="00000000" w:rsidRPr="00000000" w14:paraId="00000302">
      <w:pPr>
        <w:rPr>
          <w:color w:val="222222"/>
          <w:highlight w:val="white"/>
        </w:rPr>
      </w:pPr>
      <w:r w:rsidDel="00000000" w:rsidR="00000000" w:rsidRPr="00000000">
        <w:rPr>
          <w:rtl w:val="0"/>
        </w:rPr>
      </w:r>
    </w:p>
    <w:p w:rsidR="00000000" w:rsidDel="00000000" w:rsidP="00000000" w:rsidRDefault="00000000" w:rsidRPr="00000000" w14:paraId="00000303">
      <w:pPr>
        <w:rPr>
          <w:color w:val="222222"/>
          <w:highlight w:val="white"/>
        </w:rPr>
      </w:pPr>
      <w:r w:rsidDel="00000000" w:rsidR="00000000" w:rsidRPr="00000000">
        <w:rPr>
          <w:rtl w:val="0"/>
        </w:rPr>
      </w:r>
    </w:p>
    <w:p w:rsidR="00000000" w:rsidDel="00000000" w:rsidP="00000000" w:rsidRDefault="00000000" w:rsidRPr="00000000" w14:paraId="00000304">
      <w:pPr>
        <w:rPr>
          <w:color w:val="222222"/>
          <w:highlight w:val="white"/>
          <w:u w:val="single"/>
        </w:rPr>
      </w:pPr>
      <w:r w:rsidDel="00000000" w:rsidR="00000000" w:rsidRPr="00000000">
        <w:rPr>
          <w:color w:val="222222"/>
          <w:highlight w:val="white"/>
          <w:u w:val="single"/>
          <w:rtl w:val="0"/>
        </w:rPr>
        <w:t xml:space="preserve">She owns a dog</w:t>
      </w:r>
    </w:p>
    <w:p w:rsidR="00000000" w:rsidDel="00000000" w:rsidP="00000000" w:rsidRDefault="00000000" w:rsidRPr="00000000" w14:paraId="00000305">
      <w:pPr>
        <w:rPr>
          <w:color w:val="222222"/>
          <w:highlight w:val="white"/>
        </w:rPr>
      </w:pPr>
      <w:r w:rsidDel="00000000" w:rsidR="00000000" w:rsidRPr="00000000">
        <w:rPr>
          <w:color w:val="222222"/>
          <w:highlight w:val="white"/>
          <w:rtl w:val="0"/>
        </w:rPr>
        <w:t xml:space="preserve">Semantic meaning (competence): literal meaning. Entailment</w:t>
      </w:r>
    </w:p>
    <w:p w:rsidR="00000000" w:rsidDel="00000000" w:rsidP="00000000" w:rsidRDefault="00000000" w:rsidRPr="00000000" w14:paraId="00000306">
      <w:pPr>
        <w:rPr>
          <w:color w:val="222222"/>
          <w:highlight w:val="white"/>
        </w:rPr>
      </w:pPr>
      <w:r w:rsidDel="00000000" w:rsidR="00000000" w:rsidRPr="00000000">
        <w:rPr>
          <w:color w:val="222222"/>
          <w:highlight w:val="white"/>
          <w:rtl w:val="0"/>
        </w:rPr>
        <w:t xml:space="preserve">Pragmatic meaning (performance): indexicality (who is ‘she’). Illocutionary force (a warning)</w:t>
      </w:r>
    </w:p>
    <w:p w:rsidR="00000000" w:rsidDel="00000000" w:rsidP="00000000" w:rsidRDefault="00000000" w:rsidRPr="00000000" w14:paraId="00000307">
      <w:pPr>
        <w:rPr>
          <w:color w:val="222222"/>
          <w:highlight w:val="white"/>
        </w:rPr>
      </w:pPr>
      <w:r w:rsidDel="00000000" w:rsidR="00000000" w:rsidRPr="00000000">
        <w:rPr>
          <w:rtl w:val="0"/>
        </w:rPr>
      </w:r>
    </w:p>
    <w:p w:rsidR="00000000" w:rsidDel="00000000" w:rsidP="00000000" w:rsidRDefault="00000000" w:rsidRPr="00000000" w14:paraId="00000308">
      <w:pPr>
        <w:jc w:val="center"/>
        <w:rPr>
          <w:color w:val="222222"/>
          <w:highlight w:val="white"/>
        </w:rPr>
      </w:pPr>
      <w:r w:rsidDel="00000000" w:rsidR="00000000" w:rsidRPr="00000000">
        <w:rPr>
          <w:color w:val="222222"/>
          <w:highlight w:val="white"/>
          <w:rtl w:val="0"/>
        </w:rPr>
        <w:t xml:space="preserve">Pragmatic meaning arises only in context</w:t>
      </w:r>
    </w:p>
    <w:p w:rsidR="00000000" w:rsidDel="00000000" w:rsidP="00000000" w:rsidRDefault="00000000" w:rsidRPr="00000000" w14:paraId="00000309">
      <w:pPr>
        <w:rPr>
          <w:color w:val="222222"/>
          <w:highlight w:val="white"/>
        </w:rPr>
      </w:pPr>
      <w:r w:rsidDel="00000000" w:rsidR="00000000" w:rsidRPr="00000000">
        <w:rPr>
          <w:color w:val="222222"/>
          <w:highlight w:val="white"/>
          <w:rtl w:val="0"/>
        </w:rPr>
        <w:t xml:space="preserve">Speakers use </w:t>
      </w:r>
      <w:r w:rsidDel="00000000" w:rsidR="00000000" w:rsidRPr="00000000">
        <w:rPr>
          <w:i w:val="1"/>
          <w:color w:val="222222"/>
          <w:highlight w:val="white"/>
          <w:rtl w:val="0"/>
        </w:rPr>
        <w:t xml:space="preserve">assertion</w:t>
      </w:r>
      <w:r w:rsidDel="00000000" w:rsidR="00000000" w:rsidRPr="00000000">
        <w:rPr>
          <w:color w:val="222222"/>
          <w:highlight w:val="white"/>
          <w:rtl w:val="0"/>
        </w:rPr>
        <w:t xml:space="preserve"> to update Common Ground (CG) so that the asserted proposition is added to it (provided that it is accepted by the interlocutor) </w:t>
      </w:r>
    </w:p>
    <w:p w:rsidR="00000000" w:rsidDel="00000000" w:rsidP="00000000" w:rsidRDefault="00000000" w:rsidRPr="00000000" w14:paraId="0000030A">
      <w:pPr>
        <w:rPr>
          <w:color w:val="222222"/>
          <w:highlight w:val="white"/>
        </w:rPr>
      </w:pPr>
      <w:r w:rsidDel="00000000" w:rsidR="00000000" w:rsidRPr="00000000">
        <w:rPr>
          <w:color w:val="222222"/>
          <w:highlight w:val="white"/>
          <w:rtl w:val="0"/>
        </w:rPr>
        <w:t xml:space="preserve">CG=(it snowed last year, John doesn’t have a car…)</w:t>
      </w:r>
    </w:p>
    <w:p w:rsidR="00000000" w:rsidDel="00000000" w:rsidP="00000000" w:rsidRDefault="00000000" w:rsidRPr="00000000" w14:paraId="0000030B">
      <w:pPr>
        <w:rPr>
          <w:color w:val="222222"/>
          <w:highlight w:val="white"/>
        </w:rPr>
      </w:pPr>
      <w:r w:rsidDel="00000000" w:rsidR="00000000" w:rsidRPr="00000000">
        <w:rPr>
          <w:rtl w:val="0"/>
        </w:rPr>
      </w:r>
    </w:p>
    <w:p w:rsidR="00000000" w:rsidDel="00000000" w:rsidP="00000000" w:rsidRDefault="00000000" w:rsidRPr="00000000" w14:paraId="0000030C">
      <w:pPr>
        <w:rPr>
          <w:color w:val="222222"/>
          <w:highlight w:val="white"/>
        </w:rPr>
      </w:pPr>
      <w:r w:rsidDel="00000000" w:rsidR="00000000" w:rsidRPr="00000000">
        <w:rPr>
          <w:color w:val="222222"/>
          <w:highlight w:val="white"/>
          <w:rtl w:val="0"/>
        </w:rPr>
        <w:t xml:space="preserve">Assertion:</w:t>
      </w:r>
    </w:p>
    <w:p w:rsidR="00000000" w:rsidDel="00000000" w:rsidP="00000000" w:rsidRDefault="00000000" w:rsidRPr="00000000" w14:paraId="0000030D">
      <w:pPr>
        <w:rPr>
          <w:color w:val="222222"/>
          <w:highlight w:val="white"/>
        </w:rPr>
      </w:pPr>
      <w:r w:rsidDel="00000000" w:rsidR="00000000" w:rsidRPr="00000000">
        <w:rPr>
          <w:color w:val="222222"/>
          <w:highlight w:val="white"/>
          <w:rtl w:val="0"/>
        </w:rPr>
        <w:t xml:space="preserve">A - did you know? John has a cat now</w:t>
      </w:r>
    </w:p>
    <w:p w:rsidR="00000000" w:rsidDel="00000000" w:rsidP="00000000" w:rsidRDefault="00000000" w:rsidRPr="00000000" w14:paraId="0000030E">
      <w:pPr>
        <w:rPr>
          <w:color w:val="222222"/>
          <w:highlight w:val="white"/>
        </w:rPr>
      </w:pPr>
      <w:r w:rsidDel="00000000" w:rsidR="00000000" w:rsidRPr="00000000">
        <w:rPr>
          <w:color w:val="222222"/>
          <w:highlight w:val="white"/>
          <w:rtl w:val="0"/>
        </w:rPr>
        <w:t xml:space="preserve">B - Ah.</w:t>
      </w:r>
    </w:p>
    <w:p w:rsidR="00000000" w:rsidDel="00000000" w:rsidP="00000000" w:rsidRDefault="00000000" w:rsidRPr="00000000" w14:paraId="0000030F">
      <w:pPr>
        <w:rPr>
          <w:color w:val="222222"/>
          <w:highlight w:val="white"/>
        </w:rPr>
      </w:pPr>
      <w:r w:rsidDel="00000000" w:rsidR="00000000" w:rsidRPr="00000000">
        <w:rPr>
          <w:rtl w:val="0"/>
        </w:rPr>
      </w:r>
    </w:p>
    <w:p w:rsidR="00000000" w:rsidDel="00000000" w:rsidP="00000000" w:rsidRDefault="00000000" w:rsidRPr="00000000" w14:paraId="00000310">
      <w:pPr>
        <w:rPr>
          <w:color w:val="222222"/>
          <w:highlight w:val="white"/>
        </w:rPr>
      </w:pPr>
      <w:r w:rsidDel="00000000" w:rsidR="00000000" w:rsidRPr="00000000">
        <w:rPr>
          <w:color w:val="222222"/>
          <w:highlight w:val="white"/>
          <w:rtl w:val="0"/>
        </w:rPr>
        <w:t xml:space="preserve">CG update=(it snowed last year, John doesn’t have a car, John has a cat…) </w:t>
      </w:r>
    </w:p>
    <w:p w:rsidR="00000000" w:rsidDel="00000000" w:rsidP="00000000" w:rsidRDefault="00000000" w:rsidRPr="00000000" w14:paraId="00000311">
      <w:pPr>
        <w:rPr>
          <w:color w:val="222222"/>
          <w:highlight w:val="white"/>
        </w:rPr>
      </w:pPr>
      <w:r w:rsidDel="00000000" w:rsidR="00000000" w:rsidRPr="00000000">
        <w:rPr>
          <w:color w:val="222222"/>
          <w:highlight w:val="white"/>
          <w:rtl w:val="0"/>
        </w:rPr>
        <w:t xml:space="preserve">Of course, the hearer can alternatively reject the assertion</w:t>
      </w:r>
    </w:p>
    <w:p w:rsidR="00000000" w:rsidDel="00000000" w:rsidP="00000000" w:rsidRDefault="00000000" w:rsidRPr="00000000" w14:paraId="00000312">
      <w:pPr>
        <w:rPr>
          <w:color w:val="222222"/>
          <w:highlight w:val="white"/>
        </w:rPr>
      </w:pPr>
      <w:r w:rsidDel="00000000" w:rsidR="00000000" w:rsidRPr="00000000">
        <w:rPr>
          <w:rtl w:val="0"/>
        </w:rPr>
      </w:r>
    </w:p>
    <w:p w:rsidR="00000000" w:rsidDel="00000000" w:rsidP="00000000" w:rsidRDefault="00000000" w:rsidRPr="00000000" w14:paraId="00000313">
      <w:pPr>
        <w:rPr>
          <w:color w:val="222222"/>
          <w:highlight w:val="white"/>
          <w:u w:val="single"/>
        </w:rPr>
      </w:pPr>
      <w:r w:rsidDel="00000000" w:rsidR="00000000" w:rsidRPr="00000000">
        <w:rPr>
          <w:color w:val="222222"/>
          <w:highlight w:val="white"/>
          <w:u w:val="single"/>
          <w:rtl w:val="0"/>
        </w:rPr>
        <w:t xml:space="preserve">Accommodating presuppositions</w:t>
      </w:r>
    </w:p>
    <w:p w:rsidR="00000000" w:rsidDel="00000000" w:rsidP="00000000" w:rsidRDefault="00000000" w:rsidRPr="00000000" w14:paraId="00000314">
      <w:pPr>
        <w:numPr>
          <w:ilvl w:val="0"/>
          <w:numId w:val="21"/>
        </w:numPr>
        <w:ind w:left="720" w:hanging="360"/>
        <w:rPr>
          <w:color w:val="222222"/>
          <w:highlight w:val="white"/>
        </w:rPr>
      </w:pPr>
      <w:r w:rsidDel="00000000" w:rsidR="00000000" w:rsidRPr="00000000">
        <w:rPr>
          <w:color w:val="222222"/>
          <w:highlight w:val="white"/>
          <w:rtl w:val="0"/>
        </w:rPr>
        <w:t xml:space="preserve">In real-life situations, we often encounter statements whose presuppositions we haven’t in fact accepted but which are easy to accommodate</w:t>
      </w:r>
    </w:p>
    <w:p w:rsidR="00000000" w:rsidDel="00000000" w:rsidP="00000000" w:rsidRDefault="00000000" w:rsidRPr="00000000" w14:paraId="00000315">
      <w:pPr>
        <w:rPr>
          <w:color w:val="222222"/>
          <w:highlight w:val="white"/>
        </w:rPr>
      </w:pPr>
      <w:r w:rsidDel="00000000" w:rsidR="00000000" w:rsidRPr="00000000">
        <w:rPr>
          <w:color w:val="222222"/>
          <w:highlight w:val="white"/>
          <w:rtl w:val="0"/>
        </w:rPr>
        <w:t xml:space="preserve">Scenario: Mary invites her colleague John over for dinner. She doesn’t know that John has a girlfriend (John knows she doesn’t know)</w:t>
      </w:r>
    </w:p>
    <w:p w:rsidR="00000000" w:rsidDel="00000000" w:rsidP="00000000" w:rsidRDefault="00000000" w:rsidRPr="00000000" w14:paraId="00000316">
      <w:pPr>
        <w:rPr>
          <w:color w:val="222222"/>
          <w:highlight w:val="white"/>
        </w:rPr>
      </w:pPr>
      <w:r w:rsidDel="00000000" w:rsidR="00000000" w:rsidRPr="00000000">
        <w:rPr>
          <w:color w:val="222222"/>
          <w:highlight w:val="white"/>
          <w:rtl w:val="0"/>
        </w:rPr>
        <w:t xml:space="preserve">John: Sure! Can i bring my girlfriend?</w:t>
      </w:r>
    </w:p>
    <w:p w:rsidR="00000000" w:rsidDel="00000000" w:rsidP="00000000" w:rsidRDefault="00000000" w:rsidRPr="00000000" w14:paraId="00000317">
      <w:pPr>
        <w:numPr>
          <w:ilvl w:val="0"/>
          <w:numId w:val="106"/>
        </w:numPr>
        <w:ind w:left="720" w:hanging="360"/>
        <w:rPr>
          <w:color w:val="222222"/>
          <w:highlight w:val="white"/>
        </w:rPr>
      </w:pPr>
      <w:r w:rsidDel="00000000" w:rsidR="00000000" w:rsidRPr="00000000">
        <w:rPr>
          <w:color w:val="222222"/>
          <w:highlight w:val="white"/>
          <w:rtl w:val="0"/>
        </w:rPr>
        <w:t xml:space="preserve">Mary will quietly accommodate this presupposition i.e add it to her representation of the CG</w:t>
      </w:r>
    </w:p>
    <w:p w:rsidR="00000000" w:rsidDel="00000000" w:rsidP="00000000" w:rsidRDefault="00000000" w:rsidRPr="00000000" w14:paraId="00000318">
      <w:pPr>
        <w:rPr>
          <w:color w:val="222222"/>
          <w:highlight w:val="white"/>
        </w:rPr>
      </w:pPr>
      <w:r w:rsidDel="00000000" w:rsidR="00000000" w:rsidRPr="00000000">
        <w:rPr>
          <w:color w:val="222222"/>
          <w:highlight w:val="white"/>
          <w:rtl w:val="0"/>
        </w:rPr>
        <w:t xml:space="preserve">Mary: Er… Sure, feel free to bring her. </w:t>
      </w:r>
    </w:p>
    <w:p w:rsidR="00000000" w:rsidDel="00000000" w:rsidP="00000000" w:rsidRDefault="00000000" w:rsidRPr="00000000" w14:paraId="00000319">
      <w:pPr>
        <w:numPr>
          <w:ilvl w:val="0"/>
          <w:numId w:val="54"/>
        </w:numPr>
        <w:ind w:left="720" w:hanging="360"/>
        <w:rPr>
          <w:color w:val="222222"/>
          <w:highlight w:val="white"/>
        </w:rPr>
      </w:pPr>
      <w:r w:rsidDel="00000000" w:rsidR="00000000" w:rsidRPr="00000000">
        <w:rPr>
          <w:color w:val="222222"/>
          <w:highlight w:val="white"/>
          <w:rtl w:val="0"/>
        </w:rPr>
        <w:t xml:space="preserve">Mary pretends she had known all along that John has a girlfriend, so that the presupposition of his question would have been added.</w:t>
      </w:r>
    </w:p>
    <w:p w:rsidR="00000000" w:rsidDel="00000000" w:rsidP="00000000" w:rsidRDefault="00000000" w:rsidRPr="00000000" w14:paraId="0000031A">
      <w:pPr>
        <w:rPr>
          <w:color w:val="222222"/>
          <w:highlight w:val="white"/>
        </w:rPr>
      </w:pPr>
      <w:r w:rsidDel="00000000" w:rsidR="00000000" w:rsidRPr="00000000">
        <w:rPr>
          <w:rtl w:val="0"/>
        </w:rPr>
      </w:r>
    </w:p>
    <w:p w:rsidR="00000000" w:rsidDel="00000000" w:rsidP="00000000" w:rsidRDefault="00000000" w:rsidRPr="00000000" w14:paraId="0000031B">
      <w:pPr>
        <w:rPr>
          <w:color w:val="222222"/>
          <w:highlight w:val="white"/>
        </w:rPr>
      </w:pPr>
      <w:r w:rsidDel="00000000" w:rsidR="00000000" w:rsidRPr="00000000">
        <w:rPr>
          <w:b w:val="1"/>
          <w:color w:val="222222"/>
          <w:highlight w:val="white"/>
          <w:u w:val="single"/>
          <w:rtl w:val="0"/>
        </w:rPr>
        <w:t xml:space="preserve">Lecture 19</w:t>
      </w:r>
      <w:r w:rsidDel="00000000" w:rsidR="00000000" w:rsidRPr="00000000">
        <w:rPr>
          <w:color w:val="222222"/>
          <w:highlight w:val="white"/>
          <w:rtl w:val="0"/>
        </w:rPr>
        <w:tab/>
        <w:tab/>
        <w:tab/>
        <w:tab/>
        <w:tab/>
        <w:tab/>
        <w:tab/>
        <w:tab/>
        <w:tab/>
        <w:tab/>
        <w:t xml:space="preserve">Nov 28th 2017</w:t>
      </w:r>
    </w:p>
    <w:p w:rsidR="00000000" w:rsidDel="00000000" w:rsidP="00000000" w:rsidRDefault="00000000" w:rsidRPr="00000000" w14:paraId="0000031C">
      <w:pPr>
        <w:rPr>
          <w:color w:val="222222"/>
          <w:highlight w:val="white"/>
        </w:rPr>
      </w:pPr>
      <w:r w:rsidDel="00000000" w:rsidR="00000000" w:rsidRPr="00000000">
        <w:rPr>
          <w:rtl w:val="0"/>
        </w:rPr>
      </w:r>
    </w:p>
    <w:p w:rsidR="00000000" w:rsidDel="00000000" w:rsidP="00000000" w:rsidRDefault="00000000" w:rsidRPr="00000000" w14:paraId="0000031D">
      <w:pPr>
        <w:rPr>
          <w:color w:val="222222"/>
          <w:highlight w:val="white"/>
        </w:rPr>
      </w:pPr>
      <w:r w:rsidDel="00000000" w:rsidR="00000000" w:rsidRPr="00000000">
        <w:rPr>
          <w:color w:val="222222"/>
          <w:highlight w:val="white"/>
          <w:rtl w:val="0"/>
        </w:rPr>
        <w:t xml:space="preserve">Common Ground:</w:t>
      </w:r>
    </w:p>
    <w:p w:rsidR="00000000" w:rsidDel="00000000" w:rsidP="00000000" w:rsidRDefault="00000000" w:rsidRPr="00000000" w14:paraId="0000031E">
      <w:pPr>
        <w:numPr>
          <w:ilvl w:val="0"/>
          <w:numId w:val="67"/>
        </w:numPr>
        <w:ind w:left="720" w:hanging="360"/>
        <w:rPr>
          <w:color w:val="222222"/>
          <w:highlight w:val="white"/>
        </w:rPr>
      </w:pPr>
      <w:r w:rsidDel="00000000" w:rsidR="00000000" w:rsidRPr="00000000">
        <w:rPr>
          <w:color w:val="222222"/>
          <w:highlight w:val="white"/>
          <w:rtl w:val="0"/>
        </w:rPr>
        <w:t xml:space="preserve">The set of propositions which the interlocutors accept as true for purposes of the conversation. </w:t>
      </w:r>
    </w:p>
    <w:p w:rsidR="00000000" w:rsidDel="00000000" w:rsidP="00000000" w:rsidRDefault="00000000" w:rsidRPr="00000000" w14:paraId="0000031F">
      <w:pPr>
        <w:numPr>
          <w:ilvl w:val="0"/>
          <w:numId w:val="98"/>
        </w:numPr>
        <w:ind w:left="720" w:hanging="360"/>
        <w:rPr>
          <w:color w:val="222222"/>
          <w:highlight w:val="white"/>
        </w:rPr>
      </w:pPr>
      <w:r w:rsidDel="00000000" w:rsidR="00000000" w:rsidRPr="00000000">
        <w:rPr>
          <w:color w:val="222222"/>
          <w:highlight w:val="white"/>
          <w:rtl w:val="0"/>
        </w:rPr>
        <w:t xml:space="preserve">CG is what permits the use of indexical expressions: we rely on shared knowledge when using expressions like here, now, today</w:t>
      </w:r>
    </w:p>
    <w:p w:rsidR="00000000" w:rsidDel="00000000" w:rsidP="00000000" w:rsidRDefault="00000000" w:rsidRPr="00000000" w14:paraId="00000320">
      <w:pPr>
        <w:numPr>
          <w:ilvl w:val="0"/>
          <w:numId w:val="98"/>
        </w:numPr>
        <w:ind w:left="720" w:hanging="360"/>
        <w:rPr>
          <w:color w:val="222222"/>
          <w:highlight w:val="white"/>
        </w:rPr>
      </w:pPr>
      <w:r w:rsidDel="00000000" w:rsidR="00000000" w:rsidRPr="00000000">
        <w:rPr>
          <w:color w:val="222222"/>
          <w:highlight w:val="white"/>
          <w:rtl w:val="0"/>
        </w:rPr>
        <w:t xml:space="preserve">In conversation, we manipulate CG by asserting truth</w:t>
      </w:r>
    </w:p>
    <w:p w:rsidR="00000000" w:rsidDel="00000000" w:rsidP="00000000" w:rsidRDefault="00000000" w:rsidRPr="00000000" w14:paraId="00000321">
      <w:pPr>
        <w:rPr>
          <w:color w:val="222222"/>
          <w:highlight w:val="white"/>
        </w:rPr>
      </w:pPr>
      <w:r w:rsidDel="00000000" w:rsidR="00000000" w:rsidRPr="00000000">
        <w:rPr>
          <w:rtl w:val="0"/>
        </w:rPr>
      </w:r>
    </w:p>
    <w:p w:rsidR="00000000" w:rsidDel="00000000" w:rsidP="00000000" w:rsidRDefault="00000000" w:rsidRPr="00000000" w14:paraId="00000322">
      <w:pPr>
        <w:numPr>
          <w:ilvl w:val="0"/>
          <w:numId w:val="80"/>
        </w:numPr>
        <w:ind w:left="720" w:hanging="360"/>
        <w:rPr>
          <w:color w:val="222222"/>
          <w:highlight w:val="white"/>
          <w:u w:val="none"/>
        </w:rPr>
      </w:pPr>
      <w:r w:rsidDel="00000000" w:rsidR="00000000" w:rsidRPr="00000000">
        <w:rPr>
          <w:color w:val="222222"/>
          <w:highlight w:val="white"/>
          <w:rtl w:val="0"/>
        </w:rPr>
        <w:t xml:space="preserve">Presupposition anchor our utterances in discourse: felicitous utterances have presuppositions that are in/entailed by CG</w:t>
      </w:r>
    </w:p>
    <w:p w:rsidR="00000000" w:rsidDel="00000000" w:rsidP="00000000" w:rsidRDefault="00000000" w:rsidRPr="00000000" w14:paraId="00000323">
      <w:pPr>
        <w:numPr>
          <w:ilvl w:val="0"/>
          <w:numId w:val="80"/>
        </w:numPr>
        <w:ind w:left="720" w:hanging="360"/>
        <w:rPr>
          <w:color w:val="222222"/>
          <w:highlight w:val="white"/>
          <w:u w:val="none"/>
        </w:rPr>
      </w:pPr>
      <w:r w:rsidDel="00000000" w:rsidR="00000000" w:rsidRPr="00000000">
        <w:rPr>
          <w:color w:val="222222"/>
          <w:highlight w:val="white"/>
          <w:rtl w:val="0"/>
        </w:rPr>
        <w:t xml:space="preserve">Presuppositions that are not in the hearer’s model of CG can be accommodated, provided they don’t raise objections</w:t>
      </w:r>
    </w:p>
    <w:p w:rsidR="00000000" w:rsidDel="00000000" w:rsidP="00000000" w:rsidRDefault="00000000" w:rsidRPr="00000000" w14:paraId="00000324">
      <w:pPr>
        <w:rPr>
          <w:color w:val="222222"/>
          <w:highlight w:val="white"/>
        </w:rPr>
      </w:pPr>
      <w:r w:rsidDel="00000000" w:rsidR="00000000" w:rsidRPr="00000000">
        <w:rPr>
          <w:color w:val="222222"/>
          <w:highlight w:val="white"/>
          <w:rtl w:val="0"/>
        </w:rPr>
        <w:t xml:space="preserve">Contextual felicity (assersitions)</w:t>
      </w:r>
    </w:p>
    <w:p w:rsidR="00000000" w:rsidDel="00000000" w:rsidP="00000000" w:rsidRDefault="00000000" w:rsidRPr="00000000" w14:paraId="00000325">
      <w:pPr>
        <w:numPr>
          <w:ilvl w:val="0"/>
          <w:numId w:val="112"/>
        </w:numPr>
        <w:ind w:left="720" w:hanging="360"/>
        <w:rPr>
          <w:color w:val="222222"/>
          <w:highlight w:val="white"/>
          <w:u w:val="none"/>
        </w:rPr>
      </w:pPr>
      <w:r w:rsidDel="00000000" w:rsidR="00000000" w:rsidRPr="00000000">
        <w:rPr>
          <w:color w:val="222222"/>
          <w:highlight w:val="white"/>
          <w:rtl w:val="0"/>
        </w:rPr>
        <w:t xml:space="preserve">For an assertions A to be felicitous in a context C, A must assert a propositions that is not in CG(C), and A’s presuppositions</w:t>
      </w:r>
    </w:p>
    <w:p w:rsidR="00000000" w:rsidDel="00000000" w:rsidP="00000000" w:rsidRDefault="00000000" w:rsidRPr="00000000" w14:paraId="00000326">
      <w:pPr>
        <w:rPr>
          <w:color w:val="222222"/>
          <w:highlight w:val="white"/>
        </w:rPr>
      </w:pPr>
      <w:r w:rsidDel="00000000" w:rsidR="00000000" w:rsidRPr="00000000">
        <w:rPr>
          <w:rtl w:val="0"/>
        </w:rPr>
      </w:r>
    </w:p>
    <w:p w:rsidR="00000000" w:rsidDel="00000000" w:rsidP="00000000" w:rsidRDefault="00000000" w:rsidRPr="00000000" w14:paraId="00000327">
      <w:pPr>
        <w:rPr>
          <w:color w:val="222222"/>
          <w:highlight w:val="white"/>
        </w:rPr>
      </w:pPr>
      <w:r w:rsidDel="00000000" w:rsidR="00000000" w:rsidRPr="00000000">
        <w:rPr>
          <w:b w:val="1"/>
          <w:color w:val="222222"/>
          <w:highlight w:val="white"/>
          <w:u w:val="single"/>
          <w:rtl w:val="0"/>
        </w:rPr>
        <w:t xml:space="preserve">Lecture 20</w:t>
      </w:r>
      <w:r w:rsidDel="00000000" w:rsidR="00000000" w:rsidRPr="00000000">
        <w:rPr>
          <w:color w:val="222222"/>
          <w:highlight w:val="white"/>
          <w:rtl w:val="0"/>
        </w:rPr>
        <w:tab/>
        <w:tab/>
        <w:tab/>
        <w:tab/>
        <w:tab/>
        <w:tab/>
        <w:tab/>
        <w:tab/>
        <w:tab/>
        <w:tab/>
        <w:t xml:space="preserve">Dec 1st 2017</w:t>
      </w:r>
    </w:p>
    <w:p w:rsidR="00000000" w:rsidDel="00000000" w:rsidP="00000000" w:rsidRDefault="00000000" w:rsidRPr="00000000" w14:paraId="00000328">
      <w:pPr>
        <w:rPr>
          <w:color w:val="222222"/>
          <w:highlight w:val="white"/>
          <w:u w:val="single"/>
        </w:rPr>
      </w:pPr>
      <w:r w:rsidDel="00000000" w:rsidR="00000000" w:rsidRPr="00000000">
        <w:rPr>
          <w:rtl w:val="0"/>
        </w:rPr>
      </w:r>
    </w:p>
    <w:p w:rsidR="00000000" w:rsidDel="00000000" w:rsidP="00000000" w:rsidRDefault="00000000" w:rsidRPr="00000000" w14:paraId="00000329">
      <w:pPr>
        <w:rPr>
          <w:color w:val="222222"/>
          <w:highlight w:val="white"/>
        </w:rPr>
      </w:pPr>
      <w:r w:rsidDel="00000000" w:rsidR="00000000" w:rsidRPr="00000000">
        <w:rPr>
          <w:color w:val="222222"/>
          <w:highlight w:val="white"/>
          <w:u w:val="single"/>
          <w:rtl w:val="0"/>
        </w:rPr>
        <w:t xml:space="preserve">Grice's Maxims</w:t>
      </w:r>
      <w:r w:rsidDel="00000000" w:rsidR="00000000" w:rsidRPr="00000000">
        <w:rPr>
          <w:color w:val="222222"/>
          <w:highlight w:val="white"/>
          <w:rtl w:val="0"/>
        </w:rPr>
        <w:br w:type="textWrapping"/>
        <w:br w:type="textWrapping"/>
        <w:t xml:space="preserve">1. </w:t>
      </w:r>
      <w:r w:rsidDel="00000000" w:rsidR="00000000" w:rsidRPr="00000000">
        <w:rPr>
          <w:b w:val="1"/>
          <w:color w:val="222222"/>
          <w:highlight w:val="white"/>
          <w:rtl w:val="0"/>
        </w:rPr>
        <w:t xml:space="preserve">The maxim of quantity</w:t>
      </w:r>
      <w:r w:rsidDel="00000000" w:rsidR="00000000" w:rsidRPr="00000000">
        <w:rPr>
          <w:color w:val="222222"/>
          <w:highlight w:val="white"/>
          <w:rtl w:val="0"/>
        </w:rPr>
        <w:t xml:space="preserve">, where one tries to be as informative as one possibly can, and gives as much information as is needed, and no more.</w:t>
        <w:br w:type="textWrapping"/>
        <w:t xml:space="preserve">2. T</w:t>
      </w:r>
      <w:r w:rsidDel="00000000" w:rsidR="00000000" w:rsidRPr="00000000">
        <w:rPr>
          <w:b w:val="1"/>
          <w:color w:val="222222"/>
          <w:highlight w:val="white"/>
          <w:rtl w:val="0"/>
        </w:rPr>
        <w:t xml:space="preserve">he maxim of quality</w:t>
      </w:r>
      <w:r w:rsidDel="00000000" w:rsidR="00000000" w:rsidRPr="00000000">
        <w:rPr>
          <w:color w:val="222222"/>
          <w:highlight w:val="white"/>
          <w:rtl w:val="0"/>
        </w:rPr>
        <w:t xml:space="preserve">, where one tries to be truthful, and does not give information that is false or that is not supported by evidence.</w:t>
        <w:br w:type="textWrapping"/>
        <w:t xml:space="preserve">3. </w:t>
      </w:r>
      <w:r w:rsidDel="00000000" w:rsidR="00000000" w:rsidRPr="00000000">
        <w:rPr>
          <w:b w:val="1"/>
          <w:color w:val="222222"/>
          <w:highlight w:val="white"/>
          <w:rtl w:val="0"/>
        </w:rPr>
        <w:t xml:space="preserve">The maxim of relation</w:t>
      </w:r>
      <w:r w:rsidDel="00000000" w:rsidR="00000000" w:rsidRPr="00000000">
        <w:rPr>
          <w:color w:val="222222"/>
          <w:highlight w:val="white"/>
          <w:rtl w:val="0"/>
        </w:rPr>
        <w:t xml:space="preserve">, where one tries to be relevant, and says things that are pertinent to the discussion.</w:t>
        <w:br w:type="textWrapping"/>
        <w:t xml:space="preserve">4. </w:t>
      </w:r>
      <w:r w:rsidDel="00000000" w:rsidR="00000000" w:rsidRPr="00000000">
        <w:rPr>
          <w:b w:val="1"/>
          <w:color w:val="222222"/>
          <w:highlight w:val="white"/>
          <w:rtl w:val="0"/>
        </w:rPr>
        <w:t xml:space="preserve">The maxim of manner</w:t>
      </w:r>
      <w:r w:rsidDel="00000000" w:rsidR="00000000" w:rsidRPr="00000000">
        <w:rPr>
          <w:color w:val="222222"/>
          <w:highlight w:val="white"/>
          <w:rtl w:val="0"/>
        </w:rPr>
        <w:t xml:space="preserve">, when one tries to be as clear, as brief, and as orderly as one can in what one says, and where one avoids obscurity and ambiguity.</w:t>
        <w:br w:type="textWrapping"/>
      </w:r>
    </w:p>
    <w:p w:rsidR="00000000" w:rsidDel="00000000" w:rsidP="00000000" w:rsidRDefault="00000000" w:rsidRPr="00000000" w14:paraId="0000032A">
      <w:pPr>
        <w:rPr>
          <w:color w:val="222222"/>
          <w:highlight w:val="white"/>
        </w:rPr>
      </w:pPr>
      <w:r w:rsidDel="00000000" w:rsidR="00000000" w:rsidRPr="00000000">
        <w:rPr>
          <w:rtl w:val="0"/>
        </w:rPr>
      </w:r>
    </w:p>
    <w:sectPr>
      <w:headerReference r:id="rId6" w:type="defaul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