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14030" w14:textId="77777777" w:rsidR="00591638" w:rsidRPr="002D02E7" w:rsidRDefault="008B7081">
      <w:pPr>
        <w:rPr>
          <w:b/>
        </w:rPr>
      </w:pPr>
      <w:r w:rsidRPr="002D02E7">
        <w:rPr>
          <w:b/>
        </w:rPr>
        <w:t xml:space="preserve">Note de cours :  Communication </w:t>
      </w:r>
    </w:p>
    <w:p w14:paraId="2EB84F8C" w14:textId="77777777" w:rsidR="00C949CE" w:rsidRDefault="00C949CE"/>
    <w:p w14:paraId="6FD08D17" w14:textId="77777777" w:rsidR="002D02E7" w:rsidRPr="002D02E7" w:rsidRDefault="00C949CE" w:rsidP="002D0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u w:val="single"/>
        </w:rPr>
      </w:pPr>
      <w:r w:rsidRPr="002D02E7">
        <w:rPr>
          <w:u w:val="single"/>
        </w:rPr>
        <w:t xml:space="preserve">Dates importantes (exams/ </w:t>
      </w:r>
      <w:r w:rsidR="004E10EF" w:rsidRPr="002D02E7">
        <w:rPr>
          <w:u w:val="single"/>
        </w:rPr>
        <w:t>devoirs) :</w:t>
      </w:r>
    </w:p>
    <w:p w14:paraId="2EC1A664" w14:textId="77777777" w:rsidR="002D02E7" w:rsidRDefault="002D02E7" w:rsidP="002D0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D02E7">
        <w:rPr>
          <w:b/>
        </w:rPr>
        <w:t>17 mai 2019</w:t>
      </w:r>
      <w:r>
        <w:t> : Examen 40%</w:t>
      </w:r>
    </w:p>
    <w:p w14:paraId="561907B2" w14:textId="77777777" w:rsidR="002D02E7" w:rsidRDefault="002D02E7" w:rsidP="002D0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D02E7">
        <w:rPr>
          <w:b/>
        </w:rPr>
        <w:t>(À ajouter)</w:t>
      </w:r>
      <w:r>
        <w:t> : Examen final 40%</w:t>
      </w:r>
    </w:p>
    <w:p w14:paraId="19490870" w14:textId="77777777" w:rsidR="002D02E7" w:rsidRDefault="002D02E7" w:rsidP="002D0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D02E7">
        <w:rPr>
          <w:b/>
        </w:rPr>
        <w:t>31 mai 2019</w:t>
      </w:r>
      <w:r>
        <w:t> : Travail de session 20%</w:t>
      </w:r>
    </w:p>
    <w:p w14:paraId="21D58330" w14:textId="77777777" w:rsidR="00C949CE" w:rsidRDefault="00C949CE" w:rsidP="002D0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</w:t>
      </w:r>
    </w:p>
    <w:p w14:paraId="17167B64" w14:textId="77777777" w:rsidR="00C949CE" w:rsidRDefault="00C949CE"/>
    <w:p w14:paraId="54887296" w14:textId="77777777" w:rsidR="004E10EF" w:rsidRPr="004E10EF" w:rsidRDefault="008B7081" w:rsidP="008C5C96">
      <w:pPr>
        <w:pStyle w:val="ListParagraph"/>
        <w:numPr>
          <w:ilvl w:val="0"/>
          <w:numId w:val="1"/>
        </w:numPr>
        <w:rPr>
          <w:b/>
        </w:rPr>
      </w:pPr>
      <w:r w:rsidRPr="004E10EF">
        <w:rPr>
          <w:b/>
        </w:rPr>
        <w:t xml:space="preserve">Introduction </w:t>
      </w:r>
      <w:r w:rsidR="004E10EF" w:rsidRPr="004E10EF">
        <w:rPr>
          <w:b/>
        </w:rPr>
        <w:t>et définition</w:t>
      </w:r>
    </w:p>
    <w:p w14:paraId="11A0B45E" w14:textId="77777777" w:rsidR="004E10EF" w:rsidRDefault="004E10EF" w:rsidP="008C5C96">
      <w:pPr>
        <w:pStyle w:val="ListParagraph"/>
        <w:numPr>
          <w:ilvl w:val="0"/>
          <w:numId w:val="2"/>
        </w:numPr>
      </w:pPr>
      <w:r>
        <w:t>La culture</w:t>
      </w:r>
    </w:p>
    <w:p w14:paraId="5D3445C0" w14:textId="77777777" w:rsidR="004E10EF" w:rsidRDefault="004E10EF" w:rsidP="008C5C96">
      <w:pPr>
        <w:pStyle w:val="ListParagraph"/>
        <w:numPr>
          <w:ilvl w:val="0"/>
          <w:numId w:val="2"/>
        </w:numPr>
      </w:pPr>
      <w:r>
        <w:t>Le vocable populaire</w:t>
      </w:r>
    </w:p>
    <w:p w14:paraId="3964BB28" w14:textId="77777777" w:rsidR="004E10EF" w:rsidRDefault="004E10EF" w:rsidP="008C5C96">
      <w:pPr>
        <w:pStyle w:val="ListParagraph"/>
        <w:numPr>
          <w:ilvl w:val="0"/>
          <w:numId w:val="2"/>
        </w:numPr>
      </w:pPr>
      <w:r>
        <w:t>La culture populaire</w:t>
      </w:r>
    </w:p>
    <w:p w14:paraId="686CB04A" w14:textId="77777777" w:rsidR="00A81FD3" w:rsidRDefault="00A81FD3" w:rsidP="00A81FD3">
      <w:pPr>
        <w:pStyle w:val="ListParagraph"/>
      </w:pPr>
    </w:p>
    <w:p w14:paraId="2CB40104" w14:textId="77777777" w:rsidR="0004149E" w:rsidRDefault="0003472F" w:rsidP="009067FE">
      <w:pPr>
        <w:pStyle w:val="ListParagraph"/>
        <w:numPr>
          <w:ilvl w:val="0"/>
          <w:numId w:val="3"/>
        </w:numPr>
      </w:pPr>
      <w:r w:rsidRPr="009067FE">
        <w:rPr>
          <w:u w:val="single"/>
        </w:rPr>
        <w:t>Pourquoi s’intéresser à la culture populaire</w:t>
      </w:r>
      <w:r>
        <w:t xml:space="preserve">? </w:t>
      </w:r>
    </w:p>
    <w:p w14:paraId="1097D325" w14:textId="77777777" w:rsidR="009067FE" w:rsidRDefault="009067FE" w:rsidP="009067FE">
      <w:pPr>
        <w:pStyle w:val="ListParagraph"/>
        <w:numPr>
          <w:ilvl w:val="0"/>
          <w:numId w:val="2"/>
        </w:numPr>
      </w:pPr>
      <w:r>
        <w:t xml:space="preserve">La culture pop présente tous ce qui intéresse dans la culture en générale : photo, journal, cinéma, télévision. </w:t>
      </w:r>
    </w:p>
    <w:p w14:paraId="2B8BDA01" w14:textId="77777777" w:rsidR="009067FE" w:rsidRDefault="009067FE" w:rsidP="009067FE">
      <w:pPr>
        <w:pStyle w:val="ListParagraph"/>
        <w:numPr>
          <w:ilvl w:val="0"/>
          <w:numId w:val="2"/>
        </w:numPr>
      </w:pPr>
      <w:r>
        <w:t>Élément moteur du monde extérieur qui se construit.</w:t>
      </w:r>
    </w:p>
    <w:p w14:paraId="2F372E9B" w14:textId="77777777" w:rsidR="009067FE" w:rsidRDefault="00CF0038" w:rsidP="009067FE">
      <w:pPr>
        <w:pStyle w:val="ListParagraph"/>
        <w:numPr>
          <w:ilvl w:val="0"/>
          <w:numId w:val="2"/>
        </w:numPr>
      </w:pPr>
      <w:r>
        <w:t>Dresse un</w:t>
      </w:r>
      <w:r w:rsidR="009067FE">
        <w:t xml:space="preserve"> tableau de l’imaginaire collectif.</w:t>
      </w:r>
    </w:p>
    <w:p w14:paraId="7303CCC4" w14:textId="77777777" w:rsidR="00CF0038" w:rsidRDefault="00CF0038" w:rsidP="00CF0038"/>
    <w:p w14:paraId="73D380F3" w14:textId="77777777" w:rsidR="009067FE" w:rsidRPr="00CF0038" w:rsidRDefault="009067FE" w:rsidP="009067FE">
      <w:pPr>
        <w:pStyle w:val="ListParagraph"/>
        <w:numPr>
          <w:ilvl w:val="0"/>
          <w:numId w:val="3"/>
        </w:numPr>
        <w:rPr>
          <w:u w:val="single"/>
        </w:rPr>
      </w:pPr>
      <w:r w:rsidRPr="00CF0038">
        <w:rPr>
          <w:u w:val="single"/>
        </w:rPr>
        <w:t>Importance de la CP</w:t>
      </w:r>
    </w:p>
    <w:p w14:paraId="1406CCF6" w14:textId="77777777" w:rsidR="009067FE" w:rsidRDefault="009067FE" w:rsidP="009067FE">
      <w:pPr>
        <w:pStyle w:val="ListParagraph"/>
        <w:numPr>
          <w:ilvl w:val="0"/>
          <w:numId w:val="2"/>
        </w:numPr>
      </w:pPr>
      <w:r>
        <w:t xml:space="preserve"> </w:t>
      </w:r>
      <w:r w:rsidR="00CF0038">
        <w:t>Acculturation typique des sociétés.</w:t>
      </w:r>
    </w:p>
    <w:p w14:paraId="63F1B562" w14:textId="77777777" w:rsidR="00CF0038" w:rsidRDefault="00CF0038" w:rsidP="009067FE">
      <w:pPr>
        <w:pStyle w:val="ListParagraph"/>
        <w:numPr>
          <w:ilvl w:val="0"/>
          <w:numId w:val="2"/>
        </w:numPr>
      </w:pPr>
      <w:r>
        <w:t xml:space="preserve">Choc des générations, des hommes et des femmes, ce que sont les traditions, le statut social. </w:t>
      </w:r>
    </w:p>
    <w:p w14:paraId="4AC85D66" w14:textId="77777777" w:rsidR="00CF0038" w:rsidRDefault="00CF0038" w:rsidP="009067FE">
      <w:pPr>
        <w:pStyle w:val="ListParagraph"/>
        <w:numPr>
          <w:ilvl w:val="0"/>
          <w:numId w:val="2"/>
        </w:numPr>
      </w:pPr>
      <w:r>
        <w:t xml:space="preserve">Style de vie : codes vestimentaires, définition de réussite, amour, relations familiales. </w:t>
      </w:r>
    </w:p>
    <w:p w14:paraId="03B3E202" w14:textId="77777777" w:rsidR="00A81FD3" w:rsidRDefault="00A81FD3" w:rsidP="00CF0038"/>
    <w:p w14:paraId="26F212F0" w14:textId="77777777" w:rsidR="00CF0038" w:rsidRDefault="00CF0038" w:rsidP="00CF0038">
      <w:r>
        <w:t xml:space="preserve">DÉFINITION </w:t>
      </w:r>
    </w:p>
    <w:p w14:paraId="2FCD3B1C" w14:textId="77777777" w:rsidR="00CF0038" w:rsidRDefault="00CF0038" w:rsidP="00CF0038"/>
    <w:p w14:paraId="6F61644E" w14:textId="77777777" w:rsidR="00CF0038" w:rsidRPr="008D148C" w:rsidRDefault="00CF0038" w:rsidP="00CF0038">
      <w:pPr>
        <w:pStyle w:val="ListParagraph"/>
        <w:numPr>
          <w:ilvl w:val="0"/>
          <w:numId w:val="3"/>
        </w:numPr>
        <w:rPr>
          <w:u w:val="single"/>
        </w:rPr>
      </w:pPr>
      <w:r w:rsidRPr="008D148C">
        <w:rPr>
          <w:u w:val="single"/>
        </w:rPr>
        <w:t>La culture (</w:t>
      </w:r>
      <w:bookmarkStart w:id="0" w:name="_Hlk7595642"/>
      <w:r w:rsidR="008D148C" w:rsidRPr="008D148C">
        <w:rPr>
          <w:highlight w:val="yellow"/>
          <w:u w:val="single"/>
        </w:rPr>
        <w:t>c-</w:t>
      </w:r>
      <w:r w:rsidRPr="008D148C">
        <w:rPr>
          <w:highlight w:val="yellow"/>
          <w:u w:val="single"/>
        </w:rPr>
        <w:t>manière de vivre / inspiration anthropologique</w:t>
      </w:r>
      <w:bookmarkEnd w:id="0"/>
      <w:r w:rsidRPr="008D148C">
        <w:rPr>
          <w:highlight w:val="yellow"/>
          <w:u w:val="single"/>
        </w:rPr>
        <w:t xml:space="preserve">/ </w:t>
      </w:r>
      <w:bookmarkStart w:id="1" w:name="_Hlk7595361"/>
      <w:r w:rsidR="008D148C" w:rsidRPr="008D148C">
        <w:rPr>
          <w:highlight w:val="yellow"/>
          <w:u w:val="single"/>
        </w:rPr>
        <w:t>C-</w:t>
      </w:r>
      <w:r w:rsidRPr="008D148C">
        <w:rPr>
          <w:highlight w:val="yellow"/>
          <w:u w:val="single"/>
        </w:rPr>
        <w:t>expression artistique, créatrice et esthétique</w:t>
      </w:r>
      <w:bookmarkEnd w:id="1"/>
      <w:r w:rsidRPr="008D148C">
        <w:rPr>
          <w:u w:val="single"/>
        </w:rPr>
        <w:t xml:space="preserve">) : deux conceptions </w:t>
      </w:r>
    </w:p>
    <w:p w14:paraId="0651FAF4" w14:textId="77777777" w:rsidR="008D148C" w:rsidRDefault="008D148C" w:rsidP="008D148C">
      <w:pPr>
        <w:pStyle w:val="ListParagraph"/>
        <w:numPr>
          <w:ilvl w:val="0"/>
          <w:numId w:val="2"/>
        </w:numPr>
      </w:pPr>
      <w:r w:rsidRPr="008D148C">
        <w:rPr>
          <w:b/>
        </w:rPr>
        <w:t>C-expression artistique, créatrice et esthétique</w:t>
      </w:r>
      <w:r>
        <w:t xml:space="preserve"> : Visiter un musée; Lire Marx ou Le devoir; </w:t>
      </w:r>
      <w:proofErr w:type="spellStart"/>
      <w:r>
        <w:t>Beaudelaire</w:t>
      </w:r>
      <w:proofErr w:type="spellEnd"/>
      <w:r>
        <w:t xml:space="preserve"> ou </w:t>
      </w:r>
      <w:proofErr w:type="spellStart"/>
      <w:r>
        <w:t>platon</w:t>
      </w:r>
      <w:proofErr w:type="spellEnd"/>
      <w:r>
        <w:t xml:space="preserve">; Culture classique, opéra, concert ; exclusive, particulière, individualiste. </w:t>
      </w:r>
      <w:r w:rsidRPr="008D148C">
        <w:rPr>
          <w:highlight w:val="magenta"/>
        </w:rPr>
        <w:t>La VRAIE culture n’est pas la culture POP</w:t>
      </w:r>
      <w:r>
        <w:t xml:space="preserve">. </w:t>
      </w:r>
    </w:p>
    <w:p w14:paraId="12150470" w14:textId="77777777" w:rsidR="008D148C" w:rsidRDefault="008D148C" w:rsidP="008D148C">
      <w:pPr>
        <w:pStyle w:val="ListParagraph"/>
        <w:numPr>
          <w:ilvl w:val="0"/>
          <w:numId w:val="2"/>
        </w:numPr>
      </w:pPr>
      <w:proofErr w:type="gramStart"/>
      <w:r w:rsidRPr="003B1C1B">
        <w:rPr>
          <w:b/>
        </w:rPr>
        <w:t>c</w:t>
      </w:r>
      <w:proofErr w:type="gramEnd"/>
      <w:r w:rsidRPr="003B1C1B">
        <w:rPr>
          <w:b/>
        </w:rPr>
        <w:t>-manière de vivre / inspiration anthropologique</w:t>
      </w:r>
      <w:r>
        <w:t xml:space="preserve"> : La culture est en ensemble lié de manières de penser, de sentir et d’agir </w:t>
      </w:r>
      <w:r w:rsidR="003B1C1B">
        <w:t xml:space="preserve">formalisées servant à constituer une collectivité particulière et distincte (notions apprises par une pluralité de personnes) </w:t>
      </w:r>
    </w:p>
    <w:p w14:paraId="4B57ED17" w14:textId="77777777" w:rsidR="003B1C1B" w:rsidRDefault="003B1C1B" w:rsidP="008D148C">
      <w:pPr>
        <w:pStyle w:val="ListParagraph"/>
        <w:numPr>
          <w:ilvl w:val="0"/>
          <w:numId w:val="2"/>
        </w:numPr>
      </w:pPr>
      <w:proofErr w:type="gramStart"/>
      <w:r>
        <w:rPr>
          <w:b/>
        </w:rPr>
        <w:t>culture</w:t>
      </w:r>
      <w:proofErr w:type="gramEnd"/>
      <w:r>
        <w:rPr>
          <w:b/>
        </w:rPr>
        <w:t>/ précision </w:t>
      </w:r>
      <w:r w:rsidRPr="003B1C1B">
        <w:t>:</w:t>
      </w:r>
      <w:r>
        <w:t xml:space="preserve"> La culture consiste en des modes de comportement, explicites ou implicites, acquis ou transmis par des symboles et représentant les caractères distinctifs de groupes humains, y compris le rattachement à des objets ou artefacts. </w:t>
      </w:r>
    </w:p>
    <w:p w14:paraId="072F723C" w14:textId="77777777" w:rsidR="003B1C1B" w:rsidRDefault="003B1C1B" w:rsidP="003B1C1B"/>
    <w:p w14:paraId="423E2A55" w14:textId="77777777" w:rsidR="00A81FD3" w:rsidRDefault="00A81FD3" w:rsidP="003B1C1B"/>
    <w:p w14:paraId="65EAE41B" w14:textId="77777777" w:rsidR="003B1C1B" w:rsidRDefault="003B1C1B" w:rsidP="003B1C1B">
      <w:r>
        <w:lastRenderedPageBreak/>
        <w:t xml:space="preserve">EXPLICATIONS </w:t>
      </w:r>
    </w:p>
    <w:p w14:paraId="7F3DC8DB" w14:textId="77777777" w:rsidR="003B1C1B" w:rsidRDefault="003B1C1B" w:rsidP="003B1C1B">
      <w:pPr>
        <w:pStyle w:val="ListParagraph"/>
        <w:numPr>
          <w:ilvl w:val="0"/>
          <w:numId w:val="4"/>
        </w:numPr>
      </w:pPr>
      <w:r>
        <w:t>La culture concerne toute l’activité humaine.</w:t>
      </w:r>
    </w:p>
    <w:p w14:paraId="004F6CBA" w14:textId="77777777" w:rsidR="003B1C1B" w:rsidRDefault="003B1C1B" w:rsidP="003B1C1B">
      <w:pPr>
        <w:pStyle w:val="ListParagraph"/>
        <w:numPr>
          <w:ilvl w:val="0"/>
          <w:numId w:val="4"/>
        </w:numPr>
      </w:pPr>
      <w:r>
        <w:t>Elle est plus ou moins formalisée.</w:t>
      </w:r>
    </w:p>
    <w:p w14:paraId="020AD618" w14:textId="77777777" w:rsidR="003B1C1B" w:rsidRDefault="003B1C1B" w:rsidP="003B1C1B">
      <w:pPr>
        <w:pStyle w:val="ListParagraph"/>
        <w:numPr>
          <w:ilvl w:val="0"/>
          <w:numId w:val="4"/>
        </w:numPr>
      </w:pPr>
      <w:r>
        <w:t xml:space="preserve">Cette culture est partagée par une pluralité de personnes. </w:t>
      </w:r>
    </w:p>
    <w:p w14:paraId="74C404E0" w14:textId="77777777" w:rsidR="003B1C1B" w:rsidRDefault="003B1C1B" w:rsidP="003B1C1B">
      <w:pPr>
        <w:pStyle w:val="ListParagraph"/>
        <w:numPr>
          <w:ilvl w:val="0"/>
          <w:numId w:val="4"/>
        </w:numPr>
      </w:pPr>
      <w:r>
        <w:t>La culture s’acquiert par apprentissage; la culture n’est jamais innée.</w:t>
      </w:r>
    </w:p>
    <w:p w14:paraId="1EFBE965" w14:textId="77777777" w:rsidR="003B1C1B" w:rsidRDefault="003B1C1B" w:rsidP="003B1C1B"/>
    <w:p w14:paraId="41358E33" w14:textId="77777777" w:rsidR="003B1C1B" w:rsidRDefault="003B1C1B" w:rsidP="003B1C1B">
      <w:r>
        <w:t xml:space="preserve">LE VOCABLE </w:t>
      </w:r>
      <w:r w:rsidR="008C5C96">
        <w:t>« </w:t>
      </w:r>
      <w:r w:rsidRPr="008C5C96">
        <w:rPr>
          <w:b/>
        </w:rPr>
        <w:t>POPULAIRE</w:t>
      </w:r>
      <w:r w:rsidR="008C5C96">
        <w:t> »</w:t>
      </w:r>
      <w:r>
        <w:t xml:space="preserve"> (williams)</w:t>
      </w:r>
    </w:p>
    <w:p w14:paraId="3E9D1172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>« Qui appartient au peuple »</w:t>
      </w:r>
    </w:p>
    <w:p w14:paraId="2AB310DE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>« </w:t>
      </w:r>
      <w:proofErr w:type="gramStart"/>
      <w:r>
        <w:t>qui</w:t>
      </w:r>
      <w:proofErr w:type="gramEnd"/>
      <w:r>
        <w:t xml:space="preserve"> est aimé » - 19</w:t>
      </w:r>
      <w:r w:rsidRPr="008C5C96">
        <w:rPr>
          <w:vertAlign w:val="superscript"/>
        </w:rPr>
        <w:t>e</w:t>
      </w:r>
      <w:r>
        <w:t xml:space="preserve"> siècle</w:t>
      </w:r>
    </w:p>
    <w:p w14:paraId="329ACEF2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>« </w:t>
      </w:r>
      <w:proofErr w:type="gramStart"/>
      <w:r>
        <w:t>qui</w:t>
      </w:r>
      <w:proofErr w:type="gramEnd"/>
      <w:r>
        <w:t xml:space="preserve"> est commercial » - 20</w:t>
      </w:r>
      <w:r w:rsidRPr="008C5C96">
        <w:rPr>
          <w:vertAlign w:val="superscript"/>
        </w:rPr>
        <w:t>e</w:t>
      </w:r>
      <w:r>
        <w:t xml:space="preserve"> siècle </w:t>
      </w:r>
    </w:p>
    <w:p w14:paraId="7801D986" w14:textId="77777777" w:rsidR="008C5C96" w:rsidRDefault="008C5C96" w:rsidP="008C5C96">
      <w:r>
        <w:t>LA CULTURE « </w:t>
      </w:r>
      <w:r w:rsidRPr="008C5C96">
        <w:rPr>
          <w:b/>
        </w:rPr>
        <w:t>POPULAIRE</w:t>
      </w:r>
      <w:r>
        <w:t> »</w:t>
      </w:r>
    </w:p>
    <w:p w14:paraId="7A02F20C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 xml:space="preserve">Ensemble de normes et critères culturels, de symboles et de représentations, et de créations qui expriment et concernent la totalité de l’existence quotidienne populaire </w:t>
      </w:r>
      <w:proofErr w:type="gramStart"/>
      <w:r>
        <w:t>( Besnard</w:t>
      </w:r>
      <w:proofErr w:type="gramEnd"/>
      <w:r>
        <w:t>, 1979)</w:t>
      </w:r>
    </w:p>
    <w:p w14:paraId="5E0CA6AD" w14:textId="77777777" w:rsidR="008C5C96" w:rsidRDefault="008C5C96" w:rsidP="008C5C96">
      <w:pPr>
        <w:pStyle w:val="ListParagraph"/>
        <w:numPr>
          <w:ilvl w:val="0"/>
          <w:numId w:val="2"/>
        </w:numPr>
      </w:pPr>
      <w:r w:rsidRPr="008C5C96">
        <w:rPr>
          <w:highlight w:val="yellow"/>
        </w:rPr>
        <w:t>La culture populaire</w:t>
      </w:r>
      <w:r>
        <w:t xml:space="preserve"> est fabriquée pour les masses, dans les perspectives de mercantilisme ou de </w:t>
      </w:r>
      <w:r w:rsidRPr="008C5C96">
        <w:rPr>
          <w:b/>
        </w:rPr>
        <w:t>manipulation culturelle</w:t>
      </w:r>
      <w:r>
        <w:t xml:space="preserve">. </w:t>
      </w:r>
    </w:p>
    <w:p w14:paraId="26631F7A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 xml:space="preserve">C’est </w:t>
      </w:r>
      <w:proofErr w:type="gramStart"/>
      <w:r>
        <w:t>a</w:t>
      </w:r>
      <w:proofErr w:type="gramEnd"/>
      <w:r>
        <w:t xml:space="preserve"> culture qui nous entoure </w:t>
      </w:r>
    </w:p>
    <w:p w14:paraId="43BB62FD" w14:textId="77777777" w:rsidR="008C5C96" w:rsidRDefault="008C5C96" w:rsidP="008C5C96">
      <w:pPr>
        <w:pStyle w:val="ListParagraph"/>
        <w:numPr>
          <w:ilvl w:val="0"/>
          <w:numId w:val="2"/>
        </w:numPr>
      </w:pPr>
      <w:r>
        <w:t xml:space="preserve">Ce n’est pas la culture des minorités ou des marginaux </w:t>
      </w:r>
    </w:p>
    <w:p w14:paraId="06D14B52" w14:textId="77777777" w:rsidR="00685D3F" w:rsidRPr="000B0723" w:rsidRDefault="00F8771E" w:rsidP="00685D3F">
      <w:pPr>
        <w:rPr>
          <w:b/>
        </w:rPr>
      </w:pPr>
      <w:r w:rsidRPr="000B0723">
        <w:rPr>
          <w:b/>
        </w:rPr>
        <w:t>CULTURE POPULAIRE ET SOCIÉTÉ</w:t>
      </w:r>
    </w:p>
    <w:p w14:paraId="2643403D" w14:textId="77777777" w:rsidR="00F8771E" w:rsidRDefault="00F8771E" w:rsidP="00F8771E">
      <w:pPr>
        <w:pStyle w:val="ListParagraph"/>
        <w:numPr>
          <w:ilvl w:val="0"/>
          <w:numId w:val="2"/>
        </w:numPr>
      </w:pPr>
      <w:r>
        <w:t xml:space="preserve">Pour comprendre un pays il faut comprendre sa culture populaire </w:t>
      </w:r>
    </w:p>
    <w:p w14:paraId="7D042784" w14:textId="77777777" w:rsidR="00F8771E" w:rsidRDefault="00F8771E" w:rsidP="00F8771E">
      <w:pPr>
        <w:pStyle w:val="ListParagraph"/>
        <w:numPr>
          <w:ilvl w:val="0"/>
          <w:numId w:val="2"/>
        </w:numPr>
      </w:pPr>
      <w:r>
        <w:t xml:space="preserve">Meilleur indicateur que la culture des élites </w:t>
      </w:r>
    </w:p>
    <w:p w14:paraId="236CFE79" w14:textId="77777777" w:rsidR="00F8771E" w:rsidRDefault="004754A0" w:rsidP="00F8771E">
      <w:pPr>
        <w:pStyle w:val="ListParagraph"/>
        <w:numPr>
          <w:ilvl w:val="0"/>
          <w:numId w:val="2"/>
        </w:numPr>
      </w:pPr>
      <w:r>
        <w:t>La star décédée permet de communiquer un aspect de la personnalité du produit.</w:t>
      </w:r>
    </w:p>
    <w:p w14:paraId="276B23D4" w14:textId="77777777" w:rsidR="000926DA" w:rsidRDefault="000926DA" w:rsidP="000926DA"/>
    <w:p w14:paraId="544A3483" w14:textId="77777777" w:rsidR="000926DA" w:rsidRDefault="000926DA" w:rsidP="000926DA">
      <w:pPr>
        <w:pStyle w:val="ListParagraph"/>
        <w:numPr>
          <w:ilvl w:val="0"/>
          <w:numId w:val="1"/>
        </w:numPr>
        <w:rPr>
          <w:b/>
        </w:rPr>
      </w:pPr>
      <w:r w:rsidRPr="000926DA">
        <w:rPr>
          <w:b/>
        </w:rPr>
        <w:t xml:space="preserve">Image de la culture populaire </w:t>
      </w:r>
    </w:p>
    <w:p w14:paraId="3DCD5DC8" w14:textId="77777777" w:rsidR="000926DA" w:rsidRPr="000926DA" w:rsidRDefault="000926DA" w:rsidP="000926DA">
      <w:pPr>
        <w:rPr>
          <w:b/>
        </w:rPr>
      </w:pPr>
    </w:p>
    <w:p w14:paraId="0A93937B" w14:textId="77777777" w:rsidR="000926DA" w:rsidRPr="00A81FD3" w:rsidRDefault="000926DA" w:rsidP="000926DA">
      <w:pPr>
        <w:pStyle w:val="ListParagraph"/>
        <w:numPr>
          <w:ilvl w:val="0"/>
          <w:numId w:val="3"/>
        </w:numPr>
        <w:rPr>
          <w:b/>
        </w:rPr>
      </w:pPr>
      <w:r w:rsidRPr="00A81FD3">
        <w:rPr>
          <w:b/>
        </w:rPr>
        <w:t xml:space="preserve">CP, une image négative </w:t>
      </w:r>
    </w:p>
    <w:p w14:paraId="5A8D96A5" w14:textId="77777777" w:rsidR="000926DA" w:rsidRDefault="00A4237F" w:rsidP="000926DA">
      <w:pPr>
        <w:pStyle w:val="ListParagraph"/>
        <w:numPr>
          <w:ilvl w:val="0"/>
          <w:numId w:val="2"/>
        </w:numPr>
      </w:pPr>
      <w:proofErr w:type="gramStart"/>
      <w:r>
        <w:t>c</w:t>
      </w:r>
      <w:proofErr w:type="gramEnd"/>
      <w:r>
        <w:t>-</w:t>
      </w:r>
      <w:r w:rsidR="000926DA">
        <w:t xml:space="preserve">Passif/ </w:t>
      </w:r>
      <w:r>
        <w:t>C-</w:t>
      </w:r>
      <w:r w:rsidR="000926DA">
        <w:t xml:space="preserve">actif </w:t>
      </w:r>
    </w:p>
    <w:p w14:paraId="04D9244B" w14:textId="77777777" w:rsidR="00A4237F" w:rsidRDefault="00A4237F" w:rsidP="000926DA">
      <w:pPr>
        <w:pStyle w:val="ListParagraph"/>
        <w:numPr>
          <w:ilvl w:val="0"/>
          <w:numId w:val="2"/>
        </w:numPr>
      </w:pPr>
      <w:r>
        <w:t xml:space="preserve">C-Rationnel/ c-émotionnel </w:t>
      </w:r>
    </w:p>
    <w:p w14:paraId="1951F763" w14:textId="77777777" w:rsidR="00A4237F" w:rsidRDefault="00A4237F" w:rsidP="000926DA">
      <w:pPr>
        <w:pStyle w:val="ListParagraph"/>
        <w:numPr>
          <w:ilvl w:val="0"/>
          <w:numId w:val="2"/>
        </w:numPr>
      </w:pPr>
      <w:proofErr w:type="gramStart"/>
      <w:r>
        <w:t>c</w:t>
      </w:r>
      <w:proofErr w:type="gramEnd"/>
      <w:r>
        <w:t>-Pratique / C-théorique</w:t>
      </w:r>
    </w:p>
    <w:p w14:paraId="788C55E5" w14:textId="77777777" w:rsidR="00A4237F" w:rsidRDefault="00A4237F" w:rsidP="000926DA">
      <w:pPr>
        <w:pStyle w:val="ListParagraph"/>
        <w:numPr>
          <w:ilvl w:val="0"/>
          <w:numId w:val="2"/>
        </w:numPr>
      </w:pPr>
      <w:r>
        <w:t>C-Dominant/ c-dominé</w:t>
      </w:r>
    </w:p>
    <w:p w14:paraId="3AC83697" w14:textId="77777777" w:rsidR="00A4237F" w:rsidRDefault="00A4237F" w:rsidP="000926DA">
      <w:pPr>
        <w:pStyle w:val="ListParagraph"/>
        <w:numPr>
          <w:ilvl w:val="0"/>
          <w:numId w:val="2"/>
        </w:numPr>
      </w:pPr>
      <w:r>
        <w:t>C-éduqué / c-non éduqué</w:t>
      </w:r>
    </w:p>
    <w:p w14:paraId="2DE31733" w14:textId="77777777" w:rsidR="00A4237F" w:rsidRPr="00A81FD3" w:rsidRDefault="00A4237F" w:rsidP="00A4237F">
      <w:pPr>
        <w:pStyle w:val="ListParagraph"/>
        <w:numPr>
          <w:ilvl w:val="0"/>
          <w:numId w:val="3"/>
        </w:numPr>
        <w:rPr>
          <w:b/>
        </w:rPr>
      </w:pPr>
      <w:r w:rsidRPr="00A81FD3">
        <w:rPr>
          <w:b/>
        </w:rPr>
        <w:t>Perception à l’égard de cette société de masse</w:t>
      </w:r>
    </w:p>
    <w:p w14:paraId="7BFDB8EB" w14:textId="77777777" w:rsidR="00A4237F" w:rsidRDefault="00A4237F" w:rsidP="00A4237F">
      <w:pPr>
        <w:pStyle w:val="ListParagraph"/>
        <w:numPr>
          <w:ilvl w:val="0"/>
          <w:numId w:val="2"/>
        </w:numPr>
      </w:pPr>
      <w:r>
        <w:t xml:space="preserve">La société de masse est perçue négativement </w:t>
      </w:r>
    </w:p>
    <w:p w14:paraId="4FAC14D1" w14:textId="77777777" w:rsidR="00A4237F" w:rsidRDefault="00A4237F" w:rsidP="00A4237F">
      <w:pPr>
        <w:pStyle w:val="ListParagraph"/>
        <w:numPr>
          <w:ilvl w:val="0"/>
          <w:numId w:val="2"/>
        </w:numPr>
      </w:pPr>
      <w:r>
        <w:t xml:space="preserve">Elle amène la culture de masse </w:t>
      </w:r>
    </w:p>
    <w:p w14:paraId="17A78319" w14:textId="77777777" w:rsidR="00A4237F" w:rsidRDefault="00A4237F" w:rsidP="00A4237F">
      <w:pPr>
        <w:pStyle w:val="ListParagraph"/>
        <w:numPr>
          <w:ilvl w:val="0"/>
          <w:numId w:val="2"/>
        </w:numPr>
      </w:pPr>
      <w:r>
        <w:t>La ville tend à encourager la massification. L’individu est isolé.</w:t>
      </w:r>
    </w:p>
    <w:p w14:paraId="105D2283" w14:textId="77777777" w:rsidR="00A81FD3" w:rsidRDefault="00A81FD3" w:rsidP="00A4237F">
      <w:pPr>
        <w:pStyle w:val="ListParagraph"/>
        <w:numPr>
          <w:ilvl w:val="0"/>
          <w:numId w:val="2"/>
        </w:numPr>
      </w:pPr>
      <w:r>
        <w:t xml:space="preserve">L’industrialisation domine on déplore l aperte de la vie communautaire. </w:t>
      </w:r>
    </w:p>
    <w:p w14:paraId="6001B98E" w14:textId="77777777" w:rsidR="00A81FD3" w:rsidRPr="00A81FD3" w:rsidRDefault="00A81FD3" w:rsidP="00A81FD3">
      <w:pPr>
        <w:pStyle w:val="ListParagraph"/>
        <w:numPr>
          <w:ilvl w:val="0"/>
          <w:numId w:val="3"/>
        </w:numPr>
        <w:rPr>
          <w:b/>
        </w:rPr>
      </w:pPr>
      <w:r w:rsidRPr="00A81FD3">
        <w:rPr>
          <w:b/>
        </w:rPr>
        <w:t>Synonyme</w:t>
      </w:r>
    </w:p>
    <w:p w14:paraId="3D385EBE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>Culture ordinaire ou moyenne</w:t>
      </w:r>
    </w:p>
    <w:p w14:paraId="369776EA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 xml:space="preserve">Culture vivante </w:t>
      </w:r>
    </w:p>
    <w:p w14:paraId="6BB9CB51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>Culture barbare</w:t>
      </w:r>
    </w:p>
    <w:p w14:paraId="51B9DA3C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 xml:space="preserve">Culture sauvage </w:t>
      </w:r>
    </w:p>
    <w:p w14:paraId="61F61AB8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>Culture de la pauvreté</w:t>
      </w:r>
    </w:p>
    <w:p w14:paraId="396BE667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lastRenderedPageBreak/>
        <w:t xml:space="preserve">Sous-culture </w:t>
      </w:r>
    </w:p>
    <w:p w14:paraId="7B72C3EC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 xml:space="preserve">La culture pour tous </w:t>
      </w:r>
    </w:p>
    <w:p w14:paraId="7CD33203" w14:textId="77777777" w:rsidR="00A81FD3" w:rsidRPr="00A81FD3" w:rsidRDefault="00A81FD3" w:rsidP="00A81FD3">
      <w:pPr>
        <w:pStyle w:val="ListParagraph"/>
        <w:numPr>
          <w:ilvl w:val="0"/>
          <w:numId w:val="3"/>
        </w:numPr>
        <w:rPr>
          <w:b/>
        </w:rPr>
      </w:pPr>
      <w:r w:rsidRPr="00A81FD3">
        <w:rPr>
          <w:b/>
        </w:rPr>
        <w:t xml:space="preserve">Culture pop et culture </w:t>
      </w:r>
    </w:p>
    <w:p w14:paraId="4D3291E7" w14:textId="77777777" w:rsidR="00A81FD3" w:rsidRDefault="00A81FD3" w:rsidP="00A81FD3">
      <w:pPr>
        <w:pStyle w:val="ListParagraph"/>
        <w:numPr>
          <w:ilvl w:val="0"/>
          <w:numId w:val="2"/>
        </w:numPr>
      </w:pPr>
      <w:r>
        <w:t xml:space="preserve">La culture populaire est la contrepartie de la culture savante </w:t>
      </w:r>
    </w:p>
    <w:p w14:paraId="28142BA7" w14:textId="24E81920" w:rsidR="00A81FD3" w:rsidRDefault="00A81FD3" w:rsidP="00EF14DB"/>
    <w:p w14:paraId="77189453" w14:textId="7AABAA85" w:rsidR="00EF14DB" w:rsidRPr="00F46FAD" w:rsidRDefault="00EF14DB" w:rsidP="00EF14DB">
      <w:pPr>
        <w:rPr>
          <w:b/>
        </w:rPr>
      </w:pPr>
      <w:r w:rsidRPr="00F46FAD">
        <w:rPr>
          <w:b/>
        </w:rPr>
        <w:t xml:space="preserve">Une cuture invisible </w:t>
      </w:r>
    </w:p>
    <w:p w14:paraId="54B72E85" w14:textId="389676CC" w:rsidR="00EF14DB" w:rsidRDefault="00EF14DB" w:rsidP="00EF14DB">
      <w:pPr>
        <w:pStyle w:val="ListParagraph"/>
        <w:numPr>
          <w:ilvl w:val="0"/>
          <w:numId w:val="2"/>
        </w:numPr>
      </w:pPr>
      <w:r>
        <w:t>Révélatrice d’une conception de la société</w:t>
      </w:r>
    </w:p>
    <w:p w14:paraId="7F584F44" w14:textId="7752ADA4" w:rsidR="00EF14DB" w:rsidRDefault="00EF14DB" w:rsidP="00EF14DB">
      <w:pPr>
        <w:pStyle w:val="ListParagraph"/>
        <w:numPr>
          <w:ilvl w:val="0"/>
          <w:numId w:val="2"/>
        </w:numPr>
      </w:pPr>
      <w:r>
        <w:t xml:space="preserve">Permet de mieux saisir l’imaginaire social </w:t>
      </w:r>
    </w:p>
    <w:p w14:paraId="39DC685C" w14:textId="7ADD09A1" w:rsidR="00EF14DB" w:rsidRDefault="00EF14DB" w:rsidP="00EF14DB">
      <w:pPr>
        <w:pStyle w:val="ListParagraph"/>
        <w:numPr>
          <w:ilvl w:val="0"/>
          <w:numId w:val="2"/>
        </w:numPr>
      </w:pPr>
      <w:r>
        <w:t>Rends compte de l’état de la société (image de l’homme et de la femme, image des jeunes et des aînés)</w:t>
      </w:r>
    </w:p>
    <w:p w14:paraId="0CC76073" w14:textId="581D33A6" w:rsidR="00C6194E" w:rsidRPr="00F46FAD" w:rsidRDefault="00C6194E" w:rsidP="00C6194E">
      <w:pPr>
        <w:rPr>
          <w:b/>
        </w:rPr>
      </w:pPr>
      <w:r w:rsidRPr="00F46FAD">
        <w:rPr>
          <w:b/>
        </w:rPr>
        <w:t xml:space="preserve">Une culture </w:t>
      </w:r>
      <w:r w:rsidR="00DC6CA4" w:rsidRPr="00F46FAD">
        <w:rPr>
          <w:b/>
        </w:rPr>
        <w:t xml:space="preserve">de participation </w:t>
      </w:r>
    </w:p>
    <w:p w14:paraId="20B824A9" w14:textId="342E5B2B" w:rsidR="00C6194E" w:rsidRDefault="00DC6CA4" w:rsidP="00C6194E">
      <w:pPr>
        <w:pStyle w:val="ListParagraph"/>
        <w:numPr>
          <w:ilvl w:val="0"/>
          <w:numId w:val="2"/>
        </w:numPr>
      </w:pPr>
      <w:r>
        <w:t xml:space="preserve">La culture pop est accessible et amusante </w:t>
      </w:r>
    </w:p>
    <w:p w14:paraId="716C3DAF" w14:textId="6983D428" w:rsidR="00DC6CA4" w:rsidRDefault="00DC6CA4" w:rsidP="00C6194E">
      <w:pPr>
        <w:pStyle w:val="ListParagraph"/>
        <w:numPr>
          <w:ilvl w:val="0"/>
          <w:numId w:val="2"/>
        </w:numPr>
      </w:pPr>
      <w:r>
        <w:t xml:space="preserve">Elle est égalitaire </w:t>
      </w:r>
    </w:p>
    <w:p w14:paraId="016EF0C1" w14:textId="533F93BC" w:rsidR="00DC6CA4" w:rsidRDefault="00DC6CA4" w:rsidP="00C6194E">
      <w:pPr>
        <w:pStyle w:val="ListParagraph"/>
        <w:numPr>
          <w:ilvl w:val="0"/>
          <w:numId w:val="2"/>
        </w:numPr>
      </w:pPr>
      <w:r>
        <w:t xml:space="preserve">S’intéresse à la vie de tous les jours </w:t>
      </w:r>
    </w:p>
    <w:p w14:paraId="491379CC" w14:textId="20C5FF03" w:rsidR="00DC6CA4" w:rsidRPr="00F46FAD" w:rsidRDefault="00DC6CA4" w:rsidP="00DC6CA4">
      <w:pPr>
        <w:rPr>
          <w:b/>
        </w:rPr>
      </w:pPr>
      <w:r w:rsidRPr="00F46FAD">
        <w:rPr>
          <w:b/>
        </w:rPr>
        <w:t>Une culture familière</w:t>
      </w:r>
    </w:p>
    <w:p w14:paraId="66D4DB19" w14:textId="34E9A7CA" w:rsidR="00DC6CA4" w:rsidRDefault="00DC6CA4" w:rsidP="00DC6CA4">
      <w:pPr>
        <w:pStyle w:val="ListParagraph"/>
        <w:numPr>
          <w:ilvl w:val="0"/>
          <w:numId w:val="2"/>
        </w:numPr>
      </w:pPr>
      <w:r>
        <w:t xml:space="preserve">Ces visages sont connus : GOT, Beyoncé, Harry Potter, etc. </w:t>
      </w:r>
    </w:p>
    <w:p w14:paraId="02D6CB46" w14:textId="29F9E735" w:rsidR="00DC6CA4" w:rsidRPr="00F46FAD" w:rsidRDefault="00DC6CA4" w:rsidP="00DC6CA4">
      <w:pPr>
        <w:rPr>
          <w:b/>
        </w:rPr>
      </w:pPr>
      <w:r w:rsidRPr="00F46FAD">
        <w:rPr>
          <w:b/>
        </w:rPr>
        <w:t xml:space="preserve">Une culture compréhensible </w:t>
      </w:r>
    </w:p>
    <w:p w14:paraId="732795B9" w14:textId="34324623" w:rsidR="00DC6CA4" w:rsidRDefault="00DC6CA4" w:rsidP="00DC6CA4">
      <w:pPr>
        <w:pStyle w:val="ListParagraph"/>
        <w:numPr>
          <w:ilvl w:val="0"/>
          <w:numId w:val="2"/>
        </w:numPr>
      </w:pPr>
      <w:r>
        <w:t>Elle vise le plus petit commun dénominateur</w:t>
      </w:r>
    </w:p>
    <w:p w14:paraId="07B9867C" w14:textId="7478D277" w:rsidR="00DC6CA4" w:rsidRDefault="00DC6CA4" w:rsidP="00DC6CA4">
      <w:pPr>
        <w:pStyle w:val="ListParagraph"/>
        <w:numPr>
          <w:ilvl w:val="0"/>
          <w:numId w:val="2"/>
        </w:numPr>
      </w:pPr>
      <w:r>
        <w:t xml:space="preserve">Pour attirer le plus grand </w:t>
      </w:r>
      <w:proofErr w:type="gramStart"/>
      <w:r>
        <w:t>nombre ,</w:t>
      </w:r>
      <w:proofErr w:type="gramEnd"/>
      <w:r>
        <w:t xml:space="preserve"> elle recherche la simplicité </w:t>
      </w:r>
    </w:p>
    <w:p w14:paraId="5A2F1265" w14:textId="5FFA6288" w:rsidR="00D814D2" w:rsidRPr="00F46FAD" w:rsidRDefault="00D814D2" w:rsidP="00D814D2">
      <w:pPr>
        <w:rPr>
          <w:b/>
        </w:rPr>
      </w:pPr>
      <w:r w:rsidRPr="00F46FAD">
        <w:rPr>
          <w:b/>
        </w:rPr>
        <w:t>Des sujets éternels</w:t>
      </w:r>
    </w:p>
    <w:p w14:paraId="27B381CC" w14:textId="6FC713C3" w:rsidR="00D814D2" w:rsidRDefault="00D814D2" w:rsidP="00D814D2">
      <w:pPr>
        <w:pStyle w:val="ListParagraph"/>
        <w:numPr>
          <w:ilvl w:val="0"/>
          <w:numId w:val="2"/>
        </w:numPr>
      </w:pPr>
      <w:r>
        <w:t xml:space="preserve">Romance </w:t>
      </w:r>
    </w:p>
    <w:p w14:paraId="434E0A2A" w14:textId="06EF2F21" w:rsidR="00D814D2" w:rsidRDefault="00D814D2" w:rsidP="00D814D2">
      <w:pPr>
        <w:pStyle w:val="ListParagraph"/>
        <w:numPr>
          <w:ilvl w:val="0"/>
          <w:numId w:val="2"/>
        </w:numPr>
      </w:pPr>
      <w:r>
        <w:t>Crime</w:t>
      </w:r>
    </w:p>
    <w:p w14:paraId="28A2425E" w14:textId="77777777" w:rsidR="00D814D2" w:rsidRDefault="00D814D2" w:rsidP="00D814D2">
      <w:pPr>
        <w:pStyle w:val="ListParagraph"/>
        <w:numPr>
          <w:ilvl w:val="0"/>
          <w:numId w:val="2"/>
        </w:numPr>
      </w:pPr>
      <w:r>
        <w:t>Science-fiction</w:t>
      </w:r>
    </w:p>
    <w:p w14:paraId="709D72E3" w14:textId="77777777" w:rsidR="00D814D2" w:rsidRDefault="00D814D2" w:rsidP="00D814D2">
      <w:pPr>
        <w:pStyle w:val="ListParagraph"/>
        <w:numPr>
          <w:ilvl w:val="0"/>
          <w:numId w:val="2"/>
        </w:numPr>
      </w:pPr>
      <w:r>
        <w:t xml:space="preserve">L’occulte </w:t>
      </w:r>
    </w:p>
    <w:p w14:paraId="4EA660A7" w14:textId="77777777" w:rsidR="00D814D2" w:rsidRPr="00F46FAD" w:rsidRDefault="00D814D2" w:rsidP="00D814D2">
      <w:pPr>
        <w:rPr>
          <w:b/>
        </w:rPr>
      </w:pPr>
      <w:r w:rsidRPr="00F46FAD">
        <w:rPr>
          <w:b/>
        </w:rPr>
        <w:t xml:space="preserve">Une culture près des gens </w:t>
      </w:r>
    </w:p>
    <w:p w14:paraId="4ECD5229" w14:textId="77777777" w:rsidR="00D814D2" w:rsidRDefault="00D814D2" w:rsidP="00D814D2">
      <w:pPr>
        <w:pStyle w:val="ListParagraph"/>
        <w:numPr>
          <w:ilvl w:val="0"/>
          <w:numId w:val="2"/>
        </w:numPr>
      </w:pPr>
      <w:r>
        <w:t>Attire le monde ordinaire</w:t>
      </w:r>
    </w:p>
    <w:p w14:paraId="40583151" w14:textId="77777777" w:rsidR="00D814D2" w:rsidRDefault="00D814D2" w:rsidP="00D814D2">
      <w:pPr>
        <w:pStyle w:val="ListParagraph"/>
        <w:numPr>
          <w:ilvl w:val="0"/>
          <w:numId w:val="2"/>
        </w:numPr>
      </w:pPr>
      <w:r>
        <w:t xml:space="preserve">Émotionnelle, intuitive </w:t>
      </w:r>
    </w:p>
    <w:p w14:paraId="5BBA77C8" w14:textId="77777777" w:rsidR="008051D7" w:rsidRDefault="008051D7" w:rsidP="00D814D2">
      <w:pPr>
        <w:pStyle w:val="ListParagraph"/>
        <w:numPr>
          <w:ilvl w:val="0"/>
          <w:numId w:val="2"/>
        </w:numPr>
      </w:pPr>
      <w:r>
        <w:t xml:space="preserve">S’intéresse à la réalité du moment </w:t>
      </w:r>
    </w:p>
    <w:p w14:paraId="7BBA0C47" w14:textId="77777777" w:rsidR="008051D7" w:rsidRPr="00F46FAD" w:rsidRDefault="008051D7" w:rsidP="008051D7">
      <w:pPr>
        <w:rPr>
          <w:b/>
        </w:rPr>
      </w:pPr>
      <w:r w:rsidRPr="00F46FAD">
        <w:rPr>
          <w:b/>
        </w:rPr>
        <w:t>Culture de la majorité</w:t>
      </w:r>
    </w:p>
    <w:p w14:paraId="04D84A0E" w14:textId="77777777" w:rsidR="008051D7" w:rsidRDefault="008051D7" w:rsidP="008051D7">
      <w:pPr>
        <w:pStyle w:val="ListParagraph"/>
        <w:numPr>
          <w:ilvl w:val="0"/>
          <w:numId w:val="2"/>
        </w:numPr>
      </w:pPr>
      <w:r>
        <w:t xml:space="preserve">Voter, regarder la télévision </w:t>
      </w:r>
    </w:p>
    <w:p w14:paraId="0FC8EA08" w14:textId="77777777" w:rsidR="008051D7" w:rsidRDefault="008051D7" w:rsidP="008051D7">
      <w:pPr>
        <w:pStyle w:val="ListParagraph"/>
        <w:numPr>
          <w:ilvl w:val="0"/>
          <w:numId w:val="2"/>
        </w:numPr>
      </w:pPr>
      <w:r>
        <w:t xml:space="preserve">Comment nous vivons, consommons, communiquons </w:t>
      </w:r>
    </w:p>
    <w:p w14:paraId="1E5C8D41" w14:textId="77777777" w:rsidR="008051D7" w:rsidRPr="00F46FAD" w:rsidRDefault="008051D7" w:rsidP="008051D7">
      <w:pPr>
        <w:rPr>
          <w:b/>
        </w:rPr>
      </w:pPr>
      <w:r w:rsidRPr="00F46FAD">
        <w:rPr>
          <w:b/>
        </w:rPr>
        <w:t xml:space="preserve">Une culture commerciale </w:t>
      </w:r>
    </w:p>
    <w:p w14:paraId="55E852FA" w14:textId="77777777" w:rsidR="008051D7" w:rsidRDefault="008051D7" w:rsidP="008051D7">
      <w:pPr>
        <w:pStyle w:val="ListParagraph"/>
        <w:numPr>
          <w:ilvl w:val="0"/>
          <w:numId w:val="2"/>
        </w:numPr>
      </w:pPr>
      <w:r>
        <w:t>En culture populaire, popularité = $$$</w:t>
      </w:r>
    </w:p>
    <w:p w14:paraId="07EAD016" w14:textId="77777777" w:rsidR="008051D7" w:rsidRDefault="008051D7" w:rsidP="008051D7">
      <w:pPr>
        <w:pStyle w:val="ListParagraph"/>
        <w:numPr>
          <w:ilvl w:val="0"/>
          <w:numId w:val="2"/>
        </w:numPr>
      </w:pPr>
      <w:r>
        <w:t xml:space="preserve">En télévision, un ou deux points e cote d’écoute peuvent faire toute la différence </w:t>
      </w:r>
    </w:p>
    <w:p w14:paraId="6A53AC56" w14:textId="77777777" w:rsidR="00F46FAD" w:rsidRDefault="008051D7" w:rsidP="008051D7">
      <w:pPr>
        <w:pStyle w:val="ListParagraph"/>
        <w:numPr>
          <w:ilvl w:val="0"/>
          <w:numId w:val="2"/>
        </w:numPr>
      </w:pPr>
      <w:r>
        <w:t xml:space="preserve">Contrairement à la culture d’élite, le marché est énorme </w:t>
      </w:r>
    </w:p>
    <w:p w14:paraId="6C094DC5" w14:textId="77777777" w:rsidR="00F46FAD" w:rsidRPr="00F46FAD" w:rsidRDefault="00F46FAD" w:rsidP="00F46FAD">
      <w:pPr>
        <w:rPr>
          <w:b/>
        </w:rPr>
      </w:pPr>
      <w:r w:rsidRPr="00F46FAD">
        <w:rPr>
          <w:b/>
        </w:rPr>
        <w:t xml:space="preserve">Une culture puissante </w:t>
      </w:r>
    </w:p>
    <w:p w14:paraId="0E48E170" w14:textId="77777777" w:rsidR="00F46FAD" w:rsidRDefault="00F46FAD" w:rsidP="00F46FAD">
      <w:pPr>
        <w:pStyle w:val="ListParagraph"/>
        <w:numPr>
          <w:ilvl w:val="0"/>
          <w:numId w:val="2"/>
        </w:numPr>
      </w:pPr>
      <w:r>
        <w:lastRenderedPageBreak/>
        <w:t xml:space="preserve">Moyen puissant qui modèle les valeurs et les sensibilités, tant sur le plan personnel que social </w:t>
      </w:r>
    </w:p>
    <w:p w14:paraId="35EAD9DF" w14:textId="77777777" w:rsidR="00F46FAD" w:rsidRDefault="00F46FAD" w:rsidP="00F46FAD">
      <w:pPr>
        <w:pStyle w:val="ListParagraph"/>
        <w:numPr>
          <w:ilvl w:val="0"/>
          <w:numId w:val="2"/>
        </w:numPr>
      </w:pPr>
      <w:r>
        <w:t xml:space="preserve">Elle aurait l’effet d’une pédagogie sociale </w:t>
      </w:r>
    </w:p>
    <w:p w14:paraId="5C6DD7C9" w14:textId="77777777" w:rsidR="00F46FAD" w:rsidRDefault="00F46FAD" w:rsidP="00F46FAD"/>
    <w:p w14:paraId="20EFB5EB" w14:textId="68F8113F" w:rsidR="00D814D2" w:rsidRPr="00F46FAD" w:rsidRDefault="00F46FAD" w:rsidP="00F46FAD">
      <w:pPr>
        <w:rPr>
          <w:b/>
        </w:rPr>
      </w:pPr>
      <w:r w:rsidRPr="00F46FAD">
        <w:rPr>
          <w:b/>
        </w:rPr>
        <w:t>La CP est porteuse de sens</w:t>
      </w:r>
      <w:r w:rsidR="00D814D2" w:rsidRPr="00F46FAD">
        <w:rPr>
          <w:b/>
        </w:rPr>
        <w:t xml:space="preserve"> </w:t>
      </w:r>
    </w:p>
    <w:p w14:paraId="0FBA8B5D" w14:textId="1671108B" w:rsidR="00F46FAD" w:rsidRDefault="00F46FAD" w:rsidP="00F46FAD">
      <w:pPr>
        <w:pStyle w:val="ListParagraph"/>
        <w:numPr>
          <w:ilvl w:val="0"/>
          <w:numId w:val="2"/>
        </w:numPr>
      </w:pPr>
      <w:r>
        <w:t>Elle est l’un des moyens qu’a la société de parler d’elle-même</w:t>
      </w:r>
    </w:p>
    <w:p w14:paraId="0A94585A" w14:textId="6B696DCD" w:rsidR="00F46FAD" w:rsidRDefault="00F46FAD" w:rsidP="00F46FAD">
      <w:pPr>
        <w:pStyle w:val="ListParagraph"/>
        <w:numPr>
          <w:ilvl w:val="0"/>
          <w:numId w:val="2"/>
        </w:numPr>
      </w:pPr>
      <w:r>
        <w:t xml:space="preserve">Mode de production de l’imaginaire </w:t>
      </w:r>
    </w:p>
    <w:p w14:paraId="3AD86F2A" w14:textId="1D4B95B0" w:rsidR="00F46FAD" w:rsidRDefault="00F46FAD" w:rsidP="00F46FAD">
      <w:pPr>
        <w:pStyle w:val="ListParagraph"/>
        <w:numPr>
          <w:ilvl w:val="0"/>
          <w:numId w:val="2"/>
        </w:numPr>
      </w:pPr>
      <w:r>
        <w:t xml:space="preserve">Exprime une vision du monde : structure de l’Espace et du temps, des thèmes, symboles et mythes </w:t>
      </w:r>
    </w:p>
    <w:p w14:paraId="729CC543" w14:textId="59299BC5" w:rsidR="00F46FAD" w:rsidRPr="00B50CE5" w:rsidRDefault="00F46FAD" w:rsidP="00F46FAD">
      <w:pPr>
        <w:rPr>
          <w:b/>
        </w:rPr>
      </w:pPr>
      <w:r w:rsidRPr="00B50CE5">
        <w:rPr>
          <w:b/>
        </w:rPr>
        <w:t>La CP dessine les contours de la société</w:t>
      </w:r>
    </w:p>
    <w:p w14:paraId="2C49B1C7" w14:textId="76268E0F" w:rsidR="00F46FAD" w:rsidRDefault="00F46FAD" w:rsidP="00F46FAD">
      <w:pPr>
        <w:pStyle w:val="ListParagraph"/>
        <w:numPr>
          <w:ilvl w:val="0"/>
          <w:numId w:val="2"/>
        </w:numPr>
      </w:pPr>
      <w:r>
        <w:t xml:space="preserve">La CP répand le système de valeur de la majorité à une plus large audience </w:t>
      </w:r>
    </w:p>
    <w:p w14:paraId="4024C851" w14:textId="524F9DFE" w:rsidR="00F46FAD" w:rsidRDefault="00F46FAD" w:rsidP="00F46FAD">
      <w:pPr>
        <w:pStyle w:val="ListParagraph"/>
        <w:numPr>
          <w:ilvl w:val="0"/>
          <w:numId w:val="2"/>
        </w:numPr>
      </w:pPr>
      <w:r>
        <w:t xml:space="preserve">Donne de l’information concernant toute une civilisation, sa vie matérielle, ses fantasmes collectifs </w:t>
      </w:r>
      <w:proofErr w:type="gramStart"/>
      <w:r>
        <w:t>( séduction</w:t>
      </w:r>
      <w:proofErr w:type="gramEnd"/>
      <w:r>
        <w:t>, spectacle, amour, humour, etc.)</w:t>
      </w:r>
    </w:p>
    <w:p w14:paraId="536D0864" w14:textId="1F13F4AC" w:rsidR="00B50CE5" w:rsidRPr="00C1391B" w:rsidRDefault="00B50CE5" w:rsidP="00B50CE5">
      <w:pPr>
        <w:rPr>
          <w:b/>
        </w:rPr>
      </w:pPr>
      <w:r w:rsidRPr="00C1391B">
        <w:rPr>
          <w:b/>
        </w:rPr>
        <w:t xml:space="preserve">Une culture américaine </w:t>
      </w:r>
    </w:p>
    <w:p w14:paraId="5B9E34BD" w14:textId="366B1989" w:rsidR="00B50CE5" w:rsidRDefault="00B50CE5" w:rsidP="00B50CE5">
      <w:pPr>
        <w:pStyle w:val="ListParagraph"/>
        <w:numPr>
          <w:ilvl w:val="0"/>
          <w:numId w:val="2"/>
        </w:numPr>
      </w:pPr>
      <w:r>
        <w:t>Après l’aéronautique, l’industrie de l’Entertainment est le deuxième plus important exportateur de biens aux USA</w:t>
      </w:r>
    </w:p>
    <w:p w14:paraId="45BF8033" w14:textId="1C20EE33" w:rsidR="00B50CE5" w:rsidRDefault="00B50CE5" w:rsidP="00B50CE5">
      <w:pPr>
        <w:pStyle w:val="ListParagraph"/>
        <w:numPr>
          <w:ilvl w:val="0"/>
          <w:numId w:val="2"/>
        </w:numPr>
      </w:pPr>
      <w:r>
        <w:t>90% des films consommés dans le monde sont américains</w:t>
      </w:r>
    </w:p>
    <w:p w14:paraId="365EDFB0" w14:textId="7BDB0811" w:rsidR="00B50CE5" w:rsidRPr="00C1391B" w:rsidRDefault="00B50CE5" w:rsidP="00B50CE5">
      <w:pPr>
        <w:rPr>
          <w:b/>
        </w:rPr>
      </w:pPr>
      <w:r w:rsidRPr="00C1391B">
        <w:rPr>
          <w:b/>
        </w:rPr>
        <w:t>Une culture éphémère</w:t>
      </w:r>
    </w:p>
    <w:p w14:paraId="1CD166D2" w14:textId="075F14B2" w:rsidR="00B50CE5" w:rsidRDefault="00B50CE5" w:rsidP="00B50CE5">
      <w:pPr>
        <w:pStyle w:val="ListParagraph"/>
        <w:numPr>
          <w:ilvl w:val="0"/>
          <w:numId w:val="2"/>
        </w:numPr>
      </w:pPr>
      <w:r>
        <w:t xml:space="preserve">Change au rythme des modes </w:t>
      </w:r>
    </w:p>
    <w:p w14:paraId="65A9B153" w14:textId="0A997378" w:rsidR="00B50CE5" w:rsidRDefault="00B50CE5" w:rsidP="00B50CE5">
      <w:pPr>
        <w:pStyle w:val="ListParagraph"/>
        <w:numPr>
          <w:ilvl w:val="0"/>
          <w:numId w:val="2"/>
        </w:numPr>
      </w:pPr>
      <w:r>
        <w:t>À la merci du public</w:t>
      </w:r>
    </w:p>
    <w:p w14:paraId="49A5120C" w14:textId="242EA08A" w:rsidR="00B50CE5" w:rsidRPr="00C1391B" w:rsidRDefault="00B50CE5" w:rsidP="00B50CE5">
      <w:pPr>
        <w:rPr>
          <w:b/>
        </w:rPr>
      </w:pPr>
      <w:r w:rsidRPr="00C1391B">
        <w:rPr>
          <w:b/>
        </w:rPr>
        <w:t>Une culture « formule »</w:t>
      </w:r>
    </w:p>
    <w:p w14:paraId="2BD19C82" w14:textId="39D345B4" w:rsidR="00B50CE5" w:rsidRDefault="00C1391B" w:rsidP="00B50CE5">
      <w:pPr>
        <w:pStyle w:val="ListParagraph"/>
        <w:numPr>
          <w:ilvl w:val="0"/>
          <w:numId w:val="2"/>
        </w:numPr>
      </w:pPr>
      <w:r>
        <w:t xml:space="preserve">Il s’agit d’une culture standardisée avec ses recettes </w:t>
      </w:r>
    </w:p>
    <w:p w14:paraId="7925CA27" w14:textId="73E9387C" w:rsidR="00C1391B" w:rsidRDefault="00C1391B" w:rsidP="00B50CE5">
      <w:pPr>
        <w:pStyle w:val="ListParagraph"/>
        <w:numPr>
          <w:ilvl w:val="0"/>
          <w:numId w:val="2"/>
        </w:numPr>
      </w:pPr>
      <w:r>
        <w:t xml:space="preserve">Plusieurs éléments sont familiers à l’auditoire et aux créateurs : lieux, personnages, histoires, objets, </w:t>
      </w:r>
      <w:proofErr w:type="spellStart"/>
      <w:r>
        <w:t>dvm</w:t>
      </w:r>
      <w:proofErr w:type="spellEnd"/>
      <w:r>
        <w:t>, final.</w:t>
      </w:r>
    </w:p>
    <w:p w14:paraId="4E17EB34" w14:textId="5528DC64" w:rsidR="00C1391B" w:rsidRDefault="00C1391B" w:rsidP="00B50CE5">
      <w:pPr>
        <w:pStyle w:val="ListParagraph"/>
        <w:numPr>
          <w:ilvl w:val="0"/>
          <w:numId w:val="2"/>
        </w:numPr>
      </w:pPr>
      <w:r>
        <w:t xml:space="preserve">Peu de place à l’expérimental </w:t>
      </w:r>
    </w:p>
    <w:p w14:paraId="1B9BBF2C" w14:textId="7C9C0D2A" w:rsidR="00C1391B" w:rsidRPr="00C1391B" w:rsidRDefault="00C1391B" w:rsidP="00C1391B">
      <w:pPr>
        <w:rPr>
          <w:b/>
        </w:rPr>
      </w:pPr>
      <w:r w:rsidRPr="00C1391B">
        <w:rPr>
          <w:b/>
        </w:rPr>
        <w:t xml:space="preserve">Pourquoi est-ce populaire ? </w:t>
      </w:r>
    </w:p>
    <w:p w14:paraId="09B1F747" w14:textId="76B27C10" w:rsidR="00C1391B" w:rsidRDefault="00C1391B" w:rsidP="00C1391B">
      <w:pPr>
        <w:pStyle w:val="ListParagraph"/>
        <w:numPr>
          <w:ilvl w:val="0"/>
          <w:numId w:val="2"/>
        </w:numPr>
      </w:pPr>
      <w:r>
        <w:t>Difficile de définir la popularité</w:t>
      </w:r>
    </w:p>
    <w:p w14:paraId="384E6C19" w14:textId="5B01D130" w:rsidR="00C1391B" w:rsidRDefault="00C1391B" w:rsidP="00C1391B">
      <w:pPr>
        <w:pStyle w:val="ListParagraph"/>
        <w:numPr>
          <w:ilvl w:val="0"/>
          <w:numId w:val="2"/>
        </w:numPr>
      </w:pPr>
      <w:r>
        <w:t xml:space="preserve">Chacun exprime des besoins et des désirs par l’entremise de ses achats : briser la routine, s’évader, rêver, s’intégrer, pour avoir quelque chose à dire. </w:t>
      </w:r>
    </w:p>
    <w:p w14:paraId="47B6C940" w14:textId="734C77D1" w:rsidR="00C1391B" w:rsidRPr="002A53BF" w:rsidRDefault="00C1391B" w:rsidP="00C1391B">
      <w:pPr>
        <w:rPr>
          <w:b/>
        </w:rPr>
      </w:pPr>
      <w:r w:rsidRPr="002A53BF">
        <w:rPr>
          <w:b/>
        </w:rPr>
        <w:t>En somme</w:t>
      </w:r>
    </w:p>
    <w:p w14:paraId="579D827D" w14:textId="04FC532B" w:rsidR="00C1391B" w:rsidRDefault="00C1391B" w:rsidP="00C1391B">
      <w:pPr>
        <w:pStyle w:val="ListParagraph"/>
        <w:numPr>
          <w:ilvl w:val="0"/>
          <w:numId w:val="2"/>
        </w:numPr>
      </w:pPr>
      <w:r>
        <w:t xml:space="preserve">La CP est à la fois divertissement, entreprise commerciale et phénomène culturel </w:t>
      </w:r>
    </w:p>
    <w:p w14:paraId="5F0F4ABF" w14:textId="73AB2E29" w:rsidR="00C1391B" w:rsidRDefault="002A53BF" w:rsidP="00C1391B">
      <w:pPr>
        <w:pStyle w:val="ListParagraph"/>
        <w:numPr>
          <w:ilvl w:val="0"/>
          <w:numId w:val="2"/>
        </w:numPr>
      </w:pPr>
      <w:r>
        <w:t>La culture populaire n’est pas un reflet de la société mais de la culture du moment</w:t>
      </w:r>
    </w:p>
    <w:p w14:paraId="0916D6C1" w14:textId="34B9B1ED" w:rsidR="002A53BF" w:rsidRDefault="002A53BF" w:rsidP="00C1391B">
      <w:pPr>
        <w:pStyle w:val="ListParagraph"/>
        <w:numPr>
          <w:ilvl w:val="0"/>
          <w:numId w:val="2"/>
        </w:numPr>
      </w:pPr>
      <w:r>
        <w:t xml:space="preserve">On parlera de la CP en tant que construit </w:t>
      </w:r>
    </w:p>
    <w:p w14:paraId="52EB9A74" w14:textId="13E509DD" w:rsidR="002A53BF" w:rsidRDefault="002A53BF" w:rsidP="00C1391B">
      <w:pPr>
        <w:pStyle w:val="ListParagraph"/>
        <w:numPr>
          <w:ilvl w:val="0"/>
          <w:numId w:val="2"/>
        </w:numPr>
      </w:pPr>
      <w:r>
        <w:t>On cherchera à savoir ce que la CP raconte sur la société</w:t>
      </w:r>
    </w:p>
    <w:p w14:paraId="54B80F44" w14:textId="1EF6CFA5" w:rsidR="002A53BF" w:rsidRPr="00E416E8" w:rsidRDefault="002A53BF" w:rsidP="002A53BF">
      <w:pPr>
        <w:rPr>
          <w:b/>
        </w:rPr>
      </w:pPr>
      <w:r w:rsidRPr="00E416E8">
        <w:rPr>
          <w:b/>
        </w:rPr>
        <w:t>Un nouveau regard sur la CP</w:t>
      </w:r>
    </w:p>
    <w:p w14:paraId="7D88A5CF" w14:textId="7ADD6254" w:rsidR="002A53BF" w:rsidRDefault="002A53BF" w:rsidP="002A53BF">
      <w:pPr>
        <w:pStyle w:val="ListParagraph"/>
        <w:numPr>
          <w:ilvl w:val="0"/>
          <w:numId w:val="2"/>
        </w:numPr>
      </w:pPr>
      <w:r>
        <w:t xml:space="preserve">Contester la fonction économique et souligner l’importance de sa fonction affective, symbolique ou culturelle </w:t>
      </w:r>
    </w:p>
    <w:p w14:paraId="1A1233F1" w14:textId="49716411" w:rsidR="002A53BF" w:rsidRDefault="002A53BF" w:rsidP="002A53BF">
      <w:pPr>
        <w:pStyle w:val="ListParagraph"/>
        <w:numPr>
          <w:ilvl w:val="0"/>
          <w:numId w:val="2"/>
        </w:numPr>
      </w:pPr>
      <w:r>
        <w:t xml:space="preserve">Contribue à façonner la vie aujourd’hui. Elle forme une immense superstructure. </w:t>
      </w:r>
    </w:p>
    <w:p w14:paraId="28DB6C41" w14:textId="13F2E1BA" w:rsidR="0003472F" w:rsidRPr="0024613D" w:rsidRDefault="0024613D" w:rsidP="0004149E">
      <w:pPr>
        <w:rPr>
          <w:b/>
        </w:rPr>
      </w:pPr>
      <w:r w:rsidRPr="0024613D">
        <w:rPr>
          <w:b/>
        </w:rPr>
        <w:lastRenderedPageBreak/>
        <w:t xml:space="preserve">Les USA deviennent une société de masse </w:t>
      </w:r>
    </w:p>
    <w:p w14:paraId="67CA5896" w14:textId="7CAA1AA0" w:rsidR="0024613D" w:rsidRDefault="0024613D" w:rsidP="0024613D">
      <w:pPr>
        <w:pStyle w:val="ListParagraph"/>
        <w:numPr>
          <w:ilvl w:val="0"/>
          <w:numId w:val="2"/>
        </w:numPr>
      </w:pPr>
      <w:r>
        <w:t>Les communications de masse multiplient : télégramme, téléphone, etc.</w:t>
      </w:r>
    </w:p>
    <w:p w14:paraId="24CC624A" w14:textId="41D65F30" w:rsidR="0024613D" w:rsidRPr="0024613D" w:rsidRDefault="0024613D" w:rsidP="0024613D">
      <w:pPr>
        <w:rPr>
          <w:b/>
        </w:rPr>
      </w:pPr>
      <w:r w:rsidRPr="0024613D">
        <w:rPr>
          <w:b/>
        </w:rPr>
        <w:t>1886 : création de Coca-Cola</w:t>
      </w:r>
    </w:p>
    <w:p w14:paraId="580E98EA" w14:textId="41F83E7A" w:rsidR="0024613D" w:rsidRDefault="0024613D" w:rsidP="0024613D">
      <w:pPr>
        <w:pStyle w:val="ListParagraph"/>
        <w:numPr>
          <w:ilvl w:val="0"/>
          <w:numId w:val="2"/>
        </w:numPr>
      </w:pPr>
      <w:r>
        <w:t xml:space="preserve">Crée par John S. Pemberton </w:t>
      </w:r>
    </w:p>
    <w:p w14:paraId="6B819460" w14:textId="3F8ED5FE" w:rsidR="0024613D" w:rsidRDefault="0024613D" w:rsidP="0024613D">
      <w:pPr>
        <w:pStyle w:val="ListParagraph"/>
        <w:numPr>
          <w:ilvl w:val="0"/>
          <w:numId w:val="2"/>
        </w:numPr>
      </w:pPr>
      <w:r>
        <w:t>1886 : neuf verres par jour sont vendus</w:t>
      </w:r>
    </w:p>
    <w:p w14:paraId="65B445DE" w14:textId="5D208B85" w:rsidR="0024613D" w:rsidRDefault="0024613D" w:rsidP="0024613D">
      <w:pPr>
        <w:pStyle w:val="ListParagraph"/>
        <w:numPr>
          <w:ilvl w:val="0"/>
          <w:numId w:val="2"/>
        </w:numPr>
      </w:pPr>
      <w:r>
        <w:t xml:space="preserve">Le comptable de l’entreprise, Frank Robinson, nomme la boisson « coca-cola » et il crée le célèbre logo. </w:t>
      </w:r>
    </w:p>
    <w:p w14:paraId="4495535E" w14:textId="2936DCA4" w:rsidR="00CA2DB9" w:rsidRPr="00CA2DB9" w:rsidRDefault="00CA2DB9" w:rsidP="00CA2DB9">
      <w:pPr>
        <w:rPr>
          <w:b/>
        </w:rPr>
      </w:pPr>
      <w:r w:rsidRPr="00CA2DB9">
        <w:rPr>
          <w:b/>
        </w:rPr>
        <w:t xml:space="preserve">1905 : création du magazine </w:t>
      </w:r>
      <w:proofErr w:type="spellStart"/>
      <w:r w:rsidRPr="00CA2DB9">
        <w:rPr>
          <w:b/>
          <w:i/>
        </w:rPr>
        <w:t>Variety</w:t>
      </w:r>
      <w:proofErr w:type="spellEnd"/>
    </w:p>
    <w:p w14:paraId="38BB3E72" w14:textId="0F60593A" w:rsidR="00CA2DB9" w:rsidRDefault="00CA2DB9" w:rsidP="00CA2DB9">
      <w:pPr>
        <w:pStyle w:val="ListParagraph"/>
        <w:numPr>
          <w:ilvl w:val="0"/>
          <w:numId w:val="2"/>
        </w:numPr>
      </w:pPr>
      <w:r>
        <w:t>Un véritable milieu professionnel se crée à Hollywood</w:t>
      </w:r>
    </w:p>
    <w:p w14:paraId="7E4BC083" w14:textId="0583688D" w:rsidR="00CA2DB9" w:rsidRDefault="00CA2DB9" w:rsidP="00CA2DB9">
      <w:pPr>
        <w:pStyle w:val="ListParagraph"/>
        <w:numPr>
          <w:ilvl w:val="0"/>
          <w:numId w:val="2"/>
        </w:numPr>
      </w:pPr>
      <w:r>
        <w:t>Les spectateurs se comptent par milliers</w:t>
      </w:r>
    </w:p>
    <w:p w14:paraId="1D4EAC36" w14:textId="2D8131AF" w:rsidR="00CA2DB9" w:rsidRPr="00CA2DB9" w:rsidRDefault="00CA2DB9" w:rsidP="00CA2DB9">
      <w:pPr>
        <w:rPr>
          <w:b/>
        </w:rPr>
      </w:pPr>
      <w:r w:rsidRPr="00CA2DB9">
        <w:rPr>
          <w:b/>
        </w:rPr>
        <w:t>1906</w:t>
      </w:r>
    </w:p>
    <w:p w14:paraId="505BBFD2" w14:textId="33E36755" w:rsidR="00CA2DB9" w:rsidRDefault="00CA2DB9" w:rsidP="00CA2DB9">
      <w:pPr>
        <w:pStyle w:val="ListParagraph"/>
        <w:numPr>
          <w:ilvl w:val="0"/>
          <w:numId w:val="2"/>
        </w:numPr>
      </w:pPr>
      <w:r>
        <w:t>Premiers films de l’illusionniste Houdini</w:t>
      </w:r>
    </w:p>
    <w:p w14:paraId="36000251" w14:textId="093AF6C3" w:rsidR="00CA2DB9" w:rsidRDefault="00CA2DB9" w:rsidP="00CA2DB9">
      <w:pPr>
        <w:pStyle w:val="ListParagraph"/>
        <w:numPr>
          <w:ilvl w:val="0"/>
          <w:numId w:val="2"/>
        </w:numPr>
      </w:pPr>
      <w:r>
        <w:t xml:space="preserve">La popularité des Dime </w:t>
      </w:r>
      <w:proofErr w:type="spellStart"/>
      <w:r>
        <w:t>Novels</w:t>
      </w:r>
      <w:proofErr w:type="spellEnd"/>
      <w:r>
        <w:t>, romans à dix sous est immense. Le seul personnage</w:t>
      </w:r>
      <w:r w:rsidR="00B60090">
        <w:t xml:space="preserve"> </w:t>
      </w:r>
      <w:r>
        <w:t xml:space="preserve">de Buffalo Bill a fourni près de deux milles histoires. </w:t>
      </w:r>
    </w:p>
    <w:p w14:paraId="082C7184" w14:textId="5CE434E5" w:rsidR="00CA2DB9" w:rsidRPr="00CA2DB9" w:rsidRDefault="00CA2DB9" w:rsidP="00CA2DB9">
      <w:pPr>
        <w:rPr>
          <w:b/>
        </w:rPr>
      </w:pPr>
      <w:r w:rsidRPr="00CA2DB9">
        <w:rPr>
          <w:b/>
        </w:rPr>
        <w:t>1910 : le cinéma</w:t>
      </w:r>
    </w:p>
    <w:p w14:paraId="70C73AFC" w14:textId="39CE189F" w:rsidR="00CA2DB9" w:rsidRDefault="00CA2DB9" w:rsidP="00CA2DB9">
      <w:pPr>
        <w:pStyle w:val="ListParagraph"/>
        <w:numPr>
          <w:ilvl w:val="0"/>
          <w:numId w:val="2"/>
        </w:numPr>
      </w:pPr>
      <w:r>
        <w:t xml:space="preserve">On compte 10000 salles de cinéma en Amérique du Nord – 400 à New York seulement. </w:t>
      </w:r>
    </w:p>
    <w:p w14:paraId="32936707" w14:textId="10EE09A4" w:rsidR="00CA2DB9" w:rsidRDefault="00CA2DB9" w:rsidP="00CA2DB9">
      <w:pPr>
        <w:pStyle w:val="ListParagraph"/>
        <w:numPr>
          <w:ilvl w:val="0"/>
          <w:numId w:val="2"/>
        </w:numPr>
      </w:pPr>
      <w:r>
        <w:t>26 millions d cinéphiles par semaine aux USA!</w:t>
      </w:r>
    </w:p>
    <w:p w14:paraId="16F48BC2" w14:textId="7E639A34" w:rsidR="00CA2DB9" w:rsidRDefault="00B60090" w:rsidP="00CA2DB9">
      <w:pPr>
        <w:pStyle w:val="ListParagraph"/>
        <w:numPr>
          <w:ilvl w:val="0"/>
          <w:numId w:val="2"/>
        </w:numPr>
      </w:pPr>
      <w:r>
        <w:t>En comparaison, il y a 200 salles en Europe.</w:t>
      </w:r>
    </w:p>
    <w:p w14:paraId="4E1FC602" w14:textId="4F45F908" w:rsidR="00B60090" w:rsidRPr="00B60090" w:rsidRDefault="00B60090" w:rsidP="00B60090">
      <w:pPr>
        <w:rPr>
          <w:b/>
        </w:rPr>
      </w:pPr>
      <w:r w:rsidRPr="00B60090">
        <w:rPr>
          <w:b/>
        </w:rPr>
        <w:t xml:space="preserve">1912 : naufrage du Titanic </w:t>
      </w:r>
    </w:p>
    <w:p w14:paraId="4A6F759B" w14:textId="0E6B38AE" w:rsidR="00B60090" w:rsidRDefault="00B60090" w:rsidP="00B60090">
      <w:pPr>
        <w:pStyle w:val="ListParagraph"/>
        <w:numPr>
          <w:ilvl w:val="0"/>
          <w:numId w:val="2"/>
        </w:numPr>
      </w:pPr>
      <w:r>
        <w:t xml:space="preserve">Début de la communication de crise, le </w:t>
      </w:r>
      <w:proofErr w:type="spellStart"/>
      <w:r>
        <w:t>dvm</w:t>
      </w:r>
      <w:proofErr w:type="spellEnd"/>
      <w:r>
        <w:t xml:space="preserve"> du sans fil, la naissance du concept d’opinion publique, l’explosion de la presse à sensation et des relations publiques.</w:t>
      </w:r>
    </w:p>
    <w:p w14:paraId="29E92EFE" w14:textId="4C14EDB4" w:rsidR="00B60090" w:rsidRPr="00B60090" w:rsidRDefault="00B60090" w:rsidP="00B60090">
      <w:pPr>
        <w:rPr>
          <w:b/>
        </w:rPr>
      </w:pPr>
      <w:r w:rsidRPr="00B60090">
        <w:rPr>
          <w:b/>
        </w:rPr>
        <w:t xml:space="preserve">1914 – Charlie Chaplin* </w:t>
      </w:r>
    </w:p>
    <w:p w14:paraId="59EFFD3D" w14:textId="270590B4" w:rsidR="00B60090" w:rsidRDefault="00B60090" w:rsidP="00B60090">
      <w:pPr>
        <w:pStyle w:val="ListParagraph"/>
        <w:numPr>
          <w:ilvl w:val="0"/>
          <w:numId w:val="2"/>
        </w:numPr>
      </w:pPr>
      <w:r>
        <w:t xml:space="preserve">En 1914 Charlie Chaplin crée le personnage de Charlot </w:t>
      </w:r>
    </w:p>
    <w:p w14:paraId="1F27829C" w14:textId="6B3BB110" w:rsidR="00B60090" w:rsidRDefault="00B60090" w:rsidP="00B60090">
      <w:pPr>
        <w:pStyle w:val="ListParagraph"/>
        <w:numPr>
          <w:ilvl w:val="0"/>
          <w:numId w:val="2"/>
        </w:numPr>
      </w:pPr>
      <w:r>
        <w:t xml:space="preserve">C’est un personnage facile à reconnaître pour le public (marque) : vêtement, accessoires (cane, chapeau) et gestes théâtraux, par exemple, sa façon de marcher </w:t>
      </w:r>
    </w:p>
    <w:p w14:paraId="6C049EDB" w14:textId="5DCEB769" w:rsidR="00862A64" w:rsidRPr="00862A64" w:rsidRDefault="00862A64" w:rsidP="00862A64">
      <w:pPr>
        <w:rPr>
          <w:b/>
        </w:rPr>
      </w:pPr>
      <w:r w:rsidRPr="00862A64">
        <w:rPr>
          <w:b/>
        </w:rPr>
        <w:t xml:space="preserve">1920 – </w:t>
      </w:r>
      <w:proofErr w:type="spellStart"/>
      <w:r w:rsidRPr="00862A64">
        <w:rPr>
          <w:b/>
        </w:rPr>
        <w:t>Babe</w:t>
      </w:r>
      <w:proofErr w:type="spellEnd"/>
      <w:r w:rsidRPr="00862A64">
        <w:rPr>
          <w:b/>
        </w:rPr>
        <w:t xml:space="preserve"> Ruth</w:t>
      </w:r>
    </w:p>
    <w:p w14:paraId="5E5F2909" w14:textId="5A464839" w:rsidR="00862A64" w:rsidRDefault="00862A64" w:rsidP="00862A64">
      <w:pPr>
        <w:pStyle w:val="ListParagraph"/>
        <w:numPr>
          <w:ilvl w:val="0"/>
          <w:numId w:val="2"/>
        </w:numPr>
      </w:pPr>
      <w:r>
        <w:t xml:space="preserve">Ses performances sportives et ses RP sauvent le baseball après le scandale des Black </w:t>
      </w:r>
      <w:proofErr w:type="spellStart"/>
      <w:r>
        <w:t>Sox</w:t>
      </w:r>
      <w:proofErr w:type="spellEnd"/>
      <w:r>
        <w:t xml:space="preserve"> en 1919</w:t>
      </w:r>
    </w:p>
    <w:p w14:paraId="554DA486" w14:textId="2AE2D4A6" w:rsidR="00862A64" w:rsidRDefault="00862A64" w:rsidP="00862A64">
      <w:pPr>
        <w:pStyle w:val="ListParagraph"/>
        <w:numPr>
          <w:ilvl w:val="0"/>
          <w:numId w:val="2"/>
        </w:numPr>
      </w:pPr>
      <w:r>
        <w:t xml:space="preserve">La personnalité de Ruth et les écrits de certains auteurs donnent naissance à « légende </w:t>
      </w:r>
      <w:proofErr w:type="spellStart"/>
      <w:r>
        <w:t>Babe</w:t>
      </w:r>
      <w:proofErr w:type="spellEnd"/>
      <w:r>
        <w:t xml:space="preserve"> Ruth »</w:t>
      </w:r>
    </w:p>
    <w:p w14:paraId="5B04B813" w14:textId="7A53B7E5" w:rsidR="00862A64" w:rsidRPr="00862A64" w:rsidRDefault="00862A64" w:rsidP="00862A64">
      <w:pPr>
        <w:rPr>
          <w:b/>
        </w:rPr>
      </w:pPr>
      <w:r w:rsidRPr="00862A64">
        <w:rPr>
          <w:b/>
        </w:rPr>
        <w:t xml:space="preserve">1920 – arrivée du son </w:t>
      </w:r>
    </w:p>
    <w:p w14:paraId="78C2C7BF" w14:textId="4F53B418" w:rsidR="00862A64" w:rsidRDefault="00862A64" w:rsidP="00862A64">
      <w:pPr>
        <w:pStyle w:val="ListParagraph"/>
        <w:numPr>
          <w:ilvl w:val="0"/>
          <w:numId w:val="2"/>
        </w:numPr>
      </w:pPr>
      <w:r>
        <w:t>Warner révolutionne le cinéma</w:t>
      </w:r>
    </w:p>
    <w:p w14:paraId="5930D535" w14:textId="52959A5F" w:rsidR="00862A64" w:rsidRDefault="00A21548" w:rsidP="00862A64">
      <w:pPr>
        <w:pStyle w:val="ListParagraph"/>
        <w:numPr>
          <w:ilvl w:val="0"/>
          <w:numId w:val="2"/>
        </w:numPr>
      </w:pPr>
      <w:r>
        <w:t>Standardisation</w:t>
      </w:r>
      <w:r w:rsidR="00862A64">
        <w:t xml:space="preserve"> de la production : Warner se spécialise dans les sujets sociaux, MGM dans les paillettes et les comédies </w:t>
      </w:r>
    </w:p>
    <w:p w14:paraId="0430AD71" w14:textId="70E978AF" w:rsidR="00862A64" w:rsidRPr="00D9465D" w:rsidRDefault="00862A64" w:rsidP="00862A64">
      <w:pPr>
        <w:rPr>
          <w:b/>
        </w:rPr>
      </w:pPr>
      <w:r w:rsidRPr="00D9465D">
        <w:rPr>
          <w:b/>
        </w:rPr>
        <w:t xml:space="preserve">1921 : radio et musique </w:t>
      </w:r>
    </w:p>
    <w:p w14:paraId="47C7D30D" w14:textId="3F5B9BD3" w:rsidR="00862A64" w:rsidRDefault="00862A64" w:rsidP="00862A64">
      <w:pPr>
        <w:pStyle w:val="ListParagraph"/>
        <w:numPr>
          <w:ilvl w:val="0"/>
          <w:numId w:val="2"/>
        </w:numPr>
      </w:pPr>
      <w:r>
        <w:t xml:space="preserve">Sans média la culture pop n’est rien </w:t>
      </w:r>
    </w:p>
    <w:p w14:paraId="3875D3B5" w14:textId="09D7F1A8" w:rsidR="00862A64" w:rsidRDefault="00862A64" w:rsidP="00862A64">
      <w:pPr>
        <w:pStyle w:val="ListParagraph"/>
        <w:numPr>
          <w:ilvl w:val="0"/>
          <w:numId w:val="2"/>
        </w:numPr>
      </w:pPr>
      <w:r>
        <w:t>Cent millions de disques sont vendus chaque année aux USA</w:t>
      </w:r>
    </w:p>
    <w:p w14:paraId="3C5E6E42" w14:textId="32AE7566" w:rsidR="00862A64" w:rsidRDefault="00862A64" w:rsidP="00B34B02">
      <w:pPr>
        <w:ind w:left="360"/>
      </w:pPr>
    </w:p>
    <w:p w14:paraId="67A2F04C" w14:textId="74BF94D6" w:rsidR="00862A64" w:rsidRPr="00D9465D" w:rsidRDefault="003A07B4" w:rsidP="00862A64">
      <w:pPr>
        <w:rPr>
          <w:b/>
        </w:rPr>
      </w:pPr>
      <w:r w:rsidRPr="00D9465D">
        <w:rPr>
          <w:b/>
        </w:rPr>
        <w:t xml:space="preserve">Les cultural </w:t>
      </w:r>
      <w:proofErr w:type="spellStart"/>
      <w:r w:rsidRPr="00D9465D">
        <w:rPr>
          <w:b/>
        </w:rPr>
        <w:t>studies</w:t>
      </w:r>
      <w:proofErr w:type="spellEnd"/>
      <w:r w:rsidRPr="00D9465D">
        <w:rPr>
          <w:b/>
        </w:rPr>
        <w:t xml:space="preserve"> </w:t>
      </w:r>
    </w:p>
    <w:p w14:paraId="74BDD066" w14:textId="46122C72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Lance en GB par des intellectuels british </w:t>
      </w:r>
    </w:p>
    <w:p w14:paraId="423FFA3D" w14:textId="0C49CD10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S’intéressent à la fois au message et au public </w:t>
      </w:r>
    </w:p>
    <w:p w14:paraId="2DDBC863" w14:textId="69D7B0AB" w:rsidR="003A07B4" w:rsidRDefault="003A07B4" w:rsidP="003A07B4">
      <w:pPr>
        <w:pStyle w:val="ListParagraph"/>
        <w:numPr>
          <w:ilvl w:val="0"/>
          <w:numId w:val="2"/>
        </w:numPr>
      </w:pPr>
      <w:r>
        <w:t>Influencé par la pensée marxiste</w:t>
      </w:r>
    </w:p>
    <w:p w14:paraId="12A1890F" w14:textId="56833C30" w:rsidR="003A07B4" w:rsidRDefault="003A07B4" w:rsidP="003A07B4">
      <w:pPr>
        <w:pStyle w:val="ListParagraph"/>
        <w:numPr>
          <w:ilvl w:val="0"/>
          <w:numId w:val="2"/>
        </w:numPr>
        <w:rPr>
          <w:lang w:val="en-US"/>
        </w:rPr>
      </w:pPr>
      <w:r w:rsidRPr="003A07B4">
        <w:rPr>
          <w:lang w:val="en-US"/>
        </w:rPr>
        <w:t xml:space="preserve">Raymond Williams, Richard </w:t>
      </w:r>
      <w:proofErr w:type="spellStart"/>
      <w:r w:rsidRPr="003A07B4">
        <w:rPr>
          <w:lang w:val="en-US"/>
        </w:rPr>
        <w:t>Hoggart</w:t>
      </w:r>
      <w:proofErr w:type="spellEnd"/>
      <w:r w:rsidRPr="003A07B4">
        <w:rPr>
          <w:lang w:val="en-US"/>
        </w:rPr>
        <w:t xml:space="preserve"> e</w:t>
      </w:r>
      <w:r>
        <w:rPr>
          <w:lang w:val="en-US"/>
        </w:rPr>
        <w:t>t Stuart Hall</w:t>
      </w:r>
    </w:p>
    <w:p w14:paraId="03A8E7CD" w14:textId="109F81B3" w:rsidR="003A07B4" w:rsidRPr="00D9465D" w:rsidRDefault="003A07B4" w:rsidP="003A07B4">
      <w:pPr>
        <w:rPr>
          <w:b/>
        </w:rPr>
      </w:pPr>
      <w:r w:rsidRPr="00D9465D">
        <w:rPr>
          <w:b/>
        </w:rPr>
        <w:t>Les médias sont des producteurs de contenus</w:t>
      </w:r>
    </w:p>
    <w:p w14:paraId="545642CC" w14:textId="1EE14C15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Derrière les médias, il y a des groupes de gens </w:t>
      </w:r>
    </w:p>
    <w:p w14:paraId="44307734" w14:textId="076F147F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Ces gens conçoivent des contenus </w:t>
      </w:r>
    </w:p>
    <w:p w14:paraId="4B720DA0" w14:textId="45EA236F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Les </w:t>
      </w:r>
      <w:proofErr w:type="spellStart"/>
      <w:r>
        <w:t>medias</w:t>
      </w:r>
      <w:proofErr w:type="spellEnd"/>
      <w:r>
        <w:t xml:space="preserve"> et leurs contenus sont des constructions sociales</w:t>
      </w:r>
    </w:p>
    <w:p w14:paraId="425E3AA8" w14:textId="74D665E1" w:rsidR="003A07B4" w:rsidRDefault="003A07B4" w:rsidP="003A07B4">
      <w:pPr>
        <w:pStyle w:val="ListParagraph"/>
        <w:numPr>
          <w:ilvl w:val="0"/>
          <w:numId w:val="2"/>
        </w:numPr>
      </w:pPr>
      <w:r>
        <w:t xml:space="preserve">Ces constructions sont pensées par certains groupes qui ont des intentions précises </w:t>
      </w:r>
    </w:p>
    <w:p w14:paraId="600F52AF" w14:textId="6BAC2297" w:rsidR="003A07B4" w:rsidRPr="00D9465D" w:rsidRDefault="006832C7" w:rsidP="006832C7">
      <w:pPr>
        <w:rPr>
          <w:b/>
        </w:rPr>
      </w:pPr>
      <w:r w:rsidRPr="00D9465D">
        <w:rPr>
          <w:b/>
        </w:rPr>
        <w:t xml:space="preserve">Trois </w:t>
      </w:r>
      <w:r w:rsidR="00367563" w:rsidRPr="00D9465D">
        <w:rPr>
          <w:b/>
        </w:rPr>
        <w:t>catégories</w:t>
      </w:r>
      <w:r w:rsidRPr="00D9465D">
        <w:rPr>
          <w:b/>
        </w:rPr>
        <w:t xml:space="preserve"> de médias </w:t>
      </w:r>
    </w:p>
    <w:p w14:paraId="1F7C5E2A" w14:textId="560DECF0" w:rsidR="006832C7" w:rsidRDefault="006832C7" w:rsidP="006832C7">
      <w:pPr>
        <w:pStyle w:val="ListParagraph"/>
        <w:numPr>
          <w:ilvl w:val="0"/>
          <w:numId w:val="2"/>
        </w:numPr>
      </w:pPr>
      <w:r>
        <w:t>Amplificateurs (radio, TV0</w:t>
      </w:r>
    </w:p>
    <w:p w14:paraId="3ABA4613" w14:textId="44AFC1E8" w:rsidR="006832C7" w:rsidRDefault="006832C7" w:rsidP="006832C7">
      <w:pPr>
        <w:pStyle w:val="ListParagraph"/>
        <w:numPr>
          <w:ilvl w:val="0"/>
          <w:numId w:val="2"/>
        </w:numPr>
      </w:pPr>
      <w:r>
        <w:t>Conservateurs (enregistrement d’activité CD, DVD, disques)</w:t>
      </w:r>
    </w:p>
    <w:p w14:paraId="25AEBF51" w14:textId="0B9F52FB" w:rsidR="006832C7" w:rsidRPr="00D9465D" w:rsidRDefault="006832C7" w:rsidP="006832C7">
      <w:pPr>
        <w:rPr>
          <w:b/>
        </w:rPr>
      </w:pPr>
      <w:r w:rsidRPr="00D9465D">
        <w:rPr>
          <w:b/>
        </w:rPr>
        <w:t xml:space="preserve">L’activité des auditoires </w:t>
      </w:r>
    </w:p>
    <w:p w14:paraId="7A3F0E4B" w14:textId="364A0373" w:rsidR="006832C7" w:rsidRDefault="006832C7" w:rsidP="006832C7">
      <w:pPr>
        <w:pStyle w:val="ListParagraph"/>
        <w:numPr>
          <w:ilvl w:val="0"/>
          <w:numId w:val="2"/>
        </w:numPr>
      </w:pPr>
      <w:r>
        <w:t xml:space="preserve">Le public est actif </w:t>
      </w:r>
      <w:r w:rsidR="00D9465D">
        <w:t xml:space="preserve">(zapping </w:t>
      </w:r>
      <w:proofErr w:type="spellStart"/>
      <w:r w:rsidR="00D9465D">
        <w:t>zipping</w:t>
      </w:r>
      <w:proofErr w:type="spellEnd"/>
      <w:r w:rsidR="00D9465D">
        <w:t>)</w:t>
      </w:r>
    </w:p>
    <w:p w14:paraId="55446F7B" w14:textId="26F1820A" w:rsidR="006832C7" w:rsidRPr="00D9465D" w:rsidRDefault="006832C7" w:rsidP="006832C7">
      <w:pPr>
        <w:rPr>
          <w:b/>
        </w:rPr>
      </w:pPr>
      <w:r w:rsidRPr="00D9465D">
        <w:rPr>
          <w:b/>
        </w:rPr>
        <w:t>L’appor</w:t>
      </w:r>
      <w:r w:rsidR="00367563" w:rsidRPr="00D9465D">
        <w:rPr>
          <w:b/>
        </w:rPr>
        <w:t xml:space="preserve">t </w:t>
      </w:r>
      <w:r w:rsidRPr="00D9465D">
        <w:rPr>
          <w:b/>
        </w:rPr>
        <w:t xml:space="preserve">de </w:t>
      </w:r>
      <w:r w:rsidR="00367563" w:rsidRPr="00D9465D">
        <w:rPr>
          <w:b/>
        </w:rPr>
        <w:t xml:space="preserve">James </w:t>
      </w:r>
      <w:proofErr w:type="spellStart"/>
      <w:r w:rsidR="00367563" w:rsidRPr="00D9465D">
        <w:rPr>
          <w:b/>
        </w:rPr>
        <w:t>Lull</w:t>
      </w:r>
      <w:proofErr w:type="spellEnd"/>
      <w:r w:rsidR="00367563" w:rsidRPr="00D9465D">
        <w:rPr>
          <w:b/>
        </w:rPr>
        <w:t xml:space="preserve"> </w:t>
      </w:r>
    </w:p>
    <w:p w14:paraId="2044F573" w14:textId="477044DF" w:rsidR="00367563" w:rsidRDefault="00367563" w:rsidP="00367563">
      <w:pPr>
        <w:pStyle w:val="ListParagraph"/>
        <w:numPr>
          <w:ilvl w:val="0"/>
          <w:numId w:val="2"/>
        </w:numPr>
      </w:pPr>
      <w:r>
        <w:t xml:space="preserve">Interactions personnelles </w:t>
      </w:r>
    </w:p>
    <w:p w14:paraId="5240C179" w14:textId="2C06DA48" w:rsidR="00367563" w:rsidRPr="00D9465D" w:rsidRDefault="00367563" w:rsidP="00367563">
      <w:pPr>
        <w:rPr>
          <w:b/>
        </w:rPr>
      </w:pPr>
      <w:r w:rsidRPr="00D9465D">
        <w:rPr>
          <w:b/>
        </w:rPr>
        <w:t xml:space="preserve">Le symbolique </w:t>
      </w:r>
    </w:p>
    <w:p w14:paraId="3C690AD2" w14:textId="336551B2" w:rsidR="00367563" w:rsidRDefault="00367563" w:rsidP="00367563">
      <w:pPr>
        <w:pStyle w:val="ListParagraph"/>
        <w:numPr>
          <w:ilvl w:val="0"/>
          <w:numId w:val="2"/>
        </w:numPr>
      </w:pPr>
      <w:r>
        <w:t xml:space="preserve">Quelque </w:t>
      </w:r>
      <w:proofErr w:type="spellStart"/>
      <w:r>
        <w:t>cohse</w:t>
      </w:r>
      <w:proofErr w:type="spellEnd"/>
      <w:r>
        <w:t xml:space="preserve"> tient lieu de quelque chose d’autre </w:t>
      </w:r>
    </w:p>
    <w:p w14:paraId="50FBE1E5" w14:textId="356798AA" w:rsidR="00367563" w:rsidRDefault="00367563" w:rsidP="00367563">
      <w:pPr>
        <w:pStyle w:val="ListParagraph"/>
        <w:numPr>
          <w:ilvl w:val="0"/>
          <w:numId w:val="2"/>
        </w:numPr>
      </w:pPr>
      <w:r>
        <w:t xml:space="preserve">Durkheim </w:t>
      </w:r>
      <w:r w:rsidR="00D9465D">
        <w:t>« la</w:t>
      </w:r>
      <w:r>
        <w:t xml:space="preserve"> vie sociale est tout entière faite de représentations »</w:t>
      </w:r>
    </w:p>
    <w:p w14:paraId="29453174" w14:textId="003C9FB7" w:rsidR="00367563" w:rsidRPr="00D9465D" w:rsidRDefault="00367563" w:rsidP="00367563">
      <w:pPr>
        <w:rPr>
          <w:b/>
        </w:rPr>
      </w:pPr>
      <w:r w:rsidRPr="00D9465D">
        <w:rPr>
          <w:b/>
        </w:rPr>
        <w:t xml:space="preserve">Symbole et mythe </w:t>
      </w:r>
    </w:p>
    <w:p w14:paraId="30C7D16D" w14:textId="6EFB1AF1" w:rsidR="00367563" w:rsidRDefault="00367563" w:rsidP="00367563">
      <w:pPr>
        <w:pStyle w:val="ListParagraph"/>
        <w:numPr>
          <w:ilvl w:val="0"/>
          <w:numId w:val="2"/>
        </w:numPr>
      </w:pPr>
      <w:r>
        <w:t xml:space="preserve">Poser le problème de la culture pop, c’est poser celui du symbolique et du mythique. </w:t>
      </w:r>
    </w:p>
    <w:p w14:paraId="324574B5" w14:textId="3685A43C" w:rsidR="00367563" w:rsidRDefault="00D9465D" w:rsidP="00367563">
      <w:pPr>
        <w:pStyle w:val="ListParagraph"/>
        <w:numPr>
          <w:ilvl w:val="0"/>
          <w:numId w:val="2"/>
        </w:numPr>
      </w:pPr>
      <w:r>
        <w:t xml:space="preserve">La culture pop est une constellation de signes </w:t>
      </w:r>
    </w:p>
    <w:p w14:paraId="3FFA5801" w14:textId="591030AE" w:rsidR="00D9465D" w:rsidRDefault="00D9465D" w:rsidP="00D9465D">
      <w:r>
        <w:t>La CP : Une scène de théâtre</w:t>
      </w:r>
    </w:p>
    <w:p w14:paraId="5D2875ED" w14:textId="4125EFF8" w:rsidR="00D9465D" w:rsidRDefault="00D9465D" w:rsidP="00D9465D">
      <w:pPr>
        <w:pStyle w:val="ListParagraph"/>
        <w:numPr>
          <w:ilvl w:val="0"/>
          <w:numId w:val="2"/>
        </w:numPr>
      </w:pPr>
      <w:r>
        <w:t xml:space="preserve">Un décor : thématique </w:t>
      </w:r>
    </w:p>
    <w:p w14:paraId="6773C399" w14:textId="44000321" w:rsidR="00D9465D" w:rsidRDefault="00D9465D" w:rsidP="00D9465D">
      <w:pPr>
        <w:pStyle w:val="ListParagraph"/>
        <w:numPr>
          <w:ilvl w:val="0"/>
          <w:numId w:val="2"/>
        </w:numPr>
      </w:pPr>
      <w:r>
        <w:t xml:space="preserve">Une mise en scène </w:t>
      </w:r>
    </w:p>
    <w:p w14:paraId="4F84D809" w14:textId="09C8B917" w:rsidR="00D9465D" w:rsidRDefault="00D9465D" w:rsidP="00D9465D">
      <w:pPr>
        <w:pStyle w:val="ListParagraph"/>
        <w:numPr>
          <w:ilvl w:val="0"/>
          <w:numId w:val="2"/>
        </w:numPr>
      </w:pPr>
      <w:r>
        <w:t>Un jeu : représentation de l’espace, du temps, du corps, de l’imaginaire</w:t>
      </w:r>
    </w:p>
    <w:p w14:paraId="74715BBA" w14:textId="49A7D40A" w:rsidR="00D9465D" w:rsidRDefault="00D9465D" w:rsidP="00D9465D">
      <w:r>
        <w:t xml:space="preserve">Symboles et œuvres artistiques </w:t>
      </w:r>
    </w:p>
    <w:p w14:paraId="467E6C15" w14:textId="5E83E226" w:rsidR="00D9465D" w:rsidRDefault="0087553D" w:rsidP="0087553D">
      <w:pPr>
        <w:pStyle w:val="ListParagraph"/>
        <w:numPr>
          <w:ilvl w:val="0"/>
          <w:numId w:val="2"/>
        </w:numPr>
      </w:pPr>
      <w:r>
        <w:t>La culture pop est avant tout symbole</w:t>
      </w:r>
    </w:p>
    <w:p w14:paraId="0487C471" w14:textId="2B995571" w:rsidR="0087553D" w:rsidRDefault="0087553D" w:rsidP="0087553D">
      <w:pPr>
        <w:pStyle w:val="ListParagraph"/>
        <w:numPr>
          <w:ilvl w:val="0"/>
          <w:numId w:val="2"/>
        </w:numPr>
      </w:pPr>
      <w:r>
        <w:t>Elle parle de la société et la raconte avec des images, des symboles</w:t>
      </w:r>
    </w:p>
    <w:p w14:paraId="346F9549" w14:textId="403AF6FE" w:rsidR="0087553D" w:rsidRDefault="0087553D" w:rsidP="0087553D">
      <w:pPr>
        <w:pStyle w:val="ListParagraph"/>
        <w:numPr>
          <w:ilvl w:val="0"/>
          <w:numId w:val="2"/>
        </w:numPr>
      </w:pPr>
      <w:r>
        <w:t xml:space="preserve">Le symbole construit le discours, confère un sens aux choses </w:t>
      </w:r>
    </w:p>
    <w:p w14:paraId="31225022" w14:textId="695E4BE1" w:rsidR="0087553D" w:rsidRDefault="0087553D" w:rsidP="0087553D">
      <w:r>
        <w:t>Le symbole : une antenne</w:t>
      </w:r>
    </w:p>
    <w:p w14:paraId="6191E2DC" w14:textId="5CF1BD85" w:rsidR="0087553D" w:rsidRDefault="0087553D" w:rsidP="0087553D">
      <w:pPr>
        <w:pStyle w:val="ListParagraph"/>
        <w:numPr>
          <w:ilvl w:val="0"/>
          <w:numId w:val="2"/>
        </w:numPr>
      </w:pPr>
      <w:r>
        <w:t xml:space="preserve">Permet de communiquer rapidement un concept important </w:t>
      </w:r>
    </w:p>
    <w:p w14:paraId="410075E0" w14:textId="5D87B0EB" w:rsidR="0087553D" w:rsidRDefault="0087553D" w:rsidP="0087553D">
      <w:pPr>
        <w:pStyle w:val="ListParagraph"/>
        <w:numPr>
          <w:ilvl w:val="0"/>
          <w:numId w:val="2"/>
        </w:numPr>
      </w:pPr>
      <w:r>
        <w:t xml:space="preserve">Encore aujourd’hui, il permet de rendre compte de réalités affectives que la raison ne pourra jamais exprimer </w:t>
      </w:r>
    </w:p>
    <w:p w14:paraId="399B1FDB" w14:textId="0A2705C5" w:rsidR="0087553D" w:rsidRDefault="0087553D" w:rsidP="0087553D"/>
    <w:p w14:paraId="16151642" w14:textId="17295D53" w:rsidR="0087553D" w:rsidRDefault="0087553D" w:rsidP="0087553D">
      <w:r>
        <w:t>Le mythe </w:t>
      </w:r>
    </w:p>
    <w:p w14:paraId="28EE055B" w14:textId="6ADED01D" w:rsidR="0087553D" w:rsidRDefault="0087553D" w:rsidP="0087553D">
      <w:pPr>
        <w:pStyle w:val="ListParagraph"/>
        <w:numPr>
          <w:ilvl w:val="0"/>
          <w:numId w:val="2"/>
        </w:numPr>
      </w:pPr>
      <w:r>
        <w:t>Le mythe est une parole, un système de communication. (Barthes 1978)</w:t>
      </w:r>
    </w:p>
    <w:p w14:paraId="5E642D6B" w14:textId="31D6CF59" w:rsidR="0087553D" w:rsidRDefault="001A576E" w:rsidP="0087553D">
      <w:pPr>
        <w:pStyle w:val="ListParagraph"/>
        <w:numPr>
          <w:ilvl w:val="0"/>
          <w:numId w:val="2"/>
        </w:numPr>
      </w:pPr>
      <w:r>
        <w:t xml:space="preserve">Les </w:t>
      </w:r>
      <w:r w:rsidR="00203CB1">
        <w:t>écrivains</w:t>
      </w:r>
      <w:r>
        <w:t xml:space="preserve">, les </w:t>
      </w:r>
      <w:r w:rsidR="00203CB1">
        <w:t>scénaristes</w:t>
      </w:r>
      <w:r>
        <w:t xml:space="preserve"> et publicitaires incorporent dans leur travail de création des éléments mythiques des structures</w:t>
      </w:r>
    </w:p>
    <w:p w14:paraId="09B140E7" w14:textId="2BB4850C" w:rsidR="001A576E" w:rsidRDefault="00203CB1" w:rsidP="0087553D">
      <w:pPr>
        <w:pStyle w:val="ListParagraph"/>
        <w:numPr>
          <w:ilvl w:val="0"/>
          <w:numId w:val="2"/>
        </w:numPr>
      </w:pPr>
      <w:r>
        <w:t>Ainsi</w:t>
      </w:r>
      <w:r w:rsidR="001A576E">
        <w:t xml:space="preserve"> la CP s’En remet aux mythes et aux symboles pour </w:t>
      </w:r>
      <w:r>
        <w:t>concevoir</w:t>
      </w:r>
      <w:r w:rsidR="001A576E">
        <w:t xml:space="preserve"> ses images </w:t>
      </w:r>
    </w:p>
    <w:p w14:paraId="01411826" w14:textId="4DAE0AF2" w:rsidR="00203CB1" w:rsidRDefault="00203CB1" w:rsidP="00203CB1"/>
    <w:p w14:paraId="28E6D5B5" w14:textId="48EF6CB0" w:rsidR="00203CB1" w:rsidRDefault="00203CB1" w:rsidP="00203CB1">
      <w:r>
        <w:t xml:space="preserve">Partie 7 </w:t>
      </w:r>
    </w:p>
    <w:p w14:paraId="24296F69" w14:textId="0A58E63C" w:rsidR="00203CB1" w:rsidRDefault="00203CB1" w:rsidP="00203CB1">
      <w:r>
        <w:t xml:space="preserve">Icone de la culture populaire </w:t>
      </w:r>
    </w:p>
    <w:p w14:paraId="0F855395" w14:textId="52138E9B" w:rsidR="00203CB1" w:rsidRDefault="00203CB1" w:rsidP="00203CB1">
      <w:r>
        <w:t xml:space="preserve">Qu’est-ce qu’une icône </w:t>
      </w:r>
    </w:p>
    <w:p w14:paraId="5352A042" w14:textId="1BF2F3F4" w:rsidR="00203CB1" w:rsidRDefault="00203CB1" w:rsidP="00203CB1">
      <w:pPr>
        <w:pStyle w:val="ListParagraph"/>
        <w:numPr>
          <w:ilvl w:val="0"/>
          <w:numId w:val="2"/>
        </w:numPr>
      </w:pPr>
      <w:r>
        <w:t xml:space="preserve">Image ou objet qui a une signification symbolique </w:t>
      </w:r>
    </w:p>
    <w:p w14:paraId="52858A5E" w14:textId="5FD8FC9C" w:rsidR="00203CB1" w:rsidRDefault="00203CB1" w:rsidP="00203CB1">
      <w:pPr>
        <w:pStyle w:val="ListParagraph"/>
        <w:numPr>
          <w:ilvl w:val="0"/>
          <w:numId w:val="2"/>
        </w:numPr>
      </w:pPr>
      <w:r>
        <w:t xml:space="preserve">Ce sont des « artefacts » culturels comme un drapeau, une marque de cigarette, un fast </w:t>
      </w:r>
      <w:proofErr w:type="spellStart"/>
      <w:r>
        <w:t>food</w:t>
      </w:r>
      <w:proofErr w:type="spellEnd"/>
      <w:r>
        <w:t xml:space="preserve"> ou un modèle d’automobile </w:t>
      </w:r>
    </w:p>
    <w:p w14:paraId="225FCE15" w14:textId="7664F4E1" w:rsidR="00203CB1" w:rsidRDefault="00203CB1" w:rsidP="00203CB1">
      <w:r>
        <w:t xml:space="preserve">Le livre </w:t>
      </w:r>
    </w:p>
    <w:p w14:paraId="1A13592C" w14:textId="7B80F429" w:rsidR="00203CB1" w:rsidRDefault="00203CB1" w:rsidP="00203CB1">
      <w:pPr>
        <w:pStyle w:val="ListParagraph"/>
        <w:numPr>
          <w:ilvl w:val="0"/>
          <w:numId w:val="2"/>
        </w:numPr>
      </w:pPr>
      <w:r>
        <w:t xml:space="preserve">Media le plus puissant selon Leo Bogart </w:t>
      </w:r>
    </w:p>
    <w:p w14:paraId="1D23B1B9" w14:textId="498708D2" w:rsidR="00203CB1" w:rsidRDefault="00203CB1" w:rsidP="00203CB1">
      <w:r>
        <w:t xml:space="preserve">James Bond </w:t>
      </w:r>
    </w:p>
    <w:p w14:paraId="5C6A3ABA" w14:textId="31CBDCA1" w:rsidR="00203CB1" w:rsidRDefault="00203CB1" w:rsidP="00203CB1">
      <w:pPr>
        <w:pStyle w:val="ListParagraph"/>
        <w:numPr>
          <w:ilvl w:val="0"/>
          <w:numId w:val="2"/>
        </w:numPr>
      </w:pPr>
      <w:r>
        <w:t xml:space="preserve">Les romans de James Bond (10+2) ont dépassé le cap des 100 millions de copies vendues </w:t>
      </w:r>
    </w:p>
    <w:p w14:paraId="2396EEB1" w14:textId="4760EDAF" w:rsidR="00203CB1" w:rsidRDefault="00203CB1" w:rsidP="00203CB1">
      <w:pPr>
        <w:pStyle w:val="ListParagraph"/>
        <w:numPr>
          <w:ilvl w:val="0"/>
          <w:numId w:val="2"/>
        </w:numPr>
      </w:pPr>
      <w:r>
        <w:t>On estime aujourd’hui que plus de 2,5 milliards de paires d’yeux ont vu les films de James bond en salle depuis 1962.</w:t>
      </w:r>
    </w:p>
    <w:p w14:paraId="6C8B219F" w14:textId="5E7EDE0F" w:rsidR="00203CB1" w:rsidRDefault="000D1125" w:rsidP="00203CB1">
      <w:pPr>
        <w:pStyle w:val="ListParagraph"/>
        <w:numPr>
          <w:ilvl w:val="0"/>
          <w:numId w:val="2"/>
        </w:numPr>
      </w:pPr>
      <w:r>
        <w:t xml:space="preserve">Pas mal pour un héros que William </w:t>
      </w:r>
      <w:proofErr w:type="spellStart"/>
      <w:r>
        <w:t>Plomer</w:t>
      </w:r>
      <w:proofErr w:type="spellEnd"/>
      <w:r>
        <w:t>, l’éditeur initial de la série James Bond, trouvera un peu ennuyeux</w:t>
      </w:r>
    </w:p>
    <w:p w14:paraId="4419C309" w14:textId="15A33A9B" w:rsidR="000D1125" w:rsidRDefault="000D1125" w:rsidP="00203CB1">
      <w:pPr>
        <w:pStyle w:val="ListParagraph"/>
        <w:numPr>
          <w:ilvl w:val="0"/>
          <w:numId w:val="2"/>
        </w:numPr>
      </w:pPr>
      <w:r>
        <w:t xml:space="preserve">En 1953, Fleming publie le premier roman de la série 007, Casino Royale </w:t>
      </w:r>
    </w:p>
    <w:p w14:paraId="320C1597" w14:textId="0CF5C43B" w:rsidR="000D1125" w:rsidRDefault="000D1125" w:rsidP="00203CB1">
      <w:pPr>
        <w:pStyle w:val="ListParagraph"/>
        <w:numPr>
          <w:ilvl w:val="0"/>
          <w:numId w:val="2"/>
        </w:numPr>
      </w:pPr>
      <w:r>
        <w:t xml:space="preserve">Devient lentement un grand succès </w:t>
      </w:r>
    </w:p>
    <w:p w14:paraId="4B75B89D" w14:textId="36DE951D" w:rsidR="000D1125" w:rsidRDefault="000D1125" w:rsidP="00203CB1">
      <w:pPr>
        <w:pStyle w:val="ListParagraph"/>
        <w:numPr>
          <w:ilvl w:val="0"/>
          <w:numId w:val="2"/>
        </w:numPr>
      </w:pPr>
      <w:r>
        <w:t>Phénomène de culture populaire</w:t>
      </w:r>
    </w:p>
    <w:p w14:paraId="140B5BEB" w14:textId="2D064C35" w:rsidR="000D1125" w:rsidRDefault="00A21548" w:rsidP="00203CB1">
      <w:pPr>
        <w:pStyle w:val="ListParagraph"/>
        <w:numPr>
          <w:ilvl w:val="0"/>
          <w:numId w:val="2"/>
        </w:numPr>
      </w:pPr>
      <w:r>
        <w:t>Initialement</w:t>
      </w:r>
      <w:r w:rsidR="000D1125">
        <w:t xml:space="preserve">, seulement 4000 copies seront vendues du premier livre de Fleming </w:t>
      </w:r>
    </w:p>
    <w:p w14:paraId="1B2D2647" w14:textId="460FEEB8" w:rsidR="000D1125" w:rsidRDefault="000D1125" w:rsidP="00203CB1">
      <w:pPr>
        <w:pStyle w:val="ListParagraph"/>
        <w:numPr>
          <w:ilvl w:val="0"/>
          <w:numId w:val="2"/>
        </w:numPr>
      </w:pPr>
      <w:r>
        <w:t xml:space="preserve">Coup du destin, un certain John F. Kennedy, président des USA, classera les aventures </w:t>
      </w:r>
      <w:proofErr w:type="spellStart"/>
      <w:r>
        <w:t>dde</w:t>
      </w:r>
      <w:proofErr w:type="spellEnd"/>
      <w:r>
        <w:t xml:space="preserve"> Bond parmi des 10 meilleurs lectures de l’été</w:t>
      </w:r>
    </w:p>
    <w:p w14:paraId="6C45E082" w14:textId="7E199877" w:rsidR="000D1125" w:rsidRDefault="00A77DC3" w:rsidP="00A77DC3">
      <w:r>
        <w:t xml:space="preserve">Une approche </w:t>
      </w:r>
      <w:r w:rsidR="00A21548">
        <w:t>multiplateforme</w:t>
      </w:r>
      <w:r>
        <w:t xml:space="preserve"> : </w:t>
      </w:r>
    </w:p>
    <w:p w14:paraId="11222184" w14:textId="4B02971E" w:rsidR="00A77DC3" w:rsidRDefault="00A77DC3" w:rsidP="00A77DC3">
      <w:pPr>
        <w:pStyle w:val="ListParagraph"/>
        <w:numPr>
          <w:ilvl w:val="0"/>
          <w:numId w:val="2"/>
        </w:numPr>
      </w:pPr>
      <w:r>
        <w:t>L’adaptation télévisuelle du roman Casino royale en 1954 par la CBS (pour un montant 1000$) met en vedette l’agent américain « </w:t>
      </w:r>
      <w:r w:rsidR="00A21548">
        <w:t>Jimmy</w:t>
      </w:r>
      <w:r>
        <w:t xml:space="preserve"> bond »</w:t>
      </w:r>
    </w:p>
    <w:p w14:paraId="35A2474B" w14:textId="559BAB63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L’auteur reconnait avoir retenu le nom après être tombé sur un livre consacré à </w:t>
      </w:r>
      <w:r w:rsidR="00A21548">
        <w:t>l’ornithologie</w:t>
      </w:r>
    </w:p>
    <w:p w14:paraId="0A066168" w14:textId="1DACD746" w:rsidR="00A77DC3" w:rsidRDefault="00A77DC3" w:rsidP="00A77DC3">
      <w:r>
        <w:t>Le personnage de Bond</w:t>
      </w:r>
    </w:p>
    <w:p w14:paraId="0ACB6C34" w14:textId="56F751CC" w:rsidR="00A77DC3" w:rsidRDefault="00A77DC3" w:rsidP="00A77DC3">
      <w:pPr>
        <w:pStyle w:val="ListParagraph"/>
        <w:numPr>
          <w:ilvl w:val="0"/>
          <w:numId w:val="2"/>
        </w:numPr>
      </w:pPr>
      <w:r>
        <w:t>Cicatrice à la joue</w:t>
      </w:r>
    </w:p>
    <w:p w14:paraId="6909DC65" w14:textId="0F799C26" w:rsidR="00A77DC3" w:rsidRDefault="00A77DC3" w:rsidP="00A77DC3">
      <w:pPr>
        <w:pStyle w:val="ListParagraph"/>
        <w:numPr>
          <w:ilvl w:val="0"/>
          <w:numId w:val="2"/>
        </w:numPr>
      </w:pPr>
      <w:r>
        <w:t>Gout de la bonne chère</w:t>
      </w:r>
    </w:p>
    <w:p w14:paraId="4768286F" w14:textId="2D399003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Courage </w:t>
      </w:r>
    </w:p>
    <w:p w14:paraId="145697B0" w14:textId="6ED37136" w:rsidR="00A77DC3" w:rsidRDefault="00A77DC3" w:rsidP="00A77DC3">
      <w:r>
        <w:t xml:space="preserve">L’opposition des caractères et des valeurs </w:t>
      </w:r>
    </w:p>
    <w:p w14:paraId="40AB1FBA" w14:textId="0F72B14A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Bond – le méchant </w:t>
      </w:r>
    </w:p>
    <w:p w14:paraId="3E08157C" w14:textId="31D57163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Le méchant – La femme </w:t>
      </w:r>
    </w:p>
    <w:p w14:paraId="646BBA1B" w14:textId="24ADBC04" w:rsidR="00A77DC3" w:rsidRDefault="00A77DC3" w:rsidP="00A77DC3">
      <w:pPr>
        <w:pStyle w:val="ListParagraph"/>
        <w:numPr>
          <w:ilvl w:val="0"/>
          <w:numId w:val="2"/>
        </w:numPr>
      </w:pPr>
      <w:r>
        <w:lastRenderedPageBreak/>
        <w:t>La femme – Bond</w:t>
      </w:r>
    </w:p>
    <w:p w14:paraId="6A7E15DB" w14:textId="58AED49E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Le monde libre – l’Union soviétique </w:t>
      </w:r>
    </w:p>
    <w:p w14:paraId="461F9ABF" w14:textId="5C770226" w:rsidR="00A77DC3" w:rsidRDefault="00A77DC3" w:rsidP="00A77DC3">
      <w:pPr>
        <w:pStyle w:val="ListParagraph"/>
        <w:numPr>
          <w:ilvl w:val="0"/>
          <w:numId w:val="2"/>
        </w:numPr>
      </w:pPr>
      <w:r>
        <w:t xml:space="preserve">Amour – Mort </w:t>
      </w:r>
    </w:p>
    <w:p w14:paraId="5C9A4258" w14:textId="7C377DC0" w:rsidR="00647125" w:rsidRDefault="00647125" w:rsidP="00647125">
      <w:r>
        <w:t xml:space="preserve">Bond vs </w:t>
      </w:r>
      <w:r w:rsidR="00A21548">
        <w:t>méchant</w:t>
      </w:r>
      <w:r>
        <w:t xml:space="preserve"> </w:t>
      </w:r>
    </w:p>
    <w:p w14:paraId="58F59FF6" w14:textId="300A8487" w:rsidR="00647125" w:rsidRDefault="00647125" w:rsidP="00647125">
      <w:pPr>
        <w:pStyle w:val="ListParagraph"/>
        <w:numPr>
          <w:ilvl w:val="0"/>
          <w:numId w:val="2"/>
        </w:numPr>
      </w:pPr>
      <w:r>
        <w:t xml:space="preserve"> Monstrueux </w:t>
      </w:r>
    </w:p>
    <w:p w14:paraId="1E8B080F" w14:textId="7A320005" w:rsidR="00647125" w:rsidRDefault="00647125" w:rsidP="00647125">
      <w:pPr>
        <w:pStyle w:val="ListParagraph"/>
        <w:numPr>
          <w:ilvl w:val="0"/>
          <w:numId w:val="2"/>
        </w:numPr>
      </w:pPr>
      <w:r>
        <w:t xml:space="preserve">Laid et gros </w:t>
      </w:r>
    </w:p>
    <w:p w14:paraId="6B37B6CD" w14:textId="27117754" w:rsidR="00647125" w:rsidRDefault="00647125" w:rsidP="00647125">
      <w:pPr>
        <w:pStyle w:val="ListParagraph"/>
        <w:numPr>
          <w:ilvl w:val="0"/>
          <w:numId w:val="2"/>
        </w:numPr>
      </w:pPr>
      <w:r>
        <w:t>Petit et chauve</w:t>
      </w:r>
    </w:p>
    <w:p w14:paraId="641B8C7B" w14:textId="36AC99D3" w:rsidR="00647125" w:rsidRDefault="00647125" w:rsidP="00647125">
      <w:pPr>
        <w:pStyle w:val="ListParagraph"/>
        <w:numPr>
          <w:ilvl w:val="0"/>
          <w:numId w:val="2"/>
        </w:numPr>
      </w:pPr>
      <w:r>
        <w:t xml:space="preserve">Immense fortune </w:t>
      </w:r>
    </w:p>
    <w:p w14:paraId="1695FE5C" w14:textId="36F7D881" w:rsidR="00647125" w:rsidRDefault="00647125" w:rsidP="00647125">
      <w:pPr>
        <w:pStyle w:val="ListParagraph"/>
        <w:numPr>
          <w:ilvl w:val="0"/>
          <w:numId w:val="2"/>
        </w:numPr>
      </w:pPr>
      <w:r>
        <w:t>Maudit le monde libre</w:t>
      </w:r>
    </w:p>
    <w:p w14:paraId="5D398E59" w14:textId="6CC9CBBB" w:rsidR="00647125" w:rsidRDefault="00A21548" w:rsidP="00647125">
      <w:pPr>
        <w:pStyle w:val="ListParagraph"/>
        <w:numPr>
          <w:ilvl w:val="0"/>
          <w:numId w:val="2"/>
        </w:numPr>
      </w:pPr>
      <w:r>
        <w:t>Beauté,</w:t>
      </w:r>
      <w:r w:rsidR="00647125">
        <w:t xml:space="preserve"> virilité, intelligence, cool, loyauté au service, le coup de génie, le sens</w:t>
      </w:r>
    </w:p>
    <w:p w14:paraId="4F2C719B" w14:textId="453BDC3A" w:rsidR="00647125" w:rsidRDefault="00647125" w:rsidP="00647125">
      <w:r>
        <w:t xml:space="preserve">Schéma invariable </w:t>
      </w:r>
    </w:p>
    <w:p w14:paraId="247C744A" w14:textId="3F3A050A" w:rsidR="00647125" w:rsidRDefault="00647125" w:rsidP="00647125">
      <w:pPr>
        <w:pStyle w:val="ListParagraph"/>
        <w:numPr>
          <w:ilvl w:val="0"/>
          <w:numId w:val="2"/>
        </w:numPr>
      </w:pPr>
      <w:r>
        <w:t>M confie une mission a Bond</w:t>
      </w:r>
    </w:p>
    <w:p w14:paraId="2FE02860" w14:textId="338A14AB" w:rsidR="00647125" w:rsidRDefault="00647125" w:rsidP="00647125">
      <w:pPr>
        <w:pStyle w:val="ListParagraph"/>
        <w:numPr>
          <w:ilvl w:val="0"/>
          <w:numId w:val="2"/>
        </w:numPr>
      </w:pPr>
      <w:r>
        <w:t xml:space="preserve">Le méchant parait </w:t>
      </w:r>
      <w:r w:rsidR="00A21548">
        <w:t>à</w:t>
      </w:r>
      <w:r>
        <w:t xml:space="preserve"> Bond </w:t>
      </w:r>
    </w:p>
    <w:p w14:paraId="1627A4F2" w14:textId="667DCBE1" w:rsidR="00647125" w:rsidRDefault="00647125" w:rsidP="00647125">
      <w:pPr>
        <w:pStyle w:val="ListParagraph"/>
        <w:numPr>
          <w:ilvl w:val="0"/>
          <w:numId w:val="2"/>
        </w:numPr>
      </w:pPr>
      <w:r>
        <w:t>B</w:t>
      </w:r>
      <w:r w:rsidR="00A21548">
        <w:t>o</w:t>
      </w:r>
      <w:r>
        <w:t>nd inflige un premier échec au méchant ou vice versa</w:t>
      </w:r>
    </w:p>
    <w:p w14:paraId="54821716" w14:textId="211E6E83" w:rsidR="00647125" w:rsidRDefault="00647125" w:rsidP="00647125">
      <w:pPr>
        <w:pStyle w:val="ListParagraph"/>
        <w:numPr>
          <w:ilvl w:val="0"/>
          <w:numId w:val="2"/>
        </w:numPr>
      </w:pPr>
      <w:r>
        <w:t xml:space="preserve">La femme se présente à Bond </w:t>
      </w:r>
    </w:p>
    <w:p w14:paraId="27826E49" w14:textId="1D10AF79" w:rsidR="00647125" w:rsidRDefault="007B7BD1" w:rsidP="00647125">
      <w:pPr>
        <w:pStyle w:val="ListParagraph"/>
        <w:numPr>
          <w:ilvl w:val="0"/>
          <w:numId w:val="2"/>
        </w:numPr>
      </w:pPr>
      <w:r>
        <w:t xml:space="preserve">Le méchant attrape Bond </w:t>
      </w:r>
    </w:p>
    <w:p w14:paraId="37B3CBB2" w14:textId="7DFFC112" w:rsidR="007B7BD1" w:rsidRDefault="007B7BD1" w:rsidP="007B7BD1">
      <w:pPr>
        <w:pStyle w:val="ListParagraph"/>
        <w:numPr>
          <w:ilvl w:val="0"/>
          <w:numId w:val="2"/>
        </w:numPr>
      </w:pPr>
      <w:r>
        <w:t>Bond bat le méchant</w:t>
      </w:r>
    </w:p>
    <w:p w14:paraId="579ED61C" w14:textId="0CCAF686" w:rsidR="007B7BD1" w:rsidRDefault="007B7BD1" w:rsidP="007B7BD1">
      <w:pPr>
        <w:pStyle w:val="ListParagraph"/>
        <w:numPr>
          <w:ilvl w:val="0"/>
          <w:numId w:val="2"/>
        </w:numPr>
      </w:pPr>
      <w:r>
        <w:t>Bond perd la femme</w:t>
      </w:r>
    </w:p>
    <w:p w14:paraId="61602481" w14:textId="23C4B4A0" w:rsidR="007B7BD1" w:rsidRDefault="007B7BD1" w:rsidP="007B7BD1">
      <w:r>
        <w:t xml:space="preserve">La structure </w:t>
      </w:r>
      <w:r w:rsidR="0058466E">
        <w:t>(Lévi</w:t>
      </w:r>
      <w:r>
        <w:t>-Strauss)</w:t>
      </w:r>
    </w:p>
    <w:p w14:paraId="02B24906" w14:textId="11096728" w:rsidR="007B7BD1" w:rsidRDefault="007B7BD1" w:rsidP="007B7BD1">
      <w:pPr>
        <w:pStyle w:val="ListParagraph"/>
        <w:numPr>
          <w:ilvl w:val="0"/>
          <w:numId w:val="2"/>
        </w:numPr>
      </w:pPr>
      <w:r>
        <w:t xml:space="preserve">La jeune fille est belle </w:t>
      </w:r>
    </w:p>
    <w:p w14:paraId="30C718F6" w14:textId="76488823" w:rsidR="007B7BD1" w:rsidRDefault="007B7BD1" w:rsidP="007B7BD1">
      <w:pPr>
        <w:pStyle w:val="ListParagraph"/>
        <w:numPr>
          <w:ilvl w:val="0"/>
          <w:numId w:val="2"/>
        </w:numPr>
      </w:pPr>
      <w:r>
        <w:t>La jeune fille sert le méchant</w:t>
      </w:r>
    </w:p>
    <w:p w14:paraId="67711CF6" w14:textId="77777777" w:rsidR="007B7BD1" w:rsidRDefault="007B7BD1" w:rsidP="007B7BD1">
      <w:pPr>
        <w:pStyle w:val="ListParagraph"/>
        <w:numPr>
          <w:ilvl w:val="0"/>
          <w:numId w:val="2"/>
        </w:numPr>
      </w:pPr>
      <w:r>
        <w:t>Par sa rencontre avec Bond, elle réalise sa propre plénitude</w:t>
      </w:r>
    </w:p>
    <w:p w14:paraId="15AA72BE" w14:textId="77777777" w:rsidR="007B7BD1" w:rsidRDefault="007B7BD1" w:rsidP="007B7BD1">
      <w:pPr>
        <w:pStyle w:val="ListParagraph"/>
        <w:numPr>
          <w:ilvl w:val="0"/>
          <w:numId w:val="2"/>
        </w:numPr>
      </w:pPr>
      <w:r>
        <w:t>Bond la séduit mais finit par la perdre</w:t>
      </w:r>
    </w:p>
    <w:p w14:paraId="579B9768" w14:textId="132DF55B" w:rsidR="007B7BD1" w:rsidRDefault="007B7BD1" w:rsidP="007B7BD1">
      <w:pPr>
        <w:pStyle w:val="ListParagraph"/>
        <w:numPr>
          <w:ilvl w:val="0"/>
          <w:numId w:val="2"/>
        </w:numPr>
      </w:pPr>
      <w:r>
        <w:t xml:space="preserve"> </w:t>
      </w:r>
    </w:p>
    <w:p w14:paraId="652A5642" w14:textId="214D3F75" w:rsidR="0001127E" w:rsidRDefault="0001127E" w:rsidP="0001127E">
      <w:r>
        <w:t xml:space="preserve">L’espace infranational : l’urbain </w:t>
      </w:r>
    </w:p>
    <w:p w14:paraId="2B883E27" w14:textId="7A6335EB" w:rsidR="0001127E" w:rsidRDefault="0001127E" w:rsidP="0001127E">
      <w:pPr>
        <w:pStyle w:val="ListParagraph"/>
        <w:numPr>
          <w:ilvl w:val="0"/>
          <w:numId w:val="2"/>
        </w:numPr>
      </w:pPr>
      <w:r>
        <w:t xml:space="preserve">Tout se passe dans la ville </w:t>
      </w:r>
    </w:p>
    <w:p w14:paraId="4B18623F" w14:textId="7305B75B" w:rsidR="0001127E" w:rsidRDefault="0001127E" w:rsidP="0001127E">
      <w:pPr>
        <w:pStyle w:val="ListParagraph"/>
        <w:numPr>
          <w:ilvl w:val="0"/>
          <w:numId w:val="2"/>
        </w:numPr>
      </w:pPr>
      <w:r>
        <w:t xml:space="preserve">La ville est une façon de vivre ensemble </w:t>
      </w:r>
    </w:p>
    <w:p w14:paraId="3D581EC9" w14:textId="0A78961C" w:rsidR="0001127E" w:rsidRDefault="0001127E" w:rsidP="0001127E">
      <w:pPr>
        <w:pStyle w:val="ListParagraph"/>
        <w:numPr>
          <w:ilvl w:val="0"/>
          <w:numId w:val="2"/>
        </w:numPr>
      </w:pPr>
      <w:r>
        <w:t>Les jeunes se réfèrent de manière très forte</w:t>
      </w:r>
    </w:p>
    <w:p w14:paraId="4F2361D9" w14:textId="592B1EB2" w:rsidR="0001127E" w:rsidRDefault="0001127E" w:rsidP="0001127E">
      <w:r>
        <w:t>L’espace exotique</w:t>
      </w:r>
    </w:p>
    <w:p w14:paraId="6645653C" w14:textId="7D07A22E" w:rsidR="0001127E" w:rsidRDefault="0001127E" w:rsidP="0001127E">
      <w:pPr>
        <w:pStyle w:val="ListParagraph"/>
        <w:numPr>
          <w:ilvl w:val="0"/>
          <w:numId w:val="2"/>
        </w:numPr>
      </w:pPr>
      <w:r>
        <w:t xml:space="preserve">Ce avec quoi on n’est pas familier </w:t>
      </w:r>
    </w:p>
    <w:p w14:paraId="28E5BA6B" w14:textId="34219B43" w:rsidR="0001127E" w:rsidRDefault="0001127E" w:rsidP="0001127E">
      <w:pPr>
        <w:pStyle w:val="ListParagraph"/>
        <w:numPr>
          <w:ilvl w:val="0"/>
          <w:numId w:val="2"/>
        </w:numPr>
      </w:pPr>
      <w:r>
        <w:t>Étroitement lié à la quête du rêve</w:t>
      </w:r>
    </w:p>
    <w:p w14:paraId="084E282B" w14:textId="11177059" w:rsidR="0001127E" w:rsidRDefault="0001127E" w:rsidP="0001127E">
      <w:r>
        <w:t>Le corps</w:t>
      </w:r>
    </w:p>
    <w:p w14:paraId="4B3DC69F" w14:textId="6D005570" w:rsidR="0001127E" w:rsidRDefault="008138F2" w:rsidP="0001127E">
      <w:pPr>
        <w:pStyle w:val="ListParagraph"/>
        <w:numPr>
          <w:ilvl w:val="0"/>
          <w:numId w:val="2"/>
        </w:numPr>
      </w:pPr>
      <w:r>
        <w:t xml:space="preserve">Il s’agit de recenser les différents usages du corps dans l’image </w:t>
      </w:r>
    </w:p>
    <w:p w14:paraId="40DA9FC6" w14:textId="4917CC13" w:rsidR="008138F2" w:rsidRDefault="008138F2" w:rsidP="008138F2">
      <w:r>
        <w:t xml:space="preserve">Remarques sur le corps </w:t>
      </w:r>
    </w:p>
    <w:p w14:paraId="30FCDC88" w14:textId="3CB1152D" w:rsidR="008138F2" w:rsidRDefault="008138F2" w:rsidP="008138F2">
      <w:pPr>
        <w:pStyle w:val="ListParagraph"/>
        <w:numPr>
          <w:ilvl w:val="0"/>
          <w:numId w:val="2"/>
        </w:numPr>
      </w:pPr>
      <w:r>
        <w:t xml:space="preserve">La minceur est omniprésente </w:t>
      </w:r>
    </w:p>
    <w:p w14:paraId="70862481" w14:textId="3E93B0FD" w:rsidR="008138F2" w:rsidRDefault="008138F2" w:rsidP="008138F2">
      <w:pPr>
        <w:pStyle w:val="ListParagraph"/>
        <w:numPr>
          <w:ilvl w:val="0"/>
          <w:numId w:val="2"/>
        </w:numPr>
      </w:pPr>
      <w:r>
        <w:t xml:space="preserve">Les épaules et les jambes sont solides </w:t>
      </w:r>
    </w:p>
    <w:p w14:paraId="42F9A164" w14:textId="02DD0DEF" w:rsidR="008138F2" w:rsidRDefault="00B24593" w:rsidP="008138F2">
      <w:pPr>
        <w:pStyle w:val="ListParagraph"/>
        <w:numPr>
          <w:ilvl w:val="0"/>
          <w:numId w:val="2"/>
        </w:numPr>
      </w:pPr>
      <w:r>
        <w:t xml:space="preserve">La publicité est une </w:t>
      </w:r>
      <w:r w:rsidR="00A21548">
        <w:t>langue</w:t>
      </w:r>
      <w:r>
        <w:t xml:space="preserve"> </w:t>
      </w:r>
    </w:p>
    <w:p w14:paraId="626EAE83" w14:textId="73BB1A91" w:rsidR="00B24593" w:rsidRDefault="00B24593" w:rsidP="00B24593">
      <w:r>
        <w:t xml:space="preserve">L’imaginaire </w:t>
      </w:r>
    </w:p>
    <w:p w14:paraId="6BF71E7D" w14:textId="077D4918" w:rsidR="00B24593" w:rsidRDefault="00B24593" w:rsidP="00B24593">
      <w:pPr>
        <w:pStyle w:val="ListParagraph"/>
        <w:numPr>
          <w:ilvl w:val="0"/>
          <w:numId w:val="2"/>
        </w:numPr>
      </w:pPr>
      <w:r>
        <w:t xml:space="preserve">Il s’agit de recenser les différents emplois de l’imaginaire dans l’image publicitaire </w:t>
      </w:r>
    </w:p>
    <w:p w14:paraId="6C69E2F3" w14:textId="15F328F0" w:rsidR="00B24593" w:rsidRDefault="00B24593" w:rsidP="00B24593">
      <w:pPr>
        <w:pStyle w:val="ListParagraph"/>
        <w:numPr>
          <w:ilvl w:val="0"/>
          <w:numId w:val="2"/>
        </w:numPr>
      </w:pPr>
      <w:r>
        <w:lastRenderedPageBreak/>
        <w:t xml:space="preserve">La pub est un monde de fantaisie qui est crée </w:t>
      </w:r>
    </w:p>
    <w:p w14:paraId="7B2A6BF8" w14:textId="77777777" w:rsidR="00B53DD8" w:rsidRDefault="00B53DD8" w:rsidP="00B53DD8">
      <w:pPr>
        <w:ind w:left="360"/>
      </w:pPr>
    </w:p>
    <w:p w14:paraId="34FB97DB" w14:textId="576FE82A" w:rsidR="00B53DD8" w:rsidRDefault="00B24593" w:rsidP="00B53DD8">
      <w:pPr>
        <w:ind w:left="360"/>
      </w:pPr>
      <w:r>
        <w:t>Les personnages mythiques</w:t>
      </w:r>
    </w:p>
    <w:p w14:paraId="2E3012CD" w14:textId="42FB1258" w:rsidR="00B24593" w:rsidRDefault="00B24593" w:rsidP="00B24593">
      <w:pPr>
        <w:pStyle w:val="ListParagraph"/>
      </w:pPr>
      <w:r>
        <w:t xml:space="preserve"> </w:t>
      </w:r>
    </w:p>
    <w:p w14:paraId="21EEDB43" w14:textId="6BC4D04A" w:rsidR="00B24593" w:rsidRDefault="00B24593" w:rsidP="00B24593">
      <w:pPr>
        <w:pStyle w:val="ListParagraph"/>
        <w:numPr>
          <w:ilvl w:val="0"/>
          <w:numId w:val="2"/>
        </w:numPr>
      </w:pPr>
      <w:r>
        <w:t>Star d’hier et d’aujourd’hui</w:t>
      </w:r>
    </w:p>
    <w:p w14:paraId="7877A9D1" w14:textId="38535417" w:rsidR="00B24593" w:rsidRDefault="00B53DD8" w:rsidP="00B24593">
      <w:pPr>
        <w:pStyle w:val="ListParagraph"/>
        <w:numPr>
          <w:ilvl w:val="0"/>
          <w:numId w:val="2"/>
        </w:numPr>
      </w:pPr>
      <w:r>
        <w:t>Ge</w:t>
      </w:r>
      <w:r w:rsidR="00A21548">
        <w:t>n</w:t>
      </w:r>
      <w:r>
        <w:t xml:space="preserve">s </w:t>
      </w:r>
      <w:r w:rsidR="00A21548">
        <w:t>célèbre</w:t>
      </w:r>
    </w:p>
    <w:p w14:paraId="66B2E2B2" w14:textId="744BB08B" w:rsidR="00B53DD8" w:rsidRDefault="00B53DD8" w:rsidP="00B24593">
      <w:pPr>
        <w:pStyle w:val="ListParagraph"/>
        <w:numPr>
          <w:ilvl w:val="0"/>
          <w:numId w:val="2"/>
        </w:numPr>
      </w:pPr>
      <w:r>
        <w:t xml:space="preserve">Politique </w:t>
      </w:r>
    </w:p>
    <w:p w14:paraId="16C0CC1F" w14:textId="6F685AD5" w:rsidR="00B53DD8" w:rsidRDefault="00B53DD8" w:rsidP="00B24593">
      <w:pPr>
        <w:pStyle w:val="ListParagraph"/>
        <w:numPr>
          <w:ilvl w:val="0"/>
          <w:numId w:val="2"/>
        </w:numPr>
      </w:pPr>
      <w:r>
        <w:t xml:space="preserve">Personnages de contes et de légendes </w:t>
      </w:r>
    </w:p>
    <w:p w14:paraId="117195B8" w14:textId="53A28A20" w:rsidR="00B53DD8" w:rsidRDefault="00B53DD8" w:rsidP="00B24593">
      <w:pPr>
        <w:pStyle w:val="ListParagraph"/>
        <w:numPr>
          <w:ilvl w:val="0"/>
          <w:numId w:val="2"/>
        </w:numPr>
      </w:pPr>
      <w:r>
        <w:t xml:space="preserve">Animaux et insectes </w:t>
      </w:r>
    </w:p>
    <w:p w14:paraId="2F67D724" w14:textId="45D2488F" w:rsidR="00B53DD8" w:rsidRDefault="00B53DD8" w:rsidP="00B53DD8">
      <w:r>
        <w:t xml:space="preserve">Le statut social imaginaire </w:t>
      </w:r>
    </w:p>
    <w:p w14:paraId="2F365D35" w14:textId="2ABEC922" w:rsidR="00B53DD8" w:rsidRDefault="00B53DD8" w:rsidP="00B24593">
      <w:pPr>
        <w:pStyle w:val="ListParagraph"/>
        <w:numPr>
          <w:ilvl w:val="0"/>
          <w:numId w:val="2"/>
        </w:numPr>
      </w:pPr>
      <w:r>
        <w:t xml:space="preserve">Personnages : serviteurs et domestiques </w:t>
      </w:r>
    </w:p>
    <w:p w14:paraId="7436D5D8" w14:textId="0F49AE64" w:rsidR="00E63409" w:rsidRDefault="00E63409" w:rsidP="00E63409">
      <w:r>
        <w:t>TV – R a métamorphosé la TV</w:t>
      </w:r>
    </w:p>
    <w:p w14:paraId="18B3ED86" w14:textId="45DECEA8" w:rsidR="00E63409" w:rsidRDefault="00E63409" w:rsidP="00E63409">
      <w:pPr>
        <w:pStyle w:val="ListParagraph"/>
        <w:numPr>
          <w:ilvl w:val="0"/>
          <w:numId w:val="2"/>
        </w:numPr>
      </w:pPr>
      <w:r>
        <w:t xml:space="preserve">Cette formule remporte partout un succès considérable </w:t>
      </w:r>
    </w:p>
    <w:p w14:paraId="0FAAEBA2" w14:textId="36E80A38" w:rsidR="00E63409" w:rsidRDefault="00E63409" w:rsidP="00E63409">
      <w:pPr>
        <w:pStyle w:val="ListParagraph"/>
        <w:numPr>
          <w:ilvl w:val="0"/>
          <w:numId w:val="2"/>
        </w:numPr>
      </w:pPr>
      <w:r>
        <w:t>Elle obtient des résultats records de cote d’écoute</w:t>
      </w:r>
    </w:p>
    <w:p w14:paraId="7EDCDC5C" w14:textId="3E08C40E" w:rsidR="00E63409" w:rsidRDefault="00E63409" w:rsidP="00E63409">
      <w:pPr>
        <w:pStyle w:val="ListParagraph"/>
        <w:numPr>
          <w:ilvl w:val="0"/>
          <w:numId w:val="2"/>
        </w:numPr>
      </w:pPr>
      <w:r>
        <w:t>La soirée des Emmy a maintenant son prix « meilleur reality show »</w:t>
      </w:r>
    </w:p>
    <w:p w14:paraId="71561B4F" w14:textId="32422199" w:rsidR="00E63409" w:rsidRDefault="00E63409" w:rsidP="00E63409">
      <w:pPr>
        <w:pStyle w:val="ListParagraph"/>
        <w:numPr>
          <w:ilvl w:val="0"/>
          <w:numId w:val="2"/>
        </w:numPr>
      </w:pPr>
      <w:r>
        <w:t xml:space="preserve">On ne parle plus d’une mode mais d’un phénomène médiatique majeur </w:t>
      </w:r>
    </w:p>
    <w:p w14:paraId="2E0FBF54" w14:textId="50267ED7" w:rsidR="00E63409" w:rsidRDefault="00E63409" w:rsidP="00E63409">
      <w:r>
        <w:t xml:space="preserve">Un phénomène majeur </w:t>
      </w:r>
    </w:p>
    <w:p w14:paraId="6FDCF038" w14:textId="010785EE" w:rsidR="00E63409" w:rsidRDefault="00E63409" w:rsidP="00E63409">
      <w:pPr>
        <w:pStyle w:val="ListParagraph"/>
        <w:numPr>
          <w:ilvl w:val="0"/>
          <w:numId w:val="2"/>
        </w:numPr>
      </w:pPr>
      <w:r>
        <w:t>Exerce un extraordinaire pouvoir d’attraction</w:t>
      </w:r>
    </w:p>
    <w:p w14:paraId="18A9B6BB" w14:textId="14913B94" w:rsidR="00E63409" w:rsidRDefault="00E63409" w:rsidP="00E63409">
      <w:pPr>
        <w:pStyle w:val="ListParagraph"/>
        <w:numPr>
          <w:ilvl w:val="0"/>
          <w:numId w:val="2"/>
        </w:numPr>
      </w:pPr>
      <w:r>
        <w:t xml:space="preserve">Structure symbolique qui accroche le téléspectateur </w:t>
      </w:r>
    </w:p>
    <w:p w14:paraId="22A757F6" w14:textId="70D2929B" w:rsidR="00BE0D08" w:rsidRDefault="00BE0D08" w:rsidP="00E63409">
      <w:pPr>
        <w:pStyle w:val="ListParagraph"/>
        <w:numPr>
          <w:ilvl w:val="0"/>
          <w:numId w:val="2"/>
        </w:numPr>
      </w:pPr>
      <w:r>
        <w:t xml:space="preserve">Ce sont des émissions rassembleuses </w:t>
      </w:r>
    </w:p>
    <w:p w14:paraId="594F446F" w14:textId="5544D3EC" w:rsidR="00BE0D08" w:rsidRDefault="00BE0D08" w:rsidP="00BE0D08">
      <w:r>
        <w:t xml:space="preserve">Ne fait pas l’unanimité  </w:t>
      </w:r>
    </w:p>
    <w:p w14:paraId="4C82F49A" w14:textId="5A2D740F" w:rsidR="00BE0D08" w:rsidRDefault="00BE0D08" w:rsidP="00BE0D08">
      <w:pPr>
        <w:pStyle w:val="ListParagraph"/>
        <w:numPr>
          <w:ilvl w:val="0"/>
          <w:numId w:val="2"/>
        </w:numPr>
      </w:pPr>
      <w:r w:rsidRPr="00BE0D08">
        <w:t xml:space="preserve">Le new </w:t>
      </w:r>
      <w:proofErr w:type="spellStart"/>
      <w:r w:rsidRPr="00BE0D08">
        <w:t>yorker</w:t>
      </w:r>
      <w:proofErr w:type="spellEnd"/>
      <w:r w:rsidRPr="00BE0D08">
        <w:t xml:space="preserve"> demande aux le</w:t>
      </w:r>
      <w:r>
        <w:t>cteurs de ne pas regarder la reality tv</w:t>
      </w:r>
    </w:p>
    <w:p w14:paraId="1CCA515F" w14:textId="2B102B91" w:rsidR="00BE0D08" w:rsidRDefault="00BE0D08" w:rsidP="00BE0D08">
      <w:pPr>
        <w:pStyle w:val="ListParagraph"/>
        <w:numPr>
          <w:ilvl w:val="0"/>
          <w:numId w:val="2"/>
        </w:numPr>
      </w:pPr>
      <w:r>
        <w:t>Le monde dénonce loft story pendant trois jours consécutifs</w:t>
      </w:r>
    </w:p>
    <w:p w14:paraId="26641D1D" w14:textId="3553772F" w:rsidR="00BE0D08" w:rsidRDefault="00BE0D08" w:rsidP="00BE0D08">
      <w:pPr>
        <w:pStyle w:val="ListParagraph"/>
        <w:numPr>
          <w:ilvl w:val="0"/>
          <w:numId w:val="2"/>
        </w:numPr>
      </w:pPr>
      <w:r>
        <w:t xml:space="preserve">Jean-Paul II accuse la tv de fabriquer la célébrité pour la </w:t>
      </w:r>
      <w:r w:rsidR="00021D64">
        <w:t>célébrité</w:t>
      </w:r>
      <w:r>
        <w:t>.</w:t>
      </w:r>
    </w:p>
    <w:p w14:paraId="1740A789" w14:textId="64FF1906" w:rsidR="00BE0D08" w:rsidRDefault="00BE0D08" w:rsidP="00BE0D08">
      <w:r>
        <w:t xml:space="preserve">Hypothèse </w:t>
      </w:r>
    </w:p>
    <w:p w14:paraId="4F93A05D" w14:textId="435BCB19" w:rsidR="005F10CD" w:rsidRDefault="00BE0D08" w:rsidP="00BE0D08">
      <w:pPr>
        <w:pStyle w:val="ListParagraph"/>
        <w:numPr>
          <w:ilvl w:val="0"/>
          <w:numId w:val="2"/>
        </w:numPr>
      </w:pPr>
      <w:r>
        <w:t xml:space="preserve">La télé réalité est </w:t>
      </w:r>
      <w:r w:rsidR="00021D64">
        <w:t xml:space="preserve">en voie de redéfinir le fonctionnement des </w:t>
      </w:r>
      <w:r w:rsidR="00A21548">
        <w:t>industries</w:t>
      </w:r>
      <w:r w:rsidR="00021D64">
        <w:t xml:space="preserve"> culturelles et les liens existants entre les médias écrits et électroniques.</w:t>
      </w:r>
    </w:p>
    <w:p w14:paraId="086257F3" w14:textId="77777777" w:rsidR="005F10CD" w:rsidRDefault="005F10CD" w:rsidP="005F10CD"/>
    <w:p w14:paraId="53164182" w14:textId="77777777" w:rsidR="005F10CD" w:rsidRDefault="005F10CD" w:rsidP="005F10CD">
      <w:r>
        <w:t xml:space="preserve">À l’origine </w:t>
      </w:r>
    </w:p>
    <w:p w14:paraId="560CA21A" w14:textId="77777777" w:rsidR="005F10CD" w:rsidRDefault="005F10CD" w:rsidP="005F10CD">
      <w:pPr>
        <w:pStyle w:val="ListParagraph"/>
        <w:numPr>
          <w:ilvl w:val="0"/>
          <w:numId w:val="2"/>
        </w:numPr>
      </w:pPr>
      <w:r>
        <w:t xml:space="preserve">Filmer en continu des gens ordinaires </w:t>
      </w:r>
    </w:p>
    <w:p w14:paraId="0044666F" w14:textId="5B1A7016" w:rsidR="00A21548" w:rsidRDefault="005F10CD" w:rsidP="005F10CD">
      <w:pPr>
        <w:pStyle w:val="ListParagraph"/>
        <w:numPr>
          <w:ilvl w:val="0"/>
          <w:numId w:val="2"/>
        </w:numPr>
      </w:pPr>
      <w:r>
        <w:t>Une télévision faite par les vrai</w:t>
      </w:r>
      <w:r w:rsidR="00A21548">
        <w:t xml:space="preserve">s gens pour les vrais gens </w:t>
      </w:r>
    </w:p>
    <w:p w14:paraId="296FEF8C" w14:textId="5F47E1D7" w:rsidR="00BE0D08" w:rsidRDefault="00021D64" w:rsidP="005F10CD">
      <w:pPr>
        <w:pStyle w:val="ListParagraph"/>
        <w:numPr>
          <w:ilvl w:val="0"/>
          <w:numId w:val="2"/>
        </w:numPr>
      </w:pPr>
      <w:r>
        <w:t xml:space="preserve"> </w:t>
      </w:r>
      <w:r w:rsidR="00A21548">
        <w:t>Les séquences filmées ont pour fonction de caractériser les participants</w:t>
      </w:r>
    </w:p>
    <w:p w14:paraId="63AFDE74" w14:textId="39997395" w:rsidR="00A21548" w:rsidRDefault="00A21548" w:rsidP="005F10CD">
      <w:pPr>
        <w:pStyle w:val="ListParagraph"/>
        <w:numPr>
          <w:ilvl w:val="0"/>
          <w:numId w:val="2"/>
        </w:numPr>
      </w:pPr>
      <w:r>
        <w:t>On chercher à éliminer toute distance entre le spectateur et le spectacle</w:t>
      </w:r>
    </w:p>
    <w:p w14:paraId="1A81258A" w14:textId="2718C8CD" w:rsidR="00A21548" w:rsidRDefault="00A21548" w:rsidP="00A21548">
      <w:r>
        <w:t xml:space="preserve">Historique </w:t>
      </w:r>
    </w:p>
    <w:p w14:paraId="7CDC2D7F" w14:textId="06644275" w:rsidR="00A21548" w:rsidRDefault="00A21548" w:rsidP="00A21548">
      <w:pPr>
        <w:pStyle w:val="ListParagraph"/>
        <w:numPr>
          <w:ilvl w:val="0"/>
          <w:numId w:val="2"/>
        </w:numPr>
      </w:pPr>
      <w:r>
        <w:t>Lancée officiellement aux pays bas.</w:t>
      </w:r>
    </w:p>
    <w:p w14:paraId="4F564830" w14:textId="7562132F" w:rsidR="00A21548" w:rsidRDefault="00A21548" w:rsidP="00A21548">
      <w:pPr>
        <w:pStyle w:val="ListParagraph"/>
        <w:numPr>
          <w:ilvl w:val="0"/>
          <w:numId w:val="2"/>
        </w:numPr>
      </w:pPr>
      <w:r>
        <w:t xml:space="preserve">Dans les faits, diffusée initialement sur des chaînes publiques anglo-saxonnes. </w:t>
      </w:r>
    </w:p>
    <w:p w14:paraId="38B9081D" w14:textId="1A121EDF" w:rsidR="002E5231" w:rsidRDefault="00A21548" w:rsidP="002E5231">
      <w:pPr>
        <w:pStyle w:val="ListParagraph"/>
        <w:numPr>
          <w:ilvl w:val="0"/>
          <w:numId w:val="2"/>
        </w:numPr>
      </w:pPr>
      <w:proofErr w:type="spellStart"/>
      <w:r w:rsidRPr="00A21548">
        <w:rPr>
          <w:lang w:val="en-US"/>
        </w:rPr>
        <w:t>En</w:t>
      </w:r>
      <w:proofErr w:type="spellEnd"/>
      <w:r w:rsidRPr="00A21548">
        <w:rPr>
          <w:lang w:val="en-US"/>
        </w:rPr>
        <w:t xml:space="preserve"> 1973, PBS diffuse an American Family. </w:t>
      </w:r>
      <w:r w:rsidRPr="002E5231">
        <w:t xml:space="preserve">On </w:t>
      </w:r>
      <w:r w:rsidR="002E5231" w:rsidRPr="002E5231">
        <w:t xml:space="preserve">tourne </w:t>
      </w:r>
      <w:r w:rsidRPr="002E5231">
        <w:t>300 heures. On en conse</w:t>
      </w:r>
      <w:r w:rsidR="002E5231">
        <w:t>rve 13.</w:t>
      </w:r>
    </w:p>
    <w:p w14:paraId="443715CC" w14:textId="22B72B34" w:rsidR="002E5231" w:rsidRDefault="002E5231" w:rsidP="002E5231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 w:rsidRPr="002E5231">
        <w:rPr>
          <w:lang w:val="en-US"/>
        </w:rPr>
        <w:t>1992 :</w:t>
      </w:r>
      <w:proofErr w:type="gramEnd"/>
      <w:r w:rsidRPr="002E5231">
        <w:rPr>
          <w:lang w:val="en-US"/>
        </w:rPr>
        <w:t xml:space="preserve"> MTV lance </w:t>
      </w:r>
      <w:proofErr w:type="spellStart"/>
      <w:r w:rsidRPr="002E5231">
        <w:rPr>
          <w:lang w:val="en-US"/>
        </w:rPr>
        <w:t>l’émission</w:t>
      </w:r>
      <w:proofErr w:type="spellEnd"/>
      <w:r w:rsidRPr="002E5231">
        <w:rPr>
          <w:lang w:val="en-US"/>
        </w:rPr>
        <w:t xml:space="preserve"> The R</w:t>
      </w:r>
      <w:r>
        <w:rPr>
          <w:lang w:val="en-US"/>
        </w:rPr>
        <w:t>eal World.</w:t>
      </w:r>
    </w:p>
    <w:p w14:paraId="68012F92" w14:textId="02B953CE" w:rsidR="002E5231" w:rsidRDefault="002E5231" w:rsidP="002E5231">
      <w:pPr>
        <w:pStyle w:val="ListParagraph"/>
        <w:numPr>
          <w:ilvl w:val="0"/>
          <w:numId w:val="2"/>
        </w:numPr>
      </w:pPr>
      <w:r w:rsidRPr="002E5231">
        <w:lastRenderedPageBreak/>
        <w:t xml:space="preserve">En 1997, la </w:t>
      </w:r>
      <w:proofErr w:type="spellStart"/>
      <w:r w:rsidRPr="002E5231">
        <w:t>television</w:t>
      </w:r>
      <w:proofErr w:type="spellEnd"/>
      <w:r w:rsidRPr="002E5231">
        <w:t xml:space="preserve"> suéd</w:t>
      </w:r>
      <w:r>
        <w:t xml:space="preserve">oise propose Exposition </w:t>
      </w:r>
      <w:proofErr w:type="spellStart"/>
      <w:r>
        <w:t>Robinsion</w:t>
      </w:r>
      <w:proofErr w:type="spellEnd"/>
      <w:r>
        <w:t>.</w:t>
      </w:r>
    </w:p>
    <w:p w14:paraId="41EA9874" w14:textId="52B896E0" w:rsidR="002E5231" w:rsidRDefault="002E5231" w:rsidP="002E5231">
      <w:pPr>
        <w:pStyle w:val="ListParagraph"/>
        <w:numPr>
          <w:ilvl w:val="0"/>
          <w:numId w:val="2"/>
        </w:numPr>
      </w:pPr>
      <w:r>
        <w:t xml:space="preserve">En 1999, Big </w:t>
      </w:r>
      <w:proofErr w:type="spellStart"/>
      <w:r>
        <w:t>brother</w:t>
      </w:r>
      <w:proofErr w:type="spellEnd"/>
      <w:r>
        <w:t xml:space="preserve"> est présentée aux Pays-Bas. Elle introduit le temps réel par </w:t>
      </w:r>
    </w:p>
    <w:p w14:paraId="4DCDFC06" w14:textId="25761401" w:rsidR="002E5231" w:rsidRDefault="002E5231" w:rsidP="002E5231">
      <w:r>
        <w:t>An American Family</w:t>
      </w:r>
    </w:p>
    <w:p w14:paraId="3DEA3FDB" w14:textId="78EE9EEA" w:rsidR="002E5231" w:rsidRDefault="002E5231" w:rsidP="002E5231">
      <w:pPr>
        <w:pStyle w:val="ListParagraph"/>
        <w:numPr>
          <w:ilvl w:val="0"/>
          <w:numId w:val="2"/>
        </w:numPr>
      </w:pPr>
      <w:r>
        <w:t xml:space="preserve">Présente la vie de plusieurs personnes </w:t>
      </w:r>
    </w:p>
    <w:p w14:paraId="755380DF" w14:textId="0D5B10CD" w:rsidR="002E5231" w:rsidRDefault="002E5231" w:rsidP="002E5231">
      <w:pPr>
        <w:pStyle w:val="ListParagraph"/>
        <w:numPr>
          <w:ilvl w:val="0"/>
          <w:numId w:val="2"/>
        </w:numPr>
      </w:pPr>
      <w:r>
        <w:t xml:space="preserve">Filmé pendant sept mois </w:t>
      </w:r>
      <w:proofErr w:type="gramStart"/>
      <w:r>
        <w:t>( 300</w:t>
      </w:r>
      <w:proofErr w:type="gramEnd"/>
      <w:r>
        <w:t xml:space="preserve"> heures de tournage)</w:t>
      </w:r>
    </w:p>
    <w:p w14:paraId="79A04204" w14:textId="6C1B7EB2" w:rsidR="002E5231" w:rsidRDefault="002E5231" w:rsidP="002E5231">
      <w:pPr>
        <w:pStyle w:val="ListParagraph"/>
        <w:numPr>
          <w:ilvl w:val="0"/>
          <w:numId w:val="2"/>
        </w:numPr>
      </w:pPr>
      <w:r>
        <w:t xml:space="preserve">Présentée comme une expérience de nature sociologique </w:t>
      </w:r>
    </w:p>
    <w:p w14:paraId="75D85D82" w14:textId="15A00184" w:rsidR="002E5231" w:rsidRDefault="002E5231" w:rsidP="002E5231">
      <w:r>
        <w:t>1ere génération (années 80)</w:t>
      </w:r>
    </w:p>
    <w:p w14:paraId="3666E7A4" w14:textId="74C44943" w:rsidR="002E5231" w:rsidRDefault="002E5231" w:rsidP="002E5231">
      <w:pPr>
        <w:pStyle w:val="ListParagraph"/>
        <w:numPr>
          <w:ilvl w:val="0"/>
          <w:numId w:val="2"/>
        </w:numPr>
      </w:pPr>
      <w:r>
        <w:t>Réponse à la déréglementation, la création de chaînes et la fragmentation des auditoires.</w:t>
      </w:r>
    </w:p>
    <w:p w14:paraId="293B8E58" w14:textId="6E8DEA6B" w:rsidR="002E5231" w:rsidRPr="002E5231" w:rsidRDefault="002E5231" w:rsidP="002E5231">
      <w:pPr>
        <w:pStyle w:val="ListParagraph"/>
        <w:numPr>
          <w:ilvl w:val="0"/>
          <w:numId w:val="2"/>
        </w:numPr>
      </w:pPr>
      <w:r>
        <w:t xml:space="preserve">Plusieurs nouveaux genres émergents : </w:t>
      </w:r>
      <w:proofErr w:type="spellStart"/>
      <w:r>
        <w:t>infotainement</w:t>
      </w:r>
      <w:proofErr w:type="spellEnd"/>
      <w:r>
        <w:t xml:space="preserve">, </w:t>
      </w:r>
      <w:proofErr w:type="spellStart"/>
      <w:r>
        <w:t>tabloid</w:t>
      </w:r>
      <w:proofErr w:type="spellEnd"/>
      <w:r>
        <w:t xml:space="preserve"> TV, crime-time </w:t>
      </w:r>
      <w:proofErr w:type="spellStart"/>
      <w:r>
        <w:t>television,trash</w:t>
      </w:r>
      <w:proofErr w:type="spellEnd"/>
      <w:r>
        <w:t xml:space="preserve"> </w:t>
      </w:r>
      <w:proofErr w:type="spellStart"/>
      <w:r>
        <w:t>television</w:t>
      </w:r>
      <w:proofErr w:type="spellEnd"/>
      <w:r>
        <w:t>, etc.</w:t>
      </w:r>
      <w:bookmarkStart w:id="2" w:name="_GoBack"/>
      <w:bookmarkEnd w:id="2"/>
    </w:p>
    <w:p w14:paraId="2C477F9B" w14:textId="77777777" w:rsidR="002E5231" w:rsidRPr="002E5231" w:rsidRDefault="002E5231" w:rsidP="002E5231"/>
    <w:p w14:paraId="06619173" w14:textId="77777777" w:rsidR="00A21548" w:rsidRPr="002E5231" w:rsidRDefault="00A21548" w:rsidP="00A21548"/>
    <w:p w14:paraId="08EAC7E7" w14:textId="77777777" w:rsidR="005F10CD" w:rsidRPr="002E5231" w:rsidRDefault="005F10CD" w:rsidP="005F10CD">
      <w:pPr>
        <w:pStyle w:val="ListParagraph"/>
      </w:pPr>
    </w:p>
    <w:p w14:paraId="38F068DB" w14:textId="22BB95F9" w:rsidR="00B53DD8" w:rsidRPr="002E5231" w:rsidRDefault="00B53DD8" w:rsidP="00E63409">
      <w:pPr>
        <w:ind w:left="360"/>
      </w:pPr>
    </w:p>
    <w:p w14:paraId="3B4F8F36" w14:textId="378994E3" w:rsidR="0001127E" w:rsidRPr="002E5231" w:rsidRDefault="0001127E" w:rsidP="0001127E">
      <w:pPr>
        <w:pStyle w:val="ListParagraph"/>
      </w:pPr>
    </w:p>
    <w:p w14:paraId="1ACB56F3" w14:textId="77777777" w:rsidR="0087553D" w:rsidRPr="002E5231" w:rsidRDefault="0087553D" w:rsidP="0087553D"/>
    <w:p w14:paraId="2002C9A5" w14:textId="25FE76B1" w:rsidR="00D9465D" w:rsidRPr="002E5231" w:rsidRDefault="00D9465D" w:rsidP="00D9465D">
      <w:pPr>
        <w:pStyle w:val="ListParagraph"/>
      </w:pPr>
    </w:p>
    <w:p w14:paraId="2E1C1D2C" w14:textId="0797F5A8" w:rsidR="00D9465D" w:rsidRPr="002E5231" w:rsidRDefault="00D9465D" w:rsidP="00D9465D">
      <w:pPr>
        <w:pStyle w:val="ListParagraph"/>
      </w:pPr>
    </w:p>
    <w:p w14:paraId="6BB7EB3F" w14:textId="77777777" w:rsidR="00D9465D" w:rsidRPr="002E5231" w:rsidRDefault="00D9465D" w:rsidP="00D9465D">
      <w:pPr>
        <w:pStyle w:val="ListParagraph"/>
      </w:pPr>
    </w:p>
    <w:p w14:paraId="446A0AB3" w14:textId="507327D2" w:rsidR="006832C7" w:rsidRPr="002E5231" w:rsidRDefault="006832C7" w:rsidP="006832C7">
      <w:pPr>
        <w:pStyle w:val="ListParagraph"/>
      </w:pPr>
    </w:p>
    <w:p w14:paraId="6CCB8358" w14:textId="567AC1ED" w:rsidR="00D9465D" w:rsidRPr="002E5231" w:rsidRDefault="00D9465D" w:rsidP="006832C7">
      <w:pPr>
        <w:pStyle w:val="ListParagraph"/>
      </w:pPr>
    </w:p>
    <w:p w14:paraId="3E6E7DC9" w14:textId="77777777" w:rsidR="00D9465D" w:rsidRPr="002E5231" w:rsidRDefault="00D9465D" w:rsidP="006832C7">
      <w:pPr>
        <w:pStyle w:val="ListParagraph"/>
      </w:pPr>
    </w:p>
    <w:p w14:paraId="5CEF3514" w14:textId="73CF8AD6" w:rsidR="006832C7" w:rsidRPr="002E5231" w:rsidRDefault="006832C7" w:rsidP="006832C7">
      <w:pPr>
        <w:ind w:left="360"/>
      </w:pPr>
    </w:p>
    <w:p w14:paraId="7C0E1E5D" w14:textId="77777777" w:rsidR="006832C7" w:rsidRPr="002E5231" w:rsidRDefault="006832C7" w:rsidP="006832C7">
      <w:pPr>
        <w:ind w:left="360"/>
      </w:pPr>
    </w:p>
    <w:p w14:paraId="16084BC7" w14:textId="77777777" w:rsidR="00B60090" w:rsidRPr="002E5231" w:rsidRDefault="00B60090" w:rsidP="00B60090">
      <w:pPr>
        <w:pStyle w:val="ListParagraph"/>
      </w:pPr>
    </w:p>
    <w:p w14:paraId="04D4B124" w14:textId="77777777" w:rsidR="004E10EF" w:rsidRPr="002E5231" w:rsidRDefault="004E10EF" w:rsidP="004E10EF"/>
    <w:p w14:paraId="6E9C560B" w14:textId="77777777" w:rsidR="008B7081" w:rsidRPr="002E5231" w:rsidRDefault="008B7081" w:rsidP="008B7081"/>
    <w:p w14:paraId="7E9DC506" w14:textId="77777777" w:rsidR="008B7081" w:rsidRPr="002E5231" w:rsidRDefault="008B7081"/>
    <w:p w14:paraId="059C8014" w14:textId="77777777" w:rsidR="008B7081" w:rsidRPr="002E5231" w:rsidRDefault="008B7081"/>
    <w:p w14:paraId="5FEA2D58" w14:textId="77777777" w:rsidR="008B7081" w:rsidRPr="002E5231" w:rsidRDefault="008B7081"/>
    <w:sectPr w:rsidR="008B7081" w:rsidRPr="002E5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967AA"/>
    <w:multiLevelType w:val="hybridMultilevel"/>
    <w:tmpl w:val="36E452D6"/>
    <w:lvl w:ilvl="0" w:tplc="B9847DEC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40CF7"/>
    <w:multiLevelType w:val="hybridMultilevel"/>
    <w:tmpl w:val="5002C8C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42FFE"/>
    <w:multiLevelType w:val="hybridMultilevel"/>
    <w:tmpl w:val="B1BA9F68"/>
    <w:lvl w:ilvl="0" w:tplc="5192D6FA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324D3B"/>
    <w:multiLevelType w:val="hybridMultilevel"/>
    <w:tmpl w:val="0A083DA4"/>
    <w:lvl w:ilvl="0" w:tplc="0C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638"/>
    <w:rsid w:val="0001127E"/>
    <w:rsid w:val="00021D64"/>
    <w:rsid w:val="0003472F"/>
    <w:rsid w:val="0004149E"/>
    <w:rsid w:val="000926DA"/>
    <w:rsid w:val="000B0723"/>
    <w:rsid w:val="000D1125"/>
    <w:rsid w:val="001A576E"/>
    <w:rsid w:val="00203CB1"/>
    <w:rsid w:val="0024613D"/>
    <w:rsid w:val="002A53BF"/>
    <w:rsid w:val="002D02E7"/>
    <w:rsid w:val="002E5231"/>
    <w:rsid w:val="00367563"/>
    <w:rsid w:val="003A07B4"/>
    <w:rsid w:val="003B1C1B"/>
    <w:rsid w:val="004754A0"/>
    <w:rsid w:val="004E10EF"/>
    <w:rsid w:val="0058466E"/>
    <w:rsid w:val="00591638"/>
    <w:rsid w:val="005F10CD"/>
    <w:rsid w:val="00647125"/>
    <w:rsid w:val="006832C7"/>
    <w:rsid w:val="00685D3F"/>
    <w:rsid w:val="007001EC"/>
    <w:rsid w:val="007B7BD1"/>
    <w:rsid w:val="008051D7"/>
    <w:rsid w:val="008138F2"/>
    <w:rsid w:val="00862A64"/>
    <w:rsid w:val="0087553D"/>
    <w:rsid w:val="008B7081"/>
    <w:rsid w:val="008C5C96"/>
    <w:rsid w:val="008D148C"/>
    <w:rsid w:val="009067FE"/>
    <w:rsid w:val="00A21548"/>
    <w:rsid w:val="00A4237F"/>
    <w:rsid w:val="00A77DC3"/>
    <w:rsid w:val="00A81FD3"/>
    <w:rsid w:val="00B24593"/>
    <w:rsid w:val="00B34B02"/>
    <w:rsid w:val="00B50CE5"/>
    <w:rsid w:val="00B53DD8"/>
    <w:rsid w:val="00B60090"/>
    <w:rsid w:val="00BE0D08"/>
    <w:rsid w:val="00C1391B"/>
    <w:rsid w:val="00C6194E"/>
    <w:rsid w:val="00C949CE"/>
    <w:rsid w:val="00CA2DB9"/>
    <w:rsid w:val="00CF0038"/>
    <w:rsid w:val="00D814D2"/>
    <w:rsid w:val="00D9465D"/>
    <w:rsid w:val="00DC6CA4"/>
    <w:rsid w:val="00E33F54"/>
    <w:rsid w:val="00E416E8"/>
    <w:rsid w:val="00E63409"/>
    <w:rsid w:val="00EF14DB"/>
    <w:rsid w:val="00F46FAD"/>
    <w:rsid w:val="00F8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0E1EE"/>
  <w15:chartTrackingRefBased/>
  <w15:docId w15:val="{0181A66E-C68F-4704-BEDF-7D1EE00A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24868</TotalTime>
  <Pages>10</Pages>
  <Words>2235</Words>
  <Characters>12297</Characters>
  <Application>Microsoft Office Word</Application>
  <DocSecurity>0</DocSecurity>
  <Lines>102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Seye</dc:creator>
  <cp:keywords/>
  <dc:description/>
  <cp:lastModifiedBy>Debora Seye</cp:lastModifiedBy>
  <cp:revision>12</cp:revision>
  <dcterms:created xsi:type="dcterms:W3CDTF">2019-04-17T03:11:00Z</dcterms:created>
  <dcterms:modified xsi:type="dcterms:W3CDTF">2019-05-29T14:50:00Z</dcterms:modified>
</cp:coreProperties>
</file>