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CD1A1B" w14:textId="298CB6B0" w:rsidR="00070E2B" w:rsidRDefault="00955EAD" w:rsidP="009F4781">
      <w:pPr>
        <w:spacing w:line="360" w:lineRule="auto"/>
        <w:jc w:val="center"/>
        <w:rPr>
          <w:b/>
        </w:rPr>
      </w:pPr>
      <w:r w:rsidRPr="009F4781">
        <w:rPr>
          <w:b/>
        </w:rPr>
        <w:t xml:space="preserve">Journal </w:t>
      </w:r>
      <w:r w:rsidR="007D6605">
        <w:rPr>
          <w:b/>
        </w:rPr>
        <w:t>#</w:t>
      </w:r>
      <w:r w:rsidRPr="009F4781">
        <w:rPr>
          <w:b/>
        </w:rPr>
        <w:t>5</w:t>
      </w:r>
    </w:p>
    <w:p w14:paraId="68F74812" w14:textId="77777777" w:rsidR="00D90E2A" w:rsidRPr="009F4781" w:rsidRDefault="00D90E2A" w:rsidP="009F4781">
      <w:pPr>
        <w:spacing w:line="360" w:lineRule="auto"/>
        <w:jc w:val="center"/>
        <w:rPr>
          <w:b/>
        </w:rPr>
      </w:pPr>
    </w:p>
    <w:p w14:paraId="566F4417" w14:textId="7A9B7BD9" w:rsidR="00070E2B" w:rsidRDefault="00070E2B" w:rsidP="009F4781">
      <w:pPr>
        <w:spacing w:line="360" w:lineRule="auto"/>
        <w:rPr>
          <w:b/>
        </w:rPr>
      </w:pPr>
      <w:r w:rsidRPr="00D90E2A">
        <w:rPr>
          <w:b/>
        </w:rPr>
        <w:t>Reflect</w:t>
      </w:r>
    </w:p>
    <w:p w14:paraId="39EB3F93" w14:textId="77777777" w:rsidR="00D90E2A" w:rsidRPr="00D90E2A" w:rsidRDefault="00D90E2A" w:rsidP="009F4781">
      <w:pPr>
        <w:spacing w:line="360" w:lineRule="auto"/>
        <w:rPr>
          <w:b/>
        </w:rPr>
      </w:pPr>
    </w:p>
    <w:p w14:paraId="05940EBC" w14:textId="77777777" w:rsidR="00697BC1" w:rsidRDefault="003E51E1" w:rsidP="009F4781">
      <w:pPr>
        <w:spacing w:line="360" w:lineRule="auto"/>
      </w:pPr>
      <w:r w:rsidRPr="009F4781">
        <w:t xml:space="preserve">Media </w:t>
      </w:r>
      <w:r w:rsidR="009F4781">
        <w:t>is</w:t>
      </w:r>
      <w:r w:rsidRPr="009F4781">
        <w:t xml:space="preserve"> important </w:t>
      </w:r>
      <w:r w:rsidR="00697BC1">
        <w:t xml:space="preserve">in </w:t>
      </w:r>
      <w:r w:rsidRPr="009F4781">
        <w:t xml:space="preserve">our lives since we are big consumers of it.  </w:t>
      </w:r>
      <w:r w:rsidR="00697BC1">
        <w:t xml:space="preserve">We </w:t>
      </w:r>
      <w:r w:rsidRPr="009F4781">
        <w:t xml:space="preserve">rely on news </w:t>
      </w:r>
      <w:r w:rsidR="00A5725B" w:rsidRPr="009F4781">
        <w:t>outlets</w:t>
      </w:r>
      <w:r w:rsidRPr="009F4781">
        <w:t xml:space="preserve"> to learn about things that are happening</w:t>
      </w:r>
      <w:bookmarkStart w:id="0" w:name="_GoBack"/>
      <w:bookmarkEnd w:id="0"/>
      <w:r w:rsidR="00A5725B" w:rsidRPr="009F4781">
        <w:t xml:space="preserve"> around</w:t>
      </w:r>
      <w:r w:rsidRPr="009F4781">
        <w:t xml:space="preserve"> in the world. The media can be held as part responsible for </w:t>
      </w:r>
      <w:r w:rsidR="00A5725B" w:rsidRPr="009F4781">
        <w:t>stereotypes</w:t>
      </w:r>
      <w:r w:rsidRPr="009F4781">
        <w:t xml:space="preserve"> </w:t>
      </w:r>
      <w:r w:rsidR="00383C11">
        <w:t>because i</w:t>
      </w:r>
      <w:r w:rsidR="009F4781">
        <w:t xml:space="preserve">t </w:t>
      </w:r>
      <w:r w:rsidR="00A5725B" w:rsidRPr="009F4781">
        <w:t xml:space="preserve">has a lot of power to shape </w:t>
      </w:r>
      <w:r w:rsidR="00383C11">
        <w:t xml:space="preserve">people’s </w:t>
      </w:r>
      <w:r w:rsidR="00A5725B" w:rsidRPr="009F4781">
        <w:t>opinions</w:t>
      </w:r>
      <w:r w:rsidR="00383C11">
        <w:t>,</w:t>
      </w:r>
      <w:r w:rsidR="00A5725B" w:rsidRPr="009F4781">
        <w:t xml:space="preserve"> bias and prejudices</w:t>
      </w:r>
      <w:r w:rsidR="005B3821" w:rsidRPr="009F4781">
        <w:t xml:space="preserve">. </w:t>
      </w:r>
      <w:r w:rsidR="009F4781" w:rsidRPr="009F4781">
        <w:t xml:space="preserve">News stories involving Muslims goes beyond punishing the perpetrator but the Muslim community </w:t>
      </w:r>
      <w:r w:rsidR="00383C11">
        <w:t>as a whole</w:t>
      </w:r>
      <w:r w:rsidR="009F4781" w:rsidRPr="009F4781">
        <w:t xml:space="preserve">. Media portrayals of Muslims are often simplistic, inaccurate and focused on violence. This </w:t>
      </w:r>
      <w:r w:rsidR="00697BC1" w:rsidRPr="009F4781">
        <w:t>drives</w:t>
      </w:r>
      <w:r w:rsidR="009F4781" w:rsidRPr="009F4781">
        <w:t xml:space="preserve"> stereotypes and irrational fears, which leads to Islamophobia and even bullying.</w:t>
      </w:r>
      <w:r w:rsidR="00697BC1">
        <w:t xml:space="preserve"> </w:t>
      </w:r>
      <w:r w:rsidR="005B3821" w:rsidRPr="009F4781">
        <w:t xml:space="preserve">Today whenever people here the word “terrorism”, they automatically </w:t>
      </w:r>
      <w:r w:rsidR="00383C11" w:rsidRPr="009F4781">
        <w:t>relate</w:t>
      </w:r>
      <w:r w:rsidR="005B3821" w:rsidRPr="009F4781">
        <w:t xml:space="preserve"> it to Muslims</w:t>
      </w:r>
      <w:r w:rsidR="00383C11">
        <w:t xml:space="preserve">. </w:t>
      </w:r>
    </w:p>
    <w:p w14:paraId="1C05F6C0" w14:textId="77777777" w:rsidR="00355B79" w:rsidRDefault="00355B79" w:rsidP="009F4781">
      <w:pPr>
        <w:spacing w:line="360" w:lineRule="auto"/>
      </w:pPr>
    </w:p>
    <w:p w14:paraId="2BD7DCEC" w14:textId="77777777" w:rsidR="00070E2B" w:rsidRPr="009F4781" w:rsidRDefault="00286F8E" w:rsidP="009F4781">
      <w:pPr>
        <w:spacing w:line="360" w:lineRule="auto"/>
      </w:pPr>
      <w:r w:rsidRPr="009F4781">
        <w:t>The</w:t>
      </w:r>
      <w:r w:rsidR="00A5725B" w:rsidRPr="009F4781">
        <w:t xml:space="preserve"> news media</w:t>
      </w:r>
      <w:r w:rsidRPr="009F4781">
        <w:t xml:space="preserve"> provide a more drastic coverage of attacks by Muslims</w:t>
      </w:r>
      <w:r w:rsidR="00A5725B" w:rsidRPr="009F4781">
        <w:t xml:space="preserve"> than incidents involving non-Muslims.</w:t>
      </w:r>
      <w:r w:rsidR="00383C11">
        <w:t xml:space="preserve"> </w:t>
      </w:r>
      <w:r w:rsidR="00070E2B" w:rsidRPr="009F4781">
        <w:t xml:space="preserve">For example, the </w:t>
      </w:r>
      <w:r w:rsidR="00383C11" w:rsidRPr="009F4781">
        <w:t>non-Muslim perpetrator</w:t>
      </w:r>
      <w:r w:rsidR="00383C11">
        <w:t xml:space="preserve"> </w:t>
      </w:r>
      <w:r w:rsidR="00070E2B" w:rsidRPr="009F4781">
        <w:t xml:space="preserve">of </w:t>
      </w:r>
      <w:r w:rsidR="00383C11">
        <w:t>t</w:t>
      </w:r>
      <w:r w:rsidR="00070E2B" w:rsidRPr="009F4781">
        <w:t>he Las Vegas strip shooting was labeled mental</w:t>
      </w:r>
      <w:r w:rsidR="004E0E8D" w:rsidRPr="009F4781">
        <w:t>ly</w:t>
      </w:r>
      <w:r w:rsidR="00070E2B" w:rsidRPr="009F4781">
        <w:t xml:space="preserve"> ill by the media in other</w:t>
      </w:r>
      <w:r w:rsidR="005B3821" w:rsidRPr="009F4781">
        <w:t xml:space="preserve"> to</w:t>
      </w:r>
      <w:r w:rsidR="00070E2B" w:rsidRPr="009F4781">
        <w:t xml:space="preserve"> </w:t>
      </w:r>
      <w:r w:rsidR="005B3821" w:rsidRPr="009F4781">
        <w:t xml:space="preserve">humanize </w:t>
      </w:r>
      <w:r w:rsidR="00383C11">
        <w:t>him. Contrary, when</w:t>
      </w:r>
      <w:r w:rsidR="00070E2B" w:rsidRPr="009F4781">
        <w:t xml:space="preserve"> the perpetrator </w:t>
      </w:r>
      <w:r w:rsidR="004E0E8D" w:rsidRPr="009F4781">
        <w:t>is</w:t>
      </w:r>
      <w:r w:rsidR="00070E2B" w:rsidRPr="009F4781">
        <w:t xml:space="preserve"> Muslim</w:t>
      </w:r>
      <w:r w:rsidR="00697BC1">
        <w:t>,</w:t>
      </w:r>
      <w:r w:rsidR="00070E2B" w:rsidRPr="009F4781">
        <w:t xml:space="preserve"> it </w:t>
      </w:r>
      <w:r w:rsidR="004E0E8D" w:rsidRPr="009F4781">
        <w:t xml:space="preserve">is </w:t>
      </w:r>
      <w:r w:rsidR="005B3821" w:rsidRPr="009F4781">
        <w:t>immediately</w:t>
      </w:r>
      <w:r w:rsidR="00070E2B" w:rsidRPr="009F4781">
        <w:t xml:space="preserve"> labelled as a terrorist attack</w:t>
      </w:r>
      <w:r w:rsidR="005B3821" w:rsidRPr="009F4781">
        <w:t xml:space="preserve"> and they never </w:t>
      </w:r>
      <w:r w:rsidR="00383C11" w:rsidRPr="009F4781">
        <w:t>reference mental</w:t>
      </w:r>
      <w:r w:rsidR="005B3821" w:rsidRPr="009F4781">
        <w:t xml:space="preserve"> illness or interview family members.</w:t>
      </w:r>
      <w:r w:rsidR="00AF418A">
        <w:t xml:space="preserve"> </w:t>
      </w:r>
      <w:r w:rsidR="00697BC1">
        <w:t>A</w:t>
      </w:r>
      <w:r w:rsidR="00070E2B" w:rsidRPr="009F4781">
        <w:t xml:space="preserve"> study conducted by independent.co.uk, </w:t>
      </w:r>
      <w:r w:rsidR="00697BC1">
        <w:t>shows</w:t>
      </w:r>
      <w:r w:rsidR="00070E2B" w:rsidRPr="009F4781">
        <w:t xml:space="preserve"> that attacks by Muslims re</w:t>
      </w:r>
      <w:r w:rsidR="005B3821" w:rsidRPr="009F4781">
        <w:t>c</w:t>
      </w:r>
      <w:r w:rsidR="00070E2B" w:rsidRPr="009F4781">
        <w:t>ei</w:t>
      </w:r>
      <w:r w:rsidR="005B3821" w:rsidRPr="009F4781">
        <w:t>v</w:t>
      </w:r>
      <w:r w:rsidR="00070E2B" w:rsidRPr="009F4781">
        <w:t xml:space="preserve">e </w:t>
      </w:r>
      <w:r w:rsidR="005B3821" w:rsidRPr="009F4781">
        <w:t>five</w:t>
      </w:r>
      <w:r w:rsidR="00070E2B" w:rsidRPr="009F4781">
        <w:t xml:space="preserve"> times more news coverage than attacks by </w:t>
      </w:r>
      <w:r w:rsidR="005B3821" w:rsidRPr="009F4781">
        <w:t>non-Muslims</w:t>
      </w:r>
      <w:r w:rsidR="00070E2B" w:rsidRPr="009F4781">
        <w:t>. Muslims carr</w:t>
      </w:r>
      <w:r w:rsidR="00697BC1">
        <w:t>y</w:t>
      </w:r>
      <w:r w:rsidR="00070E2B" w:rsidRPr="009F4781">
        <w:t xml:space="preserve"> out just 12.4</w:t>
      </w:r>
      <w:r w:rsidR="00D00194">
        <w:t xml:space="preserve">% </w:t>
      </w:r>
      <w:r w:rsidR="00070E2B" w:rsidRPr="009F4781">
        <w:t>of attacks in the US but received 41.4</w:t>
      </w:r>
      <w:r w:rsidR="00D00194">
        <w:t xml:space="preserve">% </w:t>
      </w:r>
      <w:r w:rsidR="00070E2B" w:rsidRPr="009F4781">
        <w:t xml:space="preserve">of news coverage. </w:t>
      </w:r>
    </w:p>
    <w:p w14:paraId="134313EB" w14:textId="77777777" w:rsidR="00070E2B" w:rsidRPr="009F4781" w:rsidRDefault="00070E2B" w:rsidP="009F4781">
      <w:pPr>
        <w:spacing w:line="360" w:lineRule="auto"/>
      </w:pPr>
    </w:p>
    <w:p w14:paraId="0F5FCB1B" w14:textId="77777777" w:rsidR="00667DDC" w:rsidRPr="009F4781" w:rsidRDefault="00070E2B" w:rsidP="009F4781">
      <w:pPr>
        <w:spacing w:line="360" w:lineRule="auto"/>
      </w:pPr>
      <w:r w:rsidRPr="009F4781">
        <w:t>S</w:t>
      </w:r>
      <w:r w:rsidR="00A71F04" w:rsidRPr="00955EAD">
        <w:t xml:space="preserve">tereotypical representations of ethnic minorities in </w:t>
      </w:r>
      <w:r w:rsidRPr="009F4781">
        <w:t>the</w:t>
      </w:r>
      <w:r w:rsidR="00D25E7A" w:rsidRPr="009F4781">
        <w:t xml:space="preserve"> </w:t>
      </w:r>
      <w:r w:rsidR="00A71F04" w:rsidRPr="00955EAD">
        <w:t>media have shaped public perception</w:t>
      </w:r>
      <w:r w:rsidRPr="009F4781">
        <w:t xml:space="preserve"> dramatically</w:t>
      </w:r>
      <w:r w:rsidR="00A71F04" w:rsidRPr="009F4781">
        <w:t>.</w:t>
      </w:r>
      <w:r w:rsidRPr="009F4781">
        <w:t xml:space="preserve"> </w:t>
      </w:r>
      <w:r w:rsidR="005B3821" w:rsidRPr="009F4781">
        <w:t>For example,</w:t>
      </w:r>
      <w:r w:rsidR="00667DDC" w:rsidRPr="009F4781">
        <w:t xml:space="preserve"> </w:t>
      </w:r>
      <w:r w:rsidRPr="009F4781">
        <w:t>Black people a</w:t>
      </w:r>
      <w:r w:rsidR="005B3821" w:rsidRPr="009F4781">
        <w:t xml:space="preserve">re </w:t>
      </w:r>
      <w:r w:rsidRPr="009F4781">
        <w:t>perceived in the media as</w:t>
      </w:r>
      <w:r w:rsidR="005B3821" w:rsidRPr="009F4781">
        <w:t xml:space="preserve"> thugs,</w:t>
      </w:r>
      <w:r w:rsidRPr="009F4781">
        <w:t xml:space="preserve"> ghetto</w:t>
      </w:r>
      <w:r w:rsidR="00667DDC" w:rsidRPr="009F4781">
        <w:t xml:space="preserve"> and uneducated.</w:t>
      </w:r>
      <w:r w:rsidR="00697BC1">
        <w:t xml:space="preserve"> Blacks are only </w:t>
      </w:r>
      <w:r w:rsidR="003E51E1" w:rsidRPr="009F4781">
        <w:t xml:space="preserve">in </w:t>
      </w:r>
      <w:r w:rsidR="00187F22">
        <w:t xml:space="preserve">Disney </w:t>
      </w:r>
      <w:r w:rsidR="003E51E1" w:rsidRPr="009F4781">
        <w:t xml:space="preserve">animal animation </w:t>
      </w:r>
      <w:r w:rsidR="005B3821" w:rsidRPr="009F4781">
        <w:t>movies</w:t>
      </w:r>
      <w:r w:rsidR="00697BC1">
        <w:t xml:space="preserve"> that </w:t>
      </w:r>
      <w:r w:rsidR="003E51E1" w:rsidRPr="009F4781">
        <w:t>reflect</w:t>
      </w:r>
      <w:r w:rsidR="00697BC1">
        <w:t>s</w:t>
      </w:r>
      <w:r w:rsidR="003E51E1" w:rsidRPr="009F4781">
        <w:t xml:space="preserve"> negative images of black</w:t>
      </w:r>
      <w:r w:rsidR="005B3821" w:rsidRPr="009F4781">
        <w:t>s that feeds into the stereotypes</w:t>
      </w:r>
      <w:r w:rsidR="00697BC1">
        <w:t xml:space="preserve"> like the </w:t>
      </w:r>
      <w:r w:rsidR="00697BC1" w:rsidRPr="009F4781">
        <w:t>hyena</w:t>
      </w:r>
      <w:r w:rsidR="00697BC1">
        <w:t xml:space="preserve">s in </w:t>
      </w:r>
      <w:r w:rsidR="00697BC1" w:rsidRPr="009F4781">
        <w:t>The Lion King</w:t>
      </w:r>
      <w:r w:rsidR="00697BC1">
        <w:t xml:space="preserve">. </w:t>
      </w:r>
      <w:r w:rsidR="00383C11" w:rsidRPr="009F4781">
        <w:t xml:space="preserve">Disney </w:t>
      </w:r>
      <w:r w:rsidR="00187F22">
        <w:t xml:space="preserve">movies </w:t>
      </w:r>
      <w:r w:rsidR="00697BC1">
        <w:t>shape how a child think of a certain ethnic group at a young age</w:t>
      </w:r>
      <w:r w:rsidR="00383C11" w:rsidRPr="009F4781">
        <w:t xml:space="preserve">. </w:t>
      </w:r>
      <w:r w:rsidR="00854FB6">
        <w:t>It</w:t>
      </w:r>
      <w:r w:rsidR="00383C11" w:rsidRPr="009F4781">
        <w:t xml:space="preserve"> form</w:t>
      </w:r>
      <w:r w:rsidR="00854FB6">
        <w:t>s</w:t>
      </w:r>
      <w:r w:rsidR="00383C11" w:rsidRPr="009F4781">
        <w:t xml:space="preserve"> a child imaginary world and influence the way they think not only immediate but long term. </w:t>
      </w:r>
      <w:r w:rsidR="00187F22" w:rsidRPr="009F4781">
        <w:t>Parents should be</w:t>
      </w:r>
      <w:r w:rsidR="00187F22">
        <w:t xml:space="preserve"> </w:t>
      </w:r>
      <w:r w:rsidR="00187F22" w:rsidRPr="009F4781">
        <w:t>cautious with the type of media they expose their children to</w:t>
      </w:r>
      <w:r w:rsidR="00187F22">
        <w:t xml:space="preserve">. Even though, </w:t>
      </w:r>
      <w:r w:rsidR="00187F22" w:rsidRPr="009F4781">
        <w:t>Disney portraits family values, entertainment, and magic</w:t>
      </w:r>
      <w:r w:rsidR="00187F22">
        <w:t xml:space="preserve"> </w:t>
      </w:r>
      <w:r w:rsidR="00187F22" w:rsidRPr="009F4781">
        <w:t>deep down, all films carry a message.</w:t>
      </w:r>
    </w:p>
    <w:p w14:paraId="68FF8F24" w14:textId="77777777" w:rsidR="004E0E8D" w:rsidRPr="009F4781" w:rsidRDefault="004E0E8D" w:rsidP="009F4781">
      <w:pPr>
        <w:spacing w:line="360" w:lineRule="auto"/>
      </w:pPr>
    </w:p>
    <w:p w14:paraId="6006B1C7" w14:textId="77777777" w:rsidR="00A76CC9" w:rsidRDefault="00A76CC9" w:rsidP="009F4781">
      <w:pPr>
        <w:spacing w:line="360" w:lineRule="auto"/>
        <w:rPr>
          <w:b/>
        </w:rPr>
      </w:pPr>
    </w:p>
    <w:p w14:paraId="368F21ED" w14:textId="77777777" w:rsidR="00A76CC9" w:rsidRDefault="00A76CC9" w:rsidP="009F4781">
      <w:pPr>
        <w:spacing w:line="360" w:lineRule="auto"/>
        <w:rPr>
          <w:b/>
        </w:rPr>
      </w:pPr>
    </w:p>
    <w:p w14:paraId="2F234B18" w14:textId="7BDF09FD" w:rsidR="00955EAD" w:rsidRPr="00955EAD" w:rsidRDefault="00955EAD" w:rsidP="009F4781">
      <w:pPr>
        <w:spacing w:line="360" w:lineRule="auto"/>
        <w:rPr>
          <w:b/>
        </w:rPr>
      </w:pPr>
      <w:r w:rsidRPr="00955EAD">
        <w:rPr>
          <w:b/>
        </w:rPr>
        <w:lastRenderedPageBreak/>
        <w:t>Evaluate</w:t>
      </w:r>
    </w:p>
    <w:p w14:paraId="7804AA96" w14:textId="77777777" w:rsidR="004E0E8D" w:rsidRPr="009F4781" w:rsidRDefault="004E0E8D" w:rsidP="009F4781">
      <w:pPr>
        <w:spacing w:line="360" w:lineRule="auto"/>
      </w:pPr>
    </w:p>
    <w:p w14:paraId="661138A5" w14:textId="77777777" w:rsidR="00CB6297" w:rsidRDefault="00CB6297" w:rsidP="009F4781">
      <w:pPr>
        <w:spacing w:line="360" w:lineRule="auto"/>
      </w:pPr>
      <w:r w:rsidRPr="009F4781">
        <w:t xml:space="preserve">I think the best way to raise awareness </w:t>
      </w:r>
      <w:r w:rsidR="00E06193">
        <w:t>o</w:t>
      </w:r>
      <w:r w:rsidR="00E06193" w:rsidRPr="009F4781">
        <w:t xml:space="preserve">f stereotypical media representations </w:t>
      </w:r>
      <w:r w:rsidRPr="009F4781">
        <w:t>is to educate people and help them understand that the image</w:t>
      </w:r>
      <w:r w:rsidR="00E06193">
        <w:t>s</w:t>
      </w:r>
      <w:r w:rsidRPr="009F4781">
        <w:t xml:space="preserve"> that the media portrays of ethic group are not accurate. A media campaign that I am currently following </w:t>
      </w:r>
      <w:r w:rsidR="00AE73BA" w:rsidRPr="009F4781">
        <w:t xml:space="preserve">that is doing a great job at spreading awareness and discouraging </w:t>
      </w:r>
      <w:r w:rsidR="009F4781" w:rsidRPr="009F4781">
        <w:t>stereotypes</w:t>
      </w:r>
      <w:r w:rsidR="00AE73BA" w:rsidRPr="009F4781">
        <w:t xml:space="preserve"> is #</w:t>
      </w:r>
      <w:proofErr w:type="spellStart"/>
      <w:r w:rsidR="00AE73BA" w:rsidRPr="009F4781">
        <w:t>NotInMyName</w:t>
      </w:r>
      <w:proofErr w:type="spellEnd"/>
      <w:r w:rsidR="00AE73BA" w:rsidRPr="009F4781">
        <w:t xml:space="preserve">. </w:t>
      </w:r>
      <w:r w:rsidR="009F4781" w:rsidRPr="009F4781">
        <w:t>Muslims</w:t>
      </w:r>
      <w:r w:rsidR="00AE73BA" w:rsidRPr="009F4781">
        <w:t xml:space="preserve"> launch </w:t>
      </w:r>
      <w:r w:rsidR="00E06193">
        <w:t xml:space="preserve">this </w:t>
      </w:r>
      <w:r w:rsidR="009F4781" w:rsidRPr="009F4781">
        <w:t>s</w:t>
      </w:r>
      <w:r w:rsidR="00AE73BA" w:rsidRPr="009F4781">
        <w:t xml:space="preserve">ocial </w:t>
      </w:r>
      <w:r w:rsidR="009F4781" w:rsidRPr="009F4781">
        <w:t>m</w:t>
      </w:r>
      <w:r w:rsidR="00AE73BA" w:rsidRPr="009F4781">
        <w:t xml:space="preserve">edia </w:t>
      </w:r>
      <w:r w:rsidR="009F4781" w:rsidRPr="009F4781">
        <w:t>c</w:t>
      </w:r>
      <w:r w:rsidR="00AE73BA" w:rsidRPr="009F4781">
        <w:t xml:space="preserve">ampaign </w:t>
      </w:r>
      <w:r w:rsidR="009F4781" w:rsidRPr="009F4781">
        <w:t>a</w:t>
      </w:r>
      <w:r w:rsidR="00AE73BA" w:rsidRPr="009F4781">
        <w:t>gainst ISIS in o</w:t>
      </w:r>
      <w:r w:rsidR="00E06193">
        <w:t>rder</w:t>
      </w:r>
      <w:r w:rsidR="00AE73BA" w:rsidRPr="009F4781">
        <w:t xml:space="preserve"> to decrease or eliminate</w:t>
      </w:r>
      <w:r w:rsidR="009F4781" w:rsidRPr="009F4781">
        <w:t xml:space="preserve"> </w:t>
      </w:r>
      <w:r w:rsidR="00E06193">
        <w:t xml:space="preserve">Muslims </w:t>
      </w:r>
      <w:r w:rsidR="00AE73BA" w:rsidRPr="009F4781">
        <w:t xml:space="preserve">stereotypes. </w:t>
      </w:r>
      <w:r w:rsidR="009F26F7" w:rsidRPr="009F4781">
        <w:t>Muslims around the world are fighting back using the hashtag </w:t>
      </w:r>
      <w:hyperlink r:id="rId5" w:tgtFrame="_blank" w:history="1">
        <w:r w:rsidR="009F26F7" w:rsidRPr="009F4781">
          <w:t>#</w:t>
        </w:r>
        <w:proofErr w:type="spellStart"/>
        <w:r w:rsidR="009F26F7" w:rsidRPr="009F4781">
          <w:t>NotInMyName</w:t>
        </w:r>
        <w:proofErr w:type="spellEnd"/>
      </w:hyperlink>
      <w:r w:rsidR="009F26F7" w:rsidRPr="009F4781">
        <w:t xml:space="preserve"> to remind the world that ISIS does not represent their religion. </w:t>
      </w:r>
      <w:r w:rsidR="00AE73BA" w:rsidRPr="009F4781">
        <w:t>That campaign will help draw a line between the extremist group ISIS and Muslims</w:t>
      </w:r>
      <w:r w:rsidR="00E06193">
        <w:t>. T</w:t>
      </w:r>
      <w:r w:rsidR="00E06193" w:rsidRPr="009F4781">
        <w:t xml:space="preserve">he approach they took is great because social media </w:t>
      </w:r>
      <w:r w:rsidR="00E06193">
        <w:t>is a great platform to reach people and get a message across</w:t>
      </w:r>
      <w:r w:rsidR="00E06193" w:rsidRPr="009F4781">
        <w:t xml:space="preserve">. </w:t>
      </w:r>
      <w:r w:rsidR="00E06193">
        <w:t xml:space="preserve">The campaign will help </w:t>
      </w:r>
      <w:r w:rsidR="00AE73BA" w:rsidRPr="009F4781">
        <w:t>people make a distinction</w:t>
      </w:r>
      <w:r w:rsidR="00E06193">
        <w:t xml:space="preserve"> between </w:t>
      </w:r>
      <w:r w:rsidR="009F4781" w:rsidRPr="009F4781">
        <w:t xml:space="preserve">culture and the religion </w:t>
      </w:r>
      <w:r w:rsidR="00BB3BD8">
        <w:t xml:space="preserve">which </w:t>
      </w:r>
      <w:r w:rsidR="009F4781" w:rsidRPr="009F4781">
        <w:t xml:space="preserve">are not one and the same. </w:t>
      </w:r>
      <w:r w:rsidR="009F26F7">
        <w:t>People will then understand that i</w:t>
      </w:r>
      <w:r w:rsidR="009F4781" w:rsidRPr="009F4781">
        <w:t>t</w:t>
      </w:r>
      <w:r w:rsidR="00E06193">
        <w:t xml:space="preserve"> i</w:t>
      </w:r>
      <w:r w:rsidR="009F4781" w:rsidRPr="009F4781">
        <w:t>s not the religion but the culture that permits and perpetuates these suppressive and abusive practices</w:t>
      </w:r>
      <w:r w:rsidR="009F4781">
        <w:t xml:space="preserve">. </w:t>
      </w:r>
    </w:p>
    <w:p w14:paraId="3DB71165" w14:textId="77777777" w:rsidR="004E0E8D" w:rsidRDefault="004E0E8D" w:rsidP="00955EAD">
      <w:pPr>
        <w:spacing w:before="100" w:beforeAutospacing="1" w:after="100" w:afterAutospacing="1"/>
        <w:rPr>
          <w:color w:val="281E1E"/>
          <w:sz w:val="29"/>
          <w:szCs w:val="29"/>
        </w:rPr>
      </w:pPr>
    </w:p>
    <w:p w14:paraId="33232868" w14:textId="77777777" w:rsidR="004E0E8D" w:rsidRDefault="004E0E8D" w:rsidP="00955EAD">
      <w:pPr>
        <w:spacing w:before="100" w:beforeAutospacing="1" w:after="100" w:afterAutospacing="1"/>
        <w:rPr>
          <w:rFonts w:ascii="Arial" w:hAnsi="Arial" w:cs="Arial"/>
          <w:color w:val="000000"/>
          <w:sz w:val="18"/>
          <w:szCs w:val="18"/>
        </w:rPr>
      </w:pPr>
    </w:p>
    <w:p w14:paraId="66D1FA04" w14:textId="77777777" w:rsidR="004E0E8D" w:rsidRDefault="004E0E8D" w:rsidP="00955EAD">
      <w:pPr>
        <w:spacing w:before="100" w:beforeAutospacing="1" w:after="100" w:afterAutospacing="1"/>
        <w:rPr>
          <w:rFonts w:ascii="Arial" w:hAnsi="Arial" w:cs="Arial"/>
          <w:color w:val="000000"/>
          <w:sz w:val="18"/>
          <w:szCs w:val="18"/>
        </w:rPr>
      </w:pPr>
    </w:p>
    <w:p w14:paraId="20715C4C" w14:textId="77777777" w:rsidR="004E0E8D" w:rsidRPr="00D90E2A" w:rsidRDefault="00D90E2A" w:rsidP="00D90E2A">
      <w:pPr>
        <w:spacing w:before="100" w:beforeAutospacing="1" w:after="100" w:afterAutospacing="1"/>
        <w:jc w:val="center"/>
        <w:rPr>
          <w:b/>
        </w:rPr>
      </w:pPr>
      <w:r w:rsidRPr="00D90E2A">
        <w:rPr>
          <w:b/>
        </w:rPr>
        <w:t>497 words</w:t>
      </w:r>
    </w:p>
    <w:p w14:paraId="37EE9837" w14:textId="77777777" w:rsidR="004E0E8D" w:rsidRDefault="004E0E8D" w:rsidP="00955EAD">
      <w:pPr>
        <w:spacing w:before="100" w:beforeAutospacing="1" w:after="100" w:afterAutospacing="1"/>
        <w:rPr>
          <w:rFonts w:ascii="Arial" w:hAnsi="Arial" w:cs="Arial"/>
          <w:color w:val="000000"/>
          <w:sz w:val="18"/>
          <w:szCs w:val="18"/>
        </w:rPr>
      </w:pPr>
    </w:p>
    <w:p w14:paraId="57525031" w14:textId="77777777" w:rsidR="004E0E8D" w:rsidRDefault="004E0E8D" w:rsidP="00955EAD">
      <w:pPr>
        <w:spacing w:before="100" w:beforeAutospacing="1" w:after="100" w:afterAutospacing="1"/>
        <w:rPr>
          <w:rFonts w:ascii="Arial" w:hAnsi="Arial" w:cs="Arial"/>
          <w:color w:val="000000"/>
          <w:sz w:val="18"/>
          <w:szCs w:val="18"/>
        </w:rPr>
      </w:pPr>
    </w:p>
    <w:p w14:paraId="0BDB5C51" w14:textId="7194D472" w:rsidR="004E0E8D" w:rsidRDefault="004E0E8D" w:rsidP="00955EAD">
      <w:pPr>
        <w:spacing w:before="100" w:beforeAutospacing="1" w:after="100" w:afterAutospacing="1"/>
        <w:rPr>
          <w:rFonts w:ascii="Arial" w:hAnsi="Arial" w:cs="Arial"/>
          <w:color w:val="000000"/>
          <w:sz w:val="18"/>
          <w:szCs w:val="18"/>
        </w:rPr>
      </w:pPr>
    </w:p>
    <w:p w14:paraId="75A7078E" w14:textId="23D9D364" w:rsidR="00D90E2A" w:rsidRDefault="00D90E2A" w:rsidP="00955EAD">
      <w:pPr>
        <w:spacing w:before="100" w:beforeAutospacing="1" w:after="100" w:afterAutospacing="1"/>
        <w:rPr>
          <w:rFonts w:ascii="Arial" w:hAnsi="Arial" w:cs="Arial"/>
          <w:color w:val="000000"/>
          <w:sz w:val="18"/>
          <w:szCs w:val="18"/>
        </w:rPr>
      </w:pPr>
    </w:p>
    <w:p w14:paraId="768F6018" w14:textId="75665E78" w:rsidR="00D90E2A" w:rsidRDefault="00D90E2A" w:rsidP="00955EAD">
      <w:pPr>
        <w:spacing w:before="100" w:beforeAutospacing="1" w:after="100" w:afterAutospacing="1"/>
        <w:rPr>
          <w:rFonts w:ascii="Arial" w:hAnsi="Arial" w:cs="Arial"/>
          <w:color w:val="000000"/>
          <w:sz w:val="18"/>
          <w:szCs w:val="18"/>
        </w:rPr>
      </w:pPr>
    </w:p>
    <w:p w14:paraId="73431535" w14:textId="6F917695" w:rsidR="00D90E2A" w:rsidRDefault="00D90E2A" w:rsidP="00955EAD">
      <w:pPr>
        <w:spacing w:before="100" w:beforeAutospacing="1" w:after="100" w:afterAutospacing="1"/>
        <w:rPr>
          <w:rFonts w:ascii="Arial" w:hAnsi="Arial" w:cs="Arial"/>
          <w:color w:val="000000"/>
          <w:sz w:val="18"/>
          <w:szCs w:val="18"/>
        </w:rPr>
      </w:pPr>
    </w:p>
    <w:p w14:paraId="3A7F145C" w14:textId="383CEC5B" w:rsidR="00D90E2A" w:rsidRDefault="00D90E2A" w:rsidP="00955EAD">
      <w:pPr>
        <w:spacing w:before="100" w:beforeAutospacing="1" w:after="100" w:afterAutospacing="1"/>
        <w:rPr>
          <w:rFonts w:ascii="Arial" w:hAnsi="Arial" w:cs="Arial"/>
          <w:color w:val="000000"/>
          <w:sz w:val="18"/>
          <w:szCs w:val="18"/>
        </w:rPr>
      </w:pPr>
    </w:p>
    <w:p w14:paraId="14443E38" w14:textId="1913B80C" w:rsidR="00D90E2A" w:rsidRDefault="00D90E2A" w:rsidP="00955EAD">
      <w:pPr>
        <w:spacing w:before="100" w:beforeAutospacing="1" w:after="100" w:afterAutospacing="1"/>
        <w:rPr>
          <w:rFonts w:ascii="Arial" w:hAnsi="Arial" w:cs="Arial"/>
          <w:color w:val="000000"/>
          <w:sz w:val="18"/>
          <w:szCs w:val="18"/>
        </w:rPr>
      </w:pPr>
    </w:p>
    <w:p w14:paraId="248865B3" w14:textId="1FB2467E" w:rsidR="00D90E2A" w:rsidRDefault="00D90E2A" w:rsidP="00955EAD">
      <w:pPr>
        <w:spacing w:before="100" w:beforeAutospacing="1" w:after="100" w:afterAutospacing="1"/>
        <w:rPr>
          <w:rFonts w:ascii="Arial" w:hAnsi="Arial" w:cs="Arial"/>
          <w:color w:val="000000"/>
          <w:sz w:val="18"/>
          <w:szCs w:val="18"/>
        </w:rPr>
      </w:pPr>
    </w:p>
    <w:p w14:paraId="154707AC" w14:textId="60FE184A" w:rsidR="00D90E2A" w:rsidRDefault="00D90E2A" w:rsidP="00955EAD">
      <w:pPr>
        <w:spacing w:before="100" w:beforeAutospacing="1" w:after="100" w:afterAutospacing="1"/>
        <w:rPr>
          <w:rFonts w:ascii="Arial" w:hAnsi="Arial" w:cs="Arial"/>
          <w:color w:val="000000"/>
          <w:sz w:val="18"/>
          <w:szCs w:val="18"/>
        </w:rPr>
      </w:pPr>
    </w:p>
    <w:p w14:paraId="0EF6C1AD" w14:textId="2B70C7D1" w:rsidR="00D90E2A" w:rsidRDefault="00D90E2A" w:rsidP="00955EAD">
      <w:pPr>
        <w:spacing w:before="100" w:beforeAutospacing="1" w:after="100" w:afterAutospacing="1"/>
        <w:rPr>
          <w:rFonts w:ascii="Arial" w:hAnsi="Arial" w:cs="Arial"/>
          <w:color w:val="000000"/>
          <w:sz w:val="18"/>
          <w:szCs w:val="18"/>
        </w:rPr>
      </w:pPr>
    </w:p>
    <w:p w14:paraId="20AE58B9" w14:textId="5B8E62BC" w:rsidR="00D90E2A" w:rsidRDefault="00D90E2A" w:rsidP="00955EAD">
      <w:pPr>
        <w:spacing w:before="100" w:beforeAutospacing="1" w:after="100" w:afterAutospacing="1"/>
        <w:rPr>
          <w:rFonts w:ascii="Arial" w:hAnsi="Arial" w:cs="Arial"/>
          <w:color w:val="000000"/>
          <w:sz w:val="18"/>
          <w:szCs w:val="18"/>
        </w:rPr>
      </w:pPr>
    </w:p>
    <w:p w14:paraId="391AC5C0" w14:textId="0849DAC5" w:rsidR="00D90E2A" w:rsidRPr="00D90E2A" w:rsidRDefault="00D90E2A" w:rsidP="00955EAD">
      <w:pPr>
        <w:spacing w:before="100" w:beforeAutospacing="1" w:after="100" w:afterAutospacing="1"/>
        <w:rPr>
          <w:b/>
        </w:rPr>
      </w:pPr>
      <w:r w:rsidRPr="00D90E2A">
        <w:rPr>
          <w:b/>
        </w:rPr>
        <w:t>Reference:</w:t>
      </w:r>
    </w:p>
    <w:p w14:paraId="0D3DFD83" w14:textId="6F8B1883" w:rsidR="00D90E2A" w:rsidRDefault="00D90E2A" w:rsidP="00D90E2A">
      <w:hyperlink r:id="rId6" w:anchor="fxU4xZpPSZqt" w:history="1">
        <w:r>
          <w:rPr>
            <w:rStyle w:val="Hyperlink"/>
          </w:rPr>
          <w:t>https://mashable.com/2014/09/22/notinmyname-muslims-anti-isis-social-media-campaign/#fxU4xZpPSZqt</w:t>
        </w:r>
      </w:hyperlink>
    </w:p>
    <w:p w14:paraId="46384D6E" w14:textId="78FF47E7" w:rsidR="00D90E2A" w:rsidRDefault="00D90E2A" w:rsidP="00D90E2A"/>
    <w:p w14:paraId="74766C0A" w14:textId="77777777" w:rsidR="00D90E2A" w:rsidRDefault="00D90E2A" w:rsidP="00D90E2A"/>
    <w:p w14:paraId="54CDA04A" w14:textId="77777777" w:rsidR="00D90E2A" w:rsidRDefault="00D90E2A" w:rsidP="00D90E2A">
      <w:hyperlink r:id="rId7" w:history="1">
        <w:r>
          <w:rPr>
            <w:rStyle w:val="Hyperlink"/>
          </w:rPr>
          <w:t>https://www.independent.co.uk/news/world-0/terror-attacks-media-coverage-muslim-islamist-white-racism-islamophobia-study-georgia-state-a7820726.html</w:t>
        </w:r>
      </w:hyperlink>
    </w:p>
    <w:p w14:paraId="230124FF" w14:textId="77777777" w:rsidR="00D90E2A" w:rsidRDefault="00D90E2A" w:rsidP="00955EAD">
      <w:pPr>
        <w:spacing w:before="100" w:beforeAutospacing="1" w:after="100" w:afterAutospacing="1"/>
        <w:rPr>
          <w:rFonts w:ascii="Arial" w:hAnsi="Arial" w:cs="Arial"/>
          <w:color w:val="000000"/>
          <w:sz w:val="18"/>
          <w:szCs w:val="18"/>
        </w:rPr>
      </w:pPr>
    </w:p>
    <w:p w14:paraId="79715435" w14:textId="77777777" w:rsidR="004E0E8D" w:rsidRDefault="004E0E8D" w:rsidP="00955EAD">
      <w:pPr>
        <w:spacing w:before="100" w:beforeAutospacing="1" w:after="100" w:afterAutospacing="1"/>
        <w:rPr>
          <w:rFonts w:ascii="Arial" w:hAnsi="Arial" w:cs="Arial"/>
          <w:color w:val="000000"/>
          <w:sz w:val="18"/>
          <w:szCs w:val="18"/>
        </w:rPr>
      </w:pPr>
    </w:p>
    <w:p w14:paraId="0BB86BB8" w14:textId="77777777" w:rsidR="004E0E8D" w:rsidRDefault="004E0E8D" w:rsidP="00955EAD">
      <w:pPr>
        <w:spacing w:before="100" w:beforeAutospacing="1" w:after="100" w:afterAutospacing="1"/>
        <w:rPr>
          <w:rFonts w:ascii="Arial" w:hAnsi="Arial" w:cs="Arial"/>
          <w:color w:val="000000"/>
          <w:sz w:val="18"/>
          <w:szCs w:val="18"/>
        </w:rPr>
      </w:pPr>
    </w:p>
    <w:p w14:paraId="3D092C10" w14:textId="77777777" w:rsidR="00022B87" w:rsidRDefault="00022B87"/>
    <w:sectPr w:rsidR="00022B87" w:rsidSect="007B4FA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FC4AA0"/>
    <w:multiLevelType w:val="multilevel"/>
    <w:tmpl w:val="567659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6F8737D"/>
    <w:multiLevelType w:val="multilevel"/>
    <w:tmpl w:val="B7D04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8FC5295"/>
    <w:multiLevelType w:val="multilevel"/>
    <w:tmpl w:val="EE26C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BFB2040"/>
    <w:multiLevelType w:val="multilevel"/>
    <w:tmpl w:val="D4A68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EAD"/>
    <w:rsid w:val="00022B87"/>
    <w:rsid w:val="00070E2B"/>
    <w:rsid w:val="000D5EC1"/>
    <w:rsid w:val="001123E9"/>
    <w:rsid w:val="00161422"/>
    <w:rsid w:val="00187F22"/>
    <w:rsid w:val="00286F8E"/>
    <w:rsid w:val="00355B79"/>
    <w:rsid w:val="00383C11"/>
    <w:rsid w:val="003E51E1"/>
    <w:rsid w:val="003F274A"/>
    <w:rsid w:val="004405E7"/>
    <w:rsid w:val="004E0E8D"/>
    <w:rsid w:val="005B3821"/>
    <w:rsid w:val="00667DDC"/>
    <w:rsid w:val="00697BC1"/>
    <w:rsid w:val="007B4FA2"/>
    <w:rsid w:val="007D6605"/>
    <w:rsid w:val="00854FB6"/>
    <w:rsid w:val="00955EAD"/>
    <w:rsid w:val="009F26F7"/>
    <w:rsid w:val="009F4781"/>
    <w:rsid w:val="00A44C29"/>
    <w:rsid w:val="00A5725B"/>
    <w:rsid w:val="00A71F04"/>
    <w:rsid w:val="00A76CC9"/>
    <w:rsid w:val="00AE73BA"/>
    <w:rsid w:val="00AF418A"/>
    <w:rsid w:val="00BB3BD8"/>
    <w:rsid w:val="00CB6297"/>
    <w:rsid w:val="00D00194"/>
    <w:rsid w:val="00D25E7A"/>
    <w:rsid w:val="00D90E2A"/>
    <w:rsid w:val="00E06193"/>
    <w:rsid w:val="00E46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FED3873"/>
  <w14:defaultImageDpi w14:val="32767"/>
  <w15:chartTrackingRefBased/>
  <w15:docId w15:val="{41780614-1C6C-564E-8DA3-04C3E275D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D25E7A"/>
    <w:rPr>
      <w:rFonts w:ascii="Times New Roman" w:eastAsia="Times New Roman" w:hAnsi="Times New Roman" w:cs="Times New Roman"/>
      <w:lang w:val="en-CA"/>
    </w:rPr>
  </w:style>
  <w:style w:type="paragraph" w:styleId="Heading1">
    <w:name w:val="heading 1"/>
    <w:basedOn w:val="Normal"/>
    <w:next w:val="Normal"/>
    <w:link w:val="Heading1Char"/>
    <w:uiPriority w:val="9"/>
    <w:qFormat/>
    <w:rsid w:val="00AE73B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25E7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5">
    <w:name w:val="heading 5"/>
    <w:basedOn w:val="Normal"/>
    <w:link w:val="Heading5Char"/>
    <w:uiPriority w:val="9"/>
    <w:qFormat/>
    <w:rsid w:val="00955EAD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rsid w:val="00955EAD"/>
    <w:rPr>
      <w:rFonts w:ascii="Times New Roman" w:eastAsia="Times New Roman" w:hAnsi="Times New Roman" w:cs="Times New Roman"/>
      <w:b/>
      <w:bCs/>
      <w:sz w:val="20"/>
      <w:szCs w:val="20"/>
      <w:lang w:val="en-CA"/>
    </w:rPr>
  </w:style>
  <w:style w:type="paragraph" w:styleId="NormalWeb">
    <w:name w:val="Normal (Web)"/>
    <w:basedOn w:val="Normal"/>
    <w:uiPriority w:val="99"/>
    <w:semiHidden/>
    <w:unhideWhenUsed/>
    <w:rsid w:val="00955EAD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unhideWhenUsed/>
    <w:rsid w:val="00955EAD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955EAD"/>
  </w:style>
  <w:style w:type="character" w:styleId="Strong">
    <w:name w:val="Strong"/>
    <w:basedOn w:val="DefaultParagraphFont"/>
    <w:uiPriority w:val="22"/>
    <w:qFormat/>
    <w:rsid w:val="00955EAD"/>
    <w:rPr>
      <w:b/>
      <w:bCs/>
    </w:rPr>
  </w:style>
  <w:style w:type="paragraph" w:styleId="ListParagraph">
    <w:name w:val="List Paragraph"/>
    <w:basedOn w:val="Normal"/>
    <w:uiPriority w:val="34"/>
    <w:qFormat/>
    <w:rsid w:val="00022B87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D25E7A"/>
    <w:rPr>
      <w:rFonts w:asciiTheme="majorHAnsi" w:eastAsiaTheme="majorEastAsia" w:hAnsiTheme="majorHAnsi" w:cstheme="majorBidi"/>
      <w:color w:val="1F3763" w:themeColor="accent1" w:themeShade="7F"/>
      <w:lang w:val="en-CA"/>
    </w:rPr>
  </w:style>
  <w:style w:type="character" w:customStyle="1" w:styleId="Heading1Char">
    <w:name w:val="Heading 1 Char"/>
    <w:basedOn w:val="DefaultParagraphFont"/>
    <w:link w:val="Heading1"/>
    <w:uiPriority w:val="9"/>
    <w:rsid w:val="00AE73B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9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15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44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649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64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5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9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5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02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70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807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858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8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7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6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87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485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598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114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independent.co.uk/news/world-0/terror-attacks-media-coverage-muslim-islamist-white-racism-islamophobia-study-georgia-state-a7820726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ashable.com/2014/09/22/notinmyname-muslims-anti-isis-social-media-campaign/" TargetMode="External"/><Relationship Id="rId5" Type="http://schemas.openxmlformats.org/officeDocument/2006/relationships/hyperlink" Target="https://twitter.com/search?f=realtime&amp;q=%23NotInMyName&amp;src=tyah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3</Pages>
  <Words>560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pierre</dc:creator>
  <cp:keywords/>
  <dc:description/>
  <cp:lastModifiedBy>victoria pierre</cp:lastModifiedBy>
  <cp:revision>12</cp:revision>
  <dcterms:created xsi:type="dcterms:W3CDTF">2019-04-05T11:51:00Z</dcterms:created>
  <dcterms:modified xsi:type="dcterms:W3CDTF">2019-04-05T16:03:00Z</dcterms:modified>
</cp:coreProperties>
</file>