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553"/>
        <w:gridCol w:w="7365"/>
      </w:tblGrid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296" name="Picture 32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What is oxygen needed for during aerobic cellular respiration?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95" name="Picture 32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94" name="Picture 32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293" name="Picture 329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7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70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92" name="Picture 329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8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Oxygen is the final acceptor of the moving electrons.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91" name="Picture 32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90" name="Picture 32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027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89" name="Picture 328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8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Oxygen is the “fuel” that is “burned” by cells.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88" name="Picture 32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87" name="Picture 32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53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86" name="Picture 328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8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Oxygen functions as a cofactor in several enzymatic reactions.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85" name="Picture 32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84" name="Picture 32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83" name="Picture 328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8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All of these are correct.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282" name="Picture 32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81" name="Picture 32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80" name="Picture 32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279" name="Picture 32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278" name="Picture 32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The process of respiration oxidizes glucose. What are the final chemical products of this reaction?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77" name="Picture 32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76" name="Picture 32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25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75" name="Picture 327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9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carbon dioxide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74" name="Picture 32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73" name="Picture 32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2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72" name="Picture 327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0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water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71" name="Picture 32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70" name="Picture 32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4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69" name="Picture 326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0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ATP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68" name="Picture 32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67" name="Picture 32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266" name="Picture 326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65" name="Picture 326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0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All of these are correct.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264" name="Picture 32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63" name="Picture 32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62" name="Picture 32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261" name="Picture 32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260" name="Picture 32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Cellular respiration harvests energy all at once. The remaining steps are used to get rid of waste products.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259" name="Picture 32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58" name="Picture 32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57" name="Picture 32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1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56" name="Picture 32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55" name="Picture 32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254" name="Picture 325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53" name="Picture 325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1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252" name="Picture 32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51" name="Picture 32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50" name="Picture 32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249" name="Picture 32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248" name="Picture 32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The respiratory pathway always produces 30 to 32 net ATP.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47" name="Picture 32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46" name="Picture 32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45" name="Picture 324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2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44" name="Picture 32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43" name="Picture 32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242" name="Picture 324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41" name="Picture 324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3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240" name="Picture 32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39" name="Picture 32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38" name="Picture 32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237" name="Picture 32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236" name="Picture 32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When an enzyme transfers an inorganic phosphate directly to a target molecule, ____________ has taken place.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35" name="Picture 32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34" name="Picture 32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334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33" name="Picture 323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3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oxidative phosphorylation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32" name="Picture 32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31" name="Picture 32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230" name="Picture 323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847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29" name="Picture 322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4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substrate-level phosphorylation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28" name="Picture 32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27" name="Picture 32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53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26" name="Picture 322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4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mechanical phosphorylation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25" name="Picture 32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24" name="Picture 32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23" name="Picture 322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4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All of these are correct.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222" name="Picture 32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21" name="Picture 32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220" name="Picture 32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219" name="Picture 32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218" name="Picture 32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Most ATP in cellular respiration is formed in the electron transport chain by a process known as chemiosmotic phosphorylation.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17" name="Picture 32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16" name="Picture 32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215" name="Picture 321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14" name="Picture 321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5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13" name="Picture 32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12" name="Picture 32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11" name="Picture 32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6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210" name="Picture 32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09" name="Picture 32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08" name="Picture 32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207" name="Picture 32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206" name="Picture 32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The purpose of the first step of glycolysis is _____________.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05" name="Picture 32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04" name="Picture 32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203" name="Picture 320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674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202" name="Picture 320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7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to activate glucose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201" name="Picture 32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200" name="Picture 32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00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99" name="Picture 319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7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to decompose glucose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98" name="Picture 31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97" name="Picture 31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135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96" name="Picture 319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7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to cleave glucose in half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95" name="Picture 31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94" name="Picture 31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08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93" name="Picture 319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7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to extract the energy from glucose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192" name="Picture 31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91" name="Picture 31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90" name="Picture 31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189" name="Picture 31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188" name="Picture 31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Pyruvate is converted to acetyl CoA before it enters the Krebs cycle. During this chemical transformation ____________ is made and ____________ is given off.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87" name="Picture 31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86" name="Picture 31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185" name="Picture 318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985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84" name="Picture 318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8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NADH; CO</w:t>
                  </w:r>
                  <w:r w:rsidRPr="006F2A01">
                    <w:rPr>
                      <w:vertAlign w:val="subscript"/>
                    </w:rPr>
                    <w:t>2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183" name="Picture 31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82" name="Picture 31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056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81" name="Picture 318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9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PGAL; NAD</w:t>
                  </w:r>
                  <w:r w:rsidRPr="006F2A01">
                    <w:rPr>
                      <w:vertAlign w:val="superscript"/>
                    </w:rPr>
                    <w:t>+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80" name="Picture 31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79" name="Picture 31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18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78" name="Picture 317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9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CoA; ATP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77" name="Picture 31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76" name="Picture 31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74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75" name="Picture 317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9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ATP; O</w:t>
                  </w:r>
                  <w:r w:rsidRPr="006F2A01">
                    <w:rPr>
                      <w:vertAlign w:val="subscript"/>
                    </w:rPr>
                    <w:t>2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174" name="Picture 31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73" name="Picture 31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72" name="Picture 31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171" name="Picture 31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170" name="Picture 31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Citric acid is a four-carbon molecule.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69" name="Picture 31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68" name="Picture 31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67" name="Picture 316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0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66" name="Picture 31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65" name="Picture 31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164" name="Picture 316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63" name="Picture 316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0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162" name="Picture 31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61" name="Picture 31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60" name="Picture 31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159" name="Picture 31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158" name="Picture 31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Two energy intermediates are produced as products of the Krebs cycle. Each turn of the Krebs cycle produces 1 __________ and 3 ___________ molecules.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57" name="Picture 31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56" name="Picture 31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02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55" name="Picture 315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1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ATP; FADH</w:t>
                  </w:r>
                  <w:r w:rsidRPr="006F2A01">
                    <w:rPr>
                      <w:vertAlign w:val="subscript"/>
                    </w:rPr>
                    <w:t>2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54" name="Picture 31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53" name="Picture 31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152" name="Picture 315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22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51" name="Picture 315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2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FADH</w:t>
                  </w:r>
                  <w:r w:rsidRPr="006F2A01">
                    <w:rPr>
                      <w:vertAlign w:val="subscript"/>
                    </w:rPr>
                    <w:t>2</w:t>
                  </w:r>
                  <w:r w:rsidRPr="006F2A01">
                    <w:t>; NADH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50" name="Picture 31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49" name="Picture 31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9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48" name="Picture 314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2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NADH; ATP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47" name="Picture 31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46" name="Picture 31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22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45" name="Picture 314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2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NADH; FADH</w:t>
                  </w:r>
                  <w:r w:rsidRPr="006F2A01">
                    <w:rPr>
                      <w:vertAlign w:val="subscript"/>
                    </w:rPr>
                    <w:t>2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lastRenderedPageBreak/>
              <w:drawing>
                <wp:inline distT="0" distB="0" distL="0" distR="0">
                  <wp:extent cx="45720" cy="45720"/>
                  <wp:effectExtent l="0" t="0" r="0" b="0"/>
                  <wp:docPr id="3144" name="Picture 31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43" name="Picture 31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42" name="Picture 31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141" name="Picture 31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140" name="Picture 31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The energy to drive ATP synthesis via chemiosmosis across the inner mitochondrial membrane comes by forming a gradient of __________.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39" name="Picture 31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38" name="Picture 31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44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37" name="Picture 313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3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OH</w:t>
                  </w:r>
                  <w:r w:rsidRPr="006F2A01">
                    <w:rPr>
                      <w:vertAlign w:val="superscript"/>
                    </w:rPr>
                    <w:t>-</w:t>
                  </w:r>
                  <w:r w:rsidRPr="006F2A01">
                    <w:t> ions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36" name="Picture 31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35" name="Picture 31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3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34" name="Picture 313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3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electrons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33" name="Picture 31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32" name="Picture 31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131" name="Picture 313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25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30" name="Picture 313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4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H</w:t>
                  </w:r>
                  <w:r w:rsidRPr="006F2A01">
                    <w:rPr>
                      <w:vertAlign w:val="superscript"/>
                    </w:rPr>
                    <w:t>+</w:t>
                  </w:r>
                  <w:r w:rsidRPr="006F2A01">
                    <w:t> ions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29" name="Picture 31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28" name="Picture 31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96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27" name="Picture 312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4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oxygen molecules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126" name="Picture 31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25" name="Picture 31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24" name="Picture 31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123" name="Picture 31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122" name="Picture 31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The insecticide 2, 4-D kills by blocking the proton gradient necessary to drive ATP synthesis in the mitochondrion.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21" name="Picture 31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20" name="Picture 31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119" name="Picture 311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18" name="Picture 311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5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17" name="Picture 31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16" name="Picture 31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15" name="Picture 311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5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114" name="Picture 31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13" name="Picture 31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12" name="Picture 31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111" name="Picture 31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110" name="Picture 31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Approximately how efficient is aerobic respiration?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109" name="Picture 31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08" name="Picture 31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560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07" name="Picture 31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6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5-10%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06" name="Picture 31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05" name="Picture 31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104" name="Picture 310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7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03" name="Picture 310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6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30-35%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102" name="Picture 31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101" name="Picture 31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7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100" name="Picture 31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7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50-60%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99" name="Picture 30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98" name="Picture 30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81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97" name="Picture 30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7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70%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096" name="Picture 30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95" name="Picture 30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94" name="Picture 30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093" name="Picture 30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092" name="Picture 30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The respiratory pathway is regulated by negative feedback loops. The mechanism of feedback is often allosteric.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91" name="Picture 30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90" name="Picture 30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089" name="Picture 308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88" name="Picture 308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8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87" name="Picture 30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86" name="Picture 30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85" name="Picture 308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8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084" name="Picture 30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83" name="Picture 30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82" name="Picture 30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081" name="Picture 30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080" name="Picture 30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Amino acids can be used to supply energy, but only when ______________.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79" name="Picture 30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78" name="Picture 30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548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77" name="Picture 307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9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they are in excess in the diet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76" name="Picture 30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75" name="Picture 30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074" name="Picture 307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338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73" name="Picture 307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9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ammonia is first stripped from the amino groups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72" name="Picture 30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71" name="Picture 30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055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70" name="Picture 307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0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pyruvic acid is not already present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3069" name="Picture 30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68" name="Picture 30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47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67" name="Picture 306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0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oxygen is limiting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066" name="Picture 30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65" name="Picture 30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64" name="Picture 30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063" name="Picture 30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062" name="Picture 30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Lipids can be broken down to enter the respiratory process. The glycerol portion of the triglycerides enters cellular respiration as acetyl CoA.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61" name="Picture 30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60" name="Picture 30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59" name="Picture 305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1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58" name="Picture 30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57" name="Picture 30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056" name="Picture 305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55" name="Picture 305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1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054" name="Picture 30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53" name="Picture 30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52" name="Picture 30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051" name="Picture 30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050" name="Picture 30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Which process in the respiratory pathway can take place in anaerobic situations?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49" name="Picture 30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48" name="Picture 30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047" name="Picture 304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990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46" name="Picture 304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2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fermentation, including glycolysis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45" name="Picture 30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44" name="Picture 30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42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43" name="Picture 304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2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acetyl CoA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42" name="Picture 30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41" name="Picture 30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98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40" name="Picture 304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3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Krebs cycle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39" name="Picture 30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38" name="Picture 30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164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37" name="Picture 303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3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electron transport chain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036" name="Picture 30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35" name="Picture 30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34" name="Picture 30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033" name="Picture 30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lastRenderedPageBreak/>
              <w:t>18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032" name="Picture 30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The alcohol in alcoholic beverages is produced during the process of alcoholic fermentation.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31" name="Picture 30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30" name="Picture 30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029" name="Picture 302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28" name="Picture 302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4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27" name="Picture 30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26" name="Picture 30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25" name="Picture 302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4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024" name="Picture 30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23" name="Picture 30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22" name="Picture 30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021" name="Picture 30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020" name="Picture 30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What process occurs in muscle cells that are deprived of oxygen during overly strenuous exercise?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19" name="Picture 30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18" name="Picture 30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030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17" name="Picture 301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5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alcoholic fermentation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16" name="Picture 30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15" name="Picture 30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3014" name="Picture 301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120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13" name="Picture 301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5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lactic acid fermentation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12" name="Picture 30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11" name="Picture 30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69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10" name="Picture 301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6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aerobic respiration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09" name="Picture 30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08" name="Picture 30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30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3007" name="Picture 30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6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protein synthesis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3006" name="Picture 30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05" name="Picture 30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04" name="Picture 30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3003" name="Picture 30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3002" name="Picture 30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True or false. Stress and accumulation of lactic acid are not related.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3001" name="Picture 30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3000" name="Picture 30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99" name="Picture 299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7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True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2998" name="Picture 29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2997" name="Picture 29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2996" name="Picture 299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95" name="Picture 299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7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False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lastRenderedPageBreak/>
              <w:drawing>
                <wp:inline distT="0" distB="0" distL="0" distR="0">
                  <wp:extent cx="45720" cy="45720"/>
                  <wp:effectExtent l="0" t="0" r="0" b="0"/>
                  <wp:docPr id="2994" name="Picture 29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2993" name="Picture 29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2992" name="Picture 29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7620"/>
                  <wp:effectExtent l="0" t="0" r="0" b="0"/>
                  <wp:docPr id="2991" name="Picture 29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21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F2A01" w:rsidRPr="006F2A01" w:rsidRDefault="006F2A01" w:rsidP="006F2A01">
            <w:pPr>
              <w:rPr>
                <w:b/>
                <w:bCs/>
              </w:rPr>
            </w:pPr>
            <w:r w:rsidRPr="006F2A01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22860"/>
                  <wp:effectExtent l="0" t="0" r="0" b="0"/>
                  <wp:docPr id="2990" name="Picture 29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6F2A01" w:rsidRPr="006F2A01" w:rsidRDefault="006F2A01" w:rsidP="006F2A01">
            <w:r w:rsidRPr="006F2A01">
              <w:t>The most ancient of the energy pathways is probably ____________.</w:t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2989" name="Picture 29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2988" name="Picture 29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693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87" name="Picture 298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8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aerobic respiration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2986" name="Picture 29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2985" name="Picture 29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120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84" name="Picture 298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8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lactic acid fermentation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2983" name="Picture 29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2982" name="Picture 29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360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81" name="Picture 298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9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photosynthesis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7620" cy="45720"/>
                  <wp:effectExtent l="0" t="0" r="0" b="0"/>
                  <wp:docPr id="2980" name="Picture 29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7620"/>
                  <wp:effectExtent l="0" t="0" r="0" b="0"/>
                  <wp:docPr id="2979" name="Picture 29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144780" cy="144780"/>
                  <wp:effectExtent l="0" t="0" r="7620" b="7620"/>
                  <wp:docPr id="2978" name="Picture 297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36"/>
            </w:tblGrid>
            <w:tr w:rsidR="006F2A01" w:rsidRPr="006F2A0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2977" name="Picture 297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9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6F2A01" w:rsidRPr="006F2A01" w:rsidRDefault="006F2A01" w:rsidP="006F2A01">
                  <w:r w:rsidRPr="006F2A01">
                    <w:t>glycolysis</w:t>
                  </w:r>
                </w:p>
              </w:tc>
            </w:tr>
          </w:tbl>
          <w:p w:rsidR="006F2A01" w:rsidRPr="006F2A01" w:rsidRDefault="006F2A01" w:rsidP="006F2A01"/>
        </w:tc>
      </w:tr>
      <w:tr w:rsidR="006F2A01" w:rsidRPr="006F2A01" w:rsidTr="006F2A01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6F2A01" w:rsidRPr="006F2A01" w:rsidRDefault="006F2A01" w:rsidP="006F2A01">
            <w:r w:rsidRPr="006F2A01">
              <w:drawing>
                <wp:inline distT="0" distB="0" distL="0" distR="0">
                  <wp:extent cx="45720" cy="45720"/>
                  <wp:effectExtent l="0" t="0" r="0" b="0"/>
                  <wp:docPr id="2976" name="Picture 29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6F3F" w:rsidRDefault="006F2A01">
      <w:bookmarkStart w:id="0" w:name="_GoBack"/>
      <w:bookmarkEnd w:id="0"/>
    </w:p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CE"/>
    <w:rsid w:val="00237AF4"/>
    <w:rsid w:val="002B3883"/>
    <w:rsid w:val="00332D30"/>
    <w:rsid w:val="00374382"/>
    <w:rsid w:val="00677A3C"/>
    <w:rsid w:val="006F2A01"/>
    <w:rsid w:val="0088488B"/>
    <w:rsid w:val="00A54259"/>
    <w:rsid w:val="00A80756"/>
    <w:rsid w:val="00A950B6"/>
    <w:rsid w:val="00BC153A"/>
    <w:rsid w:val="00C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BC588-C7F9-4F9A-BC79-44CA479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C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6F2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2019-04-19T21:47:00Z</dcterms:created>
  <dcterms:modified xsi:type="dcterms:W3CDTF">2019-04-19T21:47:00Z</dcterms:modified>
</cp:coreProperties>
</file>