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F3E" w:rsidRDefault="00EB1C59" w:rsidP="00EB1C59">
      <w:pPr>
        <w:jc w:val="center"/>
        <w:rPr>
          <w:rFonts w:ascii="Cambria Math" w:hAnsi="Cambria Math" w:cs="Angsana New"/>
          <w:sz w:val="24"/>
          <w:szCs w:val="24"/>
        </w:rPr>
      </w:pPr>
      <w:r w:rsidRPr="00EB1C59">
        <w:rPr>
          <w:rFonts w:ascii="Cambria Math" w:hAnsi="Cambria Math" w:cs="Angsana New"/>
          <w:sz w:val="24"/>
          <w:szCs w:val="24"/>
        </w:rPr>
        <w:t>HSS1101 MIDTERM 1 REVIEW.</w:t>
      </w:r>
    </w:p>
    <w:p w:rsidR="00EB1C59" w:rsidRDefault="00EB1C59" w:rsidP="00EB1C59">
      <w:pPr>
        <w:rPr>
          <w:rFonts w:ascii="Cambria Math" w:hAnsi="Cambria Math" w:cs="Angsana New"/>
          <w:sz w:val="24"/>
          <w:szCs w:val="24"/>
        </w:rPr>
      </w:pPr>
      <w:r>
        <w:rPr>
          <w:rFonts w:ascii="Cambria Math" w:hAnsi="Cambria Math" w:cs="Angsana New"/>
          <w:sz w:val="24"/>
          <w:szCs w:val="24"/>
        </w:rPr>
        <w:t>THE SCIENCE OF HEALTH.</w:t>
      </w:r>
      <w:r w:rsidR="00A82BA9">
        <w:rPr>
          <w:rFonts w:ascii="Cambria Math" w:hAnsi="Cambria Math" w:cs="Angsana New"/>
          <w:sz w:val="24"/>
          <w:szCs w:val="24"/>
        </w:rPr>
        <w:t xml:space="preserve"> (3 QUESTIONS)</w:t>
      </w:r>
    </w:p>
    <w:p w:rsidR="00EB1C59" w:rsidRDefault="00EB1C59" w:rsidP="00EB1C59">
      <w:pPr>
        <w:pStyle w:val="ListParagraph"/>
        <w:rPr>
          <w:rFonts w:ascii="Cambria Math" w:hAnsi="Cambria Math" w:cs="Angsana New"/>
          <w:sz w:val="24"/>
          <w:szCs w:val="24"/>
        </w:rPr>
      </w:pPr>
      <w:r w:rsidRPr="00EB1C59">
        <w:rPr>
          <w:noProof/>
        </w:rPr>
        <w:drawing>
          <wp:anchor distT="0" distB="0" distL="114300" distR="114300" simplePos="0" relativeHeight="251658240" behindDoc="0" locked="0" layoutInCell="1" allowOverlap="1" wp14:anchorId="694C1D5C">
            <wp:simplePos x="0" y="0"/>
            <wp:positionH relativeFrom="margin">
              <wp:align>left</wp:align>
            </wp:positionH>
            <wp:positionV relativeFrom="paragraph">
              <wp:posOffset>8890</wp:posOffset>
            </wp:positionV>
            <wp:extent cx="3469640" cy="2799080"/>
            <wp:effectExtent l="0" t="0" r="0" b="1270"/>
            <wp:wrapSquare wrapText="bothSides"/>
            <wp:docPr id="8194" name="Espace réservé du contenu 4">
              <a:extLst xmlns:a="http://schemas.openxmlformats.org/drawingml/2006/main">
                <a:ext uri="{FF2B5EF4-FFF2-40B4-BE49-F238E27FC236}">
                  <a16:creationId xmlns:a16="http://schemas.microsoft.com/office/drawing/2014/main" id="{D8A1F834-F1A5-4779-B4F1-919ED9B5AE4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194" name="Espace réservé du contenu 4">
                      <a:extLst>
                        <a:ext uri="{FF2B5EF4-FFF2-40B4-BE49-F238E27FC236}">
                          <a16:creationId xmlns:a16="http://schemas.microsoft.com/office/drawing/2014/main" id="{D8A1F834-F1A5-4779-B4F1-919ED9B5AE4B}"/>
                        </a:ext>
                      </a:extLst>
                    </pic:cNvPr>
                    <pic:cNvPicPr>
                      <a:picLocks noGrp="1"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71357" cy="2800856"/>
                    </a:xfrm>
                    <a:prstGeom prst="rect">
                      <a:avLst/>
                    </a:prstGeom>
                    <a:noFill/>
                    <a:ln>
                      <a:noFill/>
                    </a:ln>
                    <a:extLst/>
                  </pic:spPr>
                </pic:pic>
              </a:graphicData>
            </a:graphic>
            <wp14:sizeRelV relativeFrom="margin">
              <wp14:pctHeight>0</wp14:pctHeight>
            </wp14:sizeRelV>
          </wp:anchor>
        </w:drawing>
      </w:r>
      <w:r>
        <w:rPr>
          <w:rFonts w:ascii="Cambria Math" w:hAnsi="Cambria Math" w:cs="Angsana New"/>
          <w:sz w:val="24"/>
          <w:szCs w:val="24"/>
        </w:rPr>
        <w:t xml:space="preserve">Top of diagram represents the fields in which it is increasingly difficult to make causal statements </w:t>
      </w:r>
      <w:proofErr w:type="spellStart"/>
      <w:r>
        <w:rPr>
          <w:rFonts w:ascii="Cambria Math" w:hAnsi="Cambria Math" w:cs="Angsana New"/>
          <w:i/>
          <w:sz w:val="24"/>
          <w:szCs w:val="24"/>
        </w:rPr>
        <w:t>i.e</w:t>
      </w:r>
      <w:proofErr w:type="spellEnd"/>
      <w:r>
        <w:rPr>
          <w:rFonts w:ascii="Cambria Math" w:hAnsi="Cambria Math" w:cs="Angsana New"/>
          <w:i/>
          <w:sz w:val="24"/>
          <w:szCs w:val="24"/>
        </w:rPr>
        <w:t xml:space="preserve"> Sociology, Astronomy, Psychology, Geoscience.</w:t>
      </w:r>
    </w:p>
    <w:p w:rsidR="00EB1C59" w:rsidRDefault="00EB1C59" w:rsidP="00EB1C59">
      <w:pPr>
        <w:pStyle w:val="ListParagraph"/>
        <w:rPr>
          <w:rFonts w:ascii="Cambria Math" w:hAnsi="Cambria Math" w:cs="Angsana New"/>
          <w:sz w:val="24"/>
          <w:szCs w:val="24"/>
        </w:rPr>
      </w:pPr>
    </w:p>
    <w:p w:rsidR="00EB1C59" w:rsidRDefault="00EB1C59" w:rsidP="00EB1C59">
      <w:pPr>
        <w:pStyle w:val="ListParagraph"/>
        <w:rPr>
          <w:rFonts w:ascii="Cambria Math" w:hAnsi="Cambria Math" w:cs="Angsana New"/>
          <w:sz w:val="24"/>
          <w:szCs w:val="24"/>
        </w:rPr>
      </w:pPr>
      <w:r>
        <w:rPr>
          <w:rFonts w:ascii="Cambria Math" w:hAnsi="Cambria Math" w:cs="Angsana New"/>
          <w:b/>
          <w:sz w:val="24"/>
          <w:szCs w:val="24"/>
        </w:rPr>
        <w:t>Reductionist health approach:</w:t>
      </w:r>
      <w:r>
        <w:rPr>
          <w:rFonts w:ascii="Cambria Math" w:hAnsi="Cambria Math" w:cs="Angsana New"/>
          <w:sz w:val="24"/>
          <w:szCs w:val="24"/>
        </w:rPr>
        <w:t xml:space="preserve"> the human body is divided into systems (neurology, immunology, </w:t>
      </w:r>
      <w:proofErr w:type="spellStart"/>
      <w:r>
        <w:rPr>
          <w:rFonts w:ascii="Cambria Math" w:hAnsi="Cambria Math" w:cs="Angsana New"/>
          <w:sz w:val="24"/>
          <w:szCs w:val="24"/>
        </w:rPr>
        <w:t>etc</w:t>
      </w:r>
      <w:proofErr w:type="spellEnd"/>
      <w:r>
        <w:rPr>
          <w:rFonts w:ascii="Cambria Math" w:hAnsi="Cambria Math" w:cs="Angsana New"/>
          <w:sz w:val="24"/>
          <w:szCs w:val="24"/>
        </w:rPr>
        <w:t>) that are to be treated individually.</w:t>
      </w:r>
    </w:p>
    <w:p w:rsidR="00EB1C59" w:rsidRDefault="00EB1C59" w:rsidP="00991D04">
      <w:pPr>
        <w:pStyle w:val="ListParagraph"/>
        <w:numPr>
          <w:ilvl w:val="0"/>
          <w:numId w:val="1"/>
        </w:numPr>
        <w:rPr>
          <w:rFonts w:ascii="Cambria Math" w:hAnsi="Cambria Math" w:cs="Angsana New"/>
          <w:sz w:val="24"/>
          <w:szCs w:val="24"/>
        </w:rPr>
      </w:pPr>
      <w:r>
        <w:rPr>
          <w:rFonts w:ascii="Cambria Math" w:hAnsi="Cambria Math" w:cs="Angsana New"/>
          <w:sz w:val="24"/>
          <w:szCs w:val="24"/>
        </w:rPr>
        <w:t>=micro scale</w:t>
      </w:r>
    </w:p>
    <w:p w:rsidR="00EB1C59" w:rsidRDefault="00EB1C59" w:rsidP="00EB1C59">
      <w:pPr>
        <w:ind w:left="2520"/>
        <w:rPr>
          <w:rFonts w:ascii="Cambria Math" w:hAnsi="Cambria Math" w:cs="Angsana New"/>
          <w:sz w:val="24"/>
          <w:szCs w:val="24"/>
        </w:rPr>
      </w:pPr>
      <w:r w:rsidRPr="00EB1C59">
        <w:rPr>
          <w:rFonts w:ascii="Cambria Math" w:hAnsi="Cambria Math" w:cs="Angsana New"/>
          <w:sz w:val="24"/>
          <w:szCs w:val="24"/>
          <w:u w:val="single"/>
        </w:rPr>
        <w:t>Goal:</w:t>
      </w:r>
      <w:r>
        <w:rPr>
          <w:rFonts w:ascii="Cambria Math" w:hAnsi="Cambria Math" w:cs="Angsana New"/>
          <w:sz w:val="24"/>
          <w:szCs w:val="24"/>
        </w:rPr>
        <w:t xml:space="preserve"> treatment of disease and illness.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identify symptoms, and intervention is typical</w:t>
      </w:r>
      <w:r w:rsidR="00A82BA9">
        <w:rPr>
          <w:rFonts w:ascii="Cambria Math" w:hAnsi="Cambria Math" w:cs="Angsana New"/>
          <w:sz w:val="24"/>
          <w:szCs w:val="24"/>
        </w:rPr>
        <w:t>ly</w:t>
      </w:r>
      <w:r>
        <w:rPr>
          <w:rFonts w:ascii="Cambria Math" w:hAnsi="Cambria Math" w:cs="Angsana New"/>
          <w:sz w:val="24"/>
          <w:szCs w:val="24"/>
        </w:rPr>
        <w:t xml:space="preserve"> invasive such as cancer radiation, diabetes.</w:t>
      </w:r>
    </w:p>
    <w:p w:rsidR="00EB1C59" w:rsidRDefault="00EB1C59" w:rsidP="00EB1C59">
      <w:pPr>
        <w:rPr>
          <w:rFonts w:ascii="Cambria Math" w:hAnsi="Cambria Math" w:cs="Angsana New"/>
          <w:sz w:val="24"/>
          <w:szCs w:val="24"/>
        </w:rPr>
      </w:pPr>
      <w:r>
        <w:rPr>
          <w:rFonts w:ascii="Cambria Math" w:hAnsi="Cambria Math" w:cs="Angsana New"/>
          <w:sz w:val="24"/>
          <w:szCs w:val="24"/>
          <w:u w:val="single"/>
        </w:rPr>
        <w:t xml:space="preserve">Limiting factor: </w:t>
      </w:r>
      <w:r w:rsidR="00A82BA9">
        <w:rPr>
          <w:rFonts w:ascii="Cambria Math" w:hAnsi="Cambria Math" w:cs="Angsana New"/>
          <w:sz w:val="24"/>
          <w:szCs w:val="24"/>
        </w:rPr>
        <w:t xml:space="preserve">human motivation to maintain health. </w:t>
      </w:r>
      <w:proofErr w:type="spellStart"/>
      <w:r w:rsidR="00A82BA9">
        <w:rPr>
          <w:rFonts w:ascii="Cambria Math" w:hAnsi="Cambria Math" w:cs="Angsana New"/>
          <w:sz w:val="24"/>
          <w:szCs w:val="24"/>
        </w:rPr>
        <w:t>Ie</w:t>
      </w:r>
      <w:proofErr w:type="spellEnd"/>
      <w:r w:rsidR="00A82BA9">
        <w:rPr>
          <w:rFonts w:ascii="Cambria Math" w:hAnsi="Cambria Math" w:cs="Angsana New"/>
          <w:sz w:val="24"/>
          <w:szCs w:val="24"/>
        </w:rPr>
        <w:t xml:space="preserve"> low autonomy and self-empowerment to prevent illness; ailments now at a younger age</w:t>
      </w:r>
    </w:p>
    <w:p w:rsidR="00A82BA9" w:rsidRDefault="00A82BA9" w:rsidP="00EB1C59">
      <w:pPr>
        <w:rPr>
          <w:rFonts w:ascii="Cambria Math" w:hAnsi="Cambria Math" w:cs="Angsana New"/>
          <w:sz w:val="24"/>
          <w:szCs w:val="24"/>
        </w:rPr>
      </w:pPr>
      <w:r>
        <w:rPr>
          <w:rFonts w:ascii="Cambria Math" w:hAnsi="Cambria Math" w:cs="Angsana New"/>
          <w:b/>
          <w:sz w:val="24"/>
          <w:szCs w:val="24"/>
        </w:rPr>
        <w:t>Integrative health approach:</w:t>
      </w:r>
      <w:r>
        <w:rPr>
          <w:rFonts w:ascii="Cambria Math" w:hAnsi="Cambria Math" w:cs="Angsana New"/>
          <w:sz w:val="24"/>
          <w:szCs w:val="24"/>
        </w:rPr>
        <w:t xml:space="preserve"> the human body in one unit and is to be treated as one (environment included in this unit)</w:t>
      </w:r>
    </w:p>
    <w:p w:rsidR="00A82BA9" w:rsidRPr="00A82BA9" w:rsidRDefault="00A82BA9" w:rsidP="00991D04">
      <w:pPr>
        <w:pStyle w:val="ListParagraph"/>
        <w:numPr>
          <w:ilvl w:val="0"/>
          <w:numId w:val="2"/>
        </w:numPr>
        <w:rPr>
          <w:rFonts w:ascii="Cambria Math" w:hAnsi="Cambria Math" w:cs="Angsana New"/>
          <w:sz w:val="24"/>
          <w:szCs w:val="24"/>
        </w:rPr>
      </w:pPr>
      <w:r w:rsidRPr="00A82BA9">
        <w:rPr>
          <w:rFonts w:ascii="Cambria Math" w:hAnsi="Cambria Math" w:cs="Angsana New"/>
          <w:sz w:val="24"/>
          <w:szCs w:val="24"/>
        </w:rPr>
        <w:t xml:space="preserve">=macro </w:t>
      </w:r>
      <w:proofErr w:type="spellStart"/>
      <w:r w:rsidRPr="00A82BA9">
        <w:rPr>
          <w:rFonts w:ascii="Cambria Math" w:hAnsi="Cambria Math" w:cs="Angsana New"/>
          <w:sz w:val="24"/>
          <w:szCs w:val="24"/>
        </w:rPr>
        <w:t>sacle</w:t>
      </w:r>
      <w:proofErr w:type="spellEnd"/>
    </w:p>
    <w:p w:rsidR="00A82BA9" w:rsidRDefault="00A82BA9" w:rsidP="00991D04">
      <w:pPr>
        <w:pStyle w:val="ListParagraph"/>
        <w:numPr>
          <w:ilvl w:val="0"/>
          <w:numId w:val="2"/>
        </w:numPr>
        <w:rPr>
          <w:rFonts w:ascii="Cambria Math" w:hAnsi="Cambria Math" w:cs="Angsana New"/>
          <w:sz w:val="24"/>
          <w:szCs w:val="24"/>
        </w:rPr>
      </w:pPr>
      <w:proofErr w:type="spellStart"/>
      <w:r w:rsidRPr="00A82BA9">
        <w:rPr>
          <w:rFonts w:ascii="Cambria Math" w:hAnsi="Cambria Math" w:cs="Angsana New"/>
          <w:sz w:val="24"/>
          <w:szCs w:val="24"/>
        </w:rPr>
        <w:t>Ie</w:t>
      </w:r>
      <w:proofErr w:type="spellEnd"/>
      <w:r w:rsidRPr="00A82BA9">
        <w:rPr>
          <w:rFonts w:ascii="Cambria Math" w:hAnsi="Cambria Math" w:cs="Angsana New"/>
          <w:sz w:val="24"/>
          <w:szCs w:val="24"/>
        </w:rPr>
        <w:t xml:space="preserve"> Complementary-Alternative </w:t>
      </w:r>
      <w:proofErr w:type="spellStart"/>
      <w:r w:rsidRPr="00A82BA9">
        <w:rPr>
          <w:rFonts w:ascii="Cambria Math" w:hAnsi="Cambria Math" w:cs="Angsana New"/>
          <w:sz w:val="24"/>
          <w:szCs w:val="24"/>
        </w:rPr>
        <w:t>Medecines</w:t>
      </w:r>
      <w:proofErr w:type="spellEnd"/>
      <w:r w:rsidRPr="00A82BA9">
        <w:rPr>
          <w:rFonts w:ascii="Cambria Math" w:hAnsi="Cambria Math" w:cs="Angsana New"/>
          <w:sz w:val="24"/>
          <w:szCs w:val="24"/>
        </w:rPr>
        <w:t xml:space="preserve"> (CAM)</w:t>
      </w:r>
    </w:p>
    <w:p w:rsidR="00A82BA9" w:rsidRDefault="00A82BA9" w:rsidP="00A82BA9">
      <w:pPr>
        <w:rPr>
          <w:rFonts w:ascii="Cambria Math" w:hAnsi="Cambria Math" w:cs="Angsana New"/>
          <w:sz w:val="24"/>
          <w:szCs w:val="24"/>
        </w:rPr>
      </w:pPr>
      <w:r>
        <w:rPr>
          <w:rFonts w:ascii="Cambria Math" w:hAnsi="Cambria Math" w:cs="Angsana New"/>
          <w:sz w:val="24"/>
          <w:szCs w:val="24"/>
          <w:u w:val="single"/>
        </w:rPr>
        <w:t>Goal:</w:t>
      </w:r>
      <w:r>
        <w:rPr>
          <w:rFonts w:ascii="Cambria Math" w:hAnsi="Cambria Math" w:cs="Angsana New"/>
          <w:sz w:val="24"/>
          <w:szCs w:val="24"/>
        </w:rPr>
        <w:t xml:space="preserve"> prevention of disease and illness; an expression of well-being. Intervention typically non-invasive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lifestyle habits such as stress management, nutrition, etc.</w:t>
      </w:r>
    </w:p>
    <w:p w:rsidR="00A82BA9" w:rsidRDefault="00A82BA9" w:rsidP="00A82BA9">
      <w:pPr>
        <w:rPr>
          <w:rFonts w:ascii="Cambria Math" w:hAnsi="Cambria Math" w:cs="Angsana New"/>
          <w:sz w:val="24"/>
          <w:szCs w:val="24"/>
        </w:rPr>
      </w:pPr>
      <w:r>
        <w:rPr>
          <w:rFonts w:ascii="Cambria Math" w:hAnsi="Cambria Math" w:cs="Angsana New"/>
          <w:sz w:val="24"/>
          <w:szCs w:val="24"/>
          <w:u w:val="single"/>
        </w:rPr>
        <w:t>Limiting factor:</w:t>
      </w:r>
      <w:r>
        <w:rPr>
          <w:rFonts w:ascii="Cambria Math" w:hAnsi="Cambria Math" w:cs="Angsana New"/>
          <w:sz w:val="24"/>
          <w:szCs w:val="24"/>
        </w:rPr>
        <w:t xml:space="preserve"> research methodology has high variance and low reliability.</w:t>
      </w:r>
    </w:p>
    <w:p w:rsidR="00A82BA9" w:rsidRDefault="00A82BA9" w:rsidP="00A82BA9">
      <w:pPr>
        <w:rPr>
          <w:rFonts w:ascii="Cambria Math" w:hAnsi="Cambria Math" w:cs="Angsana New"/>
          <w:sz w:val="24"/>
          <w:szCs w:val="24"/>
        </w:rPr>
      </w:pPr>
    </w:p>
    <w:p w:rsidR="00A82BA9" w:rsidRDefault="00A82BA9" w:rsidP="00A82BA9">
      <w:pPr>
        <w:rPr>
          <w:rFonts w:ascii="Cambria Math" w:hAnsi="Cambria Math" w:cs="Angsana New"/>
          <w:sz w:val="24"/>
          <w:szCs w:val="24"/>
        </w:rPr>
      </w:pPr>
      <w:r>
        <w:rPr>
          <w:rFonts w:ascii="Cambria Math" w:hAnsi="Cambria Math" w:cs="Angsana New"/>
          <w:sz w:val="24"/>
          <w:szCs w:val="24"/>
        </w:rPr>
        <w:t>THE DETERMINANTS OF HEALTH. (4 QUESTIONS)</w:t>
      </w:r>
    </w:p>
    <w:p w:rsidR="00A82BA9" w:rsidRDefault="00A82BA9" w:rsidP="00A82BA9">
      <w:pPr>
        <w:rPr>
          <w:rFonts w:ascii="Cambria Math" w:hAnsi="Cambria Math" w:cs="Angsana New"/>
          <w:sz w:val="24"/>
          <w:szCs w:val="24"/>
        </w:rPr>
      </w:pPr>
      <w:r w:rsidRPr="00A82BA9">
        <w:rPr>
          <w:rFonts w:ascii="Cambria Math" w:hAnsi="Cambria Math" w:cs="Angsana New"/>
          <w:noProof/>
          <w:sz w:val="24"/>
          <w:szCs w:val="24"/>
        </w:rPr>
        <w:drawing>
          <wp:anchor distT="0" distB="0" distL="114300" distR="114300" simplePos="0" relativeHeight="251659264" behindDoc="0" locked="0" layoutInCell="1" allowOverlap="1" wp14:anchorId="79189358">
            <wp:simplePos x="0" y="0"/>
            <wp:positionH relativeFrom="column">
              <wp:posOffset>28136</wp:posOffset>
            </wp:positionH>
            <wp:positionV relativeFrom="paragraph">
              <wp:posOffset>-462818</wp:posOffset>
            </wp:positionV>
            <wp:extent cx="2191174" cy="2173458"/>
            <wp:effectExtent l="0" t="0" r="0" b="0"/>
            <wp:wrapSquare wrapText="bothSides"/>
            <wp:docPr id="15364" name="Picture 2" descr="C:\Users\tnguye4\Desktop\httpswww.researchgate.netfigureThe-Meikirch-Model-of-Health-Health-occurs-when-individuals-use-their-biologically_fig1_280775609.png">
              <a:extLst xmlns:a="http://schemas.openxmlformats.org/drawingml/2006/main">
                <a:ext uri="{FF2B5EF4-FFF2-40B4-BE49-F238E27FC236}">
                  <a16:creationId xmlns:a16="http://schemas.microsoft.com/office/drawing/2014/main" id="{F23B1009-864C-4933-8E76-1CA66F971C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2" descr="C:\Users\tnguye4\Desktop\httpswww.researchgate.netfigureThe-Meikirch-Model-of-Health-Health-occurs-when-individuals-use-their-biologically_fig1_280775609.png">
                      <a:extLst>
                        <a:ext uri="{FF2B5EF4-FFF2-40B4-BE49-F238E27FC236}">
                          <a16:creationId xmlns:a16="http://schemas.microsoft.com/office/drawing/2014/main" id="{F23B1009-864C-4933-8E76-1CA66F971C85}"/>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1174" cy="2173458"/>
                    </a:xfrm>
                    <a:prstGeom prst="rect">
                      <a:avLst/>
                    </a:prstGeom>
                    <a:noFill/>
                    <a:ln>
                      <a:noFill/>
                    </a:ln>
                    <a:extLst/>
                  </pic:spPr>
                </pic:pic>
              </a:graphicData>
            </a:graphic>
          </wp:anchor>
        </w:drawing>
      </w:r>
      <w:r>
        <w:rPr>
          <w:rFonts w:ascii="Cambria Math" w:hAnsi="Cambria Math" w:cs="Angsana New"/>
          <w:b/>
          <w:sz w:val="24"/>
          <w:szCs w:val="24"/>
        </w:rPr>
        <w:t xml:space="preserve">The </w:t>
      </w:r>
      <w:proofErr w:type="spellStart"/>
      <w:r>
        <w:rPr>
          <w:rFonts w:ascii="Cambria Math" w:hAnsi="Cambria Math" w:cs="Angsana New"/>
          <w:b/>
          <w:sz w:val="24"/>
          <w:szCs w:val="24"/>
        </w:rPr>
        <w:t>Meikirch</w:t>
      </w:r>
      <w:proofErr w:type="spellEnd"/>
      <w:r>
        <w:rPr>
          <w:rFonts w:ascii="Cambria Math" w:hAnsi="Cambria Math" w:cs="Angsana New"/>
          <w:b/>
          <w:sz w:val="24"/>
          <w:szCs w:val="24"/>
        </w:rPr>
        <w:t xml:space="preserve"> Model of Health:</w:t>
      </w:r>
      <w:r>
        <w:rPr>
          <w:rFonts w:ascii="Cambria Math" w:hAnsi="Cambria Math" w:cs="Angsana New"/>
          <w:sz w:val="24"/>
          <w:szCs w:val="24"/>
        </w:rPr>
        <w:t xml:space="preserve"> health occurs when people use biological and personal potential to manage demands of life; promotes own well-being. </w:t>
      </w:r>
    </w:p>
    <w:p w:rsidR="00A82BA9" w:rsidRDefault="00A82BA9" w:rsidP="00991D04">
      <w:pPr>
        <w:pStyle w:val="ListParagraph"/>
        <w:numPr>
          <w:ilvl w:val="0"/>
          <w:numId w:val="3"/>
        </w:numPr>
        <w:rPr>
          <w:rFonts w:ascii="Cambria Math" w:hAnsi="Cambria Math" w:cs="Angsana New"/>
          <w:sz w:val="24"/>
          <w:szCs w:val="24"/>
        </w:rPr>
      </w:pPr>
      <w:r>
        <w:rPr>
          <w:rFonts w:ascii="Cambria Math" w:hAnsi="Cambria Math" w:cs="Angsana New"/>
          <w:sz w:val="24"/>
          <w:szCs w:val="24"/>
        </w:rPr>
        <w:t>Embedded into social and environmental factors</w:t>
      </w:r>
    </w:p>
    <w:p w:rsidR="00A82BA9" w:rsidRPr="00A82BA9" w:rsidRDefault="00A82BA9" w:rsidP="00991D04">
      <w:pPr>
        <w:pStyle w:val="ListParagraph"/>
        <w:numPr>
          <w:ilvl w:val="0"/>
          <w:numId w:val="3"/>
        </w:numPr>
        <w:rPr>
          <w:rFonts w:ascii="Cambria Math" w:hAnsi="Cambria Math" w:cs="Angsana New"/>
          <w:sz w:val="24"/>
          <w:szCs w:val="24"/>
        </w:rPr>
      </w:pPr>
      <w:r>
        <w:rPr>
          <w:rFonts w:ascii="Cambria Math" w:hAnsi="Cambria Math" w:cs="Angsana New"/>
          <w:sz w:val="24"/>
          <w:szCs w:val="24"/>
        </w:rPr>
        <w:t xml:space="preserve">Thus, </w:t>
      </w:r>
      <w:r>
        <w:rPr>
          <w:rFonts w:ascii="Cambria Math" w:hAnsi="Cambria Math" w:cs="Angsana New"/>
          <w:sz w:val="24"/>
          <w:szCs w:val="24"/>
          <w:u w:val="single"/>
        </w:rPr>
        <w:t>3 dimensions of health = individual, social, environmental.</w:t>
      </w:r>
    </w:p>
    <w:p w:rsidR="00A82BA9" w:rsidRPr="00A82BA9" w:rsidRDefault="00A82BA9" w:rsidP="00A82BA9">
      <w:pPr>
        <w:rPr>
          <w:rFonts w:ascii="Cambria Math" w:hAnsi="Cambria Math" w:cs="Angsana New"/>
          <w:sz w:val="24"/>
          <w:szCs w:val="24"/>
        </w:rPr>
      </w:pPr>
    </w:p>
    <w:p w:rsidR="00A82BA9" w:rsidRDefault="00A82BA9" w:rsidP="00A82BA9">
      <w:pPr>
        <w:rPr>
          <w:rFonts w:ascii="Cambria Math" w:hAnsi="Cambria Math" w:cs="Angsana New"/>
          <w:sz w:val="24"/>
          <w:szCs w:val="24"/>
        </w:rPr>
      </w:pPr>
      <w:r>
        <w:rPr>
          <w:rFonts w:ascii="Cambria Math" w:hAnsi="Cambria Math" w:cs="Angsana New"/>
          <w:b/>
          <w:sz w:val="24"/>
          <w:szCs w:val="24"/>
        </w:rPr>
        <w:lastRenderedPageBreak/>
        <w:t>Population health=</w:t>
      </w:r>
      <w:r>
        <w:rPr>
          <w:rFonts w:ascii="Cambria Math" w:hAnsi="Cambria Math" w:cs="Angsana New"/>
          <w:sz w:val="24"/>
          <w:szCs w:val="24"/>
        </w:rPr>
        <w:t xml:space="preserve"> mix of public health and medical care.</w:t>
      </w:r>
    </w:p>
    <w:p w:rsidR="006E53E4" w:rsidRDefault="00A82BA9" w:rsidP="00A82BA9">
      <w:pPr>
        <w:pBdr>
          <w:bottom w:val="single" w:sz="6" w:space="1" w:color="auto"/>
        </w:pBdr>
        <w:rPr>
          <w:rFonts w:ascii="Cambria Math" w:hAnsi="Cambria Math" w:cs="Angsana New"/>
          <w:sz w:val="24"/>
          <w:szCs w:val="24"/>
        </w:rPr>
      </w:pPr>
      <w:r>
        <w:rPr>
          <w:rFonts w:ascii="Cambria Math" w:hAnsi="Cambria Math" w:cs="Angsana New"/>
          <w:sz w:val="24"/>
          <w:szCs w:val="24"/>
        </w:rPr>
        <w:tab/>
        <w:t>Public health: implementation of improvement based on stats</w:t>
      </w:r>
      <w:r>
        <w:rPr>
          <w:rFonts w:ascii="Cambria Math" w:hAnsi="Cambria Math" w:cs="Angsana New"/>
          <w:sz w:val="24"/>
          <w:szCs w:val="24"/>
        </w:rPr>
        <w:br/>
      </w:r>
      <w:r>
        <w:rPr>
          <w:rFonts w:ascii="Cambria Math" w:hAnsi="Cambria Math" w:cs="Angsana New"/>
          <w:sz w:val="24"/>
          <w:szCs w:val="24"/>
        </w:rPr>
        <w:tab/>
        <w:t>Population health: theoretical statistics at end of every year</w:t>
      </w:r>
    </w:p>
    <w:p w:rsidR="006E53E4" w:rsidRDefault="006E53E4" w:rsidP="00A82BA9">
      <w:pPr>
        <w:rPr>
          <w:rFonts w:ascii="Cambria Math" w:hAnsi="Cambria Math" w:cs="Angsana New"/>
          <w:sz w:val="24"/>
          <w:szCs w:val="24"/>
        </w:rPr>
      </w:pPr>
    </w:p>
    <w:p w:rsidR="00A82BA9" w:rsidRDefault="00A82BA9" w:rsidP="00A82BA9">
      <w:pPr>
        <w:rPr>
          <w:rFonts w:ascii="Cambria Math" w:hAnsi="Cambria Math" w:cs="Angsana New"/>
          <w:sz w:val="24"/>
          <w:szCs w:val="24"/>
        </w:rPr>
      </w:pPr>
      <w:r>
        <w:rPr>
          <w:rFonts w:ascii="Cambria Math" w:hAnsi="Cambria Math" w:cs="Angsana New"/>
          <w:sz w:val="24"/>
          <w:szCs w:val="24"/>
        </w:rPr>
        <w:t>SOCIAL DETERMINANTS.</w:t>
      </w:r>
      <w:r w:rsidR="00705632">
        <w:rPr>
          <w:rFonts w:ascii="Cambria Math" w:hAnsi="Cambria Math" w:cs="Angsana New"/>
          <w:sz w:val="24"/>
          <w:szCs w:val="24"/>
        </w:rPr>
        <w:t xml:space="preserve"> (4 QUESTIONS)</w:t>
      </w:r>
    </w:p>
    <w:p w:rsidR="00A82BA9" w:rsidRDefault="00A82BA9" w:rsidP="00A82BA9">
      <w:pPr>
        <w:rPr>
          <w:rFonts w:ascii="Cambria Math" w:hAnsi="Cambria Math" w:cs="Angsana New"/>
          <w:b/>
          <w:sz w:val="24"/>
          <w:szCs w:val="24"/>
        </w:rPr>
      </w:pPr>
      <w:r>
        <w:rPr>
          <w:rFonts w:ascii="Cambria Math" w:hAnsi="Cambria Math" w:cs="Angsana New"/>
          <w:b/>
          <w:sz w:val="24"/>
          <w:szCs w:val="24"/>
        </w:rPr>
        <w:t>Conventional approach = risk factor approach</w:t>
      </w:r>
    </w:p>
    <w:p w:rsidR="00A82BA9" w:rsidRDefault="00A82BA9" w:rsidP="00991D04">
      <w:pPr>
        <w:pStyle w:val="ListParagraph"/>
        <w:numPr>
          <w:ilvl w:val="0"/>
          <w:numId w:val="4"/>
        </w:numPr>
        <w:rPr>
          <w:rFonts w:ascii="Cambria Math" w:hAnsi="Cambria Math" w:cs="Angsana New"/>
          <w:sz w:val="24"/>
          <w:szCs w:val="24"/>
        </w:rPr>
      </w:pPr>
      <w:r>
        <w:rPr>
          <w:rFonts w:ascii="Cambria Math" w:hAnsi="Cambria Math" w:cs="Angsana New"/>
          <w:sz w:val="24"/>
          <w:szCs w:val="24"/>
        </w:rPr>
        <w:t>=interaction between genetic susceptibility/resilience and behaviour</w:t>
      </w:r>
    </w:p>
    <w:p w:rsidR="00A82BA9" w:rsidRDefault="00A82BA9" w:rsidP="00991D04">
      <w:pPr>
        <w:pStyle w:val="ListParagraph"/>
        <w:numPr>
          <w:ilvl w:val="0"/>
          <w:numId w:val="4"/>
        </w:numPr>
        <w:rPr>
          <w:rFonts w:ascii="Cambria Math" w:hAnsi="Cambria Math" w:cs="Angsana New"/>
          <w:sz w:val="24"/>
          <w:szCs w:val="24"/>
        </w:rPr>
      </w:pPr>
      <w:r>
        <w:rPr>
          <w:rFonts w:ascii="Cambria Math" w:hAnsi="Cambria Math" w:cs="Angsana New"/>
          <w:sz w:val="24"/>
          <w:szCs w:val="24"/>
        </w:rPr>
        <w:t xml:space="preserve">Context must always be factored in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smoking and drinking in Ottawa vs predominantly Aboriginal areas</w:t>
      </w:r>
    </w:p>
    <w:p w:rsidR="00A82BA9" w:rsidRDefault="00A82BA9" w:rsidP="00991D04">
      <w:pPr>
        <w:pStyle w:val="ListParagraph"/>
        <w:numPr>
          <w:ilvl w:val="0"/>
          <w:numId w:val="4"/>
        </w:numPr>
        <w:rPr>
          <w:rFonts w:ascii="Cambria Math" w:hAnsi="Cambria Math" w:cs="Angsana New"/>
          <w:sz w:val="24"/>
          <w:szCs w:val="24"/>
        </w:rPr>
      </w:pPr>
      <w:r>
        <w:rPr>
          <w:rFonts w:ascii="Cambria Math" w:hAnsi="Cambria Math" w:cs="Angsana New"/>
          <w:sz w:val="24"/>
          <w:szCs w:val="24"/>
        </w:rPr>
        <w:t>Socioeconomic influence: lower income homes are more at risk for disease</w:t>
      </w:r>
    </w:p>
    <w:p w:rsidR="009B03D7" w:rsidRDefault="009B03D7" w:rsidP="00991D04">
      <w:pPr>
        <w:pStyle w:val="ListParagraph"/>
        <w:numPr>
          <w:ilvl w:val="1"/>
          <w:numId w:val="4"/>
        </w:numPr>
        <w:rPr>
          <w:rFonts w:ascii="Cambria Math" w:hAnsi="Cambria Math" w:cs="Angsana New"/>
          <w:sz w:val="24"/>
          <w:szCs w:val="24"/>
        </w:rPr>
      </w:pPr>
      <w:r>
        <w:rPr>
          <w:rFonts w:ascii="Cambria Math" w:hAnsi="Cambria Math" w:cs="Angsana New"/>
          <w:sz w:val="24"/>
          <w:szCs w:val="24"/>
        </w:rPr>
        <w:t>Higher income, education = longer life</w:t>
      </w:r>
    </w:p>
    <w:p w:rsidR="009B03D7" w:rsidRPr="009B03D7" w:rsidRDefault="009B03D7" w:rsidP="00991D04">
      <w:pPr>
        <w:pStyle w:val="ListParagraph"/>
        <w:numPr>
          <w:ilvl w:val="1"/>
          <w:numId w:val="4"/>
        </w:numPr>
        <w:rPr>
          <w:rFonts w:ascii="Cambria Math" w:hAnsi="Cambria Math" w:cs="Angsana New"/>
          <w:sz w:val="24"/>
          <w:szCs w:val="24"/>
        </w:rPr>
      </w:pPr>
      <w:r w:rsidRPr="009B03D7">
        <w:rPr>
          <w:rFonts w:ascii="Cambria Math" w:hAnsi="Cambria Math" w:cs="Angsana New"/>
          <w:sz w:val="24"/>
          <w:szCs w:val="24"/>
        </w:rPr>
        <w:t>Most Canadian health inequalities are attributed to education levels</w:t>
      </w:r>
    </w:p>
    <w:p w:rsidR="009B03D7" w:rsidRDefault="009B03D7" w:rsidP="00991D04">
      <w:pPr>
        <w:pStyle w:val="ListParagraph"/>
        <w:numPr>
          <w:ilvl w:val="1"/>
          <w:numId w:val="4"/>
        </w:numPr>
        <w:rPr>
          <w:rFonts w:ascii="Cambria Math" w:hAnsi="Cambria Math" w:cs="Angsana New"/>
          <w:sz w:val="24"/>
          <w:szCs w:val="24"/>
        </w:rPr>
      </w:pPr>
      <w:r w:rsidRPr="009B03D7">
        <w:rPr>
          <w:rFonts w:ascii="Cambria Math" w:hAnsi="Cambria Math" w:cs="Angsana New"/>
          <w:sz w:val="24"/>
          <w:szCs w:val="24"/>
        </w:rPr>
        <w:t>Positive effects from lifestyle change are greatest for those in favoured circumstances (economic, social)</w:t>
      </w:r>
    </w:p>
    <w:p w:rsidR="009B03D7" w:rsidRDefault="009B03D7" w:rsidP="00991D04">
      <w:pPr>
        <w:pStyle w:val="ListParagraph"/>
        <w:numPr>
          <w:ilvl w:val="1"/>
          <w:numId w:val="4"/>
        </w:numPr>
        <w:rPr>
          <w:rFonts w:ascii="Cambria Math" w:hAnsi="Cambria Math" w:cs="Angsana New"/>
          <w:sz w:val="24"/>
          <w:szCs w:val="24"/>
        </w:rPr>
      </w:pPr>
      <w:r>
        <w:rPr>
          <w:rFonts w:ascii="Cambria Math" w:hAnsi="Cambria Math" w:cs="Angsana New"/>
          <w:sz w:val="24"/>
          <w:szCs w:val="24"/>
        </w:rPr>
        <w:t>Health promotion broaden gap between richest/ most educated to the poorest/least educated.</w:t>
      </w:r>
    </w:p>
    <w:p w:rsidR="009B03D7" w:rsidRDefault="009B03D7" w:rsidP="00991D04">
      <w:pPr>
        <w:pStyle w:val="ListParagraph"/>
        <w:numPr>
          <w:ilvl w:val="2"/>
          <w:numId w:val="4"/>
        </w:numPr>
        <w:rPr>
          <w:rFonts w:ascii="Cambria Math" w:hAnsi="Cambria Math" w:cs="Angsana New"/>
          <w:sz w:val="24"/>
          <w:szCs w:val="24"/>
        </w:rPr>
      </w:pPr>
      <w:proofErr w:type="spellStart"/>
      <w:r>
        <w:rPr>
          <w:rFonts w:ascii="Cambria Math" w:hAnsi="Cambria Math" w:cs="Angsana New"/>
          <w:sz w:val="24"/>
          <w:szCs w:val="24"/>
        </w:rPr>
        <w:t>Ie</w:t>
      </w:r>
      <w:proofErr w:type="spellEnd"/>
      <w:r>
        <w:rPr>
          <w:rFonts w:ascii="Cambria Math" w:hAnsi="Cambria Math" w:cs="Angsana New"/>
          <w:sz w:val="24"/>
          <w:szCs w:val="24"/>
        </w:rPr>
        <w:t xml:space="preserve"> access to information greater, more resources, </w:t>
      </w:r>
      <w:proofErr w:type="spellStart"/>
      <w:r>
        <w:rPr>
          <w:rFonts w:ascii="Cambria Math" w:hAnsi="Cambria Math" w:cs="Angsana New"/>
          <w:sz w:val="24"/>
          <w:szCs w:val="24"/>
        </w:rPr>
        <w:t>etc</w:t>
      </w:r>
      <w:proofErr w:type="spellEnd"/>
    </w:p>
    <w:p w:rsidR="009B03D7" w:rsidRDefault="009B03D7" w:rsidP="009B03D7">
      <w:pPr>
        <w:spacing w:line="240" w:lineRule="auto"/>
        <w:rPr>
          <w:rFonts w:ascii="Cambria Math" w:hAnsi="Cambria Math" w:cs="Angsana New"/>
          <w:sz w:val="24"/>
          <w:szCs w:val="24"/>
        </w:rPr>
      </w:pPr>
      <w:r>
        <w:rPr>
          <w:rFonts w:ascii="Cambria Math" w:hAnsi="Cambria Math" w:cs="Angsana New"/>
          <w:sz w:val="24"/>
          <w:szCs w:val="24"/>
        </w:rPr>
        <w:t>Health care = fair access to good quality health will not close health gap between rich and poor BECAUSE need to improve conditions for entire population</w:t>
      </w:r>
    </w:p>
    <w:p w:rsidR="009B03D7" w:rsidRDefault="009B03D7" w:rsidP="00991D04">
      <w:pPr>
        <w:pStyle w:val="ListParagraph"/>
        <w:numPr>
          <w:ilvl w:val="0"/>
          <w:numId w:val="5"/>
        </w:numPr>
        <w:spacing w:line="240" w:lineRule="auto"/>
        <w:rPr>
          <w:rFonts w:ascii="Cambria Math" w:hAnsi="Cambria Math" w:cs="Angsana New"/>
          <w:sz w:val="24"/>
          <w:szCs w:val="24"/>
        </w:rPr>
      </w:pPr>
      <w:r>
        <w:rPr>
          <w:rFonts w:ascii="Cambria Math" w:hAnsi="Cambria Math" w:cs="Angsana New"/>
          <w:sz w:val="24"/>
          <w:szCs w:val="24"/>
        </w:rPr>
        <w:t>Social epidemiologist’s state: our health problems arise as a result of poor public policies from democratic deficit</w:t>
      </w:r>
    </w:p>
    <w:p w:rsidR="009B03D7" w:rsidRPr="009B03D7" w:rsidRDefault="009B03D7" w:rsidP="00991D04">
      <w:pPr>
        <w:numPr>
          <w:ilvl w:val="0"/>
          <w:numId w:val="5"/>
        </w:numPr>
        <w:spacing w:line="240" w:lineRule="auto"/>
        <w:rPr>
          <w:rFonts w:ascii="Cambria Math" w:hAnsi="Cambria Math" w:cs="Angsana New"/>
          <w:sz w:val="24"/>
          <w:szCs w:val="24"/>
        </w:rPr>
      </w:pPr>
      <w:r w:rsidRPr="009B03D7">
        <w:rPr>
          <w:rFonts w:ascii="Cambria Math" w:hAnsi="Cambria Math" w:cs="Angsana New"/>
          <w:sz w:val="24"/>
          <w:szCs w:val="24"/>
        </w:rPr>
        <w:t>Large scale reform leading to just institutions is not a near-term probability.</w:t>
      </w:r>
    </w:p>
    <w:p w:rsidR="009B03D7" w:rsidRPr="009B03D7" w:rsidRDefault="009B03D7" w:rsidP="00991D04">
      <w:pPr>
        <w:numPr>
          <w:ilvl w:val="1"/>
          <w:numId w:val="5"/>
        </w:numPr>
        <w:spacing w:line="240" w:lineRule="auto"/>
        <w:rPr>
          <w:rFonts w:ascii="Cambria Math" w:hAnsi="Cambria Math" w:cs="Angsana New"/>
          <w:sz w:val="24"/>
          <w:szCs w:val="24"/>
        </w:rPr>
      </w:pPr>
      <w:r w:rsidRPr="009B03D7">
        <w:rPr>
          <w:rFonts w:ascii="Cambria Math" w:hAnsi="Cambria Math" w:cs="Angsana New"/>
          <w:sz w:val="24"/>
          <w:szCs w:val="24"/>
        </w:rPr>
        <w:t>Our only path to improving population health:</w:t>
      </w:r>
    </w:p>
    <w:p w:rsidR="009B03D7" w:rsidRPr="009B03D7" w:rsidRDefault="009B03D7" w:rsidP="00991D04">
      <w:pPr>
        <w:numPr>
          <w:ilvl w:val="2"/>
          <w:numId w:val="5"/>
        </w:numPr>
        <w:spacing w:line="240" w:lineRule="auto"/>
        <w:rPr>
          <w:rFonts w:ascii="Cambria Math" w:hAnsi="Cambria Math" w:cs="Angsana New"/>
          <w:sz w:val="24"/>
          <w:szCs w:val="24"/>
        </w:rPr>
      </w:pPr>
      <w:r w:rsidRPr="009B03D7">
        <w:rPr>
          <w:rFonts w:ascii="Cambria Math" w:hAnsi="Cambria Math" w:cs="Angsana New"/>
          <w:sz w:val="24"/>
          <w:szCs w:val="24"/>
        </w:rPr>
        <w:t>Greater gender equity (mothers, children)</w:t>
      </w:r>
    </w:p>
    <w:p w:rsidR="009B03D7" w:rsidRPr="009B03D7" w:rsidRDefault="009B03D7" w:rsidP="00991D04">
      <w:pPr>
        <w:numPr>
          <w:ilvl w:val="2"/>
          <w:numId w:val="5"/>
        </w:numPr>
        <w:spacing w:line="240" w:lineRule="auto"/>
        <w:rPr>
          <w:rFonts w:ascii="Cambria Math" w:hAnsi="Cambria Math" w:cs="Angsana New"/>
          <w:sz w:val="24"/>
          <w:szCs w:val="24"/>
        </w:rPr>
      </w:pPr>
      <w:r w:rsidRPr="009B03D7">
        <w:rPr>
          <w:rFonts w:ascii="Cambria Math" w:hAnsi="Cambria Math" w:cs="Angsana New"/>
          <w:sz w:val="24"/>
          <w:szCs w:val="24"/>
        </w:rPr>
        <w:t>Less sociocultural exclusion</w:t>
      </w:r>
    </w:p>
    <w:p w:rsidR="009B03D7" w:rsidRPr="009B03D7" w:rsidRDefault="009B03D7" w:rsidP="00991D04">
      <w:pPr>
        <w:numPr>
          <w:ilvl w:val="2"/>
          <w:numId w:val="5"/>
        </w:numPr>
        <w:spacing w:line="240" w:lineRule="auto"/>
        <w:rPr>
          <w:rFonts w:ascii="Cambria Math" w:hAnsi="Cambria Math" w:cs="Angsana New"/>
          <w:sz w:val="24"/>
          <w:szCs w:val="24"/>
        </w:rPr>
      </w:pPr>
      <w:r w:rsidRPr="009B03D7">
        <w:rPr>
          <w:rFonts w:ascii="Cambria Math" w:hAnsi="Cambria Math" w:cs="Angsana New"/>
          <w:sz w:val="24"/>
          <w:szCs w:val="24"/>
        </w:rPr>
        <w:t>Accountable government and corporations</w:t>
      </w:r>
    </w:p>
    <w:p w:rsidR="009B03D7" w:rsidRPr="009B03D7" w:rsidRDefault="009B03D7" w:rsidP="00991D04">
      <w:pPr>
        <w:numPr>
          <w:ilvl w:val="2"/>
          <w:numId w:val="5"/>
        </w:numPr>
        <w:spacing w:line="240" w:lineRule="auto"/>
        <w:rPr>
          <w:rFonts w:ascii="Cambria Math" w:hAnsi="Cambria Math" w:cs="Angsana New"/>
          <w:sz w:val="24"/>
          <w:szCs w:val="24"/>
        </w:rPr>
      </w:pPr>
      <w:r w:rsidRPr="009B03D7">
        <w:rPr>
          <w:rFonts w:ascii="Cambria Math" w:hAnsi="Cambria Math" w:cs="Angsana New"/>
          <w:sz w:val="24"/>
          <w:szCs w:val="24"/>
        </w:rPr>
        <w:t>Fairer employment practices</w:t>
      </w:r>
    </w:p>
    <w:p w:rsidR="009B03D7" w:rsidRPr="009B03D7" w:rsidRDefault="009B03D7" w:rsidP="00991D04">
      <w:pPr>
        <w:numPr>
          <w:ilvl w:val="2"/>
          <w:numId w:val="5"/>
        </w:numPr>
        <w:spacing w:line="240" w:lineRule="auto"/>
        <w:ind w:hanging="357"/>
        <w:rPr>
          <w:rFonts w:ascii="Cambria Math" w:hAnsi="Cambria Math" w:cs="Angsana New"/>
          <w:sz w:val="24"/>
          <w:szCs w:val="24"/>
        </w:rPr>
      </w:pPr>
      <w:r w:rsidRPr="009B03D7">
        <w:rPr>
          <w:rFonts w:ascii="Cambria Math" w:hAnsi="Cambria Math" w:cs="Angsana New"/>
          <w:sz w:val="24"/>
          <w:szCs w:val="24"/>
        </w:rPr>
        <w:t>More supportive communities</w:t>
      </w:r>
    </w:p>
    <w:p w:rsidR="009B03D7" w:rsidRPr="009B03D7" w:rsidRDefault="009B03D7" w:rsidP="00991D04">
      <w:pPr>
        <w:numPr>
          <w:ilvl w:val="2"/>
          <w:numId w:val="5"/>
        </w:numPr>
        <w:spacing w:line="240" w:lineRule="auto"/>
        <w:ind w:hanging="357"/>
        <w:rPr>
          <w:rFonts w:ascii="Cambria Math" w:hAnsi="Cambria Math" w:cs="Angsana New"/>
          <w:sz w:val="24"/>
          <w:szCs w:val="24"/>
        </w:rPr>
      </w:pPr>
      <w:r w:rsidRPr="009B03D7">
        <w:rPr>
          <w:rFonts w:ascii="Cambria Math" w:hAnsi="Cambria Math" w:cs="Angsana New"/>
          <w:sz w:val="24"/>
          <w:szCs w:val="24"/>
        </w:rPr>
        <w:t>Better environmental stewardship</w:t>
      </w:r>
    </w:p>
    <w:p w:rsidR="009B03D7" w:rsidRPr="009B03D7" w:rsidRDefault="009B03D7" w:rsidP="00991D04">
      <w:pPr>
        <w:numPr>
          <w:ilvl w:val="0"/>
          <w:numId w:val="5"/>
        </w:numPr>
        <w:spacing w:line="240" w:lineRule="auto"/>
        <w:ind w:hanging="357"/>
        <w:rPr>
          <w:rFonts w:ascii="Cambria Math" w:hAnsi="Cambria Math" w:cs="Angsana New"/>
          <w:sz w:val="24"/>
          <w:szCs w:val="24"/>
        </w:rPr>
      </w:pPr>
      <w:r w:rsidRPr="009B03D7">
        <w:rPr>
          <w:rFonts w:ascii="Cambria Math" w:hAnsi="Cambria Math" w:cs="Angsana New"/>
          <w:sz w:val="24"/>
          <w:szCs w:val="24"/>
        </w:rPr>
        <w:t>Support for goals other than economic exploitation of natural and human resources have grown, especially since global economic crisis of 2008.</w:t>
      </w:r>
    </w:p>
    <w:p w:rsidR="009B03D7" w:rsidRPr="009B03D7" w:rsidRDefault="009B03D7" w:rsidP="00991D04">
      <w:pPr>
        <w:numPr>
          <w:ilvl w:val="1"/>
          <w:numId w:val="5"/>
        </w:numPr>
        <w:spacing w:line="240" w:lineRule="auto"/>
        <w:ind w:hanging="357"/>
        <w:rPr>
          <w:rFonts w:ascii="Cambria Math" w:hAnsi="Cambria Math" w:cs="Angsana New"/>
          <w:sz w:val="24"/>
          <w:szCs w:val="24"/>
        </w:rPr>
      </w:pPr>
      <w:r w:rsidRPr="009B03D7">
        <w:rPr>
          <w:rFonts w:ascii="Cambria Math" w:hAnsi="Cambria Math" w:cs="Angsana New"/>
          <w:sz w:val="24"/>
          <w:szCs w:val="24"/>
        </w:rPr>
        <w:t>Governments promising broader outlooks</w:t>
      </w:r>
    </w:p>
    <w:p w:rsidR="009B03D7" w:rsidRDefault="009B03D7" w:rsidP="00991D04">
      <w:pPr>
        <w:numPr>
          <w:ilvl w:val="1"/>
          <w:numId w:val="5"/>
        </w:numPr>
        <w:spacing w:line="240" w:lineRule="auto"/>
        <w:ind w:hanging="357"/>
        <w:rPr>
          <w:rFonts w:ascii="Cambria Math" w:hAnsi="Cambria Math" w:cs="Angsana New"/>
          <w:sz w:val="24"/>
          <w:szCs w:val="24"/>
        </w:rPr>
      </w:pPr>
      <w:r w:rsidRPr="009B03D7">
        <w:rPr>
          <w:rFonts w:ascii="Cambria Math" w:hAnsi="Cambria Math" w:cs="Angsana New"/>
          <w:sz w:val="24"/>
          <w:szCs w:val="24"/>
        </w:rPr>
        <w:t xml:space="preserve">Aboriginal people and youth are more engaged in Canadian politics and policy </w:t>
      </w:r>
    </w:p>
    <w:p w:rsidR="009B03D7" w:rsidRPr="009B03D7" w:rsidRDefault="009B03D7" w:rsidP="009B03D7">
      <w:pPr>
        <w:ind w:left="1440"/>
        <w:rPr>
          <w:rFonts w:ascii="Cambria Math" w:hAnsi="Cambria Math" w:cs="Angsana New"/>
          <w:sz w:val="24"/>
          <w:szCs w:val="24"/>
        </w:rPr>
      </w:pPr>
    </w:p>
    <w:p w:rsidR="009B03D7" w:rsidRDefault="009B03D7" w:rsidP="009B03D7">
      <w:pPr>
        <w:ind w:left="360"/>
        <w:rPr>
          <w:rFonts w:ascii="Cambria Math" w:hAnsi="Cambria Math" w:cs="Angsana New"/>
          <w:sz w:val="24"/>
          <w:szCs w:val="24"/>
        </w:rPr>
      </w:pPr>
      <w:r>
        <w:rPr>
          <w:rFonts w:ascii="Cambria Math" w:hAnsi="Cambria Math" w:cs="Angsana New"/>
          <w:sz w:val="24"/>
          <w:szCs w:val="24"/>
        </w:rPr>
        <w:t>HEALTH AND SOCIETY.</w:t>
      </w:r>
    </w:p>
    <w:p w:rsidR="009B03D7" w:rsidRPr="009B03D7" w:rsidRDefault="009B03D7" w:rsidP="009B03D7">
      <w:pPr>
        <w:spacing w:line="240" w:lineRule="auto"/>
        <w:ind w:left="360"/>
        <w:rPr>
          <w:rFonts w:ascii="Cambria Math" w:hAnsi="Cambria Math" w:cs="Angsana New"/>
        </w:rPr>
      </w:pPr>
      <w:r w:rsidRPr="009B03D7">
        <w:rPr>
          <w:rFonts w:ascii="Cambria Math" w:hAnsi="Cambria Math" w:cs="Angsana New"/>
          <w:noProof/>
          <w:sz w:val="24"/>
          <w:szCs w:val="24"/>
        </w:rPr>
        <w:drawing>
          <wp:anchor distT="0" distB="0" distL="114300" distR="114300" simplePos="0" relativeHeight="251660288" behindDoc="0" locked="0" layoutInCell="1" allowOverlap="1" wp14:anchorId="1175E9C6">
            <wp:simplePos x="0" y="0"/>
            <wp:positionH relativeFrom="column">
              <wp:posOffset>232117</wp:posOffset>
            </wp:positionH>
            <wp:positionV relativeFrom="paragraph">
              <wp:posOffset>782</wp:posOffset>
            </wp:positionV>
            <wp:extent cx="2415189" cy="1955409"/>
            <wp:effectExtent l="0" t="0" r="4445" b="6985"/>
            <wp:wrapSquare wrapText="bothSides"/>
            <wp:docPr id="41987" name="Picture 2">
              <a:extLst xmlns:a="http://schemas.openxmlformats.org/drawingml/2006/main">
                <a:ext uri="{FF2B5EF4-FFF2-40B4-BE49-F238E27FC236}">
                  <a16:creationId xmlns:a16="http://schemas.microsoft.com/office/drawing/2014/main" id="{40A7AFB3-25ED-46CA-AAD5-E57309C222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7" name="Picture 2">
                      <a:extLst>
                        <a:ext uri="{FF2B5EF4-FFF2-40B4-BE49-F238E27FC236}">
                          <a16:creationId xmlns:a16="http://schemas.microsoft.com/office/drawing/2014/main" id="{40A7AFB3-25ED-46CA-AAD5-E57309C2222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5189" cy="1955409"/>
                    </a:xfrm>
                    <a:prstGeom prst="rect">
                      <a:avLst/>
                    </a:prstGeom>
                    <a:noFill/>
                    <a:ln>
                      <a:noFill/>
                    </a:ln>
                    <a:extLst/>
                  </pic:spPr>
                </pic:pic>
              </a:graphicData>
            </a:graphic>
          </wp:anchor>
        </w:drawing>
      </w:r>
      <w:r>
        <w:rPr>
          <w:rFonts w:ascii="Cambria Math" w:hAnsi="Cambria Math" w:cs="Angsana New"/>
          <w:sz w:val="24"/>
          <w:szCs w:val="24"/>
        </w:rPr>
        <w:br/>
      </w:r>
      <w:r w:rsidRPr="009B03D7">
        <w:rPr>
          <w:rFonts w:ascii="Cambria Math" w:hAnsi="Cambria Math" w:cs="Angsana New"/>
          <w:b/>
          <w:bCs/>
        </w:rPr>
        <w:t>Key Determinants of Health</w:t>
      </w:r>
      <w:r w:rsidRPr="009B03D7">
        <w:rPr>
          <w:rFonts w:ascii="Cambria Math" w:hAnsi="Cambria Math" w:cs="Angsana New"/>
        </w:rPr>
        <w:t>:</w:t>
      </w:r>
    </w:p>
    <w:p w:rsidR="009B03D7" w:rsidRPr="009B03D7" w:rsidRDefault="009B03D7" w:rsidP="00991D04">
      <w:pPr>
        <w:numPr>
          <w:ilvl w:val="0"/>
          <w:numId w:val="6"/>
        </w:numPr>
        <w:spacing w:line="240" w:lineRule="auto"/>
        <w:rPr>
          <w:rFonts w:ascii="Cambria Math" w:hAnsi="Cambria Math" w:cs="Angsana New"/>
          <w:sz w:val="24"/>
          <w:szCs w:val="24"/>
        </w:rPr>
      </w:pPr>
      <w:r w:rsidRPr="009B03D7">
        <w:rPr>
          <w:rFonts w:ascii="Cambria Math" w:hAnsi="Cambria Math" w:cs="Angsana New"/>
          <w:sz w:val="24"/>
          <w:szCs w:val="24"/>
        </w:rPr>
        <w:t xml:space="preserve">Income and inequality </w:t>
      </w:r>
    </w:p>
    <w:p w:rsidR="009B03D7" w:rsidRPr="009B03D7" w:rsidRDefault="009B03D7" w:rsidP="00991D04">
      <w:pPr>
        <w:numPr>
          <w:ilvl w:val="0"/>
          <w:numId w:val="6"/>
        </w:numPr>
        <w:spacing w:line="240" w:lineRule="auto"/>
        <w:rPr>
          <w:rFonts w:ascii="Cambria Math" w:hAnsi="Cambria Math" w:cs="Angsana New"/>
          <w:sz w:val="24"/>
          <w:szCs w:val="24"/>
        </w:rPr>
      </w:pPr>
      <w:r w:rsidRPr="009B03D7">
        <w:rPr>
          <w:rFonts w:ascii="Cambria Math" w:hAnsi="Cambria Math" w:cs="Angsana New"/>
          <w:sz w:val="24"/>
          <w:szCs w:val="24"/>
        </w:rPr>
        <w:t>Political regimes</w:t>
      </w:r>
    </w:p>
    <w:p w:rsidR="009B03D7" w:rsidRPr="009B03D7" w:rsidRDefault="009B03D7" w:rsidP="00991D04">
      <w:pPr>
        <w:numPr>
          <w:ilvl w:val="2"/>
          <w:numId w:val="6"/>
        </w:numPr>
        <w:spacing w:line="240" w:lineRule="auto"/>
        <w:rPr>
          <w:rFonts w:ascii="Cambria Math" w:hAnsi="Cambria Math" w:cs="Angsana New"/>
          <w:sz w:val="24"/>
          <w:szCs w:val="24"/>
        </w:rPr>
      </w:pPr>
      <w:r w:rsidRPr="009B03D7">
        <w:rPr>
          <w:rFonts w:ascii="Cambria Math" w:hAnsi="Cambria Math" w:cs="Angsana New"/>
          <w:sz w:val="24"/>
          <w:szCs w:val="24"/>
        </w:rPr>
        <w:t>Social networks, social capital</w:t>
      </w:r>
      <w:r>
        <w:rPr>
          <w:rFonts w:ascii="Cambria Math" w:hAnsi="Cambria Math" w:cs="Angsana New"/>
          <w:sz w:val="24"/>
          <w:szCs w:val="24"/>
        </w:rPr>
        <w:t>, mortality</w:t>
      </w:r>
    </w:p>
    <w:p w:rsidR="009B03D7" w:rsidRPr="009B03D7" w:rsidRDefault="009B03D7" w:rsidP="00991D04">
      <w:pPr>
        <w:numPr>
          <w:ilvl w:val="0"/>
          <w:numId w:val="6"/>
        </w:numPr>
        <w:spacing w:line="240" w:lineRule="auto"/>
        <w:rPr>
          <w:rFonts w:ascii="Cambria Math" w:hAnsi="Cambria Math" w:cs="Angsana New"/>
          <w:sz w:val="24"/>
          <w:szCs w:val="24"/>
        </w:rPr>
      </w:pPr>
      <w:r w:rsidRPr="009B03D7">
        <w:rPr>
          <w:rFonts w:ascii="Cambria Math" w:hAnsi="Cambria Math" w:cs="Angsana New"/>
          <w:sz w:val="24"/>
          <w:szCs w:val="24"/>
        </w:rPr>
        <w:t>Neighbourhoods</w:t>
      </w:r>
    </w:p>
    <w:p w:rsidR="009B03D7" w:rsidRDefault="009B03D7" w:rsidP="00991D04">
      <w:pPr>
        <w:pStyle w:val="ListParagraph"/>
        <w:numPr>
          <w:ilvl w:val="0"/>
          <w:numId w:val="6"/>
        </w:numPr>
        <w:spacing w:line="240" w:lineRule="auto"/>
        <w:rPr>
          <w:rFonts w:ascii="Cambria Math" w:hAnsi="Cambria Math" w:cs="Angsana New"/>
          <w:sz w:val="24"/>
          <w:szCs w:val="24"/>
        </w:rPr>
      </w:pPr>
      <w:r w:rsidRPr="009B03D7">
        <w:rPr>
          <w:rFonts w:ascii="Cambria Math" w:hAnsi="Cambria Math" w:cs="Angsana New"/>
          <w:sz w:val="24"/>
          <w:szCs w:val="24"/>
        </w:rPr>
        <w:t>Lifestyle (i.e. food, transportation)</w:t>
      </w:r>
    </w:p>
    <w:p w:rsidR="00705632" w:rsidRDefault="00705632" w:rsidP="00705632">
      <w:pPr>
        <w:pBdr>
          <w:bottom w:val="single" w:sz="6" w:space="1" w:color="auto"/>
        </w:pBdr>
        <w:spacing w:line="240" w:lineRule="auto"/>
        <w:rPr>
          <w:rFonts w:ascii="Cambria Math" w:hAnsi="Cambria Math" w:cs="Angsana New"/>
          <w:sz w:val="24"/>
          <w:szCs w:val="24"/>
        </w:rPr>
      </w:pPr>
    </w:p>
    <w:p w:rsidR="00705632" w:rsidRPr="00705632" w:rsidRDefault="00705632" w:rsidP="00705632">
      <w:pPr>
        <w:spacing w:line="240" w:lineRule="auto"/>
        <w:rPr>
          <w:rFonts w:ascii="Cambria Math" w:hAnsi="Cambria Math" w:cs="Angsana New"/>
          <w:sz w:val="24"/>
          <w:szCs w:val="24"/>
        </w:rPr>
      </w:pPr>
    </w:p>
    <w:p w:rsidR="00EB1C59" w:rsidRPr="009B03D7" w:rsidRDefault="009B03D7" w:rsidP="009B03D7">
      <w:pPr>
        <w:rPr>
          <w:rFonts w:ascii="Cambria Math" w:hAnsi="Cambria Math" w:cs="Angsana New"/>
          <w:sz w:val="24"/>
          <w:szCs w:val="24"/>
        </w:rPr>
      </w:pPr>
      <w:r w:rsidRPr="009B03D7">
        <w:rPr>
          <w:rFonts w:ascii="Cambria Math" w:hAnsi="Cambria Math" w:cs="Angsana New"/>
          <w:sz w:val="24"/>
          <w:szCs w:val="24"/>
        </w:rPr>
        <w:t>POPULATION HEALTH MODELS. (3 QUESTIONS)</w:t>
      </w:r>
    </w:p>
    <w:p w:rsidR="009B03D7" w:rsidRPr="009B03D7" w:rsidRDefault="009B03D7" w:rsidP="00991D04">
      <w:pPr>
        <w:numPr>
          <w:ilvl w:val="0"/>
          <w:numId w:val="7"/>
        </w:numPr>
        <w:rPr>
          <w:rFonts w:ascii="Cambria Math" w:hAnsi="Cambria Math" w:cs="Angsana New"/>
          <w:sz w:val="24"/>
          <w:szCs w:val="24"/>
        </w:rPr>
      </w:pPr>
      <w:r w:rsidRPr="009B03D7">
        <w:rPr>
          <w:rFonts w:ascii="Cambria Math" w:hAnsi="Cambria Math" w:cs="Angsana New"/>
          <w:b/>
          <w:bCs/>
          <w:sz w:val="24"/>
          <w:szCs w:val="24"/>
        </w:rPr>
        <w:t>Health</w:t>
      </w:r>
      <w:r w:rsidRPr="009B03D7">
        <w:rPr>
          <w:rFonts w:ascii="Cambria Math" w:hAnsi="Cambria Math" w:cs="Angsana New"/>
          <w:sz w:val="24"/>
          <w:szCs w:val="24"/>
        </w:rPr>
        <w:t>: Health is a state of complete physical, mental, and social well-being [</w:t>
      </w:r>
      <w:r w:rsidRPr="009B03D7">
        <w:rPr>
          <w:rFonts w:ascii="Cambria Math" w:hAnsi="Cambria Math" w:cs="Angsana New"/>
          <w:i/>
          <w:iCs/>
          <w:sz w:val="24"/>
          <w:szCs w:val="24"/>
        </w:rPr>
        <w:t xml:space="preserve">and not merely the absence of disease or infirmity </w:t>
      </w:r>
      <w:r w:rsidRPr="009B03D7">
        <w:rPr>
          <w:rFonts w:ascii="Cambria Math" w:hAnsi="Cambria Math" w:cs="Angsana New"/>
          <w:sz w:val="24"/>
          <w:szCs w:val="24"/>
        </w:rPr>
        <w:t>(WHO)].</w:t>
      </w:r>
    </w:p>
    <w:p w:rsidR="009B03D7" w:rsidRDefault="009B03D7" w:rsidP="00991D04">
      <w:pPr>
        <w:numPr>
          <w:ilvl w:val="0"/>
          <w:numId w:val="7"/>
        </w:numPr>
        <w:rPr>
          <w:rFonts w:ascii="Cambria Math" w:hAnsi="Cambria Math" w:cs="Angsana New"/>
          <w:sz w:val="24"/>
          <w:szCs w:val="24"/>
        </w:rPr>
      </w:pPr>
      <w:r w:rsidRPr="009B03D7">
        <w:rPr>
          <w:rFonts w:ascii="Cambria Math" w:hAnsi="Cambria Math" w:cs="Angsana New"/>
          <w:b/>
          <w:bCs/>
          <w:sz w:val="24"/>
          <w:szCs w:val="24"/>
        </w:rPr>
        <w:t>Health Inequity</w:t>
      </w:r>
      <w:r w:rsidRPr="009B03D7">
        <w:rPr>
          <w:rFonts w:ascii="Cambria Math" w:hAnsi="Cambria Math" w:cs="Angsana New"/>
          <w:sz w:val="24"/>
          <w:szCs w:val="24"/>
        </w:rPr>
        <w:t xml:space="preserve">: are </w:t>
      </w:r>
      <w:r w:rsidRPr="009B03D7">
        <w:rPr>
          <w:rFonts w:ascii="Cambria Math" w:hAnsi="Cambria Math" w:cs="Angsana New"/>
          <w:i/>
          <w:iCs/>
          <w:sz w:val="24"/>
          <w:szCs w:val="24"/>
          <w:u w:val="single"/>
        </w:rPr>
        <w:t>avoidable</w:t>
      </w:r>
      <w:r w:rsidRPr="009B03D7">
        <w:rPr>
          <w:rFonts w:ascii="Cambria Math" w:hAnsi="Cambria Math" w:cs="Angsana New"/>
          <w:b/>
          <w:bCs/>
          <w:i/>
          <w:iCs/>
          <w:sz w:val="24"/>
          <w:szCs w:val="24"/>
          <w:u w:val="single"/>
        </w:rPr>
        <w:t xml:space="preserve"> </w:t>
      </w:r>
      <w:r w:rsidRPr="009B03D7">
        <w:rPr>
          <w:rFonts w:ascii="Cambria Math" w:hAnsi="Cambria Math" w:cs="Angsana New"/>
          <w:i/>
          <w:iCs/>
          <w:sz w:val="24"/>
          <w:szCs w:val="24"/>
          <w:u w:val="single"/>
        </w:rPr>
        <w:t xml:space="preserve">inequalities </w:t>
      </w:r>
      <w:r w:rsidRPr="009B03D7">
        <w:rPr>
          <w:rFonts w:ascii="Cambria Math" w:hAnsi="Cambria Math" w:cs="Angsana New"/>
          <w:sz w:val="24"/>
          <w:szCs w:val="24"/>
        </w:rPr>
        <w:t>in health between groups of people within countries and between countries (WHO).</w:t>
      </w:r>
    </w:p>
    <w:p w:rsidR="009B03D7" w:rsidRPr="009B03D7" w:rsidRDefault="009B03D7" w:rsidP="00991D04">
      <w:pPr>
        <w:numPr>
          <w:ilvl w:val="1"/>
          <w:numId w:val="7"/>
        </w:numPr>
        <w:rPr>
          <w:rFonts w:ascii="Cambria Math" w:hAnsi="Cambria Math" w:cs="Angsana New"/>
          <w:sz w:val="24"/>
          <w:szCs w:val="24"/>
        </w:rPr>
      </w:pPr>
      <w:r>
        <w:rPr>
          <w:rFonts w:ascii="Cambria Math" w:hAnsi="Cambria Math" w:cs="Angsana New"/>
          <w:sz w:val="24"/>
          <w:szCs w:val="24"/>
        </w:rPr>
        <w:t>Equality:</w:t>
      </w:r>
      <w:r w:rsidR="00B03031">
        <w:rPr>
          <w:rFonts w:ascii="Cambria Math" w:hAnsi="Cambria Math" w:cs="Angsana New"/>
          <w:sz w:val="24"/>
          <w:szCs w:val="24"/>
        </w:rPr>
        <w:t xml:space="preserve"> same opportunities vs Equity: more opportunities given to those who are starting lower than the rest (</w:t>
      </w:r>
      <w:proofErr w:type="spellStart"/>
      <w:r w:rsidR="00B03031">
        <w:rPr>
          <w:rFonts w:ascii="Cambria Math" w:hAnsi="Cambria Math" w:cs="Angsana New"/>
          <w:sz w:val="24"/>
          <w:szCs w:val="24"/>
        </w:rPr>
        <w:t>ie</w:t>
      </w:r>
      <w:proofErr w:type="spellEnd"/>
      <w:r w:rsidR="00B03031">
        <w:rPr>
          <w:rFonts w:ascii="Cambria Math" w:hAnsi="Cambria Math" w:cs="Angsana New"/>
          <w:sz w:val="24"/>
          <w:szCs w:val="24"/>
        </w:rPr>
        <w:t xml:space="preserve"> end game is equal by giving more to those that have less)</w:t>
      </w:r>
    </w:p>
    <w:p w:rsidR="009B03D7" w:rsidRPr="009B03D7" w:rsidRDefault="009B03D7" w:rsidP="00991D04">
      <w:pPr>
        <w:numPr>
          <w:ilvl w:val="0"/>
          <w:numId w:val="7"/>
        </w:numPr>
        <w:rPr>
          <w:rFonts w:ascii="Cambria Math" w:hAnsi="Cambria Math" w:cs="Angsana New"/>
          <w:sz w:val="24"/>
          <w:szCs w:val="24"/>
        </w:rPr>
      </w:pPr>
      <w:r w:rsidRPr="009B03D7">
        <w:rPr>
          <w:rFonts w:ascii="Cambria Math" w:hAnsi="Cambria Math" w:cs="Angsana New"/>
          <w:b/>
          <w:bCs/>
          <w:sz w:val="24"/>
          <w:szCs w:val="24"/>
        </w:rPr>
        <w:t>Population Health</w:t>
      </w:r>
      <w:r w:rsidRPr="009B03D7">
        <w:rPr>
          <w:rFonts w:ascii="Cambria Math" w:hAnsi="Cambria Math" w:cs="Angsana New"/>
          <w:sz w:val="24"/>
          <w:szCs w:val="24"/>
        </w:rPr>
        <w:t xml:space="preserve">: is an approach to health that aims to improve the health of the entire population and to </w:t>
      </w:r>
      <w:r w:rsidRPr="009B03D7">
        <w:rPr>
          <w:rFonts w:ascii="Cambria Math" w:hAnsi="Cambria Math" w:cs="Angsana New"/>
          <w:i/>
          <w:iCs/>
          <w:sz w:val="24"/>
          <w:szCs w:val="24"/>
          <w:u w:val="single"/>
        </w:rPr>
        <w:t xml:space="preserve">reduce health inequities </w:t>
      </w:r>
      <w:r w:rsidRPr="009B03D7">
        <w:rPr>
          <w:rFonts w:ascii="Cambria Math" w:hAnsi="Cambria Math" w:cs="Angsana New"/>
          <w:sz w:val="24"/>
          <w:szCs w:val="24"/>
        </w:rPr>
        <w:t xml:space="preserve">among population groups (PHAC). </w:t>
      </w:r>
    </w:p>
    <w:p w:rsidR="009B03D7" w:rsidRPr="009B03D7" w:rsidRDefault="009B03D7" w:rsidP="00991D04">
      <w:pPr>
        <w:numPr>
          <w:ilvl w:val="0"/>
          <w:numId w:val="7"/>
        </w:numPr>
        <w:rPr>
          <w:rFonts w:ascii="Cambria Math" w:hAnsi="Cambria Math" w:cs="Angsana New"/>
          <w:sz w:val="24"/>
          <w:szCs w:val="24"/>
        </w:rPr>
      </w:pPr>
      <w:r w:rsidRPr="009B03D7">
        <w:rPr>
          <w:rFonts w:ascii="Cambria Math" w:hAnsi="Cambria Math" w:cs="Angsana New"/>
          <w:b/>
          <w:bCs/>
          <w:sz w:val="24"/>
          <w:szCs w:val="24"/>
        </w:rPr>
        <w:t>Social Determinants of Health</w:t>
      </w:r>
      <w:r w:rsidRPr="009B03D7">
        <w:rPr>
          <w:rFonts w:ascii="Cambria Math" w:hAnsi="Cambria Math" w:cs="Angsana New"/>
          <w:sz w:val="24"/>
          <w:szCs w:val="24"/>
        </w:rPr>
        <w:t>: birth, growth, live, work, and age [</w:t>
      </w:r>
      <w:r w:rsidRPr="009B03D7">
        <w:rPr>
          <w:rFonts w:ascii="Cambria Math" w:hAnsi="Cambria Math" w:cs="Angsana New"/>
          <w:i/>
          <w:iCs/>
          <w:sz w:val="24"/>
          <w:szCs w:val="24"/>
        </w:rPr>
        <w:t xml:space="preserve">and the systems put in place to deal with illness </w:t>
      </w:r>
      <w:r w:rsidRPr="009B03D7">
        <w:rPr>
          <w:rFonts w:ascii="Cambria Math" w:hAnsi="Cambria Math" w:cs="Angsana New"/>
          <w:sz w:val="24"/>
          <w:szCs w:val="24"/>
        </w:rPr>
        <w:t xml:space="preserve">(WHO)]. </w:t>
      </w:r>
    </w:p>
    <w:p w:rsidR="009B03D7" w:rsidRDefault="00B03031" w:rsidP="009B03D7">
      <w:pPr>
        <w:rPr>
          <w:rFonts w:ascii="Angsana New" w:hAnsi="Angsana New" w:cs="Angsana New"/>
          <w:sz w:val="24"/>
          <w:szCs w:val="24"/>
        </w:rPr>
      </w:pPr>
      <w:r w:rsidRPr="00B03031">
        <w:rPr>
          <w:rFonts w:ascii="Angsana New" w:hAnsi="Angsana New" w:cs="Angsana New"/>
          <w:noProof/>
          <w:sz w:val="24"/>
          <w:szCs w:val="24"/>
        </w:rPr>
        <w:drawing>
          <wp:inline distT="0" distB="0" distL="0" distR="0" wp14:anchorId="7F4B199A" wp14:editId="5CBC86AF">
            <wp:extent cx="2539218" cy="1904414"/>
            <wp:effectExtent l="0" t="0" r="0" b="635"/>
            <wp:docPr id="8195" name="Picture 2" descr="Pie chart estimating costs of the social determinants of health">
              <a:extLst xmlns:a="http://schemas.openxmlformats.org/drawingml/2006/main">
                <a:ext uri="{FF2B5EF4-FFF2-40B4-BE49-F238E27FC236}">
                  <a16:creationId xmlns:a16="http://schemas.microsoft.com/office/drawing/2014/main" id="{2D2F9E13-4105-4A47-AB43-883340EC82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2" descr="Pie chart estimating costs of the social determinants of health">
                      <a:extLst>
                        <a:ext uri="{FF2B5EF4-FFF2-40B4-BE49-F238E27FC236}">
                          <a16:creationId xmlns:a16="http://schemas.microsoft.com/office/drawing/2014/main" id="{2D2F9E13-4105-4A47-AB43-883340EC8260}"/>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4845" cy="1961134"/>
                    </a:xfrm>
                    <a:prstGeom prst="rect">
                      <a:avLst/>
                    </a:prstGeom>
                    <a:noFill/>
                    <a:ln>
                      <a:noFill/>
                    </a:ln>
                    <a:extLst/>
                  </pic:spPr>
                </pic:pic>
              </a:graphicData>
            </a:graphic>
          </wp:inline>
        </w:drawing>
      </w:r>
      <w:r w:rsidRPr="00B03031">
        <w:rPr>
          <w:rFonts w:ascii="Angsana New" w:hAnsi="Angsana New" w:cs="Angsana New"/>
          <w:noProof/>
          <w:sz w:val="24"/>
          <w:szCs w:val="24"/>
        </w:rPr>
        <w:drawing>
          <wp:inline distT="0" distB="0" distL="0" distR="0" wp14:anchorId="1C1A464B" wp14:editId="335BF344">
            <wp:extent cx="3383280" cy="2229134"/>
            <wp:effectExtent l="0" t="0" r="7620" b="0"/>
            <wp:docPr id="9219" name="Picture 5" descr="https://www.cma.ca/Assets/assets-library/image/en/advocacy/what-makes-canadians-sick-e.png">
              <a:extLst xmlns:a="http://schemas.openxmlformats.org/drawingml/2006/main">
                <a:ext uri="{FF2B5EF4-FFF2-40B4-BE49-F238E27FC236}">
                  <a16:creationId xmlns:a16="http://schemas.microsoft.com/office/drawing/2014/main" id="{3E6C547D-73BA-4D5C-87B8-21DB479BF5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Picture 5" descr="https://www.cma.ca/Assets/assets-library/image/en/advocacy/what-makes-canadians-sick-e.png">
                      <a:extLst>
                        <a:ext uri="{FF2B5EF4-FFF2-40B4-BE49-F238E27FC236}">
                          <a16:creationId xmlns:a16="http://schemas.microsoft.com/office/drawing/2014/main" id="{3E6C547D-73BA-4D5C-87B8-21DB479BF514}"/>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8123" cy="2291623"/>
                    </a:xfrm>
                    <a:prstGeom prst="rect">
                      <a:avLst/>
                    </a:prstGeom>
                    <a:noFill/>
                    <a:ln>
                      <a:noFill/>
                    </a:ln>
                    <a:extLst/>
                  </pic:spPr>
                </pic:pic>
              </a:graphicData>
            </a:graphic>
          </wp:inline>
        </w:drawing>
      </w:r>
    </w:p>
    <w:p w:rsidR="00B03031" w:rsidRDefault="00B03031" w:rsidP="009B03D7">
      <w:pPr>
        <w:rPr>
          <w:rFonts w:ascii="Angsana New" w:hAnsi="Angsana New" w:cs="Angsana New"/>
          <w:sz w:val="24"/>
          <w:szCs w:val="24"/>
        </w:rPr>
      </w:pPr>
    </w:p>
    <w:p w:rsidR="00B03031" w:rsidRDefault="00B03031" w:rsidP="009B03D7">
      <w:pPr>
        <w:rPr>
          <w:rFonts w:ascii="Cambria Math" w:hAnsi="Cambria Math" w:cs="Angsana New"/>
          <w:sz w:val="24"/>
          <w:szCs w:val="24"/>
        </w:rPr>
      </w:pPr>
      <w:r w:rsidRPr="00B03031">
        <w:rPr>
          <w:rFonts w:ascii="Cambria Math" w:hAnsi="Cambria Math" w:cs="Angsana New"/>
          <w:noProof/>
          <w:sz w:val="24"/>
          <w:szCs w:val="24"/>
        </w:rPr>
        <w:drawing>
          <wp:anchor distT="0" distB="0" distL="114300" distR="114300" simplePos="0" relativeHeight="251661312" behindDoc="0" locked="0" layoutInCell="1" allowOverlap="1" wp14:anchorId="69F230F6">
            <wp:simplePos x="0" y="0"/>
            <wp:positionH relativeFrom="column">
              <wp:posOffset>-365760</wp:posOffset>
            </wp:positionH>
            <wp:positionV relativeFrom="paragraph">
              <wp:posOffset>489</wp:posOffset>
            </wp:positionV>
            <wp:extent cx="2574388" cy="1932441"/>
            <wp:effectExtent l="0" t="0" r="0" b="0"/>
            <wp:wrapSquare wrapText="bothSides"/>
            <wp:docPr id="6147" name="Picture 2">
              <a:extLst xmlns:a="http://schemas.openxmlformats.org/drawingml/2006/main">
                <a:ext uri="{FF2B5EF4-FFF2-40B4-BE49-F238E27FC236}">
                  <a16:creationId xmlns:a16="http://schemas.microsoft.com/office/drawing/2014/main" id="{FBA846A8-4E3B-4488-A13D-4399748EF3C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7" name="Picture 2">
                      <a:extLst>
                        <a:ext uri="{FF2B5EF4-FFF2-40B4-BE49-F238E27FC236}">
                          <a16:creationId xmlns:a16="http://schemas.microsoft.com/office/drawing/2014/main" id="{FBA846A8-4E3B-4488-A13D-4399748EF3C1}"/>
                        </a:ext>
                      </a:extLst>
                    </pic:cNvPr>
                    <pic:cNvPicPr>
                      <a:picLocks noGrp="1"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74388" cy="1932441"/>
                    </a:xfrm>
                    <a:prstGeom prst="rect">
                      <a:avLst/>
                    </a:prstGeom>
                    <a:noFill/>
                    <a:ln>
                      <a:noFill/>
                    </a:ln>
                    <a:effectLst/>
                    <a:extLst/>
                  </pic:spPr>
                </pic:pic>
              </a:graphicData>
            </a:graphic>
          </wp:anchor>
        </w:drawing>
      </w:r>
      <w:r>
        <w:rPr>
          <w:rFonts w:ascii="Cambria Math" w:hAnsi="Cambria Math" w:cs="Angsana New"/>
          <w:b/>
          <w:sz w:val="24"/>
          <w:szCs w:val="24"/>
        </w:rPr>
        <w:t>Lalonde Model (1974):</w:t>
      </w:r>
      <w:r>
        <w:rPr>
          <w:rFonts w:ascii="Cambria Math" w:hAnsi="Cambria Math" w:cs="Angsana New"/>
          <w:sz w:val="24"/>
          <w:szCs w:val="24"/>
        </w:rPr>
        <w:t xml:space="preserve"> first model in Canada to look at bigger picture.</w:t>
      </w:r>
    </w:p>
    <w:p w:rsidR="00B03031" w:rsidRDefault="00B03031" w:rsidP="009B03D7">
      <w:pPr>
        <w:rPr>
          <w:rFonts w:ascii="Cambria Math" w:hAnsi="Cambria Math" w:cs="Angsana New"/>
          <w:sz w:val="24"/>
          <w:szCs w:val="24"/>
        </w:rPr>
      </w:pPr>
    </w:p>
    <w:p w:rsidR="00B03031" w:rsidRDefault="00B03031" w:rsidP="009B03D7">
      <w:pPr>
        <w:rPr>
          <w:rFonts w:ascii="Cambria Math" w:hAnsi="Cambria Math" w:cs="Angsana New"/>
          <w:sz w:val="24"/>
          <w:szCs w:val="24"/>
        </w:rPr>
      </w:pPr>
      <w:r w:rsidRPr="00B03031">
        <w:rPr>
          <w:rFonts w:ascii="Cambria Math" w:hAnsi="Cambria Math" w:cs="Angsana New"/>
          <w:noProof/>
          <w:sz w:val="24"/>
          <w:szCs w:val="24"/>
        </w:rPr>
        <w:drawing>
          <wp:anchor distT="0" distB="0" distL="114300" distR="114300" simplePos="0" relativeHeight="251662336" behindDoc="0" locked="0" layoutInCell="1" allowOverlap="1" wp14:anchorId="276E36E1">
            <wp:simplePos x="0" y="0"/>
            <wp:positionH relativeFrom="column">
              <wp:posOffset>-703092</wp:posOffset>
            </wp:positionH>
            <wp:positionV relativeFrom="paragraph">
              <wp:posOffset>899307</wp:posOffset>
            </wp:positionV>
            <wp:extent cx="3370461" cy="3467686"/>
            <wp:effectExtent l="0" t="0" r="1905" b="0"/>
            <wp:wrapSquare wrapText="bothSides"/>
            <wp:docPr id="7170" name="Picture 2" descr="Ottawa Charter">
              <a:extLst xmlns:a="http://schemas.openxmlformats.org/drawingml/2006/main">
                <a:ext uri="{FF2B5EF4-FFF2-40B4-BE49-F238E27FC236}">
                  <a16:creationId xmlns:a16="http://schemas.microsoft.com/office/drawing/2014/main" id="{8267EA72-880F-4BAE-88AE-9188B41161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Ottawa Charter">
                      <a:extLst>
                        <a:ext uri="{FF2B5EF4-FFF2-40B4-BE49-F238E27FC236}">
                          <a16:creationId xmlns:a16="http://schemas.microsoft.com/office/drawing/2014/main" id="{8267EA72-880F-4BAE-88AE-9188B4116123}"/>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0461" cy="3467686"/>
                    </a:xfrm>
                    <a:prstGeom prst="rect">
                      <a:avLst/>
                    </a:prstGeom>
                    <a:noFill/>
                    <a:ln>
                      <a:noFill/>
                    </a:ln>
                    <a:extLst/>
                  </pic:spPr>
                </pic:pic>
              </a:graphicData>
            </a:graphic>
          </wp:anchor>
        </w:drawing>
      </w:r>
      <w:r>
        <w:rPr>
          <w:rFonts w:ascii="Cambria Math" w:hAnsi="Cambria Math" w:cs="Angsana New"/>
          <w:b/>
          <w:sz w:val="24"/>
          <w:szCs w:val="24"/>
        </w:rPr>
        <w:t>Ottawa Charter (1986):</w:t>
      </w:r>
      <w:r>
        <w:rPr>
          <w:rFonts w:ascii="Cambria Math" w:hAnsi="Cambria Math" w:cs="Angsana New"/>
          <w:sz w:val="24"/>
          <w:szCs w:val="24"/>
        </w:rPr>
        <w:t xml:space="preserve"> conference geared towards building healthy public policy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create supportive environments, develop personal skills, </w:t>
      </w:r>
      <w:proofErr w:type="spellStart"/>
      <w:r>
        <w:rPr>
          <w:rFonts w:ascii="Cambria Math" w:hAnsi="Cambria Math" w:cs="Angsana New"/>
          <w:sz w:val="24"/>
          <w:szCs w:val="24"/>
        </w:rPr>
        <w:t>reoriente</w:t>
      </w:r>
      <w:proofErr w:type="spellEnd"/>
      <w:r>
        <w:rPr>
          <w:rFonts w:ascii="Cambria Math" w:hAnsi="Cambria Math" w:cs="Angsana New"/>
          <w:sz w:val="24"/>
          <w:szCs w:val="24"/>
        </w:rPr>
        <w:t xml:space="preserve"> health.</w:t>
      </w:r>
    </w:p>
    <w:p w:rsidR="00B03031" w:rsidRDefault="00B03031" w:rsidP="009B03D7">
      <w:pPr>
        <w:rPr>
          <w:rFonts w:ascii="Cambria Math" w:hAnsi="Cambria Math" w:cs="Angsana New"/>
          <w:sz w:val="24"/>
          <w:szCs w:val="24"/>
        </w:rPr>
      </w:pPr>
    </w:p>
    <w:p w:rsidR="00B03031" w:rsidRPr="00B03031" w:rsidRDefault="00B03031" w:rsidP="009B03D7">
      <w:pPr>
        <w:rPr>
          <w:rFonts w:ascii="Cambria Math" w:hAnsi="Cambria Math" w:cs="Angsana New"/>
          <w:sz w:val="24"/>
          <w:szCs w:val="24"/>
        </w:rPr>
      </w:pPr>
      <w:r w:rsidRPr="00B03031">
        <w:rPr>
          <w:rFonts w:ascii="Cambria Math" w:hAnsi="Cambria Math" w:cs="Angsana New"/>
          <w:noProof/>
          <w:sz w:val="24"/>
          <w:szCs w:val="24"/>
        </w:rPr>
        <w:drawing>
          <wp:anchor distT="0" distB="0" distL="114300" distR="114300" simplePos="0" relativeHeight="251663360" behindDoc="0" locked="0" layoutInCell="1" allowOverlap="1" wp14:anchorId="5BAD8F80">
            <wp:simplePos x="0" y="0"/>
            <wp:positionH relativeFrom="margin">
              <wp:posOffset>2543908</wp:posOffset>
            </wp:positionH>
            <wp:positionV relativeFrom="paragraph">
              <wp:posOffset>883383</wp:posOffset>
            </wp:positionV>
            <wp:extent cx="3498165" cy="2623624"/>
            <wp:effectExtent l="0" t="0" r="7620" b="5715"/>
            <wp:wrapSquare wrapText="bothSides"/>
            <wp:docPr id="1" name="Picture 2">
              <a:extLst xmlns:a="http://schemas.openxmlformats.org/drawingml/2006/main">
                <a:ext uri="{FF2B5EF4-FFF2-40B4-BE49-F238E27FC236}">
                  <a16:creationId xmlns:a16="http://schemas.microsoft.com/office/drawing/2014/main" id="{9093D98A-31C4-40B8-B342-3ECCD962A88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195" name="Picture 2">
                      <a:extLst>
                        <a:ext uri="{FF2B5EF4-FFF2-40B4-BE49-F238E27FC236}">
                          <a16:creationId xmlns:a16="http://schemas.microsoft.com/office/drawing/2014/main" id="{9093D98A-31C4-40B8-B342-3ECCD962A884}"/>
                        </a:ext>
                      </a:extLst>
                    </pic:cNvPr>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8165" cy="2623624"/>
                    </a:xfrm>
                    <a:prstGeom prst="rect">
                      <a:avLst/>
                    </a:prstGeom>
                    <a:noFill/>
                    <a:ln>
                      <a:noFill/>
                    </a:ln>
                    <a:effectLst/>
                    <a:extLst/>
                  </pic:spPr>
                </pic:pic>
              </a:graphicData>
            </a:graphic>
          </wp:anchor>
        </w:drawing>
      </w:r>
      <w:r>
        <w:rPr>
          <w:rFonts w:ascii="Cambria Math" w:hAnsi="Cambria Math" w:cs="Angsana New"/>
          <w:b/>
          <w:sz w:val="24"/>
          <w:szCs w:val="24"/>
        </w:rPr>
        <w:t>Dahlgren and Whitehead’s (1992) layered influences on health:</w:t>
      </w:r>
      <w:r>
        <w:rPr>
          <w:rFonts w:ascii="Cambria Math" w:hAnsi="Cambria Math" w:cs="Angsana New"/>
          <w:sz w:val="24"/>
          <w:szCs w:val="24"/>
        </w:rPr>
        <w:t xml:space="preserve"> more dynamic, adds in aspect about living and working conditions (water, sanitation, housing, </w:t>
      </w:r>
      <w:proofErr w:type="spellStart"/>
      <w:r>
        <w:rPr>
          <w:rFonts w:ascii="Cambria Math" w:hAnsi="Cambria Math" w:cs="Angsana New"/>
          <w:sz w:val="24"/>
          <w:szCs w:val="24"/>
        </w:rPr>
        <w:t>etc</w:t>
      </w:r>
      <w:proofErr w:type="spellEnd"/>
      <w:r>
        <w:rPr>
          <w:rFonts w:ascii="Cambria Math" w:hAnsi="Cambria Math" w:cs="Angsana New"/>
          <w:sz w:val="24"/>
          <w:szCs w:val="24"/>
        </w:rPr>
        <w:t>)</w:t>
      </w:r>
    </w:p>
    <w:p w:rsidR="00B03031" w:rsidRDefault="00B03031" w:rsidP="009B03D7">
      <w:pPr>
        <w:rPr>
          <w:rFonts w:ascii="Cambria Math" w:hAnsi="Cambria Math" w:cs="Angsana New"/>
          <w:sz w:val="24"/>
          <w:szCs w:val="24"/>
        </w:rPr>
      </w:pPr>
      <w:r w:rsidRPr="00B03031">
        <w:rPr>
          <w:rFonts w:ascii="Cambria Math" w:hAnsi="Cambria Math" w:cs="Angsana New"/>
          <w:noProof/>
          <w:sz w:val="24"/>
          <w:szCs w:val="24"/>
        </w:rPr>
        <w:drawing>
          <wp:anchor distT="0" distB="0" distL="114300" distR="114300" simplePos="0" relativeHeight="251664384" behindDoc="0" locked="0" layoutInCell="1" allowOverlap="1" wp14:anchorId="76FFF449">
            <wp:simplePos x="0" y="0"/>
            <wp:positionH relativeFrom="column">
              <wp:posOffset>-147711</wp:posOffset>
            </wp:positionH>
            <wp:positionV relativeFrom="paragraph">
              <wp:posOffset>2681068</wp:posOffset>
            </wp:positionV>
            <wp:extent cx="2472607" cy="2089052"/>
            <wp:effectExtent l="0" t="0" r="4445" b="6985"/>
            <wp:wrapSquare wrapText="bothSides"/>
            <wp:docPr id="2" name="Picture 2">
              <a:extLst xmlns:a="http://schemas.openxmlformats.org/drawingml/2006/main">
                <a:ext uri="{FF2B5EF4-FFF2-40B4-BE49-F238E27FC236}">
                  <a16:creationId xmlns:a16="http://schemas.microsoft.com/office/drawing/2014/main" id="{3F595F89-E98F-4748-9B47-6C1F2392773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9" name="Picture 2">
                      <a:extLst>
                        <a:ext uri="{FF2B5EF4-FFF2-40B4-BE49-F238E27FC236}">
                          <a16:creationId xmlns:a16="http://schemas.microsoft.com/office/drawing/2014/main" id="{3F595F89-E98F-4748-9B47-6C1F23927733}"/>
                        </a:ext>
                      </a:extLst>
                    </pic:cNvPr>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2607" cy="2089052"/>
                    </a:xfrm>
                    <a:prstGeom prst="rect">
                      <a:avLst/>
                    </a:prstGeom>
                    <a:noFill/>
                    <a:ln>
                      <a:noFill/>
                    </a:ln>
                    <a:effectLst/>
                    <a:extLst/>
                  </pic:spPr>
                </pic:pic>
              </a:graphicData>
            </a:graphic>
          </wp:anchor>
        </w:drawing>
      </w:r>
    </w:p>
    <w:p w:rsidR="00B03031" w:rsidRDefault="00B03031" w:rsidP="009B03D7">
      <w:pPr>
        <w:rPr>
          <w:rFonts w:ascii="Cambria Math" w:hAnsi="Cambria Math" w:cs="Angsana New"/>
          <w:sz w:val="24"/>
          <w:szCs w:val="24"/>
        </w:rPr>
      </w:pPr>
      <w:r>
        <w:rPr>
          <w:rFonts w:ascii="Cambria Math" w:hAnsi="Cambria Math" w:cs="Angsana New"/>
          <w:b/>
          <w:sz w:val="24"/>
          <w:szCs w:val="24"/>
        </w:rPr>
        <w:t>Hamilton and Bhatti (1996) Integrate Framework for Population and Health Promotion:</w:t>
      </w:r>
      <w:r>
        <w:rPr>
          <w:rFonts w:ascii="Cambria Math" w:hAnsi="Cambria Math" w:cs="Angsana New"/>
          <w:sz w:val="24"/>
          <w:szCs w:val="24"/>
        </w:rPr>
        <w:t xml:space="preserve"> brings in </w:t>
      </w:r>
      <w:r>
        <w:rPr>
          <w:rFonts w:ascii="Cambria Math" w:hAnsi="Cambria Math" w:cs="Angsana New"/>
          <w:sz w:val="24"/>
          <w:szCs w:val="24"/>
          <w:u w:val="single"/>
        </w:rPr>
        <w:t>evidence -based research</w:t>
      </w:r>
      <w:r>
        <w:rPr>
          <w:rFonts w:ascii="Cambria Math" w:hAnsi="Cambria Math" w:cs="Angsana New"/>
          <w:sz w:val="24"/>
          <w:szCs w:val="24"/>
        </w:rPr>
        <w:t xml:space="preserve"> with a complex building block/foundation of </w:t>
      </w:r>
      <w:r>
        <w:rPr>
          <w:rFonts w:ascii="Cambria Math" w:hAnsi="Cambria Math" w:cs="Angsana New"/>
          <w:b/>
          <w:sz w:val="24"/>
          <w:szCs w:val="24"/>
          <w:u w:val="single"/>
        </w:rPr>
        <w:t>values and assumptions.</w:t>
      </w:r>
    </w:p>
    <w:p w:rsidR="00B03031" w:rsidRPr="00B03031" w:rsidRDefault="00B03031" w:rsidP="009B03D7">
      <w:pPr>
        <w:rPr>
          <w:rFonts w:ascii="Cambria Math" w:hAnsi="Cambria Math" w:cs="Angsana New"/>
          <w:sz w:val="24"/>
          <w:szCs w:val="24"/>
        </w:rPr>
      </w:pPr>
    </w:p>
    <w:p w:rsidR="00B03031" w:rsidRDefault="00B03031" w:rsidP="009B03D7">
      <w:pPr>
        <w:rPr>
          <w:rFonts w:ascii="Cambria Math" w:hAnsi="Cambria Math" w:cs="Angsana New"/>
          <w:sz w:val="24"/>
          <w:szCs w:val="24"/>
        </w:rPr>
      </w:pPr>
    </w:p>
    <w:p w:rsidR="00B03031" w:rsidRDefault="00B03031" w:rsidP="009B03D7">
      <w:pPr>
        <w:rPr>
          <w:rFonts w:ascii="Cambria Math" w:hAnsi="Cambria Math" w:cs="Angsana New"/>
          <w:sz w:val="24"/>
          <w:szCs w:val="24"/>
        </w:rPr>
      </w:pPr>
    </w:p>
    <w:p w:rsidR="00B03031" w:rsidRDefault="00B03031" w:rsidP="009B03D7">
      <w:pPr>
        <w:rPr>
          <w:rFonts w:ascii="Cambria Math" w:hAnsi="Cambria Math" w:cs="Angsana New"/>
          <w:sz w:val="24"/>
          <w:szCs w:val="24"/>
        </w:rPr>
      </w:pPr>
    </w:p>
    <w:p w:rsidR="00B03031" w:rsidRDefault="00B03031" w:rsidP="009B03D7">
      <w:pPr>
        <w:rPr>
          <w:rFonts w:ascii="Cambria Math" w:hAnsi="Cambria Math" w:cs="Angsana New"/>
          <w:sz w:val="24"/>
          <w:szCs w:val="24"/>
        </w:rPr>
      </w:pPr>
    </w:p>
    <w:p w:rsidR="00B03031" w:rsidRDefault="00B03031" w:rsidP="009B03D7">
      <w:pPr>
        <w:rPr>
          <w:rFonts w:ascii="Cambria Math" w:hAnsi="Cambria Math" w:cs="Angsana New"/>
          <w:sz w:val="24"/>
          <w:szCs w:val="24"/>
        </w:rPr>
      </w:pPr>
    </w:p>
    <w:p w:rsidR="00015C37" w:rsidRDefault="00B03031" w:rsidP="009B03D7">
      <w:pPr>
        <w:rPr>
          <w:rFonts w:ascii="Cambria Math" w:hAnsi="Cambria Math" w:cs="Angsana New"/>
          <w:b/>
          <w:sz w:val="24"/>
          <w:szCs w:val="24"/>
        </w:rPr>
      </w:pPr>
      <w:r w:rsidRPr="00B03031">
        <w:rPr>
          <w:rFonts w:ascii="Cambria Math" w:hAnsi="Cambria Math" w:cs="Angsana New"/>
          <w:noProof/>
          <w:sz w:val="24"/>
          <w:szCs w:val="24"/>
        </w:rPr>
        <w:drawing>
          <wp:anchor distT="0" distB="0" distL="114300" distR="114300" simplePos="0" relativeHeight="251665408" behindDoc="0" locked="0" layoutInCell="1" allowOverlap="1" wp14:anchorId="18A898DC">
            <wp:simplePos x="0" y="0"/>
            <wp:positionH relativeFrom="margin">
              <wp:align>left</wp:align>
            </wp:positionH>
            <wp:positionV relativeFrom="paragraph">
              <wp:posOffset>391</wp:posOffset>
            </wp:positionV>
            <wp:extent cx="3254327" cy="2440745"/>
            <wp:effectExtent l="0" t="0" r="3810" b="0"/>
            <wp:wrapSquare wrapText="bothSides"/>
            <wp:docPr id="10243" name="Picture 2">
              <a:extLst xmlns:a="http://schemas.openxmlformats.org/drawingml/2006/main">
                <a:ext uri="{FF2B5EF4-FFF2-40B4-BE49-F238E27FC236}">
                  <a16:creationId xmlns:a16="http://schemas.microsoft.com/office/drawing/2014/main" id="{72461C91-EADF-4FE8-91BF-F0F88A5840A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43" name="Picture 2">
                      <a:extLst>
                        <a:ext uri="{FF2B5EF4-FFF2-40B4-BE49-F238E27FC236}">
                          <a16:creationId xmlns:a16="http://schemas.microsoft.com/office/drawing/2014/main" id="{72461C91-EADF-4FE8-91BF-F0F88A5840AD}"/>
                        </a:ext>
                      </a:extLst>
                    </pic:cNvPr>
                    <pic:cNvPicPr>
                      <a:picLocks noGrp="1"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54327" cy="2440745"/>
                    </a:xfrm>
                    <a:prstGeom prst="rect">
                      <a:avLst/>
                    </a:prstGeom>
                    <a:noFill/>
                    <a:ln>
                      <a:noFill/>
                    </a:ln>
                    <a:effectLst/>
                    <a:extLst/>
                  </pic:spPr>
                </pic:pic>
              </a:graphicData>
            </a:graphic>
          </wp:anchor>
        </w:drawing>
      </w:r>
      <w:r>
        <w:rPr>
          <w:rFonts w:ascii="Cambria Math" w:hAnsi="Cambria Math" w:cs="Angsana New"/>
          <w:b/>
          <w:sz w:val="24"/>
          <w:szCs w:val="24"/>
        </w:rPr>
        <w:t>UOttawa Population Health Institute Model (1998)</w:t>
      </w:r>
    </w:p>
    <w:p w:rsidR="00015C37" w:rsidRDefault="00015C37" w:rsidP="009B03D7">
      <w:pPr>
        <w:rPr>
          <w:rFonts w:ascii="Cambria Math" w:hAnsi="Cambria Math" w:cs="Angsana New"/>
          <w:b/>
          <w:sz w:val="24"/>
          <w:szCs w:val="24"/>
        </w:rPr>
      </w:pPr>
    </w:p>
    <w:p w:rsidR="00015C37" w:rsidRDefault="00015C37" w:rsidP="009B03D7">
      <w:pPr>
        <w:rPr>
          <w:rFonts w:ascii="Cambria Math" w:hAnsi="Cambria Math" w:cs="Angsana New"/>
          <w:b/>
          <w:sz w:val="24"/>
          <w:szCs w:val="24"/>
        </w:rPr>
      </w:pPr>
    </w:p>
    <w:p w:rsidR="00015C37" w:rsidRDefault="00015C37" w:rsidP="009B03D7">
      <w:pPr>
        <w:rPr>
          <w:rFonts w:ascii="Cambria Math" w:hAnsi="Cambria Math" w:cs="Angsana New"/>
          <w:b/>
          <w:sz w:val="24"/>
          <w:szCs w:val="24"/>
        </w:rPr>
      </w:pPr>
    </w:p>
    <w:p w:rsidR="00015C37" w:rsidRDefault="00015C37" w:rsidP="009B03D7">
      <w:pPr>
        <w:rPr>
          <w:rFonts w:ascii="Cambria Math" w:hAnsi="Cambria Math" w:cs="Angsana New"/>
          <w:b/>
          <w:sz w:val="24"/>
          <w:szCs w:val="24"/>
        </w:rPr>
      </w:pPr>
    </w:p>
    <w:p w:rsidR="00015C37" w:rsidRDefault="00015C37" w:rsidP="009B03D7">
      <w:pPr>
        <w:rPr>
          <w:rFonts w:ascii="Cambria Math" w:hAnsi="Cambria Math" w:cs="Angsana New"/>
          <w:b/>
          <w:sz w:val="24"/>
          <w:szCs w:val="24"/>
        </w:rPr>
      </w:pPr>
    </w:p>
    <w:p w:rsidR="00015C37" w:rsidRPr="00015C37" w:rsidRDefault="00015C37" w:rsidP="009B03D7">
      <w:pPr>
        <w:rPr>
          <w:rFonts w:ascii="Cambria Math" w:hAnsi="Cambria Math" w:cs="Angsana New"/>
          <w:b/>
          <w:sz w:val="24"/>
          <w:szCs w:val="24"/>
        </w:rPr>
      </w:pPr>
      <w:r w:rsidRPr="00015C37">
        <w:rPr>
          <w:rFonts w:ascii="Cambria Math" w:hAnsi="Cambria Math" w:cs="Angsana New"/>
          <w:noProof/>
          <w:sz w:val="24"/>
          <w:szCs w:val="24"/>
        </w:rPr>
        <w:drawing>
          <wp:anchor distT="0" distB="0" distL="114300" distR="114300" simplePos="0" relativeHeight="251666432" behindDoc="0" locked="0" layoutInCell="1" allowOverlap="1" wp14:anchorId="0CF8470B">
            <wp:simplePos x="0" y="0"/>
            <wp:positionH relativeFrom="column">
              <wp:posOffset>1392213</wp:posOffset>
            </wp:positionH>
            <wp:positionV relativeFrom="paragraph">
              <wp:posOffset>400001</wp:posOffset>
            </wp:positionV>
            <wp:extent cx="3636498" cy="2302727"/>
            <wp:effectExtent l="0" t="0" r="2540" b="2540"/>
            <wp:wrapSquare wrapText="bothSides"/>
            <wp:docPr id="21506" name="Picture 2" descr="Population health template model">
              <a:extLst xmlns:a="http://schemas.openxmlformats.org/drawingml/2006/main">
                <a:ext uri="{FF2B5EF4-FFF2-40B4-BE49-F238E27FC236}">
                  <a16:creationId xmlns:a16="http://schemas.microsoft.com/office/drawing/2014/main" id="{615E7629-9A72-4491-938C-053190201E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2" descr="Population health template model">
                      <a:extLst>
                        <a:ext uri="{FF2B5EF4-FFF2-40B4-BE49-F238E27FC236}">
                          <a16:creationId xmlns:a16="http://schemas.microsoft.com/office/drawing/2014/main" id="{615E7629-9A72-4491-938C-053190201E67}"/>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36498" cy="2302727"/>
                    </a:xfrm>
                    <a:prstGeom prst="rect">
                      <a:avLst/>
                    </a:prstGeom>
                    <a:noFill/>
                    <a:ln>
                      <a:noFill/>
                    </a:ln>
                    <a:extLst/>
                  </pic:spPr>
                </pic:pic>
              </a:graphicData>
            </a:graphic>
          </wp:anchor>
        </w:drawing>
      </w:r>
      <w:r>
        <w:rPr>
          <w:rFonts w:ascii="Cambria Math" w:hAnsi="Cambria Math" w:cs="Angsana New"/>
          <w:b/>
          <w:sz w:val="24"/>
          <w:szCs w:val="24"/>
        </w:rPr>
        <w:t>Population Health Template Tool (2001):</w:t>
      </w: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b/>
          <w:sz w:val="24"/>
          <w:szCs w:val="24"/>
        </w:rPr>
      </w:pPr>
      <w:r w:rsidRPr="00015C37">
        <w:rPr>
          <w:rFonts w:ascii="Cambria Math" w:hAnsi="Cambria Math" w:cs="Angsana New"/>
          <w:noProof/>
          <w:sz w:val="24"/>
          <w:szCs w:val="24"/>
        </w:rPr>
        <w:drawing>
          <wp:anchor distT="0" distB="0" distL="114300" distR="114300" simplePos="0" relativeHeight="251667456" behindDoc="0" locked="0" layoutInCell="1" allowOverlap="1" wp14:anchorId="1709B509">
            <wp:simplePos x="0" y="0"/>
            <wp:positionH relativeFrom="column">
              <wp:posOffset>2221865</wp:posOffset>
            </wp:positionH>
            <wp:positionV relativeFrom="paragraph">
              <wp:posOffset>21835</wp:posOffset>
            </wp:positionV>
            <wp:extent cx="3215005" cy="2412365"/>
            <wp:effectExtent l="0" t="0" r="4445" b="6985"/>
            <wp:wrapSquare wrapText="bothSides"/>
            <wp:docPr id="11267" name="Picture 2">
              <a:extLst xmlns:a="http://schemas.openxmlformats.org/drawingml/2006/main">
                <a:ext uri="{FF2B5EF4-FFF2-40B4-BE49-F238E27FC236}">
                  <a16:creationId xmlns:a16="http://schemas.microsoft.com/office/drawing/2014/main" id="{B242F1ED-5D5D-4D53-9239-24DA565B5EC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7" name="Picture 2">
                      <a:extLst>
                        <a:ext uri="{FF2B5EF4-FFF2-40B4-BE49-F238E27FC236}">
                          <a16:creationId xmlns:a16="http://schemas.microsoft.com/office/drawing/2014/main" id="{B242F1ED-5D5D-4D53-9239-24DA565B5EC3}"/>
                        </a:ext>
                      </a:extLst>
                    </pic:cNvPr>
                    <pic:cNvPicPr>
                      <a:picLocks noGrp="1"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15005" cy="2412365"/>
                    </a:xfrm>
                    <a:prstGeom prst="rect">
                      <a:avLst/>
                    </a:prstGeom>
                    <a:noFill/>
                    <a:ln>
                      <a:noFill/>
                    </a:ln>
                    <a:effectLst/>
                    <a:extLst/>
                  </pic:spPr>
                </pic:pic>
              </a:graphicData>
            </a:graphic>
          </wp:anchor>
        </w:drawing>
      </w:r>
      <w:r>
        <w:rPr>
          <w:rFonts w:ascii="Cambria Math" w:hAnsi="Cambria Math" w:cs="Angsana New"/>
          <w:b/>
          <w:sz w:val="24"/>
          <w:szCs w:val="24"/>
        </w:rPr>
        <w:t>Etches Model (2006):</w:t>
      </w:r>
    </w:p>
    <w:p w:rsidR="00015C37" w:rsidRDefault="00015C37" w:rsidP="009B03D7">
      <w:pPr>
        <w:rPr>
          <w:rFonts w:ascii="Cambria Math" w:hAnsi="Cambria Math" w:cs="Angsana New"/>
          <w:sz w:val="24"/>
          <w:szCs w:val="24"/>
        </w:rPr>
      </w:pPr>
      <w:r>
        <w:rPr>
          <w:rFonts w:ascii="Cambria Math" w:hAnsi="Cambria Math" w:cs="Angsana New"/>
          <w:sz w:val="24"/>
          <w:szCs w:val="24"/>
        </w:rPr>
        <w:t>First model to account for life course</w:t>
      </w: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Default="00015C37" w:rsidP="009B03D7">
      <w:pPr>
        <w:rPr>
          <w:rFonts w:ascii="Cambria Math" w:hAnsi="Cambria Math" w:cs="Angsana New"/>
          <w:sz w:val="24"/>
          <w:szCs w:val="24"/>
        </w:rPr>
      </w:pPr>
    </w:p>
    <w:p w:rsidR="00015C37" w:rsidRPr="00015C37" w:rsidRDefault="00015C37" w:rsidP="000E3864">
      <w:pPr>
        <w:spacing w:line="240" w:lineRule="auto"/>
        <w:rPr>
          <w:rFonts w:ascii="Cambria Math" w:hAnsi="Cambria Math" w:cs="Angsana New"/>
          <w:sz w:val="24"/>
          <w:szCs w:val="24"/>
        </w:rPr>
      </w:pPr>
      <w:r w:rsidRPr="00015C37">
        <w:rPr>
          <w:rFonts w:ascii="Cambria Math" w:hAnsi="Cambria Math" w:cs="Angsana New"/>
          <w:noProof/>
          <w:sz w:val="24"/>
          <w:szCs w:val="24"/>
        </w:rPr>
        <w:drawing>
          <wp:anchor distT="0" distB="0" distL="114300" distR="114300" simplePos="0" relativeHeight="251668480" behindDoc="0" locked="0" layoutInCell="1" allowOverlap="1" wp14:anchorId="3EC557F1">
            <wp:simplePos x="0" y="0"/>
            <wp:positionH relativeFrom="column">
              <wp:posOffset>-182538</wp:posOffset>
            </wp:positionH>
            <wp:positionV relativeFrom="paragraph">
              <wp:posOffset>416608</wp:posOffset>
            </wp:positionV>
            <wp:extent cx="5198012" cy="3458677"/>
            <wp:effectExtent l="0" t="0" r="3175" b="8890"/>
            <wp:wrapSquare wrapText="bothSides"/>
            <wp:docPr id="12290" name="Picture 4" descr="https://cdn2.sph.harvard.edu/wp-content/uploads/sites/13/2013/12/Perry-FIGURE3.jpg">
              <a:extLst xmlns:a="http://schemas.openxmlformats.org/drawingml/2006/main">
                <a:ext uri="{FF2B5EF4-FFF2-40B4-BE49-F238E27FC236}">
                  <a16:creationId xmlns:a16="http://schemas.microsoft.com/office/drawing/2014/main" id="{8E4C6F69-3968-4635-A32F-E38E6D16E5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4" descr="https://cdn2.sph.harvard.edu/wp-content/uploads/sites/13/2013/12/Perry-FIGURE3.jpg">
                      <a:extLst>
                        <a:ext uri="{FF2B5EF4-FFF2-40B4-BE49-F238E27FC236}">
                          <a16:creationId xmlns:a16="http://schemas.microsoft.com/office/drawing/2014/main" id="{8E4C6F69-3968-4635-A32F-E38E6D16E588}"/>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98012" cy="3458677"/>
                    </a:xfrm>
                    <a:prstGeom prst="rect">
                      <a:avLst/>
                    </a:prstGeom>
                    <a:noFill/>
                    <a:ln>
                      <a:noFill/>
                    </a:ln>
                    <a:extLst/>
                  </pic:spPr>
                </pic:pic>
              </a:graphicData>
            </a:graphic>
          </wp:anchor>
        </w:drawing>
      </w:r>
      <w:r>
        <w:rPr>
          <w:rFonts w:ascii="Cambria Math" w:hAnsi="Cambria Math" w:cs="Angsana New"/>
          <w:b/>
          <w:sz w:val="24"/>
          <w:szCs w:val="24"/>
        </w:rPr>
        <w:t xml:space="preserve">WHO Commission on Social Determinants of Health (2017): </w:t>
      </w:r>
      <w:r>
        <w:rPr>
          <w:rFonts w:ascii="Cambria Math" w:hAnsi="Cambria Math" w:cs="Angsana New"/>
          <w:sz w:val="24"/>
          <w:szCs w:val="24"/>
        </w:rPr>
        <w:t>conceptual framework for social determinants of health. WHO= “gold standard” for population health, stats, etc.</w:t>
      </w:r>
    </w:p>
    <w:p w:rsidR="00015C37" w:rsidRDefault="00015C37" w:rsidP="000E3864">
      <w:pPr>
        <w:spacing w:line="240" w:lineRule="auto"/>
        <w:rPr>
          <w:rFonts w:ascii="Cambria Math" w:hAnsi="Cambria Math" w:cs="Angsana New"/>
          <w:sz w:val="24"/>
          <w:szCs w:val="24"/>
        </w:rPr>
      </w:pPr>
    </w:p>
    <w:p w:rsidR="00884524" w:rsidRDefault="00884524" w:rsidP="000E3864">
      <w:pPr>
        <w:spacing w:line="240" w:lineRule="auto"/>
        <w:rPr>
          <w:rFonts w:ascii="Cambria Math" w:hAnsi="Cambria Math" w:cs="Angsana New"/>
          <w:sz w:val="24"/>
          <w:szCs w:val="24"/>
        </w:rPr>
      </w:pPr>
    </w:p>
    <w:p w:rsidR="00884524" w:rsidRDefault="00884524" w:rsidP="000E3864">
      <w:pPr>
        <w:spacing w:line="240" w:lineRule="auto"/>
        <w:rPr>
          <w:rFonts w:ascii="Cambria Math" w:hAnsi="Cambria Math" w:cs="Angsana New"/>
          <w:sz w:val="24"/>
          <w:szCs w:val="24"/>
        </w:rPr>
      </w:pPr>
    </w:p>
    <w:p w:rsidR="00884524" w:rsidRDefault="00884524" w:rsidP="000E3864">
      <w:pPr>
        <w:spacing w:line="240" w:lineRule="auto"/>
        <w:rPr>
          <w:rFonts w:ascii="Cambria Math" w:hAnsi="Cambria Math" w:cs="Angsana New"/>
          <w:sz w:val="24"/>
          <w:szCs w:val="24"/>
        </w:rPr>
      </w:pPr>
    </w:p>
    <w:p w:rsidR="00884524" w:rsidRDefault="00884524" w:rsidP="000E3864">
      <w:pPr>
        <w:spacing w:line="240" w:lineRule="auto"/>
        <w:rPr>
          <w:rFonts w:ascii="Cambria Math" w:hAnsi="Cambria Math" w:cs="Angsana New"/>
          <w:sz w:val="24"/>
          <w:szCs w:val="24"/>
        </w:rPr>
      </w:pPr>
    </w:p>
    <w:p w:rsidR="00884524" w:rsidRDefault="00884524" w:rsidP="000E3864">
      <w:pPr>
        <w:spacing w:line="240" w:lineRule="auto"/>
        <w:rPr>
          <w:rFonts w:ascii="Cambria Math" w:hAnsi="Cambria Math" w:cs="Angsana New"/>
          <w:sz w:val="24"/>
          <w:szCs w:val="24"/>
        </w:rPr>
      </w:pPr>
    </w:p>
    <w:p w:rsidR="00884524" w:rsidRDefault="00884524" w:rsidP="000E3864">
      <w:pPr>
        <w:spacing w:line="240" w:lineRule="auto"/>
        <w:rPr>
          <w:rFonts w:ascii="Cambria Math" w:hAnsi="Cambria Math" w:cs="Angsana New"/>
          <w:sz w:val="24"/>
          <w:szCs w:val="24"/>
        </w:rPr>
      </w:pPr>
    </w:p>
    <w:p w:rsidR="00884524" w:rsidRDefault="00884524" w:rsidP="000E3864">
      <w:pPr>
        <w:spacing w:line="240" w:lineRule="auto"/>
        <w:rPr>
          <w:rFonts w:ascii="Cambria Math" w:hAnsi="Cambria Math" w:cs="Angsana New"/>
          <w:sz w:val="24"/>
          <w:szCs w:val="24"/>
        </w:rPr>
      </w:pPr>
    </w:p>
    <w:p w:rsidR="00884524" w:rsidRDefault="00884524" w:rsidP="000E3864">
      <w:pPr>
        <w:spacing w:line="240" w:lineRule="auto"/>
        <w:rPr>
          <w:rFonts w:ascii="Cambria Math" w:hAnsi="Cambria Math" w:cs="Angsana New"/>
          <w:sz w:val="24"/>
          <w:szCs w:val="24"/>
        </w:rPr>
      </w:pPr>
    </w:p>
    <w:p w:rsidR="00884524" w:rsidRDefault="00884524" w:rsidP="000E3864">
      <w:pPr>
        <w:spacing w:line="240" w:lineRule="auto"/>
        <w:rPr>
          <w:rFonts w:ascii="Cambria Math" w:hAnsi="Cambria Math" w:cs="Angsana New"/>
          <w:sz w:val="24"/>
          <w:szCs w:val="24"/>
        </w:rPr>
      </w:pPr>
    </w:p>
    <w:p w:rsidR="00884524" w:rsidRDefault="00884524" w:rsidP="000E3864">
      <w:pPr>
        <w:spacing w:line="240" w:lineRule="auto"/>
        <w:rPr>
          <w:rFonts w:ascii="Cambria Math" w:hAnsi="Cambria Math" w:cs="Angsana New"/>
          <w:sz w:val="24"/>
          <w:szCs w:val="24"/>
        </w:rPr>
      </w:pPr>
    </w:p>
    <w:p w:rsidR="00884524" w:rsidRDefault="00884524" w:rsidP="000E3864">
      <w:pPr>
        <w:spacing w:line="240" w:lineRule="auto"/>
        <w:rPr>
          <w:rFonts w:ascii="Cambria Math" w:hAnsi="Cambria Math" w:cs="Angsana New"/>
          <w:sz w:val="24"/>
          <w:szCs w:val="24"/>
        </w:rPr>
      </w:pPr>
    </w:p>
    <w:p w:rsidR="006E53E4" w:rsidRDefault="006E53E4" w:rsidP="000E3864">
      <w:pPr>
        <w:spacing w:line="240" w:lineRule="auto"/>
        <w:rPr>
          <w:rFonts w:ascii="Cambria Math" w:hAnsi="Cambria Math" w:cs="Angsana New"/>
          <w:sz w:val="24"/>
          <w:szCs w:val="24"/>
        </w:rPr>
      </w:pPr>
    </w:p>
    <w:p w:rsidR="006E53E4" w:rsidRDefault="006E53E4" w:rsidP="000E3864">
      <w:pPr>
        <w:spacing w:line="240" w:lineRule="auto"/>
        <w:rPr>
          <w:rFonts w:ascii="Cambria Math" w:hAnsi="Cambria Math" w:cs="Angsana New"/>
          <w:sz w:val="24"/>
          <w:szCs w:val="24"/>
        </w:rPr>
      </w:pPr>
    </w:p>
    <w:p w:rsidR="006E53E4" w:rsidRDefault="006E53E4" w:rsidP="000E3864">
      <w:pPr>
        <w:pBdr>
          <w:bottom w:val="single" w:sz="6" w:space="1" w:color="auto"/>
        </w:pBdr>
        <w:spacing w:line="240" w:lineRule="auto"/>
        <w:rPr>
          <w:rFonts w:ascii="Cambria Math" w:hAnsi="Cambria Math" w:cs="Angsana New"/>
          <w:sz w:val="24"/>
          <w:szCs w:val="24"/>
        </w:rPr>
      </w:pPr>
    </w:p>
    <w:p w:rsidR="006E53E4" w:rsidRDefault="006E53E4" w:rsidP="000E3864">
      <w:pPr>
        <w:spacing w:line="240" w:lineRule="auto"/>
        <w:rPr>
          <w:rFonts w:ascii="Cambria Math" w:hAnsi="Cambria Math" w:cs="Angsana New"/>
          <w:sz w:val="24"/>
          <w:szCs w:val="24"/>
        </w:rPr>
      </w:pPr>
    </w:p>
    <w:p w:rsidR="000E3864" w:rsidRDefault="000E3864" w:rsidP="000E3864">
      <w:pPr>
        <w:spacing w:line="240" w:lineRule="auto"/>
        <w:rPr>
          <w:rFonts w:ascii="Cambria Math" w:hAnsi="Cambria Math" w:cs="Angsana New"/>
          <w:sz w:val="24"/>
          <w:szCs w:val="24"/>
        </w:rPr>
      </w:pPr>
    </w:p>
    <w:p w:rsidR="00884524" w:rsidRDefault="00884524" w:rsidP="000E3864">
      <w:pPr>
        <w:spacing w:line="240" w:lineRule="auto"/>
        <w:rPr>
          <w:rFonts w:ascii="Cambria Math" w:hAnsi="Cambria Math" w:cs="Angsana New"/>
          <w:sz w:val="24"/>
          <w:szCs w:val="24"/>
        </w:rPr>
      </w:pPr>
      <w:r>
        <w:rPr>
          <w:rFonts w:ascii="Cambria Math" w:hAnsi="Cambria Math" w:cs="Angsana New"/>
          <w:sz w:val="24"/>
          <w:szCs w:val="24"/>
        </w:rPr>
        <w:t>CHAPTER 1: DISCOVERING YOUR PERSONAL RHYTHM FOR HEALTHY LIVING (6 QUESTIONS)</w:t>
      </w:r>
    </w:p>
    <w:p w:rsidR="00123CD9" w:rsidRPr="00123CD9" w:rsidRDefault="00123CD9" w:rsidP="00991D04">
      <w:pPr>
        <w:numPr>
          <w:ilvl w:val="0"/>
          <w:numId w:val="8"/>
        </w:numPr>
        <w:spacing w:line="240" w:lineRule="auto"/>
        <w:rPr>
          <w:rFonts w:ascii="Cambria Math" w:hAnsi="Cambria Math" w:cs="Angsana New"/>
          <w:sz w:val="24"/>
          <w:szCs w:val="24"/>
        </w:rPr>
      </w:pPr>
      <w:r w:rsidRPr="00123CD9">
        <w:rPr>
          <w:rFonts w:ascii="Cambria Math" w:hAnsi="Cambria Math" w:cs="Angsana New"/>
          <w:bCs/>
          <w:sz w:val="24"/>
          <w:szCs w:val="24"/>
          <w:lang w:val="en-US"/>
        </w:rPr>
        <w:t>Health and Sickness: Defined by Extremes</w:t>
      </w:r>
    </w:p>
    <w:p w:rsidR="00123CD9" w:rsidRPr="00123CD9" w:rsidRDefault="00123CD9" w:rsidP="00991D04">
      <w:pPr>
        <w:numPr>
          <w:ilvl w:val="1"/>
          <w:numId w:val="8"/>
        </w:numPr>
        <w:spacing w:line="240" w:lineRule="auto"/>
        <w:rPr>
          <w:rFonts w:ascii="Cambria Math" w:hAnsi="Cambria Math" w:cs="Angsana New"/>
          <w:sz w:val="24"/>
          <w:szCs w:val="24"/>
        </w:rPr>
      </w:pPr>
      <w:r w:rsidRPr="00123CD9">
        <w:rPr>
          <w:rFonts w:ascii="Cambria Math" w:hAnsi="Cambria Math" w:cs="Angsana New"/>
          <w:sz w:val="24"/>
          <w:szCs w:val="24"/>
          <w:u w:val="single"/>
          <w:lang w:val="en-US"/>
        </w:rPr>
        <w:t>Changing views of health</w:t>
      </w:r>
      <w:r w:rsidRPr="00123CD9">
        <w:rPr>
          <w:rFonts w:ascii="Cambria Math" w:hAnsi="Cambria Math" w:cs="Angsana New"/>
          <w:sz w:val="24"/>
          <w:szCs w:val="24"/>
          <w:lang w:val="en-US"/>
        </w:rPr>
        <w:t xml:space="preserve">:   </w:t>
      </w:r>
    </w:p>
    <w:p w:rsidR="00123CD9" w:rsidRPr="00123CD9" w:rsidRDefault="00123CD9" w:rsidP="00991D04">
      <w:pPr>
        <w:numPr>
          <w:ilvl w:val="2"/>
          <w:numId w:val="8"/>
        </w:numPr>
        <w:spacing w:line="240" w:lineRule="auto"/>
        <w:rPr>
          <w:rFonts w:ascii="Cambria Math" w:hAnsi="Cambria Math" w:cs="Angsana New"/>
          <w:sz w:val="24"/>
          <w:szCs w:val="24"/>
        </w:rPr>
      </w:pPr>
      <w:r w:rsidRPr="00123CD9">
        <w:rPr>
          <w:rFonts w:ascii="Cambria Math" w:hAnsi="Cambria Math" w:cs="Angsana New"/>
          <w:sz w:val="24"/>
          <w:szCs w:val="24"/>
          <w:lang w:val="en-US"/>
        </w:rPr>
        <w:t xml:space="preserve">Classic model: </w:t>
      </w:r>
      <w:r w:rsidRPr="00123CD9">
        <w:rPr>
          <w:rFonts w:ascii="Cambria Math" w:hAnsi="Cambria Math" w:cs="Angsana New"/>
          <w:i/>
          <w:iCs/>
          <w:sz w:val="24"/>
          <w:szCs w:val="24"/>
          <w:lang w:val="en-US"/>
        </w:rPr>
        <w:t>absence of disease and good hygiene</w:t>
      </w:r>
      <w:r>
        <w:rPr>
          <w:rFonts w:ascii="Cambria Math" w:hAnsi="Cambria Math" w:cs="Angsana New"/>
          <w:sz w:val="24"/>
          <w:szCs w:val="24"/>
        </w:rPr>
        <w:t xml:space="preserve">; not ideology anymore. Quality of life important (enjoying not just trying to avoid disease)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w:t>
      </w:r>
      <w:r>
        <w:rPr>
          <w:rFonts w:ascii="Cambria Math" w:hAnsi="Cambria Math" w:cs="Angsana New"/>
          <w:b/>
          <w:sz w:val="24"/>
          <w:szCs w:val="24"/>
        </w:rPr>
        <w:t>attainment of complete physical, mental, social well being</w:t>
      </w:r>
    </w:p>
    <w:p w:rsidR="00123CD9" w:rsidRDefault="00123CD9" w:rsidP="00991D04">
      <w:pPr>
        <w:numPr>
          <w:ilvl w:val="2"/>
          <w:numId w:val="8"/>
        </w:numPr>
        <w:spacing w:line="240" w:lineRule="auto"/>
        <w:rPr>
          <w:rFonts w:ascii="Cambria Math" w:hAnsi="Cambria Math" w:cs="Angsana New"/>
          <w:sz w:val="24"/>
          <w:szCs w:val="24"/>
        </w:rPr>
      </w:pPr>
      <w:r>
        <w:rPr>
          <w:rFonts w:ascii="Cambria Math" w:hAnsi="Cambria Math" w:cs="Angsana New"/>
          <w:sz w:val="24"/>
          <w:szCs w:val="24"/>
        </w:rPr>
        <w:t xml:space="preserve">Wellness: </w:t>
      </w:r>
      <w:r w:rsidR="000E3864">
        <w:rPr>
          <w:rFonts w:ascii="Cambria Math" w:hAnsi="Cambria Math" w:cs="Angsana New"/>
          <w:sz w:val="24"/>
          <w:szCs w:val="24"/>
        </w:rPr>
        <w:t>process of living a healthy lifestyle</w:t>
      </w:r>
      <w:r>
        <w:rPr>
          <w:rFonts w:ascii="Cambria Math" w:hAnsi="Cambria Math" w:cs="Angsana New"/>
          <w:sz w:val="24"/>
          <w:szCs w:val="24"/>
        </w:rPr>
        <w:t>; asymptomatic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finances, sleep…)</w:t>
      </w:r>
    </w:p>
    <w:p w:rsidR="00123CD9" w:rsidRPr="00123CD9" w:rsidRDefault="00123CD9" w:rsidP="00991D04">
      <w:pPr>
        <w:numPr>
          <w:ilvl w:val="2"/>
          <w:numId w:val="8"/>
        </w:numPr>
        <w:spacing w:line="240" w:lineRule="auto"/>
        <w:rPr>
          <w:rFonts w:ascii="Cambria Math" w:hAnsi="Cambria Math" w:cs="Angsana New"/>
          <w:sz w:val="24"/>
          <w:szCs w:val="24"/>
        </w:rPr>
      </w:pPr>
      <w:r>
        <w:rPr>
          <w:rFonts w:ascii="Cambria Math" w:hAnsi="Cambria Math" w:cs="Angsana New"/>
          <w:sz w:val="24"/>
          <w:szCs w:val="24"/>
        </w:rPr>
        <w:t>Health: symptomatic/disease</w:t>
      </w:r>
      <w:r w:rsidR="000E3864">
        <w:rPr>
          <w:rFonts w:ascii="Cambria Math" w:hAnsi="Cambria Math" w:cs="Angsana New"/>
          <w:sz w:val="24"/>
          <w:szCs w:val="24"/>
        </w:rPr>
        <w:t>/state of being</w:t>
      </w:r>
    </w:p>
    <w:p w:rsidR="00123CD9" w:rsidRPr="00123CD9" w:rsidRDefault="00123CD9" w:rsidP="00991D04">
      <w:pPr>
        <w:numPr>
          <w:ilvl w:val="1"/>
          <w:numId w:val="8"/>
        </w:numPr>
        <w:spacing w:line="240" w:lineRule="auto"/>
        <w:rPr>
          <w:rFonts w:ascii="Cambria Math" w:hAnsi="Cambria Math" w:cs="Angsana New"/>
          <w:sz w:val="24"/>
          <w:szCs w:val="24"/>
        </w:rPr>
      </w:pPr>
      <w:r w:rsidRPr="00123CD9">
        <w:rPr>
          <w:rFonts w:ascii="Cambria Math" w:hAnsi="Cambria Math" w:cs="Angsana New"/>
          <w:sz w:val="24"/>
          <w:szCs w:val="24"/>
          <w:lang w:val="en-US"/>
        </w:rPr>
        <w:t xml:space="preserve">Death due to disease: </w:t>
      </w:r>
      <w:r w:rsidRPr="00123CD9">
        <w:rPr>
          <w:rFonts w:ascii="Cambria Math" w:hAnsi="Cambria Math" w:cs="Angsana New"/>
          <w:i/>
          <w:iCs/>
          <w:sz w:val="24"/>
          <w:szCs w:val="24"/>
          <w:lang w:val="en-US"/>
        </w:rPr>
        <w:t>infectious</w:t>
      </w:r>
      <w:r w:rsidRPr="00123CD9">
        <w:rPr>
          <w:rFonts w:ascii="Cambria Math" w:hAnsi="Cambria Math" w:cs="Angsana New"/>
          <w:sz w:val="24"/>
          <w:szCs w:val="24"/>
          <w:lang w:val="en-US"/>
        </w:rPr>
        <w:t xml:space="preserve"> and </w:t>
      </w:r>
      <w:r w:rsidRPr="00123CD9">
        <w:rPr>
          <w:rFonts w:ascii="Cambria Math" w:hAnsi="Cambria Math" w:cs="Angsana New"/>
          <w:i/>
          <w:iCs/>
          <w:sz w:val="24"/>
          <w:szCs w:val="24"/>
          <w:lang w:val="en-US"/>
        </w:rPr>
        <w:t>chronic</w:t>
      </w:r>
      <w:r w:rsidR="000E3864">
        <w:rPr>
          <w:rFonts w:ascii="Cambria Math" w:hAnsi="Cambria Math" w:cs="Angsana New"/>
          <w:i/>
          <w:iCs/>
          <w:sz w:val="24"/>
          <w:szCs w:val="24"/>
          <w:lang w:val="en-US"/>
        </w:rPr>
        <w:t xml:space="preserve"> in past</w:t>
      </w:r>
    </w:p>
    <w:p w:rsidR="00884524" w:rsidRDefault="00123CD9" w:rsidP="00991D04">
      <w:pPr>
        <w:pStyle w:val="ListParagraph"/>
        <w:numPr>
          <w:ilvl w:val="1"/>
          <w:numId w:val="8"/>
        </w:numPr>
        <w:spacing w:line="240" w:lineRule="auto"/>
        <w:rPr>
          <w:rFonts w:ascii="Cambria Math" w:hAnsi="Cambria Math" w:cs="Angsana New"/>
          <w:sz w:val="24"/>
          <w:szCs w:val="24"/>
        </w:rPr>
      </w:pPr>
      <w:r>
        <w:rPr>
          <w:rFonts w:ascii="Cambria Math" w:hAnsi="Cambria Math" w:cs="Angsana New"/>
          <w:sz w:val="24"/>
          <w:szCs w:val="24"/>
        </w:rPr>
        <w:lastRenderedPageBreak/>
        <w:t>Mortality: death rates show lives now longer, morbidity: illness rates show less frequent illness</w:t>
      </w:r>
    </w:p>
    <w:p w:rsidR="00123CD9" w:rsidRDefault="00123CD9" w:rsidP="00991D04">
      <w:pPr>
        <w:pStyle w:val="ListParagraph"/>
        <w:numPr>
          <w:ilvl w:val="1"/>
          <w:numId w:val="8"/>
        </w:numPr>
        <w:spacing w:line="240" w:lineRule="auto"/>
        <w:rPr>
          <w:rFonts w:ascii="Cambria Math" w:hAnsi="Cambria Math" w:cs="Angsana New"/>
          <w:sz w:val="24"/>
          <w:szCs w:val="24"/>
        </w:rPr>
      </w:pPr>
      <w:r>
        <w:rPr>
          <w:rFonts w:ascii="Cambria Math" w:hAnsi="Cambria Math" w:cs="Angsana New"/>
          <w:sz w:val="24"/>
          <w:szCs w:val="24"/>
        </w:rPr>
        <w:t xml:space="preserve">Life expectancy: </w:t>
      </w:r>
      <w:proofErr w:type="spellStart"/>
      <w:r>
        <w:rPr>
          <w:rFonts w:ascii="Cambria Math" w:hAnsi="Cambria Math" w:cs="Angsana New"/>
          <w:i/>
          <w:sz w:val="24"/>
          <w:szCs w:val="24"/>
        </w:rPr>
        <w:t>femlaes</w:t>
      </w:r>
      <w:proofErr w:type="spellEnd"/>
      <w:r>
        <w:rPr>
          <w:rFonts w:ascii="Cambria Math" w:hAnsi="Cambria Math" w:cs="Angsana New"/>
          <w:i/>
          <w:sz w:val="24"/>
          <w:szCs w:val="24"/>
        </w:rPr>
        <w:t xml:space="preserve">: </w:t>
      </w:r>
      <w:r>
        <w:rPr>
          <w:rFonts w:ascii="Cambria Math" w:hAnsi="Cambria Math" w:cs="Angsana New"/>
          <w:sz w:val="24"/>
          <w:szCs w:val="24"/>
        </w:rPr>
        <w:t xml:space="preserve">81; </w:t>
      </w:r>
      <w:r>
        <w:rPr>
          <w:rFonts w:ascii="Cambria Math" w:hAnsi="Cambria Math" w:cs="Angsana New"/>
          <w:i/>
          <w:sz w:val="24"/>
          <w:szCs w:val="24"/>
        </w:rPr>
        <w:t>males:</w:t>
      </w:r>
      <w:r>
        <w:rPr>
          <w:rFonts w:ascii="Cambria Math" w:hAnsi="Cambria Math" w:cs="Angsana New"/>
          <w:sz w:val="24"/>
          <w:szCs w:val="24"/>
        </w:rPr>
        <w:t xml:space="preserve"> 78 (higher childhood obesity rates are concern)</w:t>
      </w:r>
    </w:p>
    <w:p w:rsidR="000E3864" w:rsidRDefault="000E3864" w:rsidP="000E3864">
      <w:pPr>
        <w:spacing w:line="240" w:lineRule="auto"/>
        <w:rPr>
          <w:rFonts w:ascii="Cambria Math" w:hAnsi="Cambria Math" w:cs="Angsana New"/>
          <w:sz w:val="24"/>
          <w:szCs w:val="24"/>
        </w:rPr>
      </w:pPr>
    </w:p>
    <w:p w:rsidR="000E3864" w:rsidRPr="000E3864" w:rsidRDefault="000E3864" w:rsidP="000E3864">
      <w:pPr>
        <w:spacing w:line="240" w:lineRule="auto"/>
        <w:rPr>
          <w:rFonts w:ascii="Cambria Math" w:hAnsi="Cambria Math" w:cs="Angsana New"/>
          <w:sz w:val="24"/>
          <w:szCs w:val="24"/>
        </w:rPr>
      </w:pPr>
    </w:p>
    <w:p w:rsidR="000E3864" w:rsidRPr="000E3864" w:rsidRDefault="000E3864" w:rsidP="00991D04">
      <w:pPr>
        <w:numPr>
          <w:ilvl w:val="0"/>
          <w:numId w:val="8"/>
        </w:numPr>
        <w:spacing w:line="240" w:lineRule="auto"/>
        <w:ind w:hanging="357"/>
        <w:rPr>
          <w:rFonts w:ascii="Cambria Math" w:hAnsi="Cambria Math" w:cs="Angsana New"/>
          <w:sz w:val="24"/>
          <w:szCs w:val="24"/>
        </w:rPr>
      </w:pPr>
      <w:r w:rsidRPr="000E3864">
        <w:rPr>
          <w:rFonts w:ascii="Cambria Math" w:hAnsi="Cambria Math" w:cs="Angsana New"/>
          <w:b/>
          <w:bCs/>
          <w:sz w:val="24"/>
          <w:szCs w:val="24"/>
          <w:lang w:val="en-US"/>
        </w:rPr>
        <w:t>Health Promotion: Helping You Stay Healthy</w:t>
      </w:r>
    </w:p>
    <w:p w:rsidR="000E3864" w:rsidRPr="000E3864" w:rsidRDefault="000E3864" w:rsidP="00991D04">
      <w:pPr>
        <w:numPr>
          <w:ilvl w:val="1"/>
          <w:numId w:val="8"/>
        </w:numPr>
        <w:spacing w:line="240" w:lineRule="auto"/>
        <w:ind w:hanging="357"/>
        <w:rPr>
          <w:rFonts w:ascii="Cambria Math" w:hAnsi="Cambria Math" w:cs="Angsana New"/>
          <w:sz w:val="24"/>
          <w:szCs w:val="24"/>
        </w:rPr>
      </w:pPr>
      <w:r w:rsidRPr="000E3864">
        <w:rPr>
          <w:rFonts w:ascii="Cambria Math" w:hAnsi="Cambria Math" w:cs="Angsana New"/>
          <w:sz w:val="24"/>
          <w:szCs w:val="24"/>
          <w:lang w:val="en-US"/>
        </w:rPr>
        <w:t xml:space="preserve">Optimal conditions (supports) for successful </w:t>
      </w:r>
      <w:proofErr w:type="spellStart"/>
      <w:r w:rsidRPr="000E3864">
        <w:rPr>
          <w:rFonts w:ascii="Cambria Math" w:hAnsi="Cambria Math" w:cs="Angsana New"/>
          <w:sz w:val="24"/>
          <w:szCs w:val="24"/>
          <w:lang w:val="en-US"/>
        </w:rPr>
        <w:t>behaviour</w:t>
      </w:r>
      <w:proofErr w:type="spellEnd"/>
      <w:r w:rsidRPr="000E3864">
        <w:rPr>
          <w:rFonts w:ascii="Cambria Math" w:hAnsi="Cambria Math" w:cs="Angsana New"/>
          <w:sz w:val="24"/>
          <w:szCs w:val="24"/>
          <w:lang w:val="en-US"/>
        </w:rPr>
        <w:t xml:space="preserve"> change: </w:t>
      </w:r>
      <w:r w:rsidRPr="000E3864">
        <w:rPr>
          <w:rFonts w:ascii="Cambria Math" w:hAnsi="Cambria Math" w:cs="Angsana New"/>
          <w:i/>
          <w:iCs/>
          <w:sz w:val="24"/>
          <w:szCs w:val="24"/>
          <w:lang w:val="en-US"/>
        </w:rPr>
        <w:t>educational</w:t>
      </w:r>
      <w:r>
        <w:rPr>
          <w:rFonts w:ascii="Cambria Math" w:hAnsi="Cambria Math" w:cs="Angsana New"/>
          <w:iCs/>
          <w:sz w:val="24"/>
          <w:szCs w:val="24"/>
          <w:lang w:val="en-US"/>
        </w:rPr>
        <w:t xml:space="preserve"> (promote learning)</w:t>
      </w:r>
      <w:r w:rsidRPr="000E3864">
        <w:rPr>
          <w:rFonts w:ascii="Cambria Math" w:hAnsi="Cambria Math" w:cs="Angsana New"/>
          <w:i/>
          <w:iCs/>
          <w:sz w:val="24"/>
          <w:szCs w:val="24"/>
          <w:lang w:val="en-US"/>
        </w:rPr>
        <w:t>, organizational</w:t>
      </w:r>
      <w:r>
        <w:rPr>
          <w:rFonts w:ascii="Cambria Math" w:hAnsi="Cambria Math" w:cs="Angsana New"/>
          <w:i/>
          <w:iCs/>
          <w:sz w:val="24"/>
          <w:szCs w:val="24"/>
          <w:lang w:val="en-US"/>
        </w:rPr>
        <w:t xml:space="preserve"> </w:t>
      </w:r>
      <w:r>
        <w:rPr>
          <w:rFonts w:ascii="Cambria Math" w:hAnsi="Cambria Math" w:cs="Angsana New"/>
          <w:iCs/>
          <w:sz w:val="24"/>
          <w:szCs w:val="24"/>
          <w:lang w:val="en-US"/>
        </w:rPr>
        <w:t>(programs, services)</w:t>
      </w:r>
      <w:r w:rsidRPr="000E3864">
        <w:rPr>
          <w:rFonts w:ascii="Cambria Math" w:hAnsi="Cambria Math" w:cs="Angsana New"/>
          <w:i/>
          <w:iCs/>
          <w:sz w:val="24"/>
          <w:szCs w:val="24"/>
          <w:lang w:val="en-US"/>
        </w:rPr>
        <w:t>, environmental</w:t>
      </w:r>
      <w:r>
        <w:rPr>
          <w:rFonts w:ascii="Cambria Math" w:hAnsi="Cambria Math" w:cs="Angsana New"/>
          <w:i/>
          <w:iCs/>
          <w:sz w:val="24"/>
          <w:szCs w:val="24"/>
          <w:lang w:val="en-US"/>
        </w:rPr>
        <w:t xml:space="preserve"> policy </w:t>
      </w:r>
      <w:r>
        <w:rPr>
          <w:rFonts w:ascii="Cambria Math" w:hAnsi="Cambria Math" w:cs="Angsana New"/>
          <w:iCs/>
          <w:sz w:val="24"/>
          <w:szCs w:val="24"/>
          <w:lang w:val="en-US"/>
        </w:rPr>
        <w:t>(decisions to change)</w:t>
      </w:r>
      <w:r w:rsidRPr="000E3864">
        <w:rPr>
          <w:rFonts w:ascii="Cambria Math" w:hAnsi="Cambria Math" w:cs="Angsana New"/>
          <w:i/>
          <w:iCs/>
          <w:sz w:val="24"/>
          <w:szCs w:val="24"/>
          <w:lang w:val="en-US"/>
        </w:rPr>
        <w:t xml:space="preserve">, financial </w:t>
      </w:r>
      <w:r>
        <w:rPr>
          <w:rFonts w:ascii="Cambria Math" w:hAnsi="Cambria Math" w:cs="Angsana New"/>
          <w:iCs/>
          <w:sz w:val="24"/>
          <w:szCs w:val="24"/>
          <w:lang w:val="en-US"/>
        </w:rPr>
        <w:t>(incentives/disincentives)</w:t>
      </w:r>
    </w:p>
    <w:p w:rsidR="000E3864" w:rsidRPr="000E3864" w:rsidRDefault="000E3864" w:rsidP="00991D04">
      <w:pPr>
        <w:numPr>
          <w:ilvl w:val="2"/>
          <w:numId w:val="8"/>
        </w:numPr>
        <w:spacing w:line="240" w:lineRule="auto"/>
        <w:ind w:hanging="357"/>
        <w:rPr>
          <w:rFonts w:ascii="Cambria Math" w:hAnsi="Cambria Math" w:cs="Angsana New"/>
          <w:sz w:val="24"/>
          <w:szCs w:val="24"/>
        </w:rPr>
      </w:pPr>
      <w:r w:rsidRPr="000E3864">
        <w:rPr>
          <w:rFonts w:ascii="Cambria Math" w:hAnsi="Cambria Math" w:cs="Angsana New"/>
          <w:b/>
          <w:bCs/>
          <w:sz w:val="24"/>
          <w:szCs w:val="24"/>
          <w:lang w:val="en-US"/>
        </w:rPr>
        <w:t>Factors reflecting sex biases in medical research</w:t>
      </w:r>
      <w:r w:rsidRPr="000E3864">
        <w:rPr>
          <w:rFonts w:ascii="Cambria Math" w:hAnsi="Cambria Math" w:cs="Angsana New"/>
          <w:sz w:val="24"/>
          <w:szCs w:val="24"/>
          <w:lang w:val="en-US"/>
        </w:rPr>
        <w:t xml:space="preserve"> </w:t>
      </w:r>
    </w:p>
    <w:p w:rsidR="000E3864" w:rsidRPr="000E3864" w:rsidRDefault="000E3864" w:rsidP="00991D04">
      <w:pPr>
        <w:numPr>
          <w:ilvl w:val="1"/>
          <w:numId w:val="8"/>
        </w:numPr>
        <w:spacing w:line="240" w:lineRule="auto"/>
        <w:ind w:hanging="357"/>
        <w:rPr>
          <w:rFonts w:ascii="Cambria Math" w:hAnsi="Cambria Math" w:cs="Angsana New"/>
          <w:sz w:val="24"/>
          <w:szCs w:val="24"/>
        </w:rPr>
      </w:pPr>
      <w:r w:rsidRPr="000E3864">
        <w:rPr>
          <w:rFonts w:ascii="Cambria Math" w:hAnsi="Cambria Math" w:cs="Angsana New"/>
          <w:sz w:val="24"/>
          <w:szCs w:val="24"/>
          <w:lang w:val="en-US"/>
        </w:rPr>
        <w:t>Androcentricity</w:t>
      </w:r>
      <w:r>
        <w:rPr>
          <w:rFonts w:ascii="Cambria Math" w:hAnsi="Cambria Math" w:cs="Angsana New"/>
          <w:sz w:val="24"/>
          <w:szCs w:val="24"/>
          <w:lang w:val="en-US"/>
        </w:rPr>
        <w:t>: viewing the world from a male perspective</w:t>
      </w:r>
    </w:p>
    <w:p w:rsidR="000E3864" w:rsidRPr="000E3864" w:rsidRDefault="000E3864" w:rsidP="00991D04">
      <w:pPr>
        <w:numPr>
          <w:ilvl w:val="2"/>
          <w:numId w:val="8"/>
        </w:numPr>
        <w:spacing w:line="240" w:lineRule="auto"/>
        <w:ind w:hanging="357"/>
        <w:rPr>
          <w:rFonts w:ascii="Cambria Math" w:hAnsi="Cambria Math" w:cs="Angsana New"/>
          <w:sz w:val="24"/>
          <w:szCs w:val="24"/>
        </w:rPr>
      </w:pPr>
      <w:r>
        <w:rPr>
          <w:rFonts w:ascii="Cambria Math" w:hAnsi="Cambria Math" w:cs="Angsana New"/>
          <w:sz w:val="24"/>
          <w:szCs w:val="24"/>
          <w:lang w:val="en-US"/>
        </w:rPr>
        <w:t>Sex i</w:t>
      </w:r>
      <w:r w:rsidRPr="000E3864">
        <w:rPr>
          <w:rFonts w:ascii="Cambria Math" w:hAnsi="Cambria Math" w:cs="Angsana New"/>
          <w:sz w:val="24"/>
          <w:szCs w:val="24"/>
          <w:lang w:val="en-US"/>
        </w:rPr>
        <w:t>nsensitivity</w:t>
      </w:r>
      <w:r>
        <w:rPr>
          <w:rFonts w:ascii="Cambria Math" w:hAnsi="Cambria Math" w:cs="Angsana New"/>
          <w:sz w:val="24"/>
          <w:szCs w:val="24"/>
          <w:lang w:val="en-US"/>
        </w:rPr>
        <w:t>: overlooking sex as an important variable</w:t>
      </w:r>
    </w:p>
    <w:p w:rsidR="000E3864" w:rsidRPr="000E3864" w:rsidRDefault="000E3864" w:rsidP="00991D04">
      <w:pPr>
        <w:numPr>
          <w:ilvl w:val="2"/>
          <w:numId w:val="8"/>
        </w:numPr>
        <w:spacing w:line="240" w:lineRule="auto"/>
        <w:ind w:hanging="357"/>
        <w:rPr>
          <w:rFonts w:ascii="Cambria Math" w:hAnsi="Cambria Math" w:cs="Angsana New"/>
          <w:sz w:val="24"/>
          <w:szCs w:val="24"/>
        </w:rPr>
      </w:pPr>
      <w:r w:rsidRPr="000E3864">
        <w:rPr>
          <w:rFonts w:ascii="Cambria Math" w:hAnsi="Cambria Math" w:cs="Angsana New"/>
          <w:sz w:val="24"/>
          <w:szCs w:val="24"/>
          <w:lang w:val="en-US"/>
        </w:rPr>
        <w:t>Double standards</w:t>
      </w:r>
      <w:r>
        <w:rPr>
          <w:rFonts w:ascii="Cambria Math" w:hAnsi="Cambria Math" w:cs="Angsana New"/>
          <w:sz w:val="24"/>
          <w:szCs w:val="24"/>
          <w:lang w:val="en-US"/>
        </w:rPr>
        <w:t xml:space="preserve"> </w:t>
      </w:r>
      <w:proofErr w:type="spellStart"/>
      <w:r>
        <w:rPr>
          <w:rFonts w:ascii="Cambria Math" w:hAnsi="Cambria Math" w:cs="Angsana New"/>
          <w:sz w:val="24"/>
          <w:szCs w:val="24"/>
          <w:lang w:val="en-US"/>
        </w:rPr>
        <w:t>ie</w:t>
      </w:r>
      <w:proofErr w:type="spellEnd"/>
      <w:r>
        <w:rPr>
          <w:rFonts w:ascii="Cambria Math" w:hAnsi="Cambria Math" w:cs="Angsana New"/>
          <w:sz w:val="24"/>
          <w:szCs w:val="24"/>
          <w:lang w:val="en-US"/>
        </w:rPr>
        <w:t xml:space="preserve"> if product is likely geared towards women then conduct studies on women</w:t>
      </w:r>
    </w:p>
    <w:p w:rsidR="000E3864" w:rsidRPr="000E3864" w:rsidRDefault="000E3864" w:rsidP="00991D04">
      <w:pPr>
        <w:numPr>
          <w:ilvl w:val="2"/>
          <w:numId w:val="8"/>
        </w:numPr>
        <w:spacing w:line="240" w:lineRule="auto"/>
        <w:ind w:hanging="357"/>
        <w:rPr>
          <w:rFonts w:ascii="Cambria Math" w:hAnsi="Cambria Math" w:cs="Angsana New"/>
          <w:sz w:val="24"/>
          <w:szCs w:val="24"/>
        </w:rPr>
      </w:pPr>
      <w:r w:rsidRPr="000E3864">
        <w:rPr>
          <w:rFonts w:ascii="Cambria Math" w:hAnsi="Cambria Math" w:cs="Angsana New"/>
          <w:sz w:val="24"/>
          <w:szCs w:val="24"/>
          <w:lang w:val="en-US"/>
        </w:rPr>
        <w:t>Overgeneralization</w:t>
      </w:r>
      <w:r>
        <w:rPr>
          <w:rFonts w:ascii="Cambria Math" w:hAnsi="Cambria Math" w:cs="Angsana New"/>
          <w:sz w:val="24"/>
          <w:szCs w:val="24"/>
          <w:lang w:val="en-US"/>
        </w:rPr>
        <w:t>: study explores medical issues in one sex but reports that the findings span across both sexes (applies to age bias as well)</w:t>
      </w:r>
    </w:p>
    <w:p w:rsidR="000E3864" w:rsidRPr="000E3864" w:rsidRDefault="000E3864" w:rsidP="000E3864">
      <w:pPr>
        <w:spacing w:line="240" w:lineRule="auto"/>
        <w:rPr>
          <w:rFonts w:ascii="Cambria Math" w:hAnsi="Cambria Math" w:cs="Angsana New"/>
          <w:sz w:val="24"/>
          <w:szCs w:val="24"/>
        </w:rPr>
      </w:pPr>
      <w:r>
        <w:rPr>
          <w:rFonts w:ascii="Cambria Math" w:hAnsi="Cambria Math" w:cs="Angsana New"/>
          <w:sz w:val="24"/>
          <w:szCs w:val="24"/>
          <w:lang w:val="en-US"/>
        </w:rPr>
        <w:t>Prevention.</w:t>
      </w:r>
    </w:p>
    <w:p w:rsidR="000E3864" w:rsidRPr="000E3864" w:rsidRDefault="000E3864" w:rsidP="00991D04">
      <w:pPr>
        <w:numPr>
          <w:ilvl w:val="1"/>
          <w:numId w:val="8"/>
        </w:numPr>
        <w:spacing w:line="240" w:lineRule="auto"/>
        <w:rPr>
          <w:rFonts w:ascii="Cambria Math" w:hAnsi="Cambria Math" w:cs="Angsana New"/>
          <w:sz w:val="24"/>
          <w:szCs w:val="24"/>
        </w:rPr>
      </w:pPr>
      <w:r w:rsidRPr="000E3864">
        <w:rPr>
          <w:rFonts w:ascii="Cambria Math" w:hAnsi="Cambria Math" w:cs="Angsana New"/>
          <w:b/>
          <w:bCs/>
          <w:sz w:val="24"/>
          <w:szCs w:val="24"/>
          <w:lang w:val="en-US"/>
        </w:rPr>
        <w:t>Primary</w:t>
      </w:r>
      <w:r w:rsidRPr="000E3864">
        <w:rPr>
          <w:rFonts w:ascii="Cambria Math" w:hAnsi="Cambria Math" w:cs="Angsana New"/>
          <w:sz w:val="24"/>
          <w:szCs w:val="24"/>
          <w:lang w:val="en-US"/>
        </w:rPr>
        <w:t xml:space="preserve"> prevention (intervention):</w:t>
      </w:r>
    </w:p>
    <w:p w:rsidR="000E3864" w:rsidRPr="000E3864" w:rsidRDefault="000E3864" w:rsidP="00991D04">
      <w:pPr>
        <w:numPr>
          <w:ilvl w:val="2"/>
          <w:numId w:val="8"/>
        </w:numPr>
        <w:spacing w:line="240" w:lineRule="auto"/>
        <w:rPr>
          <w:rFonts w:ascii="Cambria Math" w:hAnsi="Cambria Math" w:cs="Angsana New"/>
          <w:sz w:val="24"/>
          <w:szCs w:val="24"/>
        </w:rPr>
      </w:pPr>
      <w:r w:rsidRPr="000E3864">
        <w:rPr>
          <w:rFonts w:ascii="Cambria Math" w:hAnsi="Cambria Math" w:cs="Angsana New"/>
          <w:sz w:val="24"/>
          <w:szCs w:val="24"/>
          <w:lang w:val="en-US"/>
        </w:rPr>
        <w:t>Stop health problems before they start. Ex: advocacy</w:t>
      </w:r>
      <w:r>
        <w:rPr>
          <w:rFonts w:ascii="Cambria Math" w:hAnsi="Cambria Math" w:cs="Angsana New"/>
          <w:sz w:val="24"/>
          <w:szCs w:val="24"/>
          <w:lang w:val="en-US"/>
        </w:rPr>
        <w:t>, wearing condoms</w:t>
      </w:r>
      <w:r w:rsidR="00205ED2">
        <w:rPr>
          <w:rFonts w:ascii="Cambria Math" w:hAnsi="Cambria Math" w:cs="Angsana New"/>
          <w:sz w:val="24"/>
          <w:szCs w:val="24"/>
          <w:lang w:val="en-US"/>
        </w:rPr>
        <w:t>, vaccines, physical activity</w:t>
      </w:r>
    </w:p>
    <w:p w:rsidR="000E3864" w:rsidRPr="000E3864" w:rsidRDefault="000E3864" w:rsidP="00991D04">
      <w:pPr>
        <w:numPr>
          <w:ilvl w:val="1"/>
          <w:numId w:val="8"/>
        </w:numPr>
        <w:spacing w:line="240" w:lineRule="auto"/>
        <w:rPr>
          <w:rFonts w:ascii="Cambria Math" w:hAnsi="Cambria Math" w:cs="Angsana New"/>
          <w:sz w:val="24"/>
          <w:szCs w:val="24"/>
        </w:rPr>
      </w:pPr>
      <w:r w:rsidRPr="000E3864">
        <w:rPr>
          <w:rFonts w:ascii="Cambria Math" w:hAnsi="Cambria Math" w:cs="Angsana New"/>
          <w:b/>
          <w:bCs/>
          <w:sz w:val="24"/>
          <w:szCs w:val="24"/>
          <w:lang w:val="en-US"/>
        </w:rPr>
        <w:t>Secondary</w:t>
      </w:r>
      <w:r w:rsidRPr="000E3864">
        <w:rPr>
          <w:rFonts w:ascii="Cambria Math" w:hAnsi="Cambria Math" w:cs="Angsana New"/>
          <w:sz w:val="24"/>
          <w:szCs w:val="24"/>
          <w:lang w:val="en-US"/>
        </w:rPr>
        <w:t xml:space="preserve"> prevention (intervention):</w:t>
      </w:r>
    </w:p>
    <w:p w:rsidR="000E3864" w:rsidRPr="000E3864" w:rsidRDefault="000E3864" w:rsidP="00991D04">
      <w:pPr>
        <w:numPr>
          <w:ilvl w:val="2"/>
          <w:numId w:val="8"/>
        </w:numPr>
        <w:spacing w:line="240" w:lineRule="auto"/>
        <w:rPr>
          <w:rFonts w:ascii="Cambria Math" w:hAnsi="Cambria Math" w:cs="Angsana New"/>
          <w:sz w:val="24"/>
          <w:szCs w:val="24"/>
        </w:rPr>
      </w:pPr>
      <w:r w:rsidRPr="000E3864">
        <w:rPr>
          <w:rFonts w:ascii="Cambria Math" w:hAnsi="Cambria Math" w:cs="Angsana New"/>
          <w:sz w:val="24"/>
          <w:szCs w:val="24"/>
          <w:lang w:val="en-US"/>
        </w:rPr>
        <w:t>Early intervention; reduce symptoms, halt progression. Ex: OTC drugs, prescription</w:t>
      </w:r>
      <w:r w:rsidR="00205ED2">
        <w:rPr>
          <w:rFonts w:ascii="Cambria Math" w:hAnsi="Cambria Math" w:cs="Angsana New"/>
          <w:sz w:val="24"/>
          <w:szCs w:val="24"/>
          <w:lang w:val="en-US"/>
        </w:rPr>
        <w:t>, modifying diet/physical activity</w:t>
      </w:r>
    </w:p>
    <w:p w:rsidR="000E3864" w:rsidRPr="000E3864" w:rsidRDefault="000E3864" w:rsidP="00991D04">
      <w:pPr>
        <w:numPr>
          <w:ilvl w:val="1"/>
          <w:numId w:val="8"/>
        </w:numPr>
        <w:spacing w:line="240" w:lineRule="auto"/>
        <w:rPr>
          <w:rFonts w:ascii="Cambria Math" w:hAnsi="Cambria Math" w:cs="Angsana New"/>
          <w:sz w:val="24"/>
          <w:szCs w:val="24"/>
        </w:rPr>
      </w:pPr>
      <w:r w:rsidRPr="000E3864">
        <w:rPr>
          <w:rFonts w:ascii="Cambria Math" w:hAnsi="Cambria Math" w:cs="Angsana New"/>
          <w:b/>
          <w:bCs/>
          <w:sz w:val="24"/>
          <w:szCs w:val="24"/>
          <w:lang w:val="en-US"/>
        </w:rPr>
        <w:t xml:space="preserve">Tertiary </w:t>
      </w:r>
      <w:r w:rsidRPr="000E3864">
        <w:rPr>
          <w:rFonts w:ascii="Cambria Math" w:hAnsi="Cambria Math" w:cs="Angsana New"/>
          <w:sz w:val="24"/>
          <w:szCs w:val="24"/>
          <w:lang w:val="en-US"/>
        </w:rPr>
        <w:t>prevention (intervention):</w:t>
      </w:r>
      <w:r w:rsidR="00205ED2" w:rsidRPr="00205ED2">
        <w:rPr>
          <w:rFonts w:ascii="Cambria Math" w:hAnsi="Cambria Math" w:cs="Angsana New"/>
          <w:sz w:val="24"/>
          <w:szCs w:val="24"/>
          <w:u w:val="single"/>
          <w:lang w:val="en-US"/>
        </w:rPr>
        <w:t xml:space="preserve"> </w:t>
      </w:r>
      <w:r w:rsidRPr="000E3864">
        <w:rPr>
          <w:rFonts w:ascii="Cambria Math" w:hAnsi="Cambria Math" w:cs="Angsana New"/>
          <w:sz w:val="24"/>
          <w:szCs w:val="24"/>
          <w:u w:val="single"/>
          <w:lang w:val="en-US"/>
        </w:rPr>
        <w:t>Most funding</w:t>
      </w:r>
    </w:p>
    <w:p w:rsidR="000E3864" w:rsidRPr="000E3864" w:rsidRDefault="000E3864" w:rsidP="00991D04">
      <w:pPr>
        <w:numPr>
          <w:ilvl w:val="2"/>
          <w:numId w:val="8"/>
        </w:numPr>
        <w:spacing w:line="240" w:lineRule="auto"/>
        <w:rPr>
          <w:rFonts w:ascii="Cambria Math" w:hAnsi="Cambria Math" w:cs="Angsana New"/>
          <w:sz w:val="24"/>
          <w:szCs w:val="24"/>
          <w:u w:val="single"/>
        </w:rPr>
      </w:pPr>
      <w:r w:rsidRPr="000E3864">
        <w:rPr>
          <w:rFonts w:ascii="Cambria Math" w:hAnsi="Cambria Math" w:cs="Angsana New"/>
          <w:sz w:val="24"/>
          <w:szCs w:val="24"/>
          <w:lang w:val="en-US"/>
        </w:rPr>
        <w:t>Treatment, rehabilitation: limit effects of disease. Ex: radiation</w:t>
      </w:r>
      <w:r w:rsidR="00205ED2">
        <w:rPr>
          <w:rFonts w:ascii="Cambria Math" w:hAnsi="Cambria Math" w:cs="Angsana New"/>
          <w:sz w:val="24"/>
          <w:szCs w:val="24"/>
          <w:lang w:val="en-US"/>
        </w:rPr>
        <w:t xml:space="preserve">, treatment </w:t>
      </w:r>
      <w:r w:rsidR="00205ED2">
        <w:rPr>
          <w:rFonts w:ascii="Cambria Math" w:hAnsi="Cambria Math" w:cs="Angsana New"/>
          <w:i/>
          <w:sz w:val="24"/>
          <w:szCs w:val="24"/>
          <w:lang w:val="en-US"/>
        </w:rPr>
        <w:t>after</w:t>
      </w:r>
      <w:r w:rsidR="00205ED2">
        <w:rPr>
          <w:rFonts w:ascii="Cambria Math" w:hAnsi="Cambria Math" w:cs="Angsana New"/>
          <w:sz w:val="24"/>
          <w:szCs w:val="24"/>
          <w:lang w:val="en-US"/>
        </w:rPr>
        <w:t xml:space="preserve"> illness has already set in.</w:t>
      </w:r>
      <w:r w:rsidRPr="000E3864">
        <w:rPr>
          <w:rFonts w:ascii="Cambria Math" w:hAnsi="Cambria Math" w:cs="Angsana New"/>
          <w:sz w:val="24"/>
          <w:szCs w:val="24"/>
          <w:lang w:val="en-US"/>
        </w:rPr>
        <w:t xml:space="preserve"> </w:t>
      </w:r>
    </w:p>
    <w:p w:rsidR="00205ED2" w:rsidRDefault="00205ED2" w:rsidP="000E3864">
      <w:pPr>
        <w:rPr>
          <w:rFonts w:ascii="Cambria Math" w:hAnsi="Cambria Math" w:cs="Angsana New"/>
          <w:sz w:val="24"/>
          <w:szCs w:val="24"/>
        </w:rPr>
      </w:pPr>
      <w:r w:rsidRPr="00205ED2">
        <w:rPr>
          <w:rFonts w:ascii="Cambria Math" w:hAnsi="Cambria Math" w:cs="Angsana New"/>
          <w:noProof/>
          <w:sz w:val="24"/>
          <w:szCs w:val="24"/>
        </w:rPr>
        <w:lastRenderedPageBreak/>
        <w:drawing>
          <wp:anchor distT="0" distB="0" distL="114300" distR="114300" simplePos="0" relativeHeight="251669504" behindDoc="0" locked="0" layoutInCell="1" allowOverlap="1" wp14:anchorId="5D462128">
            <wp:simplePos x="0" y="0"/>
            <wp:positionH relativeFrom="column">
              <wp:posOffset>0</wp:posOffset>
            </wp:positionH>
            <wp:positionV relativeFrom="paragraph">
              <wp:posOffset>-293</wp:posOffset>
            </wp:positionV>
            <wp:extent cx="2989385" cy="2528514"/>
            <wp:effectExtent l="0" t="0" r="1905" b="5715"/>
            <wp:wrapSquare wrapText="bothSides"/>
            <wp:docPr id="22534" name="Picture 5" descr="FG_01_002#0#">
              <a:extLst xmlns:a="http://schemas.openxmlformats.org/drawingml/2006/main">
                <a:ext uri="{FF2B5EF4-FFF2-40B4-BE49-F238E27FC236}">
                  <a16:creationId xmlns:a16="http://schemas.microsoft.com/office/drawing/2014/main" id="{95DB4205-1DAC-448E-BA7A-92A74947DD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4" name="Picture 5" descr="FG_01_002#0#">
                      <a:extLst>
                        <a:ext uri="{FF2B5EF4-FFF2-40B4-BE49-F238E27FC236}">
                          <a16:creationId xmlns:a16="http://schemas.microsoft.com/office/drawing/2014/main" id="{95DB4205-1DAC-448E-BA7A-92A74947DDD5}"/>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89385" cy="2528514"/>
                    </a:xfrm>
                    <a:prstGeom prst="rect">
                      <a:avLst/>
                    </a:prstGeom>
                    <a:noFill/>
                    <a:ln>
                      <a:noFill/>
                    </a:ln>
                    <a:extLst/>
                  </pic:spPr>
                </pic:pic>
              </a:graphicData>
            </a:graphic>
          </wp:anchor>
        </w:drawing>
      </w:r>
      <w:r>
        <w:rPr>
          <w:rFonts w:ascii="Cambria Math" w:hAnsi="Cambria Math" w:cs="Angsana New"/>
          <w:b/>
          <w:sz w:val="24"/>
          <w:szCs w:val="24"/>
        </w:rPr>
        <w:t>Leading cause of death by both sexes; in Canada (2009):</w:t>
      </w:r>
      <w:r>
        <w:rPr>
          <w:rFonts w:ascii="Cambria Math" w:hAnsi="Cambria Math" w:cs="Angsana New"/>
          <w:sz w:val="24"/>
          <w:szCs w:val="24"/>
        </w:rPr>
        <w:t xml:space="preserve">  </w:t>
      </w:r>
      <w:r>
        <w:rPr>
          <w:rFonts w:ascii="Cambria Math" w:hAnsi="Cambria Math" w:cs="Angsana New"/>
          <w:b/>
          <w:sz w:val="24"/>
          <w:szCs w:val="24"/>
        </w:rPr>
        <w:t>cancer</w:t>
      </w:r>
      <w:r>
        <w:rPr>
          <w:rFonts w:ascii="Cambria Math" w:hAnsi="Cambria Math" w:cs="Angsana New"/>
          <w:sz w:val="24"/>
          <w:szCs w:val="24"/>
        </w:rPr>
        <w:t xml:space="preserve"> then heart disease then “other”.</w:t>
      </w:r>
    </w:p>
    <w:p w:rsidR="00205ED2" w:rsidRDefault="00205ED2" w:rsidP="000E3864">
      <w:pPr>
        <w:rPr>
          <w:rFonts w:ascii="Cambria Math" w:hAnsi="Cambria Math" w:cs="Angsana New"/>
          <w:sz w:val="24"/>
          <w:szCs w:val="24"/>
        </w:rPr>
      </w:pPr>
    </w:p>
    <w:p w:rsidR="00205ED2" w:rsidRDefault="00205ED2" w:rsidP="000E3864">
      <w:pPr>
        <w:rPr>
          <w:rFonts w:ascii="Cambria Math" w:hAnsi="Cambria Math" w:cs="Angsana New"/>
          <w:sz w:val="24"/>
          <w:szCs w:val="24"/>
        </w:rPr>
      </w:pPr>
      <w:r>
        <w:rPr>
          <w:rFonts w:ascii="Cambria Math" w:hAnsi="Cambria Math" w:cs="Angsana New"/>
          <w:b/>
          <w:sz w:val="24"/>
          <w:szCs w:val="24"/>
        </w:rPr>
        <w:t>BY AGE GROUP:</w:t>
      </w:r>
      <w:r>
        <w:rPr>
          <w:rFonts w:ascii="Cambria Math" w:hAnsi="Cambria Math" w:cs="Angsana New"/>
          <w:sz w:val="24"/>
          <w:szCs w:val="24"/>
        </w:rPr>
        <w:t xml:space="preserve"> </w:t>
      </w:r>
    </w:p>
    <w:p w:rsidR="00205ED2" w:rsidRDefault="00205ED2" w:rsidP="000E3864">
      <w:pPr>
        <w:rPr>
          <w:rFonts w:ascii="Cambria Math" w:hAnsi="Cambria Math" w:cs="Angsana New"/>
          <w:sz w:val="24"/>
          <w:szCs w:val="24"/>
        </w:rPr>
      </w:pPr>
      <w:r>
        <w:rPr>
          <w:rFonts w:ascii="Cambria Math" w:hAnsi="Cambria Math" w:cs="Angsana New"/>
          <w:sz w:val="24"/>
          <w:szCs w:val="24"/>
        </w:rPr>
        <w:t>1-24 YRS: Accidents</w:t>
      </w:r>
      <w:r>
        <w:rPr>
          <w:rFonts w:ascii="Cambria Math" w:hAnsi="Cambria Math" w:cs="Angsana New"/>
          <w:sz w:val="24"/>
          <w:szCs w:val="24"/>
        </w:rPr>
        <w:br/>
        <w:t>25-44 YRS: Other</w:t>
      </w:r>
      <w:r>
        <w:rPr>
          <w:rFonts w:ascii="Cambria Math" w:hAnsi="Cambria Math" w:cs="Angsana New"/>
          <w:sz w:val="24"/>
          <w:szCs w:val="24"/>
        </w:rPr>
        <w:br/>
        <w:t>45-64 YRS: Cancer</w:t>
      </w:r>
      <w:r>
        <w:rPr>
          <w:rFonts w:ascii="Cambria Math" w:hAnsi="Cambria Math" w:cs="Angsana New"/>
          <w:sz w:val="24"/>
          <w:szCs w:val="24"/>
        </w:rPr>
        <w:br/>
        <w:t>65+: Other, Cancer</w:t>
      </w:r>
    </w:p>
    <w:p w:rsidR="00205ED2" w:rsidRDefault="00205ED2" w:rsidP="000E3864">
      <w:pPr>
        <w:rPr>
          <w:rFonts w:ascii="Cambria Math" w:hAnsi="Cambria Math" w:cs="Angsana New"/>
          <w:sz w:val="24"/>
          <w:szCs w:val="24"/>
        </w:rPr>
      </w:pPr>
    </w:p>
    <w:p w:rsidR="00205ED2" w:rsidRDefault="00205ED2" w:rsidP="000E3864">
      <w:pPr>
        <w:rPr>
          <w:rFonts w:ascii="Cambria Math" w:hAnsi="Cambria Math" w:cs="Angsana New"/>
          <w:sz w:val="24"/>
          <w:szCs w:val="24"/>
        </w:rPr>
      </w:pPr>
    </w:p>
    <w:p w:rsidR="00205ED2" w:rsidRPr="00205ED2" w:rsidRDefault="00205ED2" w:rsidP="00205ED2">
      <w:pPr>
        <w:spacing w:line="240" w:lineRule="auto"/>
        <w:rPr>
          <w:rFonts w:ascii="Cambria Math" w:hAnsi="Cambria Math" w:cs="Angsana New"/>
          <w:sz w:val="24"/>
          <w:szCs w:val="24"/>
        </w:rPr>
      </w:pPr>
      <w:r w:rsidRPr="00205ED2">
        <w:rPr>
          <w:rFonts w:ascii="Cambria Math" w:hAnsi="Cambria Math" w:cs="Angsana New"/>
          <w:b/>
          <w:bCs/>
          <w:sz w:val="24"/>
          <w:szCs w:val="24"/>
          <w:lang w:val="en-US"/>
        </w:rPr>
        <w:t>Benefits of Achieving Optimal Health</w:t>
      </w:r>
      <w:r w:rsidRPr="00205ED2">
        <w:rPr>
          <w:rFonts w:ascii="Cambria Math" w:hAnsi="Cambria Math" w:cs="Angsana New"/>
          <w:sz w:val="24"/>
          <w:szCs w:val="24"/>
          <w:lang w:val="en-US"/>
        </w:rPr>
        <w:t xml:space="preserve"> </w:t>
      </w:r>
    </w:p>
    <w:p w:rsidR="00205ED2" w:rsidRPr="00205ED2" w:rsidRDefault="00205ED2" w:rsidP="00991D04">
      <w:pPr>
        <w:pStyle w:val="ListParagraph"/>
        <w:numPr>
          <w:ilvl w:val="0"/>
          <w:numId w:val="9"/>
        </w:numPr>
        <w:spacing w:line="240" w:lineRule="auto"/>
        <w:rPr>
          <w:rFonts w:ascii="Cambria Math" w:hAnsi="Cambria Math" w:cs="Angsana New"/>
          <w:sz w:val="24"/>
          <w:szCs w:val="24"/>
        </w:rPr>
      </w:pPr>
      <w:r w:rsidRPr="00205ED2">
        <w:rPr>
          <w:rFonts w:ascii="Cambria Math" w:hAnsi="Cambria Math" w:cs="Angsana New"/>
          <w:sz w:val="24"/>
          <w:szCs w:val="24"/>
          <w:lang w:val="en-US"/>
        </w:rPr>
        <w:t>Quality of life</w:t>
      </w:r>
    </w:p>
    <w:p w:rsidR="00205ED2" w:rsidRPr="00205ED2" w:rsidRDefault="00205ED2" w:rsidP="00991D04">
      <w:pPr>
        <w:pStyle w:val="ListParagraph"/>
        <w:numPr>
          <w:ilvl w:val="0"/>
          <w:numId w:val="9"/>
        </w:numPr>
        <w:spacing w:line="240" w:lineRule="auto"/>
        <w:rPr>
          <w:rFonts w:ascii="Cambria Math" w:hAnsi="Cambria Math" w:cs="Angsana New"/>
          <w:sz w:val="24"/>
          <w:szCs w:val="24"/>
        </w:rPr>
      </w:pPr>
      <w:r w:rsidRPr="00205ED2">
        <w:rPr>
          <w:rFonts w:ascii="Cambria Math" w:hAnsi="Cambria Math" w:cs="Angsana New"/>
          <w:sz w:val="24"/>
          <w:szCs w:val="24"/>
          <w:lang w:val="en-US"/>
        </w:rPr>
        <w:t>Greater ability to manage stress (stronger immunity)</w:t>
      </w:r>
    </w:p>
    <w:p w:rsidR="00205ED2" w:rsidRPr="00205ED2" w:rsidRDefault="00205ED2" w:rsidP="00991D04">
      <w:pPr>
        <w:pStyle w:val="ListParagraph"/>
        <w:numPr>
          <w:ilvl w:val="0"/>
          <w:numId w:val="9"/>
        </w:numPr>
        <w:spacing w:line="240" w:lineRule="auto"/>
        <w:rPr>
          <w:rFonts w:ascii="Cambria Math" w:hAnsi="Cambria Math" w:cs="Angsana New"/>
          <w:sz w:val="24"/>
          <w:szCs w:val="24"/>
        </w:rPr>
      </w:pPr>
      <w:r w:rsidRPr="00205ED2">
        <w:rPr>
          <w:rFonts w:ascii="Cambria Math" w:hAnsi="Cambria Math" w:cs="Angsana New"/>
          <w:sz w:val="24"/>
          <w:szCs w:val="24"/>
          <w:lang w:val="en-US"/>
        </w:rPr>
        <w:t>Enhanced self-confidence (healthy relationships)</w:t>
      </w:r>
    </w:p>
    <w:p w:rsidR="00205ED2" w:rsidRPr="00205ED2" w:rsidRDefault="00205ED2" w:rsidP="00991D04">
      <w:pPr>
        <w:pStyle w:val="ListParagraph"/>
        <w:numPr>
          <w:ilvl w:val="0"/>
          <w:numId w:val="9"/>
        </w:numPr>
        <w:spacing w:line="240" w:lineRule="auto"/>
        <w:rPr>
          <w:rFonts w:ascii="Cambria Math" w:hAnsi="Cambria Math" w:cs="Angsana New"/>
          <w:sz w:val="24"/>
          <w:szCs w:val="24"/>
        </w:rPr>
      </w:pPr>
      <w:r w:rsidRPr="00205ED2">
        <w:rPr>
          <w:rFonts w:ascii="Cambria Math" w:hAnsi="Cambria Math" w:cs="Angsana New"/>
          <w:sz w:val="24"/>
          <w:szCs w:val="24"/>
          <w:lang w:val="en-US"/>
        </w:rPr>
        <w:t>Environmental awareness and sensitivity</w:t>
      </w:r>
    </w:p>
    <w:p w:rsidR="00205ED2" w:rsidRPr="00205ED2" w:rsidRDefault="00205ED2" w:rsidP="00991D04">
      <w:pPr>
        <w:pStyle w:val="ListParagraph"/>
        <w:numPr>
          <w:ilvl w:val="0"/>
          <w:numId w:val="9"/>
        </w:numPr>
        <w:spacing w:line="240" w:lineRule="auto"/>
        <w:rPr>
          <w:rFonts w:ascii="Cambria Math" w:hAnsi="Cambria Math" w:cs="Angsana New"/>
          <w:sz w:val="24"/>
          <w:szCs w:val="24"/>
        </w:rPr>
      </w:pPr>
      <w:r w:rsidRPr="00205ED2">
        <w:rPr>
          <w:rFonts w:ascii="Cambria Math" w:hAnsi="Cambria Math" w:cs="Angsana New"/>
          <w:sz w:val="24"/>
          <w:szCs w:val="24"/>
          <w:lang w:val="en-US"/>
        </w:rPr>
        <w:t>Reduced reliance on healthcare system</w:t>
      </w:r>
    </w:p>
    <w:p w:rsidR="00205ED2" w:rsidRPr="006E53E4" w:rsidRDefault="00205ED2" w:rsidP="00991D04">
      <w:pPr>
        <w:pStyle w:val="ListParagraph"/>
        <w:numPr>
          <w:ilvl w:val="0"/>
          <w:numId w:val="9"/>
        </w:numPr>
        <w:pBdr>
          <w:bottom w:val="single" w:sz="6" w:space="1" w:color="auto"/>
        </w:pBdr>
        <w:spacing w:line="240" w:lineRule="auto"/>
        <w:rPr>
          <w:rFonts w:ascii="Cambria Math" w:hAnsi="Cambria Math" w:cs="Angsana New"/>
          <w:sz w:val="24"/>
          <w:szCs w:val="24"/>
        </w:rPr>
      </w:pPr>
      <w:r w:rsidRPr="00205ED2">
        <w:rPr>
          <w:rFonts w:ascii="Cambria Math" w:hAnsi="Cambria Math" w:cs="Angsana New"/>
          <w:sz w:val="24"/>
          <w:szCs w:val="24"/>
          <w:lang w:val="en-US"/>
        </w:rPr>
        <w:t>Meaning and purpose (outlook on life)</w:t>
      </w:r>
    </w:p>
    <w:p w:rsidR="006E53E4" w:rsidRPr="006E53E4" w:rsidRDefault="006E53E4" w:rsidP="006E53E4">
      <w:pPr>
        <w:spacing w:line="240" w:lineRule="auto"/>
        <w:rPr>
          <w:rFonts w:ascii="Cambria Math" w:hAnsi="Cambria Math" w:cs="Angsana New"/>
          <w:sz w:val="24"/>
          <w:szCs w:val="24"/>
        </w:rPr>
      </w:pPr>
    </w:p>
    <w:p w:rsidR="00205ED2" w:rsidRDefault="00205ED2" w:rsidP="00205ED2">
      <w:pPr>
        <w:spacing w:line="240" w:lineRule="auto"/>
        <w:rPr>
          <w:rFonts w:ascii="Cambria Math" w:hAnsi="Cambria Math" w:cs="Angsana New"/>
          <w:sz w:val="24"/>
          <w:szCs w:val="24"/>
        </w:rPr>
      </w:pPr>
      <w:r>
        <w:rPr>
          <w:rFonts w:ascii="Cambria Math" w:hAnsi="Cambria Math" w:cs="Angsana New"/>
          <w:sz w:val="24"/>
          <w:szCs w:val="24"/>
        </w:rPr>
        <w:t>CHAPTER 5: EATING FOR OPTIMAL HEALTH AND PERFORMANCE. (30 QUESTIONS)</w:t>
      </w:r>
    </w:p>
    <w:p w:rsidR="00205ED2" w:rsidRDefault="00205ED2" w:rsidP="00205ED2">
      <w:pPr>
        <w:spacing w:line="240" w:lineRule="auto"/>
        <w:rPr>
          <w:rFonts w:ascii="Cambria Math" w:hAnsi="Cambria Math" w:cs="Angsana New"/>
          <w:sz w:val="24"/>
          <w:szCs w:val="24"/>
        </w:rPr>
      </w:pPr>
      <w:r>
        <w:rPr>
          <w:rFonts w:ascii="Cambria Math" w:hAnsi="Cambria Math" w:cs="Angsana New"/>
          <w:b/>
          <w:sz w:val="24"/>
          <w:szCs w:val="24"/>
        </w:rPr>
        <w:t>Essential food:</w:t>
      </w:r>
      <w:r>
        <w:rPr>
          <w:rFonts w:ascii="Cambria Math" w:hAnsi="Cambria Math" w:cs="Angsana New"/>
          <w:sz w:val="24"/>
          <w:szCs w:val="24"/>
        </w:rPr>
        <w:t xml:space="preserve"> nutrients only obtained via diet, </w:t>
      </w:r>
      <w:r>
        <w:rPr>
          <w:rFonts w:ascii="Cambria Math" w:hAnsi="Cambria Math" w:cs="Angsana New"/>
          <w:b/>
          <w:sz w:val="24"/>
          <w:szCs w:val="24"/>
        </w:rPr>
        <w:t>nonessential:</w:t>
      </w:r>
      <w:r>
        <w:rPr>
          <w:rFonts w:ascii="Cambria Math" w:hAnsi="Cambria Math" w:cs="Angsana New"/>
          <w:sz w:val="24"/>
          <w:szCs w:val="24"/>
        </w:rPr>
        <w:t xml:space="preserve"> bodily production</w:t>
      </w:r>
    </w:p>
    <w:p w:rsidR="005E3815" w:rsidRDefault="00205ED2" w:rsidP="00991D04">
      <w:pPr>
        <w:pStyle w:val="ListParagraph"/>
        <w:numPr>
          <w:ilvl w:val="0"/>
          <w:numId w:val="10"/>
        </w:numPr>
        <w:spacing w:line="240" w:lineRule="auto"/>
        <w:rPr>
          <w:rFonts w:ascii="Cambria Math" w:hAnsi="Cambria Math" w:cs="Angsana New"/>
          <w:sz w:val="24"/>
          <w:szCs w:val="24"/>
        </w:rPr>
      </w:pPr>
      <w:r>
        <w:rPr>
          <w:rFonts w:ascii="Cambria Math" w:hAnsi="Cambria Math" w:cs="Angsana New"/>
          <w:sz w:val="24"/>
          <w:szCs w:val="24"/>
        </w:rPr>
        <w:t xml:space="preserve">Hunger: </w:t>
      </w:r>
      <w:r w:rsidRPr="00205ED2">
        <w:rPr>
          <w:rFonts w:ascii="Cambria Math" w:hAnsi="Cambria Math" w:cs="Angsana New"/>
          <w:i/>
          <w:sz w:val="24"/>
          <w:szCs w:val="24"/>
        </w:rPr>
        <w:t xml:space="preserve">physiological </w:t>
      </w:r>
      <w:r>
        <w:rPr>
          <w:rFonts w:ascii="Cambria Math" w:hAnsi="Cambria Math" w:cs="Angsana New"/>
          <w:sz w:val="24"/>
          <w:szCs w:val="24"/>
        </w:rPr>
        <w:t>need to eat</w:t>
      </w:r>
      <w:r w:rsidR="005E3815">
        <w:rPr>
          <w:rFonts w:ascii="Cambria Math" w:hAnsi="Cambria Math" w:cs="Angsana New"/>
          <w:sz w:val="24"/>
          <w:szCs w:val="24"/>
        </w:rPr>
        <w:t xml:space="preserve"> (hyperglycemic)</w:t>
      </w:r>
      <w:r>
        <w:rPr>
          <w:rFonts w:ascii="Cambria Math" w:hAnsi="Cambria Math" w:cs="Angsana New"/>
          <w:sz w:val="24"/>
          <w:szCs w:val="24"/>
        </w:rPr>
        <w:t xml:space="preserve"> </w:t>
      </w:r>
    </w:p>
    <w:p w:rsidR="00205ED2" w:rsidRDefault="00205ED2" w:rsidP="00991D04">
      <w:pPr>
        <w:pStyle w:val="ListParagraph"/>
        <w:numPr>
          <w:ilvl w:val="0"/>
          <w:numId w:val="10"/>
        </w:numPr>
        <w:spacing w:line="240" w:lineRule="auto"/>
        <w:rPr>
          <w:rFonts w:ascii="Cambria Math" w:hAnsi="Cambria Math" w:cs="Angsana New"/>
          <w:sz w:val="24"/>
          <w:szCs w:val="24"/>
        </w:rPr>
      </w:pPr>
      <w:r>
        <w:rPr>
          <w:rFonts w:ascii="Cambria Math" w:hAnsi="Cambria Math" w:cs="Angsana New"/>
          <w:sz w:val="24"/>
          <w:szCs w:val="24"/>
        </w:rPr>
        <w:t xml:space="preserve">V.S Appetite: </w:t>
      </w:r>
      <w:r w:rsidRPr="00205ED2">
        <w:rPr>
          <w:rFonts w:ascii="Cambria Math" w:hAnsi="Cambria Math" w:cs="Angsana New"/>
          <w:i/>
          <w:sz w:val="24"/>
          <w:szCs w:val="24"/>
        </w:rPr>
        <w:t>psychological</w:t>
      </w:r>
      <w:r>
        <w:rPr>
          <w:rFonts w:ascii="Cambria Math" w:hAnsi="Cambria Math" w:cs="Angsana New"/>
          <w:sz w:val="24"/>
          <w:szCs w:val="24"/>
        </w:rPr>
        <w:t xml:space="preserve"> desire to eat</w:t>
      </w:r>
      <w:r w:rsidR="005E3815">
        <w:rPr>
          <w:rFonts w:ascii="Cambria Math" w:hAnsi="Cambria Math" w:cs="Angsana New"/>
          <w:sz w:val="24"/>
          <w:szCs w:val="24"/>
        </w:rPr>
        <w:t xml:space="preserve"> (smell, cultural/social meanings of food, comfort)</w:t>
      </w:r>
    </w:p>
    <w:p w:rsidR="00205ED2" w:rsidRDefault="00205ED2" w:rsidP="00205ED2">
      <w:pPr>
        <w:spacing w:line="240" w:lineRule="auto"/>
        <w:ind w:left="360"/>
        <w:rPr>
          <w:rFonts w:ascii="Cambria Math" w:hAnsi="Cambria Math" w:cs="Angsana New"/>
          <w:sz w:val="24"/>
          <w:szCs w:val="24"/>
        </w:rPr>
      </w:pPr>
      <w:r>
        <w:rPr>
          <w:rFonts w:ascii="Cambria Math" w:hAnsi="Cambria Math" w:cs="Angsana New"/>
          <w:sz w:val="24"/>
          <w:szCs w:val="24"/>
        </w:rPr>
        <w:t>Caloric control: weight management, body composition</w:t>
      </w:r>
      <w:r w:rsidR="005E3815">
        <w:rPr>
          <w:rFonts w:ascii="Cambria Math" w:hAnsi="Cambria Math" w:cs="Angsana New"/>
          <w:sz w:val="24"/>
          <w:szCs w:val="24"/>
        </w:rPr>
        <w:t>; calories measure the amount of energy gained from a substance</w:t>
      </w:r>
      <w:r>
        <w:rPr>
          <w:rFonts w:ascii="Cambria Math" w:hAnsi="Cambria Math" w:cs="Angsana New"/>
          <w:sz w:val="24"/>
          <w:szCs w:val="24"/>
        </w:rPr>
        <w:br/>
        <w:t xml:space="preserve">Adequacy: sufficiency in terms of intake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are you getting enough</w:t>
      </w:r>
      <w:r w:rsidR="00374B97">
        <w:rPr>
          <w:rFonts w:ascii="Cambria Math" w:hAnsi="Cambria Math" w:cs="Angsana New"/>
          <w:sz w:val="24"/>
          <w:szCs w:val="24"/>
        </w:rPr>
        <w:t xml:space="preserve"> based on statistics</w:t>
      </w:r>
      <w:r w:rsidR="006E0F98">
        <w:rPr>
          <w:rFonts w:ascii="Cambria Math" w:hAnsi="Cambria Math" w:cs="Angsana New"/>
          <w:sz w:val="24"/>
          <w:szCs w:val="24"/>
        </w:rPr>
        <w:t xml:space="preserve"> of healthy populations</w:t>
      </w:r>
      <w:r>
        <w:rPr>
          <w:rFonts w:ascii="Cambria Math" w:hAnsi="Cambria Math" w:cs="Angsana New"/>
          <w:sz w:val="24"/>
          <w:szCs w:val="24"/>
        </w:rPr>
        <w:br/>
      </w:r>
      <w:r w:rsidR="005E3815">
        <w:rPr>
          <w:rFonts w:ascii="Cambria Math" w:hAnsi="Cambria Math" w:cs="Angsana New"/>
          <w:sz w:val="24"/>
          <w:szCs w:val="24"/>
        </w:rPr>
        <w:t>Moderation: middle ground on intake</w:t>
      </w:r>
      <w:r w:rsidR="005E3815">
        <w:rPr>
          <w:rFonts w:ascii="Cambria Math" w:hAnsi="Cambria Math" w:cs="Angsana New"/>
          <w:sz w:val="24"/>
          <w:szCs w:val="24"/>
        </w:rPr>
        <w:br/>
        <w:t>Balance: proportional intake/distribution of all nutrients</w:t>
      </w:r>
      <w:r w:rsidR="005E3815">
        <w:rPr>
          <w:rFonts w:ascii="Cambria Math" w:hAnsi="Cambria Math" w:cs="Angsana New"/>
          <w:sz w:val="24"/>
          <w:szCs w:val="24"/>
        </w:rPr>
        <w:br/>
        <w:t>Variety: food obtained from many different sources</w:t>
      </w:r>
    </w:p>
    <w:p w:rsidR="005E3815" w:rsidRDefault="005E3815" w:rsidP="00205ED2">
      <w:pPr>
        <w:spacing w:line="240" w:lineRule="auto"/>
        <w:ind w:left="360"/>
        <w:rPr>
          <w:rFonts w:ascii="Cambria Math" w:hAnsi="Cambria Math" w:cs="Angsana New"/>
          <w:sz w:val="24"/>
          <w:szCs w:val="24"/>
        </w:rPr>
      </w:pPr>
      <w:r>
        <w:rPr>
          <w:rFonts w:ascii="Cambria Math" w:hAnsi="Cambria Math" w:cs="Angsana New"/>
          <w:sz w:val="24"/>
          <w:szCs w:val="24"/>
        </w:rPr>
        <w:t>Canada’s Food Guide.</w:t>
      </w:r>
    </w:p>
    <w:p w:rsidR="005E3815" w:rsidRDefault="005E3815" w:rsidP="00205ED2">
      <w:pPr>
        <w:spacing w:line="240" w:lineRule="auto"/>
        <w:ind w:left="360"/>
        <w:rPr>
          <w:rFonts w:ascii="Cambria Math" w:hAnsi="Cambria Math" w:cs="Angsana New"/>
          <w:sz w:val="24"/>
          <w:szCs w:val="24"/>
        </w:rPr>
      </w:pPr>
      <w:r>
        <w:rPr>
          <w:rFonts w:ascii="Cambria Math" w:hAnsi="Cambria Math" w:cs="Angsana New"/>
          <w:sz w:val="24"/>
          <w:szCs w:val="24"/>
        </w:rPr>
        <w:t xml:space="preserve">=change to emphasize </w:t>
      </w:r>
      <w:proofErr w:type="gramStart"/>
      <w:r>
        <w:rPr>
          <w:rFonts w:ascii="Cambria Math" w:hAnsi="Cambria Math" w:cs="Angsana New"/>
          <w:sz w:val="24"/>
          <w:szCs w:val="24"/>
        </w:rPr>
        <w:t>less</w:t>
      </w:r>
      <w:proofErr w:type="gramEnd"/>
      <w:r>
        <w:rPr>
          <w:rFonts w:ascii="Cambria Math" w:hAnsi="Cambria Math" w:cs="Angsana New"/>
          <w:sz w:val="24"/>
          <w:szCs w:val="24"/>
        </w:rPr>
        <w:t xml:space="preserve"> heavy carbohydrates like pasta, rice, bread and more emphasis on getting carbohydrates from other sources like vegetables</w:t>
      </w:r>
    </w:p>
    <w:p w:rsidR="005E3815" w:rsidRDefault="005E3815" w:rsidP="00991D04">
      <w:pPr>
        <w:pStyle w:val="ListParagraph"/>
        <w:numPr>
          <w:ilvl w:val="0"/>
          <w:numId w:val="11"/>
        </w:numPr>
        <w:spacing w:line="240" w:lineRule="auto"/>
        <w:rPr>
          <w:rFonts w:ascii="Cambria Math" w:hAnsi="Cambria Math" w:cs="Angsana New"/>
          <w:sz w:val="24"/>
          <w:szCs w:val="24"/>
        </w:rPr>
      </w:pPr>
      <w:r>
        <w:rPr>
          <w:rFonts w:ascii="Cambria Math" w:hAnsi="Cambria Math" w:cs="Angsana New"/>
          <w:sz w:val="24"/>
          <w:szCs w:val="24"/>
        </w:rPr>
        <w:t>Debate on whether milk products should be so heavily featured as most people are lactose intolerant and calcium is readily available through other sources</w:t>
      </w:r>
    </w:p>
    <w:p w:rsidR="00374B97" w:rsidRDefault="00374B97" w:rsidP="00991D04">
      <w:pPr>
        <w:pStyle w:val="ListParagraph"/>
        <w:numPr>
          <w:ilvl w:val="0"/>
          <w:numId w:val="11"/>
        </w:numPr>
        <w:spacing w:line="240" w:lineRule="auto"/>
        <w:rPr>
          <w:rFonts w:ascii="Cambria Math" w:hAnsi="Cambria Math" w:cs="Angsana New"/>
          <w:sz w:val="24"/>
          <w:szCs w:val="24"/>
        </w:rPr>
      </w:pPr>
      <w:r>
        <w:rPr>
          <w:rFonts w:ascii="Cambria Math" w:hAnsi="Cambria Math" w:cs="Angsana New"/>
          <w:sz w:val="24"/>
          <w:szCs w:val="24"/>
        </w:rPr>
        <w:lastRenderedPageBreak/>
        <w:t>New: age and sex related specifications, includes new small portion of unsaturated fats</w:t>
      </w:r>
    </w:p>
    <w:p w:rsidR="005E3815" w:rsidRDefault="005E3815" w:rsidP="005E3815">
      <w:pPr>
        <w:spacing w:line="240" w:lineRule="auto"/>
        <w:rPr>
          <w:rFonts w:ascii="Cambria Math" w:hAnsi="Cambria Math" w:cs="Angsana New"/>
          <w:sz w:val="24"/>
          <w:szCs w:val="24"/>
        </w:rPr>
      </w:pPr>
      <w:r>
        <w:rPr>
          <w:rFonts w:ascii="Cambria Math" w:hAnsi="Cambria Math" w:cs="Angsana New"/>
          <w:sz w:val="24"/>
          <w:szCs w:val="24"/>
        </w:rPr>
        <w:t>Food Guide</w:t>
      </w:r>
      <w:r w:rsidR="00374B97">
        <w:rPr>
          <w:rFonts w:ascii="Cambria Math" w:hAnsi="Cambria Math" w:cs="Angsana New"/>
          <w:sz w:val="24"/>
          <w:szCs w:val="24"/>
        </w:rPr>
        <w:t xml:space="preserve"> (most recent)</w:t>
      </w:r>
      <w:r>
        <w:rPr>
          <w:rFonts w:ascii="Cambria Math" w:hAnsi="Cambria Math" w:cs="Angsana New"/>
          <w:sz w:val="24"/>
          <w:szCs w:val="24"/>
        </w:rPr>
        <w:t xml:space="preserve"> created to</w:t>
      </w:r>
      <w:r w:rsidR="00374B97">
        <w:rPr>
          <w:rFonts w:ascii="Cambria Math" w:hAnsi="Cambria Math" w:cs="Angsana New"/>
          <w:sz w:val="24"/>
          <w:szCs w:val="24"/>
        </w:rPr>
        <w:t>:</w:t>
      </w:r>
    </w:p>
    <w:p w:rsidR="005E3815" w:rsidRDefault="005E3815" w:rsidP="00991D04">
      <w:pPr>
        <w:pStyle w:val="ListParagraph"/>
        <w:numPr>
          <w:ilvl w:val="0"/>
          <w:numId w:val="12"/>
        </w:numPr>
        <w:spacing w:line="240" w:lineRule="auto"/>
        <w:rPr>
          <w:rFonts w:ascii="Cambria Math" w:hAnsi="Cambria Math" w:cs="Angsana New"/>
          <w:sz w:val="24"/>
          <w:szCs w:val="24"/>
        </w:rPr>
      </w:pPr>
      <w:r>
        <w:rPr>
          <w:rFonts w:ascii="Cambria Math" w:hAnsi="Cambria Math" w:cs="Angsana New"/>
          <w:sz w:val="24"/>
          <w:szCs w:val="24"/>
        </w:rPr>
        <w:t>Promote a pattern of eating to meet nutritional needs</w:t>
      </w:r>
    </w:p>
    <w:p w:rsidR="005E3815" w:rsidRDefault="005E3815" w:rsidP="00991D04">
      <w:pPr>
        <w:pStyle w:val="ListParagraph"/>
        <w:numPr>
          <w:ilvl w:val="0"/>
          <w:numId w:val="12"/>
        </w:numPr>
        <w:spacing w:line="240" w:lineRule="auto"/>
        <w:rPr>
          <w:rFonts w:ascii="Cambria Math" w:hAnsi="Cambria Math" w:cs="Angsana New"/>
          <w:sz w:val="24"/>
          <w:szCs w:val="24"/>
        </w:rPr>
      </w:pPr>
      <w:r>
        <w:rPr>
          <w:rFonts w:ascii="Cambria Math" w:hAnsi="Cambria Math" w:cs="Angsana New"/>
          <w:sz w:val="24"/>
          <w:szCs w:val="24"/>
        </w:rPr>
        <w:t>Promote health</w:t>
      </w:r>
    </w:p>
    <w:p w:rsidR="005E3815" w:rsidRDefault="005E3815" w:rsidP="00991D04">
      <w:pPr>
        <w:pStyle w:val="ListParagraph"/>
        <w:numPr>
          <w:ilvl w:val="0"/>
          <w:numId w:val="12"/>
        </w:numPr>
        <w:spacing w:line="240" w:lineRule="auto"/>
        <w:rPr>
          <w:rFonts w:ascii="Cambria Math" w:hAnsi="Cambria Math" w:cs="Angsana New"/>
          <w:sz w:val="24"/>
          <w:szCs w:val="24"/>
        </w:rPr>
      </w:pPr>
      <w:r>
        <w:rPr>
          <w:rFonts w:ascii="Cambria Math" w:hAnsi="Cambria Math" w:cs="Angsana New"/>
          <w:sz w:val="24"/>
          <w:szCs w:val="24"/>
        </w:rPr>
        <w:t>Minimize risk of nutrition-related</w:t>
      </w:r>
      <w:r w:rsidR="00374B97">
        <w:rPr>
          <w:rFonts w:ascii="Cambria Math" w:hAnsi="Cambria Math" w:cs="Angsana New"/>
          <w:sz w:val="24"/>
          <w:szCs w:val="24"/>
        </w:rPr>
        <w:t xml:space="preserve"> chronic diseases</w:t>
      </w:r>
    </w:p>
    <w:p w:rsidR="00374B97" w:rsidRDefault="00374B97" w:rsidP="00374B97">
      <w:pPr>
        <w:spacing w:line="240" w:lineRule="auto"/>
        <w:rPr>
          <w:rFonts w:ascii="Cambria Math" w:hAnsi="Cambria Math" w:cs="Angsana New"/>
          <w:sz w:val="24"/>
          <w:szCs w:val="24"/>
        </w:rPr>
      </w:pPr>
      <w:r>
        <w:rPr>
          <w:rFonts w:ascii="Cambria Math" w:hAnsi="Cambria Math" w:cs="Angsana New"/>
          <w:sz w:val="24"/>
          <w:szCs w:val="24"/>
        </w:rPr>
        <w:t>The Digestive Process.</w:t>
      </w:r>
    </w:p>
    <w:p w:rsidR="00374B97" w:rsidRDefault="00374B97" w:rsidP="00374B97">
      <w:pPr>
        <w:spacing w:line="240" w:lineRule="auto"/>
        <w:rPr>
          <w:rFonts w:ascii="Cambria Math" w:hAnsi="Cambria Math" w:cs="Angsana New"/>
          <w:sz w:val="24"/>
          <w:szCs w:val="24"/>
        </w:rPr>
      </w:pPr>
      <w:r>
        <w:rPr>
          <w:rFonts w:ascii="Cambria Math" w:hAnsi="Cambria Math" w:cs="Angsana New"/>
          <w:sz w:val="24"/>
          <w:szCs w:val="24"/>
        </w:rPr>
        <w:t>=body aims to break foods into a usable form of energy.</w:t>
      </w:r>
    </w:p>
    <w:p w:rsidR="00374B97" w:rsidRDefault="00374B97" w:rsidP="00991D04">
      <w:pPr>
        <w:pStyle w:val="ListParagraph"/>
        <w:numPr>
          <w:ilvl w:val="0"/>
          <w:numId w:val="13"/>
        </w:numPr>
        <w:spacing w:line="240" w:lineRule="auto"/>
        <w:rPr>
          <w:rFonts w:ascii="Cambria Math" w:hAnsi="Cambria Math" w:cs="Angsana New"/>
          <w:sz w:val="24"/>
          <w:szCs w:val="24"/>
        </w:rPr>
      </w:pPr>
      <w:r>
        <w:rPr>
          <w:rFonts w:ascii="Cambria Math" w:hAnsi="Cambria Math" w:cs="Angsana New"/>
          <w:sz w:val="24"/>
          <w:szCs w:val="24"/>
        </w:rPr>
        <w:t>Mouth: mechanical breakdown (saliva, enzymes)</w:t>
      </w:r>
    </w:p>
    <w:p w:rsidR="00374B97" w:rsidRDefault="00374B97" w:rsidP="00991D04">
      <w:pPr>
        <w:pStyle w:val="ListParagraph"/>
        <w:numPr>
          <w:ilvl w:val="0"/>
          <w:numId w:val="13"/>
        </w:numPr>
        <w:spacing w:line="240" w:lineRule="auto"/>
        <w:rPr>
          <w:rFonts w:ascii="Cambria Math" w:hAnsi="Cambria Math" w:cs="Angsana New"/>
          <w:sz w:val="24"/>
          <w:szCs w:val="24"/>
        </w:rPr>
      </w:pPr>
      <w:r>
        <w:rPr>
          <w:rFonts w:ascii="Cambria Math" w:hAnsi="Cambria Math" w:cs="Angsana New"/>
          <w:sz w:val="24"/>
          <w:szCs w:val="24"/>
        </w:rPr>
        <w:t>Esophagus: movement via peristalsis</w:t>
      </w:r>
    </w:p>
    <w:p w:rsidR="00374B97" w:rsidRDefault="00374B97" w:rsidP="00991D04">
      <w:pPr>
        <w:pStyle w:val="ListParagraph"/>
        <w:numPr>
          <w:ilvl w:val="0"/>
          <w:numId w:val="13"/>
        </w:numPr>
        <w:spacing w:line="240" w:lineRule="auto"/>
        <w:rPr>
          <w:rFonts w:ascii="Cambria Math" w:hAnsi="Cambria Math" w:cs="Angsana New"/>
          <w:sz w:val="24"/>
          <w:szCs w:val="24"/>
        </w:rPr>
      </w:pPr>
      <w:r>
        <w:rPr>
          <w:rFonts w:ascii="Cambria Math" w:hAnsi="Cambria Math" w:cs="Angsana New"/>
          <w:sz w:val="24"/>
          <w:szCs w:val="24"/>
        </w:rPr>
        <w:t>Stomach: chemical breakdown (gastric acid)</w:t>
      </w:r>
    </w:p>
    <w:p w:rsidR="00374B97" w:rsidRDefault="00374B97" w:rsidP="00991D04">
      <w:pPr>
        <w:pStyle w:val="ListParagraph"/>
        <w:numPr>
          <w:ilvl w:val="0"/>
          <w:numId w:val="13"/>
        </w:numPr>
        <w:spacing w:line="240" w:lineRule="auto"/>
        <w:rPr>
          <w:rFonts w:ascii="Cambria Math" w:hAnsi="Cambria Math" w:cs="Angsana New"/>
          <w:sz w:val="24"/>
          <w:szCs w:val="24"/>
        </w:rPr>
      </w:pPr>
      <w:r>
        <w:rPr>
          <w:rFonts w:ascii="Cambria Math" w:hAnsi="Cambria Math" w:cs="Angsana New"/>
          <w:sz w:val="24"/>
          <w:szCs w:val="24"/>
        </w:rPr>
        <w:t>Small intestine: absorption (duodenum, jejunum, ileum; receives enzymes from liver and pancreas)</w:t>
      </w:r>
    </w:p>
    <w:p w:rsidR="00374B97" w:rsidRDefault="00374B97" w:rsidP="00991D04">
      <w:pPr>
        <w:pStyle w:val="ListParagraph"/>
        <w:numPr>
          <w:ilvl w:val="1"/>
          <w:numId w:val="13"/>
        </w:numPr>
        <w:spacing w:line="240" w:lineRule="auto"/>
        <w:rPr>
          <w:rFonts w:ascii="Cambria Math" w:hAnsi="Cambria Math" w:cs="Angsana New"/>
          <w:sz w:val="24"/>
          <w:szCs w:val="24"/>
        </w:rPr>
      </w:pPr>
      <w:r>
        <w:rPr>
          <w:rFonts w:ascii="Cambria Math" w:hAnsi="Cambria Math" w:cs="Angsana New"/>
          <w:sz w:val="24"/>
          <w:szCs w:val="24"/>
        </w:rPr>
        <w:t xml:space="preserve">Absorption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nutrients travel into the bloodstream</w:t>
      </w:r>
    </w:p>
    <w:p w:rsidR="00374B97" w:rsidRDefault="00374B97" w:rsidP="00991D04">
      <w:pPr>
        <w:pStyle w:val="ListParagraph"/>
        <w:numPr>
          <w:ilvl w:val="2"/>
          <w:numId w:val="13"/>
        </w:numPr>
        <w:spacing w:line="240" w:lineRule="auto"/>
        <w:rPr>
          <w:rFonts w:ascii="Cambria Math" w:hAnsi="Cambria Math" w:cs="Angsana New"/>
          <w:sz w:val="24"/>
          <w:szCs w:val="24"/>
        </w:rPr>
      </w:pPr>
      <w:r>
        <w:rPr>
          <w:rFonts w:ascii="Cambria Math" w:hAnsi="Cambria Math" w:cs="Angsana New"/>
          <w:sz w:val="24"/>
          <w:szCs w:val="24"/>
        </w:rPr>
        <w:t xml:space="preserve">Liver purifies the blood, distributes nutrients (lipids go into </w:t>
      </w:r>
      <w:proofErr w:type="spellStart"/>
      <w:r>
        <w:rPr>
          <w:rFonts w:ascii="Cambria Math" w:hAnsi="Cambria Math" w:cs="Angsana New"/>
          <w:sz w:val="24"/>
          <w:szCs w:val="24"/>
        </w:rPr>
        <w:t>lympathic</w:t>
      </w:r>
      <w:proofErr w:type="spellEnd"/>
      <w:r>
        <w:rPr>
          <w:rFonts w:ascii="Cambria Math" w:hAnsi="Cambria Math" w:cs="Angsana New"/>
          <w:sz w:val="24"/>
          <w:szCs w:val="24"/>
        </w:rPr>
        <w:t xml:space="preserve"> system, carbs/proteins in vascular system) </w:t>
      </w:r>
    </w:p>
    <w:p w:rsidR="00374B97" w:rsidRDefault="00374B97" w:rsidP="00991D04">
      <w:pPr>
        <w:pStyle w:val="ListParagraph"/>
        <w:numPr>
          <w:ilvl w:val="0"/>
          <w:numId w:val="14"/>
        </w:numPr>
        <w:spacing w:line="240" w:lineRule="auto"/>
        <w:rPr>
          <w:rFonts w:ascii="Cambria Math" w:hAnsi="Cambria Math" w:cs="Angsana New"/>
          <w:sz w:val="24"/>
          <w:szCs w:val="24"/>
        </w:rPr>
      </w:pPr>
      <w:r w:rsidRPr="00374B97">
        <w:rPr>
          <w:rFonts w:ascii="Cambria Math" w:hAnsi="Cambria Math" w:cs="Angsana New"/>
          <w:sz w:val="24"/>
          <w:szCs w:val="24"/>
        </w:rPr>
        <w:t xml:space="preserve">Large intestine/Colon (ascending, </w:t>
      </w:r>
      <w:proofErr w:type="spellStart"/>
      <w:r w:rsidRPr="00374B97">
        <w:rPr>
          <w:rFonts w:ascii="Cambria Math" w:hAnsi="Cambria Math" w:cs="Angsana New"/>
          <w:sz w:val="24"/>
          <w:szCs w:val="24"/>
        </w:rPr>
        <w:t>transerve</w:t>
      </w:r>
      <w:proofErr w:type="spellEnd"/>
      <w:r w:rsidRPr="00374B97">
        <w:rPr>
          <w:rFonts w:ascii="Cambria Math" w:hAnsi="Cambria Math" w:cs="Angsana New"/>
          <w:sz w:val="24"/>
          <w:szCs w:val="24"/>
        </w:rPr>
        <w:t>, descending)</w:t>
      </w:r>
    </w:p>
    <w:p w:rsidR="00374B97" w:rsidRDefault="00374B97" w:rsidP="00991D04">
      <w:pPr>
        <w:pStyle w:val="ListParagraph"/>
        <w:numPr>
          <w:ilvl w:val="1"/>
          <w:numId w:val="14"/>
        </w:numPr>
        <w:spacing w:line="240" w:lineRule="auto"/>
        <w:rPr>
          <w:rFonts w:ascii="Cambria Math" w:hAnsi="Cambria Math" w:cs="Angsana New"/>
          <w:sz w:val="24"/>
          <w:szCs w:val="24"/>
        </w:rPr>
      </w:pPr>
      <w:r>
        <w:rPr>
          <w:rFonts w:ascii="Cambria Math" w:hAnsi="Cambria Math" w:cs="Angsana New"/>
          <w:sz w:val="24"/>
          <w:szCs w:val="24"/>
        </w:rPr>
        <w:t>Processes digestive waste (some absorption of nutrients)</w:t>
      </w:r>
    </w:p>
    <w:p w:rsidR="00374B97" w:rsidRDefault="00374B97" w:rsidP="00374B97">
      <w:pPr>
        <w:spacing w:line="240" w:lineRule="auto"/>
        <w:rPr>
          <w:rFonts w:ascii="Cambria Math" w:hAnsi="Cambria Math" w:cs="Angsana New"/>
          <w:sz w:val="24"/>
          <w:szCs w:val="24"/>
        </w:rPr>
      </w:pPr>
      <w:r>
        <w:rPr>
          <w:rFonts w:ascii="Cambria Math" w:hAnsi="Cambria Math" w:cs="Angsana New"/>
          <w:sz w:val="24"/>
          <w:szCs w:val="24"/>
        </w:rPr>
        <w:t>Digestive process takes approx. 24 hours</w:t>
      </w:r>
    </w:p>
    <w:tbl>
      <w:tblPr>
        <w:tblpPr w:leftFromText="180" w:rightFromText="180" w:vertAnchor="text" w:horzAnchor="margin" w:tblpXSpec="center" w:tblpY="366"/>
        <w:tblW w:w="10325" w:type="dxa"/>
        <w:tblCellMar>
          <w:left w:w="0" w:type="dxa"/>
          <w:right w:w="0" w:type="dxa"/>
        </w:tblCellMar>
        <w:tblLook w:val="0600" w:firstRow="0" w:lastRow="0" w:firstColumn="0" w:lastColumn="0" w:noHBand="1" w:noVBand="1"/>
      </w:tblPr>
      <w:tblGrid>
        <w:gridCol w:w="1463"/>
        <w:gridCol w:w="3357"/>
        <w:gridCol w:w="2835"/>
        <w:gridCol w:w="2670"/>
      </w:tblGrid>
      <w:tr w:rsidR="006E0F98" w:rsidRPr="006E0F98" w:rsidTr="006E0F98">
        <w:trPr>
          <w:trHeight w:val="1226"/>
        </w:trPr>
        <w:tc>
          <w:tcPr>
            <w:tcW w:w="1463" w:type="dxa"/>
            <w:vMerge w:val="restart"/>
            <w:tcBorders>
              <w:top w:val="single" w:sz="18" w:space="0" w:color="000000"/>
              <w:left w:val="single" w:sz="18" w:space="0" w:color="000000"/>
              <w:bottom w:val="single" w:sz="8" w:space="0" w:color="000000"/>
              <w:right w:val="single" w:sz="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b/>
                <w:bCs/>
                <w:sz w:val="24"/>
                <w:szCs w:val="24"/>
              </w:rPr>
              <w:t>Age group</w:t>
            </w:r>
          </w:p>
        </w:tc>
        <w:tc>
          <w:tcPr>
            <w:tcW w:w="8862" w:type="dxa"/>
            <w:gridSpan w:val="3"/>
            <w:tcBorders>
              <w:top w:val="single" w:sz="18" w:space="0" w:color="000000"/>
              <w:left w:val="single" w:sz="8" w:space="0" w:color="000000"/>
              <w:bottom w:val="single" w:sz="8" w:space="0" w:color="000000"/>
              <w:right w:val="single" w:sz="18" w:space="0" w:color="000000"/>
            </w:tcBorders>
            <w:shd w:val="clear" w:color="auto" w:fill="auto"/>
            <w:tcMar>
              <w:top w:w="72" w:type="dxa"/>
              <w:left w:w="151" w:type="dxa"/>
              <w:bottom w:w="72" w:type="dxa"/>
              <w:right w:w="151" w:type="dxa"/>
            </w:tcMar>
            <w:hideMark/>
          </w:tcPr>
          <w:p w:rsidR="006E0F98" w:rsidRDefault="006E0F98" w:rsidP="006E0F98">
            <w:pPr>
              <w:spacing w:line="240" w:lineRule="auto"/>
              <w:rPr>
                <w:rFonts w:ascii="Cambria Math" w:hAnsi="Cambria Math" w:cs="Angsana New"/>
                <w:b/>
                <w:bCs/>
                <w:sz w:val="24"/>
                <w:szCs w:val="24"/>
              </w:rPr>
            </w:pPr>
            <w:r w:rsidRPr="006E0F98">
              <w:rPr>
                <w:rFonts w:ascii="Cambria Math" w:hAnsi="Cambria Math" w:cs="Angsana New"/>
                <w:b/>
                <w:bCs/>
                <w:sz w:val="24"/>
                <w:szCs w:val="24"/>
              </w:rPr>
              <w:t>Percent calories from</w:t>
            </w:r>
          </w:p>
          <w:p w:rsidR="006E0F98" w:rsidRDefault="006E0F98" w:rsidP="006E0F98">
            <w:pPr>
              <w:spacing w:line="240" w:lineRule="auto"/>
              <w:rPr>
                <w:rFonts w:ascii="Cambria Math" w:hAnsi="Cambria Math" w:cs="Angsana New"/>
                <w:sz w:val="24"/>
                <w:szCs w:val="24"/>
              </w:rPr>
            </w:pPr>
            <w:r>
              <w:rPr>
                <w:rFonts w:ascii="Cambria Math" w:hAnsi="Cambria Math" w:cs="Angsana New"/>
                <w:sz w:val="24"/>
                <w:szCs w:val="24"/>
              </w:rPr>
              <w:t>ENERGY:</w:t>
            </w:r>
          </w:p>
          <w:p w:rsidR="006E0F98" w:rsidRPr="006E0F98" w:rsidRDefault="006E0F98" w:rsidP="006E0F98">
            <w:pPr>
              <w:spacing w:line="240" w:lineRule="auto"/>
              <w:rPr>
                <w:rFonts w:ascii="Cambria Math" w:hAnsi="Cambria Math" w:cs="Angsana New"/>
                <w:b/>
                <w:sz w:val="24"/>
                <w:szCs w:val="24"/>
              </w:rPr>
            </w:pPr>
            <w:r>
              <w:rPr>
                <w:rFonts w:ascii="Cambria Math" w:hAnsi="Cambria Math" w:cs="Angsana New"/>
                <w:b/>
                <w:sz w:val="24"/>
                <w:szCs w:val="24"/>
              </w:rPr>
              <w:t>4 CAL/G                                                       4 CAL/G                                          9 CAL/G</w:t>
            </w:r>
          </w:p>
        </w:tc>
      </w:tr>
      <w:tr w:rsidR="006E0F98" w:rsidRPr="006E0F98" w:rsidTr="006E0F98">
        <w:trPr>
          <w:trHeight w:val="755"/>
        </w:trPr>
        <w:tc>
          <w:tcPr>
            <w:tcW w:w="1463" w:type="dxa"/>
            <w:vMerge/>
            <w:tcBorders>
              <w:top w:val="single" w:sz="18" w:space="0" w:color="000000"/>
              <w:left w:val="single" w:sz="18" w:space="0" w:color="000000"/>
              <w:bottom w:val="single" w:sz="8" w:space="0" w:color="000000"/>
              <w:right w:val="single" w:sz="8" w:space="0" w:color="000000"/>
            </w:tcBorders>
            <w:vAlign w:val="center"/>
            <w:hideMark/>
          </w:tcPr>
          <w:p w:rsidR="006E0F98" w:rsidRPr="006E0F98" w:rsidRDefault="006E0F98" w:rsidP="006E0F98">
            <w:pPr>
              <w:spacing w:line="240" w:lineRule="auto"/>
              <w:rPr>
                <w:rFonts w:ascii="Cambria Math" w:hAnsi="Cambria Math" w:cs="Angsana New"/>
                <w:sz w:val="24"/>
                <w:szCs w:val="24"/>
              </w:rPr>
            </w:pPr>
          </w:p>
        </w:tc>
        <w:tc>
          <w:tcPr>
            <w:tcW w:w="3357" w:type="dxa"/>
            <w:tcBorders>
              <w:top w:val="single" w:sz="8" w:space="0" w:color="000000"/>
              <w:left w:val="single" w:sz="8" w:space="0" w:color="000000"/>
              <w:bottom w:val="single" w:sz="8" w:space="0" w:color="000000"/>
              <w:right w:val="single" w:sz="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b/>
                <w:bCs/>
                <w:sz w:val="24"/>
                <w:szCs w:val="24"/>
              </w:rPr>
              <w:t>Carbohydrates</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b/>
                <w:bCs/>
                <w:sz w:val="24"/>
                <w:szCs w:val="24"/>
              </w:rPr>
              <w:t>Protein</w:t>
            </w:r>
            <w:r>
              <w:rPr>
                <w:rFonts w:ascii="Cambria Math" w:hAnsi="Cambria Math" w:cs="Angsana New"/>
                <w:b/>
                <w:bCs/>
                <w:sz w:val="24"/>
                <w:szCs w:val="24"/>
              </w:rPr>
              <w:t xml:space="preserve"> </w:t>
            </w:r>
            <w:r w:rsidRPr="006E0F98">
              <w:rPr>
                <w:rFonts w:ascii="Cambria Math" w:hAnsi="Cambria Math" w:cs="Angsana New"/>
                <w:bCs/>
                <w:sz w:val="24"/>
                <w:szCs w:val="24"/>
              </w:rPr>
              <w:t>(too much= uric acid buildup)</w:t>
            </w:r>
          </w:p>
        </w:tc>
        <w:tc>
          <w:tcPr>
            <w:tcW w:w="2670" w:type="dxa"/>
            <w:tcBorders>
              <w:top w:val="single" w:sz="8" w:space="0" w:color="000000"/>
              <w:left w:val="single" w:sz="8" w:space="0" w:color="000000"/>
              <w:bottom w:val="single" w:sz="8" w:space="0" w:color="000000"/>
              <w:right w:val="single" w:sz="1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b/>
                <w:bCs/>
                <w:sz w:val="24"/>
                <w:szCs w:val="24"/>
              </w:rPr>
              <w:t>Fat</w:t>
            </w:r>
            <w:r>
              <w:rPr>
                <w:rFonts w:ascii="Cambria Math" w:hAnsi="Cambria Math" w:cs="Angsana New"/>
                <w:b/>
                <w:bCs/>
                <w:sz w:val="24"/>
                <w:szCs w:val="24"/>
              </w:rPr>
              <w:t xml:space="preserve"> </w:t>
            </w:r>
            <w:r w:rsidRPr="006E0F98">
              <w:rPr>
                <w:rFonts w:ascii="Cambria Math" w:hAnsi="Cambria Math" w:cs="Angsana New"/>
                <w:bCs/>
                <w:sz w:val="24"/>
                <w:szCs w:val="24"/>
              </w:rPr>
              <w:t>(too much= ketone as source of energy; fatigue, low blood sugar symptoms</w:t>
            </w:r>
            <w:r>
              <w:rPr>
                <w:rFonts w:ascii="Cambria Math" w:hAnsi="Cambria Math" w:cs="Angsana New"/>
                <w:bCs/>
                <w:sz w:val="24"/>
                <w:szCs w:val="24"/>
              </w:rPr>
              <w:t>)</w:t>
            </w:r>
          </w:p>
        </w:tc>
      </w:tr>
      <w:tr w:rsidR="006E0F98" w:rsidRPr="006E0F98" w:rsidTr="006E0F98">
        <w:trPr>
          <w:trHeight w:val="755"/>
        </w:trPr>
        <w:tc>
          <w:tcPr>
            <w:tcW w:w="14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b/>
                <w:bCs/>
                <w:sz w:val="24"/>
                <w:szCs w:val="24"/>
              </w:rPr>
              <w:t xml:space="preserve">1-3 </w:t>
            </w:r>
            <w:proofErr w:type="spellStart"/>
            <w:r w:rsidRPr="006E0F98">
              <w:rPr>
                <w:rFonts w:ascii="Cambria Math" w:hAnsi="Cambria Math" w:cs="Angsana New"/>
                <w:b/>
                <w:bCs/>
                <w:sz w:val="24"/>
                <w:szCs w:val="24"/>
              </w:rPr>
              <w:t>yrs</w:t>
            </w:r>
            <w:proofErr w:type="spellEnd"/>
          </w:p>
        </w:tc>
        <w:tc>
          <w:tcPr>
            <w:tcW w:w="3357" w:type="dxa"/>
            <w:vMerge w:val="restart"/>
            <w:tcBorders>
              <w:top w:val="single" w:sz="8" w:space="0" w:color="000000"/>
              <w:left w:val="single" w:sz="8" w:space="0" w:color="000000"/>
              <w:bottom w:val="single" w:sz="18" w:space="0" w:color="000000"/>
              <w:right w:val="single" w:sz="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sz w:val="24"/>
                <w:szCs w:val="24"/>
              </w:rPr>
              <w:t>45-65 %</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sz w:val="24"/>
                <w:szCs w:val="24"/>
              </w:rPr>
              <w:t xml:space="preserve"> 5-20%</w:t>
            </w:r>
          </w:p>
        </w:tc>
        <w:tc>
          <w:tcPr>
            <w:tcW w:w="2670" w:type="dxa"/>
            <w:tcBorders>
              <w:top w:val="single" w:sz="8" w:space="0" w:color="000000"/>
              <w:left w:val="single" w:sz="8" w:space="0" w:color="000000"/>
              <w:bottom w:val="single" w:sz="8" w:space="0" w:color="000000"/>
              <w:right w:val="single" w:sz="1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sz w:val="24"/>
                <w:szCs w:val="24"/>
              </w:rPr>
              <w:t>30-40%</w:t>
            </w:r>
          </w:p>
        </w:tc>
      </w:tr>
      <w:tr w:rsidR="006E0F98" w:rsidRPr="006E0F98" w:rsidTr="006E0F98">
        <w:trPr>
          <w:trHeight w:val="755"/>
        </w:trPr>
        <w:tc>
          <w:tcPr>
            <w:tcW w:w="14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b/>
                <w:bCs/>
                <w:sz w:val="24"/>
                <w:szCs w:val="24"/>
              </w:rPr>
              <w:t xml:space="preserve">4-18 </w:t>
            </w:r>
            <w:proofErr w:type="spellStart"/>
            <w:r w:rsidRPr="006E0F98">
              <w:rPr>
                <w:rFonts w:ascii="Cambria Math" w:hAnsi="Cambria Math" w:cs="Angsana New"/>
                <w:b/>
                <w:bCs/>
                <w:sz w:val="24"/>
                <w:szCs w:val="24"/>
              </w:rPr>
              <w:t>yrs</w:t>
            </w:r>
            <w:proofErr w:type="spellEnd"/>
          </w:p>
        </w:tc>
        <w:tc>
          <w:tcPr>
            <w:tcW w:w="3357" w:type="dxa"/>
            <w:vMerge/>
            <w:tcBorders>
              <w:top w:val="single" w:sz="8" w:space="0" w:color="000000"/>
              <w:left w:val="single" w:sz="8" w:space="0" w:color="000000"/>
              <w:bottom w:val="single" w:sz="18" w:space="0" w:color="000000"/>
              <w:right w:val="single" w:sz="8" w:space="0" w:color="000000"/>
            </w:tcBorders>
            <w:vAlign w:val="center"/>
            <w:hideMark/>
          </w:tcPr>
          <w:p w:rsidR="006E0F98" w:rsidRPr="006E0F98" w:rsidRDefault="006E0F98" w:rsidP="006E0F98">
            <w:pPr>
              <w:spacing w:line="240" w:lineRule="auto"/>
              <w:rPr>
                <w:rFonts w:ascii="Cambria Math" w:hAnsi="Cambria Math" w:cs="Angsana New"/>
                <w:sz w:val="24"/>
                <w:szCs w:val="24"/>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sz w:val="24"/>
                <w:szCs w:val="24"/>
              </w:rPr>
              <w:t>10-30%</w:t>
            </w:r>
          </w:p>
        </w:tc>
        <w:tc>
          <w:tcPr>
            <w:tcW w:w="2670" w:type="dxa"/>
            <w:tcBorders>
              <w:top w:val="single" w:sz="8" w:space="0" w:color="000000"/>
              <w:left w:val="single" w:sz="8" w:space="0" w:color="000000"/>
              <w:bottom w:val="single" w:sz="8" w:space="0" w:color="000000"/>
              <w:right w:val="single" w:sz="1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sz w:val="24"/>
                <w:szCs w:val="24"/>
              </w:rPr>
              <w:t>25-35%</w:t>
            </w:r>
          </w:p>
        </w:tc>
      </w:tr>
      <w:tr w:rsidR="006E0F98" w:rsidRPr="006E0F98" w:rsidTr="006E0F98">
        <w:trPr>
          <w:trHeight w:val="755"/>
        </w:trPr>
        <w:tc>
          <w:tcPr>
            <w:tcW w:w="1463" w:type="dxa"/>
            <w:tcBorders>
              <w:top w:val="single" w:sz="8" w:space="0" w:color="000000"/>
              <w:left w:val="single" w:sz="18" w:space="0" w:color="000000"/>
              <w:bottom w:val="single" w:sz="18" w:space="0" w:color="000000"/>
              <w:right w:val="single" w:sz="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b/>
                <w:bCs/>
                <w:sz w:val="24"/>
                <w:szCs w:val="24"/>
              </w:rPr>
              <w:t xml:space="preserve">19 </w:t>
            </w:r>
            <w:proofErr w:type="spellStart"/>
            <w:r w:rsidRPr="006E0F98">
              <w:rPr>
                <w:rFonts w:ascii="Cambria Math" w:hAnsi="Cambria Math" w:cs="Angsana New"/>
                <w:b/>
                <w:bCs/>
                <w:sz w:val="24"/>
                <w:szCs w:val="24"/>
              </w:rPr>
              <w:t>yrs</w:t>
            </w:r>
            <w:proofErr w:type="spellEnd"/>
            <w:r w:rsidRPr="006E0F98">
              <w:rPr>
                <w:rFonts w:ascii="Cambria Math" w:hAnsi="Cambria Math" w:cs="Angsana New"/>
                <w:b/>
                <w:bCs/>
                <w:sz w:val="24"/>
                <w:szCs w:val="24"/>
              </w:rPr>
              <w:t xml:space="preserve"> +</w:t>
            </w:r>
          </w:p>
        </w:tc>
        <w:tc>
          <w:tcPr>
            <w:tcW w:w="3357" w:type="dxa"/>
            <w:vMerge/>
            <w:tcBorders>
              <w:top w:val="single" w:sz="8" w:space="0" w:color="000000"/>
              <w:left w:val="single" w:sz="8" w:space="0" w:color="000000"/>
              <w:bottom w:val="single" w:sz="18" w:space="0" w:color="000000"/>
              <w:right w:val="single" w:sz="8" w:space="0" w:color="000000"/>
            </w:tcBorders>
            <w:vAlign w:val="center"/>
            <w:hideMark/>
          </w:tcPr>
          <w:p w:rsidR="006E0F98" w:rsidRPr="006E0F98" w:rsidRDefault="006E0F98" w:rsidP="006E0F98">
            <w:pPr>
              <w:spacing w:line="240" w:lineRule="auto"/>
              <w:rPr>
                <w:rFonts w:ascii="Cambria Math" w:hAnsi="Cambria Math" w:cs="Angsana New"/>
                <w:sz w:val="24"/>
                <w:szCs w:val="24"/>
              </w:rPr>
            </w:pPr>
          </w:p>
        </w:tc>
        <w:tc>
          <w:tcPr>
            <w:tcW w:w="2835" w:type="dxa"/>
            <w:tcBorders>
              <w:top w:val="single" w:sz="8" w:space="0" w:color="000000"/>
              <w:left w:val="single" w:sz="8" w:space="0" w:color="000000"/>
              <w:bottom w:val="single" w:sz="18" w:space="0" w:color="000000"/>
              <w:right w:val="single" w:sz="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sz w:val="24"/>
                <w:szCs w:val="24"/>
              </w:rPr>
              <w:t>10-35%</w:t>
            </w:r>
          </w:p>
        </w:tc>
        <w:tc>
          <w:tcPr>
            <w:tcW w:w="267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51" w:type="dxa"/>
              <w:bottom w:w="72" w:type="dxa"/>
              <w:right w:w="151" w:type="dxa"/>
            </w:tcMar>
            <w:hideMark/>
          </w:tcPr>
          <w:p w:rsidR="006E0F98" w:rsidRPr="006E0F98" w:rsidRDefault="006E0F98" w:rsidP="006E0F98">
            <w:pPr>
              <w:spacing w:line="240" w:lineRule="auto"/>
              <w:rPr>
                <w:rFonts w:ascii="Cambria Math" w:hAnsi="Cambria Math" w:cs="Angsana New"/>
                <w:sz w:val="24"/>
                <w:szCs w:val="24"/>
              </w:rPr>
            </w:pPr>
            <w:r w:rsidRPr="006E0F98">
              <w:rPr>
                <w:rFonts w:ascii="Cambria Math" w:hAnsi="Cambria Math" w:cs="Angsana New"/>
                <w:sz w:val="24"/>
                <w:szCs w:val="24"/>
              </w:rPr>
              <w:t>20-35%</w:t>
            </w:r>
          </w:p>
        </w:tc>
      </w:tr>
    </w:tbl>
    <w:p w:rsidR="006E0F98" w:rsidRDefault="006E0F98" w:rsidP="00374B97">
      <w:pPr>
        <w:spacing w:line="240" w:lineRule="auto"/>
        <w:rPr>
          <w:rFonts w:ascii="Cambria Math" w:hAnsi="Cambria Math" w:cs="Angsana New"/>
          <w:sz w:val="24"/>
          <w:szCs w:val="24"/>
        </w:rPr>
      </w:pPr>
      <w:r>
        <w:rPr>
          <w:rFonts w:ascii="Cambria Math" w:hAnsi="Cambria Math" w:cs="Angsana New"/>
          <w:b/>
          <w:sz w:val="24"/>
          <w:szCs w:val="24"/>
        </w:rPr>
        <w:t>Acceptable Macronutrient Distribution Ranges (AMDR’s):</w:t>
      </w:r>
      <w:r>
        <w:rPr>
          <w:rFonts w:ascii="Cambria Math" w:hAnsi="Cambria Math" w:cs="Angsana New"/>
          <w:sz w:val="24"/>
          <w:szCs w:val="24"/>
        </w:rPr>
        <w:t xml:space="preserve"> </w:t>
      </w:r>
    </w:p>
    <w:p w:rsidR="006E0F98" w:rsidRPr="006E0F98" w:rsidRDefault="006E0F98" w:rsidP="00374B97">
      <w:pPr>
        <w:spacing w:line="240" w:lineRule="auto"/>
        <w:rPr>
          <w:rFonts w:ascii="Cambria Math" w:hAnsi="Cambria Math" w:cs="Angsana New"/>
          <w:sz w:val="24"/>
          <w:szCs w:val="24"/>
        </w:rPr>
      </w:pPr>
    </w:p>
    <w:p w:rsidR="00374B97" w:rsidRDefault="006E0F98" w:rsidP="00374B97">
      <w:pPr>
        <w:spacing w:line="240" w:lineRule="auto"/>
        <w:rPr>
          <w:rFonts w:ascii="Cambria Math" w:hAnsi="Cambria Math" w:cs="Angsana New"/>
          <w:sz w:val="24"/>
          <w:szCs w:val="24"/>
        </w:rPr>
      </w:pPr>
      <w:r>
        <w:rPr>
          <w:rFonts w:ascii="Cambria Math" w:hAnsi="Cambria Math" w:cs="Angsana New"/>
          <w:sz w:val="24"/>
          <w:szCs w:val="24"/>
        </w:rPr>
        <w:t xml:space="preserve">no </w:t>
      </w:r>
      <w:proofErr w:type="spellStart"/>
      <w:r>
        <w:rPr>
          <w:rFonts w:ascii="Cambria Math" w:hAnsi="Cambria Math" w:cs="Angsana New"/>
          <w:sz w:val="24"/>
          <w:szCs w:val="24"/>
        </w:rPr>
        <w:t>atp</w:t>
      </w:r>
      <w:proofErr w:type="spellEnd"/>
      <w:r>
        <w:rPr>
          <w:rFonts w:ascii="Cambria Math" w:hAnsi="Cambria Math" w:cs="Angsana New"/>
          <w:sz w:val="24"/>
          <w:szCs w:val="24"/>
        </w:rPr>
        <w:t xml:space="preserve"> is generated from micronutrients**</w:t>
      </w:r>
    </w:p>
    <w:p w:rsidR="006E0F98" w:rsidRPr="006E0F98" w:rsidRDefault="006E0F98" w:rsidP="00374B97">
      <w:pPr>
        <w:spacing w:line="240" w:lineRule="auto"/>
        <w:rPr>
          <w:rFonts w:ascii="Cambria Math" w:hAnsi="Cambria Math" w:cs="Angsana New"/>
          <w:sz w:val="24"/>
          <w:szCs w:val="24"/>
        </w:rPr>
      </w:pPr>
      <w:r>
        <w:rPr>
          <w:rFonts w:ascii="Cambria Math" w:hAnsi="Cambria Math" w:cs="Angsana New"/>
          <w:sz w:val="24"/>
          <w:szCs w:val="24"/>
        </w:rPr>
        <w:t xml:space="preserve">CARBOHYDRATES – </w:t>
      </w:r>
      <w:r>
        <w:rPr>
          <w:rFonts w:ascii="Cambria Math" w:hAnsi="Cambria Math" w:cs="Angsana New"/>
          <w:b/>
          <w:sz w:val="24"/>
          <w:szCs w:val="24"/>
        </w:rPr>
        <w:t xml:space="preserve">Simple. </w:t>
      </w:r>
      <w:r>
        <w:rPr>
          <w:rFonts w:ascii="Cambria Math" w:hAnsi="Cambria Math" w:cs="Angsana New"/>
          <w:sz w:val="24"/>
          <w:szCs w:val="24"/>
        </w:rPr>
        <w:t>/refined sugars</w:t>
      </w:r>
    </w:p>
    <w:p w:rsidR="006E0F98" w:rsidRDefault="006E0F98" w:rsidP="00374B97">
      <w:pPr>
        <w:spacing w:line="240" w:lineRule="auto"/>
        <w:rPr>
          <w:rFonts w:ascii="Cambria Math" w:hAnsi="Cambria Math" w:cs="Angsana New"/>
          <w:sz w:val="24"/>
          <w:szCs w:val="24"/>
        </w:rPr>
      </w:pPr>
      <w:r>
        <w:rPr>
          <w:rFonts w:ascii="Cambria Math" w:hAnsi="Cambria Math" w:cs="Angsana New"/>
          <w:sz w:val="24"/>
          <w:szCs w:val="24"/>
        </w:rPr>
        <w:t>=best source of energy for athletes.</w:t>
      </w:r>
    </w:p>
    <w:p w:rsidR="006E0F98" w:rsidRDefault="006E0F98" w:rsidP="00991D04">
      <w:pPr>
        <w:pStyle w:val="ListParagraph"/>
        <w:numPr>
          <w:ilvl w:val="0"/>
          <w:numId w:val="15"/>
        </w:numPr>
        <w:spacing w:line="240" w:lineRule="auto"/>
        <w:rPr>
          <w:rFonts w:ascii="Cambria Math" w:hAnsi="Cambria Math" w:cs="Angsana New"/>
          <w:sz w:val="24"/>
          <w:szCs w:val="24"/>
        </w:rPr>
      </w:pPr>
      <w:r>
        <w:rPr>
          <w:rFonts w:ascii="Cambria Math" w:hAnsi="Cambria Math" w:cs="Angsana New"/>
          <w:sz w:val="24"/>
          <w:szCs w:val="24"/>
        </w:rPr>
        <w:t>All simple sugars are converted to glucose (=blood sugar)</w:t>
      </w:r>
    </w:p>
    <w:p w:rsidR="00210D9D" w:rsidRDefault="00210D9D" w:rsidP="00991D04">
      <w:pPr>
        <w:pStyle w:val="ListParagraph"/>
        <w:numPr>
          <w:ilvl w:val="1"/>
          <w:numId w:val="15"/>
        </w:numPr>
        <w:spacing w:line="240" w:lineRule="auto"/>
        <w:rPr>
          <w:rFonts w:ascii="Cambria Math" w:hAnsi="Cambria Math" w:cs="Angsana New"/>
          <w:sz w:val="24"/>
          <w:szCs w:val="24"/>
        </w:rPr>
      </w:pPr>
      <w:r>
        <w:rPr>
          <w:rFonts w:ascii="Cambria Math" w:hAnsi="Cambria Math" w:cs="Angsana New"/>
          <w:sz w:val="24"/>
          <w:szCs w:val="24"/>
        </w:rPr>
        <w:t>=sharp energy level (and glucose level) spikes</w:t>
      </w:r>
    </w:p>
    <w:p w:rsidR="006E0F98" w:rsidRDefault="006E0F98" w:rsidP="00991D04">
      <w:pPr>
        <w:pStyle w:val="ListParagraph"/>
        <w:numPr>
          <w:ilvl w:val="0"/>
          <w:numId w:val="15"/>
        </w:numPr>
        <w:spacing w:line="240" w:lineRule="auto"/>
        <w:rPr>
          <w:rFonts w:ascii="Cambria Math" w:hAnsi="Cambria Math" w:cs="Angsana New"/>
          <w:sz w:val="24"/>
          <w:szCs w:val="24"/>
        </w:rPr>
      </w:pPr>
      <w:r>
        <w:rPr>
          <w:rFonts w:ascii="Cambria Math" w:hAnsi="Cambria Math" w:cs="Angsana New"/>
          <w:sz w:val="24"/>
          <w:szCs w:val="24"/>
        </w:rPr>
        <w:t xml:space="preserve">Monosaccharides: have one molecule of sugar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glucose, fructose, galactose. Disaccharides: 2 molecules/monosaccharides combined</w:t>
      </w:r>
      <w:r w:rsidR="00210D9D">
        <w:rPr>
          <w:rFonts w:ascii="Cambria Math" w:hAnsi="Cambria Math" w:cs="Angsana New"/>
          <w:sz w:val="24"/>
          <w:szCs w:val="24"/>
        </w:rPr>
        <w:t xml:space="preserve"> </w:t>
      </w:r>
      <w:proofErr w:type="spellStart"/>
      <w:r w:rsidR="00210D9D">
        <w:rPr>
          <w:rFonts w:ascii="Cambria Math" w:hAnsi="Cambria Math" w:cs="Angsana New"/>
          <w:sz w:val="24"/>
          <w:szCs w:val="24"/>
        </w:rPr>
        <w:t>ie</w:t>
      </w:r>
      <w:proofErr w:type="spellEnd"/>
      <w:r w:rsidR="00210D9D">
        <w:rPr>
          <w:rFonts w:ascii="Cambria Math" w:hAnsi="Cambria Math" w:cs="Angsana New"/>
          <w:sz w:val="24"/>
          <w:szCs w:val="24"/>
        </w:rPr>
        <w:t xml:space="preserve"> sucrose, lactose</w:t>
      </w:r>
    </w:p>
    <w:p w:rsidR="00210D9D" w:rsidRDefault="00210D9D" w:rsidP="00991D04">
      <w:pPr>
        <w:pStyle w:val="ListParagraph"/>
        <w:numPr>
          <w:ilvl w:val="0"/>
          <w:numId w:val="15"/>
        </w:numPr>
        <w:spacing w:line="240" w:lineRule="auto"/>
        <w:rPr>
          <w:rFonts w:ascii="Cambria Math" w:hAnsi="Cambria Math" w:cs="Angsana New"/>
          <w:sz w:val="24"/>
          <w:szCs w:val="24"/>
        </w:rPr>
      </w:pPr>
      <w:r>
        <w:rPr>
          <w:rFonts w:ascii="Cambria Math" w:hAnsi="Cambria Math" w:cs="Angsana New"/>
          <w:b/>
          <w:sz w:val="24"/>
          <w:szCs w:val="24"/>
        </w:rPr>
        <w:t>Sources:</w:t>
      </w:r>
      <w:r>
        <w:rPr>
          <w:rFonts w:ascii="Cambria Math" w:hAnsi="Cambria Math" w:cs="Angsana New"/>
          <w:sz w:val="24"/>
          <w:szCs w:val="24"/>
        </w:rPr>
        <w:t xml:space="preserve"> fruits, vegetables, table sugar, syrup</w:t>
      </w:r>
    </w:p>
    <w:p w:rsidR="00210D9D" w:rsidRDefault="00210D9D" w:rsidP="00991D04">
      <w:pPr>
        <w:pStyle w:val="ListParagraph"/>
        <w:numPr>
          <w:ilvl w:val="0"/>
          <w:numId w:val="15"/>
        </w:numPr>
        <w:spacing w:line="240" w:lineRule="auto"/>
        <w:rPr>
          <w:rFonts w:ascii="Cambria Math" w:hAnsi="Cambria Math" w:cs="Angsana New"/>
          <w:sz w:val="24"/>
          <w:szCs w:val="24"/>
        </w:rPr>
      </w:pPr>
      <w:r>
        <w:rPr>
          <w:rFonts w:ascii="Cambria Math" w:hAnsi="Cambria Math" w:cs="Angsana New"/>
          <w:b/>
          <w:sz w:val="24"/>
          <w:szCs w:val="24"/>
        </w:rPr>
        <w:t xml:space="preserve">WHO recommendation: </w:t>
      </w:r>
      <w:r>
        <w:rPr>
          <w:rFonts w:ascii="Cambria Math" w:hAnsi="Cambria Math" w:cs="Angsana New"/>
          <w:sz w:val="24"/>
          <w:szCs w:val="24"/>
        </w:rPr>
        <w:t>less than 10% of daily calories allocated here</w:t>
      </w:r>
    </w:p>
    <w:p w:rsidR="00210D9D" w:rsidRDefault="00210D9D" w:rsidP="00210D9D">
      <w:pPr>
        <w:spacing w:line="240" w:lineRule="auto"/>
        <w:rPr>
          <w:rFonts w:ascii="Cambria Math" w:hAnsi="Cambria Math" w:cs="Angsana New"/>
          <w:sz w:val="24"/>
          <w:szCs w:val="24"/>
        </w:rPr>
      </w:pPr>
      <w:r>
        <w:rPr>
          <w:rFonts w:ascii="Cambria Math" w:hAnsi="Cambria Math" w:cs="Angsana New"/>
          <w:b/>
          <w:sz w:val="24"/>
          <w:szCs w:val="24"/>
        </w:rPr>
        <w:t>Complex</w:t>
      </w:r>
    </w:p>
    <w:p w:rsidR="00210D9D" w:rsidRDefault="00210D9D" w:rsidP="00991D04">
      <w:pPr>
        <w:pStyle w:val="ListParagraph"/>
        <w:numPr>
          <w:ilvl w:val="0"/>
          <w:numId w:val="16"/>
        </w:numPr>
        <w:spacing w:line="240" w:lineRule="auto"/>
        <w:rPr>
          <w:rFonts w:ascii="Cambria Math" w:hAnsi="Cambria Math" w:cs="Angsana New"/>
          <w:sz w:val="24"/>
          <w:szCs w:val="24"/>
        </w:rPr>
      </w:pPr>
      <w:r>
        <w:rPr>
          <w:rFonts w:ascii="Cambria Math" w:hAnsi="Cambria Math" w:cs="Angsana New"/>
          <w:b/>
          <w:sz w:val="24"/>
          <w:szCs w:val="24"/>
        </w:rPr>
        <w:t xml:space="preserve">Starch: </w:t>
      </w:r>
      <w:r>
        <w:rPr>
          <w:rFonts w:ascii="Cambria Math" w:hAnsi="Cambria Math" w:cs="Angsana New"/>
          <w:sz w:val="24"/>
          <w:szCs w:val="24"/>
        </w:rPr>
        <w:t>bread, potatoes, pasta, beans, grains, cereals</w:t>
      </w:r>
    </w:p>
    <w:p w:rsidR="00210D9D" w:rsidRDefault="00210D9D" w:rsidP="00991D04">
      <w:pPr>
        <w:pStyle w:val="ListParagraph"/>
        <w:numPr>
          <w:ilvl w:val="1"/>
          <w:numId w:val="16"/>
        </w:numPr>
        <w:spacing w:line="240" w:lineRule="auto"/>
        <w:rPr>
          <w:rFonts w:ascii="Cambria Math" w:hAnsi="Cambria Math" w:cs="Angsana New"/>
          <w:sz w:val="24"/>
          <w:szCs w:val="24"/>
        </w:rPr>
      </w:pPr>
      <w:r>
        <w:rPr>
          <w:rFonts w:ascii="Cambria Math" w:hAnsi="Cambria Math" w:cs="Angsana New"/>
          <w:sz w:val="24"/>
          <w:szCs w:val="24"/>
        </w:rPr>
        <w:t>= plant source</w:t>
      </w:r>
    </w:p>
    <w:p w:rsidR="00210D9D" w:rsidRDefault="00210D9D" w:rsidP="00991D04">
      <w:pPr>
        <w:pStyle w:val="ListParagraph"/>
        <w:numPr>
          <w:ilvl w:val="0"/>
          <w:numId w:val="16"/>
        </w:numPr>
        <w:spacing w:line="240" w:lineRule="auto"/>
        <w:rPr>
          <w:rFonts w:ascii="Cambria Math" w:hAnsi="Cambria Math" w:cs="Angsana New"/>
          <w:sz w:val="24"/>
          <w:szCs w:val="24"/>
        </w:rPr>
      </w:pPr>
      <w:r w:rsidRPr="00210D9D">
        <w:rPr>
          <w:rFonts w:ascii="Cambria Math" w:hAnsi="Cambria Math" w:cs="Angsana New"/>
          <w:b/>
          <w:sz w:val="24"/>
          <w:szCs w:val="24"/>
        </w:rPr>
        <w:t>Glycogen:</w:t>
      </w:r>
      <w:r w:rsidRPr="00210D9D">
        <w:rPr>
          <w:rFonts w:ascii="Cambria Math" w:hAnsi="Cambria Math" w:cs="Angsana New"/>
          <w:sz w:val="24"/>
          <w:szCs w:val="24"/>
        </w:rPr>
        <w:t xml:space="preserve"> storage form in humans in the muscles and liver</w:t>
      </w:r>
    </w:p>
    <w:p w:rsidR="00210D9D" w:rsidRDefault="00210D9D" w:rsidP="00991D04">
      <w:pPr>
        <w:pStyle w:val="ListParagraph"/>
        <w:numPr>
          <w:ilvl w:val="1"/>
          <w:numId w:val="16"/>
        </w:numPr>
        <w:spacing w:line="240" w:lineRule="auto"/>
        <w:rPr>
          <w:rFonts w:ascii="Cambria Math" w:hAnsi="Cambria Math" w:cs="Angsana New"/>
          <w:sz w:val="24"/>
          <w:szCs w:val="24"/>
        </w:rPr>
      </w:pPr>
      <w:r>
        <w:rPr>
          <w:rFonts w:ascii="Cambria Math" w:hAnsi="Cambria Math" w:cs="Angsana New"/>
          <w:sz w:val="24"/>
          <w:szCs w:val="24"/>
        </w:rPr>
        <w:t>Athletes aim to increase endurance through carbohydrate loading techniques</w:t>
      </w:r>
    </w:p>
    <w:p w:rsidR="00210D9D" w:rsidRDefault="00210D9D" w:rsidP="00991D04">
      <w:pPr>
        <w:pStyle w:val="ListParagraph"/>
        <w:numPr>
          <w:ilvl w:val="2"/>
          <w:numId w:val="16"/>
        </w:numPr>
        <w:spacing w:line="240" w:lineRule="auto"/>
        <w:rPr>
          <w:rFonts w:ascii="Cambria Math" w:hAnsi="Cambria Math" w:cs="Angsana New"/>
          <w:sz w:val="24"/>
          <w:szCs w:val="24"/>
        </w:rPr>
      </w:pPr>
      <w:r>
        <w:rPr>
          <w:rFonts w:ascii="Cambria Math" w:hAnsi="Cambria Math" w:cs="Angsana New"/>
          <w:sz w:val="24"/>
          <w:szCs w:val="24"/>
        </w:rPr>
        <w:t>Very low carb diet days before then the last day before spike carbohydrate intake in order to dramatically increase glycogen storage and thus be able to use in competition (not reported to be effective in women – menstrual cycle role?)</w:t>
      </w:r>
    </w:p>
    <w:p w:rsidR="00210D9D" w:rsidRDefault="00210D9D" w:rsidP="00991D04">
      <w:pPr>
        <w:pStyle w:val="ListParagraph"/>
        <w:numPr>
          <w:ilvl w:val="0"/>
          <w:numId w:val="17"/>
        </w:numPr>
        <w:spacing w:line="240" w:lineRule="auto"/>
        <w:rPr>
          <w:rFonts w:ascii="Cambria Math" w:hAnsi="Cambria Math" w:cs="Angsana New"/>
          <w:sz w:val="24"/>
          <w:szCs w:val="24"/>
        </w:rPr>
      </w:pPr>
      <w:r w:rsidRPr="00210D9D">
        <w:rPr>
          <w:rFonts w:ascii="Cambria Math" w:hAnsi="Cambria Math" w:cs="Angsana New"/>
          <w:sz w:val="24"/>
          <w:szCs w:val="24"/>
        </w:rPr>
        <w:t xml:space="preserve">Low carb diets: more negative implications than positive </w:t>
      </w:r>
      <w:proofErr w:type="spellStart"/>
      <w:r w:rsidRPr="00210D9D">
        <w:rPr>
          <w:rFonts w:ascii="Cambria Math" w:hAnsi="Cambria Math" w:cs="Angsana New"/>
          <w:sz w:val="24"/>
          <w:szCs w:val="24"/>
        </w:rPr>
        <w:t>ie</w:t>
      </w:r>
      <w:proofErr w:type="spellEnd"/>
      <w:r w:rsidRPr="00210D9D">
        <w:rPr>
          <w:rFonts w:ascii="Cambria Math" w:hAnsi="Cambria Math" w:cs="Angsana New"/>
          <w:sz w:val="24"/>
          <w:szCs w:val="24"/>
        </w:rPr>
        <w:t xml:space="preserve"> Atkins, Zone, 40/30/30</w:t>
      </w:r>
    </w:p>
    <w:p w:rsidR="00210D9D" w:rsidRDefault="00210D9D" w:rsidP="00210D9D">
      <w:pPr>
        <w:spacing w:line="240" w:lineRule="auto"/>
        <w:rPr>
          <w:rFonts w:ascii="Cambria Math" w:hAnsi="Cambria Math" w:cs="Angsana New"/>
          <w:sz w:val="24"/>
          <w:szCs w:val="24"/>
        </w:rPr>
      </w:pPr>
    </w:p>
    <w:p w:rsidR="00210D9D" w:rsidRDefault="00210D9D" w:rsidP="00210D9D">
      <w:pPr>
        <w:spacing w:line="240" w:lineRule="auto"/>
        <w:rPr>
          <w:rFonts w:ascii="Cambria Math" w:hAnsi="Cambria Math" w:cs="Angsana New"/>
          <w:sz w:val="24"/>
          <w:szCs w:val="24"/>
        </w:rPr>
      </w:pPr>
      <w:r>
        <w:rPr>
          <w:rFonts w:ascii="Cambria Math" w:hAnsi="Cambria Math" w:cs="Angsana New"/>
          <w:sz w:val="24"/>
          <w:szCs w:val="24"/>
        </w:rPr>
        <w:t xml:space="preserve">FIBER. (non-digestible portion of plants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cellulose)</w:t>
      </w:r>
    </w:p>
    <w:p w:rsidR="00210D9D" w:rsidRDefault="00210D9D" w:rsidP="00991D04">
      <w:pPr>
        <w:pStyle w:val="ListParagraph"/>
        <w:numPr>
          <w:ilvl w:val="0"/>
          <w:numId w:val="18"/>
        </w:numPr>
        <w:spacing w:line="240" w:lineRule="auto"/>
        <w:rPr>
          <w:rFonts w:ascii="Cambria Math" w:hAnsi="Cambria Math" w:cs="Angsana New"/>
          <w:sz w:val="24"/>
          <w:szCs w:val="24"/>
        </w:rPr>
      </w:pPr>
      <w:r>
        <w:rPr>
          <w:rFonts w:ascii="Cambria Math" w:hAnsi="Cambria Math" w:cs="Angsana New"/>
          <w:sz w:val="24"/>
          <w:szCs w:val="24"/>
        </w:rPr>
        <w:t>Aids digestion (promotes gastrointestinal regularity; insoluble fibres attract water = easier passage through GI tract)</w:t>
      </w:r>
    </w:p>
    <w:p w:rsidR="00210D9D" w:rsidRDefault="00210D9D" w:rsidP="00991D04">
      <w:pPr>
        <w:pStyle w:val="ListParagraph"/>
        <w:numPr>
          <w:ilvl w:val="1"/>
          <w:numId w:val="18"/>
        </w:numPr>
        <w:spacing w:line="240" w:lineRule="auto"/>
        <w:rPr>
          <w:rFonts w:ascii="Cambria Math" w:hAnsi="Cambria Math" w:cs="Angsana New"/>
          <w:sz w:val="24"/>
          <w:szCs w:val="24"/>
        </w:rPr>
      </w:pPr>
      <w:r>
        <w:rPr>
          <w:rFonts w:ascii="Cambria Math" w:hAnsi="Cambria Math" w:cs="Angsana New"/>
          <w:sz w:val="24"/>
          <w:szCs w:val="24"/>
        </w:rPr>
        <w:t>Decreases risk of cancer, heart disease, diabetes, obesity</w:t>
      </w:r>
    </w:p>
    <w:p w:rsidR="00210D9D" w:rsidRDefault="00210D9D" w:rsidP="00991D04">
      <w:pPr>
        <w:pStyle w:val="ListParagraph"/>
        <w:numPr>
          <w:ilvl w:val="0"/>
          <w:numId w:val="18"/>
        </w:numPr>
        <w:spacing w:line="240" w:lineRule="auto"/>
        <w:rPr>
          <w:rFonts w:ascii="Cambria Math" w:hAnsi="Cambria Math" w:cs="Angsana New"/>
          <w:sz w:val="24"/>
          <w:szCs w:val="24"/>
        </w:rPr>
      </w:pPr>
      <w:r>
        <w:rPr>
          <w:rFonts w:ascii="Cambria Math" w:hAnsi="Cambria Math" w:cs="Angsana New"/>
          <w:sz w:val="24"/>
          <w:szCs w:val="24"/>
        </w:rPr>
        <w:t xml:space="preserve">Dietary Reference Intake (DRI): </w:t>
      </w:r>
      <w:r>
        <w:rPr>
          <w:rFonts w:ascii="Cambria Math" w:hAnsi="Cambria Math" w:cs="Angsana New"/>
          <w:b/>
          <w:sz w:val="24"/>
          <w:szCs w:val="24"/>
        </w:rPr>
        <w:t>25 g</w:t>
      </w:r>
      <w:r>
        <w:rPr>
          <w:rFonts w:ascii="Cambria Math" w:hAnsi="Cambria Math" w:cs="Angsana New"/>
          <w:sz w:val="24"/>
          <w:szCs w:val="24"/>
        </w:rPr>
        <w:t xml:space="preserve">/day for women; </w:t>
      </w:r>
      <w:r>
        <w:rPr>
          <w:rFonts w:ascii="Cambria Math" w:hAnsi="Cambria Math" w:cs="Angsana New"/>
          <w:b/>
          <w:sz w:val="24"/>
          <w:szCs w:val="24"/>
        </w:rPr>
        <w:t>38g</w:t>
      </w:r>
      <w:r>
        <w:rPr>
          <w:rFonts w:ascii="Cambria Math" w:hAnsi="Cambria Math" w:cs="Angsana New"/>
          <w:sz w:val="24"/>
          <w:szCs w:val="24"/>
        </w:rPr>
        <w:t>/day for men</w:t>
      </w:r>
    </w:p>
    <w:p w:rsidR="00210D9D" w:rsidRPr="00210D9D" w:rsidRDefault="00210D9D" w:rsidP="00991D04">
      <w:pPr>
        <w:pStyle w:val="ListParagraph"/>
        <w:numPr>
          <w:ilvl w:val="1"/>
          <w:numId w:val="18"/>
        </w:numPr>
        <w:spacing w:line="240" w:lineRule="auto"/>
        <w:rPr>
          <w:rFonts w:ascii="Cambria Math" w:hAnsi="Cambria Math" w:cs="Angsana New"/>
          <w:sz w:val="24"/>
          <w:szCs w:val="24"/>
        </w:rPr>
      </w:pPr>
      <w:r>
        <w:rPr>
          <w:rFonts w:ascii="Cambria Math" w:hAnsi="Cambria Math" w:cs="Angsana New"/>
          <w:sz w:val="24"/>
          <w:szCs w:val="24"/>
        </w:rPr>
        <w:t xml:space="preserve">Via </w:t>
      </w:r>
      <w:r>
        <w:rPr>
          <w:rFonts w:ascii="Cambria Math" w:hAnsi="Cambria Math" w:cs="Angsana New"/>
          <w:sz w:val="24"/>
          <w:szCs w:val="24"/>
          <w:u w:val="single"/>
        </w:rPr>
        <w:t>whole grains, fruits and vegetables (skin on), legumes</w:t>
      </w:r>
    </w:p>
    <w:p w:rsidR="00205ED2" w:rsidRPr="00205ED2" w:rsidRDefault="00205ED2" w:rsidP="00205ED2">
      <w:pPr>
        <w:spacing w:line="240" w:lineRule="auto"/>
        <w:rPr>
          <w:rFonts w:ascii="Cambria Math" w:hAnsi="Cambria Math" w:cs="Angsana New"/>
          <w:sz w:val="24"/>
          <w:szCs w:val="24"/>
        </w:rPr>
      </w:pPr>
    </w:p>
    <w:p w:rsidR="00205ED2" w:rsidRDefault="000D7BB9" w:rsidP="000E3864">
      <w:pPr>
        <w:rPr>
          <w:rFonts w:ascii="Cambria Math" w:hAnsi="Cambria Math" w:cs="Angsana New"/>
          <w:sz w:val="24"/>
          <w:szCs w:val="24"/>
        </w:rPr>
      </w:pPr>
      <w:r>
        <w:rPr>
          <w:rFonts w:ascii="Cambria Math" w:hAnsi="Cambria Math" w:cs="Angsana New"/>
          <w:sz w:val="24"/>
          <w:szCs w:val="24"/>
        </w:rPr>
        <w:t>PROTEIN.</w:t>
      </w:r>
    </w:p>
    <w:p w:rsidR="00E05B9F" w:rsidRDefault="00E05B9F" w:rsidP="00991D04">
      <w:pPr>
        <w:pStyle w:val="ListParagraph"/>
        <w:numPr>
          <w:ilvl w:val="0"/>
          <w:numId w:val="19"/>
        </w:numPr>
        <w:rPr>
          <w:rFonts w:ascii="Cambria Math" w:hAnsi="Cambria Math" w:cs="Angsana New"/>
          <w:sz w:val="24"/>
          <w:szCs w:val="24"/>
        </w:rPr>
      </w:pPr>
      <w:r w:rsidRPr="00E05B9F">
        <w:rPr>
          <w:rFonts w:ascii="Cambria Math" w:hAnsi="Cambria Math" w:cs="Angsana New"/>
          <w:sz w:val="24"/>
          <w:szCs w:val="24"/>
        </w:rPr>
        <w:t>Composition = amino acids</w:t>
      </w:r>
      <w:r>
        <w:rPr>
          <w:rFonts w:ascii="Cambria Math" w:hAnsi="Cambria Math" w:cs="Angsana New"/>
          <w:sz w:val="24"/>
          <w:szCs w:val="24"/>
        </w:rPr>
        <w:t>, “building blocks” for body, tissue development</w:t>
      </w:r>
    </w:p>
    <w:p w:rsidR="00E05B9F" w:rsidRDefault="00E05B9F" w:rsidP="00991D04">
      <w:pPr>
        <w:pStyle w:val="ListParagraph"/>
        <w:numPr>
          <w:ilvl w:val="0"/>
          <w:numId w:val="19"/>
        </w:numPr>
        <w:rPr>
          <w:rFonts w:ascii="Cambria Math" w:hAnsi="Cambria Math" w:cs="Angsana New"/>
          <w:sz w:val="24"/>
          <w:szCs w:val="24"/>
        </w:rPr>
      </w:pPr>
      <w:r>
        <w:rPr>
          <w:rFonts w:ascii="Cambria Math" w:hAnsi="Cambria Math" w:cs="Angsana New"/>
          <w:sz w:val="24"/>
          <w:szCs w:val="24"/>
        </w:rPr>
        <w:t xml:space="preserve">Only broken down for energy if fats and carbohydrates are not available (worst case), </w:t>
      </w:r>
    </w:p>
    <w:p w:rsidR="00E05B9F" w:rsidRDefault="00E05B9F" w:rsidP="00991D04">
      <w:pPr>
        <w:pStyle w:val="ListParagraph"/>
        <w:numPr>
          <w:ilvl w:val="0"/>
          <w:numId w:val="19"/>
        </w:numPr>
        <w:rPr>
          <w:rFonts w:ascii="Cambria Math" w:hAnsi="Cambria Math" w:cs="Angsana New"/>
          <w:sz w:val="24"/>
          <w:szCs w:val="24"/>
        </w:rPr>
      </w:pPr>
      <w:r>
        <w:rPr>
          <w:rFonts w:ascii="Cambria Math" w:hAnsi="Cambria Math" w:cs="Angsana New"/>
          <w:sz w:val="24"/>
          <w:szCs w:val="24"/>
        </w:rPr>
        <w:t xml:space="preserve">Complete proteins = contain all essential amino acids </w:t>
      </w:r>
      <w:proofErr w:type="spellStart"/>
      <w:r>
        <w:rPr>
          <w:rFonts w:ascii="Cambria Math" w:hAnsi="Cambria Math" w:cs="Angsana New"/>
          <w:sz w:val="24"/>
          <w:szCs w:val="24"/>
        </w:rPr>
        <w:t>v.s</w:t>
      </w:r>
      <w:proofErr w:type="spellEnd"/>
      <w:r>
        <w:rPr>
          <w:rFonts w:ascii="Cambria Math" w:hAnsi="Cambria Math" w:cs="Angsana New"/>
          <w:sz w:val="24"/>
          <w:szCs w:val="24"/>
        </w:rPr>
        <w:t xml:space="preserve"> incomplete where 1-2 are missing</w:t>
      </w:r>
    </w:p>
    <w:p w:rsidR="00E05B9F" w:rsidRDefault="00E05B9F" w:rsidP="00991D04">
      <w:pPr>
        <w:pStyle w:val="ListParagraph"/>
        <w:numPr>
          <w:ilvl w:val="0"/>
          <w:numId w:val="19"/>
        </w:numPr>
        <w:rPr>
          <w:rFonts w:ascii="Cambria Math" w:hAnsi="Cambria Math" w:cs="Angsana New"/>
          <w:sz w:val="24"/>
          <w:szCs w:val="24"/>
        </w:rPr>
      </w:pPr>
      <w:r>
        <w:rPr>
          <w:rFonts w:ascii="Cambria Math" w:hAnsi="Cambria Math" w:cs="Angsana New"/>
          <w:sz w:val="24"/>
          <w:szCs w:val="24"/>
        </w:rPr>
        <w:t xml:space="preserve">Plant sources: </w:t>
      </w:r>
      <w:r>
        <w:rPr>
          <w:rFonts w:ascii="Cambria Math" w:hAnsi="Cambria Math" w:cs="Angsana New"/>
          <w:b/>
          <w:sz w:val="24"/>
          <w:szCs w:val="24"/>
        </w:rPr>
        <w:t>incomplete</w:t>
      </w:r>
      <w:r>
        <w:rPr>
          <w:rFonts w:ascii="Cambria Math" w:hAnsi="Cambria Math" w:cs="Angsana New"/>
          <w:sz w:val="24"/>
          <w:szCs w:val="24"/>
        </w:rPr>
        <w:t xml:space="preserve">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need to combine sources</w:t>
      </w:r>
    </w:p>
    <w:p w:rsidR="00E05B9F" w:rsidRDefault="00E05B9F" w:rsidP="00991D04">
      <w:pPr>
        <w:pStyle w:val="ListParagraph"/>
        <w:numPr>
          <w:ilvl w:val="1"/>
          <w:numId w:val="19"/>
        </w:numPr>
        <w:rPr>
          <w:rFonts w:ascii="Cambria Math" w:hAnsi="Cambria Math" w:cs="Angsana New"/>
          <w:sz w:val="24"/>
          <w:szCs w:val="24"/>
        </w:rPr>
      </w:pPr>
      <w:r>
        <w:rPr>
          <w:rFonts w:ascii="Cambria Math" w:hAnsi="Cambria Math" w:cs="Angsana New"/>
          <w:sz w:val="24"/>
          <w:szCs w:val="24"/>
        </w:rPr>
        <w:t xml:space="preserve">Legumes </w:t>
      </w:r>
    </w:p>
    <w:p w:rsidR="00E05B9F" w:rsidRDefault="00E05B9F" w:rsidP="00991D04">
      <w:pPr>
        <w:pStyle w:val="ListParagraph"/>
        <w:numPr>
          <w:ilvl w:val="1"/>
          <w:numId w:val="19"/>
        </w:numPr>
        <w:rPr>
          <w:rFonts w:ascii="Cambria Math" w:hAnsi="Cambria Math" w:cs="Angsana New"/>
          <w:sz w:val="24"/>
          <w:szCs w:val="24"/>
        </w:rPr>
      </w:pPr>
      <w:r>
        <w:rPr>
          <w:rFonts w:ascii="Cambria Math" w:hAnsi="Cambria Math" w:cs="Angsana New"/>
          <w:sz w:val="24"/>
          <w:szCs w:val="24"/>
        </w:rPr>
        <w:t>Nuts and seeds</w:t>
      </w:r>
    </w:p>
    <w:p w:rsidR="00E05B9F" w:rsidRDefault="00E05B9F" w:rsidP="00991D04">
      <w:pPr>
        <w:pStyle w:val="ListParagraph"/>
        <w:numPr>
          <w:ilvl w:val="1"/>
          <w:numId w:val="19"/>
        </w:numPr>
        <w:rPr>
          <w:rFonts w:ascii="Cambria Math" w:hAnsi="Cambria Math" w:cs="Angsana New"/>
          <w:sz w:val="24"/>
          <w:szCs w:val="24"/>
        </w:rPr>
      </w:pPr>
      <w:r>
        <w:rPr>
          <w:rFonts w:ascii="Cambria Math" w:hAnsi="Cambria Math" w:cs="Angsana New"/>
          <w:sz w:val="24"/>
          <w:szCs w:val="24"/>
        </w:rPr>
        <w:t>Grain products</w:t>
      </w:r>
    </w:p>
    <w:p w:rsidR="00E05B9F" w:rsidRDefault="00E05B9F" w:rsidP="00991D04">
      <w:pPr>
        <w:pStyle w:val="ListParagraph"/>
        <w:numPr>
          <w:ilvl w:val="1"/>
          <w:numId w:val="19"/>
        </w:numPr>
        <w:rPr>
          <w:rFonts w:ascii="Cambria Math" w:hAnsi="Cambria Math" w:cs="Angsana New"/>
          <w:sz w:val="24"/>
          <w:szCs w:val="24"/>
        </w:rPr>
      </w:pPr>
      <w:r>
        <w:rPr>
          <w:rFonts w:ascii="Cambria Math" w:hAnsi="Cambria Math" w:cs="Angsana New"/>
          <w:sz w:val="24"/>
          <w:szCs w:val="24"/>
        </w:rPr>
        <w:lastRenderedPageBreak/>
        <w:t>Vegetables</w:t>
      </w:r>
    </w:p>
    <w:p w:rsidR="00E05B9F" w:rsidRDefault="00E05B9F" w:rsidP="00991D04">
      <w:pPr>
        <w:pStyle w:val="ListParagraph"/>
        <w:numPr>
          <w:ilvl w:val="0"/>
          <w:numId w:val="20"/>
        </w:numPr>
        <w:rPr>
          <w:rFonts w:ascii="Cambria Math" w:hAnsi="Cambria Math" w:cs="Angsana New"/>
          <w:sz w:val="24"/>
          <w:szCs w:val="24"/>
        </w:rPr>
      </w:pPr>
      <w:r w:rsidRPr="00E05B9F">
        <w:rPr>
          <w:rFonts w:ascii="Cambria Math" w:hAnsi="Cambria Math" w:cs="Angsana New"/>
          <w:sz w:val="24"/>
          <w:szCs w:val="24"/>
        </w:rPr>
        <w:t>Most Canadians consume more than needed</w:t>
      </w:r>
    </w:p>
    <w:p w:rsidR="00E05B9F" w:rsidRDefault="00E05B9F" w:rsidP="00991D04">
      <w:pPr>
        <w:pStyle w:val="ListParagraph"/>
        <w:numPr>
          <w:ilvl w:val="1"/>
          <w:numId w:val="20"/>
        </w:numPr>
        <w:rPr>
          <w:rFonts w:ascii="Cambria Math" w:hAnsi="Cambria Math" w:cs="Angsana New"/>
          <w:sz w:val="24"/>
          <w:szCs w:val="24"/>
        </w:rPr>
      </w:pPr>
      <w:r>
        <w:rPr>
          <w:rFonts w:ascii="Cambria Math" w:hAnsi="Cambria Math" w:cs="Angsana New"/>
          <w:sz w:val="24"/>
          <w:szCs w:val="24"/>
        </w:rPr>
        <w:t xml:space="preserve">DRI: </w:t>
      </w:r>
      <w:r>
        <w:rPr>
          <w:rFonts w:ascii="Cambria Math" w:hAnsi="Cambria Math" w:cs="Angsana New"/>
          <w:b/>
          <w:sz w:val="24"/>
          <w:szCs w:val="24"/>
        </w:rPr>
        <w:t>0.8g/kg</w:t>
      </w:r>
      <w:r>
        <w:rPr>
          <w:rFonts w:ascii="Cambria Math" w:hAnsi="Cambria Math" w:cs="Angsana New"/>
          <w:sz w:val="24"/>
          <w:szCs w:val="24"/>
        </w:rPr>
        <w:t xml:space="preserve"> of body weight</w:t>
      </w:r>
    </w:p>
    <w:p w:rsidR="00E05B9F" w:rsidRDefault="00E05B9F" w:rsidP="00991D04">
      <w:pPr>
        <w:pStyle w:val="ListParagraph"/>
        <w:numPr>
          <w:ilvl w:val="1"/>
          <w:numId w:val="20"/>
        </w:numPr>
        <w:rPr>
          <w:rFonts w:ascii="Cambria Math" w:hAnsi="Cambria Math" w:cs="Angsana New"/>
          <w:sz w:val="24"/>
          <w:szCs w:val="24"/>
        </w:rPr>
      </w:pPr>
      <w:r>
        <w:rPr>
          <w:rFonts w:ascii="Cambria Math" w:hAnsi="Cambria Math" w:cs="Angsana New"/>
          <w:sz w:val="24"/>
          <w:szCs w:val="24"/>
        </w:rPr>
        <w:t>Food groups: meat and alternatives, milk and alternatives</w:t>
      </w:r>
    </w:p>
    <w:p w:rsidR="00E05B9F" w:rsidRDefault="00E05B9F" w:rsidP="00E05B9F">
      <w:pPr>
        <w:rPr>
          <w:rFonts w:ascii="Cambria Math" w:hAnsi="Cambria Math" w:cs="Angsana New"/>
          <w:sz w:val="24"/>
          <w:szCs w:val="24"/>
        </w:rPr>
      </w:pPr>
      <w:r>
        <w:rPr>
          <w:rFonts w:ascii="Cambria Math" w:hAnsi="Cambria Math" w:cs="Angsana New"/>
          <w:sz w:val="24"/>
          <w:szCs w:val="24"/>
        </w:rPr>
        <w:t>FATS.</w:t>
      </w:r>
    </w:p>
    <w:p w:rsidR="00E05B9F" w:rsidRPr="00E05B9F" w:rsidRDefault="00E05B9F" w:rsidP="00991D04">
      <w:pPr>
        <w:pStyle w:val="ListParagraph"/>
        <w:numPr>
          <w:ilvl w:val="0"/>
          <w:numId w:val="21"/>
        </w:numPr>
        <w:rPr>
          <w:rFonts w:ascii="Cambria Math" w:hAnsi="Cambria Math" w:cs="Angsana New"/>
          <w:sz w:val="24"/>
          <w:szCs w:val="24"/>
        </w:rPr>
      </w:pPr>
      <w:r w:rsidRPr="00E05B9F">
        <w:rPr>
          <w:rFonts w:ascii="Cambria Math" w:hAnsi="Cambria Math" w:cs="Angsana New"/>
          <w:b/>
          <w:sz w:val="24"/>
          <w:szCs w:val="24"/>
          <w:lang w:val="en-US"/>
        </w:rPr>
        <w:t>Triglycerides</w:t>
      </w:r>
      <w:r>
        <w:rPr>
          <w:rFonts w:ascii="Cambria Math" w:hAnsi="Cambria Math" w:cs="Angsana New"/>
          <w:sz w:val="24"/>
          <w:szCs w:val="24"/>
          <w:lang w:val="en-US"/>
        </w:rPr>
        <w:t xml:space="preserve"> (most)</w:t>
      </w:r>
      <w:r w:rsidRPr="00E05B9F">
        <w:rPr>
          <w:rFonts w:ascii="Cambria Math" w:hAnsi="Cambria Math" w:cs="Angsana New"/>
          <w:sz w:val="24"/>
          <w:szCs w:val="24"/>
          <w:lang w:val="en-US"/>
        </w:rPr>
        <w:t>, cholesterol, phospholipids</w:t>
      </w:r>
    </w:p>
    <w:p w:rsidR="00E05B9F" w:rsidRPr="00E05B9F" w:rsidRDefault="00E05B9F" w:rsidP="00991D04">
      <w:pPr>
        <w:pStyle w:val="ListParagraph"/>
        <w:numPr>
          <w:ilvl w:val="1"/>
          <w:numId w:val="21"/>
        </w:numPr>
        <w:rPr>
          <w:rFonts w:ascii="Cambria Math" w:hAnsi="Cambria Math" w:cs="Angsana New"/>
          <w:sz w:val="24"/>
          <w:szCs w:val="24"/>
        </w:rPr>
      </w:pPr>
      <w:r w:rsidRPr="00E05B9F">
        <w:rPr>
          <w:rFonts w:ascii="Cambria Math" w:hAnsi="Cambria Math" w:cs="Angsana New"/>
          <w:sz w:val="24"/>
          <w:szCs w:val="24"/>
          <w:lang w:val="en-US"/>
        </w:rPr>
        <w:t>“Fats” and “oils”: saturated (“bad”) vs unsaturated (“good”)</w:t>
      </w:r>
    </w:p>
    <w:p w:rsidR="00E05B9F" w:rsidRPr="00E05B9F" w:rsidRDefault="00E05B9F" w:rsidP="00991D04">
      <w:pPr>
        <w:pStyle w:val="ListParagraph"/>
        <w:numPr>
          <w:ilvl w:val="2"/>
          <w:numId w:val="21"/>
        </w:numPr>
        <w:rPr>
          <w:rFonts w:ascii="Cambria Math" w:hAnsi="Cambria Math" w:cs="Angsana New"/>
          <w:sz w:val="24"/>
          <w:szCs w:val="24"/>
        </w:rPr>
      </w:pPr>
      <w:r>
        <w:rPr>
          <w:rFonts w:ascii="Cambria Math" w:hAnsi="Cambria Math" w:cs="Angsana New"/>
          <w:sz w:val="24"/>
          <w:szCs w:val="24"/>
          <w:lang w:val="en-US"/>
        </w:rPr>
        <w:t xml:space="preserve">Monounsaturated: </w:t>
      </w:r>
      <w:r w:rsidR="00723F3E">
        <w:rPr>
          <w:rFonts w:ascii="Cambria Math" w:hAnsi="Cambria Math" w:cs="Angsana New"/>
          <w:sz w:val="24"/>
          <w:szCs w:val="24"/>
          <w:lang w:val="en-US"/>
        </w:rPr>
        <w:t>peanuts, olive oil. Polyunsaturated: corn, sunflower oil</w:t>
      </w:r>
      <w:r w:rsidR="00723F3E" w:rsidRPr="00723F3E">
        <w:rPr>
          <w:rFonts w:ascii="Cambria Math" w:hAnsi="Cambria Math" w:cs="Angsana New"/>
          <w:sz w:val="24"/>
          <w:szCs w:val="24"/>
          <w:lang w:val="en-US"/>
        </w:rPr>
        <w:t xml:space="preserve"> </w:t>
      </w:r>
      <w:proofErr w:type="spellStart"/>
      <w:r w:rsidR="00723F3E">
        <w:rPr>
          <w:rFonts w:ascii="Cambria Math" w:hAnsi="Cambria Math" w:cs="Angsana New"/>
          <w:sz w:val="24"/>
          <w:szCs w:val="24"/>
          <w:lang w:val="en-US"/>
        </w:rPr>
        <w:t>ie</w:t>
      </w:r>
      <w:proofErr w:type="spellEnd"/>
      <w:r w:rsidR="00723F3E">
        <w:rPr>
          <w:rFonts w:ascii="Cambria Math" w:hAnsi="Cambria Math" w:cs="Angsana New"/>
          <w:sz w:val="24"/>
          <w:szCs w:val="24"/>
          <w:lang w:val="en-US"/>
        </w:rPr>
        <w:t xml:space="preserve"> - </w:t>
      </w:r>
      <w:r w:rsidR="00723F3E" w:rsidRPr="00E05B9F">
        <w:rPr>
          <w:rFonts w:ascii="Cambria Math" w:hAnsi="Cambria Math" w:cs="Angsana New"/>
          <w:sz w:val="24"/>
          <w:szCs w:val="24"/>
          <w:lang w:val="en-US"/>
        </w:rPr>
        <w:t>MUFAs, PUFAs</w:t>
      </w:r>
    </w:p>
    <w:p w:rsidR="00E05B9F" w:rsidRPr="00E05B9F" w:rsidRDefault="00E05B9F" w:rsidP="00991D04">
      <w:pPr>
        <w:pStyle w:val="ListParagraph"/>
        <w:numPr>
          <w:ilvl w:val="1"/>
          <w:numId w:val="21"/>
        </w:numPr>
        <w:rPr>
          <w:rFonts w:ascii="Cambria Math" w:hAnsi="Cambria Math" w:cs="Angsana New"/>
          <w:sz w:val="24"/>
          <w:szCs w:val="24"/>
        </w:rPr>
      </w:pPr>
      <w:r w:rsidRPr="00E05B9F">
        <w:rPr>
          <w:rFonts w:ascii="Cambria Math" w:hAnsi="Cambria Math" w:cs="Angsana New"/>
          <w:sz w:val="24"/>
          <w:szCs w:val="24"/>
          <w:lang w:val="en-US"/>
        </w:rPr>
        <w:t>Unsaturated: (Essential Fatty Acids - EFAs)</w:t>
      </w:r>
    </w:p>
    <w:p w:rsidR="00E05B9F" w:rsidRPr="00E05B9F" w:rsidRDefault="00E05B9F" w:rsidP="00991D04">
      <w:pPr>
        <w:pStyle w:val="ListParagraph"/>
        <w:numPr>
          <w:ilvl w:val="0"/>
          <w:numId w:val="21"/>
        </w:numPr>
        <w:rPr>
          <w:rFonts w:ascii="Cambria Math" w:hAnsi="Cambria Math" w:cs="Angsana New"/>
          <w:sz w:val="24"/>
          <w:szCs w:val="24"/>
        </w:rPr>
      </w:pPr>
      <w:r w:rsidRPr="00E05B9F">
        <w:rPr>
          <w:rFonts w:ascii="Cambria Math" w:hAnsi="Cambria Math" w:cs="Angsana New"/>
          <w:sz w:val="24"/>
          <w:szCs w:val="24"/>
          <w:lang w:val="en-US"/>
        </w:rPr>
        <w:t xml:space="preserve">Excess consumption increases risk of heart disease </w:t>
      </w:r>
    </w:p>
    <w:p w:rsidR="00E05B9F" w:rsidRPr="00E05B9F" w:rsidRDefault="00E05B9F" w:rsidP="00991D04">
      <w:pPr>
        <w:pStyle w:val="ListParagraph"/>
        <w:numPr>
          <w:ilvl w:val="1"/>
          <w:numId w:val="21"/>
        </w:numPr>
        <w:rPr>
          <w:rFonts w:ascii="Cambria Math" w:hAnsi="Cambria Math" w:cs="Angsana New"/>
          <w:sz w:val="24"/>
          <w:szCs w:val="24"/>
        </w:rPr>
      </w:pPr>
      <w:r w:rsidRPr="00E05B9F">
        <w:rPr>
          <w:rFonts w:ascii="Cambria Math" w:hAnsi="Cambria Math" w:cs="Angsana New"/>
          <w:sz w:val="24"/>
          <w:szCs w:val="24"/>
          <w:lang w:val="en-US"/>
        </w:rPr>
        <w:t xml:space="preserve">Eat less saturated and </w:t>
      </w:r>
      <w:r w:rsidRPr="00723F3E">
        <w:rPr>
          <w:rFonts w:ascii="Cambria Math" w:hAnsi="Cambria Math" w:cs="Angsana New"/>
          <w:b/>
          <w:i/>
          <w:iCs/>
          <w:sz w:val="24"/>
          <w:szCs w:val="24"/>
          <w:lang w:val="en-US"/>
        </w:rPr>
        <w:t>trans</w:t>
      </w:r>
      <w:r w:rsidRPr="00723F3E">
        <w:rPr>
          <w:rFonts w:ascii="Cambria Math" w:hAnsi="Cambria Math" w:cs="Angsana New"/>
          <w:b/>
          <w:sz w:val="24"/>
          <w:szCs w:val="24"/>
          <w:lang w:val="en-US"/>
        </w:rPr>
        <w:t>-fat</w:t>
      </w:r>
      <w:r w:rsidR="00723F3E">
        <w:rPr>
          <w:rFonts w:ascii="Cambria Math" w:hAnsi="Cambria Math" w:cs="Angsana New"/>
          <w:b/>
          <w:sz w:val="24"/>
          <w:szCs w:val="24"/>
          <w:lang w:val="en-US"/>
        </w:rPr>
        <w:t xml:space="preserve"> (more likely to clog arteries)</w:t>
      </w:r>
    </w:p>
    <w:p w:rsidR="00E05B9F" w:rsidRPr="00E05B9F" w:rsidRDefault="00E05B9F" w:rsidP="00991D04">
      <w:pPr>
        <w:pStyle w:val="ListParagraph"/>
        <w:numPr>
          <w:ilvl w:val="1"/>
          <w:numId w:val="21"/>
        </w:numPr>
        <w:rPr>
          <w:rFonts w:ascii="Cambria Math" w:hAnsi="Cambria Math" w:cs="Angsana New"/>
          <w:sz w:val="24"/>
          <w:szCs w:val="24"/>
        </w:rPr>
      </w:pPr>
      <w:r w:rsidRPr="00E05B9F">
        <w:rPr>
          <w:rFonts w:ascii="Cambria Math" w:hAnsi="Cambria Math" w:cs="Angsana New"/>
          <w:sz w:val="24"/>
          <w:szCs w:val="24"/>
          <w:lang w:val="en-US"/>
        </w:rPr>
        <w:t>Animal sources (red meats; visible fat) and processed foods</w:t>
      </w:r>
    </w:p>
    <w:p w:rsidR="00E05B9F" w:rsidRPr="00723F3E" w:rsidRDefault="00E05B9F" w:rsidP="00991D04">
      <w:pPr>
        <w:pStyle w:val="ListParagraph"/>
        <w:numPr>
          <w:ilvl w:val="1"/>
          <w:numId w:val="21"/>
        </w:numPr>
        <w:rPr>
          <w:rFonts w:ascii="Cambria Math" w:hAnsi="Cambria Math" w:cs="Angsana New"/>
          <w:sz w:val="24"/>
          <w:szCs w:val="24"/>
        </w:rPr>
      </w:pPr>
      <w:r w:rsidRPr="00E05B9F">
        <w:rPr>
          <w:rFonts w:ascii="Cambria Math" w:hAnsi="Cambria Math" w:cs="Angsana New"/>
          <w:sz w:val="24"/>
          <w:szCs w:val="24"/>
          <w:lang w:val="en-US"/>
        </w:rPr>
        <w:t>Eat adequate unsaturated fats (plant-based foods)</w:t>
      </w:r>
    </w:p>
    <w:p w:rsidR="00723F3E" w:rsidRDefault="00723F3E" w:rsidP="00723F3E">
      <w:pPr>
        <w:rPr>
          <w:rFonts w:ascii="Cambria Math" w:hAnsi="Cambria Math" w:cs="Angsana New"/>
          <w:sz w:val="24"/>
          <w:szCs w:val="24"/>
        </w:rPr>
      </w:pPr>
      <w:r>
        <w:rPr>
          <w:rFonts w:ascii="Cambria Math" w:hAnsi="Cambria Math" w:cs="Angsana New"/>
          <w:sz w:val="24"/>
          <w:szCs w:val="24"/>
        </w:rPr>
        <w:t>WATER.</w:t>
      </w:r>
    </w:p>
    <w:p w:rsidR="00723F3E" w:rsidRPr="00723F3E" w:rsidRDefault="00723F3E" w:rsidP="00991D04">
      <w:pPr>
        <w:pStyle w:val="ListParagraph"/>
        <w:numPr>
          <w:ilvl w:val="0"/>
          <w:numId w:val="22"/>
        </w:numPr>
        <w:rPr>
          <w:rFonts w:ascii="Cambria Math" w:hAnsi="Cambria Math" w:cs="Angsana New"/>
          <w:sz w:val="24"/>
          <w:szCs w:val="24"/>
        </w:rPr>
      </w:pPr>
      <w:proofErr w:type="gramStart"/>
      <w:r w:rsidRPr="00723F3E">
        <w:rPr>
          <w:rFonts w:ascii="Cambria Math" w:hAnsi="Cambria Math" w:cs="Angsana New"/>
          <w:sz w:val="24"/>
          <w:szCs w:val="24"/>
          <w:lang w:val="en-US"/>
        </w:rPr>
        <w:t>Typically</w:t>
      </w:r>
      <w:proofErr w:type="gramEnd"/>
      <w:r w:rsidRPr="00723F3E">
        <w:rPr>
          <w:rFonts w:ascii="Cambria Math" w:hAnsi="Cambria Math" w:cs="Angsana New"/>
          <w:sz w:val="24"/>
          <w:szCs w:val="24"/>
          <w:lang w:val="en-US"/>
        </w:rPr>
        <w:t xml:space="preserve"> 50-60% of body weight (average healthy person)</w:t>
      </w:r>
    </w:p>
    <w:p w:rsidR="00723F3E" w:rsidRPr="00723F3E" w:rsidRDefault="00723F3E" w:rsidP="00991D04">
      <w:pPr>
        <w:pStyle w:val="ListParagraph"/>
        <w:numPr>
          <w:ilvl w:val="1"/>
          <w:numId w:val="22"/>
        </w:numPr>
        <w:rPr>
          <w:rFonts w:ascii="Cambria Math" w:hAnsi="Cambria Math" w:cs="Angsana New"/>
          <w:sz w:val="24"/>
          <w:szCs w:val="24"/>
        </w:rPr>
      </w:pPr>
      <w:r w:rsidRPr="00723F3E">
        <w:rPr>
          <w:rFonts w:ascii="Cambria Math" w:hAnsi="Cambria Math" w:cs="Angsana New"/>
          <w:sz w:val="24"/>
          <w:szCs w:val="24"/>
          <w:lang w:val="en-US"/>
        </w:rPr>
        <w:t>% values increase, as health and fitness levels increase.</w:t>
      </w:r>
    </w:p>
    <w:p w:rsidR="00723F3E" w:rsidRPr="00723F3E" w:rsidRDefault="00723F3E" w:rsidP="00991D04">
      <w:pPr>
        <w:pStyle w:val="ListParagraph"/>
        <w:numPr>
          <w:ilvl w:val="0"/>
          <w:numId w:val="22"/>
        </w:numPr>
        <w:rPr>
          <w:rFonts w:ascii="Cambria Math" w:hAnsi="Cambria Math" w:cs="Angsana New"/>
          <w:sz w:val="24"/>
          <w:szCs w:val="24"/>
        </w:rPr>
      </w:pPr>
      <w:r w:rsidRPr="00723F3E">
        <w:rPr>
          <w:rFonts w:ascii="Cambria Math" w:hAnsi="Cambria Math" w:cs="Angsana New"/>
          <w:sz w:val="24"/>
          <w:szCs w:val="24"/>
          <w:lang w:val="en-US"/>
        </w:rPr>
        <w:t>Dietary Reference Intake (DRI): recommendations</w:t>
      </w:r>
    </w:p>
    <w:p w:rsidR="00723F3E" w:rsidRPr="00723F3E" w:rsidRDefault="00723F3E" w:rsidP="00991D04">
      <w:pPr>
        <w:pStyle w:val="ListParagraph"/>
        <w:numPr>
          <w:ilvl w:val="1"/>
          <w:numId w:val="22"/>
        </w:numPr>
        <w:rPr>
          <w:rFonts w:ascii="Cambria Math" w:hAnsi="Cambria Math" w:cs="Angsana New"/>
          <w:sz w:val="24"/>
          <w:szCs w:val="24"/>
        </w:rPr>
      </w:pPr>
      <w:r w:rsidRPr="00723F3E">
        <w:rPr>
          <w:rFonts w:ascii="Cambria Math" w:hAnsi="Cambria Math" w:cs="Angsana New"/>
          <w:sz w:val="24"/>
          <w:szCs w:val="24"/>
          <w:lang w:val="en-US"/>
        </w:rPr>
        <w:t xml:space="preserve">Females (ages 19-50): 2.2 </w:t>
      </w:r>
      <w:proofErr w:type="spellStart"/>
      <w:r w:rsidRPr="00723F3E">
        <w:rPr>
          <w:rFonts w:ascii="Cambria Math" w:hAnsi="Cambria Math" w:cs="Angsana New"/>
          <w:sz w:val="24"/>
          <w:szCs w:val="24"/>
          <w:lang w:val="en-US"/>
        </w:rPr>
        <w:t>litres</w:t>
      </w:r>
      <w:proofErr w:type="spellEnd"/>
      <w:r w:rsidRPr="00723F3E">
        <w:rPr>
          <w:rFonts w:ascii="Cambria Math" w:hAnsi="Cambria Math" w:cs="Angsana New"/>
          <w:sz w:val="24"/>
          <w:szCs w:val="24"/>
          <w:lang w:val="en-US"/>
        </w:rPr>
        <w:t xml:space="preserve">; males (ages 19-50): 3 </w:t>
      </w:r>
      <w:proofErr w:type="spellStart"/>
      <w:r w:rsidRPr="00723F3E">
        <w:rPr>
          <w:rFonts w:ascii="Cambria Math" w:hAnsi="Cambria Math" w:cs="Angsana New"/>
          <w:sz w:val="24"/>
          <w:szCs w:val="24"/>
          <w:lang w:val="en-US"/>
        </w:rPr>
        <w:t>litres</w:t>
      </w:r>
      <w:proofErr w:type="spellEnd"/>
      <w:r w:rsidRPr="00723F3E">
        <w:rPr>
          <w:rFonts w:ascii="Cambria Math" w:hAnsi="Cambria Math" w:cs="Angsana New"/>
          <w:sz w:val="24"/>
          <w:szCs w:val="24"/>
          <w:lang w:val="en-US"/>
        </w:rPr>
        <w:t xml:space="preserve">  </w:t>
      </w:r>
    </w:p>
    <w:p w:rsidR="00723F3E" w:rsidRPr="00723F3E" w:rsidRDefault="00723F3E" w:rsidP="00991D04">
      <w:pPr>
        <w:pStyle w:val="ListParagraph"/>
        <w:numPr>
          <w:ilvl w:val="1"/>
          <w:numId w:val="22"/>
        </w:numPr>
        <w:rPr>
          <w:rFonts w:ascii="Cambria Math" w:hAnsi="Cambria Math" w:cs="Angsana New"/>
          <w:sz w:val="24"/>
          <w:szCs w:val="24"/>
        </w:rPr>
      </w:pPr>
      <w:r w:rsidRPr="00723F3E">
        <w:rPr>
          <w:rFonts w:ascii="Cambria Math" w:hAnsi="Cambria Math" w:cs="Angsana New"/>
          <w:sz w:val="24"/>
          <w:szCs w:val="24"/>
          <w:lang w:val="en-US"/>
        </w:rPr>
        <w:t xml:space="preserve">Can be any “liquid” (ideally, pure water) </w:t>
      </w:r>
    </w:p>
    <w:p w:rsidR="00723F3E" w:rsidRDefault="00723F3E" w:rsidP="00723F3E">
      <w:pPr>
        <w:rPr>
          <w:rFonts w:ascii="Cambria Math" w:hAnsi="Cambria Math" w:cs="Angsana New"/>
          <w:sz w:val="24"/>
          <w:szCs w:val="24"/>
          <w:lang w:val="en-US"/>
        </w:rPr>
      </w:pPr>
      <w:r>
        <w:rPr>
          <w:rFonts w:ascii="Cambria Math" w:hAnsi="Cambria Math" w:cs="Angsana New"/>
          <w:sz w:val="24"/>
          <w:szCs w:val="24"/>
          <w:lang w:val="en-US"/>
        </w:rPr>
        <w:t>VITAMINS.</w:t>
      </w:r>
      <w:r w:rsidRPr="00723F3E">
        <w:rPr>
          <w:rFonts w:ascii="Cambria Math" w:hAnsi="Cambria Math" w:cs="Angsana New"/>
          <w:sz w:val="24"/>
          <w:szCs w:val="24"/>
          <w:lang w:val="en-US"/>
        </w:rPr>
        <w:t xml:space="preserve"> </w:t>
      </w:r>
    </w:p>
    <w:p w:rsidR="00723F3E" w:rsidRPr="00723F3E" w:rsidRDefault="00723F3E" w:rsidP="00991D04">
      <w:pPr>
        <w:pStyle w:val="ListParagraph"/>
        <w:numPr>
          <w:ilvl w:val="0"/>
          <w:numId w:val="23"/>
        </w:numPr>
        <w:rPr>
          <w:rFonts w:ascii="Cambria Math" w:hAnsi="Cambria Math" w:cs="Angsana New"/>
          <w:sz w:val="24"/>
          <w:szCs w:val="24"/>
        </w:rPr>
      </w:pPr>
      <w:r w:rsidRPr="00723F3E">
        <w:rPr>
          <w:rFonts w:ascii="Cambria Math" w:hAnsi="Cambria Math" w:cs="Angsana New"/>
          <w:sz w:val="24"/>
          <w:szCs w:val="24"/>
          <w:u w:val="single"/>
          <w:lang w:val="en-US"/>
        </w:rPr>
        <w:t>Fat soluble</w:t>
      </w:r>
      <w:r w:rsidRPr="00723F3E">
        <w:rPr>
          <w:rFonts w:ascii="Cambria Math" w:hAnsi="Cambria Math" w:cs="Angsana New"/>
          <w:sz w:val="24"/>
          <w:szCs w:val="24"/>
          <w:lang w:val="en-US"/>
        </w:rPr>
        <w:t xml:space="preserve">: </w:t>
      </w:r>
      <w:r w:rsidRPr="00723F3E">
        <w:rPr>
          <w:rFonts w:ascii="Cambria Math" w:hAnsi="Cambria Math" w:cs="Angsana New"/>
          <w:b/>
          <w:bCs/>
          <w:sz w:val="24"/>
          <w:szCs w:val="24"/>
          <w:lang w:val="en-US"/>
        </w:rPr>
        <w:t>A, D, E, K</w:t>
      </w:r>
    </w:p>
    <w:p w:rsidR="00723F3E" w:rsidRPr="00723F3E" w:rsidRDefault="00723F3E" w:rsidP="00991D04">
      <w:pPr>
        <w:pStyle w:val="ListParagraph"/>
        <w:numPr>
          <w:ilvl w:val="0"/>
          <w:numId w:val="23"/>
        </w:numPr>
        <w:rPr>
          <w:rFonts w:ascii="Cambria Math" w:hAnsi="Cambria Math" w:cs="Angsana New"/>
          <w:sz w:val="24"/>
          <w:szCs w:val="24"/>
        </w:rPr>
      </w:pPr>
      <w:r w:rsidRPr="00723F3E">
        <w:rPr>
          <w:rFonts w:ascii="Cambria Math" w:hAnsi="Cambria Math" w:cs="Angsana New"/>
          <w:sz w:val="24"/>
          <w:szCs w:val="24"/>
          <w:u w:val="single"/>
          <w:lang w:val="en-US"/>
        </w:rPr>
        <w:t>Water soluble</w:t>
      </w:r>
      <w:r w:rsidRPr="00723F3E">
        <w:rPr>
          <w:rFonts w:ascii="Cambria Math" w:hAnsi="Cambria Math" w:cs="Angsana New"/>
          <w:sz w:val="24"/>
          <w:szCs w:val="24"/>
          <w:lang w:val="en-US"/>
        </w:rPr>
        <w:t xml:space="preserve">: </w:t>
      </w:r>
      <w:r w:rsidRPr="00723F3E">
        <w:rPr>
          <w:rFonts w:ascii="Cambria Math" w:hAnsi="Cambria Math" w:cs="Angsana New"/>
          <w:b/>
          <w:bCs/>
          <w:sz w:val="24"/>
          <w:szCs w:val="24"/>
          <w:lang w:val="en-US"/>
        </w:rPr>
        <w:t>B-complex, C</w:t>
      </w:r>
    </w:p>
    <w:p w:rsidR="00723F3E" w:rsidRPr="00723F3E" w:rsidRDefault="00723F3E" w:rsidP="00991D04">
      <w:pPr>
        <w:pStyle w:val="ListParagraph"/>
        <w:numPr>
          <w:ilvl w:val="0"/>
          <w:numId w:val="23"/>
        </w:numPr>
        <w:rPr>
          <w:rFonts w:ascii="Cambria Math" w:hAnsi="Cambria Math" w:cs="Angsana New"/>
          <w:sz w:val="24"/>
          <w:szCs w:val="24"/>
        </w:rPr>
      </w:pPr>
      <w:r w:rsidRPr="00723F3E">
        <w:rPr>
          <w:rFonts w:ascii="Cambria Math" w:hAnsi="Cambria Math" w:cs="Angsana New"/>
          <w:sz w:val="24"/>
          <w:szCs w:val="24"/>
          <w:lang w:val="en-US"/>
        </w:rPr>
        <w:t>Needs can be met with food (supplements not required)</w:t>
      </w:r>
    </w:p>
    <w:p w:rsidR="00723F3E" w:rsidRPr="00723F3E" w:rsidRDefault="00723F3E" w:rsidP="00991D04">
      <w:pPr>
        <w:pStyle w:val="ListParagraph"/>
        <w:numPr>
          <w:ilvl w:val="0"/>
          <w:numId w:val="23"/>
        </w:numPr>
        <w:rPr>
          <w:rFonts w:ascii="Cambria Math" w:hAnsi="Cambria Math" w:cs="Angsana New"/>
          <w:sz w:val="24"/>
          <w:szCs w:val="24"/>
        </w:rPr>
      </w:pPr>
      <w:r w:rsidRPr="00723F3E">
        <w:rPr>
          <w:rFonts w:ascii="Cambria Math" w:hAnsi="Cambria Math" w:cs="Angsana New"/>
          <w:sz w:val="24"/>
          <w:szCs w:val="24"/>
        </w:rPr>
        <w:t>Antioxidants: protect against tissue damage</w:t>
      </w:r>
      <w:r>
        <w:rPr>
          <w:rFonts w:ascii="Cambria Math" w:hAnsi="Cambria Math" w:cs="Angsana New"/>
          <w:sz w:val="24"/>
          <w:szCs w:val="24"/>
        </w:rPr>
        <w:t xml:space="preserve"> (</w:t>
      </w:r>
      <w:proofErr w:type="spellStart"/>
      <w:r w:rsidR="004B27D3">
        <w:rPr>
          <w:rFonts w:ascii="Cambria Math" w:hAnsi="Cambria Math" w:cs="Angsana New"/>
          <w:sz w:val="24"/>
          <w:szCs w:val="24"/>
        </w:rPr>
        <w:t>ie</w:t>
      </w:r>
      <w:proofErr w:type="spellEnd"/>
      <w:r w:rsidR="004B27D3">
        <w:rPr>
          <w:rFonts w:ascii="Cambria Math" w:hAnsi="Cambria Math" w:cs="Angsana New"/>
          <w:sz w:val="24"/>
          <w:szCs w:val="24"/>
        </w:rPr>
        <w:t xml:space="preserve"> free radicals)</w:t>
      </w:r>
    </w:p>
    <w:p w:rsidR="004B27D3" w:rsidRPr="004B27D3" w:rsidRDefault="004B27D3" w:rsidP="00991D04">
      <w:pPr>
        <w:pStyle w:val="ListParagraph"/>
        <w:numPr>
          <w:ilvl w:val="0"/>
          <w:numId w:val="23"/>
        </w:numPr>
        <w:rPr>
          <w:rFonts w:ascii="Cambria Math" w:hAnsi="Cambria Math" w:cs="Angsana New"/>
          <w:sz w:val="24"/>
          <w:szCs w:val="24"/>
        </w:rPr>
      </w:pPr>
      <w:r>
        <w:rPr>
          <w:rFonts w:ascii="Cambria Math" w:hAnsi="Cambria Math" w:cs="Angsana New"/>
          <w:sz w:val="24"/>
          <w:szCs w:val="24"/>
          <w:lang w:val="en-US"/>
        </w:rPr>
        <w:t>Beta-carotene vitamins found abundantly in foods with orange pigment to them</w:t>
      </w:r>
    </w:p>
    <w:p w:rsidR="004B27D3" w:rsidRPr="00723F3E" w:rsidRDefault="004B27D3" w:rsidP="00991D04">
      <w:pPr>
        <w:pStyle w:val="ListParagraph"/>
        <w:numPr>
          <w:ilvl w:val="1"/>
          <w:numId w:val="23"/>
        </w:numPr>
        <w:rPr>
          <w:rFonts w:ascii="Cambria Math" w:hAnsi="Cambria Math" w:cs="Angsana New"/>
          <w:sz w:val="24"/>
          <w:szCs w:val="24"/>
        </w:rPr>
      </w:pPr>
      <w:r>
        <w:rPr>
          <w:rFonts w:ascii="Cambria Math" w:hAnsi="Cambria Math" w:cs="Angsana New"/>
          <w:sz w:val="24"/>
          <w:szCs w:val="24"/>
          <w:lang w:val="en-US"/>
        </w:rPr>
        <w:t>Also = antioxidants</w:t>
      </w:r>
    </w:p>
    <w:p w:rsidR="00723F3E" w:rsidRPr="00723F3E" w:rsidRDefault="00723F3E" w:rsidP="00991D04">
      <w:pPr>
        <w:pStyle w:val="ListParagraph"/>
        <w:numPr>
          <w:ilvl w:val="0"/>
          <w:numId w:val="23"/>
        </w:numPr>
        <w:rPr>
          <w:rFonts w:ascii="Cambria Math" w:hAnsi="Cambria Math" w:cs="Angsana New"/>
          <w:sz w:val="24"/>
          <w:szCs w:val="24"/>
        </w:rPr>
      </w:pPr>
      <w:r w:rsidRPr="00723F3E">
        <w:rPr>
          <w:rFonts w:ascii="Cambria Math" w:hAnsi="Cambria Math" w:cs="Angsana New"/>
          <w:b/>
          <w:bCs/>
          <w:sz w:val="24"/>
          <w:szCs w:val="24"/>
          <w:lang w:val="en-US"/>
        </w:rPr>
        <w:t xml:space="preserve">Vitamin D: </w:t>
      </w:r>
      <w:r w:rsidRPr="00723F3E">
        <w:rPr>
          <w:rFonts w:ascii="Cambria Math" w:hAnsi="Cambria Math" w:cs="Angsana New"/>
          <w:sz w:val="24"/>
          <w:szCs w:val="24"/>
          <w:lang w:val="en-US"/>
        </w:rPr>
        <w:t>increased bone matrix and immunity</w:t>
      </w:r>
    </w:p>
    <w:p w:rsidR="00723F3E" w:rsidRPr="00723F3E" w:rsidRDefault="00723F3E" w:rsidP="00991D04">
      <w:pPr>
        <w:pStyle w:val="ListParagraph"/>
        <w:numPr>
          <w:ilvl w:val="1"/>
          <w:numId w:val="23"/>
        </w:numPr>
        <w:rPr>
          <w:rFonts w:ascii="Cambria Math" w:hAnsi="Cambria Math" w:cs="Angsana New"/>
          <w:sz w:val="24"/>
          <w:szCs w:val="24"/>
        </w:rPr>
      </w:pPr>
      <w:r w:rsidRPr="00723F3E">
        <w:rPr>
          <w:rFonts w:ascii="Cambria Math" w:hAnsi="Cambria Math" w:cs="Angsana New"/>
          <w:sz w:val="24"/>
          <w:szCs w:val="24"/>
          <w:lang w:val="en-US"/>
        </w:rPr>
        <w:t xml:space="preserve">Canadians at risk of insufficient Vitamin D </w:t>
      </w:r>
    </w:p>
    <w:p w:rsidR="00723F3E" w:rsidRPr="00723F3E" w:rsidRDefault="00723F3E" w:rsidP="00991D04">
      <w:pPr>
        <w:pStyle w:val="ListParagraph"/>
        <w:numPr>
          <w:ilvl w:val="1"/>
          <w:numId w:val="23"/>
        </w:numPr>
        <w:rPr>
          <w:rFonts w:ascii="Cambria Math" w:hAnsi="Cambria Math" w:cs="Angsana New"/>
          <w:sz w:val="24"/>
          <w:szCs w:val="24"/>
        </w:rPr>
      </w:pPr>
      <w:r>
        <w:rPr>
          <w:rFonts w:ascii="Cambria Math" w:hAnsi="Cambria Math" w:cs="Angsana New"/>
          <w:sz w:val="24"/>
          <w:szCs w:val="24"/>
          <w:lang w:val="en-US"/>
        </w:rPr>
        <w:t>Greater skin pigmentation = greater risk for a deficiency</w:t>
      </w:r>
    </w:p>
    <w:p w:rsidR="00723F3E" w:rsidRPr="004B27D3" w:rsidRDefault="00723F3E" w:rsidP="00991D04">
      <w:pPr>
        <w:pStyle w:val="ListParagraph"/>
        <w:numPr>
          <w:ilvl w:val="0"/>
          <w:numId w:val="24"/>
        </w:numPr>
        <w:rPr>
          <w:rFonts w:ascii="Cambria Math" w:hAnsi="Cambria Math" w:cs="Angsana New"/>
          <w:b/>
          <w:sz w:val="24"/>
          <w:szCs w:val="24"/>
        </w:rPr>
      </w:pPr>
      <w:r w:rsidRPr="00723F3E">
        <w:rPr>
          <w:rFonts w:ascii="Cambria Math" w:hAnsi="Cambria Math" w:cs="Angsana New"/>
          <w:b/>
          <w:sz w:val="24"/>
          <w:szCs w:val="24"/>
        </w:rPr>
        <w:t>A, C, E: essential</w:t>
      </w:r>
      <w:r>
        <w:rPr>
          <w:rFonts w:ascii="Cambria Math" w:hAnsi="Cambria Math" w:cs="Angsana New"/>
          <w:b/>
          <w:sz w:val="24"/>
          <w:szCs w:val="24"/>
        </w:rPr>
        <w:t>;</w:t>
      </w:r>
      <w:r>
        <w:rPr>
          <w:rFonts w:ascii="Cambria Math" w:hAnsi="Cambria Math" w:cs="Angsana New"/>
          <w:sz w:val="24"/>
          <w:szCs w:val="24"/>
        </w:rPr>
        <w:t xml:space="preserve"> anti-oxidants</w:t>
      </w:r>
    </w:p>
    <w:p w:rsidR="004B27D3" w:rsidRDefault="004B27D3" w:rsidP="004B27D3">
      <w:pPr>
        <w:rPr>
          <w:rFonts w:ascii="Cambria Math" w:hAnsi="Cambria Math" w:cs="Angsana New"/>
          <w:b/>
          <w:sz w:val="24"/>
          <w:szCs w:val="24"/>
        </w:rPr>
      </w:pPr>
    </w:p>
    <w:p w:rsidR="004B27D3" w:rsidRPr="004B27D3" w:rsidRDefault="004B27D3" w:rsidP="004B27D3">
      <w:pPr>
        <w:rPr>
          <w:rFonts w:ascii="Cambria Math" w:hAnsi="Cambria Math" w:cs="Angsana New"/>
          <w:sz w:val="24"/>
          <w:szCs w:val="24"/>
        </w:rPr>
      </w:pPr>
      <w:r>
        <w:rPr>
          <w:rFonts w:ascii="Cambria Math" w:hAnsi="Cambria Math" w:cs="Angsana New"/>
          <w:sz w:val="24"/>
          <w:szCs w:val="24"/>
        </w:rPr>
        <w:t>MINERALS.</w:t>
      </w:r>
    </w:p>
    <w:p w:rsidR="004B27D3" w:rsidRPr="004B27D3" w:rsidRDefault="004B27D3" w:rsidP="00991D04">
      <w:pPr>
        <w:pStyle w:val="ListParagraph"/>
        <w:numPr>
          <w:ilvl w:val="0"/>
          <w:numId w:val="25"/>
        </w:numPr>
        <w:rPr>
          <w:rFonts w:ascii="Cambria Math" w:hAnsi="Cambria Math" w:cs="Angsana New"/>
          <w:sz w:val="24"/>
          <w:szCs w:val="24"/>
        </w:rPr>
      </w:pPr>
      <w:proofErr w:type="spellStart"/>
      <w:r w:rsidRPr="004B27D3">
        <w:rPr>
          <w:rFonts w:ascii="Cambria Math" w:hAnsi="Cambria Math" w:cs="Angsana New"/>
          <w:i/>
          <w:iCs/>
          <w:sz w:val="24"/>
          <w:szCs w:val="24"/>
          <w:lang w:val="en-US"/>
        </w:rPr>
        <w:t>Macrominerals</w:t>
      </w:r>
      <w:proofErr w:type="spellEnd"/>
      <w:r w:rsidRPr="004B27D3">
        <w:rPr>
          <w:rFonts w:ascii="Cambria Math" w:hAnsi="Cambria Math" w:cs="Angsana New"/>
          <w:i/>
          <w:iCs/>
          <w:sz w:val="24"/>
          <w:szCs w:val="24"/>
          <w:lang w:val="en-US"/>
        </w:rPr>
        <w:t xml:space="preserve"> </w:t>
      </w:r>
      <w:r w:rsidRPr="004B27D3">
        <w:rPr>
          <w:rFonts w:ascii="Cambria Math" w:hAnsi="Cambria Math" w:cs="Angsana New"/>
          <w:sz w:val="24"/>
          <w:szCs w:val="24"/>
          <w:lang w:val="en-US"/>
        </w:rPr>
        <w:t>are needed in large amounts</w:t>
      </w:r>
      <w:r>
        <w:rPr>
          <w:rFonts w:ascii="Cambria Math" w:hAnsi="Cambria Math" w:cs="Angsana New"/>
          <w:sz w:val="24"/>
          <w:szCs w:val="24"/>
          <w:lang w:val="en-US"/>
        </w:rPr>
        <w:t>; 5+ grams exist in skeletal system</w:t>
      </w:r>
    </w:p>
    <w:p w:rsidR="004B27D3" w:rsidRPr="004B27D3" w:rsidRDefault="004B27D3" w:rsidP="00991D04">
      <w:pPr>
        <w:pStyle w:val="ListParagraph"/>
        <w:numPr>
          <w:ilvl w:val="1"/>
          <w:numId w:val="25"/>
        </w:numPr>
        <w:rPr>
          <w:rFonts w:ascii="Cambria Math" w:hAnsi="Cambria Math" w:cs="Angsana New"/>
          <w:sz w:val="24"/>
          <w:szCs w:val="24"/>
        </w:rPr>
      </w:pPr>
      <w:proofErr w:type="spellStart"/>
      <w:proofErr w:type="gramStart"/>
      <w:r>
        <w:rPr>
          <w:rFonts w:ascii="Cambria Math" w:hAnsi="Cambria Math" w:cs="Angsana New"/>
          <w:iCs/>
          <w:sz w:val="24"/>
          <w:szCs w:val="24"/>
          <w:lang w:val="en-US"/>
        </w:rPr>
        <w:t>Calcium,magnesium</w:t>
      </w:r>
      <w:proofErr w:type="gramEnd"/>
      <w:r>
        <w:rPr>
          <w:rFonts w:ascii="Cambria Math" w:hAnsi="Cambria Math" w:cs="Angsana New"/>
          <w:iCs/>
          <w:sz w:val="24"/>
          <w:szCs w:val="24"/>
          <w:lang w:val="en-US"/>
        </w:rPr>
        <w:t>,phosphate,sodium,chloride,potassium</w:t>
      </w:r>
      <w:proofErr w:type="spellEnd"/>
    </w:p>
    <w:p w:rsidR="004B27D3" w:rsidRPr="004B27D3" w:rsidRDefault="004B27D3" w:rsidP="00991D04">
      <w:pPr>
        <w:pStyle w:val="ListParagraph"/>
        <w:numPr>
          <w:ilvl w:val="1"/>
          <w:numId w:val="25"/>
        </w:numPr>
        <w:rPr>
          <w:rFonts w:ascii="Cambria Math" w:hAnsi="Cambria Math" w:cs="Angsana New"/>
          <w:sz w:val="24"/>
          <w:szCs w:val="24"/>
        </w:rPr>
      </w:pPr>
      <w:r>
        <w:rPr>
          <w:rFonts w:ascii="Cambria Math" w:hAnsi="Cambria Math" w:cs="Angsana New"/>
          <w:iCs/>
          <w:sz w:val="24"/>
          <w:szCs w:val="24"/>
          <w:lang w:val="en-US"/>
        </w:rPr>
        <w:t>Need at least 100mg/day</w:t>
      </w:r>
    </w:p>
    <w:p w:rsidR="004B27D3" w:rsidRPr="004B27D3" w:rsidRDefault="004B27D3" w:rsidP="00991D04">
      <w:pPr>
        <w:pStyle w:val="ListParagraph"/>
        <w:numPr>
          <w:ilvl w:val="0"/>
          <w:numId w:val="25"/>
        </w:numPr>
        <w:rPr>
          <w:rFonts w:ascii="Cambria Math" w:hAnsi="Cambria Math" w:cs="Angsana New"/>
          <w:sz w:val="24"/>
          <w:szCs w:val="24"/>
        </w:rPr>
      </w:pPr>
      <w:r w:rsidRPr="004B27D3">
        <w:rPr>
          <w:rFonts w:ascii="Cambria Math" w:hAnsi="Cambria Math" w:cs="Angsana New"/>
          <w:i/>
          <w:iCs/>
          <w:sz w:val="24"/>
          <w:szCs w:val="24"/>
          <w:lang w:val="en-US"/>
        </w:rPr>
        <w:t>Trace minerals (micro)</w:t>
      </w:r>
      <w:r w:rsidRPr="004B27D3">
        <w:rPr>
          <w:rFonts w:ascii="Cambria Math" w:hAnsi="Cambria Math" w:cs="Angsana New"/>
          <w:sz w:val="24"/>
          <w:szCs w:val="24"/>
          <w:lang w:val="en-US"/>
        </w:rPr>
        <w:t>are needed in small amounts</w:t>
      </w:r>
      <w:r>
        <w:rPr>
          <w:rFonts w:ascii="Cambria Math" w:hAnsi="Cambria Math" w:cs="Angsana New"/>
          <w:sz w:val="24"/>
          <w:szCs w:val="24"/>
          <w:lang w:val="en-US"/>
        </w:rPr>
        <w:t>; -5 grams</w:t>
      </w:r>
    </w:p>
    <w:p w:rsidR="004B27D3" w:rsidRPr="002E4825" w:rsidRDefault="004B27D3" w:rsidP="00991D04">
      <w:pPr>
        <w:pStyle w:val="ListParagraph"/>
        <w:numPr>
          <w:ilvl w:val="1"/>
          <w:numId w:val="25"/>
        </w:numPr>
        <w:rPr>
          <w:rFonts w:ascii="Cambria Math" w:hAnsi="Cambria Math" w:cs="Angsana New"/>
          <w:sz w:val="24"/>
          <w:szCs w:val="24"/>
        </w:rPr>
      </w:pPr>
      <w:proofErr w:type="spellStart"/>
      <w:proofErr w:type="gramStart"/>
      <w:r>
        <w:rPr>
          <w:rFonts w:ascii="Cambria Math" w:hAnsi="Cambria Math" w:cs="Angsana New"/>
          <w:iCs/>
          <w:sz w:val="24"/>
          <w:szCs w:val="24"/>
          <w:lang w:val="en-US"/>
        </w:rPr>
        <w:t>Iron,iodine</w:t>
      </w:r>
      <w:proofErr w:type="gramEnd"/>
      <w:r>
        <w:rPr>
          <w:rFonts w:ascii="Cambria Math" w:hAnsi="Cambria Math" w:cs="Angsana New"/>
          <w:iCs/>
          <w:sz w:val="24"/>
          <w:szCs w:val="24"/>
          <w:lang w:val="en-US"/>
        </w:rPr>
        <w:t>,zinc</w:t>
      </w:r>
      <w:proofErr w:type="spellEnd"/>
    </w:p>
    <w:p w:rsidR="004B27D3" w:rsidRPr="004B27D3" w:rsidRDefault="002E4825" w:rsidP="002E4825">
      <w:pPr>
        <w:ind w:left="1080"/>
        <w:rPr>
          <w:rFonts w:ascii="Cambria Math" w:hAnsi="Cambria Math" w:cs="Angsana New"/>
          <w:sz w:val="24"/>
          <w:szCs w:val="24"/>
        </w:rPr>
      </w:pPr>
      <w:r>
        <w:rPr>
          <w:rFonts w:ascii="Cambria Math" w:hAnsi="Cambria Math" w:cs="Angsana New"/>
          <w:sz w:val="24"/>
          <w:szCs w:val="24"/>
        </w:rPr>
        <w:lastRenderedPageBreak/>
        <w:t>~~</w:t>
      </w:r>
    </w:p>
    <w:p w:rsidR="004B27D3" w:rsidRPr="004B27D3" w:rsidRDefault="004B27D3" w:rsidP="00991D04">
      <w:pPr>
        <w:pStyle w:val="ListParagraph"/>
        <w:numPr>
          <w:ilvl w:val="0"/>
          <w:numId w:val="26"/>
        </w:numPr>
        <w:rPr>
          <w:rFonts w:ascii="Cambria Math" w:hAnsi="Cambria Math" w:cs="Angsana New"/>
          <w:sz w:val="24"/>
          <w:szCs w:val="24"/>
        </w:rPr>
      </w:pPr>
      <w:r w:rsidRPr="004B27D3">
        <w:rPr>
          <w:rFonts w:ascii="Cambria Math" w:hAnsi="Cambria Math" w:cs="Angsana New"/>
          <w:bCs/>
          <w:sz w:val="24"/>
          <w:szCs w:val="24"/>
          <w:lang w:val="en-US"/>
        </w:rPr>
        <w:t>Sodium</w:t>
      </w:r>
      <w:r w:rsidRPr="004B27D3">
        <w:rPr>
          <w:rFonts w:ascii="Cambria Math" w:hAnsi="Cambria Math" w:cs="Angsana New"/>
          <w:sz w:val="24"/>
          <w:szCs w:val="24"/>
          <w:lang w:val="en-US"/>
        </w:rPr>
        <w:t>: most Canadians consume too much</w:t>
      </w:r>
    </w:p>
    <w:p w:rsidR="004B27D3" w:rsidRPr="004B27D3" w:rsidRDefault="004B27D3" w:rsidP="00991D04">
      <w:pPr>
        <w:pStyle w:val="ListParagraph"/>
        <w:numPr>
          <w:ilvl w:val="0"/>
          <w:numId w:val="26"/>
        </w:numPr>
        <w:rPr>
          <w:rFonts w:ascii="Cambria Math" w:hAnsi="Cambria Math" w:cs="Angsana New"/>
          <w:sz w:val="24"/>
          <w:szCs w:val="24"/>
        </w:rPr>
      </w:pPr>
      <w:r w:rsidRPr="004B27D3">
        <w:rPr>
          <w:rFonts w:ascii="Cambria Math" w:hAnsi="Cambria Math" w:cs="Angsana New"/>
          <w:bCs/>
          <w:sz w:val="24"/>
          <w:szCs w:val="24"/>
          <w:lang w:val="en-US"/>
        </w:rPr>
        <w:t xml:space="preserve">Calcium: </w:t>
      </w:r>
      <w:r w:rsidRPr="004B27D3">
        <w:rPr>
          <w:rFonts w:ascii="Cambria Math" w:hAnsi="Cambria Math" w:cs="Angsana New"/>
          <w:sz w:val="24"/>
          <w:szCs w:val="24"/>
          <w:lang w:val="en-US"/>
        </w:rPr>
        <w:t>Vitamin D increases absorption of calcium</w:t>
      </w:r>
      <w:r>
        <w:rPr>
          <w:rFonts w:ascii="Cambria Math" w:hAnsi="Cambria Math" w:cs="Angsana New"/>
          <w:sz w:val="24"/>
          <w:szCs w:val="24"/>
          <w:lang w:val="en-US"/>
        </w:rPr>
        <w:t>, muscle contractions</w:t>
      </w:r>
    </w:p>
    <w:p w:rsidR="004B27D3" w:rsidRPr="004B27D3" w:rsidRDefault="004B27D3" w:rsidP="00991D04">
      <w:pPr>
        <w:pStyle w:val="ListParagraph"/>
        <w:numPr>
          <w:ilvl w:val="2"/>
          <w:numId w:val="26"/>
        </w:numPr>
        <w:rPr>
          <w:rFonts w:ascii="Cambria Math" w:hAnsi="Cambria Math" w:cs="Angsana New"/>
          <w:sz w:val="24"/>
          <w:szCs w:val="24"/>
        </w:rPr>
      </w:pPr>
      <w:proofErr w:type="spellStart"/>
      <w:r>
        <w:rPr>
          <w:rFonts w:ascii="Cambria Math" w:hAnsi="Cambria Math" w:cs="Angsana New"/>
          <w:sz w:val="24"/>
          <w:szCs w:val="24"/>
          <w:lang w:val="en-US"/>
        </w:rPr>
        <w:t>v.s</w:t>
      </w:r>
      <w:proofErr w:type="spellEnd"/>
      <w:r>
        <w:rPr>
          <w:rFonts w:ascii="Cambria Math" w:hAnsi="Cambria Math" w:cs="Angsana New"/>
          <w:sz w:val="24"/>
          <w:szCs w:val="24"/>
          <w:lang w:val="en-US"/>
        </w:rPr>
        <w:t xml:space="preserve"> magnesium: muscle relaxation</w:t>
      </w:r>
    </w:p>
    <w:p w:rsidR="004B27D3" w:rsidRPr="004B27D3" w:rsidRDefault="004B27D3" w:rsidP="00991D04">
      <w:pPr>
        <w:pStyle w:val="ListParagraph"/>
        <w:numPr>
          <w:ilvl w:val="2"/>
          <w:numId w:val="26"/>
        </w:numPr>
        <w:rPr>
          <w:rFonts w:ascii="Cambria Math" w:hAnsi="Cambria Math" w:cs="Angsana New"/>
          <w:sz w:val="24"/>
          <w:szCs w:val="24"/>
        </w:rPr>
      </w:pPr>
      <w:r w:rsidRPr="004B27D3">
        <w:rPr>
          <w:rFonts w:ascii="Cambria Math" w:hAnsi="Cambria Math" w:cs="Angsana New"/>
          <w:sz w:val="24"/>
          <w:szCs w:val="24"/>
          <w:lang w:val="en-US"/>
        </w:rPr>
        <w:t>Carbonated drinks may cause excretion of calcium</w:t>
      </w:r>
    </w:p>
    <w:p w:rsidR="004B27D3" w:rsidRPr="004B27D3" w:rsidRDefault="004B27D3" w:rsidP="00991D04">
      <w:pPr>
        <w:pStyle w:val="ListParagraph"/>
        <w:numPr>
          <w:ilvl w:val="2"/>
          <w:numId w:val="26"/>
        </w:numPr>
        <w:rPr>
          <w:rFonts w:ascii="Cambria Math" w:hAnsi="Cambria Math" w:cs="Angsana New"/>
          <w:sz w:val="24"/>
          <w:szCs w:val="24"/>
        </w:rPr>
      </w:pPr>
      <w:r w:rsidRPr="004B27D3">
        <w:rPr>
          <w:rFonts w:ascii="Cambria Math" w:hAnsi="Cambria Math" w:cs="Angsana New"/>
          <w:sz w:val="24"/>
          <w:szCs w:val="24"/>
          <w:lang w:val="en-US"/>
        </w:rPr>
        <w:t>Good sources: green vegetables (</w:t>
      </w:r>
      <w:r w:rsidRPr="004B27D3">
        <w:rPr>
          <w:rFonts w:ascii="Cambria Math" w:hAnsi="Cambria Math" w:cs="Angsana New"/>
          <w:i/>
          <w:iCs/>
          <w:sz w:val="24"/>
          <w:szCs w:val="24"/>
          <w:lang w:val="en-US"/>
        </w:rPr>
        <w:t>milk products</w:t>
      </w:r>
      <w:r w:rsidRPr="004B27D3">
        <w:rPr>
          <w:rFonts w:ascii="Cambria Math" w:hAnsi="Cambria Math" w:cs="Angsana New"/>
          <w:sz w:val="24"/>
          <w:szCs w:val="24"/>
          <w:lang w:val="en-US"/>
        </w:rPr>
        <w:t>)</w:t>
      </w:r>
    </w:p>
    <w:p w:rsidR="004B27D3" w:rsidRPr="002E4825" w:rsidRDefault="004B27D3" w:rsidP="00991D04">
      <w:pPr>
        <w:pStyle w:val="ListParagraph"/>
        <w:numPr>
          <w:ilvl w:val="0"/>
          <w:numId w:val="26"/>
        </w:numPr>
        <w:rPr>
          <w:rFonts w:ascii="Cambria Math" w:hAnsi="Cambria Math" w:cs="Angsana New"/>
          <w:sz w:val="24"/>
          <w:szCs w:val="24"/>
        </w:rPr>
      </w:pPr>
      <w:r w:rsidRPr="004B27D3">
        <w:rPr>
          <w:rFonts w:ascii="Cambria Math" w:hAnsi="Cambria Math" w:cs="Angsana New"/>
          <w:bCs/>
          <w:sz w:val="24"/>
          <w:szCs w:val="24"/>
          <w:lang w:val="en-US"/>
        </w:rPr>
        <w:t>Iron:</w:t>
      </w:r>
      <w:r w:rsidRPr="004B27D3">
        <w:rPr>
          <w:rFonts w:ascii="Cambria Math" w:hAnsi="Cambria Math" w:cs="Angsana New"/>
          <w:sz w:val="24"/>
          <w:szCs w:val="24"/>
          <w:lang w:val="en-US"/>
        </w:rPr>
        <w:t xml:space="preserve"> deficiency (anemia) causes fatigue</w:t>
      </w:r>
    </w:p>
    <w:p w:rsidR="002E4825" w:rsidRDefault="002E4825" w:rsidP="002E4825">
      <w:pPr>
        <w:rPr>
          <w:rFonts w:ascii="Cambria Math" w:hAnsi="Cambria Math" w:cs="Angsana New"/>
          <w:sz w:val="24"/>
          <w:szCs w:val="24"/>
        </w:rPr>
      </w:pPr>
      <w:r>
        <w:rPr>
          <w:rFonts w:ascii="Cambria Math" w:hAnsi="Cambria Math" w:cs="Angsana New"/>
          <w:sz w:val="24"/>
          <w:szCs w:val="24"/>
        </w:rPr>
        <w:t>VEGETARIANISM.</w:t>
      </w:r>
    </w:p>
    <w:p w:rsidR="002E4825" w:rsidRPr="002E4825" w:rsidRDefault="002E4825" w:rsidP="00991D04">
      <w:pPr>
        <w:pStyle w:val="ListParagraph"/>
        <w:numPr>
          <w:ilvl w:val="0"/>
          <w:numId w:val="27"/>
        </w:numPr>
        <w:rPr>
          <w:rFonts w:ascii="Cambria Math" w:hAnsi="Cambria Math" w:cs="Angsana New"/>
          <w:sz w:val="24"/>
          <w:szCs w:val="24"/>
        </w:rPr>
      </w:pPr>
      <w:r w:rsidRPr="002E4825">
        <w:rPr>
          <w:rFonts w:ascii="Cambria Math" w:hAnsi="Cambria Math" w:cs="Angsana New"/>
          <w:sz w:val="24"/>
          <w:szCs w:val="24"/>
          <w:lang w:val="en-US"/>
        </w:rPr>
        <w:t>Vegans (no foods of animal origin)</w:t>
      </w:r>
    </w:p>
    <w:p w:rsidR="002E4825" w:rsidRPr="002E4825" w:rsidRDefault="002E4825" w:rsidP="00991D04">
      <w:pPr>
        <w:pStyle w:val="ListParagraph"/>
        <w:numPr>
          <w:ilvl w:val="0"/>
          <w:numId w:val="27"/>
        </w:numPr>
        <w:rPr>
          <w:rFonts w:ascii="Cambria Math" w:hAnsi="Cambria Math" w:cs="Angsana New"/>
          <w:sz w:val="24"/>
          <w:szCs w:val="24"/>
        </w:rPr>
      </w:pPr>
      <w:r w:rsidRPr="002E4825">
        <w:rPr>
          <w:rFonts w:ascii="Cambria Math" w:hAnsi="Cambria Math" w:cs="Angsana New"/>
          <w:sz w:val="24"/>
          <w:szCs w:val="24"/>
          <w:lang w:val="en-US"/>
        </w:rPr>
        <w:t>Lacto-vegetarians (dairy)</w:t>
      </w:r>
    </w:p>
    <w:p w:rsidR="002E4825" w:rsidRPr="002E4825" w:rsidRDefault="002E4825" w:rsidP="00991D04">
      <w:pPr>
        <w:pStyle w:val="ListParagraph"/>
        <w:numPr>
          <w:ilvl w:val="0"/>
          <w:numId w:val="27"/>
        </w:numPr>
        <w:rPr>
          <w:rFonts w:ascii="Cambria Math" w:hAnsi="Cambria Math" w:cs="Angsana New"/>
          <w:sz w:val="24"/>
          <w:szCs w:val="24"/>
        </w:rPr>
      </w:pPr>
      <w:r w:rsidRPr="002E4825">
        <w:rPr>
          <w:rFonts w:ascii="Cambria Math" w:hAnsi="Cambria Math" w:cs="Angsana New"/>
          <w:sz w:val="24"/>
          <w:szCs w:val="24"/>
          <w:lang w:val="en-US"/>
        </w:rPr>
        <w:t>Ovo-vegetarians (eggs)</w:t>
      </w:r>
    </w:p>
    <w:p w:rsidR="002E4825" w:rsidRPr="002E4825" w:rsidRDefault="002E4825" w:rsidP="00991D04">
      <w:pPr>
        <w:pStyle w:val="ListParagraph"/>
        <w:numPr>
          <w:ilvl w:val="0"/>
          <w:numId w:val="27"/>
        </w:numPr>
        <w:rPr>
          <w:rFonts w:ascii="Cambria Math" w:hAnsi="Cambria Math" w:cs="Angsana New"/>
          <w:sz w:val="24"/>
          <w:szCs w:val="24"/>
        </w:rPr>
      </w:pPr>
      <w:r w:rsidRPr="002E4825">
        <w:rPr>
          <w:rFonts w:ascii="Cambria Math" w:hAnsi="Cambria Math" w:cs="Angsana New"/>
          <w:sz w:val="24"/>
          <w:szCs w:val="24"/>
          <w:lang w:val="en-US"/>
        </w:rPr>
        <w:t>Lacto-ovo-</w:t>
      </w:r>
      <w:proofErr w:type="gramStart"/>
      <w:r w:rsidRPr="002E4825">
        <w:rPr>
          <w:rFonts w:ascii="Cambria Math" w:hAnsi="Cambria Math" w:cs="Angsana New"/>
          <w:sz w:val="24"/>
          <w:szCs w:val="24"/>
          <w:lang w:val="en-US"/>
        </w:rPr>
        <w:t>vegetarians  (</w:t>
      </w:r>
      <w:proofErr w:type="gramEnd"/>
      <w:r w:rsidRPr="002E4825">
        <w:rPr>
          <w:rFonts w:ascii="Cambria Math" w:hAnsi="Cambria Math" w:cs="Angsana New"/>
          <w:sz w:val="24"/>
          <w:szCs w:val="24"/>
          <w:lang w:val="en-US"/>
        </w:rPr>
        <w:t>dairy and eggs)</w:t>
      </w:r>
    </w:p>
    <w:p w:rsidR="002E4825" w:rsidRPr="002E4825" w:rsidRDefault="002E4825" w:rsidP="00991D04">
      <w:pPr>
        <w:pStyle w:val="ListParagraph"/>
        <w:numPr>
          <w:ilvl w:val="0"/>
          <w:numId w:val="27"/>
        </w:numPr>
        <w:rPr>
          <w:rFonts w:ascii="Cambria Math" w:hAnsi="Cambria Math" w:cs="Angsana New"/>
          <w:sz w:val="24"/>
          <w:szCs w:val="24"/>
        </w:rPr>
      </w:pPr>
      <w:proofErr w:type="spellStart"/>
      <w:r w:rsidRPr="002E4825">
        <w:rPr>
          <w:rFonts w:ascii="Cambria Math" w:hAnsi="Cambria Math" w:cs="Angsana New"/>
          <w:sz w:val="24"/>
          <w:szCs w:val="24"/>
          <w:lang w:val="en-US"/>
        </w:rPr>
        <w:t>Pesco</w:t>
      </w:r>
      <w:proofErr w:type="spellEnd"/>
      <w:r w:rsidRPr="002E4825">
        <w:rPr>
          <w:rFonts w:ascii="Cambria Math" w:hAnsi="Cambria Math" w:cs="Angsana New"/>
          <w:sz w:val="24"/>
          <w:szCs w:val="24"/>
          <w:lang w:val="en-US"/>
        </w:rPr>
        <w:t>-vegetarians (seafood, dairy, eggs)</w:t>
      </w:r>
    </w:p>
    <w:p w:rsidR="002E4825" w:rsidRPr="002E4825" w:rsidRDefault="002E4825" w:rsidP="00991D04">
      <w:pPr>
        <w:pStyle w:val="ListParagraph"/>
        <w:numPr>
          <w:ilvl w:val="0"/>
          <w:numId w:val="27"/>
        </w:numPr>
        <w:rPr>
          <w:rFonts w:ascii="Cambria Math" w:hAnsi="Cambria Math" w:cs="Angsana New"/>
          <w:sz w:val="24"/>
          <w:szCs w:val="24"/>
        </w:rPr>
      </w:pPr>
      <w:r w:rsidRPr="002E4825">
        <w:rPr>
          <w:rFonts w:ascii="Cambria Math" w:hAnsi="Cambria Math" w:cs="Angsana New"/>
          <w:sz w:val="24"/>
          <w:szCs w:val="24"/>
          <w:lang w:val="en-US"/>
        </w:rPr>
        <w:t>Semi-vegetarians (poultry, seafood, dairy, eggs)</w:t>
      </w:r>
    </w:p>
    <w:p w:rsidR="002E4825" w:rsidRPr="002E4825" w:rsidRDefault="002E4825" w:rsidP="00991D04">
      <w:pPr>
        <w:pStyle w:val="ListParagraph"/>
        <w:numPr>
          <w:ilvl w:val="1"/>
          <w:numId w:val="27"/>
        </w:numPr>
        <w:rPr>
          <w:rFonts w:ascii="Cambria Math" w:hAnsi="Cambria Math" w:cs="Angsana New"/>
          <w:sz w:val="24"/>
          <w:szCs w:val="24"/>
        </w:rPr>
      </w:pPr>
      <w:r w:rsidRPr="002E4825">
        <w:rPr>
          <w:rFonts w:ascii="Cambria Math" w:hAnsi="Cambria Math" w:cs="Angsana New"/>
          <w:sz w:val="24"/>
          <w:szCs w:val="24"/>
          <w:lang w:val="en-US"/>
        </w:rPr>
        <w:t>Omit red meat</w:t>
      </w:r>
    </w:p>
    <w:p w:rsidR="002E4825" w:rsidRPr="002E4825" w:rsidRDefault="002E4825" w:rsidP="002E4825">
      <w:pPr>
        <w:rPr>
          <w:rFonts w:ascii="Cambria Math" w:hAnsi="Cambria Math" w:cs="Angsana New"/>
          <w:sz w:val="24"/>
          <w:szCs w:val="24"/>
        </w:rPr>
      </w:pPr>
      <w:r w:rsidRPr="002E4825">
        <w:rPr>
          <w:rFonts w:ascii="Cambria Math" w:hAnsi="Cambria Math" w:cs="Angsana New"/>
          <w:b/>
          <w:bCs/>
          <w:sz w:val="24"/>
          <w:szCs w:val="24"/>
          <w:lang w:val="en-US"/>
        </w:rPr>
        <w:t xml:space="preserve">When Funds Are… </w:t>
      </w:r>
      <w:proofErr w:type="gramStart"/>
      <w:r w:rsidRPr="002E4825">
        <w:rPr>
          <w:rFonts w:ascii="Cambria Math" w:hAnsi="Cambria Math" w:cs="Angsana New"/>
          <w:b/>
          <w:bCs/>
          <w:sz w:val="24"/>
          <w:szCs w:val="24"/>
          <w:lang w:val="en-US"/>
        </w:rPr>
        <w:t>Short</w:t>
      </w:r>
      <w:proofErr w:type="gramEnd"/>
    </w:p>
    <w:p w:rsidR="002E4825" w:rsidRPr="002E4825" w:rsidRDefault="002E4825" w:rsidP="00991D04">
      <w:pPr>
        <w:pStyle w:val="ListParagraph"/>
        <w:numPr>
          <w:ilvl w:val="0"/>
          <w:numId w:val="28"/>
        </w:numPr>
        <w:spacing w:line="240" w:lineRule="auto"/>
        <w:rPr>
          <w:rFonts w:ascii="Cambria Math" w:hAnsi="Cambria Math" w:cs="Angsana New"/>
          <w:sz w:val="24"/>
          <w:szCs w:val="24"/>
        </w:rPr>
      </w:pPr>
      <w:r w:rsidRPr="002E4825">
        <w:rPr>
          <w:rFonts w:ascii="Cambria Math" w:hAnsi="Cambria Math" w:cs="Angsana New"/>
          <w:sz w:val="24"/>
          <w:szCs w:val="24"/>
          <w:lang w:val="en-US"/>
        </w:rPr>
        <w:t>Avoid shopping when hungry</w:t>
      </w:r>
    </w:p>
    <w:p w:rsidR="002E4825" w:rsidRPr="002E4825" w:rsidRDefault="002E4825" w:rsidP="00991D04">
      <w:pPr>
        <w:pStyle w:val="ListParagraph"/>
        <w:numPr>
          <w:ilvl w:val="0"/>
          <w:numId w:val="28"/>
        </w:numPr>
        <w:spacing w:line="240" w:lineRule="auto"/>
        <w:rPr>
          <w:rFonts w:ascii="Cambria Math" w:hAnsi="Cambria Math" w:cs="Angsana New"/>
          <w:sz w:val="24"/>
          <w:szCs w:val="24"/>
        </w:rPr>
      </w:pPr>
      <w:r w:rsidRPr="002E4825">
        <w:rPr>
          <w:rFonts w:ascii="Cambria Math" w:hAnsi="Cambria Math" w:cs="Angsana New"/>
          <w:sz w:val="24"/>
          <w:szCs w:val="24"/>
          <w:lang w:val="en-US"/>
        </w:rPr>
        <w:t>Take advantage of discounts, coupons, and specials</w:t>
      </w:r>
    </w:p>
    <w:p w:rsidR="002E4825" w:rsidRPr="002E4825" w:rsidRDefault="002E4825" w:rsidP="00991D04">
      <w:pPr>
        <w:pStyle w:val="ListParagraph"/>
        <w:numPr>
          <w:ilvl w:val="0"/>
          <w:numId w:val="28"/>
        </w:numPr>
        <w:spacing w:line="240" w:lineRule="auto"/>
        <w:rPr>
          <w:rFonts w:ascii="Cambria Math" w:hAnsi="Cambria Math" w:cs="Angsana New"/>
          <w:sz w:val="24"/>
          <w:szCs w:val="24"/>
        </w:rPr>
      </w:pPr>
      <w:proofErr w:type="gramStart"/>
      <w:r w:rsidRPr="002E4825">
        <w:rPr>
          <w:rFonts w:ascii="Cambria Math" w:hAnsi="Cambria Math" w:cs="Angsana New"/>
          <w:sz w:val="24"/>
          <w:szCs w:val="24"/>
          <w:lang w:val="en-US"/>
        </w:rPr>
        <w:t>Plan ahead</w:t>
      </w:r>
      <w:proofErr w:type="gramEnd"/>
      <w:r w:rsidRPr="002E4825">
        <w:rPr>
          <w:rFonts w:ascii="Cambria Math" w:hAnsi="Cambria Math" w:cs="Angsana New"/>
          <w:sz w:val="24"/>
          <w:szCs w:val="24"/>
          <w:lang w:val="en-US"/>
        </w:rPr>
        <w:t>, take time to be prepared</w:t>
      </w:r>
    </w:p>
    <w:p w:rsidR="002E4825" w:rsidRPr="002E4825" w:rsidRDefault="002E4825" w:rsidP="00991D04">
      <w:pPr>
        <w:pStyle w:val="ListParagraph"/>
        <w:numPr>
          <w:ilvl w:val="0"/>
          <w:numId w:val="28"/>
        </w:numPr>
        <w:spacing w:line="240" w:lineRule="auto"/>
        <w:rPr>
          <w:rFonts w:ascii="Cambria Math" w:hAnsi="Cambria Math" w:cs="Angsana New"/>
          <w:sz w:val="24"/>
          <w:szCs w:val="24"/>
        </w:rPr>
      </w:pPr>
      <w:r w:rsidRPr="002E4825">
        <w:rPr>
          <w:rFonts w:ascii="Cambria Math" w:hAnsi="Cambria Math" w:cs="Angsana New"/>
          <w:sz w:val="24"/>
          <w:szCs w:val="24"/>
          <w:lang w:val="en-US"/>
        </w:rPr>
        <w:t>cook large meals and store portions</w:t>
      </w:r>
    </w:p>
    <w:p w:rsidR="002E4825" w:rsidRPr="002E4825" w:rsidRDefault="002E4825" w:rsidP="002E4825">
      <w:pPr>
        <w:spacing w:line="240" w:lineRule="auto"/>
        <w:rPr>
          <w:rFonts w:ascii="Cambria Math" w:hAnsi="Cambria Math" w:cs="Angsana New"/>
          <w:sz w:val="24"/>
          <w:szCs w:val="24"/>
        </w:rPr>
      </w:pPr>
      <w:r w:rsidRPr="002E4825">
        <w:rPr>
          <w:rFonts w:ascii="Cambria Math" w:hAnsi="Cambria Math" w:cs="Angsana New"/>
          <w:b/>
          <w:bCs/>
          <w:sz w:val="24"/>
          <w:szCs w:val="24"/>
          <w:lang w:val="en-US"/>
        </w:rPr>
        <w:t xml:space="preserve">Fast Foods: </w:t>
      </w:r>
      <w:r w:rsidRPr="002E4825">
        <w:rPr>
          <w:rFonts w:ascii="Cambria Math" w:hAnsi="Cambria Math" w:cs="Angsana New"/>
          <w:b/>
          <w:bCs/>
          <w:i/>
          <w:iCs/>
          <w:sz w:val="24"/>
          <w:szCs w:val="24"/>
          <w:lang w:val="en-US"/>
        </w:rPr>
        <w:t>Eating on the Run…</w:t>
      </w:r>
    </w:p>
    <w:p w:rsidR="002E4825" w:rsidRPr="002E4825" w:rsidRDefault="002E4825" w:rsidP="00991D04">
      <w:pPr>
        <w:pStyle w:val="ListParagraph"/>
        <w:numPr>
          <w:ilvl w:val="0"/>
          <w:numId w:val="29"/>
        </w:numPr>
        <w:spacing w:line="240" w:lineRule="auto"/>
        <w:rPr>
          <w:rFonts w:ascii="Cambria Math" w:hAnsi="Cambria Math" w:cs="Angsana New"/>
          <w:sz w:val="24"/>
          <w:szCs w:val="24"/>
        </w:rPr>
      </w:pPr>
      <w:r w:rsidRPr="002E4825">
        <w:rPr>
          <w:rFonts w:ascii="Cambria Math" w:hAnsi="Cambria Math" w:cs="Angsana New"/>
          <w:sz w:val="24"/>
          <w:szCs w:val="24"/>
          <w:lang w:val="en-US"/>
        </w:rPr>
        <w:t>Limit deep fried and heavily processed foods</w:t>
      </w:r>
    </w:p>
    <w:p w:rsidR="002E4825" w:rsidRPr="002E4825" w:rsidRDefault="002E4825" w:rsidP="00991D04">
      <w:pPr>
        <w:pStyle w:val="ListParagraph"/>
        <w:numPr>
          <w:ilvl w:val="0"/>
          <w:numId w:val="29"/>
        </w:numPr>
        <w:spacing w:line="240" w:lineRule="auto"/>
        <w:rPr>
          <w:rFonts w:ascii="Cambria Math" w:hAnsi="Cambria Math" w:cs="Angsana New"/>
          <w:sz w:val="24"/>
          <w:szCs w:val="24"/>
        </w:rPr>
      </w:pPr>
      <w:r w:rsidRPr="002E4825">
        <w:rPr>
          <w:rFonts w:ascii="Cambria Math" w:hAnsi="Cambria Math" w:cs="Angsana New"/>
          <w:sz w:val="24"/>
          <w:szCs w:val="24"/>
          <w:lang w:val="en-US"/>
        </w:rPr>
        <w:t>Order veggies, salad (limit sauces)</w:t>
      </w:r>
    </w:p>
    <w:p w:rsidR="002E4825" w:rsidRPr="002E4825" w:rsidRDefault="002E4825" w:rsidP="00991D04">
      <w:pPr>
        <w:pStyle w:val="ListParagraph"/>
        <w:numPr>
          <w:ilvl w:val="1"/>
          <w:numId w:val="29"/>
        </w:numPr>
        <w:spacing w:line="240" w:lineRule="auto"/>
        <w:rPr>
          <w:rFonts w:ascii="Cambria Math" w:hAnsi="Cambria Math" w:cs="Angsana New"/>
          <w:sz w:val="24"/>
          <w:szCs w:val="24"/>
        </w:rPr>
      </w:pPr>
      <w:proofErr w:type="spellStart"/>
      <w:r>
        <w:rPr>
          <w:rFonts w:ascii="Cambria Math" w:hAnsi="Cambria Math" w:cs="Angsana New"/>
          <w:sz w:val="24"/>
          <w:szCs w:val="24"/>
          <w:lang w:val="en-US"/>
        </w:rPr>
        <w:t>I.e</w:t>
      </w:r>
      <w:proofErr w:type="spellEnd"/>
      <w:r>
        <w:rPr>
          <w:rFonts w:ascii="Cambria Math" w:hAnsi="Cambria Math" w:cs="Angsana New"/>
          <w:sz w:val="24"/>
          <w:szCs w:val="24"/>
          <w:lang w:val="en-US"/>
        </w:rPr>
        <w:t xml:space="preserve"> </w:t>
      </w:r>
      <w:r w:rsidRPr="002E4825">
        <w:rPr>
          <w:rFonts w:ascii="Cambria Math" w:hAnsi="Cambria Math" w:cs="Angsana New"/>
          <w:sz w:val="24"/>
          <w:szCs w:val="24"/>
          <w:lang w:val="en-US"/>
        </w:rPr>
        <w:t>mayo, dressings, and other add-ons</w:t>
      </w:r>
    </w:p>
    <w:p w:rsidR="002E4825" w:rsidRPr="002E4825" w:rsidRDefault="002E4825" w:rsidP="00991D04">
      <w:pPr>
        <w:pStyle w:val="ListParagraph"/>
        <w:numPr>
          <w:ilvl w:val="0"/>
          <w:numId w:val="29"/>
        </w:numPr>
        <w:spacing w:line="240" w:lineRule="auto"/>
        <w:rPr>
          <w:rFonts w:ascii="Cambria Math" w:hAnsi="Cambria Math" w:cs="Angsana New"/>
          <w:sz w:val="24"/>
          <w:szCs w:val="24"/>
        </w:rPr>
      </w:pPr>
      <w:r w:rsidRPr="002E4825">
        <w:rPr>
          <w:rFonts w:ascii="Cambria Math" w:hAnsi="Cambria Math" w:cs="Angsana New"/>
          <w:sz w:val="24"/>
          <w:szCs w:val="24"/>
          <w:lang w:val="en-US"/>
        </w:rPr>
        <w:t>Choose water instead of sugary beverages</w:t>
      </w:r>
    </w:p>
    <w:p w:rsidR="002E4825" w:rsidRPr="002E4825" w:rsidRDefault="002E4825" w:rsidP="00991D04">
      <w:pPr>
        <w:pStyle w:val="ListParagraph"/>
        <w:numPr>
          <w:ilvl w:val="0"/>
          <w:numId w:val="29"/>
        </w:numPr>
        <w:spacing w:line="240" w:lineRule="auto"/>
        <w:rPr>
          <w:rFonts w:ascii="Cambria Math" w:hAnsi="Cambria Math" w:cs="Angsana New"/>
          <w:sz w:val="24"/>
          <w:szCs w:val="24"/>
        </w:rPr>
      </w:pPr>
      <w:r w:rsidRPr="002E4825">
        <w:rPr>
          <w:rFonts w:ascii="Cambria Math" w:hAnsi="Cambria Math" w:cs="Angsana New"/>
          <w:sz w:val="24"/>
          <w:szCs w:val="24"/>
          <w:lang w:val="en-US"/>
        </w:rPr>
        <w:t>alcohol in moderation</w:t>
      </w:r>
    </w:p>
    <w:p w:rsidR="002E4825" w:rsidRPr="002E4825" w:rsidRDefault="002E4825" w:rsidP="002E4825">
      <w:pPr>
        <w:spacing w:line="240" w:lineRule="auto"/>
        <w:rPr>
          <w:rFonts w:ascii="Cambria Math" w:hAnsi="Cambria Math" w:cs="Angsana New"/>
          <w:sz w:val="24"/>
          <w:szCs w:val="24"/>
        </w:rPr>
      </w:pPr>
      <w:r w:rsidRPr="002E4825">
        <w:rPr>
          <w:rFonts w:ascii="Cambria Math" w:hAnsi="Cambria Math" w:cs="Angsana New"/>
          <w:b/>
          <w:bCs/>
          <w:sz w:val="24"/>
          <w:szCs w:val="24"/>
        </w:rPr>
        <w:t>Understanding Nutrition and Health Claims</w:t>
      </w:r>
    </w:p>
    <w:p w:rsidR="002E4825" w:rsidRPr="002E4825" w:rsidRDefault="002E4825" w:rsidP="002E4825">
      <w:pPr>
        <w:spacing w:line="240" w:lineRule="auto"/>
        <w:rPr>
          <w:rFonts w:ascii="Cambria Math" w:hAnsi="Cambria Math" w:cs="Angsana New"/>
          <w:sz w:val="24"/>
          <w:szCs w:val="24"/>
        </w:rPr>
      </w:pPr>
      <w:r>
        <w:rPr>
          <w:rFonts w:ascii="Cambria Math" w:hAnsi="Cambria Math" w:cs="Angsana New"/>
          <w:sz w:val="24"/>
          <w:szCs w:val="24"/>
        </w:rPr>
        <w:t>Wh</w:t>
      </w:r>
      <w:r w:rsidRPr="002E4825">
        <w:rPr>
          <w:rFonts w:ascii="Cambria Math" w:hAnsi="Cambria Math" w:cs="Angsana New"/>
          <w:sz w:val="24"/>
          <w:szCs w:val="24"/>
        </w:rPr>
        <w:t>at do the words in nutrient content claims mean?</w:t>
      </w:r>
    </w:p>
    <w:p w:rsidR="002E4825" w:rsidRPr="002E4825" w:rsidRDefault="002E4825" w:rsidP="00991D04">
      <w:pPr>
        <w:pStyle w:val="ListParagraph"/>
        <w:numPr>
          <w:ilvl w:val="0"/>
          <w:numId w:val="30"/>
        </w:numPr>
        <w:spacing w:line="240" w:lineRule="auto"/>
        <w:rPr>
          <w:rFonts w:ascii="Cambria Math" w:hAnsi="Cambria Math" w:cs="Angsana New"/>
          <w:sz w:val="24"/>
          <w:szCs w:val="24"/>
        </w:rPr>
      </w:pPr>
      <w:r w:rsidRPr="002E4825">
        <w:rPr>
          <w:rFonts w:ascii="Cambria Math" w:hAnsi="Cambria Math" w:cs="Angsana New"/>
          <w:b/>
          <w:sz w:val="24"/>
          <w:szCs w:val="24"/>
        </w:rPr>
        <w:t>Reduced:</w:t>
      </w:r>
      <w:r w:rsidRPr="002E4825">
        <w:rPr>
          <w:rFonts w:ascii="Cambria Math" w:hAnsi="Cambria Math" w:cs="Angsana New"/>
          <w:sz w:val="24"/>
          <w:szCs w:val="24"/>
        </w:rPr>
        <w:t xml:space="preserve"> at least 25 percent less</w:t>
      </w:r>
    </w:p>
    <w:p w:rsidR="002E4825" w:rsidRPr="002E4825" w:rsidRDefault="002E4825" w:rsidP="00991D04">
      <w:pPr>
        <w:pStyle w:val="ListParagraph"/>
        <w:numPr>
          <w:ilvl w:val="0"/>
          <w:numId w:val="30"/>
        </w:numPr>
        <w:spacing w:line="240" w:lineRule="auto"/>
        <w:rPr>
          <w:rFonts w:ascii="Cambria Math" w:hAnsi="Cambria Math" w:cs="Angsana New"/>
          <w:sz w:val="24"/>
          <w:szCs w:val="24"/>
        </w:rPr>
      </w:pPr>
      <w:r w:rsidRPr="002E4825">
        <w:rPr>
          <w:rFonts w:ascii="Cambria Math" w:hAnsi="Cambria Math" w:cs="Angsana New"/>
          <w:b/>
          <w:sz w:val="24"/>
          <w:szCs w:val="24"/>
        </w:rPr>
        <w:t>Light:</w:t>
      </w:r>
      <w:r w:rsidRPr="002E4825">
        <w:rPr>
          <w:rFonts w:ascii="Cambria Math" w:hAnsi="Cambria Math" w:cs="Angsana New"/>
          <w:sz w:val="24"/>
          <w:szCs w:val="24"/>
        </w:rPr>
        <w:t xml:space="preserve"> reduced in fat and/or calories</w:t>
      </w:r>
    </w:p>
    <w:p w:rsidR="002E4825" w:rsidRPr="002E4825" w:rsidRDefault="002E4825" w:rsidP="00991D04">
      <w:pPr>
        <w:pStyle w:val="ListParagraph"/>
        <w:numPr>
          <w:ilvl w:val="0"/>
          <w:numId w:val="30"/>
        </w:numPr>
        <w:spacing w:line="240" w:lineRule="auto"/>
        <w:rPr>
          <w:rFonts w:ascii="Cambria Math" w:hAnsi="Cambria Math" w:cs="Angsana New"/>
          <w:sz w:val="24"/>
          <w:szCs w:val="24"/>
        </w:rPr>
      </w:pPr>
      <w:r w:rsidRPr="002E4825">
        <w:rPr>
          <w:rFonts w:ascii="Cambria Math" w:hAnsi="Cambria Math" w:cs="Angsana New"/>
          <w:b/>
          <w:sz w:val="24"/>
          <w:szCs w:val="24"/>
        </w:rPr>
        <w:t>Source:</w:t>
      </w:r>
      <w:r w:rsidRPr="002E4825">
        <w:rPr>
          <w:rFonts w:ascii="Cambria Math" w:hAnsi="Cambria Math" w:cs="Angsana New"/>
          <w:sz w:val="24"/>
          <w:szCs w:val="24"/>
        </w:rPr>
        <w:t xml:space="preserve"> source, high (good), very high (excellent)</w:t>
      </w:r>
    </w:p>
    <w:p w:rsidR="002E4825" w:rsidRDefault="002E4825" w:rsidP="00991D04">
      <w:pPr>
        <w:pStyle w:val="ListParagraph"/>
        <w:numPr>
          <w:ilvl w:val="1"/>
          <w:numId w:val="30"/>
        </w:numPr>
        <w:spacing w:line="240" w:lineRule="auto"/>
        <w:rPr>
          <w:rFonts w:ascii="Cambria Math" w:hAnsi="Cambria Math" w:cs="Angsana New"/>
          <w:sz w:val="24"/>
          <w:szCs w:val="24"/>
        </w:rPr>
      </w:pPr>
      <w:r w:rsidRPr="002E4825">
        <w:rPr>
          <w:rFonts w:ascii="Cambria Math" w:hAnsi="Cambria Math" w:cs="Angsana New"/>
          <w:sz w:val="24"/>
          <w:szCs w:val="24"/>
        </w:rPr>
        <w:t xml:space="preserve">Ex. fibre, vitamins and minerals </w:t>
      </w:r>
    </w:p>
    <w:p w:rsidR="00B81836" w:rsidRDefault="00B81836" w:rsidP="00B81836">
      <w:pPr>
        <w:spacing w:line="240" w:lineRule="auto"/>
        <w:rPr>
          <w:rFonts w:ascii="Cambria Math" w:hAnsi="Cambria Math" w:cs="Angsana New"/>
          <w:sz w:val="24"/>
          <w:szCs w:val="24"/>
        </w:rPr>
      </w:pPr>
      <w:r>
        <w:rPr>
          <w:rFonts w:ascii="Cambria Math" w:hAnsi="Cambria Math" w:cs="Angsana New"/>
          <w:sz w:val="24"/>
          <w:szCs w:val="24"/>
        </w:rPr>
        <w:t>FOOD-BORNE ILLNESS.</w:t>
      </w:r>
    </w:p>
    <w:p w:rsidR="00B81836" w:rsidRPr="00B81836" w:rsidRDefault="00B81836" w:rsidP="00991D04">
      <w:pPr>
        <w:pStyle w:val="ListParagraph"/>
        <w:numPr>
          <w:ilvl w:val="0"/>
          <w:numId w:val="31"/>
        </w:numPr>
        <w:spacing w:line="240" w:lineRule="auto"/>
        <w:rPr>
          <w:rFonts w:ascii="Cambria Math" w:hAnsi="Cambria Math" w:cs="Angsana New"/>
          <w:sz w:val="24"/>
          <w:szCs w:val="24"/>
        </w:rPr>
      </w:pPr>
      <w:r w:rsidRPr="00B81836">
        <w:rPr>
          <w:rFonts w:ascii="Cambria Math" w:hAnsi="Cambria Math" w:cs="Angsana New"/>
          <w:sz w:val="24"/>
          <w:szCs w:val="24"/>
          <w:lang w:val="en-US"/>
        </w:rPr>
        <w:t>10,000 reported cases per year in Canada</w:t>
      </w:r>
      <w:r>
        <w:rPr>
          <w:rFonts w:ascii="Cambria Math" w:hAnsi="Cambria Math" w:cs="Angsana New"/>
          <w:sz w:val="24"/>
          <w:szCs w:val="24"/>
          <w:lang w:val="en-US"/>
        </w:rPr>
        <w:t xml:space="preserve">. Rise may be due to increase consumption of plant-based foods that are not in season </w:t>
      </w:r>
      <w:proofErr w:type="spellStart"/>
      <w:r>
        <w:rPr>
          <w:rFonts w:ascii="Cambria Math" w:hAnsi="Cambria Math" w:cs="Angsana New"/>
          <w:sz w:val="24"/>
          <w:szCs w:val="24"/>
          <w:lang w:val="en-US"/>
        </w:rPr>
        <w:t>ie</w:t>
      </w:r>
      <w:proofErr w:type="spellEnd"/>
      <w:r>
        <w:rPr>
          <w:rFonts w:ascii="Cambria Math" w:hAnsi="Cambria Math" w:cs="Angsana New"/>
          <w:sz w:val="24"/>
          <w:szCs w:val="24"/>
          <w:lang w:val="en-US"/>
        </w:rPr>
        <w:t xml:space="preserve"> greater imports = greater exogenous disease rates</w:t>
      </w:r>
    </w:p>
    <w:p w:rsidR="00B81836" w:rsidRPr="00B81836" w:rsidRDefault="00B81836" w:rsidP="00991D04">
      <w:pPr>
        <w:pStyle w:val="ListParagraph"/>
        <w:numPr>
          <w:ilvl w:val="0"/>
          <w:numId w:val="31"/>
        </w:numPr>
        <w:spacing w:line="240" w:lineRule="auto"/>
        <w:rPr>
          <w:rFonts w:ascii="Cambria Math" w:hAnsi="Cambria Math" w:cs="Angsana New"/>
          <w:sz w:val="24"/>
          <w:szCs w:val="24"/>
        </w:rPr>
      </w:pPr>
      <w:r w:rsidRPr="00B81836">
        <w:rPr>
          <w:rFonts w:ascii="Cambria Math" w:hAnsi="Cambria Math" w:cs="Angsana New"/>
          <w:sz w:val="24"/>
          <w:szCs w:val="24"/>
          <w:lang w:val="en-US"/>
        </w:rPr>
        <w:t>Minimizing food-borne illness</w:t>
      </w:r>
    </w:p>
    <w:p w:rsidR="00B81836" w:rsidRPr="00B81836" w:rsidRDefault="00B81836" w:rsidP="00991D04">
      <w:pPr>
        <w:pStyle w:val="ListParagraph"/>
        <w:numPr>
          <w:ilvl w:val="1"/>
          <w:numId w:val="31"/>
        </w:numPr>
        <w:spacing w:line="240" w:lineRule="auto"/>
        <w:rPr>
          <w:rFonts w:ascii="Cambria Math" w:hAnsi="Cambria Math" w:cs="Angsana New"/>
          <w:sz w:val="24"/>
          <w:szCs w:val="24"/>
        </w:rPr>
      </w:pPr>
      <w:r w:rsidRPr="00B81836">
        <w:rPr>
          <w:rFonts w:ascii="Cambria Math" w:hAnsi="Cambria Math" w:cs="Angsana New"/>
          <w:sz w:val="24"/>
          <w:szCs w:val="24"/>
          <w:lang w:val="en-US"/>
        </w:rPr>
        <w:lastRenderedPageBreak/>
        <w:t xml:space="preserve">Keep appropriate temperatures of </w:t>
      </w:r>
      <w:proofErr w:type="gramStart"/>
      <w:r w:rsidRPr="00B81836">
        <w:rPr>
          <w:rFonts w:ascii="Cambria Math" w:hAnsi="Cambria Math" w:cs="Angsana New"/>
          <w:sz w:val="24"/>
          <w:szCs w:val="24"/>
          <w:lang w:val="en-US"/>
        </w:rPr>
        <w:t xml:space="preserve">food </w:t>
      </w:r>
      <w:r>
        <w:rPr>
          <w:rFonts w:ascii="Cambria Math" w:hAnsi="Cambria Math" w:cs="Angsana New"/>
          <w:sz w:val="24"/>
          <w:szCs w:val="24"/>
          <w:lang w:val="en-US"/>
        </w:rPr>
        <w:t>.</w:t>
      </w:r>
      <w:proofErr w:type="gramEnd"/>
      <w:r>
        <w:rPr>
          <w:rFonts w:ascii="Cambria Math" w:hAnsi="Cambria Math" w:cs="Angsana New"/>
          <w:sz w:val="24"/>
          <w:szCs w:val="24"/>
          <w:lang w:val="en-US"/>
        </w:rPr>
        <w:t xml:space="preserve"> 4-60 degrees = optimal for </w:t>
      </w:r>
      <w:r>
        <w:rPr>
          <w:rFonts w:ascii="Cambria Math" w:hAnsi="Cambria Math" w:cs="Angsana New"/>
          <w:b/>
          <w:sz w:val="24"/>
          <w:szCs w:val="24"/>
          <w:lang w:val="en-US"/>
        </w:rPr>
        <w:t>microbe invasion.</w:t>
      </w:r>
    </w:p>
    <w:p w:rsidR="00B81836" w:rsidRPr="00B81836" w:rsidRDefault="00B81836" w:rsidP="00991D04">
      <w:pPr>
        <w:pStyle w:val="ListParagraph"/>
        <w:numPr>
          <w:ilvl w:val="1"/>
          <w:numId w:val="31"/>
        </w:numPr>
        <w:spacing w:line="240" w:lineRule="auto"/>
        <w:rPr>
          <w:rFonts w:ascii="Cambria Math" w:hAnsi="Cambria Math" w:cs="Angsana New"/>
          <w:sz w:val="24"/>
          <w:szCs w:val="24"/>
        </w:rPr>
      </w:pPr>
      <w:r w:rsidRPr="00B81836">
        <w:rPr>
          <w:rFonts w:ascii="Cambria Math" w:hAnsi="Cambria Math" w:cs="Angsana New"/>
          <w:sz w:val="24"/>
          <w:szCs w:val="24"/>
          <w:lang w:val="en-US"/>
        </w:rPr>
        <w:t>Avoid cross contamination</w:t>
      </w:r>
      <w:r>
        <w:rPr>
          <w:rFonts w:ascii="Cambria Math" w:hAnsi="Cambria Math" w:cs="Angsana New"/>
          <w:sz w:val="24"/>
          <w:szCs w:val="24"/>
          <w:lang w:val="en-US"/>
        </w:rPr>
        <w:t xml:space="preserve"> </w:t>
      </w:r>
      <w:proofErr w:type="spellStart"/>
      <w:r>
        <w:rPr>
          <w:rFonts w:ascii="Cambria Math" w:hAnsi="Cambria Math" w:cs="Angsana New"/>
          <w:sz w:val="24"/>
          <w:szCs w:val="24"/>
          <w:lang w:val="en-US"/>
        </w:rPr>
        <w:t>ie</w:t>
      </w:r>
      <w:proofErr w:type="spellEnd"/>
      <w:r>
        <w:rPr>
          <w:rFonts w:ascii="Cambria Math" w:hAnsi="Cambria Math" w:cs="Angsana New"/>
          <w:sz w:val="24"/>
          <w:szCs w:val="24"/>
          <w:lang w:val="en-US"/>
        </w:rPr>
        <w:t xml:space="preserve"> wash hands, surfaces, </w:t>
      </w:r>
      <w:proofErr w:type="spellStart"/>
      <w:r>
        <w:rPr>
          <w:rFonts w:ascii="Cambria Math" w:hAnsi="Cambria Math" w:cs="Angsana New"/>
          <w:sz w:val="24"/>
          <w:szCs w:val="24"/>
          <w:lang w:val="en-US"/>
        </w:rPr>
        <w:t>etc</w:t>
      </w:r>
      <w:proofErr w:type="spellEnd"/>
    </w:p>
    <w:p w:rsidR="00B81836" w:rsidRPr="00B81836" w:rsidRDefault="00B81836" w:rsidP="00991D04">
      <w:pPr>
        <w:pStyle w:val="ListParagraph"/>
        <w:numPr>
          <w:ilvl w:val="1"/>
          <w:numId w:val="31"/>
        </w:numPr>
        <w:spacing w:line="240" w:lineRule="auto"/>
        <w:rPr>
          <w:rFonts w:ascii="Cambria Math" w:hAnsi="Cambria Math" w:cs="Angsana New"/>
          <w:sz w:val="24"/>
          <w:szCs w:val="24"/>
        </w:rPr>
      </w:pPr>
      <w:r w:rsidRPr="00B81836">
        <w:rPr>
          <w:rFonts w:ascii="Cambria Math" w:hAnsi="Cambria Math" w:cs="Angsana New"/>
          <w:sz w:val="24"/>
          <w:szCs w:val="24"/>
          <w:lang w:val="en-US"/>
        </w:rPr>
        <w:t>Thaw food in the refrigerator</w:t>
      </w:r>
      <w:r>
        <w:rPr>
          <w:rFonts w:ascii="Cambria Math" w:hAnsi="Cambria Math" w:cs="Angsana New"/>
          <w:sz w:val="24"/>
          <w:szCs w:val="24"/>
          <w:lang w:val="en-US"/>
        </w:rPr>
        <w:t xml:space="preserve"> (</w:t>
      </w:r>
      <w:r>
        <w:rPr>
          <w:rFonts w:ascii="Cambria Math" w:hAnsi="Cambria Math" w:cs="Angsana New"/>
          <w:b/>
          <w:sz w:val="24"/>
          <w:szCs w:val="24"/>
          <w:lang w:val="en-US"/>
        </w:rPr>
        <w:t>only for 1 or 2 days)</w:t>
      </w:r>
    </w:p>
    <w:p w:rsidR="00B81836" w:rsidRPr="00B81836" w:rsidRDefault="00B81836" w:rsidP="00991D04">
      <w:pPr>
        <w:pStyle w:val="ListParagraph"/>
        <w:numPr>
          <w:ilvl w:val="1"/>
          <w:numId w:val="31"/>
        </w:numPr>
        <w:spacing w:line="240" w:lineRule="auto"/>
        <w:rPr>
          <w:rFonts w:ascii="Cambria Math" w:hAnsi="Cambria Math" w:cs="Angsana New"/>
          <w:sz w:val="24"/>
          <w:szCs w:val="24"/>
        </w:rPr>
      </w:pPr>
      <w:r w:rsidRPr="00B81836">
        <w:rPr>
          <w:rFonts w:ascii="Cambria Math" w:hAnsi="Cambria Math" w:cs="Angsana New"/>
          <w:sz w:val="24"/>
          <w:szCs w:val="24"/>
          <w:lang w:val="en-US"/>
        </w:rPr>
        <w:t>Eat leftovers within 1-3 days</w:t>
      </w:r>
    </w:p>
    <w:p w:rsidR="00B81836" w:rsidRPr="00B81836" w:rsidRDefault="00B81836" w:rsidP="00991D04">
      <w:pPr>
        <w:pStyle w:val="ListParagraph"/>
        <w:numPr>
          <w:ilvl w:val="0"/>
          <w:numId w:val="31"/>
        </w:numPr>
        <w:spacing w:line="240" w:lineRule="auto"/>
        <w:rPr>
          <w:rFonts w:ascii="Cambria Math" w:hAnsi="Cambria Math" w:cs="Angsana New"/>
          <w:sz w:val="24"/>
          <w:szCs w:val="24"/>
        </w:rPr>
      </w:pPr>
      <w:r w:rsidRPr="00B81836">
        <w:rPr>
          <w:rFonts w:ascii="Cambria Math" w:hAnsi="Cambria Math" w:cs="Angsana New"/>
          <w:sz w:val="24"/>
          <w:szCs w:val="24"/>
          <w:lang w:val="en-US"/>
        </w:rPr>
        <w:t xml:space="preserve">Symptoms vary, may </w:t>
      </w:r>
      <w:proofErr w:type="gramStart"/>
      <w:r w:rsidRPr="00B81836">
        <w:rPr>
          <w:rFonts w:ascii="Cambria Math" w:hAnsi="Cambria Math" w:cs="Angsana New"/>
          <w:sz w:val="24"/>
          <w:szCs w:val="24"/>
          <w:lang w:val="en-US"/>
        </w:rPr>
        <w:t>include:</w:t>
      </w:r>
      <w:proofErr w:type="gramEnd"/>
      <w:r w:rsidRPr="00B81836">
        <w:rPr>
          <w:rFonts w:ascii="Cambria Math" w:hAnsi="Cambria Math" w:cs="Angsana New"/>
          <w:sz w:val="24"/>
          <w:szCs w:val="24"/>
          <w:lang w:val="en-US"/>
        </w:rPr>
        <w:t xml:space="preserve"> cramping, nausea, vomiting, diarrhea</w:t>
      </w:r>
    </w:p>
    <w:p w:rsidR="00B81836" w:rsidRPr="00B81836" w:rsidRDefault="00B81836" w:rsidP="00B81836">
      <w:pPr>
        <w:spacing w:line="240" w:lineRule="auto"/>
        <w:ind w:left="360"/>
        <w:rPr>
          <w:rFonts w:ascii="Cambria Math" w:hAnsi="Cambria Math" w:cs="Angsana New"/>
          <w:sz w:val="24"/>
          <w:szCs w:val="24"/>
        </w:rPr>
      </w:pPr>
      <w:r w:rsidRPr="00B81836">
        <w:rPr>
          <w:rFonts w:ascii="Cambria Math" w:hAnsi="Cambria Math" w:cs="Angsana New"/>
          <w:bCs/>
          <w:sz w:val="24"/>
          <w:szCs w:val="24"/>
          <w:lang w:val="en-US"/>
        </w:rPr>
        <w:t>FOOD ADDITIVES</w:t>
      </w:r>
      <w:r>
        <w:rPr>
          <w:rFonts w:ascii="Cambria Math" w:hAnsi="Cambria Math" w:cs="Angsana New"/>
          <w:bCs/>
          <w:sz w:val="24"/>
          <w:szCs w:val="24"/>
          <w:lang w:val="en-US"/>
        </w:rPr>
        <w:t>.</w:t>
      </w:r>
    </w:p>
    <w:p w:rsidR="00B81836" w:rsidRPr="00B81836" w:rsidRDefault="00B81836" w:rsidP="00B81836">
      <w:pPr>
        <w:spacing w:line="240" w:lineRule="auto"/>
        <w:rPr>
          <w:rFonts w:ascii="Cambria Math" w:hAnsi="Cambria Math" w:cs="Angsana New"/>
          <w:sz w:val="24"/>
          <w:szCs w:val="24"/>
        </w:rPr>
      </w:pPr>
      <w:r>
        <w:rPr>
          <w:rFonts w:ascii="Cambria Math" w:hAnsi="Cambria Math" w:cs="Angsana New"/>
          <w:sz w:val="24"/>
          <w:szCs w:val="24"/>
          <w:lang w:val="en-US"/>
        </w:rPr>
        <w:t>=</w:t>
      </w:r>
      <w:r w:rsidRPr="00B81836">
        <w:rPr>
          <w:rFonts w:ascii="Cambria Math" w:hAnsi="Cambria Math" w:cs="Angsana New"/>
          <w:sz w:val="24"/>
          <w:szCs w:val="24"/>
          <w:lang w:val="en-US"/>
        </w:rPr>
        <w:t>Added to food to</w:t>
      </w:r>
    </w:p>
    <w:p w:rsidR="00B81836" w:rsidRPr="00B81836" w:rsidRDefault="00B81836" w:rsidP="00991D04">
      <w:pPr>
        <w:pStyle w:val="ListParagraph"/>
        <w:numPr>
          <w:ilvl w:val="0"/>
          <w:numId w:val="32"/>
        </w:numPr>
        <w:spacing w:line="240" w:lineRule="auto"/>
        <w:rPr>
          <w:rFonts w:ascii="Cambria Math" w:hAnsi="Cambria Math" w:cs="Angsana New"/>
          <w:sz w:val="24"/>
          <w:szCs w:val="24"/>
        </w:rPr>
      </w:pPr>
      <w:r w:rsidRPr="00B81836">
        <w:rPr>
          <w:rFonts w:ascii="Cambria Math" w:hAnsi="Cambria Math" w:cs="Angsana New"/>
          <w:sz w:val="24"/>
          <w:szCs w:val="24"/>
          <w:lang w:val="en-US"/>
        </w:rPr>
        <w:t>Reduce risk of food-borne illness</w:t>
      </w:r>
    </w:p>
    <w:p w:rsidR="00B81836" w:rsidRPr="00B81836" w:rsidRDefault="00B81836" w:rsidP="00991D04">
      <w:pPr>
        <w:pStyle w:val="ListParagraph"/>
        <w:numPr>
          <w:ilvl w:val="0"/>
          <w:numId w:val="32"/>
        </w:numPr>
        <w:spacing w:line="240" w:lineRule="auto"/>
        <w:rPr>
          <w:rFonts w:ascii="Cambria Math" w:hAnsi="Cambria Math" w:cs="Angsana New"/>
          <w:sz w:val="24"/>
          <w:szCs w:val="24"/>
        </w:rPr>
      </w:pPr>
      <w:r w:rsidRPr="00B81836">
        <w:rPr>
          <w:rFonts w:ascii="Cambria Math" w:hAnsi="Cambria Math" w:cs="Angsana New"/>
          <w:sz w:val="24"/>
          <w:szCs w:val="24"/>
          <w:lang w:val="en-US"/>
        </w:rPr>
        <w:t>Prevent spoilage</w:t>
      </w:r>
    </w:p>
    <w:p w:rsidR="00B81836" w:rsidRPr="00B81836" w:rsidRDefault="00B81836" w:rsidP="00991D04">
      <w:pPr>
        <w:pStyle w:val="ListParagraph"/>
        <w:numPr>
          <w:ilvl w:val="0"/>
          <w:numId w:val="32"/>
        </w:numPr>
        <w:spacing w:line="240" w:lineRule="auto"/>
        <w:rPr>
          <w:rFonts w:ascii="Cambria Math" w:hAnsi="Cambria Math" w:cs="Angsana New"/>
          <w:sz w:val="24"/>
          <w:szCs w:val="24"/>
        </w:rPr>
      </w:pPr>
      <w:r w:rsidRPr="00B81836">
        <w:rPr>
          <w:rFonts w:ascii="Cambria Math" w:hAnsi="Cambria Math" w:cs="Angsana New"/>
          <w:sz w:val="24"/>
          <w:szCs w:val="24"/>
          <w:lang w:val="en-US"/>
        </w:rPr>
        <w:t>Enhance look and taste</w:t>
      </w:r>
    </w:p>
    <w:p w:rsidR="00B81836" w:rsidRPr="00B81836" w:rsidRDefault="00B81836" w:rsidP="00991D04">
      <w:pPr>
        <w:pStyle w:val="ListParagraph"/>
        <w:numPr>
          <w:ilvl w:val="0"/>
          <w:numId w:val="32"/>
        </w:numPr>
        <w:spacing w:line="240" w:lineRule="auto"/>
        <w:rPr>
          <w:rFonts w:ascii="Cambria Math" w:hAnsi="Cambria Math" w:cs="Angsana New"/>
          <w:sz w:val="24"/>
          <w:szCs w:val="24"/>
        </w:rPr>
      </w:pPr>
      <w:r w:rsidRPr="00B81836">
        <w:rPr>
          <w:rFonts w:ascii="Cambria Math" w:hAnsi="Cambria Math" w:cs="Angsana New"/>
          <w:sz w:val="24"/>
          <w:szCs w:val="24"/>
          <w:lang w:val="en-US"/>
        </w:rPr>
        <w:t xml:space="preserve">Enhance nutrient value  </w:t>
      </w:r>
    </w:p>
    <w:p w:rsidR="00B81836" w:rsidRPr="00B81836" w:rsidRDefault="00B81836" w:rsidP="00B81836">
      <w:pPr>
        <w:spacing w:line="240" w:lineRule="auto"/>
        <w:rPr>
          <w:rFonts w:ascii="Cambria Math" w:hAnsi="Cambria Math" w:cs="Angsana New"/>
          <w:sz w:val="24"/>
          <w:szCs w:val="24"/>
        </w:rPr>
      </w:pPr>
    </w:p>
    <w:p w:rsidR="00B81836" w:rsidRDefault="00B81836" w:rsidP="00B81836">
      <w:pPr>
        <w:spacing w:line="240" w:lineRule="auto"/>
        <w:rPr>
          <w:rFonts w:ascii="Cambria Math" w:hAnsi="Cambria Math" w:cs="Angsana New"/>
          <w:sz w:val="24"/>
          <w:szCs w:val="24"/>
        </w:rPr>
      </w:pPr>
      <w:r>
        <w:rPr>
          <w:rFonts w:ascii="Cambria Math" w:hAnsi="Cambria Math" w:cs="Angsana New"/>
          <w:sz w:val="24"/>
          <w:szCs w:val="24"/>
        </w:rPr>
        <w:t>FOOD ALLERGIES.</w:t>
      </w:r>
    </w:p>
    <w:p w:rsidR="00991D04" w:rsidRPr="00B81836" w:rsidRDefault="00991D04" w:rsidP="00991D04">
      <w:pPr>
        <w:pStyle w:val="ListParagraph"/>
        <w:numPr>
          <w:ilvl w:val="0"/>
          <w:numId w:val="35"/>
        </w:numPr>
        <w:spacing w:line="240" w:lineRule="auto"/>
        <w:rPr>
          <w:rFonts w:ascii="Cambria Math" w:hAnsi="Cambria Math" w:cs="Angsana New"/>
          <w:sz w:val="24"/>
          <w:szCs w:val="24"/>
        </w:rPr>
      </w:pPr>
      <w:r w:rsidRPr="00B81836">
        <w:rPr>
          <w:rFonts w:ascii="Cambria Math" w:hAnsi="Cambria Math" w:cs="Angsana New"/>
          <w:sz w:val="24"/>
          <w:szCs w:val="24"/>
          <w:lang w:val="en-US"/>
        </w:rPr>
        <w:t>Body overreacts to normally harmless proteins</w:t>
      </w:r>
      <w:r>
        <w:rPr>
          <w:rFonts w:ascii="Cambria Math" w:hAnsi="Cambria Math" w:cs="Angsana New"/>
          <w:sz w:val="24"/>
          <w:szCs w:val="24"/>
          <w:lang w:val="en-US"/>
        </w:rPr>
        <w:t>; elicits an antibody response to the food consumed</w:t>
      </w:r>
    </w:p>
    <w:p w:rsidR="00991D04" w:rsidRPr="00B81836" w:rsidRDefault="00991D04" w:rsidP="00991D04">
      <w:pPr>
        <w:pStyle w:val="ListParagraph"/>
        <w:numPr>
          <w:ilvl w:val="1"/>
          <w:numId w:val="35"/>
        </w:numPr>
        <w:spacing w:line="240" w:lineRule="auto"/>
        <w:rPr>
          <w:rFonts w:ascii="Cambria Math" w:hAnsi="Cambria Math" w:cs="Angsana New"/>
          <w:sz w:val="24"/>
          <w:szCs w:val="24"/>
        </w:rPr>
      </w:pPr>
      <w:r w:rsidRPr="00B81836">
        <w:rPr>
          <w:rFonts w:ascii="Cambria Math" w:hAnsi="Cambria Math" w:cs="Angsana New"/>
          <w:sz w:val="24"/>
          <w:szCs w:val="24"/>
          <w:lang w:val="en-US"/>
        </w:rPr>
        <w:t>Hives or rash, itchiness, diarrhea, nausea</w:t>
      </w:r>
    </w:p>
    <w:p w:rsidR="00991D04" w:rsidRPr="00B81836" w:rsidRDefault="00991D04" w:rsidP="00991D04">
      <w:pPr>
        <w:pStyle w:val="ListParagraph"/>
        <w:numPr>
          <w:ilvl w:val="0"/>
          <w:numId w:val="35"/>
        </w:numPr>
        <w:spacing w:line="240" w:lineRule="auto"/>
        <w:rPr>
          <w:rFonts w:ascii="Cambria Math" w:hAnsi="Cambria Math" w:cs="Angsana New"/>
          <w:sz w:val="24"/>
          <w:szCs w:val="24"/>
        </w:rPr>
      </w:pPr>
      <w:r w:rsidRPr="00B81836">
        <w:rPr>
          <w:rFonts w:ascii="Cambria Math" w:hAnsi="Cambria Math" w:cs="Angsana New"/>
          <w:sz w:val="24"/>
          <w:szCs w:val="24"/>
          <w:lang w:val="en-US"/>
        </w:rPr>
        <w:t xml:space="preserve">Common allergens: </w:t>
      </w:r>
    </w:p>
    <w:p w:rsidR="00991D04" w:rsidRPr="00B81836" w:rsidRDefault="00991D04" w:rsidP="00991D04">
      <w:pPr>
        <w:pStyle w:val="ListParagraph"/>
        <w:numPr>
          <w:ilvl w:val="1"/>
          <w:numId w:val="35"/>
        </w:numPr>
        <w:spacing w:line="240" w:lineRule="auto"/>
        <w:rPr>
          <w:rFonts w:ascii="Cambria Math" w:hAnsi="Cambria Math" w:cs="Angsana New"/>
          <w:sz w:val="24"/>
          <w:szCs w:val="24"/>
        </w:rPr>
      </w:pPr>
      <w:r w:rsidRPr="00B81836">
        <w:rPr>
          <w:rFonts w:ascii="Cambria Math" w:hAnsi="Cambria Math" w:cs="Angsana New"/>
          <w:sz w:val="24"/>
          <w:szCs w:val="24"/>
          <w:lang w:val="en-US"/>
        </w:rPr>
        <w:t xml:space="preserve">Nuts, fish, shellfish, eggs, wheat, milk, beans; </w:t>
      </w:r>
      <w:r w:rsidRPr="00991D04">
        <w:rPr>
          <w:rFonts w:ascii="Cambria Math" w:hAnsi="Cambria Math" w:cs="Angsana New"/>
          <w:b/>
          <w:i/>
          <w:sz w:val="24"/>
          <w:szCs w:val="24"/>
          <w:u w:val="single"/>
          <w:lang w:val="en-US"/>
        </w:rPr>
        <w:t>non-dose specific</w:t>
      </w:r>
    </w:p>
    <w:p w:rsidR="00B81836" w:rsidRPr="00991D04" w:rsidRDefault="00B81836" w:rsidP="00991D04">
      <w:pPr>
        <w:pStyle w:val="ListParagraph"/>
        <w:numPr>
          <w:ilvl w:val="0"/>
          <w:numId w:val="35"/>
        </w:numPr>
        <w:spacing w:line="240" w:lineRule="auto"/>
        <w:rPr>
          <w:rFonts w:ascii="Cambria Math" w:hAnsi="Cambria Math" w:cs="Angsana New"/>
          <w:sz w:val="24"/>
          <w:szCs w:val="24"/>
        </w:rPr>
      </w:pPr>
      <w:r w:rsidRPr="00991D04">
        <w:rPr>
          <w:rFonts w:ascii="Cambria Math" w:hAnsi="Cambria Math" w:cs="Angsana New"/>
          <w:b/>
          <w:bCs/>
          <w:sz w:val="24"/>
          <w:szCs w:val="24"/>
          <w:lang w:val="en-US"/>
        </w:rPr>
        <w:t>Food Intolerances</w:t>
      </w:r>
      <w:r w:rsidRPr="00991D04">
        <w:rPr>
          <w:rFonts w:ascii="Cambria Math" w:hAnsi="Cambria Math" w:cs="Angsana New"/>
          <w:sz w:val="24"/>
          <w:szCs w:val="24"/>
          <w:lang w:val="en-US"/>
        </w:rPr>
        <w:t>: when one lacks the digestive enzymes; imitate allergy symptoms</w:t>
      </w:r>
    </w:p>
    <w:p w:rsidR="00B81836" w:rsidRPr="00991D04" w:rsidRDefault="00B81836" w:rsidP="00991D04">
      <w:pPr>
        <w:pStyle w:val="ListParagraph"/>
        <w:numPr>
          <w:ilvl w:val="1"/>
          <w:numId w:val="33"/>
        </w:numPr>
        <w:spacing w:line="240" w:lineRule="auto"/>
        <w:rPr>
          <w:rFonts w:ascii="Cambria Math" w:hAnsi="Cambria Math" w:cs="Angsana New"/>
          <w:sz w:val="24"/>
          <w:szCs w:val="24"/>
        </w:rPr>
      </w:pPr>
      <w:r w:rsidRPr="00B81836">
        <w:rPr>
          <w:rFonts w:ascii="Cambria Math" w:hAnsi="Cambria Math" w:cs="Angsana New"/>
          <w:sz w:val="24"/>
          <w:szCs w:val="24"/>
          <w:lang w:val="en-US"/>
        </w:rPr>
        <w:t xml:space="preserve">Does not involve the immune system; </w:t>
      </w:r>
      <w:r w:rsidRPr="00991D04">
        <w:rPr>
          <w:rFonts w:ascii="Cambria Math" w:hAnsi="Cambria Math" w:cs="Angsana New"/>
          <w:b/>
          <w:i/>
          <w:sz w:val="24"/>
          <w:szCs w:val="24"/>
          <w:u w:val="single"/>
          <w:lang w:val="en-US"/>
        </w:rPr>
        <w:t>dose specific</w:t>
      </w:r>
      <w:r w:rsidRPr="00B81836">
        <w:rPr>
          <w:rFonts w:ascii="Cambria Math" w:hAnsi="Cambria Math" w:cs="Angsana New"/>
          <w:sz w:val="24"/>
          <w:szCs w:val="24"/>
          <w:lang w:val="en-US"/>
        </w:rPr>
        <w:t xml:space="preserve"> </w:t>
      </w:r>
    </w:p>
    <w:p w:rsidR="00991D04" w:rsidRPr="00B81836" w:rsidRDefault="00991D04" w:rsidP="00991D04">
      <w:pPr>
        <w:pStyle w:val="ListParagraph"/>
        <w:numPr>
          <w:ilvl w:val="1"/>
          <w:numId w:val="33"/>
        </w:numPr>
        <w:spacing w:line="240" w:lineRule="auto"/>
        <w:rPr>
          <w:rFonts w:ascii="Cambria Math" w:hAnsi="Cambria Math" w:cs="Angsana New"/>
          <w:sz w:val="24"/>
          <w:szCs w:val="24"/>
        </w:rPr>
      </w:pPr>
      <w:r>
        <w:rPr>
          <w:rFonts w:ascii="Cambria Math" w:hAnsi="Cambria Math" w:cs="Angsana New"/>
          <w:sz w:val="24"/>
          <w:szCs w:val="24"/>
          <w:lang w:val="en-US"/>
        </w:rPr>
        <w:t>Gluten, lactose, reaction to food additives very common</w:t>
      </w:r>
    </w:p>
    <w:p w:rsidR="00B81836" w:rsidRPr="00B81836" w:rsidRDefault="00B81836" w:rsidP="00B81836">
      <w:pPr>
        <w:spacing w:line="240" w:lineRule="auto"/>
        <w:rPr>
          <w:rFonts w:ascii="Cambria Math" w:hAnsi="Cambria Math" w:cs="Angsana New"/>
          <w:sz w:val="24"/>
          <w:szCs w:val="24"/>
        </w:rPr>
      </w:pPr>
      <w:r w:rsidRPr="00B81836">
        <w:rPr>
          <w:rFonts w:ascii="Cambria Math" w:hAnsi="Cambria Math" w:cs="Angsana New"/>
          <w:b/>
          <w:bCs/>
          <w:sz w:val="24"/>
          <w:szCs w:val="24"/>
          <w:lang w:val="en-US"/>
        </w:rPr>
        <w:t>Organic Foods</w:t>
      </w:r>
    </w:p>
    <w:p w:rsidR="00B81836" w:rsidRPr="00B81836" w:rsidRDefault="00B81836" w:rsidP="00991D04">
      <w:pPr>
        <w:pStyle w:val="ListParagraph"/>
        <w:numPr>
          <w:ilvl w:val="0"/>
          <w:numId w:val="34"/>
        </w:numPr>
        <w:spacing w:line="240" w:lineRule="auto"/>
        <w:rPr>
          <w:rFonts w:ascii="Cambria Math" w:hAnsi="Cambria Math" w:cs="Angsana New"/>
          <w:sz w:val="24"/>
          <w:szCs w:val="24"/>
        </w:rPr>
      </w:pPr>
      <w:r w:rsidRPr="00B81836">
        <w:rPr>
          <w:rFonts w:ascii="Cambria Math" w:hAnsi="Cambria Math" w:cs="Angsana New"/>
          <w:sz w:val="24"/>
          <w:szCs w:val="24"/>
          <w:lang w:val="en-US"/>
        </w:rPr>
        <w:t>Foods that are pesticide and chemical-free</w:t>
      </w:r>
    </w:p>
    <w:p w:rsidR="00B81836" w:rsidRPr="00B81836" w:rsidRDefault="00B81836" w:rsidP="00991D04">
      <w:pPr>
        <w:pStyle w:val="ListParagraph"/>
        <w:numPr>
          <w:ilvl w:val="0"/>
          <w:numId w:val="34"/>
        </w:numPr>
        <w:spacing w:line="240" w:lineRule="auto"/>
        <w:rPr>
          <w:rFonts w:ascii="Cambria Math" w:hAnsi="Cambria Math" w:cs="Angsana New"/>
          <w:sz w:val="24"/>
          <w:szCs w:val="24"/>
        </w:rPr>
      </w:pPr>
      <w:r w:rsidRPr="00B81836">
        <w:rPr>
          <w:rFonts w:ascii="Cambria Math" w:hAnsi="Cambria Math" w:cs="Angsana New"/>
          <w:sz w:val="24"/>
          <w:szCs w:val="24"/>
          <w:lang w:val="en-US"/>
        </w:rPr>
        <w:t>Usually more expensive; health impacts unclear</w:t>
      </w:r>
      <w:r w:rsidR="00991D04">
        <w:rPr>
          <w:rFonts w:ascii="Cambria Math" w:hAnsi="Cambria Math" w:cs="Angsana New"/>
          <w:sz w:val="24"/>
          <w:szCs w:val="24"/>
          <w:lang w:val="en-US"/>
        </w:rPr>
        <w:t xml:space="preserve"> because almost impossible to eliminate chemicals in study </w:t>
      </w:r>
      <w:proofErr w:type="spellStart"/>
      <w:r w:rsidR="00991D04">
        <w:rPr>
          <w:rFonts w:ascii="Cambria Math" w:hAnsi="Cambria Math" w:cs="Angsana New"/>
          <w:sz w:val="24"/>
          <w:szCs w:val="24"/>
          <w:lang w:val="en-US"/>
        </w:rPr>
        <w:t>ie</w:t>
      </w:r>
      <w:proofErr w:type="spellEnd"/>
      <w:r w:rsidR="00991D04">
        <w:rPr>
          <w:rFonts w:ascii="Cambria Math" w:hAnsi="Cambria Math" w:cs="Angsana New"/>
          <w:sz w:val="24"/>
          <w:szCs w:val="24"/>
          <w:lang w:val="en-US"/>
        </w:rPr>
        <w:t xml:space="preserve"> untestable</w:t>
      </w:r>
    </w:p>
    <w:p w:rsidR="00B81836" w:rsidRPr="00B81836" w:rsidRDefault="00B81836" w:rsidP="00991D04">
      <w:pPr>
        <w:pStyle w:val="ListParagraph"/>
        <w:numPr>
          <w:ilvl w:val="1"/>
          <w:numId w:val="34"/>
        </w:numPr>
        <w:spacing w:line="240" w:lineRule="auto"/>
        <w:rPr>
          <w:rFonts w:ascii="Cambria Math" w:hAnsi="Cambria Math" w:cs="Angsana New"/>
          <w:sz w:val="24"/>
          <w:szCs w:val="24"/>
        </w:rPr>
      </w:pPr>
      <w:r w:rsidRPr="00B81836">
        <w:rPr>
          <w:rFonts w:ascii="Cambria Math" w:hAnsi="Cambria Math" w:cs="Angsana New"/>
          <w:sz w:val="24"/>
          <w:szCs w:val="24"/>
          <w:lang w:val="en-US"/>
        </w:rPr>
        <w:t>Purchase of locally grown products benefits environment</w:t>
      </w:r>
    </w:p>
    <w:p w:rsidR="00B81836" w:rsidRPr="00B81836" w:rsidRDefault="00B81836" w:rsidP="00991D04">
      <w:pPr>
        <w:pStyle w:val="ListParagraph"/>
        <w:numPr>
          <w:ilvl w:val="0"/>
          <w:numId w:val="34"/>
        </w:numPr>
        <w:spacing w:line="240" w:lineRule="auto"/>
        <w:rPr>
          <w:rFonts w:ascii="Cambria Math" w:hAnsi="Cambria Math" w:cs="Angsana New"/>
          <w:sz w:val="24"/>
          <w:szCs w:val="24"/>
        </w:rPr>
      </w:pPr>
      <w:r w:rsidRPr="00B81836">
        <w:rPr>
          <w:rFonts w:ascii="Cambria Math" w:hAnsi="Cambria Math" w:cs="Angsana New"/>
          <w:b/>
          <w:bCs/>
          <w:sz w:val="24"/>
          <w:szCs w:val="24"/>
        </w:rPr>
        <w:t>Genetically Modified Food Crops</w:t>
      </w:r>
    </w:p>
    <w:p w:rsidR="00B81836" w:rsidRPr="00B81836" w:rsidRDefault="00B81836" w:rsidP="00991D04">
      <w:pPr>
        <w:pStyle w:val="ListParagraph"/>
        <w:numPr>
          <w:ilvl w:val="1"/>
          <w:numId w:val="34"/>
        </w:numPr>
        <w:spacing w:line="240" w:lineRule="auto"/>
        <w:rPr>
          <w:rFonts w:ascii="Cambria Math" w:hAnsi="Cambria Math" w:cs="Angsana New"/>
          <w:sz w:val="24"/>
          <w:szCs w:val="24"/>
        </w:rPr>
      </w:pPr>
      <w:r w:rsidRPr="00B81836">
        <w:rPr>
          <w:rFonts w:ascii="Cambria Math" w:hAnsi="Cambria Math" w:cs="Angsana New"/>
          <w:sz w:val="24"/>
          <w:szCs w:val="24"/>
        </w:rPr>
        <w:t xml:space="preserve">Genetic modification (GM): </w:t>
      </w:r>
      <w:r w:rsidR="00991D04">
        <w:rPr>
          <w:rFonts w:ascii="Cambria Math" w:hAnsi="Cambria Math" w:cs="Angsana New"/>
          <w:sz w:val="24"/>
          <w:szCs w:val="24"/>
        </w:rPr>
        <w:t>genetic cutting and pasting to e</w:t>
      </w:r>
      <w:r w:rsidRPr="00B81836">
        <w:rPr>
          <w:rFonts w:ascii="Cambria Math" w:hAnsi="Cambria Math" w:cs="Angsana New"/>
          <w:sz w:val="24"/>
          <w:szCs w:val="24"/>
        </w:rPr>
        <w:t xml:space="preserve">nhance production </w:t>
      </w:r>
    </w:p>
    <w:p w:rsidR="00B81836" w:rsidRDefault="00B81836" w:rsidP="00991D04">
      <w:pPr>
        <w:pStyle w:val="ListParagraph"/>
        <w:numPr>
          <w:ilvl w:val="1"/>
          <w:numId w:val="34"/>
        </w:numPr>
        <w:spacing w:line="240" w:lineRule="auto"/>
        <w:rPr>
          <w:rFonts w:ascii="Cambria Math" w:hAnsi="Cambria Math" w:cs="Angsana New"/>
          <w:sz w:val="24"/>
          <w:szCs w:val="24"/>
        </w:rPr>
      </w:pPr>
      <w:r w:rsidRPr="00B81836">
        <w:rPr>
          <w:rFonts w:ascii="Cambria Math" w:hAnsi="Cambria Math" w:cs="Angsana New"/>
          <w:sz w:val="24"/>
          <w:szCs w:val="24"/>
        </w:rPr>
        <w:t>Improve colour or appearance</w:t>
      </w:r>
    </w:p>
    <w:p w:rsidR="00991D04" w:rsidRDefault="00991D04" w:rsidP="00991D04">
      <w:pPr>
        <w:pStyle w:val="ListParagraph"/>
        <w:numPr>
          <w:ilvl w:val="1"/>
          <w:numId w:val="34"/>
        </w:numPr>
        <w:spacing w:line="240" w:lineRule="auto"/>
        <w:rPr>
          <w:rFonts w:ascii="Cambria Math" w:hAnsi="Cambria Math" w:cs="Angsana New"/>
          <w:sz w:val="24"/>
          <w:szCs w:val="24"/>
        </w:rPr>
      </w:pPr>
      <w:r>
        <w:rPr>
          <w:rFonts w:ascii="Cambria Math" w:hAnsi="Cambria Math" w:cs="Angsana New"/>
          <w:sz w:val="24"/>
          <w:szCs w:val="24"/>
        </w:rPr>
        <w:t>Adverse health impacts: liver/kidney toxicity, increasing Ax resistance</w:t>
      </w:r>
    </w:p>
    <w:p w:rsidR="006E53E4" w:rsidRDefault="006E53E4" w:rsidP="006E53E4">
      <w:pPr>
        <w:spacing w:line="240" w:lineRule="auto"/>
        <w:rPr>
          <w:rFonts w:ascii="Cambria Math" w:hAnsi="Cambria Math" w:cs="Angsana New"/>
          <w:sz w:val="24"/>
          <w:szCs w:val="24"/>
        </w:rPr>
      </w:pPr>
      <w:r>
        <w:rPr>
          <w:rFonts w:ascii="Cambria Math" w:hAnsi="Cambria Math" w:cs="Angsana New"/>
          <w:sz w:val="24"/>
          <w:szCs w:val="24"/>
        </w:rPr>
        <w:t>FOOD FACTORS.</w:t>
      </w:r>
    </w:p>
    <w:p w:rsidR="006E53E4" w:rsidRDefault="006E53E4" w:rsidP="006E53E4">
      <w:pPr>
        <w:spacing w:line="240" w:lineRule="auto"/>
        <w:rPr>
          <w:rFonts w:ascii="Cambria Math" w:hAnsi="Cambria Math" w:cs="Angsana New"/>
          <w:sz w:val="24"/>
          <w:szCs w:val="24"/>
        </w:rPr>
      </w:pPr>
      <w:r>
        <w:rPr>
          <w:rFonts w:ascii="Cambria Math" w:hAnsi="Cambria Math" w:cs="Angsana New"/>
          <w:sz w:val="24"/>
          <w:szCs w:val="24"/>
        </w:rPr>
        <w:t>Frequency: 6 smaller feedings better than 3 larger feedings</w:t>
      </w:r>
      <w:r>
        <w:rPr>
          <w:rFonts w:ascii="Cambria Math" w:hAnsi="Cambria Math" w:cs="Angsana New"/>
          <w:sz w:val="24"/>
          <w:szCs w:val="24"/>
        </w:rPr>
        <w:br/>
        <w:t xml:space="preserve">Quantity: </w:t>
      </w:r>
      <w:r w:rsidRPr="006E53E4">
        <w:rPr>
          <w:rFonts w:ascii="Cambria Math" w:hAnsi="Cambria Math" w:cs="Angsana New"/>
          <w:sz w:val="24"/>
          <w:szCs w:val="24"/>
        </w:rPr>
        <w:t>ex. 2 egg white omelette and water vs. 5 strips of bacon, 2 sausage links, and 2 slices of buttered white toast</w:t>
      </w:r>
      <w:r>
        <w:rPr>
          <w:rFonts w:ascii="Cambria Math" w:hAnsi="Cambria Math" w:cs="Angsana New"/>
          <w:sz w:val="24"/>
          <w:szCs w:val="24"/>
        </w:rPr>
        <w:br/>
        <w:t xml:space="preserve">Quality: </w:t>
      </w:r>
      <w:r w:rsidRPr="006E53E4">
        <w:rPr>
          <w:rFonts w:ascii="Cambria Math" w:hAnsi="Cambria Math" w:cs="Angsana New"/>
          <w:sz w:val="24"/>
          <w:szCs w:val="24"/>
        </w:rPr>
        <w:t>ex. grilled slices of zucchini vs. deep-fried zucchini sticks dipped in sour crème</w:t>
      </w:r>
      <w:r>
        <w:rPr>
          <w:rFonts w:ascii="Cambria Math" w:hAnsi="Cambria Math" w:cs="Angsana New"/>
          <w:sz w:val="24"/>
          <w:szCs w:val="24"/>
        </w:rPr>
        <w:br/>
      </w:r>
    </w:p>
    <w:p w:rsidR="006E53E4" w:rsidRPr="006E53E4" w:rsidRDefault="006E53E4" w:rsidP="00890850">
      <w:pPr>
        <w:pStyle w:val="ListParagraph"/>
        <w:numPr>
          <w:ilvl w:val="0"/>
          <w:numId w:val="36"/>
        </w:numPr>
        <w:pBdr>
          <w:bottom w:val="single" w:sz="6" w:space="1" w:color="auto"/>
        </w:pBdr>
        <w:spacing w:line="240" w:lineRule="auto"/>
        <w:rPr>
          <w:rFonts w:ascii="Cambria Math" w:hAnsi="Cambria Math" w:cs="Angsana New"/>
          <w:sz w:val="24"/>
          <w:szCs w:val="24"/>
        </w:rPr>
      </w:pPr>
      <w:r>
        <w:rPr>
          <w:rFonts w:ascii="Cambria Math" w:hAnsi="Cambria Math" w:cs="Angsana New"/>
          <w:sz w:val="24"/>
          <w:szCs w:val="24"/>
        </w:rPr>
        <w:t xml:space="preserve">After meals, blood sugar rises and thus insulin is released to tell organs to absorb it. </w:t>
      </w:r>
    </w:p>
    <w:p w:rsidR="006E53E4" w:rsidRDefault="006E53E4" w:rsidP="006E53E4">
      <w:pPr>
        <w:spacing w:line="240" w:lineRule="auto"/>
        <w:rPr>
          <w:rFonts w:ascii="Cambria Math" w:hAnsi="Cambria Math" w:cs="Angsana New"/>
          <w:sz w:val="24"/>
          <w:szCs w:val="24"/>
        </w:rPr>
      </w:pPr>
      <w:r>
        <w:rPr>
          <w:rFonts w:ascii="Cambria Math" w:hAnsi="Cambria Math" w:cs="Angsana New"/>
          <w:sz w:val="24"/>
          <w:szCs w:val="24"/>
        </w:rPr>
        <w:lastRenderedPageBreak/>
        <w:t>CHAPTER 10: USING ALCOHOL AND CAFFEINE RESPONSIBLY AND REFRIANING FROM TOBACCO USE. (34 QUESTIONS)</w:t>
      </w:r>
    </w:p>
    <w:p w:rsidR="006E53E4" w:rsidRDefault="006E53E4" w:rsidP="006E53E4">
      <w:pPr>
        <w:spacing w:line="240" w:lineRule="auto"/>
        <w:rPr>
          <w:rFonts w:ascii="Cambria Math" w:hAnsi="Cambria Math" w:cs="Angsana New"/>
          <w:sz w:val="24"/>
          <w:szCs w:val="24"/>
        </w:rPr>
      </w:pPr>
      <w:r>
        <w:rPr>
          <w:rFonts w:ascii="Cambria Math" w:hAnsi="Cambria Math" w:cs="Angsana New"/>
          <w:sz w:val="24"/>
          <w:szCs w:val="24"/>
        </w:rPr>
        <w:t>Overview.</w:t>
      </w:r>
    </w:p>
    <w:p w:rsidR="006E53E4" w:rsidRPr="006E53E4" w:rsidRDefault="006E53E4" w:rsidP="006E53E4">
      <w:pPr>
        <w:spacing w:line="240" w:lineRule="auto"/>
        <w:rPr>
          <w:rFonts w:ascii="Cambria Math" w:hAnsi="Cambria Math" w:cs="Angsana New"/>
          <w:sz w:val="24"/>
          <w:szCs w:val="24"/>
        </w:rPr>
      </w:pPr>
      <w:r w:rsidRPr="006E53E4">
        <w:rPr>
          <w:rFonts w:ascii="Cambria Math" w:hAnsi="Cambria Math" w:cs="Angsana New"/>
          <w:b/>
          <w:bCs/>
          <w:sz w:val="24"/>
          <w:szCs w:val="24"/>
          <w:lang w:val="en-US"/>
        </w:rPr>
        <w:t xml:space="preserve">~78% </w:t>
      </w:r>
      <w:r w:rsidRPr="006E53E4">
        <w:rPr>
          <w:rFonts w:ascii="Cambria Math" w:hAnsi="Cambria Math" w:cs="Angsana New"/>
          <w:sz w:val="24"/>
          <w:szCs w:val="24"/>
          <w:lang w:val="en-US"/>
        </w:rPr>
        <w:t>of adult Canadians consume alcohol</w:t>
      </w:r>
    </w:p>
    <w:p w:rsidR="006E53E4" w:rsidRPr="006E53E4" w:rsidRDefault="006E53E4" w:rsidP="006E53E4">
      <w:pPr>
        <w:spacing w:line="240" w:lineRule="auto"/>
        <w:ind w:firstLine="360"/>
        <w:rPr>
          <w:rFonts w:ascii="Cambria Math" w:hAnsi="Cambria Math" w:cs="Angsana New"/>
          <w:sz w:val="24"/>
          <w:szCs w:val="24"/>
        </w:rPr>
      </w:pPr>
      <w:r w:rsidRPr="006E53E4">
        <w:rPr>
          <w:rFonts w:ascii="Cambria Math" w:hAnsi="Cambria Math" w:cs="Angsana New"/>
          <w:sz w:val="24"/>
          <w:szCs w:val="24"/>
          <w:lang w:val="en-US"/>
        </w:rPr>
        <w:t xml:space="preserve">Most popular (2011): beer, wine, spirits </w:t>
      </w:r>
    </w:p>
    <w:p w:rsidR="006E53E4" w:rsidRPr="006E53E4" w:rsidRDefault="006E53E4" w:rsidP="006E53E4">
      <w:pPr>
        <w:spacing w:line="240" w:lineRule="auto"/>
        <w:ind w:firstLine="360"/>
        <w:rPr>
          <w:rFonts w:ascii="Cambria Math" w:hAnsi="Cambria Math" w:cs="Angsana New"/>
          <w:sz w:val="24"/>
          <w:szCs w:val="24"/>
        </w:rPr>
      </w:pPr>
      <w:r w:rsidRPr="006E53E4">
        <w:rPr>
          <w:rFonts w:ascii="Cambria Math" w:hAnsi="Cambria Math" w:cs="Angsana New"/>
          <w:sz w:val="24"/>
          <w:szCs w:val="24"/>
          <w:lang w:val="en-US"/>
        </w:rPr>
        <w:t>Revenue from sales: ~</w:t>
      </w:r>
      <w:r w:rsidRPr="006E53E4">
        <w:rPr>
          <w:rFonts w:ascii="Cambria Math" w:hAnsi="Cambria Math" w:cs="Angsana New"/>
          <w:b/>
          <w:bCs/>
          <w:sz w:val="24"/>
          <w:szCs w:val="24"/>
          <w:lang w:val="en-US"/>
        </w:rPr>
        <w:t xml:space="preserve">$20+ </w:t>
      </w:r>
      <w:r w:rsidRPr="006E53E4">
        <w:rPr>
          <w:rFonts w:ascii="Cambria Math" w:hAnsi="Cambria Math" w:cs="Angsana New"/>
          <w:sz w:val="24"/>
          <w:szCs w:val="24"/>
          <w:lang w:val="en-US"/>
        </w:rPr>
        <w:t>billion (2011)</w:t>
      </w:r>
    </w:p>
    <w:p w:rsidR="006E53E4" w:rsidRPr="006E53E4" w:rsidRDefault="006E53E4" w:rsidP="006E53E4">
      <w:pPr>
        <w:spacing w:line="240" w:lineRule="auto"/>
        <w:ind w:firstLine="720"/>
        <w:rPr>
          <w:rFonts w:ascii="Cambria Math" w:hAnsi="Cambria Math" w:cs="Angsana New"/>
          <w:sz w:val="24"/>
          <w:szCs w:val="24"/>
        </w:rPr>
      </w:pPr>
      <w:r w:rsidRPr="006E53E4">
        <w:rPr>
          <w:rFonts w:ascii="Cambria Math" w:hAnsi="Cambria Math" w:cs="Angsana New"/>
          <w:sz w:val="24"/>
          <w:szCs w:val="24"/>
          <w:lang w:val="en-US"/>
        </w:rPr>
        <w:t xml:space="preserve">Average Canadian spends </w:t>
      </w:r>
      <w:r w:rsidRPr="006E53E4">
        <w:rPr>
          <w:rFonts w:ascii="Cambria Math" w:hAnsi="Cambria Math" w:cs="Angsana New"/>
          <w:b/>
          <w:bCs/>
          <w:sz w:val="24"/>
          <w:szCs w:val="24"/>
          <w:lang w:val="en-US"/>
        </w:rPr>
        <w:t xml:space="preserve">$700+, </w:t>
      </w:r>
      <w:r w:rsidRPr="006E53E4">
        <w:rPr>
          <w:rFonts w:ascii="Cambria Math" w:hAnsi="Cambria Math" w:cs="Angsana New"/>
          <w:sz w:val="24"/>
          <w:szCs w:val="24"/>
          <w:lang w:val="en-US"/>
        </w:rPr>
        <w:t>annually</w:t>
      </w:r>
    </w:p>
    <w:p w:rsidR="006E53E4" w:rsidRPr="006E53E4" w:rsidRDefault="006E53E4" w:rsidP="006E53E4">
      <w:pPr>
        <w:spacing w:line="240" w:lineRule="auto"/>
        <w:rPr>
          <w:rFonts w:ascii="Cambria Math" w:hAnsi="Cambria Math" w:cs="Angsana New"/>
          <w:sz w:val="24"/>
          <w:szCs w:val="24"/>
        </w:rPr>
      </w:pPr>
      <w:r w:rsidRPr="006E53E4">
        <w:rPr>
          <w:rFonts w:ascii="Cambria Math" w:hAnsi="Cambria Math" w:cs="Angsana New"/>
          <w:b/>
          <w:bCs/>
          <w:sz w:val="24"/>
          <w:szCs w:val="24"/>
          <w:lang w:val="en-US"/>
        </w:rPr>
        <w:t>Alcohol and the Post-Secondary Student</w:t>
      </w:r>
    </w:p>
    <w:p w:rsidR="006E53E4" w:rsidRPr="006E53E4" w:rsidRDefault="006E53E4" w:rsidP="006E53E4">
      <w:pPr>
        <w:spacing w:line="240" w:lineRule="auto"/>
        <w:ind w:firstLine="720"/>
        <w:rPr>
          <w:rFonts w:ascii="Cambria Math" w:hAnsi="Cambria Math" w:cs="Angsana New"/>
          <w:sz w:val="24"/>
          <w:szCs w:val="24"/>
        </w:rPr>
      </w:pPr>
      <w:r w:rsidRPr="006E53E4">
        <w:rPr>
          <w:rFonts w:ascii="Cambria Math" w:hAnsi="Cambria Math" w:cs="Angsana New"/>
          <w:b/>
          <w:bCs/>
          <w:sz w:val="24"/>
          <w:szCs w:val="24"/>
          <w:lang w:val="en-US"/>
        </w:rPr>
        <w:t xml:space="preserve">~90% </w:t>
      </w:r>
      <w:r w:rsidRPr="006E53E4">
        <w:rPr>
          <w:rFonts w:ascii="Cambria Math" w:hAnsi="Cambria Math" w:cs="Angsana New"/>
          <w:sz w:val="24"/>
          <w:szCs w:val="24"/>
          <w:lang w:val="en-US"/>
        </w:rPr>
        <w:t>of students consume alcohol</w:t>
      </w:r>
    </w:p>
    <w:p w:rsidR="006E53E4" w:rsidRDefault="006E53E4" w:rsidP="006E53E4">
      <w:pPr>
        <w:spacing w:line="240" w:lineRule="auto"/>
        <w:ind w:firstLine="720"/>
        <w:rPr>
          <w:rFonts w:ascii="Cambria Math" w:hAnsi="Cambria Math" w:cs="Angsana New"/>
          <w:sz w:val="24"/>
          <w:szCs w:val="24"/>
          <w:lang w:val="en-US"/>
        </w:rPr>
      </w:pPr>
      <w:r w:rsidRPr="006E53E4">
        <w:rPr>
          <w:rFonts w:ascii="Cambria Math" w:hAnsi="Cambria Math" w:cs="Angsana New"/>
          <w:sz w:val="24"/>
          <w:szCs w:val="24"/>
          <w:lang w:val="en-US"/>
        </w:rPr>
        <w:t>“Binge” drinking (during single “sitting”):</w:t>
      </w:r>
      <w:r>
        <w:rPr>
          <w:rFonts w:ascii="Cambria Math" w:hAnsi="Cambria Math" w:cs="Angsana New"/>
          <w:sz w:val="24"/>
          <w:szCs w:val="24"/>
        </w:rPr>
        <w:t xml:space="preserve"> </w:t>
      </w:r>
      <w:r w:rsidRPr="006E53E4">
        <w:rPr>
          <w:rFonts w:ascii="Cambria Math" w:hAnsi="Cambria Math" w:cs="Angsana New"/>
          <w:b/>
          <w:bCs/>
          <w:sz w:val="24"/>
          <w:szCs w:val="24"/>
          <w:lang w:val="en-US"/>
        </w:rPr>
        <w:t xml:space="preserve">4* </w:t>
      </w:r>
      <w:r w:rsidRPr="006E53E4">
        <w:rPr>
          <w:rFonts w:ascii="Cambria Math" w:hAnsi="Cambria Math" w:cs="Angsana New"/>
          <w:sz w:val="24"/>
          <w:szCs w:val="24"/>
          <w:lang w:val="en-US"/>
        </w:rPr>
        <w:t>drinks: women</w:t>
      </w:r>
      <w:r>
        <w:rPr>
          <w:rFonts w:ascii="Cambria Math" w:hAnsi="Cambria Math" w:cs="Angsana New"/>
          <w:sz w:val="24"/>
          <w:szCs w:val="24"/>
        </w:rPr>
        <w:t xml:space="preserve">; </w:t>
      </w:r>
      <w:r w:rsidRPr="006E53E4">
        <w:rPr>
          <w:rFonts w:ascii="Cambria Math" w:hAnsi="Cambria Math" w:cs="Angsana New"/>
          <w:b/>
          <w:bCs/>
          <w:sz w:val="24"/>
          <w:szCs w:val="24"/>
          <w:lang w:val="en-US"/>
        </w:rPr>
        <w:t>5*</w:t>
      </w:r>
      <w:r w:rsidRPr="006E53E4">
        <w:rPr>
          <w:rFonts w:ascii="Cambria Math" w:hAnsi="Cambria Math" w:cs="Angsana New"/>
          <w:sz w:val="24"/>
          <w:szCs w:val="24"/>
          <w:lang w:val="en-US"/>
        </w:rPr>
        <w:t xml:space="preserve"> drinks: men</w:t>
      </w:r>
      <w:r>
        <w:rPr>
          <w:rFonts w:ascii="Cambria Math" w:hAnsi="Cambria Math" w:cs="Angsana New"/>
          <w:sz w:val="24"/>
          <w:szCs w:val="24"/>
          <w:lang w:val="en-US"/>
        </w:rPr>
        <w:t xml:space="preserve">           </w:t>
      </w:r>
      <w:proofErr w:type="gramStart"/>
      <w:r>
        <w:rPr>
          <w:rFonts w:ascii="Cambria Math" w:hAnsi="Cambria Math" w:cs="Angsana New"/>
          <w:sz w:val="24"/>
          <w:szCs w:val="24"/>
          <w:lang w:val="en-US"/>
        </w:rPr>
        <w:t xml:space="preserve">   (</w:t>
      </w:r>
      <w:proofErr w:type="gramEnd"/>
      <w:r>
        <w:rPr>
          <w:rFonts w:ascii="Cambria Math" w:hAnsi="Cambria Math" w:cs="Angsana New"/>
          <w:sz w:val="24"/>
          <w:szCs w:val="24"/>
          <w:lang w:val="en-US"/>
        </w:rPr>
        <w:t>* doesn’t account for alcohol tolerance, individual/cultural differences)</w:t>
      </w:r>
    </w:p>
    <w:p w:rsidR="006E53E4" w:rsidRDefault="006E53E4" w:rsidP="006E53E4">
      <w:pPr>
        <w:spacing w:line="240" w:lineRule="auto"/>
        <w:ind w:firstLine="720"/>
        <w:rPr>
          <w:rFonts w:ascii="Cambria Math" w:hAnsi="Cambria Math" w:cs="Angsana New"/>
          <w:b/>
          <w:sz w:val="24"/>
          <w:szCs w:val="24"/>
          <w:lang w:val="en-US"/>
        </w:rPr>
      </w:pPr>
      <w:r>
        <w:rPr>
          <w:rFonts w:ascii="Cambria Math" w:hAnsi="Cambria Math" w:cs="Angsana New"/>
          <w:b/>
          <w:sz w:val="24"/>
          <w:szCs w:val="24"/>
          <w:lang w:val="en-US"/>
        </w:rPr>
        <w:t>Three major recreational drugs: tobacco, alcohol and caffeine.</w:t>
      </w:r>
    </w:p>
    <w:p w:rsidR="006E53E4" w:rsidRPr="00E01BA6" w:rsidRDefault="00E01BA6" w:rsidP="00890850">
      <w:pPr>
        <w:pStyle w:val="ListParagraph"/>
        <w:numPr>
          <w:ilvl w:val="0"/>
          <w:numId w:val="37"/>
        </w:numPr>
        <w:spacing w:line="240" w:lineRule="auto"/>
        <w:rPr>
          <w:rFonts w:ascii="Cambria Math" w:hAnsi="Cambria Math" w:cs="Angsana New"/>
          <w:b/>
          <w:sz w:val="24"/>
          <w:szCs w:val="24"/>
        </w:rPr>
      </w:pPr>
      <w:r>
        <w:rPr>
          <w:rFonts w:ascii="Cambria Math" w:hAnsi="Cambria Math" w:cs="Angsana New"/>
          <w:sz w:val="24"/>
          <w:szCs w:val="24"/>
        </w:rPr>
        <w:t>half-more than half had negative consequences associate with their alcohol use</w:t>
      </w:r>
    </w:p>
    <w:p w:rsidR="00E01BA6" w:rsidRPr="00E01BA6" w:rsidRDefault="00E01BA6" w:rsidP="00890850">
      <w:pPr>
        <w:pStyle w:val="ListParagraph"/>
        <w:numPr>
          <w:ilvl w:val="0"/>
          <w:numId w:val="37"/>
        </w:numPr>
        <w:spacing w:line="240" w:lineRule="auto"/>
        <w:rPr>
          <w:rFonts w:ascii="Cambria Math" w:hAnsi="Cambria Math" w:cs="Angsana New"/>
          <w:b/>
          <w:sz w:val="24"/>
          <w:szCs w:val="24"/>
        </w:rPr>
      </w:pPr>
      <w:r>
        <w:rPr>
          <w:rFonts w:ascii="Cambria Math" w:hAnsi="Cambria Math" w:cs="Angsana New"/>
          <w:sz w:val="24"/>
          <w:szCs w:val="24"/>
        </w:rPr>
        <w:t>Men are more likely to abstain</w:t>
      </w:r>
    </w:p>
    <w:p w:rsidR="00E01BA6" w:rsidRPr="00E01BA6" w:rsidRDefault="00E01BA6" w:rsidP="00890850">
      <w:pPr>
        <w:pStyle w:val="ListParagraph"/>
        <w:numPr>
          <w:ilvl w:val="0"/>
          <w:numId w:val="37"/>
        </w:numPr>
        <w:spacing w:line="240" w:lineRule="auto"/>
        <w:rPr>
          <w:rFonts w:ascii="Cambria Math" w:hAnsi="Cambria Math" w:cs="Angsana New"/>
          <w:b/>
          <w:sz w:val="24"/>
          <w:szCs w:val="24"/>
        </w:rPr>
      </w:pPr>
      <w:r>
        <w:rPr>
          <w:rFonts w:ascii="Cambria Math" w:hAnsi="Cambria Math" w:cs="Angsana New"/>
          <w:sz w:val="24"/>
          <w:szCs w:val="24"/>
        </w:rPr>
        <w:t>Women are less likely to binge drink</w:t>
      </w:r>
    </w:p>
    <w:p w:rsidR="00E01BA6" w:rsidRPr="00E01BA6" w:rsidRDefault="00E01BA6" w:rsidP="00890850">
      <w:pPr>
        <w:pStyle w:val="ListParagraph"/>
        <w:numPr>
          <w:ilvl w:val="0"/>
          <w:numId w:val="37"/>
        </w:numPr>
        <w:spacing w:line="240" w:lineRule="auto"/>
        <w:rPr>
          <w:rFonts w:ascii="Cambria Math" w:hAnsi="Cambria Math" w:cs="Angsana New"/>
          <w:b/>
          <w:sz w:val="24"/>
          <w:szCs w:val="24"/>
        </w:rPr>
      </w:pPr>
      <w:r>
        <w:rPr>
          <w:rFonts w:ascii="Cambria Math" w:hAnsi="Cambria Math" w:cs="Angsana New"/>
          <w:sz w:val="24"/>
          <w:szCs w:val="24"/>
        </w:rPr>
        <w:t>Occasional and frequent binge drinking rate are constant with both men and women</w:t>
      </w:r>
    </w:p>
    <w:p w:rsidR="00E01BA6" w:rsidRPr="00E01BA6" w:rsidRDefault="00E01BA6" w:rsidP="00E01BA6">
      <w:pPr>
        <w:spacing w:line="240" w:lineRule="auto"/>
        <w:rPr>
          <w:rFonts w:ascii="Cambria Math" w:hAnsi="Cambria Math" w:cs="Angsana New"/>
          <w:sz w:val="24"/>
          <w:szCs w:val="24"/>
        </w:rPr>
      </w:pPr>
      <w:r w:rsidRPr="00E01BA6">
        <w:rPr>
          <w:rFonts w:ascii="Cambria Math" w:hAnsi="Cambria Math" w:cs="Angsana New"/>
          <w:b/>
          <w:bCs/>
          <w:sz w:val="24"/>
          <w:szCs w:val="24"/>
          <w:lang w:val="en-US"/>
        </w:rPr>
        <w:t>Drinking Guidelines (per week):</w:t>
      </w:r>
      <w:r>
        <w:rPr>
          <w:rFonts w:ascii="Cambria Math" w:hAnsi="Cambria Math" w:cs="Angsana New"/>
          <w:b/>
          <w:bCs/>
          <w:sz w:val="24"/>
          <w:szCs w:val="24"/>
          <w:lang w:val="en-US"/>
        </w:rPr>
        <w:t xml:space="preserve"> </w:t>
      </w:r>
      <w:r>
        <w:rPr>
          <w:rFonts w:ascii="Cambria Math" w:hAnsi="Cambria Math" w:cs="Angsana New"/>
          <w:bCs/>
          <w:sz w:val="24"/>
          <w:szCs w:val="24"/>
          <w:lang w:val="en-US"/>
        </w:rPr>
        <w:t>**if not followed, one is classified as a heavy drinker**</w:t>
      </w:r>
    </w:p>
    <w:p w:rsidR="00E01BA6" w:rsidRPr="00E01BA6" w:rsidRDefault="00E01BA6" w:rsidP="00890850">
      <w:pPr>
        <w:numPr>
          <w:ilvl w:val="2"/>
          <w:numId w:val="37"/>
        </w:numPr>
        <w:spacing w:line="240" w:lineRule="auto"/>
        <w:rPr>
          <w:rFonts w:ascii="Cambria Math" w:hAnsi="Cambria Math" w:cs="Angsana New"/>
          <w:sz w:val="24"/>
          <w:szCs w:val="24"/>
        </w:rPr>
      </w:pPr>
      <w:r w:rsidRPr="00E01BA6">
        <w:rPr>
          <w:rFonts w:ascii="Cambria Math" w:hAnsi="Cambria Math" w:cs="Angsana New"/>
          <w:sz w:val="24"/>
          <w:szCs w:val="24"/>
          <w:u w:val="single"/>
          <w:lang w:val="en-US"/>
        </w:rPr>
        <w:t>Women</w:t>
      </w:r>
      <w:r w:rsidRPr="00E01BA6">
        <w:rPr>
          <w:rFonts w:ascii="Cambria Math" w:hAnsi="Cambria Math" w:cs="Angsana New"/>
          <w:sz w:val="24"/>
          <w:szCs w:val="24"/>
          <w:lang w:val="en-US"/>
        </w:rPr>
        <w:t xml:space="preserve">: maximum </w:t>
      </w:r>
      <w:r w:rsidRPr="00E01BA6">
        <w:rPr>
          <w:rFonts w:ascii="Cambria Math" w:hAnsi="Cambria Math" w:cs="Angsana New"/>
          <w:bCs/>
          <w:sz w:val="24"/>
          <w:szCs w:val="24"/>
          <w:lang w:val="en-US"/>
        </w:rPr>
        <w:t>9</w:t>
      </w:r>
      <w:r w:rsidRPr="00E01BA6">
        <w:rPr>
          <w:rFonts w:ascii="Cambria Math" w:hAnsi="Cambria Math" w:cs="Angsana New"/>
          <w:sz w:val="24"/>
          <w:szCs w:val="24"/>
          <w:lang w:val="en-US"/>
        </w:rPr>
        <w:t xml:space="preserve"> standard-sized drinks </w:t>
      </w:r>
    </w:p>
    <w:p w:rsidR="00E01BA6" w:rsidRPr="00E01BA6" w:rsidRDefault="00E01BA6" w:rsidP="00890850">
      <w:pPr>
        <w:numPr>
          <w:ilvl w:val="2"/>
          <w:numId w:val="37"/>
        </w:numPr>
        <w:spacing w:line="240" w:lineRule="auto"/>
        <w:rPr>
          <w:rFonts w:ascii="Cambria Math" w:hAnsi="Cambria Math" w:cs="Angsana New"/>
          <w:sz w:val="24"/>
          <w:szCs w:val="24"/>
        </w:rPr>
      </w:pPr>
      <w:r w:rsidRPr="00E01BA6">
        <w:rPr>
          <w:rFonts w:ascii="Cambria Math" w:hAnsi="Cambria Math" w:cs="Angsana New"/>
          <w:sz w:val="24"/>
          <w:szCs w:val="24"/>
          <w:u w:val="single"/>
          <w:lang w:val="en-US"/>
        </w:rPr>
        <w:t>Men</w:t>
      </w:r>
      <w:r w:rsidRPr="00E01BA6">
        <w:rPr>
          <w:rFonts w:ascii="Cambria Math" w:hAnsi="Cambria Math" w:cs="Angsana New"/>
          <w:sz w:val="24"/>
          <w:szCs w:val="24"/>
          <w:lang w:val="en-US"/>
        </w:rPr>
        <w:t xml:space="preserve">: maximum </w:t>
      </w:r>
      <w:r w:rsidRPr="00E01BA6">
        <w:rPr>
          <w:rFonts w:ascii="Cambria Math" w:hAnsi="Cambria Math" w:cs="Angsana New"/>
          <w:bCs/>
          <w:sz w:val="24"/>
          <w:szCs w:val="24"/>
          <w:lang w:val="en-US"/>
        </w:rPr>
        <w:t>14</w:t>
      </w:r>
      <w:r w:rsidRPr="00E01BA6">
        <w:rPr>
          <w:rFonts w:ascii="Cambria Math" w:hAnsi="Cambria Math" w:cs="Angsana New"/>
          <w:sz w:val="24"/>
          <w:szCs w:val="24"/>
          <w:lang w:val="en-US"/>
        </w:rPr>
        <w:t xml:space="preserve"> standard-sized drinks </w:t>
      </w:r>
    </w:p>
    <w:p w:rsidR="00E01BA6" w:rsidRPr="00E01BA6" w:rsidRDefault="00E01BA6" w:rsidP="00890850">
      <w:pPr>
        <w:numPr>
          <w:ilvl w:val="2"/>
          <w:numId w:val="37"/>
        </w:numPr>
        <w:spacing w:line="240" w:lineRule="auto"/>
        <w:rPr>
          <w:rFonts w:ascii="Cambria Math" w:hAnsi="Cambria Math" w:cs="Angsana New"/>
          <w:sz w:val="24"/>
          <w:szCs w:val="24"/>
        </w:rPr>
      </w:pPr>
      <w:r w:rsidRPr="00E01BA6">
        <w:rPr>
          <w:rFonts w:ascii="Cambria Math" w:hAnsi="Cambria Math" w:cs="Angsana New"/>
          <w:bCs/>
          <w:i/>
          <w:iCs/>
          <w:sz w:val="24"/>
          <w:szCs w:val="24"/>
          <w:lang w:val="en-US"/>
        </w:rPr>
        <w:t xml:space="preserve">Maximum 2-3 </w:t>
      </w:r>
      <w:r w:rsidRPr="00E01BA6">
        <w:rPr>
          <w:rFonts w:ascii="Cambria Math" w:hAnsi="Cambria Math" w:cs="Angsana New"/>
          <w:i/>
          <w:iCs/>
          <w:sz w:val="24"/>
          <w:szCs w:val="24"/>
          <w:lang w:val="en-US"/>
        </w:rPr>
        <w:t>drinks per day (both women and men)</w:t>
      </w:r>
    </w:p>
    <w:p w:rsidR="00E01BA6" w:rsidRDefault="00E01BA6" w:rsidP="00890850">
      <w:pPr>
        <w:pStyle w:val="ListParagraph"/>
        <w:numPr>
          <w:ilvl w:val="0"/>
          <w:numId w:val="38"/>
        </w:numPr>
        <w:spacing w:line="240" w:lineRule="auto"/>
        <w:rPr>
          <w:rFonts w:ascii="Cambria Math" w:hAnsi="Cambria Math" w:cs="Angsana New"/>
          <w:sz w:val="24"/>
          <w:szCs w:val="24"/>
        </w:rPr>
      </w:pPr>
      <w:r>
        <w:rPr>
          <w:rFonts w:ascii="Cambria Math" w:hAnsi="Cambria Math" w:cs="Angsana New"/>
          <w:sz w:val="24"/>
          <w:szCs w:val="24"/>
        </w:rPr>
        <w:t>One can be a heavy drinker without being a binge drinker and vice versa.</w:t>
      </w:r>
    </w:p>
    <w:p w:rsidR="00E01BA6" w:rsidRDefault="00E01BA6" w:rsidP="00E01BA6">
      <w:pPr>
        <w:spacing w:line="240" w:lineRule="auto"/>
        <w:ind w:left="360"/>
        <w:rPr>
          <w:rFonts w:ascii="Cambria Math" w:hAnsi="Cambria Math" w:cs="Angsana New"/>
          <w:sz w:val="24"/>
          <w:szCs w:val="24"/>
        </w:rPr>
      </w:pPr>
      <w:r w:rsidRPr="00E01BA6">
        <w:rPr>
          <w:rFonts w:ascii="Cambria Math" w:hAnsi="Cambria Math" w:cs="Angsana New"/>
          <w:noProof/>
          <w:sz w:val="24"/>
          <w:szCs w:val="24"/>
        </w:rPr>
        <w:drawing>
          <wp:inline distT="0" distB="0" distL="0" distR="0" wp14:anchorId="0067DF7A" wp14:editId="619832DC">
            <wp:extent cx="4234375" cy="2115830"/>
            <wp:effectExtent l="0" t="0" r="0" b="0"/>
            <wp:docPr id="19461" name="Picture 2" descr="F:\HSS 1101 A  - Fall 2014\Images\12_01Figure-L.jpg">
              <a:extLst xmlns:a="http://schemas.openxmlformats.org/drawingml/2006/main">
                <a:ext uri="{FF2B5EF4-FFF2-40B4-BE49-F238E27FC236}">
                  <a16:creationId xmlns:a16="http://schemas.microsoft.com/office/drawing/2014/main" id="{DF48AB31-EFF4-4EC2-A84D-79079EB9B9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2" descr="F:\HSS 1101 A  - Fall 2014\Images\12_01Figure-L.jpg">
                      <a:extLst>
                        <a:ext uri="{FF2B5EF4-FFF2-40B4-BE49-F238E27FC236}">
                          <a16:creationId xmlns:a16="http://schemas.microsoft.com/office/drawing/2014/main" id="{DF48AB31-EFF4-4EC2-A84D-79079EB9B96A}"/>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47904" cy="2122590"/>
                    </a:xfrm>
                    <a:prstGeom prst="rect">
                      <a:avLst/>
                    </a:prstGeom>
                    <a:noFill/>
                    <a:ln>
                      <a:noFill/>
                    </a:ln>
                    <a:extLst/>
                  </pic:spPr>
                </pic:pic>
              </a:graphicData>
            </a:graphic>
          </wp:inline>
        </w:drawing>
      </w:r>
    </w:p>
    <w:p w:rsidR="00E01BA6" w:rsidRDefault="00E01BA6" w:rsidP="00E01BA6">
      <w:pPr>
        <w:spacing w:line="240" w:lineRule="auto"/>
        <w:ind w:left="360"/>
        <w:rPr>
          <w:rFonts w:ascii="Cambria Math" w:hAnsi="Cambria Math" w:cs="Angsana New"/>
          <w:sz w:val="24"/>
          <w:szCs w:val="24"/>
        </w:rPr>
      </w:pPr>
    </w:p>
    <w:p w:rsidR="00E01BA6" w:rsidRDefault="00E01BA6" w:rsidP="00E01BA6">
      <w:pPr>
        <w:spacing w:line="240" w:lineRule="auto"/>
        <w:ind w:left="360"/>
        <w:rPr>
          <w:rFonts w:ascii="Cambria Math" w:hAnsi="Cambria Math" w:cs="Angsana New"/>
          <w:sz w:val="24"/>
          <w:szCs w:val="24"/>
        </w:rPr>
      </w:pPr>
    </w:p>
    <w:p w:rsidR="00E01BA6" w:rsidRDefault="00E01BA6" w:rsidP="00E01BA6">
      <w:pPr>
        <w:spacing w:line="240" w:lineRule="auto"/>
        <w:ind w:left="360"/>
        <w:rPr>
          <w:rFonts w:ascii="Cambria Math" w:hAnsi="Cambria Math" w:cs="Angsana New"/>
          <w:sz w:val="24"/>
          <w:szCs w:val="24"/>
        </w:rPr>
      </w:pPr>
      <w:r>
        <w:rPr>
          <w:rFonts w:ascii="Cambria Math" w:hAnsi="Cambria Math" w:cs="Angsana New"/>
          <w:sz w:val="24"/>
          <w:szCs w:val="24"/>
        </w:rPr>
        <w:lastRenderedPageBreak/>
        <w:t xml:space="preserve">Behavioural effects. </w:t>
      </w:r>
    </w:p>
    <w:p w:rsidR="00E01BA6" w:rsidRDefault="001124EA" w:rsidP="00890850">
      <w:pPr>
        <w:pStyle w:val="ListParagraph"/>
        <w:numPr>
          <w:ilvl w:val="0"/>
          <w:numId w:val="39"/>
        </w:numPr>
        <w:spacing w:line="240" w:lineRule="auto"/>
        <w:rPr>
          <w:rFonts w:ascii="Cambria Math" w:hAnsi="Cambria Math" w:cs="Angsana New"/>
          <w:sz w:val="24"/>
          <w:szCs w:val="24"/>
        </w:rPr>
      </w:pPr>
      <w:r w:rsidRPr="001124EA">
        <w:rPr>
          <w:rFonts w:ascii="Cambria Math" w:hAnsi="Cambria Math" w:cs="Angsana New"/>
          <w:sz w:val="24"/>
          <w:szCs w:val="24"/>
        </w:rPr>
        <w:t>Blood Alcohol Concentration (BAC): alcohol to total blood volume (g/100ml blood)</w:t>
      </w:r>
    </w:p>
    <w:p w:rsidR="001124EA" w:rsidRDefault="001124EA" w:rsidP="00890850">
      <w:pPr>
        <w:pStyle w:val="ListParagraph"/>
        <w:numPr>
          <w:ilvl w:val="1"/>
          <w:numId w:val="39"/>
        </w:numPr>
        <w:spacing w:line="240" w:lineRule="auto"/>
        <w:rPr>
          <w:rFonts w:ascii="Cambria Math" w:hAnsi="Cambria Math" w:cs="Angsana New"/>
          <w:sz w:val="24"/>
          <w:szCs w:val="24"/>
        </w:rPr>
      </w:pPr>
      <w:r>
        <w:rPr>
          <w:rFonts w:ascii="Cambria Math" w:hAnsi="Cambria Math" w:cs="Angsana New"/>
          <w:noProof/>
          <w:sz w:val="24"/>
          <w:szCs w:val="24"/>
        </w:rPr>
        <mc:AlternateContent>
          <mc:Choice Requires="wps">
            <w:drawing>
              <wp:anchor distT="0" distB="0" distL="114300" distR="114300" simplePos="0" relativeHeight="251670528" behindDoc="0" locked="0" layoutInCell="1" allowOverlap="1">
                <wp:simplePos x="0" y="0"/>
                <wp:positionH relativeFrom="column">
                  <wp:posOffset>-77372</wp:posOffset>
                </wp:positionH>
                <wp:positionV relativeFrom="paragraph">
                  <wp:posOffset>248725</wp:posOffset>
                </wp:positionV>
                <wp:extent cx="6035040" cy="837027"/>
                <wp:effectExtent l="0" t="0" r="22860" b="20320"/>
                <wp:wrapNone/>
                <wp:docPr id="3" name="Rectangle 3"/>
                <wp:cNvGraphicFramePr/>
                <a:graphic xmlns:a="http://schemas.openxmlformats.org/drawingml/2006/main">
                  <a:graphicData uri="http://schemas.microsoft.com/office/word/2010/wordprocessingShape">
                    <wps:wsp>
                      <wps:cNvSpPr/>
                      <wps:spPr>
                        <a:xfrm>
                          <a:off x="0" y="0"/>
                          <a:ext cx="6035040" cy="837027"/>
                        </a:xfrm>
                        <a:prstGeom prst="rect">
                          <a:avLst/>
                        </a:prstGeom>
                        <a:no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5F0B69" id="Rectangle 3" o:spid="_x0000_s1026" style="position:absolute;margin-left:-6.1pt;margin-top:19.6pt;width:475.2pt;height:65.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" filled="f" strokecolor="#ffc000 [3207]" strokeweight="1pt"/>
            </w:pict>
          </mc:Fallback>
        </mc:AlternateContent>
      </w:r>
      <w:r>
        <w:rPr>
          <w:rFonts w:ascii="Cambria Math" w:hAnsi="Cambria Math" w:cs="Angsana New"/>
          <w:sz w:val="24"/>
          <w:szCs w:val="24"/>
        </w:rPr>
        <w:t>Canada: 0.08 BAC = legal limit</w:t>
      </w:r>
    </w:p>
    <w:p w:rsidR="001124EA" w:rsidRDefault="001124EA" w:rsidP="001124EA">
      <w:pPr>
        <w:spacing w:line="240" w:lineRule="auto"/>
        <w:rPr>
          <w:rFonts w:ascii="Cambria Math" w:hAnsi="Cambria Math" w:cs="Angsana New"/>
          <w:sz w:val="24"/>
          <w:szCs w:val="24"/>
        </w:rPr>
      </w:pPr>
      <w:r>
        <w:rPr>
          <w:rFonts w:ascii="Cambria Math" w:hAnsi="Cambria Math" w:cs="Angsana New"/>
          <w:sz w:val="24"/>
          <w:szCs w:val="24"/>
        </w:rPr>
        <w:t>0.02 – relaxed, mood enhanced</w:t>
      </w:r>
      <w:r>
        <w:rPr>
          <w:rFonts w:ascii="Cambria Math" w:hAnsi="Cambria Math" w:cs="Angsana New"/>
          <w:sz w:val="24"/>
          <w:szCs w:val="24"/>
        </w:rPr>
        <w:br/>
        <w:t>0.05 – motor impairment, more talkative</w:t>
      </w:r>
      <w:r>
        <w:rPr>
          <w:rFonts w:ascii="Cambria Math" w:hAnsi="Cambria Math" w:cs="Angsana New"/>
          <w:sz w:val="24"/>
          <w:szCs w:val="24"/>
        </w:rPr>
        <w:br/>
        <w:t>0.08 – elated, more impairment</w:t>
      </w:r>
      <w:r>
        <w:rPr>
          <w:rFonts w:ascii="Cambria Math" w:hAnsi="Cambria Math" w:cs="Angsana New"/>
          <w:sz w:val="24"/>
          <w:szCs w:val="24"/>
        </w:rPr>
        <w:br/>
        <w:t>0.10 – depressant feature of alcohol becomes apparent, drowsiness, more impairment</w:t>
      </w:r>
    </w:p>
    <w:p w:rsidR="001124EA" w:rsidRDefault="001124EA" w:rsidP="001124EA">
      <w:pPr>
        <w:spacing w:line="240" w:lineRule="auto"/>
        <w:rPr>
          <w:rFonts w:ascii="Cambria Math" w:hAnsi="Cambria Math" w:cs="Angsana New"/>
          <w:sz w:val="24"/>
          <w:szCs w:val="24"/>
        </w:rPr>
      </w:pPr>
      <w:r>
        <w:rPr>
          <w:rFonts w:ascii="Cambria Math" w:hAnsi="Cambria Math" w:cs="Angsana New"/>
          <w:b/>
          <w:sz w:val="24"/>
          <w:szCs w:val="24"/>
        </w:rPr>
        <w:t>Learned behavioural tolerance:</w:t>
      </w:r>
      <w:r>
        <w:rPr>
          <w:rFonts w:ascii="Cambria Math" w:hAnsi="Cambria Math" w:cs="Angsana New"/>
          <w:sz w:val="24"/>
          <w:szCs w:val="24"/>
        </w:rPr>
        <w:t xml:space="preserve"> physiological/psychological tolerance to the effects of alcohol with repeated drinking, people may learn to modify their behaviour to appear sober even with a very high BAC.</w:t>
      </w:r>
    </w:p>
    <w:p w:rsidR="001124EA" w:rsidRDefault="001124EA" w:rsidP="001124EA">
      <w:pPr>
        <w:spacing w:line="240" w:lineRule="auto"/>
        <w:rPr>
          <w:rFonts w:ascii="Cambria Math" w:hAnsi="Cambria Math" w:cs="Angsana New"/>
          <w:sz w:val="24"/>
          <w:szCs w:val="24"/>
        </w:rPr>
      </w:pPr>
      <w:r w:rsidRPr="001124EA">
        <w:rPr>
          <w:rFonts w:ascii="Cambria Math" w:hAnsi="Cambria Math" w:cs="Angsana New"/>
          <w:sz w:val="24"/>
          <w:szCs w:val="24"/>
        </w:rPr>
        <w:t>Factors that influence absorption:</w:t>
      </w:r>
    </w:p>
    <w:p w:rsidR="001124EA" w:rsidRDefault="001124EA" w:rsidP="00890850">
      <w:pPr>
        <w:pStyle w:val="ListParagraph"/>
        <w:numPr>
          <w:ilvl w:val="0"/>
          <w:numId w:val="40"/>
        </w:numPr>
        <w:spacing w:line="240" w:lineRule="auto"/>
        <w:rPr>
          <w:rFonts w:ascii="Cambria Math" w:hAnsi="Cambria Math" w:cs="Angsana New"/>
          <w:sz w:val="24"/>
          <w:szCs w:val="24"/>
        </w:rPr>
      </w:pPr>
      <w:r w:rsidRPr="001124EA">
        <w:rPr>
          <w:rFonts w:ascii="Cambria Math" w:hAnsi="Cambria Math" w:cs="Angsana New"/>
          <w:sz w:val="24"/>
          <w:szCs w:val="24"/>
        </w:rPr>
        <w:t>Amount consumed</w:t>
      </w:r>
      <w:r>
        <w:rPr>
          <w:rFonts w:ascii="Cambria Math" w:hAnsi="Cambria Math" w:cs="Angsana New"/>
          <w:sz w:val="24"/>
          <w:szCs w:val="24"/>
        </w:rPr>
        <w:t xml:space="preserve"> (time being fixed)</w:t>
      </w:r>
    </w:p>
    <w:p w:rsidR="001124EA" w:rsidRPr="001124EA" w:rsidRDefault="001124EA" w:rsidP="00890850">
      <w:pPr>
        <w:pStyle w:val="ListParagraph"/>
        <w:numPr>
          <w:ilvl w:val="1"/>
          <w:numId w:val="40"/>
        </w:numPr>
        <w:spacing w:line="240" w:lineRule="auto"/>
        <w:rPr>
          <w:rFonts w:ascii="Cambria Math" w:hAnsi="Cambria Math" w:cs="Angsana New"/>
          <w:sz w:val="24"/>
          <w:szCs w:val="24"/>
        </w:rPr>
      </w:pPr>
      <w:r>
        <w:rPr>
          <w:rFonts w:ascii="Cambria Math" w:hAnsi="Cambria Math" w:cs="Angsana New"/>
          <w:sz w:val="24"/>
          <w:szCs w:val="24"/>
        </w:rPr>
        <w:t>Type of alcohol</w:t>
      </w:r>
    </w:p>
    <w:p w:rsidR="001124EA" w:rsidRDefault="001124EA" w:rsidP="00890850">
      <w:pPr>
        <w:pStyle w:val="ListParagraph"/>
        <w:numPr>
          <w:ilvl w:val="0"/>
          <w:numId w:val="40"/>
        </w:numPr>
        <w:spacing w:line="240" w:lineRule="auto"/>
        <w:rPr>
          <w:rFonts w:ascii="Cambria Math" w:hAnsi="Cambria Math" w:cs="Angsana New"/>
          <w:sz w:val="24"/>
          <w:szCs w:val="24"/>
        </w:rPr>
      </w:pPr>
      <w:r w:rsidRPr="001124EA">
        <w:rPr>
          <w:rFonts w:ascii="Cambria Math" w:hAnsi="Cambria Math" w:cs="Angsana New"/>
          <w:sz w:val="24"/>
          <w:szCs w:val="24"/>
        </w:rPr>
        <w:t>Amount of food in stomach</w:t>
      </w:r>
    </w:p>
    <w:p w:rsidR="00A604AA" w:rsidRPr="001124EA" w:rsidRDefault="00A604AA" w:rsidP="00890850">
      <w:pPr>
        <w:pStyle w:val="ListParagraph"/>
        <w:numPr>
          <w:ilvl w:val="1"/>
          <w:numId w:val="40"/>
        </w:numPr>
        <w:spacing w:line="240" w:lineRule="auto"/>
        <w:rPr>
          <w:rFonts w:ascii="Cambria Math" w:hAnsi="Cambria Math" w:cs="Angsana New"/>
          <w:sz w:val="24"/>
          <w:szCs w:val="24"/>
        </w:rPr>
      </w:pPr>
      <w:r>
        <w:rPr>
          <w:rFonts w:ascii="Cambria Math" w:hAnsi="Cambria Math" w:cs="Angsana New"/>
          <w:sz w:val="24"/>
          <w:szCs w:val="24"/>
        </w:rPr>
        <w:t>More = less effects</w:t>
      </w:r>
    </w:p>
    <w:p w:rsidR="001124EA" w:rsidRDefault="001124EA" w:rsidP="00890850">
      <w:pPr>
        <w:pStyle w:val="ListParagraph"/>
        <w:numPr>
          <w:ilvl w:val="0"/>
          <w:numId w:val="40"/>
        </w:numPr>
        <w:spacing w:line="240" w:lineRule="auto"/>
        <w:rPr>
          <w:rFonts w:ascii="Cambria Math" w:hAnsi="Cambria Math" w:cs="Angsana New"/>
          <w:sz w:val="24"/>
          <w:szCs w:val="24"/>
        </w:rPr>
      </w:pPr>
      <w:r w:rsidRPr="001124EA">
        <w:rPr>
          <w:rFonts w:ascii="Cambria Math" w:hAnsi="Cambria Math" w:cs="Angsana New"/>
          <w:sz w:val="24"/>
          <w:szCs w:val="24"/>
        </w:rPr>
        <w:t>Sex (male vs female)</w:t>
      </w:r>
    </w:p>
    <w:p w:rsidR="001124EA" w:rsidRPr="001124EA" w:rsidRDefault="00A604AA" w:rsidP="00890850">
      <w:pPr>
        <w:pStyle w:val="ListParagraph"/>
        <w:numPr>
          <w:ilvl w:val="1"/>
          <w:numId w:val="40"/>
        </w:numPr>
        <w:spacing w:line="240" w:lineRule="auto"/>
        <w:rPr>
          <w:rFonts w:ascii="Cambria Math" w:hAnsi="Cambria Math" w:cs="Angsana New"/>
          <w:sz w:val="24"/>
          <w:szCs w:val="24"/>
        </w:rPr>
      </w:pPr>
      <w:r>
        <w:rPr>
          <w:rFonts w:ascii="Cambria Math" w:hAnsi="Cambria Math" w:cs="Angsana New"/>
          <w:sz w:val="24"/>
          <w:szCs w:val="24"/>
        </w:rPr>
        <w:t>Body mass/composition/metabolism (more BMI = more capacity for alcohol)</w:t>
      </w:r>
    </w:p>
    <w:p w:rsidR="001124EA" w:rsidRDefault="001124EA" w:rsidP="00890850">
      <w:pPr>
        <w:pStyle w:val="ListParagraph"/>
        <w:numPr>
          <w:ilvl w:val="0"/>
          <w:numId w:val="40"/>
        </w:numPr>
        <w:spacing w:line="240" w:lineRule="auto"/>
        <w:rPr>
          <w:rFonts w:ascii="Cambria Math" w:hAnsi="Cambria Math" w:cs="Angsana New"/>
          <w:sz w:val="24"/>
          <w:szCs w:val="24"/>
        </w:rPr>
      </w:pPr>
      <w:r w:rsidRPr="001124EA">
        <w:rPr>
          <w:rFonts w:ascii="Cambria Math" w:hAnsi="Cambria Math" w:cs="Angsana New"/>
          <w:sz w:val="24"/>
          <w:szCs w:val="24"/>
        </w:rPr>
        <w:t>Mood (/emotional state)</w:t>
      </w:r>
    </w:p>
    <w:p w:rsidR="00A604AA" w:rsidRDefault="001124EA" w:rsidP="00890850">
      <w:pPr>
        <w:pStyle w:val="ListParagraph"/>
        <w:numPr>
          <w:ilvl w:val="1"/>
          <w:numId w:val="40"/>
        </w:numPr>
        <w:spacing w:line="240" w:lineRule="auto"/>
        <w:rPr>
          <w:rFonts w:ascii="Cambria Math" w:hAnsi="Cambria Math" w:cs="Angsana New"/>
          <w:sz w:val="24"/>
          <w:szCs w:val="24"/>
        </w:rPr>
      </w:pPr>
      <w:proofErr w:type="spellStart"/>
      <w:r>
        <w:rPr>
          <w:rFonts w:ascii="Cambria Math" w:hAnsi="Cambria Math" w:cs="Angsana New"/>
          <w:sz w:val="24"/>
          <w:szCs w:val="24"/>
        </w:rPr>
        <w:t>i.e</w:t>
      </w:r>
      <w:proofErr w:type="spellEnd"/>
      <w:r>
        <w:rPr>
          <w:rFonts w:ascii="Cambria Math" w:hAnsi="Cambria Math" w:cs="Angsana New"/>
          <w:sz w:val="24"/>
          <w:szCs w:val="24"/>
        </w:rPr>
        <w:t xml:space="preserve"> because emotional state can influence the rate at which food is emptied (more stressed = faster = alcohol absorbed more rapidly)</w:t>
      </w:r>
    </w:p>
    <w:p w:rsidR="00A604AA" w:rsidRDefault="00A604AA" w:rsidP="00890850">
      <w:pPr>
        <w:pStyle w:val="ListParagraph"/>
        <w:numPr>
          <w:ilvl w:val="0"/>
          <w:numId w:val="41"/>
        </w:numPr>
        <w:spacing w:line="240" w:lineRule="auto"/>
        <w:rPr>
          <w:rFonts w:ascii="Cambria Math" w:hAnsi="Cambria Math" w:cs="Angsana New"/>
          <w:sz w:val="24"/>
          <w:szCs w:val="24"/>
        </w:rPr>
      </w:pPr>
      <w:r w:rsidRPr="00A604AA">
        <w:rPr>
          <w:rFonts w:ascii="Cambria Math" w:hAnsi="Cambria Math" w:cs="Angsana New"/>
          <w:sz w:val="24"/>
          <w:szCs w:val="24"/>
        </w:rPr>
        <w:t>Women and Alcohol</w:t>
      </w:r>
    </w:p>
    <w:p w:rsidR="00A604AA" w:rsidRDefault="00A604AA" w:rsidP="00890850">
      <w:pPr>
        <w:pStyle w:val="ListParagraph"/>
        <w:numPr>
          <w:ilvl w:val="1"/>
          <w:numId w:val="41"/>
        </w:numPr>
        <w:spacing w:line="240" w:lineRule="auto"/>
        <w:rPr>
          <w:rFonts w:ascii="Cambria Math" w:hAnsi="Cambria Math" w:cs="Angsana New"/>
          <w:sz w:val="24"/>
          <w:szCs w:val="24"/>
        </w:rPr>
      </w:pPr>
      <w:r>
        <w:rPr>
          <w:rFonts w:ascii="Cambria Math" w:hAnsi="Cambria Math" w:cs="Angsana New"/>
          <w:sz w:val="24"/>
          <w:szCs w:val="24"/>
        </w:rPr>
        <w:t xml:space="preserve">Less of alcohol enzyme </w:t>
      </w:r>
      <w:r w:rsidRPr="00A604AA">
        <w:rPr>
          <w:rFonts w:ascii="Cambria Math" w:hAnsi="Cambria Math" w:cs="Angsana New"/>
          <w:b/>
          <w:sz w:val="24"/>
          <w:szCs w:val="24"/>
        </w:rPr>
        <w:t>(</w:t>
      </w:r>
      <w:r>
        <w:rPr>
          <w:rFonts w:ascii="Cambria Math" w:hAnsi="Cambria Math" w:cs="Angsana New"/>
          <w:b/>
          <w:sz w:val="24"/>
          <w:szCs w:val="24"/>
        </w:rPr>
        <w:t xml:space="preserve">alcohol dehydrogenase) </w:t>
      </w:r>
      <w:r>
        <w:rPr>
          <w:rFonts w:ascii="Cambria Math" w:hAnsi="Cambria Math" w:cs="Angsana New"/>
          <w:sz w:val="24"/>
          <w:szCs w:val="24"/>
        </w:rPr>
        <w:t>= same drinks for man and women leads to woman with 30% higher BAC levels</w:t>
      </w:r>
    </w:p>
    <w:p w:rsidR="00A604AA" w:rsidRDefault="00A604AA" w:rsidP="00890850">
      <w:pPr>
        <w:pStyle w:val="ListParagraph"/>
        <w:numPr>
          <w:ilvl w:val="0"/>
          <w:numId w:val="41"/>
        </w:numPr>
        <w:spacing w:line="240" w:lineRule="auto"/>
        <w:rPr>
          <w:rFonts w:ascii="Cambria Math" w:hAnsi="Cambria Math" w:cs="Angsana New"/>
          <w:sz w:val="24"/>
          <w:szCs w:val="24"/>
        </w:rPr>
      </w:pPr>
      <w:r>
        <w:rPr>
          <w:rFonts w:ascii="Cambria Math" w:hAnsi="Cambria Math" w:cs="Angsana New"/>
          <w:sz w:val="24"/>
          <w:szCs w:val="24"/>
        </w:rPr>
        <w:t>Breathalyzer and other tests</w:t>
      </w:r>
    </w:p>
    <w:p w:rsidR="00A604AA" w:rsidRDefault="00A604AA" w:rsidP="00890850">
      <w:pPr>
        <w:pStyle w:val="ListParagraph"/>
        <w:numPr>
          <w:ilvl w:val="1"/>
          <w:numId w:val="41"/>
        </w:numPr>
        <w:spacing w:line="240" w:lineRule="auto"/>
        <w:rPr>
          <w:rFonts w:ascii="Cambria Math" w:hAnsi="Cambria Math" w:cs="Angsana New"/>
          <w:sz w:val="24"/>
          <w:szCs w:val="24"/>
        </w:rPr>
      </w:pPr>
      <w:r>
        <w:rPr>
          <w:rFonts w:ascii="Cambria Math" w:hAnsi="Cambria Math" w:cs="Angsana New"/>
          <w:sz w:val="24"/>
          <w:szCs w:val="24"/>
        </w:rPr>
        <w:t xml:space="preserve">Breathalyzer based on amount of alcohol in </w:t>
      </w:r>
      <w:proofErr w:type="gramStart"/>
      <w:r>
        <w:rPr>
          <w:rFonts w:ascii="Cambria Math" w:hAnsi="Cambria Math" w:cs="Angsana New"/>
          <w:sz w:val="24"/>
          <w:szCs w:val="24"/>
        </w:rPr>
        <w:t>breathe</w:t>
      </w:r>
      <w:proofErr w:type="gramEnd"/>
    </w:p>
    <w:p w:rsidR="00A604AA" w:rsidRDefault="00A604AA" w:rsidP="00890850">
      <w:pPr>
        <w:pStyle w:val="ListParagraph"/>
        <w:numPr>
          <w:ilvl w:val="1"/>
          <w:numId w:val="41"/>
        </w:numPr>
        <w:spacing w:line="240" w:lineRule="auto"/>
        <w:rPr>
          <w:rFonts w:ascii="Cambria Math" w:hAnsi="Cambria Math" w:cs="Angsana New"/>
          <w:sz w:val="24"/>
          <w:szCs w:val="24"/>
        </w:rPr>
      </w:pPr>
      <w:r>
        <w:rPr>
          <w:rFonts w:ascii="Cambria Math" w:hAnsi="Cambria Math" w:cs="Angsana New"/>
          <w:sz w:val="24"/>
          <w:szCs w:val="24"/>
        </w:rPr>
        <w:t>Urinalysis based on concentration of unmetabolized alcohol in urine</w:t>
      </w:r>
    </w:p>
    <w:p w:rsidR="00A604AA" w:rsidRDefault="00A604AA" w:rsidP="00890850">
      <w:pPr>
        <w:pStyle w:val="ListParagraph"/>
        <w:numPr>
          <w:ilvl w:val="1"/>
          <w:numId w:val="41"/>
        </w:numPr>
        <w:spacing w:line="240" w:lineRule="auto"/>
        <w:rPr>
          <w:rFonts w:ascii="Cambria Math" w:hAnsi="Cambria Math" w:cs="Angsana New"/>
          <w:sz w:val="24"/>
          <w:szCs w:val="24"/>
        </w:rPr>
      </w:pPr>
      <w:r>
        <w:rPr>
          <w:rFonts w:ascii="Cambria Math" w:hAnsi="Cambria Math" w:cs="Angsana New"/>
          <w:sz w:val="24"/>
          <w:szCs w:val="24"/>
        </w:rPr>
        <w:t xml:space="preserve">Blood tests </w:t>
      </w:r>
      <w:r>
        <w:rPr>
          <w:rFonts w:ascii="Cambria Math" w:hAnsi="Cambria Math" w:cs="Angsana New"/>
          <w:b/>
          <w:sz w:val="24"/>
          <w:szCs w:val="24"/>
        </w:rPr>
        <w:t>most accurate</w:t>
      </w:r>
    </w:p>
    <w:p w:rsidR="00A604AA" w:rsidRPr="00A604AA" w:rsidRDefault="00A604AA" w:rsidP="00A604AA">
      <w:pPr>
        <w:spacing w:line="240" w:lineRule="auto"/>
        <w:rPr>
          <w:rFonts w:ascii="Cambria Math" w:hAnsi="Cambria Math" w:cs="Angsana New"/>
          <w:sz w:val="24"/>
          <w:szCs w:val="24"/>
        </w:rPr>
      </w:pPr>
      <w:r w:rsidRPr="00A604AA">
        <w:rPr>
          <w:rFonts w:ascii="Cambria Math" w:hAnsi="Cambria Math" w:cs="Angsana New"/>
          <w:b/>
          <w:bCs/>
          <w:sz w:val="24"/>
          <w:szCs w:val="24"/>
          <w:lang w:val="en-US"/>
        </w:rPr>
        <w:t>Immediate Effects</w:t>
      </w:r>
    </w:p>
    <w:p w:rsidR="00A604AA" w:rsidRPr="00A604AA" w:rsidRDefault="00A604AA" w:rsidP="00890850">
      <w:pPr>
        <w:pStyle w:val="ListParagraph"/>
        <w:numPr>
          <w:ilvl w:val="0"/>
          <w:numId w:val="42"/>
        </w:numPr>
        <w:spacing w:line="240" w:lineRule="auto"/>
        <w:rPr>
          <w:rFonts w:ascii="Cambria Math" w:hAnsi="Cambria Math" w:cs="Angsana New"/>
          <w:sz w:val="24"/>
          <w:szCs w:val="24"/>
        </w:rPr>
      </w:pPr>
      <w:r w:rsidRPr="00A604AA">
        <w:rPr>
          <w:rFonts w:ascii="Cambria Math" w:hAnsi="Cambria Math" w:cs="Angsana New"/>
          <w:sz w:val="24"/>
          <w:szCs w:val="24"/>
          <w:lang w:val="en-US"/>
        </w:rPr>
        <w:t xml:space="preserve">Central nervous system </w:t>
      </w:r>
      <w:r w:rsidRPr="00A604AA">
        <w:rPr>
          <w:rFonts w:ascii="Cambria Math" w:hAnsi="Cambria Math" w:cs="Angsana New"/>
          <w:i/>
          <w:iCs/>
          <w:sz w:val="24"/>
          <w:szCs w:val="24"/>
          <w:lang w:val="en-US"/>
        </w:rPr>
        <w:t>depressant</w:t>
      </w:r>
      <w:r w:rsidRPr="00A604AA">
        <w:rPr>
          <w:rFonts w:ascii="Cambria Math" w:hAnsi="Cambria Math" w:cs="Angsana New"/>
          <w:sz w:val="24"/>
          <w:szCs w:val="24"/>
          <w:lang w:val="en-US"/>
        </w:rPr>
        <w:t xml:space="preserve"> and </w:t>
      </w:r>
      <w:r w:rsidRPr="00A604AA">
        <w:rPr>
          <w:rFonts w:ascii="Cambria Math" w:hAnsi="Cambria Math" w:cs="Angsana New"/>
          <w:i/>
          <w:iCs/>
          <w:sz w:val="24"/>
          <w:szCs w:val="24"/>
          <w:lang w:val="en-US"/>
        </w:rPr>
        <w:t>diuretic</w:t>
      </w:r>
    </w:p>
    <w:p w:rsidR="00A604AA" w:rsidRPr="00A604AA" w:rsidRDefault="00A604AA" w:rsidP="00890850">
      <w:pPr>
        <w:pStyle w:val="ListParagraph"/>
        <w:numPr>
          <w:ilvl w:val="1"/>
          <w:numId w:val="42"/>
        </w:numPr>
        <w:spacing w:line="240" w:lineRule="auto"/>
        <w:rPr>
          <w:rFonts w:ascii="Cambria Math" w:hAnsi="Cambria Math" w:cs="Angsana New"/>
          <w:sz w:val="24"/>
          <w:szCs w:val="24"/>
        </w:rPr>
      </w:pPr>
      <w:r>
        <w:rPr>
          <w:rFonts w:ascii="Cambria Math" w:hAnsi="Cambria Math" w:cs="Angsana New"/>
          <w:iCs/>
          <w:sz w:val="24"/>
          <w:szCs w:val="24"/>
          <w:lang w:val="en-US"/>
        </w:rPr>
        <w:t xml:space="preserve">Reduces nerve transmission frequency </w:t>
      </w:r>
      <w:proofErr w:type="spellStart"/>
      <w:r>
        <w:rPr>
          <w:rFonts w:ascii="Cambria Math" w:hAnsi="Cambria Math" w:cs="Angsana New"/>
          <w:iCs/>
          <w:sz w:val="24"/>
          <w:szCs w:val="24"/>
          <w:lang w:val="en-US"/>
        </w:rPr>
        <w:t>ie</w:t>
      </w:r>
      <w:proofErr w:type="spellEnd"/>
      <w:r>
        <w:rPr>
          <w:rFonts w:ascii="Cambria Math" w:hAnsi="Cambria Math" w:cs="Angsana New"/>
          <w:iCs/>
          <w:sz w:val="24"/>
          <w:szCs w:val="24"/>
          <w:lang w:val="en-US"/>
        </w:rPr>
        <w:t xml:space="preserve"> lowers CNS functions, respiratory rate, pulse, blood pressure</w:t>
      </w:r>
    </w:p>
    <w:p w:rsidR="00A604AA" w:rsidRPr="00A604AA" w:rsidRDefault="00A604AA" w:rsidP="00890850">
      <w:pPr>
        <w:pStyle w:val="ListParagraph"/>
        <w:numPr>
          <w:ilvl w:val="0"/>
          <w:numId w:val="42"/>
        </w:numPr>
        <w:spacing w:line="240" w:lineRule="auto"/>
        <w:rPr>
          <w:rFonts w:ascii="Cambria Math" w:hAnsi="Cambria Math" w:cs="Angsana New"/>
          <w:sz w:val="24"/>
          <w:szCs w:val="24"/>
        </w:rPr>
      </w:pPr>
      <w:r w:rsidRPr="00A604AA">
        <w:rPr>
          <w:rFonts w:ascii="Cambria Math" w:hAnsi="Cambria Math" w:cs="Angsana New"/>
          <w:sz w:val="24"/>
          <w:szCs w:val="24"/>
          <w:lang w:val="en-US"/>
        </w:rPr>
        <w:t>Water loss from cerebrospinal fluid (dehydration)</w:t>
      </w:r>
    </w:p>
    <w:p w:rsidR="00A604AA" w:rsidRPr="00A604AA" w:rsidRDefault="00A604AA" w:rsidP="00890850">
      <w:pPr>
        <w:pStyle w:val="ListParagraph"/>
        <w:numPr>
          <w:ilvl w:val="1"/>
          <w:numId w:val="42"/>
        </w:numPr>
        <w:spacing w:line="240" w:lineRule="auto"/>
        <w:rPr>
          <w:rFonts w:ascii="Cambria Math" w:hAnsi="Cambria Math" w:cs="Angsana New"/>
          <w:sz w:val="24"/>
          <w:szCs w:val="24"/>
        </w:rPr>
      </w:pPr>
      <w:r w:rsidRPr="00A604AA">
        <w:rPr>
          <w:rFonts w:ascii="Cambria Math" w:hAnsi="Cambria Math" w:cs="Angsana New"/>
          <w:sz w:val="24"/>
          <w:szCs w:val="24"/>
          <w:lang w:val="en-US"/>
        </w:rPr>
        <w:t xml:space="preserve">Hangover” symptoms </w:t>
      </w:r>
      <w:r>
        <w:rPr>
          <w:rFonts w:ascii="Cambria Math" w:hAnsi="Cambria Math" w:cs="Angsana New"/>
          <w:sz w:val="24"/>
          <w:szCs w:val="24"/>
          <w:lang w:val="en-US"/>
        </w:rPr>
        <w:t>/ headaches due to mitochondrial dehydration</w:t>
      </w:r>
    </w:p>
    <w:p w:rsidR="00A604AA" w:rsidRPr="00A604AA" w:rsidRDefault="00A604AA" w:rsidP="00A604AA">
      <w:pPr>
        <w:spacing w:line="240" w:lineRule="auto"/>
        <w:rPr>
          <w:rFonts w:ascii="Cambria Math" w:hAnsi="Cambria Math" w:cs="Angsana New"/>
          <w:sz w:val="24"/>
          <w:szCs w:val="24"/>
        </w:rPr>
      </w:pPr>
      <w:r w:rsidRPr="00A604AA">
        <w:rPr>
          <w:rFonts w:ascii="Cambria Math" w:hAnsi="Cambria Math" w:cs="Angsana New"/>
          <w:b/>
          <w:bCs/>
          <w:sz w:val="24"/>
          <w:szCs w:val="24"/>
          <w:lang w:val="en-US"/>
        </w:rPr>
        <w:t>Long-Term Effects</w:t>
      </w:r>
    </w:p>
    <w:p w:rsidR="00A604AA" w:rsidRPr="0069662E" w:rsidRDefault="00A604AA" w:rsidP="00890850">
      <w:pPr>
        <w:pStyle w:val="ListParagraph"/>
        <w:numPr>
          <w:ilvl w:val="0"/>
          <w:numId w:val="43"/>
        </w:numPr>
        <w:spacing w:line="240" w:lineRule="auto"/>
        <w:rPr>
          <w:rFonts w:ascii="Cambria Math" w:hAnsi="Cambria Math" w:cs="Angsana New"/>
          <w:sz w:val="24"/>
          <w:szCs w:val="24"/>
        </w:rPr>
      </w:pPr>
      <w:r w:rsidRPr="00A604AA">
        <w:rPr>
          <w:rFonts w:ascii="Cambria Math" w:hAnsi="Cambria Math" w:cs="Angsana New"/>
          <w:sz w:val="24"/>
          <w:szCs w:val="24"/>
          <w:lang w:val="en-US"/>
        </w:rPr>
        <w:t xml:space="preserve">Liver disease </w:t>
      </w:r>
    </w:p>
    <w:p w:rsidR="0069662E" w:rsidRPr="0069662E" w:rsidRDefault="0069662E" w:rsidP="00890850">
      <w:pPr>
        <w:pStyle w:val="ListParagraph"/>
        <w:numPr>
          <w:ilvl w:val="1"/>
          <w:numId w:val="43"/>
        </w:numPr>
        <w:spacing w:line="240" w:lineRule="auto"/>
        <w:rPr>
          <w:rFonts w:ascii="Cambria Math" w:hAnsi="Cambria Math" w:cs="Angsana New"/>
          <w:sz w:val="24"/>
          <w:szCs w:val="24"/>
        </w:rPr>
      </w:pPr>
      <w:r>
        <w:rPr>
          <w:rFonts w:ascii="Cambria Math" w:hAnsi="Cambria Math" w:cs="Angsana New"/>
          <w:sz w:val="24"/>
          <w:szCs w:val="24"/>
          <w:lang w:val="en-US"/>
        </w:rPr>
        <w:t>Cirrhosis: results if drinking doesn’t stop after fibrosis occurs; liver cells die permanently</w:t>
      </w:r>
    </w:p>
    <w:p w:rsidR="0069662E" w:rsidRPr="0069662E" w:rsidRDefault="0069662E" w:rsidP="00890850">
      <w:pPr>
        <w:pStyle w:val="ListParagraph"/>
        <w:numPr>
          <w:ilvl w:val="1"/>
          <w:numId w:val="43"/>
        </w:numPr>
        <w:spacing w:line="240" w:lineRule="auto"/>
        <w:rPr>
          <w:rFonts w:ascii="Cambria Math" w:hAnsi="Cambria Math" w:cs="Angsana New"/>
          <w:sz w:val="24"/>
          <w:szCs w:val="24"/>
        </w:rPr>
      </w:pPr>
      <w:r>
        <w:rPr>
          <w:rFonts w:ascii="Cambria Math" w:hAnsi="Cambria Math" w:cs="Angsana New"/>
          <w:sz w:val="24"/>
          <w:szCs w:val="24"/>
          <w:lang w:val="en-US"/>
        </w:rPr>
        <w:t xml:space="preserve">Fibrosis: liver deterioration causing fibrous scar tissue </w:t>
      </w:r>
    </w:p>
    <w:p w:rsidR="0069662E" w:rsidRPr="00A604AA" w:rsidRDefault="0069662E" w:rsidP="00890850">
      <w:pPr>
        <w:pStyle w:val="ListParagraph"/>
        <w:numPr>
          <w:ilvl w:val="1"/>
          <w:numId w:val="43"/>
        </w:numPr>
        <w:spacing w:line="240" w:lineRule="auto"/>
        <w:rPr>
          <w:rFonts w:ascii="Cambria Math" w:hAnsi="Cambria Math" w:cs="Angsana New"/>
          <w:sz w:val="24"/>
          <w:szCs w:val="24"/>
        </w:rPr>
      </w:pPr>
      <w:r>
        <w:rPr>
          <w:rFonts w:ascii="Cambria Math" w:hAnsi="Cambria Math" w:cs="Angsana New"/>
          <w:sz w:val="24"/>
          <w:szCs w:val="24"/>
          <w:lang w:val="en-US"/>
        </w:rPr>
        <w:lastRenderedPageBreak/>
        <w:t>Alcohol hepatitis</w:t>
      </w:r>
    </w:p>
    <w:p w:rsidR="00A604AA" w:rsidRPr="00A604AA" w:rsidRDefault="00A604AA" w:rsidP="00890850">
      <w:pPr>
        <w:pStyle w:val="ListParagraph"/>
        <w:numPr>
          <w:ilvl w:val="0"/>
          <w:numId w:val="43"/>
        </w:numPr>
        <w:spacing w:line="240" w:lineRule="auto"/>
        <w:rPr>
          <w:rFonts w:ascii="Cambria Math" w:hAnsi="Cambria Math" w:cs="Angsana New"/>
          <w:sz w:val="24"/>
          <w:szCs w:val="24"/>
        </w:rPr>
      </w:pPr>
      <w:r w:rsidRPr="00A604AA">
        <w:rPr>
          <w:rFonts w:ascii="Cambria Math" w:hAnsi="Cambria Math" w:cs="Angsana New"/>
          <w:sz w:val="24"/>
          <w:szCs w:val="24"/>
          <w:lang w:val="en-US"/>
        </w:rPr>
        <w:t>Effects on cardiovascular and nervous systems</w:t>
      </w:r>
    </w:p>
    <w:p w:rsidR="00A604AA" w:rsidRPr="0069662E" w:rsidRDefault="00A604AA" w:rsidP="00890850">
      <w:pPr>
        <w:pStyle w:val="ListParagraph"/>
        <w:numPr>
          <w:ilvl w:val="1"/>
          <w:numId w:val="43"/>
        </w:numPr>
        <w:spacing w:line="240" w:lineRule="auto"/>
        <w:rPr>
          <w:rFonts w:ascii="Cambria Math" w:hAnsi="Cambria Math" w:cs="Angsana New"/>
          <w:sz w:val="24"/>
          <w:szCs w:val="24"/>
        </w:rPr>
      </w:pPr>
      <w:r>
        <w:rPr>
          <w:rFonts w:ascii="Cambria Math" w:hAnsi="Cambria Math" w:cs="Angsana New"/>
          <w:sz w:val="24"/>
          <w:szCs w:val="24"/>
          <w:lang w:val="en-US"/>
        </w:rPr>
        <w:t>Moderate drinkers: decrease in brain size/weight, intellectual ability (less likely with moderation as opposed to binge drinking)</w:t>
      </w:r>
    </w:p>
    <w:p w:rsidR="0069662E" w:rsidRPr="0069662E" w:rsidRDefault="0069662E" w:rsidP="00890850">
      <w:pPr>
        <w:pStyle w:val="ListParagraph"/>
        <w:numPr>
          <w:ilvl w:val="1"/>
          <w:numId w:val="43"/>
        </w:numPr>
        <w:spacing w:line="240" w:lineRule="auto"/>
        <w:rPr>
          <w:rFonts w:ascii="Cambria Math" w:hAnsi="Cambria Math" w:cs="Angsana New"/>
          <w:sz w:val="24"/>
          <w:szCs w:val="24"/>
        </w:rPr>
      </w:pPr>
      <w:r>
        <w:rPr>
          <w:rFonts w:ascii="Cambria Math" w:hAnsi="Cambria Math" w:cs="Angsana New"/>
          <w:sz w:val="24"/>
          <w:szCs w:val="24"/>
          <w:lang w:val="en-US"/>
        </w:rPr>
        <w:t>High blood pressure, heart rate, cardiac output</w:t>
      </w:r>
    </w:p>
    <w:p w:rsidR="0069662E" w:rsidRPr="00A604AA" w:rsidRDefault="0069662E" w:rsidP="00890850">
      <w:pPr>
        <w:pStyle w:val="ListParagraph"/>
        <w:numPr>
          <w:ilvl w:val="1"/>
          <w:numId w:val="43"/>
        </w:numPr>
        <w:spacing w:line="240" w:lineRule="auto"/>
        <w:rPr>
          <w:rFonts w:ascii="Cambria Math" w:hAnsi="Cambria Math" w:cs="Angsana New"/>
          <w:sz w:val="24"/>
          <w:szCs w:val="24"/>
        </w:rPr>
      </w:pPr>
      <w:r>
        <w:rPr>
          <w:rFonts w:ascii="Cambria Math" w:hAnsi="Cambria Math" w:cs="Angsana New"/>
          <w:sz w:val="24"/>
          <w:szCs w:val="24"/>
          <w:lang w:val="en-US"/>
        </w:rPr>
        <w:t xml:space="preserve">Holiday heart syndrome: drinking atypically large amount of alcohol (drinking sprees) may experience atypical heart rates/loss of rhythm </w:t>
      </w:r>
    </w:p>
    <w:p w:rsidR="0069662E" w:rsidRPr="0069662E" w:rsidRDefault="0069662E" w:rsidP="00890850">
      <w:pPr>
        <w:pStyle w:val="ListParagraph"/>
        <w:numPr>
          <w:ilvl w:val="0"/>
          <w:numId w:val="43"/>
        </w:numPr>
        <w:spacing w:line="240" w:lineRule="auto"/>
        <w:rPr>
          <w:rFonts w:ascii="Cambria Math" w:hAnsi="Cambria Math" w:cs="Angsana New"/>
          <w:sz w:val="24"/>
          <w:szCs w:val="24"/>
        </w:rPr>
      </w:pPr>
      <w:r>
        <w:rPr>
          <w:rFonts w:ascii="Cambria Math" w:hAnsi="Cambria Math" w:cs="Angsana New"/>
          <w:sz w:val="24"/>
          <w:szCs w:val="24"/>
          <w:lang w:val="en-US"/>
        </w:rPr>
        <w:t>Fetal Alcohol Spectrum Disorders (FASD)</w:t>
      </w:r>
    </w:p>
    <w:p w:rsidR="0069662E" w:rsidRPr="0069662E" w:rsidRDefault="0069662E" w:rsidP="00890850">
      <w:pPr>
        <w:pStyle w:val="ListParagraph"/>
        <w:numPr>
          <w:ilvl w:val="1"/>
          <w:numId w:val="43"/>
        </w:numPr>
        <w:spacing w:line="240" w:lineRule="auto"/>
        <w:rPr>
          <w:rFonts w:ascii="Cambria Math" w:hAnsi="Cambria Math" w:cs="Angsana New"/>
          <w:sz w:val="24"/>
          <w:szCs w:val="24"/>
        </w:rPr>
      </w:pPr>
      <w:r>
        <w:rPr>
          <w:rFonts w:ascii="Cambria Math" w:hAnsi="Cambria Math" w:cs="Angsana New"/>
          <w:sz w:val="24"/>
          <w:szCs w:val="24"/>
          <w:lang w:val="en-US"/>
        </w:rPr>
        <w:t>Alcohol during pregnancy (</w:t>
      </w:r>
      <w:r>
        <w:rPr>
          <w:rFonts w:ascii="Cambria Math" w:hAnsi="Cambria Math" w:cs="Angsana New"/>
          <w:b/>
          <w:sz w:val="24"/>
          <w:szCs w:val="24"/>
          <w:lang w:val="en-US"/>
        </w:rPr>
        <w:t>1</w:t>
      </w:r>
      <w:r w:rsidRPr="0069662E">
        <w:rPr>
          <w:rFonts w:ascii="Cambria Math" w:hAnsi="Cambria Math" w:cs="Angsana New"/>
          <w:b/>
          <w:sz w:val="24"/>
          <w:szCs w:val="24"/>
          <w:vertAlign w:val="superscript"/>
          <w:lang w:val="en-US"/>
        </w:rPr>
        <w:t>st</w:t>
      </w:r>
      <w:r>
        <w:rPr>
          <w:rFonts w:ascii="Cambria Math" w:hAnsi="Cambria Math" w:cs="Angsana New"/>
          <w:b/>
          <w:sz w:val="24"/>
          <w:szCs w:val="24"/>
          <w:lang w:val="en-US"/>
        </w:rPr>
        <w:t xml:space="preserve"> trimester is worst)</w:t>
      </w:r>
      <w:r>
        <w:rPr>
          <w:rFonts w:ascii="Cambria Math" w:hAnsi="Cambria Math" w:cs="Angsana New"/>
          <w:sz w:val="24"/>
          <w:szCs w:val="24"/>
          <w:lang w:val="en-US"/>
        </w:rPr>
        <w:t>: developmental and cognitive delay/disabilities</w:t>
      </w:r>
    </w:p>
    <w:p w:rsidR="0069662E" w:rsidRPr="0069662E" w:rsidRDefault="0069662E" w:rsidP="00890850">
      <w:pPr>
        <w:pStyle w:val="ListParagraph"/>
        <w:numPr>
          <w:ilvl w:val="2"/>
          <w:numId w:val="43"/>
        </w:numPr>
        <w:spacing w:line="240" w:lineRule="auto"/>
        <w:rPr>
          <w:rFonts w:ascii="Cambria Math" w:hAnsi="Cambria Math" w:cs="Angsana New"/>
          <w:sz w:val="24"/>
          <w:szCs w:val="24"/>
        </w:rPr>
      </w:pPr>
      <w:r>
        <w:rPr>
          <w:rFonts w:ascii="Cambria Math" w:hAnsi="Cambria Math" w:cs="Angsana New"/>
          <w:i/>
          <w:sz w:val="24"/>
          <w:szCs w:val="24"/>
          <w:lang w:val="en-US"/>
        </w:rPr>
        <w:t>Fetal Alcohol Syndrome:</w:t>
      </w:r>
      <w:r>
        <w:rPr>
          <w:rFonts w:ascii="Cambria Math" w:hAnsi="Cambria Math" w:cs="Angsana New"/>
          <w:sz w:val="24"/>
          <w:szCs w:val="24"/>
          <w:lang w:val="en-US"/>
        </w:rPr>
        <w:t xml:space="preserve"> neurological and developmental disorders</w:t>
      </w:r>
    </w:p>
    <w:p w:rsidR="0069662E" w:rsidRPr="0069662E" w:rsidRDefault="0069662E" w:rsidP="00890850">
      <w:pPr>
        <w:pStyle w:val="ListParagraph"/>
        <w:numPr>
          <w:ilvl w:val="2"/>
          <w:numId w:val="43"/>
        </w:numPr>
        <w:spacing w:line="240" w:lineRule="auto"/>
        <w:rPr>
          <w:rFonts w:ascii="Cambria Math" w:hAnsi="Cambria Math" w:cs="Angsana New"/>
          <w:sz w:val="24"/>
          <w:szCs w:val="24"/>
        </w:rPr>
      </w:pPr>
      <w:r>
        <w:rPr>
          <w:rFonts w:ascii="Cambria Math" w:hAnsi="Cambria Math" w:cs="Angsana New"/>
          <w:i/>
          <w:sz w:val="24"/>
          <w:szCs w:val="24"/>
          <w:lang w:val="en-US"/>
        </w:rPr>
        <w:t>Fetal Alcohol Effects:</w:t>
      </w:r>
      <w:r>
        <w:rPr>
          <w:rFonts w:ascii="Cambria Math" w:hAnsi="Cambria Math" w:cs="Angsana New"/>
          <w:sz w:val="24"/>
          <w:szCs w:val="24"/>
        </w:rPr>
        <w:t xml:space="preserve"> less severe developmental issues</w:t>
      </w:r>
    </w:p>
    <w:p w:rsidR="0069662E" w:rsidRPr="0069662E" w:rsidRDefault="0069662E" w:rsidP="00890850">
      <w:pPr>
        <w:pStyle w:val="ListParagraph"/>
        <w:numPr>
          <w:ilvl w:val="0"/>
          <w:numId w:val="43"/>
        </w:numPr>
        <w:spacing w:line="240" w:lineRule="auto"/>
        <w:rPr>
          <w:rFonts w:ascii="Cambria Math" w:hAnsi="Cambria Math" w:cs="Angsana New"/>
          <w:sz w:val="24"/>
          <w:szCs w:val="24"/>
        </w:rPr>
      </w:pPr>
      <w:r w:rsidRPr="0069662E">
        <w:rPr>
          <w:rFonts w:ascii="Cambria Math" w:hAnsi="Cambria Math" w:cs="Angsana New"/>
          <w:sz w:val="24"/>
          <w:szCs w:val="24"/>
          <w:lang w:val="en-US"/>
        </w:rPr>
        <w:t xml:space="preserve"> </w:t>
      </w:r>
      <w:r w:rsidRPr="00A604AA">
        <w:rPr>
          <w:rFonts w:ascii="Cambria Math" w:hAnsi="Cambria Math" w:cs="Angsana New"/>
          <w:sz w:val="24"/>
          <w:szCs w:val="24"/>
          <w:lang w:val="en-US"/>
        </w:rPr>
        <w:t>Cancer and other effects</w:t>
      </w:r>
    </w:p>
    <w:p w:rsidR="00A604AA" w:rsidRPr="0069662E" w:rsidRDefault="00A604AA" w:rsidP="00890850">
      <w:pPr>
        <w:pStyle w:val="ListParagraph"/>
        <w:numPr>
          <w:ilvl w:val="1"/>
          <w:numId w:val="43"/>
        </w:numPr>
        <w:spacing w:line="240" w:lineRule="auto"/>
        <w:rPr>
          <w:rFonts w:ascii="Cambria Math" w:hAnsi="Cambria Math" w:cs="Angsana New"/>
          <w:sz w:val="24"/>
          <w:szCs w:val="24"/>
        </w:rPr>
      </w:pPr>
      <w:r w:rsidRPr="00A604AA">
        <w:rPr>
          <w:rFonts w:ascii="Cambria Math" w:hAnsi="Cambria Math" w:cs="Angsana New"/>
          <w:sz w:val="24"/>
          <w:szCs w:val="24"/>
          <w:lang w:val="en-US"/>
        </w:rPr>
        <w:t xml:space="preserve">Inflammation of pancreas, decreased nutrient absorption </w:t>
      </w:r>
      <w:r w:rsidR="0069662E">
        <w:rPr>
          <w:rFonts w:ascii="Cambria Math" w:hAnsi="Cambria Math" w:cs="Angsana New"/>
          <w:sz w:val="24"/>
          <w:szCs w:val="24"/>
          <w:lang w:val="en-US"/>
        </w:rPr>
        <w:t xml:space="preserve">(including calcium </w:t>
      </w:r>
      <w:proofErr w:type="spellStart"/>
      <w:r w:rsidR="0069662E">
        <w:rPr>
          <w:rFonts w:ascii="Cambria Math" w:hAnsi="Cambria Math" w:cs="Angsana New"/>
          <w:sz w:val="24"/>
          <w:szCs w:val="24"/>
          <w:lang w:val="en-US"/>
        </w:rPr>
        <w:t>ie</w:t>
      </w:r>
      <w:proofErr w:type="spellEnd"/>
      <w:r w:rsidR="0069662E">
        <w:rPr>
          <w:rFonts w:ascii="Cambria Math" w:hAnsi="Cambria Math" w:cs="Angsana New"/>
          <w:sz w:val="24"/>
          <w:szCs w:val="24"/>
          <w:lang w:val="en-US"/>
        </w:rPr>
        <w:t xml:space="preserve"> osteoporosis for women is now significantly higher)</w:t>
      </w:r>
    </w:p>
    <w:p w:rsidR="0069662E" w:rsidRPr="0069662E" w:rsidRDefault="0069662E" w:rsidP="00890850">
      <w:pPr>
        <w:pStyle w:val="ListParagraph"/>
        <w:numPr>
          <w:ilvl w:val="1"/>
          <w:numId w:val="43"/>
        </w:numPr>
        <w:spacing w:line="240" w:lineRule="auto"/>
        <w:rPr>
          <w:rFonts w:ascii="Cambria Math" w:hAnsi="Cambria Math" w:cs="Angsana New"/>
          <w:sz w:val="24"/>
          <w:szCs w:val="24"/>
        </w:rPr>
      </w:pPr>
      <w:r>
        <w:rPr>
          <w:rFonts w:ascii="Cambria Math" w:hAnsi="Cambria Math" w:cs="Angsana New"/>
          <w:sz w:val="24"/>
          <w:szCs w:val="24"/>
          <w:lang w:val="en-US"/>
        </w:rPr>
        <w:t>Gastrointestinal cancers</w:t>
      </w:r>
    </w:p>
    <w:p w:rsidR="0069662E" w:rsidRPr="0069662E" w:rsidRDefault="0069662E" w:rsidP="00890850">
      <w:pPr>
        <w:pStyle w:val="ListParagraph"/>
        <w:numPr>
          <w:ilvl w:val="1"/>
          <w:numId w:val="43"/>
        </w:numPr>
        <w:spacing w:line="240" w:lineRule="auto"/>
        <w:rPr>
          <w:rFonts w:ascii="Cambria Math" w:hAnsi="Cambria Math" w:cs="Angsana New"/>
          <w:sz w:val="24"/>
          <w:szCs w:val="24"/>
        </w:rPr>
      </w:pPr>
      <w:r>
        <w:rPr>
          <w:rFonts w:ascii="Cambria Math" w:hAnsi="Cambria Math" w:cs="Angsana New"/>
          <w:sz w:val="24"/>
          <w:szCs w:val="24"/>
          <w:lang w:val="en-US"/>
        </w:rPr>
        <w:t>Immune system deficiencies</w:t>
      </w:r>
    </w:p>
    <w:p w:rsidR="0069662E" w:rsidRDefault="0069662E" w:rsidP="0069662E">
      <w:pPr>
        <w:spacing w:line="240" w:lineRule="auto"/>
        <w:rPr>
          <w:rFonts w:ascii="Cambria Math" w:hAnsi="Cambria Math" w:cs="Angsana New"/>
          <w:sz w:val="24"/>
          <w:szCs w:val="24"/>
        </w:rPr>
      </w:pPr>
    </w:p>
    <w:p w:rsidR="0069662E" w:rsidRPr="0069662E" w:rsidRDefault="0069662E" w:rsidP="0069662E">
      <w:pPr>
        <w:spacing w:line="240" w:lineRule="auto"/>
        <w:rPr>
          <w:rFonts w:ascii="Cambria Math" w:hAnsi="Cambria Math" w:cs="Angsana New"/>
          <w:sz w:val="24"/>
          <w:szCs w:val="24"/>
        </w:rPr>
      </w:pPr>
      <w:r w:rsidRPr="0069662E">
        <w:rPr>
          <w:rFonts w:ascii="Cambria Math" w:hAnsi="Cambria Math" w:cs="Angsana New"/>
          <w:b/>
          <w:sz w:val="24"/>
          <w:szCs w:val="24"/>
        </w:rPr>
        <w:t xml:space="preserve">Alcohol Abuse: </w:t>
      </w:r>
      <w:r w:rsidRPr="0069662E">
        <w:rPr>
          <w:rFonts w:ascii="Cambria Math" w:hAnsi="Cambria Math" w:cs="Angsana New"/>
          <w:sz w:val="24"/>
          <w:szCs w:val="24"/>
        </w:rPr>
        <w:t>interferes with work, school, relationships</w:t>
      </w:r>
    </w:p>
    <w:p w:rsidR="0069662E" w:rsidRDefault="0069662E" w:rsidP="00890850">
      <w:pPr>
        <w:pStyle w:val="ListParagraph"/>
        <w:numPr>
          <w:ilvl w:val="1"/>
          <w:numId w:val="36"/>
        </w:numPr>
        <w:spacing w:line="240" w:lineRule="auto"/>
        <w:rPr>
          <w:rFonts w:ascii="Cambria Math" w:hAnsi="Cambria Math" w:cs="Angsana New"/>
          <w:sz w:val="24"/>
          <w:szCs w:val="24"/>
        </w:rPr>
      </w:pPr>
      <w:r>
        <w:rPr>
          <w:rFonts w:ascii="Cambria Math" w:hAnsi="Cambria Math" w:cs="Angsana New"/>
          <w:sz w:val="24"/>
          <w:szCs w:val="24"/>
        </w:rPr>
        <w:t>Binge drinking 1+ times/ week</w:t>
      </w:r>
    </w:p>
    <w:p w:rsidR="0069662E" w:rsidRDefault="0069662E" w:rsidP="00890850">
      <w:pPr>
        <w:pStyle w:val="ListParagraph"/>
        <w:numPr>
          <w:ilvl w:val="1"/>
          <w:numId w:val="36"/>
        </w:numPr>
        <w:spacing w:line="240" w:lineRule="auto"/>
        <w:rPr>
          <w:rFonts w:ascii="Cambria Math" w:hAnsi="Cambria Math" w:cs="Angsana New"/>
          <w:sz w:val="24"/>
          <w:szCs w:val="24"/>
        </w:rPr>
      </w:pPr>
      <w:r>
        <w:rPr>
          <w:rFonts w:ascii="Cambria Math" w:hAnsi="Cambria Math" w:cs="Angsana New"/>
          <w:sz w:val="24"/>
          <w:szCs w:val="24"/>
        </w:rPr>
        <w:t>Most common in men ages 20-35</w:t>
      </w:r>
    </w:p>
    <w:p w:rsidR="00522A4C" w:rsidRDefault="00522A4C" w:rsidP="0069662E">
      <w:pPr>
        <w:spacing w:line="240" w:lineRule="auto"/>
        <w:rPr>
          <w:rFonts w:ascii="Cambria Math" w:hAnsi="Cambria Math" w:cs="Angsana New"/>
          <w:sz w:val="24"/>
          <w:szCs w:val="24"/>
        </w:rPr>
      </w:pPr>
      <w:r>
        <w:rPr>
          <w:rFonts w:ascii="Cambria Math" w:hAnsi="Cambria Math" w:cs="Angsana New"/>
          <w:sz w:val="24"/>
          <w:szCs w:val="24"/>
        </w:rPr>
        <w:t>ALCOHOLISM.</w:t>
      </w:r>
    </w:p>
    <w:p w:rsidR="00522A4C" w:rsidRDefault="00522A4C" w:rsidP="0069662E">
      <w:pPr>
        <w:spacing w:line="240" w:lineRule="auto"/>
        <w:rPr>
          <w:rFonts w:ascii="Cambria Math" w:hAnsi="Cambria Math" w:cs="Angsana New"/>
          <w:sz w:val="24"/>
          <w:szCs w:val="24"/>
        </w:rPr>
      </w:pPr>
      <w:r>
        <w:rPr>
          <w:rFonts w:ascii="Cambria Math" w:hAnsi="Cambria Math" w:cs="Angsana New"/>
          <w:b/>
          <w:sz w:val="24"/>
          <w:szCs w:val="24"/>
        </w:rPr>
        <w:t>Causes</w:t>
      </w:r>
    </w:p>
    <w:p w:rsidR="00522A4C" w:rsidRPr="00522A4C" w:rsidRDefault="00522A4C" w:rsidP="00890850">
      <w:pPr>
        <w:pStyle w:val="ListParagraph"/>
        <w:numPr>
          <w:ilvl w:val="0"/>
          <w:numId w:val="44"/>
        </w:numPr>
        <w:spacing w:line="240" w:lineRule="auto"/>
        <w:rPr>
          <w:rFonts w:ascii="Cambria Math" w:hAnsi="Cambria Math" w:cs="Angsana New"/>
          <w:b/>
          <w:sz w:val="24"/>
          <w:szCs w:val="24"/>
        </w:rPr>
      </w:pPr>
      <w:r w:rsidRPr="00522A4C">
        <w:rPr>
          <w:rFonts w:ascii="Cambria Math" w:hAnsi="Cambria Math" w:cs="Angsana New"/>
          <w:b/>
          <w:sz w:val="24"/>
          <w:szCs w:val="24"/>
        </w:rPr>
        <w:t>Biological/ Family Factors</w:t>
      </w:r>
    </w:p>
    <w:p w:rsidR="00522A4C" w:rsidRDefault="00522A4C" w:rsidP="00890850">
      <w:pPr>
        <w:pStyle w:val="ListParagraph"/>
        <w:numPr>
          <w:ilvl w:val="1"/>
          <w:numId w:val="44"/>
        </w:numPr>
        <w:spacing w:line="240" w:lineRule="auto"/>
        <w:rPr>
          <w:rFonts w:ascii="Cambria Math" w:hAnsi="Cambria Math" w:cs="Angsana New"/>
          <w:sz w:val="24"/>
          <w:szCs w:val="24"/>
        </w:rPr>
      </w:pPr>
      <w:r>
        <w:rPr>
          <w:rFonts w:ascii="Cambria Math" w:hAnsi="Cambria Math" w:cs="Angsana New"/>
          <w:sz w:val="24"/>
          <w:szCs w:val="24"/>
        </w:rPr>
        <w:t xml:space="preserve">Type 1 alcoholics: both men and women, guilty when binge-drinking but well adjusted when not drinking </w:t>
      </w:r>
      <w:r>
        <w:rPr>
          <w:rFonts w:ascii="Cambria Math" w:hAnsi="Cambria Math" w:cs="Angsana New"/>
          <w:b/>
          <w:sz w:val="24"/>
          <w:szCs w:val="24"/>
        </w:rPr>
        <w:t>(75%, 25 years+)</w:t>
      </w:r>
    </w:p>
    <w:p w:rsidR="00522A4C" w:rsidRDefault="00522A4C" w:rsidP="00890850">
      <w:pPr>
        <w:pStyle w:val="ListParagraph"/>
        <w:numPr>
          <w:ilvl w:val="1"/>
          <w:numId w:val="44"/>
        </w:numPr>
        <w:spacing w:line="240" w:lineRule="auto"/>
        <w:rPr>
          <w:rFonts w:ascii="Cambria Math" w:hAnsi="Cambria Math" w:cs="Angsana New"/>
          <w:sz w:val="24"/>
          <w:szCs w:val="24"/>
        </w:rPr>
      </w:pPr>
      <w:r>
        <w:rPr>
          <w:rFonts w:ascii="Cambria Math" w:hAnsi="Cambria Math" w:cs="Angsana New"/>
          <w:sz w:val="24"/>
          <w:szCs w:val="24"/>
        </w:rPr>
        <w:t xml:space="preserve">Type 2 alcoholics: more men, no guilt, more </w:t>
      </w:r>
      <w:proofErr w:type="gramStart"/>
      <w:r>
        <w:rPr>
          <w:rFonts w:ascii="Cambria Math" w:hAnsi="Cambria Math" w:cs="Angsana New"/>
          <w:sz w:val="24"/>
          <w:szCs w:val="24"/>
        </w:rPr>
        <w:t>high risk</w:t>
      </w:r>
      <w:proofErr w:type="gramEnd"/>
      <w:r>
        <w:rPr>
          <w:rFonts w:ascii="Cambria Math" w:hAnsi="Cambria Math" w:cs="Angsana New"/>
          <w:sz w:val="24"/>
          <w:szCs w:val="24"/>
        </w:rPr>
        <w:t xml:space="preserve"> behaviour </w:t>
      </w:r>
      <w:r>
        <w:rPr>
          <w:rFonts w:ascii="Cambria Math" w:hAnsi="Cambria Math" w:cs="Angsana New"/>
          <w:b/>
          <w:sz w:val="24"/>
          <w:szCs w:val="24"/>
        </w:rPr>
        <w:t>(25 years or under)</w:t>
      </w:r>
    </w:p>
    <w:p w:rsidR="00522A4C" w:rsidRDefault="00522A4C" w:rsidP="00890850">
      <w:pPr>
        <w:pStyle w:val="ListParagraph"/>
        <w:numPr>
          <w:ilvl w:val="1"/>
          <w:numId w:val="44"/>
        </w:numPr>
        <w:spacing w:line="240" w:lineRule="auto"/>
        <w:rPr>
          <w:rFonts w:ascii="Cambria Math" w:hAnsi="Cambria Math" w:cs="Angsana New"/>
          <w:sz w:val="24"/>
          <w:szCs w:val="24"/>
        </w:rPr>
      </w:pPr>
      <w:r>
        <w:rPr>
          <w:rFonts w:ascii="Cambria Math" w:hAnsi="Cambria Math" w:cs="Angsana New"/>
          <w:sz w:val="24"/>
          <w:szCs w:val="24"/>
        </w:rPr>
        <w:t xml:space="preserve">Those who grew up with alcoholics are more likely to become one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drinking reinforced</w:t>
      </w:r>
    </w:p>
    <w:p w:rsidR="00522A4C" w:rsidRDefault="00522A4C" w:rsidP="00890850">
      <w:pPr>
        <w:pStyle w:val="ListParagraph"/>
        <w:numPr>
          <w:ilvl w:val="0"/>
          <w:numId w:val="44"/>
        </w:numPr>
        <w:spacing w:line="240" w:lineRule="auto"/>
        <w:rPr>
          <w:rFonts w:ascii="Cambria Math" w:hAnsi="Cambria Math" w:cs="Angsana New"/>
          <w:b/>
          <w:sz w:val="24"/>
          <w:szCs w:val="24"/>
        </w:rPr>
      </w:pPr>
      <w:r w:rsidRPr="00522A4C">
        <w:rPr>
          <w:rFonts w:ascii="Cambria Math" w:hAnsi="Cambria Math" w:cs="Angsana New"/>
          <w:b/>
          <w:sz w:val="24"/>
          <w:szCs w:val="24"/>
        </w:rPr>
        <w:t>Social/ Cultural Factors</w:t>
      </w:r>
    </w:p>
    <w:p w:rsidR="00522A4C" w:rsidRPr="00522A4C" w:rsidRDefault="00522A4C" w:rsidP="00890850">
      <w:pPr>
        <w:pStyle w:val="ListParagraph"/>
        <w:numPr>
          <w:ilvl w:val="1"/>
          <w:numId w:val="44"/>
        </w:numPr>
        <w:spacing w:line="240" w:lineRule="auto"/>
        <w:rPr>
          <w:rFonts w:ascii="Cambria Math" w:hAnsi="Cambria Math" w:cs="Angsana New"/>
          <w:b/>
          <w:sz w:val="24"/>
          <w:szCs w:val="24"/>
        </w:rPr>
      </w:pPr>
      <w:r>
        <w:rPr>
          <w:rFonts w:ascii="Cambria Math" w:hAnsi="Cambria Math" w:cs="Angsana New"/>
          <w:sz w:val="24"/>
          <w:szCs w:val="24"/>
        </w:rPr>
        <w:t>Peer pressure, to dull pain of emotional loss, stress (students), drinking seen as involved in religious passage = less likely to abuse than when its seen as a passage into adulthood</w:t>
      </w:r>
    </w:p>
    <w:p w:rsidR="00522A4C" w:rsidRPr="00522A4C" w:rsidRDefault="00522A4C" w:rsidP="00890850">
      <w:pPr>
        <w:pStyle w:val="ListParagraph"/>
        <w:numPr>
          <w:ilvl w:val="0"/>
          <w:numId w:val="44"/>
        </w:numPr>
        <w:spacing w:line="240" w:lineRule="auto"/>
        <w:rPr>
          <w:rFonts w:ascii="Cambria Math" w:hAnsi="Cambria Math" w:cs="Angsana New"/>
          <w:sz w:val="24"/>
          <w:szCs w:val="24"/>
        </w:rPr>
      </w:pPr>
      <w:r w:rsidRPr="00522A4C">
        <w:rPr>
          <w:rFonts w:ascii="Cambria Math" w:hAnsi="Cambria Math" w:cs="Angsana New"/>
          <w:b/>
          <w:sz w:val="24"/>
          <w:szCs w:val="24"/>
        </w:rPr>
        <w:t>Recognizing own risk</w:t>
      </w:r>
      <w:r>
        <w:rPr>
          <w:rFonts w:ascii="Cambria Math" w:hAnsi="Cambria Math" w:cs="Angsana New"/>
          <w:b/>
          <w:sz w:val="24"/>
          <w:szCs w:val="24"/>
        </w:rPr>
        <w:t xml:space="preserve"> – Yes to 2+ = warning sign</w:t>
      </w:r>
    </w:p>
    <w:p w:rsidR="00522A4C" w:rsidRPr="00522A4C" w:rsidRDefault="00522A4C" w:rsidP="00890850">
      <w:pPr>
        <w:pStyle w:val="ListParagraph"/>
        <w:numPr>
          <w:ilvl w:val="0"/>
          <w:numId w:val="45"/>
        </w:numPr>
        <w:spacing w:line="240" w:lineRule="auto"/>
        <w:rPr>
          <w:rFonts w:ascii="Cambria Math" w:hAnsi="Cambria Math" w:cs="Angsana New"/>
          <w:sz w:val="24"/>
          <w:szCs w:val="24"/>
        </w:rPr>
      </w:pPr>
      <w:r w:rsidRPr="00522A4C">
        <w:rPr>
          <w:rFonts w:ascii="Cambria Math" w:hAnsi="Cambria Math" w:cs="Angsana New"/>
          <w:sz w:val="24"/>
          <w:szCs w:val="24"/>
        </w:rPr>
        <w:t xml:space="preserve">Need to </w:t>
      </w:r>
      <w:r w:rsidRPr="00522A4C">
        <w:rPr>
          <w:rFonts w:ascii="Cambria Math" w:hAnsi="Cambria Math" w:cs="Angsana New"/>
          <w:b/>
          <w:bCs/>
          <w:i/>
          <w:iCs/>
          <w:sz w:val="24"/>
          <w:szCs w:val="24"/>
        </w:rPr>
        <w:t>significantly</w:t>
      </w:r>
      <w:r w:rsidRPr="00522A4C">
        <w:rPr>
          <w:rFonts w:ascii="Cambria Math" w:hAnsi="Cambria Math" w:cs="Angsana New"/>
          <w:sz w:val="24"/>
          <w:szCs w:val="24"/>
        </w:rPr>
        <w:t xml:space="preserve"> reduce drinking?</w:t>
      </w:r>
    </w:p>
    <w:p w:rsidR="00522A4C" w:rsidRPr="00522A4C" w:rsidRDefault="00522A4C" w:rsidP="00890850">
      <w:pPr>
        <w:pStyle w:val="ListParagraph"/>
        <w:numPr>
          <w:ilvl w:val="0"/>
          <w:numId w:val="45"/>
        </w:numPr>
        <w:spacing w:line="240" w:lineRule="auto"/>
        <w:rPr>
          <w:rFonts w:ascii="Cambria Math" w:hAnsi="Cambria Math" w:cs="Angsana New"/>
          <w:sz w:val="24"/>
          <w:szCs w:val="24"/>
        </w:rPr>
      </w:pPr>
      <w:r w:rsidRPr="00522A4C">
        <w:rPr>
          <w:rFonts w:ascii="Cambria Math" w:hAnsi="Cambria Math" w:cs="Angsana New"/>
          <w:sz w:val="24"/>
          <w:szCs w:val="24"/>
        </w:rPr>
        <w:t>Feel annoyed by criticism of drinking?</w:t>
      </w:r>
    </w:p>
    <w:p w:rsidR="00522A4C" w:rsidRPr="00522A4C" w:rsidRDefault="00522A4C" w:rsidP="00890850">
      <w:pPr>
        <w:pStyle w:val="ListParagraph"/>
        <w:numPr>
          <w:ilvl w:val="0"/>
          <w:numId w:val="45"/>
        </w:numPr>
        <w:spacing w:line="240" w:lineRule="auto"/>
        <w:rPr>
          <w:rFonts w:ascii="Cambria Math" w:hAnsi="Cambria Math" w:cs="Angsana New"/>
          <w:sz w:val="24"/>
          <w:szCs w:val="24"/>
        </w:rPr>
      </w:pPr>
      <w:r w:rsidRPr="00522A4C">
        <w:rPr>
          <w:rFonts w:ascii="Cambria Math" w:hAnsi="Cambria Math" w:cs="Angsana New"/>
          <w:sz w:val="24"/>
          <w:szCs w:val="24"/>
        </w:rPr>
        <w:t>Feel guilty about drinking?</w:t>
      </w:r>
    </w:p>
    <w:p w:rsidR="00522A4C" w:rsidRDefault="00522A4C" w:rsidP="00890850">
      <w:pPr>
        <w:pStyle w:val="ListParagraph"/>
        <w:numPr>
          <w:ilvl w:val="0"/>
          <w:numId w:val="45"/>
        </w:numPr>
        <w:spacing w:line="240" w:lineRule="auto"/>
        <w:rPr>
          <w:rFonts w:ascii="Cambria Math" w:hAnsi="Cambria Math" w:cs="Angsana New"/>
          <w:sz w:val="24"/>
          <w:szCs w:val="24"/>
        </w:rPr>
      </w:pPr>
      <w:r w:rsidRPr="00522A4C">
        <w:rPr>
          <w:rFonts w:ascii="Cambria Math" w:hAnsi="Cambria Math" w:cs="Angsana New"/>
          <w:sz w:val="24"/>
          <w:szCs w:val="24"/>
        </w:rPr>
        <w:t>Feel the need to drink in the morning?</w:t>
      </w:r>
    </w:p>
    <w:p w:rsidR="00522A4C" w:rsidRPr="00522A4C" w:rsidRDefault="00522A4C" w:rsidP="00522A4C">
      <w:pPr>
        <w:spacing w:line="240" w:lineRule="auto"/>
        <w:ind w:left="360"/>
        <w:rPr>
          <w:rFonts w:ascii="Cambria Math" w:hAnsi="Cambria Math" w:cs="Angsana New"/>
          <w:sz w:val="24"/>
          <w:szCs w:val="24"/>
        </w:rPr>
      </w:pPr>
      <w:r w:rsidRPr="00522A4C">
        <w:rPr>
          <w:rFonts w:ascii="Cambria Math" w:hAnsi="Cambria Math" w:cs="Angsana New"/>
          <w:b/>
          <w:bCs/>
          <w:sz w:val="24"/>
          <w:szCs w:val="24"/>
          <w:lang w:val="en-US"/>
        </w:rPr>
        <w:t>Effects of Alcoholism on the Family</w:t>
      </w:r>
    </w:p>
    <w:p w:rsidR="00522A4C" w:rsidRPr="00522A4C" w:rsidRDefault="00522A4C" w:rsidP="00890850">
      <w:pPr>
        <w:pStyle w:val="ListParagraph"/>
        <w:numPr>
          <w:ilvl w:val="0"/>
          <w:numId w:val="48"/>
        </w:numPr>
        <w:spacing w:line="240" w:lineRule="auto"/>
        <w:rPr>
          <w:rFonts w:ascii="Cambria Math" w:hAnsi="Cambria Math" w:cs="Angsana New"/>
          <w:sz w:val="24"/>
          <w:szCs w:val="24"/>
          <w:lang w:val="en-US"/>
        </w:rPr>
      </w:pPr>
      <w:proofErr w:type="gramStart"/>
      <w:r w:rsidRPr="00522A4C">
        <w:rPr>
          <w:rFonts w:ascii="Cambria Math" w:hAnsi="Cambria Math" w:cs="Angsana New"/>
          <w:sz w:val="24"/>
          <w:szCs w:val="24"/>
          <w:lang w:val="en-US"/>
        </w:rPr>
        <w:t>Children‘</w:t>
      </w:r>
      <w:proofErr w:type="gramEnd"/>
      <w:r w:rsidRPr="00522A4C">
        <w:rPr>
          <w:rFonts w:ascii="Cambria Math" w:hAnsi="Cambria Math" w:cs="Angsana New"/>
          <w:sz w:val="24"/>
          <w:szCs w:val="24"/>
          <w:lang w:val="en-US"/>
        </w:rPr>
        <w:t xml:space="preserve">s roles (1+ role): </w:t>
      </w:r>
    </w:p>
    <w:p w:rsidR="00522A4C" w:rsidRPr="00522A4C" w:rsidRDefault="00522A4C" w:rsidP="00890850">
      <w:pPr>
        <w:pStyle w:val="ListParagraph"/>
        <w:numPr>
          <w:ilvl w:val="1"/>
          <w:numId w:val="48"/>
        </w:numPr>
        <w:spacing w:line="240" w:lineRule="auto"/>
        <w:rPr>
          <w:rFonts w:ascii="Cambria Math" w:hAnsi="Cambria Math" w:cs="Angsana New"/>
          <w:sz w:val="24"/>
          <w:szCs w:val="24"/>
        </w:rPr>
      </w:pPr>
      <w:r w:rsidRPr="00522A4C">
        <w:rPr>
          <w:rFonts w:ascii="Cambria Math" w:hAnsi="Cambria Math" w:cs="Angsana New"/>
          <w:sz w:val="24"/>
          <w:szCs w:val="24"/>
          <w:lang w:val="en-US"/>
        </w:rPr>
        <w:lastRenderedPageBreak/>
        <w:t>family hero</w:t>
      </w:r>
      <w:r w:rsidR="001A6535">
        <w:rPr>
          <w:rFonts w:ascii="Cambria Math" w:hAnsi="Cambria Math" w:cs="Angsana New"/>
          <w:sz w:val="24"/>
          <w:szCs w:val="24"/>
          <w:lang w:val="en-US"/>
        </w:rPr>
        <w:t>: divert attention from problem by always being good</w:t>
      </w:r>
    </w:p>
    <w:p w:rsidR="00522A4C" w:rsidRPr="00522A4C" w:rsidRDefault="00522A4C" w:rsidP="00890850">
      <w:pPr>
        <w:pStyle w:val="ListParagraph"/>
        <w:numPr>
          <w:ilvl w:val="1"/>
          <w:numId w:val="48"/>
        </w:numPr>
        <w:spacing w:line="240" w:lineRule="auto"/>
        <w:rPr>
          <w:rFonts w:ascii="Cambria Math" w:hAnsi="Cambria Math" w:cs="Angsana New"/>
          <w:sz w:val="24"/>
          <w:szCs w:val="24"/>
        </w:rPr>
      </w:pPr>
      <w:r w:rsidRPr="00522A4C">
        <w:rPr>
          <w:rFonts w:ascii="Cambria Math" w:hAnsi="Cambria Math" w:cs="Angsana New"/>
          <w:sz w:val="24"/>
          <w:szCs w:val="24"/>
          <w:lang w:val="en-US"/>
        </w:rPr>
        <w:t>scapegoat</w:t>
      </w:r>
      <w:r w:rsidR="001A6535">
        <w:rPr>
          <w:rFonts w:ascii="Cambria Math" w:hAnsi="Cambria Math" w:cs="Angsana New"/>
          <w:sz w:val="24"/>
          <w:szCs w:val="24"/>
          <w:lang w:val="en-US"/>
        </w:rPr>
        <w:t>: diverts attention through misbehavior</w:t>
      </w:r>
    </w:p>
    <w:p w:rsidR="00522A4C" w:rsidRPr="00522A4C" w:rsidRDefault="00522A4C" w:rsidP="00890850">
      <w:pPr>
        <w:pStyle w:val="ListParagraph"/>
        <w:numPr>
          <w:ilvl w:val="1"/>
          <w:numId w:val="48"/>
        </w:numPr>
        <w:spacing w:line="240" w:lineRule="auto"/>
        <w:rPr>
          <w:rFonts w:ascii="Cambria Math" w:hAnsi="Cambria Math" w:cs="Angsana New"/>
          <w:sz w:val="24"/>
          <w:szCs w:val="24"/>
        </w:rPr>
      </w:pPr>
      <w:r w:rsidRPr="00522A4C">
        <w:rPr>
          <w:rFonts w:ascii="Cambria Math" w:hAnsi="Cambria Math" w:cs="Angsana New"/>
          <w:sz w:val="24"/>
          <w:szCs w:val="24"/>
          <w:lang w:val="en-US"/>
        </w:rPr>
        <w:t>lost child</w:t>
      </w:r>
      <w:r w:rsidR="001A6535">
        <w:rPr>
          <w:rFonts w:ascii="Cambria Math" w:hAnsi="Cambria Math" w:cs="Angsana New"/>
          <w:sz w:val="24"/>
          <w:szCs w:val="24"/>
          <w:lang w:val="en-US"/>
        </w:rPr>
        <w:t>: withdrawn</w:t>
      </w:r>
    </w:p>
    <w:p w:rsidR="00522A4C" w:rsidRPr="00522A4C" w:rsidRDefault="00522A4C" w:rsidP="00890850">
      <w:pPr>
        <w:pStyle w:val="ListParagraph"/>
        <w:numPr>
          <w:ilvl w:val="1"/>
          <w:numId w:val="48"/>
        </w:numPr>
        <w:spacing w:line="240" w:lineRule="auto"/>
        <w:rPr>
          <w:rFonts w:ascii="Cambria Math" w:hAnsi="Cambria Math" w:cs="Angsana New"/>
          <w:sz w:val="24"/>
          <w:szCs w:val="24"/>
        </w:rPr>
      </w:pPr>
      <w:r w:rsidRPr="00522A4C">
        <w:rPr>
          <w:rFonts w:ascii="Cambria Math" w:hAnsi="Cambria Math" w:cs="Angsana New"/>
          <w:sz w:val="24"/>
          <w:szCs w:val="24"/>
          <w:lang w:val="en-US"/>
        </w:rPr>
        <w:t>mascot</w:t>
      </w:r>
      <w:r w:rsidR="001A6535">
        <w:rPr>
          <w:rFonts w:ascii="Cambria Math" w:hAnsi="Cambria Math" w:cs="Angsana New"/>
          <w:sz w:val="24"/>
          <w:szCs w:val="24"/>
          <w:lang w:val="en-US"/>
        </w:rPr>
        <w:t>: provides comic relief through tense situations</w:t>
      </w:r>
    </w:p>
    <w:p w:rsidR="00522A4C" w:rsidRPr="00522A4C" w:rsidRDefault="00522A4C" w:rsidP="00522A4C">
      <w:pPr>
        <w:spacing w:line="240" w:lineRule="auto"/>
        <w:rPr>
          <w:rFonts w:ascii="Cambria Math" w:hAnsi="Cambria Math" w:cs="Angsana New"/>
          <w:sz w:val="24"/>
          <w:szCs w:val="24"/>
        </w:rPr>
      </w:pPr>
      <w:r w:rsidRPr="00522A4C">
        <w:rPr>
          <w:rFonts w:ascii="Cambria Math" w:hAnsi="Cambria Math" w:cs="Angsana New"/>
          <w:b/>
          <w:bCs/>
          <w:sz w:val="24"/>
          <w:szCs w:val="24"/>
          <w:lang w:val="en-US"/>
        </w:rPr>
        <w:t>Costs to Society</w:t>
      </w:r>
      <w:r w:rsidRPr="00522A4C">
        <w:rPr>
          <w:rFonts w:ascii="Cambria Math" w:hAnsi="Cambria Math" w:cs="Angsana New"/>
          <w:sz w:val="24"/>
          <w:szCs w:val="24"/>
          <w:lang w:val="en-US"/>
        </w:rPr>
        <w:t xml:space="preserve">: </w:t>
      </w:r>
      <w:r w:rsidRPr="00522A4C">
        <w:rPr>
          <w:rFonts w:ascii="Cambria Math" w:hAnsi="Cambria Math" w:cs="Angsana New"/>
          <w:b/>
          <w:bCs/>
          <w:sz w:val="24"/>
          <w:szCs w:val="24"/>
          <w:lang w:val="en-US"/>
        </w:rPr>
        <w:t xml:space="preserve">$14.6 </w:t>
      </w:r>
      <w:r w:rsidRPr="00522A4C">
        <w:rPr>
          <w:rFonts w:ascii="Cambria Math" w:hAnsi="Cambria Math" w:cs="Angsana New"/>
          <w:sz w:val="24"/>
          <w:szCs w:val="24"/>
          <w:lang w:val="en-US"/>
        </w:rPr>
        <w:t>billion (2002)</w:t>
      </w:r>
    </w:p>
    <w:p w:rsidR="00522A4C" w:rsidRPr="00522A4C" w:rsidRDefault="00522A4C" w:rsidP="00890850">
      <w:pPr>
        <w:pStyle w:val="ListParagraph"/>
        <w:numPr>
          <w:ilvl w:val="0"/>
          <w:numId w:val="47"/>
        </w:numPr>
        <w:spacing w:line="240" w:lineRule="auto"/>
        <w:rPr>
          <w:rFonts w:ascii="Cambria Math" w:hAnsi="Cambria Math" w:cs="Angsana New"/>
          <w:sz w:val="24"/>
          <w:szCs w:val="24"/>
        </w:rPr>
      </w:pPr>
      <w:r w:rsidRPr="00522A4C">
        <w:rPr>
          <w:rFonts w:ascii="Cambria Math" w:hAnsi="Cambria Math" w:cs="Angsana New"/>
          <w:sz w:val="24"/>
          <w:szCs w:val="24"/>
          <w:lang w:val="en-US"/>
        </w:rPr>
        <w:t>Loss productivity, healthcare costs, traffic accident damage</w:t>
      </w:r>
    </w:p>
    <w:p w:rsidR="00522A4C" w:rsidRPr="00522A4C" w:rsidRDefault="00522A4C" w:rsidP="00522A4C">
      <w:pPr>
        <w:spacing w:line="240" w:lineRule="auto"/>
        <w:rPr>
          <w:rFonts w:ascii="Cambria Math" w:hAnsi="Cambria Math" w:cs="Angsana New"/>
          <w:sz w:val="24"/>
          <w:szCs w:val="24"/>
        </w:rPr>
      </w:pPr>
      <w:r w:rsidRPr="00522A4C">
        <w:rPr>
          <w:rFonts w:ascii="Cambria Math" w:hAnsi="Cambria Math" w:cs="Angsana New"/>
          <w:b/>
          <w:bCs/>
          <w:sz w:val="24"/>
          <w:szCs w:val="24"/>
          <w:lang w:val="en-US"/>
        </w:rPr>
        <w:t>Women and Alcoholism</w:t>
      </w:r>
    </w:p>
    <w:p w:rsidR="00522A4C" w:rsidRPr="00522A4C" w:rsidRDefault="00522A4C" w:rsidP="00890850">
      <w:pPr>
        <w:pStyle w:val="ListParagraph"/>
        <w:numPr>
          <w:ilvl w:val="1"/>
          <w:numId w:val="46"/>
        </w:numPr>
        <w:spacing w:line="240" w:lineRule="auto"/>
        <w:rPr>
          <w:rFonts w:ascii="Cambria Math" w:hAnsi="Cambria Math" w:cs="Angsana New"/>
          <w:sz w:val="24"/>
          <w:szCs w:val="24"/>
        </w:rPr>
      </w:pPr>
      <w:r w:rsidRPr="00522A4C">
        <w:rPr>
          <w:rFonts w:ascii="Cambria Math" w:hAnsi="Cambria Math" w:cs="Angsana New"/>
          <w:sz w:val="24"/>
          <w:szCs w:val="24"/>
          <w:lang w:val="en-US"/>
        </w:rPr>
        <w:t>More cases of women alcoholics compared to previous decades</w:t>
      </w:r>
    </w:p>
    <w:p w:rsidR="00522A4C" w:rsidRPr="00522A4C" w:rsidRDefault="00522A4C" w:rsidP="00890850">
      <w:pPr>
        <w:pStyle w:val="ListParagraph"/>
        <w:numPr>
          <w:ilvl w:val="1"/>
          <w:numId w:val="46"/>
        </w:numPr>
        <w:spacing w:line="240" w:lineRule="auto"/>
        <w:rPr>
          <w:rFonts w:ascii="Cambria Math" w:hAnsi="Cambria Math" w:cs="Angsana New"/>
          <w:sz w:val="24"/>
          <w:szCs w:val="24"/>
        </w:rPr>
      </w:pPr>
      <w:r w:rsidRPr="00522A4C">
        <w:rPr>
          <w:rFonts w:ascii="Cambria Math" w:hAnsi="Cambria Math" w:cs="Angsana New"/>
          <w:sz w:val="24"/>
          <w:szCs w:val="24"/>
          <w:lang w:val="en-US"/>
        </w:rPr>
        <w:t>Alcoholism: starts later, progresses more quickly</w:t>
      </w:r>
      <w:r w:rsidR="001A6535">
        <w:rPr>
          <w:rFonts w:ascii="Cambria Math" w:hAnsi="Cambria Math" w:cs="Angsana New"/>
          <w:sz w:val="24"/>
          <w:szCs w:val="24"/>
          <w:lang w:val="en-US"/>
        </w:rPr>
        <w:t xml:space="preserve"> = </w:t>
      </w:r>
      <w:r w:rsidR="001A6535">
        <w:rPr>
          <w:rFonts w:ascii="Cambria Math" w:hAnsi="Cambria Math" w:cs="Angsana New"/>
          <w:b/>
          <w:sz w:val="24"/>
          <w:szCs w:val="24"/>
          <w:lang w:val="en-US"/>
        </w:rPr>
        <w:t>telescoping</w:t>
      </w:r>
    </w:p>
    <w:p w:rsidR="00522A4C" w:rsidRPr="00522A4C" w:rsidRDefault="00522A4C" w:rsidP="00890850">
      <w:pPr>
        <w:pStyle w:val="ListParagraph"/>
        <w:numPr>
          <w:ilvl w:val="0"/>
          <w:numId w:val="46"/>
        </w:numPr>
        <w:spacing w:line="240" w:lineRule="auto"/>
        <w:rPr>
          <w:rFonts w:ascii="Cambria Math" w:hAnsi="Cambria Math" w:cs="Angsana New"/>
          <w:sz w:val="24"/>
          <w:szCs w:val="24"/>
        </w:rPr>
      </w:pPr>
      <w:r w:rsidRPr="00522A4C">
        <w:rPr>
          <w:rFonts w:ascii="Cambria Math" w:hAnsi="Cambria Math" w:cs="Angsana New"/>
          <w:sz w:val="24"/>
          <w:szCs w:val="24"/>
          <w:lang w:val="en-US"/>
        </w:rPr>
        <w:t>Receive less support for treatment and recovery</w:t>
      </w:r>
    </w:p>
    <w:p w:rsidR="00522A4C" w:rsidRPr="001A6535" w:rsidRDefault="00522A4C" w:rsidP="00890850">
      <w:pPr>
        <w:pStyle w:val="ListParagraph"/>
        <w:numPr>
          <w:ilvl w:val="1"/>
          <w:numId w:val="46"/>
        </w:numPr>
        <w:spacing w:line="240" w:lineRule="auto"/>
        <w:rPr>
          <w:rFonts w:ascii="Cambria Math" w:hAnsi="Cambria Math" w:cs="Angsana New"/>
          <w:sz w:val="24"/>
          <w:szCs w:val="24"/>
        </w:rPr>
      </w:pPr>
      <w:r w:rsidRPr="00522A4C">
        <w:rPr>
          <w:rFonts w:ascii="Cambria Math" w:hAnsi="Cambria Math" w:cs="Angsana New"/>
          <w:sz w:val="24"/>
          <w:szCs w:val="24"/>
          <w:lang w:val="en-US"/>
        </w:rPr>
        <w:t>More-likely prescribed mood-altering drugs</w:t>
      </w:r>
    </w:p>
    <w:p w:rsidR="001A6535" w:rsidRPr="001A6535" w:rsidRDefault="001A6535" w:rsidP="00890850">
      <w:pPr>
        <w:pStyle w:val="ListParagraph"/>
        <w:numPr>
          <w:ilvl w:val="1"/>
          <w:numId w:val="46"/>
        </w:numPr>
        <w:spacing w:line="240" w:lineRule="auto"/>
        <w:rPr>
          <w:rFonts w:ascii="Cambria Math" w:hAnsi="Cambria Math" w:cs="Angsana New"/>
          <w:sz w:val="24"/>
          <w:szCs w:val="24"/>
        </w:rPr>
      </w:pPr>
      <w:r>
        <w:rPr>
          <w:rFonts w:ascii="Cambria Math" w:hAnsi="Cambria Math" w:cs="Angsana New"/>
          <w:sz w:val="24"/>
          <w:szCs w:val="24"/>
          <w:lang w:val="en-US"/>
        </w:rPr>
        <w:t>Usually onset drinking due to a traumatic event</w:t>
      </w:r>
    </w:p>
    <w:p w:rsidR="001A6535" w:rsidRDefault="001A6535" w:rsidP="001A6535">
      <w:pPr>
        <w:spacing w:line="240" w:lineRule="auto"/>
        <w:rPr>
          <w:rFonts w:ascii="Cambria Math" w:hAnsi="Cambria Math" w:cs="Angsana New"/>
          <w:sz w:val="24"/>
          <w:szCs w:val="24"/>
        </w:rPr>
      </w:pPr>
      <w:r>
        <w:rPr>
          <w:rFonts w:ascii="Cambria Math" w:hAnsi="Cambria Math" w:cs="Angsana New"/>
          <w:sz w:val="24"/>
          <w:szCs w:val="24"/>
        </w:rPr>
        <w:t>Treatment.</w:t>
      </w:r>
    </w:p>
    <w:p w:rsidR="001A6535" w:rsidRDefault="001A6535" w:rsidP="001A6535">
      <w:pPr>
        <w:spacing w:line="240" w:lineRule="auto"/>
        <w:rPr>
          <w:rFonts w:ascii="Cambria Math" w:hAnsi="Cambria Math" w:cs="Angsana New"/>
          <w:sz w:val="24"/>
          <w:szCs w:val="24"/>
        </w:rPr>
      </w:pPr>
      <w:r>
        <w:rPr>
          <w:rFonts w:ascii="Cambria Math" w:hAnsi="Cambria Math" w:cs="Angsana New"/>
          <w:sz w:val="24"/>
          <w:szCs w:val="24"/>
        </w:rPr>
        <w:t xml:space="preserve">Withdrawal symptoms: convulsions, agitation, depression, seizures, </w:t>
      </w:r>
      <w:r w:rsidRPr="001A6535">
        <w:rPr>
          <w:rFonts w:ascii="Cambria Math" w:hAnsi="Cambria Math" w:cs="Angsana New"/>
          <w:b/>
          <w:sz w:val="24"/>
          <w:szCs w:val="24"/>
        </w:rPr>
        <w:t>delirium tremens</w:t>
      </w:r>
      <w:r>
        <w:rPr>
          <w:rFonts w:ascii="Cambria Math" w:hAnsi="Cambria Math" w:cs="Angsana New"/>
          <w:b/>
          <w:sz w:val="24"/>
          <w:szCs w:val="24"/>
        </w:rPr>
        <w:t xml:space="preserve"> (= a state of confusion brought on by alcohol withdrawal; hallucinations, anxiety)</w:t>
      </w:r>
    </w:p>
    <w:p w:rsidR="001A6535" w:rsidRDefault="001A6535" w:rsidP="00890850">
      <w:pPr>
        <w:pStyle w:val="ListParagraph"/>
        <w:numPr>
          <w:ilvl w:val="0"/>
          <w:numId w:val="49"/>
        </w:numPr>
        <w:spacing w:line="240" w:lineRule="auto"/>
        <w:rPr>
          <w:rFonts w:ascii="Cambria Math" w:hAnsi="Cambria Math" w:cs="Angsana New"/>
          <w:sz w:val="24"/>
          <w:szCs w:val="24"/>
        </w:rPr>
      </w:pPr>
      <w:r>
        <w:rPr>
          <w:rFonts w:ascii="Cambria Math" w:hAnsi="Cambria Math" w:cs="Angsana New"/>
          <w:sz w:val="24"/>
          <w:szCs w:val="24"/>
        </w:rPr>
        <w:t>Family, Individual, Group therapy – person diagnosed will learn positive coping mechanisms for situations that usually lead to their drinking</w:t>
      </w:r>
    </w:p>
    <w:p w:rsidR="001A6535" w:rsidRDefault="001A6535" w:rsidP="00890850">
      <w:pPr>
        <w:pStyle w:val="ListParagraph"/>
        <w:numPr>
          <w:ilvl w:val="0"/>
          <w:numId w:val="49"/>
        </w:numPr>
        <w:spacing w:line="240" w:lineRule="auto"/>
        <w:rPr>
          <w:rFonts w:ascii="Cambria Math" w:hAnsi="Cambria Math" w:cs="Angsana New"/>
          <w:sz w:val="24"/>
          <w:szCs w:val="24"/>
        </w:rPr>
      </w:pPr>
      <w:r>
        <w:rPr>
          <w:rFonts w:ascii="Cambria Math" w:hAnsi="Cambria Math" w:cs="Angsana New"/>
          <w:sz w:val="24"/>
          <w:szCs w:val="24"/>
        </w:rPr>
        <w:t>Other treatments</w:t>
      </w:r>
    </w:p>
    <w:p w:rsidR="001A6535" w:rsidRDefault="001A6535" w:rsidP="00890850">
      <w:pPr>
        <w:pStyle w:val="ListParagraph"/>
        <w:numPr>
          <w:ilvl w:val="1"/>
          <w:numId w:val="49"/>
        </w:numPr>
        <w:spacing w:line="240" w:lineRule="auto"/>
        <w:rPr>
          <w:rFonts w:ascii="Cambria Math" w:hAnsi="Cambria Math" w:cs="Angsana New"/>
          <w:sz w:val="24"/>
          <w:szCs w:val="24"/>
        </w:rPr>
      </w:pPr>
      <w:r>
        <w:rPr>
          <w:rFonts w:ascii="Cambria Math" w:hAnsi="Cambria Math" w:cs="Angsana New"/>
          <w:sz w:val="24"/>
          <w:szCs w:val="24"/>
        </w:rPr>
        <w:t>Drug therapy: disulfiram (</w:t>
      </w:r>
      <w:proofErr w:type="spellStart"/>
      <w:r>
        <w:rPr>
          <w:rFonts w:ascii="Cambria Math" w:hAnsi="Cambria Math" w:cs="Angsana New"/>
          <w:sz w:val="24"/>
          <w:szCs w:val="24"/>
        </w:rPr>
        <w:t>Anatbuse</w:t>
      </w:r>
      <w:proofErr w:type="spellEnd"/>
      <w:r>
        <w:rPr>
          <w:rFonts w:ascii="Cambria Math" w:hAnsi="Cambria Math" w:cs="Angsana New"/>
          <w:sz w:val="24"/>
          <w:szCs w:val="24"/>
        </w:rPr>
        <w:t>) can create unpleasant effects when alcohol is consumed</w:t>
      </w:r>
    </w:p>
    <w:p w:rsidR="001A6535" w:rsidRDefault="001A6535" w:rsidP="00890850">
      <w:pPr>
        <w:pStyle w:val="ListParagraph"/>
        <w:numPr>
          <w:ilvl w:val="1"/>
          <w:numId w:val="49"/>
        </w:numPr>
        <w:spacing w:line="240" w:lineRule="auto"/>
        <w:rPr>
          <w:rFonts w:ascii="Cambria Math" w:hAnsi="Cambria Math" w:cs="Angsana New"/>
          <w:sz w:val="24"/>
          <w:szCs w:val="24"/>
        </w:rPr>
      </w:pPr>
      <w:r>
        <w:rPr>
          <w:rFonts w:ascii="Cambria Math" w:hAnsi="Cambria Math" w:cs="Angsana New"/>
          <w:sz w:val="24"/>
          <w:szCs w:val="24"/>
        </w:rPr>
        <w:t>Aversion therapy: create aversive reaction to the properties of alcohol</w:t>
      </w:r>
    </w:p>
    <w:p w:rsidR="001A6535" w:rsidRDefault="001A6535" w:rsidP="00890850">
      <w:pPr>
        <w:pStyle w:val="ListParagraph"/>
        <w:numPr>
          <w:ilvl w:val="1"/>
          <w:numId w:val="49"/>
        </w:numPr>
        <w:spacing w:line="240" w:lineRule="auto"/>
        <w:rPr>
          <w:rFonts w:ascii="Cambria Math" w:hAnsi="Cambria Math" w:cs="Angsana New"/>
          <w:sz w:val="24"/>
          <w:szCs w:val="24"/>
        </w:rPr>
      </w:pPr>
      <w:r>
        <w:rPr>
          <w:rFonts w:ascii="Cambria Math" w:hAnsi="Cambria Math" w:cs="Angsana New"/>
          <w:sz w:val="24"/>
          <w:szCs w:val="24"/>
        </w:rPr>
        <w:t>Alcoholics Anonymous</w:t>
      </w:r>
    </w:p>
    <w:p w:rsidR="001A6535" w:rsidRDefault="001A6535" w:rsidP="001A6535">
      <w:pPr>
        <w:pBdr>
          <w:bottom w:val="single" w:sz="6" w:space="1" w:color="auto"/>
        </w:pBdr>
        <w:spacing w:line="240" w:lineRule="auto"/>
        <w:rPr>
          <w:rFonts w:ascii="Cambria Math" w:hAnsi="Cambria Math" w:cs="Angsana New"/>
          <w:sz w:val="24"/>
          <w:szCs w:val="24"/>
        </w:rPr>
      </w:pPr>
      <w:r>
        <w:rPr>
          <w:rFonts w:ascii="Cambria Math" w:hAnsi="Cambria Math" w:cs="Angsana New"/>
          <w:sz w:val="24"/>
          <w:szCs w:val="24"/>
        </w:rPr>
        <w:t>**Relapse rate within the first 3 months = ~60%**</w:t>
      </w:r>
    </w:p>
    <w:p w:rsidR="001A6535" w:rsidRDefault="001A6535" w:rsidP="001A6535">
      <w:pPr>
        <w:spacing w:line="240" w:lineRule="auto"/>
        <w:rPr>
          <w:rFonts w:ascii="Cambria Math" w:hAnsi="Cambria Math" w:cs="Angsana New"/>
          <w:sz w:val="24"/>
          <w:szCs w:val="24"/>
        </w:rPr>
      </w:pPr>
      <w:r>
        <w:rPr>
          <w:rFonts w:ascii="Cambria Math" w:hAnsi="Cambria Math" w:cs="Angsana New"/>
          <w:sz w:val="24"/>
          <w:szCs w:val="24"/>
        </w:rPr>
        <w:t>SMOKING.</w:t>
      </w:r>
    </w:p>
    <w:p w:rsidR="001A6535" w:rsidRPr="001A6535" w:rsidRDefault="001A6535" w:rsidP="001A6535">
      <w:pPr>
        <w:spacing w:line="240" w:lineRule="auto"/>
        <w:rPr>
          <w:rFonts w:ascii="Cambria Math" w:hAnsi="Cambria Math" w:cs="Angsana New"/>
          <w:sz w:val="24"/>
          <w:szCs w:val="24"/>
        </w:rPr>
      </w:pPr>
      <w:r>
        <w:rPr>
          <w:rFonts w:ascii="Cambria Math" w:hAnsi="Cambria Math" w:cs="Angsana New"/>
          <w:b/>
          <w:bCs/>
          <w:sz w:val="24"/>
          <w:szCs w:val="24"/>
          <w:lang w:val="en-US"/>
        </w:rPr>
        <w:t xml:space="preserve">Tobacco = </w:t>
      </w:r>
      <w:r w:rsidRPr="001A6535">
        <w:rPr>
          <w:rFonts w:ascii="Cambria Math" w:hAnsi="Cambria Math" w:cs="Angsana New"/>
          <w:sz w:val="24"/>
          <w:szCs w:val="24"/>
          <w:lang w:val="en-US"/>
        </w:rPr>
        <w:t xml:space="preserve">Number one </w:t>
      </w:r>
      <w:r w:rsidRPr="001A6535">
        <w:rPr>
          <w:rFonts w:ascii="Cambria Math" w:hAnsi="Cambria Math" w:cs="Angsana New"/>
          <w:i/>
          <w:iCs/>
          <w:sz w:val="24"/>
          <w:szCs w:val="24"/>
          <w:lang w:val="en-US"/>
        </w:rPr>
        <w:t>preventable</w:t>
      </w:r>
      <w:r w:rsidRPr="001A6535">
        <w:rPr>
          <w:rFonts w:ascii="Cambria Math" w:hAnsi="Cambria Math" w:cs="Angsana New"/>
          <w:sz w:val="24"/>
          <w:szCs w:val="24"/>
          <w:lang w:val="en-US"/>
        </w:rPr>
        <w:t xml:space="preserve"> cause of death</w:t>
      </w:r>
    </w:p>
    <w:p w:rsidR="001A6535" w:rsidRPr="00BC5C08" w:rsidRDefault="001A6535" w:rsidP="00890850">
      <w:pPr>
        <w:pStyle w:val="ListParagraph"/>
        <w:numPr>
          <w:ilvl w:val="0"/>
          <w:numId w:val="50"/>
        </w:numPr>
        <w:spacing w:line="240" w:lineRule="auto"/>
        <w:rPr>
          <w:rFonts w:ascii="Cambria Math" w:hAnsi="Cambria Math" w:cs="Angsana New"/>
          <w:sz w:val="24"/>
          <w:szCs w:val="24"/>
        </w:rPr>
      </w:pPr>
      <w:r w:rsidRPr="00BC5C08">
        <w:rPr>
          <w:rFonts w:ascii="Cambria Math" w:hAnsi="Cambria Math" w:cs="Angsana New"/>
          <w:sz w:val="24"/>
          <w:szCs w:val="24"/>
          <w:lang w:val="en-US"/>
        </w:rPr>
        <w:t>Cigarettes, cigars, pipes, chewing tobacco</w:t>
      </w:r>
    </w:p>
    <w:p w:rsidR="001A6535" w:rsidRPr="00BC5C08" w:rsidRDefault="001A6535" w:rsidP="00890850">
      <w:pPr>
        <w:pStyle w:val="ListParagraph"/>
        <w:numPr>
          <w:ilvl w:val="0"/>
          <w:numId w:val="50"/>
        </w:numPr>
        <w:spacing w:line="240" w:lineRule="auto"/>
        <w:rPr>
          <w:rFonts w:ascii="Cambria Math" w:hAnsi="Cambria Math" w:cs="Angsana New"/>
          <w:sz w:val="24"/>
          <w:szCs w:val="24"/>
        </w:rPr>
      </w:pPr>
      <w:r w:rsidRPr="00BC5C08">
        <w:rPr>
          <w:rFonts w:ascii="Cambria Math" w:hAnsi="Cambria Math" w:cs="Angsana New"/>
          <w:sz w:val="24"/>
          <w:szCs w:val="24"/>
          <w:lang w:val="en-US"/>
        </w:rPr>
        <w:t xml:space="preserve">Smoking: most common form of tobacco consumption    </w:t>
      </w:r>
    </w:p>
    <w:p w:rsidR="001A6535" w:rsidRPr="00BC5C08" w:rsidRDefault="001A6535" w:rsidP="00890850">
      <w:pPr>
        <w:pStyle w:val="ListParagraph"/>
        <w:numPr>
          <w:ilvl w:val="1"/>
          <w:numId w:val="50"/>
        </w:numPr>
        <w:spacing w:line="240" w:lineRule="auto"/>
        <w:rPr>
          <w:rFonts w:ascii="Cambria Math" w:hAnsi="Cambria Math" w:cs="Angsana New"/>
          <w:sz w:val="24"/>
          <w:szCs w:val="24"/>
        </w:rPr>
      </w:pPr>
      <w:r w:rsidRPr="00BC5C08">
        <w:rPr>
          <w:rFonts w:ascii="Cambria Math" w:hAnsi="Cambria Math" w:cs="Angsana New"/>
          <w:b/>
          <w:sz w:val="24"/>
          <w:szCs w:val="24"/>
          <w:lang w:val="en-US"/>
        </w:rPr>
        <w:t>Nicotine</w:t>
      </w:r>
      <w:r w:rsidRPr="00BC5C08">
        <w:rPr>
          <w:rFonts w:ascii="Cambria Math" w:hAnsi="Cambria Math" w:cs="Angsana New"/>
          <w:sz w:val="24"/>
          <w:szCs w:val="24"/>
          <w:lang w:val="en-US"/>
        </w:rPr>
        <w:t xml:space="preserve"> plus 5,000 chemicals (tar, carbon monoxide, and </w:t>
      </w:r>
      <w:r w:rsidR="00BC5C08">
        <w:rPr>
          <w:rFonts w:ascii="Cambria Math" w:hAnsi="Cambria Math" w:cs="Angsana New"/>
          <w:sz w:val="24"/>
          <w:szCs w:val="24"/>
          <w:lang w:val="en-US"/>
        </w:rPr>
        <w:t xml:space="preserve">50 </w:t>
      </w:r>
      <w:r w:rsidRPr="00BC5C08">
        <w:rPr>
          <w:rFonts w:ascii="Cambria Math" w:hAnsi="Cambria Math" w:cs="Angsana New"/>
          <w:sz w:val="24"/>
          <w:szCs w:val="24"/>
          <w:lang w:val="en-US"/>
        </w:rPr>
        <w:t>carcinogens)</w:t>
      </w:r>
    </w:p>
    <w:p w:rsidR="00BC5C08" w:rsidRPr="00BC5C08" w:rsidRDefault="00BC5C08" w:rsidP="00890850">
      <w:pPr>
        <w:pStyle w:val="ListParagraph"/>
        <w:numPr>
          <w:ilvl w:val="1"/>
          <w:numId w:val="50"/>
        </w:numPr>
        <w:spacing w:line="240" w:lineRule="auto"/>
        <w:rPr>
          <w:rFonts w:ascii="Cambria Math" w:hAnsi="Cambria Math" w:cs="Angsana New"/>
          <w:sz w:val="24"/>
          <w:szCs w:val="24"/>
        </w:rPr>
      </w:pPr>
      <w:r>
        <w:rPr>
          <w:rFonts w:ascii="Cambria Math" w:hAnsi="Cambria Math" w:cs="Angsana New"/>
          <w:sz w:val="24"/>
          <w:szCs w:val="24"/>
          <w:lang w:val="en-US"/>
        </w:rPr>
        <w:t xml:space="preserve">smoking inhibits the works of hair-like </w:t>
      </w:r>
      <w:proofErr w:type="gramStart"/>
      <w:r>
        <w:rPr>
          <w:rFonts w:ascii="Cambria Math" w:hAnsi="Cambria Math" w:cs="Angsana New"/>
          <w:sz w:val="24"/>
          <w:szCs w:val="24"/>
          <w:lang w:val="en-US"/>
        </w:rPr>
        <w:t>cilia</w:t>
      </w:r>
      <w:proofErr w:type="gramEnd"/>
      <w:r>
        <w:rPr>
          <w:rFonts w:ascii="Cambria Math" w:hAnsi="Cambria Math" w:cs="Angsana New"/>
          <w:sz w:val="24"/>
          <w:szCs w:val="24"/>
          <w:lang w:val="en-US"/>
        </w:rPr>
        <w:t xml:space="preserve"> so chemicals are able to irritate sensitive lung tissue</w:t>
      </w:r>
    </w:p>
    <w:p w:rsidR="00BC5C08" w:rsidRPr="00BC5C08" w:rsidRDefault="00BC5C08" w:rsidP="00890850">
      <w:pPr>
        <w:pStyle w:val="ListParagraph"/>
        <w:numPr>
          <w:ilvl w:val="1"/>
          <w:numId w:val="50"/>
        </w:numPr>
        <w:spacing w:line="240" w:lineRule="auto"/>
        <w:rPr>
          <w:rFonts w:ascii="Cambria Math" w:hAnsi="Cambria Math" w:cs="Angsana New"/>
          <w:sz w:val="24"/>
          <w:szCs w:val="24"/>
        </w:rPr>
      </w:pPr>
      <w:r>
        <w:rPr>
          <w:rFonts w:ascii="Cambria Math" w:hAnsi="Cambria Math" w:cs="Angsana New"/>
          <w:sz w:val="24"/>
          <w:szCs w:val="24"/>
          <w:lang w:val="en-US"/>
        </w:rPr>
        <w:t>carbon monoxide reduces oxygen-carrying capacity of RBC’s by binding to the iron</w:t>
      </w:r>
    </w:p>
    <w:p w:rsidR="00BC5C08" w:rsidRPr="00BC5C08" w:rsidRDefault="00BC5C08" w:rsidP="00BC5C08">
      <w:pPr>
        <w:spacing w:line="240" w:lineRule="auto"/>
        <w:rPr>
          <w:rFonts w:ascii="Cambria Math" w:hAnsi="Cambria Math" w:cs="Angsana New"/>
          <w:sz w:val="24"/>
          <w:szCs w:val="24"/>
        </w:rPr>
      </w:pPr>
      <w:r w:rsidRPr="00BC5C08">
        <w:rPr>
          <w:rFonts w:ascii="Cambria Math" w:hAnsi="Cambria Math" w:cs="Angsana New"/>
          <w:sz w:val="24"/>
          <w:szCs w:val="24"/>
          <w:lang w:val="en-US"/>
        </w:rPr>
        <w:t xml:space="preserve">Physiological Effects of Nicotine </w:t>
      </w:r>
    </w:p>
    <w:p w:rsidR="00BC5C08" w:rsidRPr="00BC5C08" w:rsidRDefault="00BC5C08" w:rsidP="00890850">
      <w:pPr>
        <w:pStyle w:val="ListParagraph"/>
        <w:numPr>
          <w:ilvl w:val="1"/>
          <w:numId w:val="50"/>
        </w:numPr>
        <w:spacing w:line="240" w:lineRule="auto"/>
        <w:rPr>
          <w:rFonts w:ascii="Cambria Math" w:hAnsi="Cambria Math" w:cs="Angsana New"/>
          <w:sz w:val="24"/>
          <w:szCs w:val="24"/>
        </w:rPr>
      </w:pPr>
      <w:r w:rsidRPr="00BC5C08">
        <w:rPr>
          <w:rFonts w:ascii="Cambria Math" w:hAnsi="Cambria Math" w:cs="Angsana New"/>
          <w:sz w:val="24"/>
          <w:szCs w:val="24"/>
          <w:lang w:val="en-US"/>
        </w:rPr>
        <w:t>Stimulates central nervous system and adrenal glands</w:t>
      </w:r>
    </w:p>
    <w:p w:rsidR="00BC5C08" w:rsidRPr="00BC5C08" w:rsidRDefault="00BC5C08" w:rsidP="00890850">
      <w:pPr>
        <w:pStyle w:val="ListParagraph"/>
        <w:numPr>
          <w:ilvl w:val="1"/>
          <w:numId w:val="50"/>
        </w:numPr>
        <w:spacing w:line="240" w:lineRule="auto"/>
        <w:rPr>
          <w:rFonts w:ascii="Cambria Math" w:hAnsi="Cambria Math" w:cs="Angsana New"/>
          <w:sz w:val="24"/>
          <w:szCs w:val="24"/>
        </w:rPr>
      </w:pPr>
      <w:r w:rsidRPr="00BC5C08">
        <w:rPr>
          <w:rFonts w:ascii="Cambria Math" w:hAnsi="Cambria Math" w:cs="Angsana New"/>
          <w:sz w:val="24"/>
          <w:szCs w:val="24"/>
          <w:lang w:val="en-US"/>
        </w:rPr>
        <w:t>Increases heart rate and respiratory rate</w:t>
      </w:r>
    </w:p>
    <w:p w:rsidR="00BC5C08" w:rsidRPr="00BC5C08" w:rsidRDefault="00BC5C08" w:rsidP="00890850">
      <w:pPr>
        <w:pStyle w:val="ListParagraph"/>
        <w:numPr>
          <w:ilvl w:val="1"/>
          <w:numId w:val="50"/>
        </w:numPr>
        <w:spacing w:line="240" w:lineRule="auto"/>
        <w:rPr>
          <w:rFonts w:ascii="Cambria Math" w:hAnsi="Cambria Math" w:cs="Angsana New"/>
          <w:sz w:val="24"/>
          <w:szCs w:val="24"/>
        </w:rPr>
      </w:pPr>
      <w:r w:rsidRPr="00BC5C08">
        <w:rPr>
          <w:rFonts w:ascii="Cambria Math" w:hAnsi="Cambria Math" w:cs="Angsana New"/>
          <w:sz w:val="24"/>
          <w:szCs w:val="24"/>
          <w:lang w:val="en-US"/>
        </w:rPr>
        <w:t>Constricts blood vessels (increased blood pressure)</w:t>
      </w:r>
    </w:p>
    <w:p w:rsidR="00BC5C08" w:rsidRPr="000878D3" w:rsidRDefault="00BC5C08" w:rsidP="00890850">
      <w:pPr>
        <w:pStyle w:val="ListParagraph"/>
        <w:numPr>
          <w:ilvl w:val="1"/>
          <w:numId w:val="50"/>
        </w:numPr>
        <w:spacing w:line="240" w:lineRule="auto"/>
        <w:rPr>
          <w:rFonts w:ascii="Cambria Math" w:hAnsi="Cambria Math" w:cs="Angsana New"/>
          <w:sz w:val="24"/>
          <w:szCs w:val="24"/>
        </w:rPr>
      </w:pPr>
      <w:r w:rsidRPr="00BC5C08">
        <w:rPr>
          <w:rFonts w:ascii="Cambria Math" w:hAnsi="Cambria Math" w:cs="Angsana New"/>
          <w:sz w:val="24"/>
          <w:szCs w:val="24"/>
          <w:lang w:val="en-US"/>
        </w:rPr>
        <w:t>Reduces appetite</w:t>
      </w:r>
    </w:p>
    <w:p w:rsidR="000878D3" w:rsidRPr="000878D3" w:rsidRDefault="000878D3" w:rsidP="00890850">
      <w:pPr>
        <w:pStyle w:val="ListParagraph"/>
        <w:numPr>
          <w:ilvl w:val="1"/>
          <w:numId w:val="50"/>
        </w:numPr>
        <w:spacing w:line="240" w:lineRule="auto"/>
        <w:rPr>
          <w:rFonts w:ascii="Cambria Math" w:hAnsi="Cambria Math" w:cs="Angsana New"/>
          <w:sz w:val="24"/>
          <w:szCs w:val="24"/>
        </w:rPr>
      </w:pPr>
      <w:r>
        <w:rPr>
          <w:rFonts w:ascii="Cambria Math" w:hAnsi="Cambria Math" w:cs="Angsana New"/>
          <w:sz w:val="24"/>
          <w:szCs w:val="24"/>
          <w:lang w:val="en-US"/>
        </w:rPr>
        <w:t>Makes blood “stickier”/ viscous</w:t>
      </w:r>
    </w:p>
    <w:p w:rsidR="000878D3" w:rsidRPr="000878D3" w:rsidRDefault="000878D3" w:rsidP="00890850">
      <w:pPr>
        <w:pStyle w:val="ListParagraph"/>
        <w:numPr>
          <w:ilvl w:val="1"/>
          <w:numId w:val="50"/>
        </w:numPr>
        <w:spacing w:line="240" w:lineRule="auto"/>
        <w:rPr>
          <w:rFonts w:ascii="Cambria Math" w:hAnsi="Cambria Math" w:cs="Angsana New"/>
          <w:sz w:val="24"/>
          <w:szCs w:val="24"/>
        </w:rPr>
      </w:pPr>
      <w:r>
        <w:rPr>
          <w:rFonts w:ascii="Cambria Math" w:hAnsi="Cambria Math" w:cs="Angsana New"/>
          <w:b/>
          <w:sz w:val="24"/>
          <w:szCs w:val="24"/>
          <w:lang w:val="en-US"/>
        </w:rPr>
        <w:lastRenderedPageBreak/>
        <w:t xml:space="preserve">Nicotine poisoning: </w:t>
      </w:r>
      <w:r>
        <w:rPr>
          <w:rFonts w:ascii="Cambria Math" w:hAnsi="Cambria Math" w:cs="Angsana New"/>
          <w:sz w:val="24"/>
          <w:szCs w:val="24"/>
          <w:lang w:val="en-US"/>
        </w:rPr>
        <w:t>new smokers feel lightheadedness, erratic pulse, clammy skin, nausea, vomiting, diarrhea (significantly worse in children)</w:t>
      </w:r>
    </w:p>
    <w:p w:rsidR="000878D3" w:rsidRDefault="000878D3" w:rsidP="000878D3">
      <w:pPr>
        <w:spacing w:line="240" w:lineRule="auto"/>
        <w:rPr>
          <w:rFonts w:ascii="Cambria Math" w:hAnsi="Cambria Math" w:cs="Angsana New"/>
          <w:sz w:val="24"/>
          <w:szCs w:val="24"/>
        </w:rPr>
      </w:pPr>
      <w:r>
        <w:rPr>
          <w:rFonts w:ascii="Cambria Math" w:hAnsi="Cambria Math" w:cs="Angsana New"/>
          <w:sz w:val="24"/>
          <w:szCs w:val="24"/>
        </w:rPr>
        <w:t>Learned Behaviour</w:t>
      </w:r>
    </w:p>
    <w:p w:rsidR="000878D3" w:rsidRDefault="000878D3" w:rsidP="00890850">
      <w:pPr>
        <w:pStyle w:val="ListParagraph"/>
        <w:numPr>
          <w:ilvl w:val="0"/>
          <w:numId w:val="51"/>
        </w:numPr>
        <w:spacing w:line="240" w:lineRule="auto"/>
        <w:rPr>
          <w:rFonts w:ascii="Cambria Math" w:hAnsi="Cambria Math" w:cs="Angsana New"/>
          <w:sz w:val="24"/>
          <w:szCs w:val="24"/>
        </w:rPr>
      </w:pPr>
      <w:r>
        <w:rPr>
          <w:rFonts w:ascii="Cambria Math" w:hAnsi="Cambria Math" w:cs="Angsana New"/>
          <w:sz w:val="24"/>
          <w:szCs w:val="24"/>
        </w:rPr>
        <w:t>~85% start before 16 years</w:t>
      </w:r>
    </w:p>
    <w:p w:rsidR="000878D3" w:rsidRDefault="000878D3" w:rsidP="00890850">
      <w:pPr>
        <w:pStyle w:val="ListParagraph"/>
        <w:numPr>
          <w:ilvl w:val="1"/>
          <w:numId w:val="51"/>
        </w:numPr>
        <w:spacing w:line="240" w:lineRule="auto"/>
        <w:rPr>
          <w:rFonts w:ascii="Cambria Math" w:hAnsi="Cambria Math" w:cs="Angsana New"/>
          <w:sz w:val="24"/>
          <w:szCs w:val="24"/>
        </w:rPr>
      </w:pPr>
      <w:r>
        <w:rPr>
          <w:rFonts w:ascii="Cambria Math" w:hAnsi="Cambria Math" w:cs="Angsana New"/>
          <w:sz w:val="24"/>
          <w:szCs w:val="24"/>
        </w:rPr>
        <w:t>Social/cultural influences: peer pressure, growing up with a smoker, perceptions of smoking that surround you</w:t>
      </w:r>
    </w:p>
    <w:p w:rsidR="000878D3" w:rsidRDefault="000878D3" w:rsidP="00890850">
      <w:pPr>
        <w:pStyle w:val="ListParagraph"/>
        <w:numPr>
          <w:ilvl w:val="1"/>
          <w:numId w:val="51"/>
        </w:numPr>
        <w:spacing w:line="240" w:lineRule="auto"/>
        <w:rPr>
          <w:rFonts w:ascii="Cambria Math" w:hAnsi="Cambria Math" w:cs="Angsana New"/>
          <w:sz w:val="24"/>
          <w:szCs w:val="24"/>
        </w:rPr>
      </w:pPr>
      <w:r>
        <w:rPr>
          <w:rFonts w:ascii="Cambria Math" w:hAnsi="Cambria Math" w:cs="Angsana New"/>
          <w:sz w:val="24"/>
          <w:szCs w:val="24"/>
        </w:rPr>
        <w:t>Takes roughly 2-3 years for transition from experimentation to daily smoker</w:t>
      </w:r>
    </w:p>
    <w:p w:rsidR="000878D3" w:rsidRPr="000878D3" w:rsidRDefault="000878D3" w:rsidP="00890850">
      <w:pPr>
        <w:pStyle w:val="ListParagraph"/>
        <w:numPr>
          <w:ilvl w:val="0"/>
          <w:numId w:val="52"/>
        </w:numPr>
        <w:spacing w:line="240" w:lineRule="auto"/>
        <w:rPr>
          <w:rFonts w:ascii="Cambria Math" w:hAnsi="Cambria Math" w:cs="Angsana New"/>
          <w:sz w:val="24"/>
          <w:szCs w:val="24"/>
        </w:rPr>
      </w:pPr>
      <w:r w:rsidRPr="000878D3">
        <w:rPr>
          <w:rFonts w:ascii="Cambria Math" w:hAnsi="Cambria Math" w:cs="Angsana New"/>
          <w:sz w:val="24"/>
          <w:szCs w:val="24"/>
        </w:rPr>
        <w:t>Tobacco promotions target</w:t>
      </w:r>
    </w:p>
    <w:p w:rsidR="000878D3" w:rsidRPr="000878D3" w:rsidRDefault="000878D3" w:rsidP="00890850">
      <w:pPr>
        <w:pStyle w:val="ListParagraph"/>
        <w:numPr>
          <w:ilvl w:val="1"/>
          <w:numId w:val="52"/>
        </w:numPr>
        <w:spacing w:line="240" w:lineRule="auto"/>
        <w:rPr>
          <w:rFonts w:ascii="Cambria Math" w:hAnsi="Cambria Math" w:cs="Angsana New"/>
          <w:sz w:val="24"/>
          <w:szCs w:val="24"/>
        </w:rPr>
      </w:pPr>
      <w:r w:rsidRPr="000878D3">
        <w:rPr>
          <w:rFonts w:ascii="Cambria Math" w:hAnsi="Cambria Math" w:cs="Angsana New"/>
          <w:sz w:val="24"/>
          <w:szCs w:val="24"/>
        </w:rPr>
        <w:t>Youth; especially young women</w:t>
      </w:r>
    </w:p>
    <w:p w:rsidR="000878D3" w:rsidRDefault="000878D3" w:rsidP="00890850">
      <w:pPr>
        <w:pStyle w:val="ListParagraph"/>
        <w:numPr>
          <w:ilvl w:val="1"/>
          <w:numId w:val="52"/>
        </w:numPr>
        <w:spacing w:line="240" w:lineRule="auto"/>
        <w:rPr>
          <w:rFonts w:ascii="Cambria Math" w:hAnsi="Cambria Math" w:cs="Angsana New"/>
          <w:sz w:val="24"/>
          <w:szCs w:val="24"/>
        </w:rPr>
      </w:pPr>
      <w:r w:rsidRPr="000878D3">
        <w:rPr>
          <w:rFonts w:ascii="Cambria Math" w:hAnsi="Cambria Math" w:cs="Angsana New"/>
          <w:sz w:val="24"/>
          <w:szCs w:val="24"/>
        </w:rPr>
        <w:t>Aim to make smoking look desirable, sexy, cool, glamorous</w:t>
      </w:r>
    </w:p>
    <w:p w:rsidR="000878D3" w:rsidRDefault="000878D3" w:rsidP="000878D3">
      <w:pPr>
        <w:spacing w:line="240" w:lineRule="auto"/>
        <w:rPr>
          <w:rFonts w:ascii="Cambria Math" w:hAnsi="Cambria Math" w:cs="Angsana New"/>
          <w:b/>
          <w:sz w:val="24"/>
          <w:szCs w:val="24"/>
        </w:rPr>
      </w:pPr>
      <w:r w:rsidRPr="000878D3">
        <w:rPr>
          <w:rFonts w:ascii="Cambria Math" w:hAnsi="Cambria Math" w:cs="Angsana New"/>
          <w:noProof/>
          <w:sz w:val="24"/>
          <w:szCs w:val="24"/>
        </w:rPr>
        <w:drawing>
          <wp:anchor distT="0" distB="0" distL="114300" distR="114300" simplePos="0" relativeHeight="251671552" behindDoc="0" locked="0" layoutInCell="1" allowOverlap="1" wp14:anchorId="2E93281D">
            <wp:simplePos x="0" y="0"/>
            <wp:positionH relativeFrom="column">
              <wp:posOffset>0</wp:posOffset>
            </wp:positionH>
            <wp:positionV relativeFrom="paragraph">
              <wp:posOffset>-2638</wp:posOffset>
            </wp:positionV>
            <wp:extent cx="2250831" cy="2302278"/>
            <wp:effectExtent l="0" t="0" r="0" b="3175"/>
            <wp:wrapSquare wrapText="bothSides"/>
            <wp:docPr id="41989" name="Picture 2" descr="F:\HSS 1101 A  - Fall 2014\Images\13_03Figure-L.jpg">
              <a:extLst xmlns:a="http://schemas.openxmlformats.org/drawingml/2006/main">
                <a:ext uri="{FF2B5EF4-FFF2-40B4-BE49-F238E27FC236}">
                  <a16:creationId xmlns:a16="http://schemas.microsoft.com/office/drawing/2014/main" id="{38EE6CB0-BDCC-4160-9C28-D1AB9936B7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9" name="Picture 2" descr="F:\HSS 1101 A  - Fall 2014\Images\13_03Figure-L.jpg">
                      <a:extLst>
                        <a:ext uri="{FF2B5EF4-FFF2-40B4-BE49-F238E27FC236}">
                          <a16:creationId xmlns:a16="http://schemas.microsoft.com/office/drawing/2014/main" id="{38EE6CB0-BDCC-4160-9C28-D1AB9936B72E}"/>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50831" cy="2302278"/>
                    </a:xfrm>
                    <a:prstGeom prst="rect">
                      <a:avLst/>
                    </a:prstGeom>
                    <a:noFill/>
                    <a:ln>
                      <a:noFill/>
                    </a:ln>
                    <a:extLst/>
                  </pic:spPr>
                </pic:pic>
              </a:graphicData>
            </a:graphic>
          </wp:anchor>
        </w:drawing>
      </w:r>
      <w:r>
        <w:rPr>
          <w:rFonts w:ascii="Cambria Math" w:hAnsi="Cambria Math" w:cs="Angsana New"/>
          <w:b/>
          <w:sz w:val="24"/>
          <w:szCs w:val="24"/>
        </w:rPr>
        <w:t>Smokeless/chewing tobacco</w:t>
      </w:r>
    </w:p>
    <w:p w:rsidR="000878D3" w:rsidRDefault="000878D3" w:rsidP="00890850">
      <w:pPr>
        <w:pStyle w:val="ListParagraph"/>
        <w:numPr>
          <w:ilvl w:val="0"/>
          <w:numId w:val="53"/>
        </w:numPr>
        <w:spacing w:line="240" w:lineRule="auto"/>
        <w:rPr>
          <w:rFonts w:ascii="Cambria Math" w:hAnsi="Cambria Math" w:cs="Angsana New"/>
          <w:sz w:val="24"/>
          <w:szCs w:val="24"/>
        </w:rPr>
      </w:pPr>
      <w:r>
        <w:rPr>
          <w:rFonts w:ascii="Cambria Math" w:hAnsi="Cambria Math" w:cs="Angsana New"/>
          <w:sz w:val="24"/>
          <w:szCs w:val="24"/>
        </w:rPr>
        <w:t>As addictive as nicotine content is MORE</w:t>
      </w:r>
    </w:p>
    <w:p w:rsidR="000878D3" w:rsidRDefault="000878D3" w:rsidP="00890850">
      <w:pPr>
        <w:pStyle w:val="ListParagraph"/>
        <w:numPr>
          <w:ilvl w:val="0"/>
          <w:numId w:val="53"/>
        </w:numPr>
        <w:spacing w:line="240" w:lineRule="auto"/>
        <w:rPr>
          <w:rFonts w:ascii="Cambria Math" w:hAnsi="Cambria Math" w:cs="Angsana New"/>
          <w:sz w:val="24"/>
          <w:szCs w:val="24"/>
        </w:rPr>
      </w:pPr>
      <w:r>
        <w:rPr>
          <w:rFonts w:ascii="Cambria Math" w:hAnsi="Cambria Math" w:cs="Angsana New"/>
          <w:b/>
          <w:sz w:val="24"/>
          <w:szCs w:val="24"/>
        </w:rPr>
        <w:t>Leukoplakia:</w:t>
      </w:r>
      <w:r>
        <w:rPr>
          <w:rFonts w:ascii="Cambria Math" w:hAnsi="Cambria Math" w:cs="Angsana New"/>
          <w:sz w:val="24"/>
          <w:szCs w:val="24"/>
        </w:rPr>
        <w:t xml:space="preserve"> leathery white patches inside the mouth</w:t>
      </w:r>
    </w:p>
    <w:p w:rsidR="000878D3" w:rsidRDefault="000878D3" w:rsidP="00890850">
      <w:pPr>
        <w:pStyle w:val="ListParagraph"/>
        <w:numPr>
          <w:ilvl w:val="1"/>
          <w:numId w:val="53"/>
        </w:numPr>
        <w:spacing w:line="240" w:lineRule="auto"/>
        <w:rPr>
          <w:rFonts w:ascii="Cambria Math" w:hAnsi="Cambria Math" w:cs="Angsana New"/>
          <w:sz w:val="24"/>
          <w:szCs w:val="24"/>
        </w:rPr>
      </w:pPr>
      <w:r>
        <w:rPr>
          <w:rFonts w:ascii="Cambria Math" w:hAnsi="Cambria Math" w:cs="Angsana New"/>
          <w:sz w:val="24"/>
          <w:szCs w:val="24"/>
        </w:rPr>
        <w:t>Taste and smell impairment = added salt/sugar to food = high blood pressure risks</w:t>
      </w:r>
    </w:p>
    <w:p w:rsidR="000878D3" w:rsidRDefault="000878D3" w:rsidP="00890850">
      <w:pPr>
        <w:pStyle w:val="ListParagraph"/>
        <w:numPr>
          <w:ilvl w:val="0"/>
          <w:numId w:val="54"/>
        </w:numPr>
        <w:spacing w:line="240" w:lineRule="auto"/>
        <w:rPr>
          <w:rFonts w:ascii="Cambria Math" w:hAnsi="Cambria Math" w:cs="Angsana New"/>
          <w:sz w:val="24"/>
          <w:szCs w:val="24"/>
        </w:rPr>
      </w:pPr>
      <w:r w:rsidRPr="000878D3">
        <w:rPr>
          <w:rFonts w:ascii="Cambria Math" w:hAnsi="Cambria Math" w:cs="Angsana New"/>
          <w:sz w:val="24"/>
          <w:szCs w:val="24"/>
        </w:rPr>
        <w:t>Dental Problems such as receding gums, tooth decay, discoloured teeth</w:t>
      </w:r>
    </w:p>
    <w:p w:rsidR="000878D3" w:rsidRDefault="000878D3" w:rsidP="000878D3">
      <w:pPr>
        <w:spacing w:line="240" w:lineRule="auto"/>
        <w:rPr>
          <w:rFonts w:ascii="Cambria Math" w:hAnsi="Cambria Math" w:cs="Angsana New"/>
          <w:sz w:val="24"/>
          <w:szCs w:val="24"/>
        </w:rPr>
      </w:pPr>
    </w:p>
    <w:p w:rsidR="000878D3" w:rsidRDefault="000878D3" w:rsidP="000878D3">
      <w:pPr>
        <w:spacing w:line="240" w:lineRule="auto"/>
        <w:rPr>
          <w:rFonts w:ascii="Cambria Math" w:hAnsi="Cambria Math" w:cs="Angsana New"/>
          <w:sz w:val="24"/>
          <w:szCs w:val="24"/>
        </w:rPr>
      </w:pPr>
    </w:p>
    <w:p w:rsidR="000878D3" w:rsidRDefault="000878D3" w:rsidP="000878D3">
      <w:pPr>
        <w:spacing w:line="240" w:lineRule="auto"/>
        <w:rPr>
          <w:rFonts w:ascii="Cambria Math" w:hAnsi="Cambria Math" w:cs="Angsana New"/>
          <w:sz w:val="24"/>
          <w:szCs w:val="24"/>
        </w:rPr>
      </w:pPr>
    </w:p>
    <w:p w:rsidR="000878D3" w:rsidRDefault="000878D3" w:rsidP="000878D3">
      <w:pPr>
        <w:spacing w:line="240" w:lineRule="auto"/>
        <w:rPr>
          <w:rFonts w:ascii="Cambria Math" w:hAnsi="Cambria Math" w:cs="Angsana New"/>
          <w:b/>
          <w:sz w:val="24"/>
          <w:szCs w:val="24"/>
        </w:rPr>
      </w:pPr>
      <w:r>
        <w:rPr>
          <w:rFonts w:ascii="Cambria Math" w:hAnsi="Cambria Math" w:cs="Angsana New"/>
          <w:b/>
          <w:sz w:val="24"/>
          <w:szCs w:val="24"/>
        </w:rPr>
        <w:t>Environmental Tobacco Smoke</w:t>
      </w:r>
    </w:p>
    <w:p w:rsidR="000878D3" w:rsidRDefault="000878D3" w:rsidP="000878D3">
      <w:pPr>
        <w:spacing w:line="240" w:lineRule="auto"/>
        <w:rPr>
          <w:rFonts w:ascii="Cambria Math" w:hAnsi="Cambria Math" w:cs="Angsana New"/>
          <w:sz w:val="24"/>
          <w:szCs w:val="24"/>
        </w:rPr>
      </w:pPr>
      <w:r>
        <w:rPr>
          <w:rFonts w:ascii="Cambria Math" w:hAnsi="Cambria Math" w:cs="Angsana New"/>
          <w:sz w:val="24"/>
          <w:szCs w:val="24"/>
        </w:rPr>
        <w:t>2 types: mainstream and second-hand smoke</w:t>
      </w:r>
    </w:p>
    <w:p w:rsidR="000878D3" w:rsidRDefault="000878D3" w:rsidP="00890850">
      <w:pPr>
        <w:pStyle w:val="ListParagraph"/>
        <w:numPr>
          <w:ilvl w:val="0"/>
          <w:numId w:val="55"/>
        </w:numPr>
        <w:spacing w:line="240" w:lineRule="auto"/>
        <w:rPr>
          <w:rFonts w:ascii="Cambria Math" w:hAnsi="Cambria Math" w:cs="Angsana New"/>
          <w:sz w:val="24"/>
          <w:szCs w:val="24"/>
        </w:rPr>
      </w:pPr>
      <w:r>
        <w:rPr>
          <w:rFonts w:ascii="Cambria Math" w:hAnsi="Cambria Math" w:cs="Angsana New"/>
          <w:sz w:val="24"/>
          <w:szCs w:val="24"/>
        </w:rPr>
        <w:t>Mainstream: smoke drawn from a cigarette while inhaling</w:t>
      </w:r>
    </w:p>
    <w:p w:rsidR="000878D3" w:rsidRDefault="000878D3" w:rsidP="00890850">
      <w:pPr>
        <w:pStyle w:val="ListParagraph"/>
        <w:numPr>
          <w:ilvl w:val="0"/>
          <w:numId w:val="55"/>
        </w:numPr>
        <w:spacing w:line="240" w:lineRule="auto"/>
        <w:rPr>
          <w:rFonts w:ascii="Cambria Math" w:hAnsi="Cambria Math" w:cs="Angsana New"/>
          <w:sz w:val="24"/>
          <w:szCs w:val="24"/>
        </w:rPr>
      </w:pPr>
      <w:r>
        <w:rPr>
          <w:rFonts w:ascii="Cambria Math" w:hAnsi="Cambria Math" w:cs="Angsana New"/>
          <w:sz w:val="24"/>
          <w:szCs w:val="24"/>
        </w:rPr>
        <w:t>Second-hand: smoke released into air then inhaled by others</w:t>
      </w:r>
    </w:p>
    <w:p w:rsidR="000878D3" w:rsidRDefault="000878D3" w:rsidP="000878D3">
      <w:pPr>
        <w:pStyle w:val="ListParagraph"/>
        <w:numPr>
          <w:ilvl w:val="0"/>
          <w:numId w:val="17"/>
        </w:numPr>
        <w:spacing w:line="240" w:lineRule="auto"/>
        <w:rPr>
          <w:rFonts w:ascii="Cambria Math" w:hAnsi="Cambria Math" w:cs="Angsana New"/>
          <w:sz w:val="24"/>
          <w:szCs w:val="24"/>
        </w:rPr>
      </w:pPr>
      <w:r>
        <w:rPr>
          <w:rFonts w:ascii="Cambria Math" w:hAnsi="Cambria Math" w:cs="Angsana New"/>
          <w:sz w:val="24"/>
          <w:szCs w:val="24"/>
        </w:rPr>
        <w:t xml:space="preserve">Passive smokers: </w:t>
      </w:r>
      <w:r w:rsidR="00806396">
        <w:rPr>
          <w:rFonts w:ascii="Cambria Math" w:hAnsi="Cambria Math" w:cs="Angsana New"/>
          <w:sz w:val="24"/>
          <w:szCs w:val="24"/>
        </w:rPr>
        <w:t>those who breathe smoke as a result from someone else’s cigarette (or other nicotine tool)</w:t>
      </w:r>
    </w:p>
    <w:p w:rsidR="00806396" w:rsidRDefault="00806396" w:rsidP="00806396">
      <w:pPr>
        <w:pStyle w:val="ListParagraph"/>
        <w:numPr>
          <w:ilvl w:val="1"/>
          <w:numId w:val="17"/>
        </w:numPr>
        <w:spacing w:line="240" w:lineRule="auto"/>
        <w:rPr>
          <w:rFonts w:ascii="Cambria Math" w:hAnsi="Cambria Math" w:cs="Angsana New"/>
          <w:sz w:val="24"/>
          <w:szCs w:val="24"/>
        </w:rPr>
      </w:pPr>
      <w:r>
        <w:rPr>
          <w:rFonts w:ascii="Cambria Math" w:hAnsi="Cambria Math" w:cs="Angsana New"/>
          <w:sz w:val="24"/>
          <w:szCs w:val="24"/>
        </w:rPr>
        <w:t xml:space="preserve">More carcinogenic properties in second-hand smoke than actual voluntarily inhaled smoke </w:t>
      </w:r>
    </w:p>
    <w:p w:rsidR="00806396" w:rsidRDefault="00806396" w:rsidP="00806396">
      <w:pPr>
        <w:pStyle w:val="ListParagraph"/>
        <w:numPr>
          <w:ilvl w:val="1"/>
          <w:numId w:val="17"/>
        </w:numPr>
        <w:spacing w:line="240" w:lineRule="auto"/>
        <w:rPr>
          <w:rFonts w:ascii="Cambria Math" w:hAnsi="Cambria Math" w:cs="Angsana New"/>
          <w:sz w:val="24"/>
          <w:szCs w:val="24"/>
        </w:rPr>
      </w:pPr>
      <w:r>
        <w:rPr>
          <w:rFonts w:ascii="Cambria Math" w:hAnsi="Cambria Math" w:cs="Angsana New"/>
          <w:sz w:val="24"/>
          <w:szCs w:val="24"/>
        </w:rPr>
        <w:t>Lung cancer, heart disease risk</w:t>
      </w:r>
    </w:p>
    <w:p w:rsidR="00806396" w:rsidRDefault="00806396" w:rsidP="00806396">
      <w:pPr>
        <w:pStyle w:val="ListParagraph"/>
        <w:numPr>
          <w:ilvl w:val="1"/>
          <w:numId w:val="17"/>
        </w:numPr>
        <w:spacing w:line="240" w:lineRule="auto"/>
        <w:rPr>
          <w:rFonts w:ascii="Cambria Math" w:hAnsi="Cambria Math" w:cs="Angsana New"/>
          <w:sz w:val="24"/>
          <w:szCs w:val="24"/>
        </w:rPr>
      </w:pPr>
      <w:r>
        <w:rPr>
          <w:rFonts w:ascii="Cambria Math" w:hAnsi="Cambria Math" w:cs="Angsana New"/>
          <w:sz w:val="24"/>
          <w:szCs w:val="24"/>
        </w:rPr>
        <w:t>Children have greater risk for respiratory problems</w:t>
      </w:r>
    </w:p>
    <w:p w:rsidR="00806396" w:rsidRDefault="00806396" w:rsidP="00806396">
      <w:pPr>
        <w:spacing w:line="240" w:lineRule="auto"/>
        <w:rPr>
          <w:rFonts w:ascii="Cambria Math" w:hAnsi="Cambria Math" w:cs="Angsana New"/>
          <w:sz w:val="24"/>
          <w:szCs w:val="24"/>
        </w:rPr>
      </w:pPr>
      <w:r>
        <w:rPr>
          <w:rFonts w:ascii="Cambria Math" w:hAnsi="Cambria Math" w:cs="Angsana New"/>
          <w:sz w:val="24"/>
          <w:szCs w:val="24"/>
        </w:rPr>
        <w:t>Quitting</w:t>
      </w:r>
    </w:p>
    <w:p w:rsidR="00806396" w:rsidRDefault="00806396" w:rsidP="00806396">
      <w:pPr>
        <w:pStyle w:val="ListParagraph"/>
        <w:numPr>
          <w:ilvl w:val="0"/>
          <w:numId w:val="17"/>
        </w:numPr>
        <w:spacing w:line="240" w:lineRule="auto"/>
        <w:rPr>
          <w:rFonts w:ascii="Cambria Math" w:hAnsi="Cambria Math" w:cs="Angsana New"/>
          <w:sz w:val="24"/>
          <w:szCs w:val="24"/>
        </w:rPr>
      </w:pPr>
      <w:r>
        <w:rPr>
          <w:rFonts w:ascii="Cambria Math" w:hAnsi="Cambria Math" w:cs="Angsana New"/>
          <w:sz w:val="24"/>
          <w:szCs w:val="24"/>
        </w:rPr>
        <w:t>One of the hardest addictions</w:t>
      </w:r>
    </w:p>
    <w:p w:rsidR="00806396" w:rsidRDefault="00806396" w:rsidP="00806396">
      <w:pPr>
        <w:pStyle w:val="ListParagraph"/>
        <w:numPr>
          <w:ilvl w:val="0"/>
          <w:numId w:val="17"/>
        </w:numPr>
        <w:spacing w:line="240" w:lineRule="auto"/>
        <w:rPr>
          <w:rFonts w:ascii="Cambria Math" w:hAnsi="Cambria Math" w:cs="Angsana New"/>
          <w:sz w:val="24"/>
          <w:szCs w:val="24"/>
        </w:rPr>
      </w:pPr>
      <w:r>
        <w:rPr>
          <w:rFonts w:ascii="Cambria Math" w:hAnsi="Cambria Math" w:cs="Angsana New"/>
          <w:sz w:val="24"/>
          <w:szCs w:val="24"/>
        </w:rPr>
        <w:t xml:space="preserve">Irritability, restlessness, intense craving for tobacco = </w:t>
      </w:r>
      <w:r>
        <w:rPr>
          <w:rFonts w:ascii="Cambria Math" w:hAnsi="Cambria Math" w:cs="Angsana New"/>
          <w:b/>
          <w:sz w:val="24"/>
          <w:szCs w:val="24"/>
        </w:rPr>
        <w:t>nicotine withdrawal</w:t>
      </w:r>
    </w:p>
    <w:p w:rsidR="00806396" w:rsidRDefault="00806396" w:rsidP="00806396">
      <w:pPr>
        <w:pStyle w:val="ListParagraph"/>
        <w:numPr>
          <w:ilvl w:val="0"/>
          <w:numId w:val="17"/>
        </w:numPr>
        <w:spacing w:line="240" w:lineRule="auto"/>
        <w:rPr>
          <w:rFonts w:ascii="Cambria Math" w:hAnsi="Cambria Math" w:cs="Angsana New"/>
          <w:sz w:val="24"/>
          <w:szCs w:val="24"/>
        </w:rPr>
      </w:pPr>
      <w:r>
        <w:rPr>
          <w:rFonts w:ascii="Cambria Math" w:hAnsi="Cambria Math" w:cs="Angsana New"/>
          <w:sz w:val="24"/>
          <w:szCs w:val="24"/>
        </w:rPr>
        <w:t>Nicotine replacement products</w:t>
      </w:r>
    </w:p>
    <w:p w:rsidR="00806396" w:rsidRDefault="00806396" w:rsidP="00806396">
      <w:pPr>
        <w:pStyle w:val="ListParagraph"/>
        <w:numPr>
          <w:ilvl w:val="1"/>
          <w:numId w:val="17"/>
        </w:numPr>
        <w:spacing w:line="240" w:lineRule="auto"/>
        <w:rPr>
          <w:rFonts w:ascii="Cambria Math" w:hAnsi="Cambria Math" w:cs="Angsana New"/>
          <w:sz w:val="24"/>
          <w:szCs w:val="24"/>
        </w:rPr>
      </w:pPr>
      <w:r>
        <w:rPr>
          <w:rFonts w:ascii="Cambria Math" w:hAnsi="Cambria Math" w:cs="Angsana New"/>
          <w:sz w:val="24"/>
          <w:szCs w:val="24"/>
        </w:rPr>
        <w:t xml:space="preserve">Chewing gum: same nicotine dose but dissolves in mucous membrane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the same rush not achieved; usage is geared to be gradually stopped</w:t>
      </w:r>
    </w:p>
    <w:p w:rsidR="00806396" w:rsidRDefault="00806396" w:rsidP="00806396">
      <w:pPr>
        <w:pStyle w:val="ListParagraph"/>
        <w:numPr>
          <w:ilvl w:val="1"/>
          <w:numId w:val="17"/>
        </w:numPr>
        <w:spacing w:line="240" w:lineRule="auto"/>
        <w:rPr>
          <w:rFonts w:ascii="Cambria Math" w:hAnsi="Cambria Math" w:cs="Angsana New"/>
          <w:sz w:val="24"/>
          <w:szCs w:val="24"/>
        </w:rPr>
      </w:pPr>
      <w:r>
        <w:rPr>
          <w:rFonts w:ascii="Cambria Math" w:hAnsi="Cambria Math" w:cs="Angsana New"/>
          <w:sz w:val="24"/>
          <w:szCs w:val="24"/>
        </w:rPr>
        <w:t>Patch: nicotine dissolved into skin on upper body; helps with withdrawal symptoms as well</w:t>
      </w:r>
    </w:p>
    <w:p w:rsidR="00806396" w:rsidRDefault="00806396" w:rsidP="00806396">
      <w:pPr>
        <w:pBdr>
          <w:bottom w:val="single" w:sz="6" w:space="1" w:color="auto"/>
        </w:pBdr>
        <w:spacing w:line="240" w:lineRule="auto"/>
        <w:rPr>
          <w:rFonts w:ascii="Cambria Math" w:hAnsi="Cambria Math" w:cs="Angsana New"/>
          <w:sz w:val="24"/>
          <w:szCs w:val="24"/>
        </w:rPr>
      </w:pPr>
      <w:r w:rsidRPr="00806396">
        <w:rPr>
          <w:rFonts w:ascii="Cambria Math" w:hAnsi="Cambria Math" w:cs="Angsana New"/>
          <w:noProof/>
          <w:sz w:val="24"/>
          <w:szCs w:val="24"/>
        </w:rPr>
        <w:lastRenderedPageBreak/>
        <w:drawing>
          <wp:inline distT="0" distB="0" distL="0" distR="0" wp14:anchorId="341DC626" wp14:editId="504C550C">
            <wp:extent cx="5943600" cy="2497455"/>
            <wp:effectExtent l="0" t="0" r="0" b="0"/>
            <wp:docPr id="46085" name="Picture 6" descr="F:\HSS 1101 A  - Fall 2014\Images\13_06Figure-L.jpg">
              <a:extLst xmlns:a="http://schemas.openxmlformats.org/drawingml/2006/main">
                <a:ext uri="{FF2B5EF4-FFF2-40B4-BE49-F238E27FC236}">
                  <a16:creationId xmlns:a16="http://schemas.microsoft.com/office/drawing/2014/main" id="{1A6CD8CA-2BA7-489B-940A-D5884C0C7A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5" name="Picture 6" descr="F:\HSS 1101 A  - Fall 2014\Images\13_06Figure-L.jpg">
                      <a:extLst>
                        <a:ext uri="{FF2B5EF4-FFF2-40B4-BE49-F238E27FC236}">
                          <a16:creationId xmlns:a16="http://schemas.microsoft.com/office/drawing/2014/main" id="{1A6CD8CA-2BA7-489B-940A-D5884C0C7A6C}"/>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497455"/>
                    </a:xfrm>
                    <a:prstGeom prst="rect">
                      <a:avLst/>
                    </a:prstGeom>
                    <a:noFill/>
                    <a:ln>
                      <a:noFill/>
                    </a:ln>
                    <a:extLst/>
                  </pic:spPr>
                </pic:pic>
              </a:graphicData>
            </a:graphic>
          </wp:inline>
        </w:drawing>
      </w:r>
    </w:p>
    <w:p w:rsidR="00806396" w:rsidRDefault="00806396" w:rsidP="00806396">
      <w:pPr>
        <w:spacing w:line="240" w:lineRule="auto"/>
        <w:rPr>
          <w:rFonts w:ascii="Cambria Math" w:hAnsi="Cambria Math" w:cs="Angsana New"/>
          <w:sz w:val="24"/>
          <w:szCs w:val="24"/>
        </w:rPr>
      </w:pPr>
      <w:r>
        <w:rPr>
          <w:rFonts w:ascii="Cambria Math" w:hAnsi="Cambria Math" w:cs="Angsana New"/>
          <w:sz w:val="24"/>
          <w:szCs w:val="24"/>
        </w:rPr>
        <w:t>CAFFEINE.</w:t>
      </w:r>
    </w:p>
    <w:p w:rsidR="00806396" w:rsidRDefault="00806396" w:rsidP="00806396">
      <w:pPr>
        <w:spacing w:line="240" w:lineRule="auto"/>
        <w:rPr>
          <w:rFonts w:ascii="Cambria Math" w:hAnsi="Cambria Math" w:cs="Angsana New"/>
          <w:sz w:val="24"/>
          <w:szCs w:val="24"/>
        </w:rPr>
      </w:pPr>
      <w:r>
        <w:rPr>
          <w:rFonts w:ascii="Cambria Math" w:hAnsi="Cambria Math" w:cs="Angsana New"/>
          <w:sz w:val="24"/>
          <w:szCs w:val="24"/>
        </w:rPr>
        <w:t>=most widely consumed recreational drug in Canada</w:t>
      </w:r>
    </w:p>
    <w:p w:rsidR="00806396" w:rsidRDefault="00806396" w:rsidP="00890850">
      <w:pPr>
        <w:pStyle w:val="ListParagraph"/>
        <w:numPr>
          <w:ilvl w:val="0"/>
          <w:numId w:val="56"/>
        </w:numPr>
        <w:spacing w:line="240" w:lineRule="auto"/>
        <w:rPr>
          <w:rFonts w:ascii="Cambria Math" w:hAnsi="Cambria Math" w:cs="Angsana New"/>
          <w:sz w:val="24"/>
          <w:szCs w:val="24"/>
        </w:rPr>
      </w:pPr>
      <w:r>
        <w:rPr>
          <w:rFonts w:ascii="Cambria Math" w:hAnsi="Cambria Math" w:cs="Angsana New"/>
          <w:sz w:val="24"/>
          <w:szCs w:val="24"/>
        </w:rPr>
        <w:t>Avg: 210-238mg/day</w:t>
      </w:r>
    </w:p>
    <w:p w:rsidR="00806396" w:rsidRDefault="00806396" w:rsidP="00806396">
      <w:pPr>
        <w:spacing w:line="240" w:lineRule="auto"/>
        <w:rPr>
          <w:rFonts w:ascii="Cambria Math" w:hAnsi="Cambria Math" w:cs="Angsana New"/>
          <w:sz w:val="24"/>
          <w:szCs w:val="24"/>
        </w:rPr>
      </w:pPr>
      <w:r>
        <w:rPr>
          <w:rFonts w:ascii="Cambria Math" w:hAnsi="Cambria Math" w:cs="Angsana New"/>
          <w:sz w:val="24"/>
          <w:szCs w:val="24"/>
        </w:rPr>
        <w:t>Effects: insomnia, irregular heartbeat, dizziness, nausea, indigestion</w:t>
      </w:r>
    </w:p>
    <w:p w:rsidR="00806396" w:rsidRDefault="00806396" w:rsidP="00890850">
      <w:pPr>
        <w:pStyle w:val="ListParagraph"/>
        <w:numPr>
          <w:ilvl w:val="0"/>
          <w:numId w:val="56"/>
        </w:numPr>
        <w:spacing w:line="240" w:lineRule="auto"/>
        <w:rPr>
          <w:rFonts w:ascii="Cambria Math" w:hAnsi="Cambria Math" w:cs="Angsana New"/>
          <w:sz w:val="24"/>
          <w:szCs w:val="24"/>
        </w:rPr>
      </w:pPr>
      <w:r>
        <w:rPr>
          <w:rFonts w:ascii="Cambria Math" w:hAnsi="Cambria Math" w:cs="Angsana New"/>
          <w:sz w:val="24"/>
          <w:szCs w:val="24"/>
        </w:rPr>
        <w:t xml:space="preserve">From chemical family </w:t>
      </w:r>
      <w:proofErr w:type="spellStart"/>
      <w:r>
        <w:rPr>
          <w:rFonts w:ascii="Cambria Math" w:hAnsi="Cambria Math" w:cs="Angsana New"/>
          <w:b/>
          <w:sz w:val="24"/>
          <w:szCs w:val="24"/>
        </w:rPr>
        <w:t>xanthines</w:t>
      </w:r>
      <w:proofErr w:type="spellEnd"/>
      <w:r>
        <w:rPr>
          <w:rFonts w:ascii="Cambria Math" w:hAnsi="Cambria Math" w:cs="Angsana New"/>
          <w:sz w:val="24"/>
          <w:szCs w:val="24"/>
        </w:rPr>
        <w:t xml:space="preserve"> </w:t>
      </w:r>
      <w:proofErr w:type="spellStart"/>
      <w:r>
        <w:rPr>
          <w:rFonts w:ascii="Cambria Math" w:hAnsi="Cambria Math" w:cs="Angsana New"/>
          <w:sz w:val="24"/>
          <w:szCs w:val="24"/>
        </w:rPr>
        <w:t>ie</w:t>
      </w:r>
      <w:proofErr w:type="spellEnd"/>
      <w:r>
        <w:rPr>
          <w:rFonts w:ascii="Cambria Math" w:hAnsi="Cambria Math" w:cs="Angsana New"/>
          <w:sz w:val="24"/>
          <w:szCs w:val="24"/>
        </w:rPr>
        <w:t xml:space="preserve"> mild CNS stimulants that enhance mental alertness, reduce fatigue</w:t>
      </w:r>
    </w:p>
    <w:p w:rsidR="00806396" w:rsidRDefault="00806396" w:rsidP="00890850">
      <w:pPr>
        <w:pStyle w:val="ListParagraph"/>
        <w:numPr>
          <w:ilvl w:val="1"/>
          <w:numId w:val="56"/>
        </w:numPr>
        <w:spacing w:line="240" w:lineRule="auto"/>
        <w:rPr>
          <w:rFonts w:ascii="Cambria Math" w:hAnsi="Cambria Math" w:cs="Angsana New"/>
          <w:sz w:val="24"/>
          <w:szCs w:val="24"/>
        </w:rPr>
      </w:pPr>
      <w:r>
        <w:rPr>
          <w:rFonts w:ascii="Cambria Math" w:hAnsi="Cambria Math" w:cs="Angsana New"/>
          <w:sz w:val="24"/>
          <w:szCs w:val="24"/>
        </w:rPr>
        <w:t xml:space="preserve">Increases also </w:t>
      </w:r>
      <w:proofErr w:type="gramStart"/>
      <w:r>
        <w:rPr>
          <w:rFonts w:ascii="Cambria Math" w:hAnsi="Cambria Math" w:cs="Angsana New"/>
          <w:sz w:val="24"/>
          <w:szCs w:val="24"/>
        </w:rPr>
        <w:t>in:</w:t>
      </w:r>
      <w:proofErr w:type="gramEnd"/>
      <w:r>
        <w:rPr>
          <w:rFonts w:ascii="Cambria Math" w:hAnsi="Cambria Math" w:cs="Angsana New"/>
          <w:sz w:val="24"/>
          <w:szCs w:val="24"/>
        </w:rPr>
        <w:t xml:space="preserve"> oxygen consumption, metabolism, </w:t>
      </w:r>
      <w:r w:rsidR="00890850">
        <w:rPr>
          <w:rFonts w:ascii="Cambria Math" w:hAnsi="Cambria Math" w:cs="Angsana New"/>
          <w:sz w:val="24"/>
          <w:szCs w:val="24"/>
        </w:rPr>
        <w:t>urinary output, heart muscle contractions</w:t>
      </w:r>
    </w:p>
    <w:p w:rsidR="00890850" w:rsidRDefault="00890850" w:rsidP="00890850">
      <w:pPr>
        <w:spacing w:line="240" w:lineRule="auto"/>
        <w:rPr>
          <w:rFonts w:ascii="Cambria Math" w:hAnsi="Cambria Math" w:cs="Angsana New"/>
          <w:sz w:val="24"/>
          <w:szCs w:val="24"/>
        </w:rPr>
      </w:pPr>
      <w:r>
        <w:rPr>
          <w:rFonts w:ascii="Cambria Math" w:hAnsi="Cambria Math" w:cs="Angsana New"/>
          <w:sz w:val="24"/>
          <w:szCs w:val="24"/>
        </w:rPr>
        <w:t>Caffeine Addiction</w:t>
      </w:r>
    </w:p>
    <w:p w:rsidR="00890850" w:rsidRDefault="00890850" w:rsidP="00890850">
      <w:pPr>
        <w:pStyle w:val="ListParagraph"/>
        <w:numPr>
          <w:ilvl w:val="0"/>
          <w:numId w:val="54"/>
        </w:numPr>
        <w:spacing w:line="240" w:lineRule="auto"/>
        <w:rPr>
          <w:rFonts w:ascii="Cambria Math" w:hAnsi="Cambria Math" w:cs="Angsana New"/>
          <w:sz w:val="24"/>
          <w:szCs w:val="24"/>
        </w:rPr>
      </w:pPr>
      <w:r>
        <w:rPr>
          <w:rFonts w:ascii="Cambria Math" w:hAnsi="Cambria Math" w:cs="Angsana New"/>
          <w:sz w:val="24"/>
          <w:szCs w:val="24"/>
        </w:rPr>
        <w:t>To maintain effects due to tolerance, we drink more</w:t>
      </w:r>
    </w:p>
    <w:p w:rsidR="00890850" w:rsidRPr="00890850" w:rsidRDefault="00890850" w:rsidP="00890850">
      <w:pPr>
        <w:pStyle w:val="ListParagraph"/>
        <w:numPr>
          <w:ilvl w:val="1"/>
          <w:numId w:val="54"/>
        </w:numPr>
        <w:spacing w:line="240" w:lineRule="auto"/>
        <w:rPr>
          <w:rFonts w:ascii="Cambria Math" w:hAnsi="Cambria Math" w:cs="Angsana New"/>
          <w:sz w:val="24"/>
          <w:szCs w:val="24"/>
        </w:rPr>
      </w:pPr>
      <w:r>
        <w:rPr>
          <w:rFonts w:ascii="Cambria Math" w:hAnsi="Cambria Math" w:cs="Angsana New"/>
          <w:sz w:val="24"/>
          <w:szCs w:val="24"/>
        </w:rPr>
        <w:t xml:space="preserve">May develop dependency = </w:t>
      </w:r>
      <w:r>
        <w:rPr>
          <w:rFonts w:ascii="Cambria Math" w:hAnsi="Cambria Math" w:cs="Angsana New"/>
          <w:b/>
          <w:sz w:val="24"/>
          <w:szCs w:val="24"/>
        </w:rPr>
        <w:t>caffeinism</w:t>
      </w:r>
    </w:p>
    <w:p w:rsidR="00890850" w:rsidRDefault="00890850" w:rsidP="00890850">
      <w:pPr>
        <w:pStyle w:val="ListParagraph"/>
        <w:numPr>
          <w:ilvl w:val="1"/>
          <w:numId w:val="54"/>
        </w:numPr>
        <w:spacing w:line="240" w:lineRule="auto"/>
        <w:rPr>
          <w:rFonts w:ascii="Cambria Math" w:hAnsi="Cambria Math" w:cs="Angsana New"/>
          <w:sz w:val="24"/>
          <w:szCs w:val="24"/>
        </w:rPr>
      </w:pPr>
      <w:r>
        <w:rPr>
          <w:rFonts w:ascii="Cambria Math" w:hAnsi="Cambria Math" w:cs="Angsana New"/>
          <w:sz w:val="24"/>
          <w:szCs w:val="24"/>
        </w:rPr>
        <w:t>Withdrawal: severe headaches</w:t>
      </w:r>
    </w:p>
    <w:p w:rsidR="00890850" w:rsidRDefault="00890850" w:rsidP="00890850">
      <w:pPr>
        <w:spacing w:line="240" w:lineRule="auto"/>
        <w:rPr>
          <w:rFonts w:ascii="Cambria Math" w:hAnsi="Cambria Math" w:cs="Angsana New"/>
          <w:sz w:val="24"/>
          <w:szCs w:val="24"/>
        </w:rPr>
      </w:pPr>
      <w:r>
        <w:rPr>
          <w:rFonts w:ascii="Cambria Math" w:hAnsi="Cambria Math" w:cs="Angsana New"/>
          <w:sz w:val="24"/>
          <w:szCs w:val="24"/>
        </w:rPr>
        <w:t>Energy Drinks</w:t>
      </w:r>
    </w:p>
    <w:p w:rsidR="00890850" w:rsidRDefault="00890850" w:rsidP="00890850">
      <w:pPr>
        <w:pStyle w:val="ListParagraph"/>
        <w:numPr>
          <w:ilvl w:val="0"/>
          <w:numId w:val="39"/>
        </w:numPr>
        <w:spacing w:line="240" w:lineRule="auto"/>
        <w:rPr>
          <w:rFonts w:ascii="Cambria Math" w:hAnsi="Cambria Math" w:cs="Angsana New"/>
          <w:sz w:val="24"/>
          <w:szCs w:val="24"/>
        </w:rPr>
      </w:pPr>
      <w:r>
        <w:rPr>
          <w:rFonts w:ascii="Cambria Math" w:hAnsi="Cambria Math" w:cs="Angsana New"/>
          <w:sz w:val="24"/>
          <w:szCs w:val="24"/>
        </w:rPr>
        <w:t>Potent stimulant effects</w:t>
      </w:r>
    </w:p>
    <w:p w:rsidR="00890850" w:rsidRDefault="00890850" w:rsidP="00890850">
      <w:pPr>
        <w:pStyle w:val="ListParagraph"/>
        <w:numPr>
          <w:ilvl w:val="0"/>
          <w:numId w:val="39"/>
        </w:numPr>
        <w:spacing w:line="240" w:lineRule="auto"/>
        <w:rPr>
          <w:rFonts w:ascii="Cambria Math" w:hAnsi="Cambria Math" w:cs="Angsana New"/>
          <w:sz w:val="24"/>
          <w:szCs w:val="24"/>
        </w:rPr>
      </w:pPr>
      <w:r>
        <w:rPr>
          <w:rFonts w:ascii="Cambria Math" w:hAnsi="Cambria Math" w:cs="Angsana New"/>
          <w:sz w:val="24"/>
          <w:szCs w:val="24"/>
        </w:rPr>
        <w:t>Available in a variety of sizes</w:t>
      </w:r>
    </w:p>
    <w:p w:rsidR="00890850" w:rsidRDefault="00890850" w:rsidP="00890850">
      <w:pPr>
        <w:pStyle w:val="ListParagraph"/>
        <w:numPr>
          <w:ilvl w:val="0"/>
          <w:numId w:val="39"/>
        </w:numPr>
        <w:spacing w:line="240" w:lineRule="auto"/>
        <w:rPr>
          <w:rFonts w:ascii="Cambria Math" w:hAnsi="Cambria Math" w:cs="Angsana New"/>
          <w:sz w:val="24"/>
          <w:szCs w:val="24"/>
        </w:rPr>
      </w:pPr>
      <w:r>
        <w:rPr>
          <w:rFonts w:ascii="Cambria Math" w:hAnsi="Cambria Math" w:cs="Angsana New"/>
          <w:sz w:val="24"/>
          <w:szCs w:val="24"/>
        </w:rPr>
        <w:t>Various levels of caffeine, sugar, calories, nutrients</w:t>
      </w:r>
    </w:p>
    <w:p w:rsidR="00890850" w:rsidRDefault="00890850" w:rsidP="00890850">
      <w:pPr>
        <w:spacing w:line="240" w:lineRule="auto"/>
        <w:rPr>
          <w:rFonts w:ascii="Cambria Math" w:hAnsi="Cambria Math" w:cs="Angsana New"/>
          <w:sz w:val="24"/>
          <w:szCs w:val="24"/>
        </w:rPr>
      </w:pPr>
      <w:r>
        <w:rPr>
          <w:rFonts w:ascii="Cambria Math" w:hAnsi="Cambria Math" w:cs="Angsana New"/>
          <w:sz w:val="24"/>
          <w:szCs w:val="24"/>
        </w:rPr>
        <w:t>Health consequences of long-term caffeine use</w:t>
      </w:r>
    </w:p>
    <w:p w:rsidR="00890850" w:rsidRDefault="00890850" w:rsidP="00890850">
      <w:pPr>
        <w:pStyle w:val="ListParagraph"/>
        <w:numPr>
          <w:ilvl w:val="0"/>
          <w:numId w:val="57"/>
        </w:numPr>
        <w:spacing w:line="240" w:lineRule="auto"/>
        <w:rPr>
          <w:rFonts w:ascii="Cambria Math" w:hAnsi="Cambria Math" w:cs="Angsana New"/>
          <w:sz w:val="24"/>
          <w:szCs w:val="24"/>
        </w:rPr>
      </w:pPr>
      <w:r>
        <w:rPr>
          <w:rFonts w:ascii="Cambria Math" w:hAnsi="Cambria Math" w:cs="Angsana New"/>
          <w:sz w:val="24"/>
          <w:szCs w:val="24"/>
        </w:rPr>
        <w:t>Linked to heart disease, cancer, mental dysfunction (high consumption of 6+ cups/day)</w:t>
      </w:r>
    </w:p>
    <w:p w:rsidR="00890850" w:rsidRDefault="00890850" w:rsidP="00890850">
      <w:pPr>
        <w:pStyle w:val="ListParagraph"/>
        <w:numPr>
          <w:ilvl w:val="1"/>
          <w:numId w:val="57"/>
        </w:numPr>
        <w:spacing w:line="240" w:lineRule="auto"/>
        <w:rPr>
          <w:rFonts w:ascii="Cambria Math" w:hAnsi="Cambria Math" w:cs="Angsana New"/>
          <w:sz w:val="24"/>
          <w:szCs w:val="24"/>
        </w:rPr>
      </w:pPr>
      <w:r>
        <w:rPr>
          <w:rFonts w:ascii="Cambria Math" w:hAnsi="Cambria Math" w:cs="Angsana New"/>
          <w:sz w:val="24"/>
          <w:szCs w:val="24"/>
        </w:rPr>
        <w:t>Birth defects, high LDL</w:t>
      </w:r>
    </w:p>
    <w:p w:rsidR="00890850" w:rsidRDefault="00890850" w:rsidP="00890850">
      <w:pPr>
        <w:pStyle w:val="ListParagraph"/>
        <w:numPr>
          <w:ilvl w:val="0"/>
          <w:numId w:val="57"/>
        </w:numPr>
        <w:spacing w:line="240" w:lineRule="auto"/>
        <w:rPr>
          <w:rFonts w:ascii="Cambria Math" w:hAnsi="Cambria Math" w:cs="Angsana New"/>
          <w:sz w:val="24"/>
          <w:szCs w:val="24"/>
        </w:rPr>
      </w:pPr>
      <w:r>
        <w:rPr>
          <w:rFonts w:ascii="Cambria Math" w:hAnsi="Cambria Math" w:cs="Angsana New"/>
          <w:sz w:val="24"/>
          <w:szCs w:val="24"/>
        </w:rPr>
        <w:t xml:space="preserve">Less than three cups per day = moderation &amp; </w:t>
      </w:r>
      <w:r>
        <w:rPr>
          <w:rFonts w:ascii="Cambria Math" w:hAnsi="Cambria Math" w:cs="Angsana New"/>
          <w:b/>
          <w:sz w:val="24"/>
          <w:szCs w:val="24"/>
        </w:rPr>
        <w:t>little to no health consequences</w:t>
      </w:r>
    </w:p>
    <w:p w:rsidR="00890850" w:rsidRDefault="00890850" w:rsidP="00890850">
      <w:pPr>
        <w:pStyle w:val="ListParagraph"/>
        <w:numPr>
          <w:ilvl w:val="0"/>
          <w:numId w:val="57"/>
        </w:numPr>
        <w:spacing w:line="240" w:lineRule="auto"/>
        <w:rPr>
          <w:rFonts w:ascii="Cambria Math" w:hAnsi="Cambria Math" w:cs="Angsana New"/>
          <w:sz w:val="24"/>
          <w:szCs w:val="24"/>
        </w:rPr>
      </w:pPr>
      <w:r>
        <w:rPr>
          <w:rFonts w:ascii="Cambria Math" w:hAnsi="Cambria Math" w:cs="Angsana New"/>
          <w:sz w:val="24"/>
          <w:szCs w:val="24"/>
        </w:rPr>
        <w:t>Those with pre-existing health conditions should be careful</w:t>
      </w:r>
    </w:p>
    <w:p w:rsidR="00205ED2" w:rsidRPr="00705632" w:rsidRDefault="00890850" w:rsidP="000E3864">
      <w:pPr>
        <w:pStyle w:val="ListParagraph"/>
        <w:numPr>
          <w:ilvl w:val="1"/>
          <w:numId w:val="57"/>
        </w:numPr>
        <w:spacing w:line="240" w:lineRule="auto"/>
        <w:rPr>
          <w:rFonts w:ascii="Cambria Math" w:hAnsi="Cambria Math" w:cs="Angsana New"/>
          <w:sz w:val="24"/>
          <w:szCs w:val="24"/>
        </w:rPr>
      </w:pPr>
      <w:proofErr w:type="spellStart"/>
      <w:r>
        <w:rPr>
          <w:rFonts w:ascii="Cambria Math" w:hAnsi="Cambria Math" w:cs="Angsana New"/>
          <w:sz w:val="24"/>
          <w:szCs w:val="24"/>
        </w:rPr>
        <w:t>Ie</w:t>
      </w:r>
      <w:proofErr w:type="spellEnd"/>
      <w:r>
        <w:rPr>
          <w:rFonts w:ascii="Cambria Math" w:hAnsi="Cambria Math" w:cs="Angsana New"/>
          <w:sz w:val="24"/>
          <w:szCs w:val="24"/>
        </w:rPr>
        <w:t xml:space="preserve"> those with irregular heart beats may experience fatal increases in heart rate</w:t>
      </w:r>
      <w:bookmarkStart w:id="0" w:name="_GoBack"/>
      <w:bookmarkEnd w:id="0"/>
    </w:p>
    <w:p w:rsidR="00205ED2" w:rsidRDefault="00205ED2" w:rsidP="000E3864">
      <w:pPr>
        <w:rPr>
          <w:rFonts w:ascii="Cambria Math" w:hAnsi="Cambria Math" w:cs="Angsana New"/>
          <w:sz w:val="24"/>
          <w:szCs w:val="24"/>
        </w:rPr>
      </w:pPr>
    </w:p>
    <w:p w:rsidR="00205ED2" w:rsidRDefault="00205ED2" w:rsidP="000E3864">
      <w:pPr>
        <w:rPr>
          <w:rFonts w:ascii="Cambria Math" w:hAnsi="Cambria Math" w:cs="Angsana New"/>
          <w:sz w:val="24"/>
          <w:szCs w:val="24"/>
        </w:rPr>
      </w:pPr>
    </w:p>
    <w:p w:rsidR="00205ED2" w:rsidRDefault="00205ED2" w:rsidP="000E3864">
      <w:pPr>
        <w:rPr>
          <w:rFonts w:ascii="Cambria Math" w:hAnsi="Cambria Math" w:cs="Angsana New"/>
          <w:sz w:val="24"/>
          <w:szCs w:val="24"/>
        </w:rPr>
      </w:pPr>
    </w:p>
    <w:p w:rsidR="00205ED2" w:rsidRPr="00205ED2" w:rsidRDefault="00205ED2" w:rsidP="000E3864">
      <w:pPr>
        <w:rPr>
          <w:rFonts w:ascii="Cambria Math" w:hAnsi="Cambria Math" w:cs="Angsana New"/>
          <w:sz w:val="24"/>
          <w:szCs w:val="24"/>
        </w:rPr>
      </w:pPr>
    </w:p>
    <w:sectPr w:rsidR="00205ED2" w:rsidRPr="00205E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1pt;height:11.1pt" o:bullet="t">
        <v:imagedata r:id="rId1" o:title="msoFB2E"/>
      </v:shape>
    </w:pict>
  </w:numPicBullet>
  <w:abstractNum w:abstractNumId="0" w15:restartNumberingAfterBreak="0">
    <w:nsid w:val="0142675F"/>
    <w:multiLevelType w:val="hybridMultilevel"/>
    <w:tmpl w:val="0E8455C8"/>
    <w:lvl w:ilvl="0" w:tplc="1009000D">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5C437A"/>
    <w:multiLevelType w:val="hybridMultilevel"/>
    <w:tmpl w:val="9E1C3D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5937748"/>
    <w:multiLevelType w:val="hybridMultilevel"/>
    <w:tmpl w:val="75F6D034"/>
    <w:lvl w:ilvl="0" w:tplc="1009000B">
      <w:start w:val="1"/>
      <w:numFmt w:val="bullet"/>
      <w:lvlText w:val=""/>
      <w:lvlJc w:val="left"/>
      <w:pPr>
        <w:ind w:left="1800" w:hanging="360"/>
      </w:pPr>
      <w:rPr>
        <w:rFonts w:ascii="Wingdings" w:hAnsi="Wingdings"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15:restartNumberingAfterBreak="0">
    <w:nsid w:val="069827C6"/>
    <w:multiLevelType w:val="hybridMultilevel"/>
    <w:tmpl w:val="279AC3D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7C24408"/>
    <w:multiLevelType w:val="hybridMultilevel"/>
    <w:tmpl w:val="5B30CA6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7F86D18"/>
    <w:multiLevelType w:val="hybridMultilevel"/>
    <w:tmpl w:val="840E83C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A9C2548"/>
    <w:multiLevelType w:val="hybridMultilevel"/>
    <w:tmpl w:val="E2A2244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0D354C58"/>
    <w:multiLevelType w:val="hybridMultilevel"/>
    <w:tmpl w:val="485A1D5E"/>
    <w:lvl w:ilvl="0" w:tplc="E74002EE">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E8776AB"/>
    <w:multiLevelType w:val="hybridMultilevel"/>
    <w:tmpl w:val="9D7878BA"/>
    <w:lvl w:ilvl="0" w:tplc="E74002EE">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F795117"/>
    <w:multiLevelType w:val="hybridMultilevel"/>
    <w:tmpl w:val="085641C2"/>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215551F"/>
    <w:multiLevelType w:val="hybridMultilevel"/>
    <w:tmpl w:val="8910B2D4"/>
    <w:lvl w:ilvl="0" w:tplc="8A429650">
      <w:start w:val="1"/>
      <w:numFmt w:val="bullet"/>
      <w:lvlText w:val="o"/>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35728EE"/>
    <w:multiLevelType w:val="hybridMultilevel"/>
    <w:tmpl w:val="A958128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13CD4CCE"/>
    <w:multiLevelType w:val="hybridMultilevel"/>
    <w:tmpl w:val="65549D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1989642B"/>
    <w:multiLevelType w:val="hybridMultilevel"/>
    <w:tmpl w:val="461AC51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B9B3C68"/>
    <w:multiLevelType w:val="hybridMultilevel"/>
    <w:tmpl w:val="373ECD2A"/>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1D173574"/>
    <w:multiLevelType w:val="hybridMultilevel"/>
    <w:tmpl w:val="049AFC2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E514285"/>
    <w:multiLevelType w:val="hybridMultilevel"/>
    <w:tmpl w:val="361403E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F7327CB"/>
    <w:multiLevelType w:val="hybridMultilevel"/>
    <w:tmpl w:val="A662755C"/>
    <w:lvl w:ilvl="0" w:tplc="F33CD088">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24C75DF"/>
    <w:multiLevelType w:val="hybridMultilevel"/>
    <w:tmpl w:val="BA28370E"/>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51C6402"/>
    <w:multiLevelType w:val="hybridMultilevel"/>
    <w:tmpl w:val="E6560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61A78CB"/>
    <w:multiLevelType w:val="hybridMultilevel"/>
    <w:tmpl w:val="B0EE090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A983C88"/>
    <w:multiLevelType w:val="hybridMultilevel"/>
    <w:tmpl w:val="D7708C6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E436B82"/>
    <w:multiLevelType w:val="hybridMultilevel"/>
    <w:tmpl w:val="4ABA13E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1914464"/>
    <w:multiLevelType w:val="hybridMultilevel"/>
    <w:tmpl w:val="EBFCBF6C"/>
    <w:lvl w:ilvl="0" w:tplc="E74002EE">
      <w:start w:val="1"/>
      <w:numFmt w:val="bullet"/>
      <w:lvlText w:val="•"/>
      <w:lvlJc w:val="left"/>
      <w:pPr>
        <w:tabs>
          <w:tab w:val="num" w:pos="720"/>
        </w:tabs>
        <w:ind w:left="720" w:hanging="360"/>
      </w:pPr>
      <w:rPr>
        <w:rFonts w:ascii="Times New Roman" w:hAnsi="Times New Roman" w:hint="default"/>
      </w:rPr>
    </w:lvl>
    <w:lvl w:ilvl="1" w:tplc="CC4ACA4A">
      <w:start w:val="1"/>
      <w:numFmt w:val="bullet"/>
      <w:lvlText w:val="•"/>
      <w:lvlJc w:val="left"/>
      <w:pPr>
        <w:tabs>
          <w:tab w:val="num" w:pos="1440"/>
        </w:tabs>
        <w:ind w:left="1440" w:hanging="360"/>
      </w:pPr>
      <w:rPr>
        <w:rFonts w:ascii="Times New Roman" w:hAnsi="Times New Roman" w:hint="default"/>
      </w:rPr>
    </w:lvl>
    <w:lvl w:ilvl="2" w:tplc="1F461BBC">
      <w:start w:val="1"/>
      <w:numFmt w:val="bullet"/>
      <w:lvlText w:val="•"/>
      <w:lvlJc w:val="left"/>
      <w:pPr>
        <w:tabs>
          <w:tab w:val="num" w:pos="2160"/>
        </w:tabs>
        <w:ind w:left="2160" w:hanging="360"/>
      </w:pPr>
      <w:rPr>
        <w:rFonts w:ascii="Times New Roman" w:hAnsi="Times New Roman" w:hint="default"/>
      </w:rPr>
    </w:lvl>
    <w:lvl w:ilvl="3" w:tplc="64D003A6" w:tentative="1">
      <w:start w:val="1"/>
      <w:numFmt w:val="bullet"/>
      <w:lvlText w:val="•"/>
      <w:lvlJc w:val="left"/>
      <w:pPr>
        <w:tabs>
          <w:tab w:val="num" w:pos="2880"/>
        </w:tabs>
        <w:ind w:left="2880" w:hanging="360"/>
      </w:pPr>
      <w:rPr>
        <w:rFonts w:ascii="Times New Roman" w:hAnsi="Times New Roman" w:hint="default"/>
      </w:rPr>
    </w:lvl>
    <w:lvl w:ilvl="4" w:tplc="509248A0" w:tentative="1">
      <w:start w:val="1"/>
      <w:numFmt w:val="bullet"/>
      <w:lvlText w:val="•"/>
      <w:lvlJc w:val="left"/>
      <w:pPr>
        <w:tabs>
          <w:tab w:val="num" w:pos="3600"/>
        </w:tabs>
        <w:ind w:left="3600" w:hanging="360"/>
      </w:pPr>
      <w:rPr>
        <w:rFonts w:ascii="Times New Roman" w:hAnsi="Times New Roman" w:hint="default"/>
      </w:rPr>
    </w:lvl>
    <w:lvl w:ilvl="5" w:tplc="BA641B00" w:tentative="1">
      <w:start w:val="1"/>
      <w:numFmt w:val="bullet"/>
      <w:lvlText w:val="•"/>
      <w:lvlJc w:val="left"/>
      <w:pPr>
        <w:tabs>
          <w:tab w:val="num" w:pos="4320"/>
        </w:tabs>
        <w:ind w:left="4320" w:hanging="360"/>
      </w:pPr>
      <w:rPr>
        <w:rFonts w:ascii="Times New Roman" w:hAnsi="Times New Roman" w:hint="default"/>
      </w:rPr>
    </w:lvl>
    <w:lvl w:ilvl="6" w:tplc="5470DEC4" w:tentative="1">
      <w:start w:val="1"/>
      <w:numFmt w:val="bullet"/>
      <w:lvlText w:val="•"/>
      <w:lvlJc w:val="left"/>
      <w:pPr>
        <w:tabs>
          <w:tab w:val="num" w:pos="5040"/>
        </w:tabs>
        <w:ind w:left="5040" w:hanging="360"/>
      </w:pPr>
      <w:rPr>
        <w:rFonts w:ascii="Times New Roman" w:hAnsi="Times New Roman" w:hint="default"/>
      </w:rPr>
    </w:lvl>
    <w:lvl w:ilvl="7" w:tplc="9FE6C3AA" w:tentative="1">
      <w:start w:val="1"/>
      <w:numFmt w:val="bullet"/>
      <w:lvlText w:val="•"/>
      <w:lvlJc w:val="left"/>
      <w:pPr>
        <w:tabs>
          <w:tab w:val="num" w:pos="5760"/>
        </w:tabs>
        <w:ind w:left="5760" w:hanging="360"/>
      </w:pPr>
      <w:rPr>
        <w:rFonts w:ascii="Times New Roman" w:hAnsi="Times New Roman" w:hint="default"/>
      </w:rPr>
    </w:lvl>
    <w:lvl w:ilvl="8" w:tplc="C68A1D6C"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340A20C8"/>
    <w:multiLevelType w:val="hybridMultilevel"/>
    <w:tmpl w:val="B1686E0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4DD4E45"/>
    <w:multiLevelType w:val="hybridMultilevel"/>
    <w:tmpl w:val="E43C92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79A3ACE"/>
    <w:multiLevelType w:val="hybridMultilevel"/>
    <w:tmpl w:val="5B1A6544"/>
    <w:lvl w:ilvl="0" w:tplc="1009000D">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9D27AE6"/>
    <w:multiLevelType w:val="hybridMultilevel"/>
    <w:tmpl w:val="4EFEBCAA"/>
    <w:lvl w:ilvl="0" w:tplc="10090009">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3D11767E"/>
    <w:multiLevelType w:val="hybridMultilevel"/>
    <w:tmpl w:val="B4886EF8"/>
    <w:lvl w:ilvl="0" w:tplc="1009000D">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15:restartNumberingAfterBreak="0">
    <w:nsid w:val="3FCC302F"/>
    <w:multiLevelType w:val="hybridMultilevel"/>
    <w:tmpl w:val="4CF60906"/>
    <w:lvl w:ilvl="0" w:tplc="8A429650">
      <w:start w:val="1"/>
      <w:numFmt w:val="bullet"/>
      <w:lvlText w:val="o"/>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19B0A82"/>
    <w:multiLevelType w:val="hybridMultilevel"/>
    <w:tmpl w:val="B8C6F80E"/>
    <w:lvl w:ilvl="0" w:tplc="8A429650">
      <w:start w:val="1"/>
      <w:numFmt w:val="bullet"/>
      <w:lvlText w:val="o"/>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2F73935"/>
    <w:multiLevelType w:val="hybridMultilevel"/>
    <w:tmpl w:val="B778FE20"/>
    <w:lvl w:ilvl="0" w:tplc="1009000D">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4117647"/>
    <w:multiLevelType w:val="hybridMultilevel"/>
    <w:tmpl w:val="5784F880"/>
    <w:lvl w:ilvl="0" w:tplc="8A429650">
      <w:start w:val="1"/>
      <w:numFmt w:val="bullet"/>
      <w:lvlText w:val="o"/>
      <w:lvlJc w:val="left"/>
      <w:pPr>
        <w:ind w:left="2880" w:hanging="360"/>
      </w:pPr>
      <w:rPr>
        <w:rFonts w:ascii="Courier New" w:hAnsi="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3" w15:restartNumberingAfterBreak="0">
    <w:nsid w:val="451C17E2"/>
    <w:multiLevelType w:val="hybridMultilevel"/>
    <w:tmpl w:val="FC82979A"/>
    <w:lvl w:ilvl="0" w:tplc="8A429650">
      <w:start w:val="1"/>
      <w:numFmt w:val="bullet"/>
      <w:lvlText w:val="o"/>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8FF2AE3"/>
    <w:multiLevelType w:val="hybridMultilevel"/>
    <w:tmpl w:val="FCB2E41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4A137F4A"/>
    <w:multiLevelType w:val="hybridMultilevel"/>
    <w:tmpl w:val="3836E356"/>
    <w:lvl w:ilvl="0" w:tplc="8A429650">
      <w:start w:val="1"/>
      <w:numFmt w:val="bullet"/>
      <w:lvlText w:val="o"/>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4EAD0747"/>
    <w:multiLevelType w:val="hybridMultilevel"/>
    <w:tmpl w:val="A3B845AA"/>
    <w:lvl w:ilvl="0" w:tplc="8A429650">
      <w:start w:val="1"/>
      <w:numFmt w:val="bullet"/>
      <w:lvlText w:val="o"/>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5A447D5"/>
    <w:multiLevelType w:val="hybridMultilevel"/>
    <w:tmpl w:val="725A40C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57C3203A"/>
    <w:multiLevelType w:val="hybridMultilevel"/>
    <w:tmpl w:val="4C420A6E"/>
    <w:lvl w:ilvl="0" w:tplc="E74002EE">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5A943B87"/>
    <w:multiLevelType w:val="hybridMultilevel"/>
    <w:tmpl w:val="CA0241F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5B0223BF"/>
    <w:multiLevelType w:val="hybridMultilevel"/>
    <w:tmpl w:val="36DE60E2"/>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5FC72F94"/>
    <w:multiLevelType w:val="hybridMultilevel"/>
    <w:tmpl w:val="EBB40D66"/>
    <w:lvl w:ilvl="0" w:tplc="8A429650">
      <w:start w:val="1"/>
      <w:numFmt w:val="bullet"/>
      <w:lvlText w:val="o"/>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2825D5F"/>
    <w:multiLevelType w:val="hybridMultilevel"/>
    <w:tmpl w:val="9E4C4C9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2FE7952"/>
    <w:multiLevelType w:val="hybridMultilevel"/>
    <w:tmpl w:val="07742D3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3EA5481"/>
    <w:multiLevelType w:val="hybridMultilevel"/>
    <w:tmpl w:val="6034116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7157000"/>
    <w:multiLevelType w:val="hybridMultilevel"/>
    <w:tmpl w:val="E0B417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92F05B8"/>
    <w:multiLevelType w:val="hybridMultilevel"/>
    <w:tmpl w:val="0180EF9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96345EB"/>
    <w:multiLevelType w:val="hybridMultilevel"/>
    <w:tmpl w:val="32B6ED9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69BD4980"/>
    <w:multiLevelType w:val="hybridMultilevel"/>
    <w:tmpl w:val="D39A3A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69EF376A"/>
    <w:multiLevelType w:val="hybridMultilevel"/>
    <w:tmpl w:val="3C9A626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6BD33FC0"/>
    <w:multiLevelType w:val="hybridMultilevel"/>
    <w:tmpl w:val="AFACCC0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0D2016A"/>
    <w:multiLevelType w:val="hybridMultilevel"/>
    <w:tmpl w:val="F694498E"/>
    <w:lvl w:ilvl="0" w:tplc="8A429650">
      <w:start w:val="1"/>
      <w:numFmt w:val="bullet"/>
      <w:lvlText w:val="o"/>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1E11724"/>
    <w:multiLevelType w:val="hybridMultilevel"/>
    <w:tmpl w:val="92343CD2"/>
    <w:lvl w:ilvl="0" w:tplc="10090003">
      <w:start w:val="1"/>
      <w:numFmt w:val="bullet"/>
      <w:lvlText w:val="o"/>
      <w:lvlJc w:val="left"/>
      <w:pPr>
        <w:tabs>
          <w:tab w:val="num" w:pos="720"/>
        </w:tabs>
        <w:ind w:left="720" w:hanging="360"/>
      </w:pPr>
      <w:rPr>
        <w:rFonts w:ascii="Courier New" w:hAnsi="Courier New" w:cs="Courier New" w:hint="default"/>
      </w:rPr>
    </w:lvl>
    <w:lvl w:ilvl="1" w:tplc="E74002EE">
      <w:start w:val="1"/>
      <w:numFmt w:val="bullet"/>
      <w:lvlText w:val="•"/>
      <w:lvlJc w:val="left"/>
      <w:pPr>
        <w:tabs>
          <w:tab w:val="num" w:pos="1440"/>
        </w:tabs>
        <w:ind w:left="1440" w:hanging="360"/>
      </w:pPr>
      <w:rPr>
        <w:rFonts w:ascii="Times New Roman" w:hAnsi="Times New Roman" w:hint="default"/>
      </w:rPr>
    </w:lvl>
    <w:lvl w:ilvl="2" w:tplc="23BA0DFC" w:tentative="1">
      <w:start w:val="1"/>
      <w:numFmt w:val="bullet"/>
      <w:lvlText w:val=""/>
      <w:lvlJc w:val="left"/>
      <w:pPr>
        <w:tabs>
          <w:tab w:val="num" w:pos="2160"/>
        </w:tabs>
        <w:ind w:left="2160" w:hanging="360"/>
      </w:pPr>
      <w:rPr>
        <w:rFonts w:ascii="Wingdings" w:hAnsi="Wingdings" w:hint="default"/>
      </w:rPr>
    </w:lvl>
    <w:lvl w:ilvl="3" w:tplc="DE948AA6" w:tentative="1">
      <w:start w:val="1"/>
      <w:numFmt w:val="bullet"/>
      <w:lvlText w:val=""/>
      <w:lvlJc w:val="left"/>
      <w:pPr>
        <w:tabs>
          <w:tab w:val="num" w:pos="2880"/>
        </w:tabs>
        <w:ind w:left="2880" w:hanging="360"/>
      </w:pPr>
      <w:rPr>
        <w:rFonts w:ascii="Wingdings" w:hAnsi="Wingdings" w:hint="default"/>
      </w:rPr>
    </w:lvl>
    <w:lvl w:ilvl="4" w:tplc="80D60564" w:tentative="1">
      <w:start w:val="1"/>
      <w:numFmt w:val="bullet"/>
      <w:lvlText w:val=""/>
      <w:lvlJc w:val="left"/>
      <w:pPr>
        <w:tabs>
          <w:tab w:val="num" w:pos="3600"/>
        </w:tabs>
        <w:ind w:left="3600" w:hanging="360"/>
      </w:pPr>
      <w:rPr>
        <w:rFonts w:ascii="Wingdings" w:hAnsi="Wingdings" w:hint="default"/>
      </w:rPr>
    </w:lvl>
    <w:lvl w:ilvl="5" w:tplc="2BC22FA6" w:tentative="1">
      <w:start w:val="1"/>
      <w:numFmt w:val="bullet"/>
      <w:lvlText w:val=""/>
      <w:lvlJc w:val="left"/>
      <w:pPr>
        <w:tabs>
          <w:tab w:val="num" w:pos="4320"/>
        </w:tabs>
        <w:ind w:left="4320" w:hanging="360"/>
      </w:pPr>
      <w:rPr>
        <w:rFonts w:ascii="Wingdings" w:hAnsi="Wingdings" w:hint="default"/>
      </w:rPr>
    </w:lvl>
    <w:lvl w:ilvl="6" w:tplc="81EA5FF0" w:tentative="1">
      <w:start w:val="1"/>
      <w:numFmt w:val="bullet"/>
      <w:lvlText w:val=""/>
      <w:lvlJc w:val="left"/>
      <w:pPr>
        <w:tabs>
          <w:tab w:val="num" w:pos="5040"/>
        </w:tabs>
        <w:ind w:left="5040" w:hanging="360"/>
      </w:pPr>
      <w:rPr>
        <w:rFonts w:ascii="Wingdings" w:hAnsi="Wingdings" w:hint="default"/>
      </w:rPr>
    </w:lvl>
    <w:lvl w:ilvl="7" w:tplc="DDA0D30A" w:tentative="1">
      <w:start w:val="1"/>
      <w:numFmt w:val="bullet"/>
      <w:lvlText w:val=""/>
      <w:lvlJc w:val="left"/>
      <w:pPr>
        <w:tabs>
          <w:tab w:val="num" w:pos="5760"/>
        </w:tabs>
        <w:ind w:left="5760" w:hanging="360"/>
      </w:pPr>
      <w:rPr>
        <w:rFonts w:ascii="Wingdings" w:hAnsi="Wingdings" w:hint="default"/>
      </w:rPr>
    </w:lvl>
    <w:lvl w:ilvl="8" w:tplc="D1146B8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9557CAC"/>
    <w:multiLevelType w:val="hybridMultilevel"/>
    <w:tmpl w:val="29946C02"/>
    <w:lvl w:ilvl="0" w:tplc="691E21C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15:restartNumberingAfterBreak="0">
    <w:nsid w:val="79BD0BBC"/>
    <w:multiLevelType w:val="hybridMultilevel"/>
    <w:tmpl w:val="D9C631E6"/>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7F48532A"/>
    <w:multiLevelType w:val="hybridMultilevel"/>
    <w:tmpl w:val="985C86EC"/>
    <w:lvl w:ilvl="0" w:tplc="8A429650">
      <w:start w:val="1"/>
      <w:numFmt w:val="bullet"/>
      <w:lvlText w:val="o"/>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7FC57288"/>
    <w:multiLevelType w:val="hybridMultilevel"/>
    <w:tmpl w:val="4B8814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2"/>
  </w:num>
  <w:num w:numId="2">
    <w:abstractNumId w:val="35"/>
  </w:num>
  <w:num w:numId="3">
    <w:abstractNumId w:val="19"/>
  </w:num>
  <w:num w:numId="4">
    <w:abstractNumId w:val="11"/>
  </w:num>
  <w:num w:numId="5">
    <w:abstractNumId w:val="44"/>
  </w:num>
  <w:num w:numId="6">
    <w:abstractNumId w:val="23"/>
  </w:num>
  <w:num w:numId="7">
    <w:abstractNumId w:val="52"/>
  </w:num>
  <w:num w:numId="8">
    <w:abstractNumId w:val="15"/>
  </w:num>
  <w:num w:numId="9">
    <w:abstractNumId w:val="4"/>
  </w:num>
  <w:num w:numId="10">
    <w:abstractNumId w:val="22"/>
  </w:num>
  <w:num w:numId="11">
    <w:abstractNumId w:val="27"/>
  </w:num>
  <w:num w:numId="12">
    <w:abstractNumId w:val="12"/>
  </w:num>
  <w:num w:numId="13">
    <w:abstractNumId w:val="1"/>
  </w:num>
  <w:num w:numId="14">
    <w:abstractNumId w:val="48"/>
  </w:num>
  <w:num w:numId="15">
    <w:abstractNumId w:val="34"/>
  </w:num>
  <w:num w:numId="16">
    <w:abstractNumId w:val="37"/>
  </w:num>
  <w:num w:numId="17">
    <w:abstractNumId w:val="9"/>
  </w:num>
  <w:num w:numId="18">
    <w:abstractNumId w:val="0"/>
  </w:num>
  <w:num w:numId="19">
    <w:abstractNumId w:val="51"/>
  </w:num>
  <w:num w:numId="20">
    <w:abstractNumId w:val="36"/>
  </w:num>
  <w:num w:numId="21">
    <w:abstractNumId w:val="41"/>
  </w:num>
  <w:num w:numId="22">
    <w:abstractNumId w:val="10"/>
  </w:num>
  <w:num w:numId="23">
    <w:abstractNumId w:val="18"/>
  </w:num>
  <w:num w:numId="24">
    <w:abstractNumId w:val="54"/>
  </w:num>
  <w:num w:numId="25">
    <w:abstractNumId w:val="39"/>
  </w:num>
  <w:num w:numId="26">
    <w:abstractNumId w:val="20"/>
  </w:num>
  <w:num w:numId="27">
    <w:abstractNumId w:val="49"/>
  </w:num>
  <w:num w:numId="28">
    <w:abstractNumId w:val="24"/>
  </w:num>
  <w:num w:numId="29">
    <w:abstractNumId w:val="33"/>
  </w:num>
  <w:num w:numId="30">
    <w:abstractNumId w:val="31"/>
  </w:num>
  <w:num w:numId="31">
    <w:abstractNumId w:val="8"/>
  </w:num>
  <w:num w:numId="32">
    <w:abstractNumId w:val="56"/>
  </w:num>
  <w:num w:numId="33">
    <w:abstractNumId w:val="29"/>
  </w:num>
  <w:num w:numId="34">
    <w:abstractNumId w:val="46"/>
  </w:num>
  <w:num w:numId="35">
    <w:abstractNumId w:val="55"/>
  </w:num>
  <w:num w:numId="36">
    <w:abstractNumId w:val="30"/>
  </w:num>
  <w:num w:numId="37">
    <w:abstractNumId w:val="26"/>
  </w:num>
  <w:num w:numId="38">
    <w:abstractNumId w:val="5"/>
  </w:num>
  <w:num w:numId="39">
    <w:abstractNumId w:val="28"/>
  </w:num>
  <w:num w:numId="40">
    <w:abstractNumId w:val="50"/>
  </w:num>
  <w:num w:numId="41">
    <w:abstractNumId w:val="21"/>
  </w:num>
  <w:num w:numId="42">
    <w:abstractNumId w:val="43"/>
  </w:num>
  <w:num w:numId="43">
    <w:abstractNumId w:val="3"/>
  </w:num>
  <w:num w:numId="44">
    <w:abstractNumId w:val="16"/>
  </w:num>
  <w:num w:numId="45">
    <w:abstractNumId w:val="14"/>
  </w:num>
  <w:num w:numId="46">
    <w:abstractNumId w:val="45"/>
  </w:num>
  <w:num w:numId="47">
    <w:abstractNumId w:val="6"/>
  </w:num>
  <w:num w:numId="48">
    <w:abstractNumId w:val="25"/>
  </w:num>
  <w:num w:numId="49">
    <w:abstractNumId w:val="7"/>
  </w:num>
  <w:num w:numId="50">
    <w:abstractNumId w:val="38"/>
  </w:num>
  <w:num w:numId="51">
    <w:abstractNumId w:val="42"/>
  </w:num>
  <w:num w:numId="52">
    <w:abstractNumId w:val="13"/>
  </w:num>
  <w:num w:numId="53">
    <w:abstractNumId w:val="47"/>
  </w:num>
  <w:num w:numId="54">
    <w:abstractNumId w:val="2"/>
  </w:num>
  <w:num w:numId="55">
    <w:abstractNumId w:val="53"/>
  </w:num>
  <w:num w:numId="56">
    <w:abstractNumId w:val="17"/>
  </w:num>
  <w:num w:numId="57">
    <w:abstractNumId w:val="4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C59"/>
    <w:rsid w:val="00015C37"/>
    <w:rsid w:val="00065E05"/>
    <w:rsid w:val="000878D3"/>
    <w:rsid w:val="000D7BB9"/>
    <w:rsid w:val="000E3864"/>
    <w:rsid w:val="001124EA"/>
    <w:rsid w:val="00123CD9"/>
    <w:rsid w:val="001A6535"/>
    <w:rsid w:val="00205ED2"/>
    <w:rsid w:val="00210D9D"/>
    <w:rsid w:val="002E4825"/>
    <w:rsid w:val="00374B97"/>
    <w:rsid w:val="004B27D3"/>
    <w:rsid w:val="00522A4C"/>
    <w:rsid w:val="005E3815"/>
    <w:rsid w:val="0069662E"/>
    <w:rsid w:val="006E0F98"/>
    <w:rsid w:val="006E53E4"/>
    <w:rsid w:val="00705632"/>
    <w:rsid w:val="00723F3E"/>
    <w:rsid w:val="00806396"/>
    <w:rsid w:val="00884524"/>
    <w:rsid w:val="00890850"/>
    <w:rsid w:val="00991D04"/>
    <w:rsid w:val="009B03D7"/>
    <w:rsid w:val="00A41687"/>
    <w:rsid w:val="00A604AA"/>
    <w:rsid w:val="00A82BA9"/>
    <w:rsid w:val="00B03031"/>
    <w:rsid w:val="00B81836"/>
    <w:rsid w:val="00BC477B"/>
    <w:rsid w:val="00BC5C08"/>
    <w:rsid w:val="00E01BA6"/>
    <w:rsid w:val="00E05B9F"/>
    <w:rsid w:val="00EB1C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ACEA5"/>
  <w15:chartTrackingRefBased/>
  <w15:docId w15:val="{72636817-EFAF-4517-B182-B9CFB07F4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C59"/>
    <w:pPr>
      <w:ind w:left="720"/>
      <w:contextualSpacing/>
    </w:pPr>
  </w:style>
  <w:style w:type="paragraph" w:styleId="NormalWeb">
    <w:name w:val="Normal (Web)"/>
    <w:basedOn w:val="Normal"/>
    <w:uiPriority w:val="99"/>
    <w:semiHidden/>
    <w:unhideWhenUsed/>
    <w:rsid w:val="009B03D7"/>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69520">
      <w:bodyDiv w:val="1"/>
      <w:marLeft w:val="0"/>
      <w:marRight w:val="0"/>
      <w:marTop w:val="0"/>
      <w:marBottom w:val="0"/>
      <w:divBdr>
        <w:top w:val="none" w:sz="0" w:space="0" w:color="auto"/>
        <w:left w:val="none" w:sz="0" w:space="0" w:color="auto"/>
        <w:bottom w:val="none" w:sz="0" w:space="0" w:color="auto"/>
        <w:right w:val="none" w:sz="0" w:space="0" w:color="auto"/>
      </w:divBdr>
      <w:divsChild>
        <w:div w:id="1100372737">
          <w:marLeft w:val="461"/>
          <w:marRight w:val="0"/>
          <w:marTop w:val="0"/>
          <w:marBottom w:val="384"/>
          <w:divBdr>
            <w:top w:val="none" w:sz="0" w:space="0" w:color="auto"/>
            <w:left w:val="none" w:sz="0" w:space="0" w:color="auto"/>
            <w:bottom w:val="none" w:sz="0" w:space="0" w:color="auto"/>
            <w:right w:val="none" w:sz="0" w:space="0" w:color="auto"/>
          </w:divBdr>
        </w:div>
        <w:div w:id="194388993">
          <w:marLeft w:val="1440"/>
          <w:marRight w:val="0"/>
          <w:marTop w:val="0"/>
          <w:marBottom w:val="288"/>
          <w:divBdr>
            <w:top w:val="none" w:sz="0" w:space="0" w:color="auto"/>
            <w:left w:val="none" w:sz="0" w:space="0" w:color="auto"/>
            <w:bottom w:val="none" w:sz="0" w:space="0" w:color="auto"/>
            <w:right w:val="none" w:sz="0" w:space="0" w:color="auto"/>
          </w:divBdr>
        </w:div>
        <w:div w:id="458954140">
          <w:marLeft w:val="1800"/>
          <w:marRight w:val="0"/>
          <w:marTop w:val="0"/>
          <w:marBottom w:val="240"/>
          <w:divBdr>
            <w:top w:val="none" w:sz="0" w:space="0" w:color="auto"/>
            <w:left w:val="none" w:sz="0" w:space="0" w:color="auto"/>
            <w:bottom w:val="none" w:sz="0" w:space="0" w:color="auto"/>
            <w:right w:val="none" w:sz="0" w:space="0" w:color="auto"/>
          </w:divBdr>
        </w:div>
        <w:div w:id="405811394">
          <w:marLeft w:val="1440"/>
          <w:marRight w:val="0"/>
          <w:marTop w:val="0"/>
          <w:marBottom w:val="288"/>
          <w:divBdr>
            <w:top w:val="none" w:sz="0" w:space="0" w:color="auto"/>
            <w:left w:val="none" w:sz="0" w:space="0" w:color="auto"/>
            <w:bottom w:val="none" w:sz="0" w:space="0" w:color="auto"/>
            <w:right w:val="none" w:sz="0" w:space="0" w:color="auto"/>
          </w:divBdr>
        </w:div>
        <w:div w:id="315692631">
          <w:marLeft w:val="1800"/>
          <w:marRight w:val="0"/>
          <w:marTop w:val="0"/>
          <w:marBottom w:val="240"/>
          <w:divBdr>
            <w:top w:val="none" w:sz="0" w:space="0" w:color="auto"/>
            <w:left w:val="none" w:sz="0" w:space="0" w:color="auto"/>
            <w:bottom w:val="none" w:sz="0" w:space="0" w:color="auto"/>
            <w:right w:val="none" w:sz="0" w:space="0" w:color="auto"/>
          </w:divBdr>
        </w:div>
        <w:div w:id="2068872935">
          <w:marLeft w:val="1440"/>
          <w:marRight w:val="0"/>
          <w:marTop w:val="0"/>
          <w:marBottom w:val="288"/>
          <w:divBdr>
            <w:top w:val="none" w:sz="0" w:space="0" w:color="auto"/>
            <w:left w:val="none" w:sz="0" w:space="0" w:color="auto"/>
            <w:bottom w:val="none" w:sz="0" w:space="0" w:color="auto"/>
            <w:right w:val="none" w:sz="0" w:space="0" w:color="auto"/>
          </w:divBdr>
        </w:div>
        <w:div w:id="820780247">
          <w:marLeft w:val="1800"/>
          <w:marRight w:val="0"/>
          <w:marTop w:val="0"/>
          <w:marBottom w:val="240"/>
          <w:divBdr>
            <w:top w:val="none" w:sz="0" w:space="0" w:color="auto"/>
            <w:left w:val="none" w:sz="0" w:space="0" w:color="auto"/>
            <w:bottom w:val="none" w:sz="0" w:space="0" w:color="auto"/>
            <w:right w:val="none" w:sz="0" w:space="0" w:color="auto"/>
          </w:divBdr>
        </w:div>
      </w:divsChild>
    </w:div>
    <w:div w:id="128521942">
      <w:bodyDiv w:val="1"/>
      <w:marLeft w:val="0"/>
      <w:marRight w:val="0"/>
      <w:marTop w:val="0"/>
      <w:marBottom w:val="0"/>
      <w:divBdr>
        <w:top w:val="none" w:sz="0" w:space="0" w:color="auto"/>
        <w:left w:val="none" w:sz="0" w:space="0" w:color="auto"/>
        <w:bottom w:val="none" w:sz="0" w:space="0" w:color="auto"/>
        <w:right w:val="none" w:sz="0" w:space="0" w:color="auto"/>
      </w:divBdr>
      <w:divsChild>
        <w:div w:id="2037540061">
          <w:marLeft w:val="547"/>
          <w:marRight w:val="0"/>
          <w:marTop w:val="115"/>
          <w:marBottom w:val="0"/>
          <w:divBdr>
            <w:top w:val="none" w:sz="0" w:space="0" w:color="auto"/>
            <w:left w:val="none" w:sz="0" w:space="0" w:color="auto"/>
            <w:bottom w:val="none" w:sz="0" w:space="0" w:color="auto"/>
            <w:right w:val="none" w:sz="0" w:space="0" w:color="auto"/>
          </w:divBdr>
        </w:div>
        <w:div w:id="410464613">
          <w:marLeft w:val="547"/>
          <w:marRight w:val="0"/>
          <w:marTop w:val="115"/>
          <w:marBottom w:val="0"/>
          <w:divBdr>
            <w:top w:val="none" w:sz="0" w:space="0" w:color="auto"/>
            <w:left w:val="none" w:sz="0" w:space="0" w:color="auto"/>
            <w:bottom w:val="none" w:sz="0" w:space="0" w:color="auto"/>
            <w:right w:val="none" w:sz="0" w:space="0" w:color="auto"/>
          </w:divBdr>
        </w:div>
        <w:div w:id="1293244298">
          <w:marLeft w:val="1166"/>
          <w:marRight w:val="0"/>
          <w:marTop w:val="96"/>
          <w:marBottom w:val="0"/>
          <w:divBdr>
            <w:top w:val="none" w:sz="0" w:space="0" w:color="auto"/>
            <w:left w:val="none" w:sz="0" w:space="0" w:color="auto"/>
            <w:bottom w:val="none" w:sz="0" w:space="0" w:color="auto"/>
            <w:right w:val="none" w:sz="0" w:space="0" w:color="auto"/>
          </w:divBdr>
        </w:div>
        <w:div w:id="1664965130">
          <w:marLeft w:val="1166"/>
          <w:marRight w:val="0"/>
          <w:marTop w:val="96"/>
          <w:marBottom w:val="0"/>
          <w:divBdr>
            <w:top w:val="none" w:sz="0" w:space="0" w:color="auto"/>
            <w:left w:val="none" w:sz="0" w:space="0" w:color="auto"/>
            <w:bottom w:val="none" w:sz="0" w:space="0" w:color="auto"/>
            <w:right w:val="none" w:sz="0" w:space="0" w:color="auto"/>
          </w:divBdr>
        </w:div>
        <w:div w:id="255481172">
          <w:marLeft w:val="1166"/>
          <w:marRight w:val="0"/>
          <w:marTop w:val="96"/>
          <w:marBottom w:val="0"/>
          <w:divBdr>
            <w:top w:val="none" w:sz="0" w:space="0" w:color="auto"/>
            <w:left w:val="none" w:sz="0" w:space="0" w:color="auto"/>
            <w:bottom w:val="none" w:sz="0" w:space="0" w:color="auto"/>
            <w:right w:val="none" w:sz="0" w:space="0" w:color="auto"/>
          </w:divBdr>
        </w:div>
        <w:div w:id="1964265991">
          <w:marLeft w:val="1166"/>
          <w:marRight w:val="0"/>
          <w:marTop w:val="96"/>
          <w:marBottom w:val="0"/>
          <w:divBdr>
            <w:top w:val="none" w:sz="0" w:space="0" w:color="auto"/>
            <w:left w:val="none" w:sz="0" w:space="0" w:color="auto"/>
            <w:bottom w:val="none" w:sz="0" w:space="0" w:color="auto"/>
            <w:right w:val="none" w:sz="0" w:space="0" w:color="auto"/>
          </w:divBdr>
        </w:div>
        <w:div w:id="423888024">
          <w:marLeft w:val="1166"/>
          <w:marRight w:val="0"/>
          <w:marTop w:val="96"/>
          <w:marBottom w:val="0"/>
          <w:divBdr>
            <w:top w:val="none" w:sz="0" w:space="0" w:color="auto"/>
            <w:left w:val="none" w:sz="0" w:space="0" w:color="auto"/>
            <w:bottom w:val="none" w:sz="0" w:space="0" w:color="auto"/>
            <w:right w:val="none" w:sz="0" w:space="0" w:color="auto"/>
          </w:divBdr>
        </w:div>
        <w:div w:id="1475944707">
          <w:marLeft w:val="1166"/>
          <w:marRight w:val="0"/>
          <w:marTop w:val="96"/>
          <w:marBottom w:val="0"/>
          <w:divBdr>
            <w:top w:val="none" w:sz="0" w:space="0" w:color="auto"/>
            <w:left w:val="none" w:sz="0" w:space="0" w:color="auto"/>
            <w:bottom w:val="none" w:sz="0" w:space="0" w:color="auto"/>
            <w:right w:val="none" w:sz="0" w:space="0" w:color="auto"/>
          </w:divBdr>
        </w:div>
      </w:divsChild>
    </w:div>
    <w:div w:id="164051122">
      <w:bodyDiv w:val="1"/>
      <w:marLeft w:val="0"/>
      <w:marRight w:val="0"/>
      <w:marTop w:val="0"/>
      <w:marBottom w:val="0"/>
      <w:divBdr>
        <w:top w:val="none" w:sz="0" w:space="0" w:color="auto"/>
        <w:left w:val="none" w:sz="0" w:space="0" w:color="auto"/>
        <w:bottom w:val="none" w:sz="0" w:space="0" w:color="auto"/>
        <w:right w:val="none" w:sz="0" w:space="0" w:color="auto"/>
      </w:divBdr>
      <w:divsChild>
        <w:div w:id="1061513598">
          <w:marLeft w:val="547"/>
          <w:marRight w:val="0"/>
          <w:marTop w:val="96"/>
          <w:marBottom w:val="0"/>
          <w:divBdr>
            <w:top w:val="none" w:sz="0" w:space="0" w:color="auto"/>
            <w:left w:val="none" w:sz="0" w:space="0" w:color="auto"/>
            <w:bottom w:val="none" w:sz="0" w:space="0" w:color="auto"/>
            <w:right w:val="none" w:sz="0" w:space="0" w:color="auto"/>
          </w:divBdr>
        </w:div>
        <w:div w:id="2033221441">
          <w:marLeft w:val="547"/>
          <w:marRight w:val="0"/>
          <w:marTop w:val="96"/>
          <w:marBottom w:val="0"/>
          <w:divBdr>
            <w:top w:val="none" w:sz="0" w:space="0" w:color="auto"/>
            <w:left w:val="none" w:sz="0" w:space="0" w:color="auto"/>
            <w:bottom w:val="none" w:sz="0" w:space="0" w:color="auto"/>
            <w:right w:val="none" w:sz="0" w:space="0" w:color="auto"/>
          </w:divBdr>
        </w:div>
      </w:divsChild>
    </w:div>
    <w:div w:id="292834094">
      <w:bodyDiv w:val="1"/>
      <w:marLeft w:val="0"/>
      <w:marRight w:val="0"/>
      <w:marTop w:val="0"/>
      <w:marBottom w:val="0"/>
      <w:divBdr>
        <w:top w:val="none" w:sz="0" w:space="0" w:color="auto"/>
        <w:left w:val="none" w:sz="0" w:space="0" w:color="auto"/>
        <w:bottom w:val="none" w:sz="0" w:space="0" w:color="auto"/>
        <w:right w:val="none" w:sz="0" w:space="0" w:color="auto"/>
      </w:divBdr>
      <w:divsChild>
        <w:div w:id="515386962">
          <w:marLeft w:val="461"/>
          <w:marRight w:val="0"/>
          <w:marTop w:val="0"/>
          <w:marBottom w:val="384"/>
          <w:divBdr>
            <w:top w:val="none" w:sz="0" w:space="0" w:color="auto"/>
            <w:left w:val="none" w:sz="0" w:space="0" w:color="auto"/>
            <w:bottom w:val="none" w:sz="0" w:space="0" w:color="auto"/>
            <w:right w:val="none" w:sz="0" w:space="0" w:color="auto"/>
          </w:divBdr>
        </w:div>
        <w:div w:id="1188758341">
          <w:marLeft w:val="1368"/>
          <w:marRight w:val="0"/>
          <w:marTop w:val="0"/>
          <w:marBottom w:val="336"/>
          <w:divBdr>
            <w:top w:val="none" w:sz="0" w:space="0" w:color="auto"/>
            <w:left w:val="none" w:sz="0" w:space="0" w:color="auto"/>
            <w:bottom w:val="none" w:sz="0" w:space="0" w:color="auto"/>
            <w:right w:val="none" w:sz="0" w:space="0" w:color="auto"/>
          </w:divBdr>
        </w:div>
        <w:div w:id="1869832466">
          <w:marLeft w:val="1368"/>
          <w:marRight w:val="0"/>
          <w:marTop w:val="0"/>
          <w:marBottom w:val="336"/>
          <w:divBdr>
            <w:top w:val="none" w:sz="0" w:space="0" w:color="auto"/>
            <w:left w:val="none" w:sz="0" w:space="0" w:color="auto"/>
            <w:bottom w:val="none" w:sz="0" w:space="0" w:color="auto"/>
            <w:right w:val="none" w:sz="0" w:space="0" w:color="auto"/>
          </w:divBdr>
        </w:div>
        <w:div w:id="1168058541">
          <w:marLeft w:val="1800"/>
          <w:marRight w:val="0"/>
          <w:marTop w:val="0"/>
          <w:marBottom w:val="288"/>
          <w:divBdr>
            <w:top w:val="none" w:sz="0" w:space="0" w:color="auto"/>
            <w:left w:val="none" w:sz="0" w:space="0" w:color="auto"/>
            <w:bottom w:val="none" w:sz="0" w:space="0" w:color="auto"/>
            <w:right w:val="none" w:sz="0" w:space="0" w:color="auto"/>
          </w:divBdr>
        </w:div>
        <w:div w:id="153835474">
          <w:marLeft w:val="1368"/>
          <w:marRight w:val="0"/>
          <w:marTop w:val="0"/>
          <w:marBottom w:val="336"/>
          <w:divBdr>
            <w:top w:val="none" w:sz="0" w:space="0" w:color="auto"/>
            <w:left w:val="none" w:sz="0" w:space="0" w:color="auto"/>
            <w:bottom w:val="none" w:sz="0" w:space="0" w:color="auto"/>
            <w:right w:val="none" w:sz="0" w:space="0" w:color="auto"/>
          </w:divBdr>
        </w:div>
        <w:div w:id="921449739">
          <w:marLeft w:val="1800"/>
          <w:marRight w:val="0"/>
          <w:marTop w:val="0"/>
          <w:marBottom w:val="288"/>
          <w:divBdr>
            <w:top w:val="none" w:sz="0" w:space="0" w:color="auto"/>
            <w:left w:val="none" w:sz="0" w:space="0" w:color="auto"/>
            <w:bottom w:val="none" w:sz="0" w:space="0" w:color="auto"/>
            <w:right w:val="none" w:sz="0" w:space="0" w:color="auto"/>
          </w:divBdr>
        </w:div>
      </w:divsChild>
    </w:div>
    <w:div w:id="424768232">
      <w:bodyDiv w:val="1"/>
      <w:marLeft w:val="0"/>
      <w:marRight w:val="0"/>
      <w:marTop w:val="0"/>
      <w:marBottom w:val="0"/>
      <w:divBdr>
        <w:top w:val="none" w:sz="0" w:space="0" w:color="auto"/>
        <w:left w:val="none" w:sz="0" w:space="0" w:color="auto"/>
        <w:bottom w:val="none" w:sz="0" w:space="0" w:color="auto"/>
        <w:right w:val="none" w:sz="0" w:space="0" w:color="auto"/>
      </w:divBdr>
      <w:divsChild>
        <w:div w:id="893154888">
          <w:marLeft w:val="461"/>
          <w:marRight w:val="0"/>
          <w:marTop w:val="0"/>
          <w:marBottom w:val="384"/>
          <w:divBdr>
            <w:top w:val="none" w:sz="0" w:space="0" w:color="auto"/>
            <w:left w:val="none" w:sz="0" w:space="0" w:color="auto"/>
            <w:bottom w:val="none" w:sz="0" w:space="0" w:color="auto"/>
            <w:right w:val="none" w:sz="0" w:space="0" w:color="auto"/>
          </w:divBdr>
        </w:div>
        <w:div w:id="1121149393">
          <w:marLeft w:val="1440"/>
          <w:marRight w:val="0"/>
          <w:marTop w:val="0"/>
          <w:marBottom w:val="288"/>
          <w:divBdr>
            <w:top w:val="none" w:sz="0" w:space="0" w:color="auto"/>
            <w:left w:val="none" w:sz="0" w:space="0" w:color="auto"/>
            <w:bottom w:val="none" w:sz="0" w:space="0" w:color="auto"/>
            <w:right w:val="none" w:sz="0" w:space="0" w:color="auto"/>
          </w:divBdr>
        </w:div>
        <w:div w:id="959409396">
          <w:marLeft w:val="1440"/>
          <w:marRight w:val="0"/>
          <w:marTop w:val="0"/>
          <w:marBottom w:val="288"/>
          <w:divBdr>
            <w:top w:val="none" w:sz="0" w:space="0" w:color="auto"/>
            <w:left w:val="none" w:sz="0" w:space="0" w:color="auto"/>
            <w:bottom w:val="none" w:sz="0" w:space="0" w:color="auto"/>
            <w:right w:val="none" w:sz="0" w:space="0" w:color="auto"/>
          </w:divBdr>
        </w:div>
        <w:div w:id="308172176">
          <w:marLeft w:val="1440"/>
          <w:marRight w:val="0"/>
          <w:marTop w:val="0"/>
          <w:marBottom w:val="288"/>
          <w:divBdr>
            <w:top w:val="none" w:sz="0" w:space="0" w:color="auto"/>
            <w:left w:val="none" w:sz="0" w:space="0" w:color="auto"/>
            <w:bottom w:val="none" w:sz="0" w:space="0" w:color="auto"/>
            <w:right w:val="none" w:sz="0" w:space="0" w:color="auto"/>
          </w:divBdr>
        </w:div>
        <w:div w:id="868638565">
          <w:marLeft w:val="1440"/>
          <w:marRight w:val="0"/>
          <w:marTop w:val="0"/>
          <w:marBottom w:val="288"/>
          <w:divBdr>
            <w:top w:val="none" w:sz="0" w:space="0" w:color="auto"/>
            <w:left w:val="none" w:sz="0" w:space="0" w:color="auto"/>
            <w:bottom w:val="none" w:sz="0" w:space="0" w:color="auto"/>
            <w:right w:val="none" w:sz="0" w:space="0" w:color="auto"/>
          </w:divBdr>
        </w:div>
        <w:div w:id="668097839">
          <w:marLeft w:val="2160"/>
          <w:marRight w:val="0"/>
          <w:marTop w:val="0"/>
          <w:marBottom w:val="240"/>
          <w:divBdr>
            <w:top w:val="none" w:sz="0" w:space="0" w:color="auto"/>
            <w:left w:val="none" w:sz="0" w:space="0" w:color="auto"/>
            <w:bottom w:val="none" w:sz="0" w:space="0" w:color="auto"/>
            <w:right w:val="none" w:sz="0" w:space="0" w:color="auto"/>
          </w:divBdr>
        </w:div>
        <w:div w:id="1324164560">
          <w:marLeft w:val="2160"/>
          <w:marRight w:val="0"/>
          <w:marTop w:val="0"/>
          <w:marBottom w:val="240"/>
          <w:divBdr>
            <w:top w:val="none" w:sz="0" w:space="0" w:color="auto"/>
            <w:left w:val="none" w:sz="0" w:space="0" w:color="auto"/>
            <w:bottom w:val="none" w:sz="0" w:space="0" w:color="auto"/>
            <w:right w:val="none" w:sz="0" w:space="0" w:color="auto"/>
          </w:divBdr>
        </w:div>
        <w:div w:id="715935256">
          <w:marLeft w:val="1440"/>
          <w:marRight w:val="0"/>
          <w:marTop w:val="0"/>
          <w:marBottom w:val="288"/>
          <w:divBdr>
            <w:top w:val="none" w:sz="0" w:space="0" w:color="auto"/>
            <w:left w:val="none" w:sz="0" w:space="0" w:color="auto"/>
            <w:bottom w:val="none" w:sz="0" w:space="0" w:color="auto"/>
            <w:right w:val="none" w:sz="0" w:space="0" w:color="auto"/>
          </w:divBdr>
        </w:div>
      </w:divsChild>
    </w:div>
    <w:div w:id="443695912">
      <w:bodyDiv w:val="1"/>
      <w:marLeft w:val="0"/>
      <w:marRight w:val="0"/>
      <w:marTop w:val="0"/>
      <w:marBottom w:val="0"/>
      <w:divBdr>
        <w:top w:val="none" w:sz="0" w:space="0" w:color="auto"/>
        <w:left w:val="none" w:sz="0" w:space="0" w:color="auto"/>
        <w:bottom w:val="none" w:sz="0" w:space="0" w:color="auto"/>
        <w:right w:val="none" w:sz="0" w:space="0" w:color="auto"/>
      </w:divBdr>
      <w:divsChild>
        <w:div w:id="2117672707">
          <w:marLeft w:val="547"/>
          <w:marRight w:val="0"/>
          <w:marTop w:val="96"/>
          <w:marBottom w:val="0"/>
          <w:divBdr>
            <w:top w:val="none" w:sz="0" w:space="0" w:color="auto"/>
            <w:left w:val="none" w:sz="0" w:space="0" w:color="auto"/>
            <w:bottom w:val="none" w:sz="0" w:space="0" w:color="auto"/>
            <w:right w:val="none" w:sz="0" w:space="0" w:color="auto"/>
          </w:divBdr>
        </w:div>
        <w:div w:id="667055380">
          <w:marLeft w:val="547"/>
          <w:marRight w:val="0"/>
          <w:marTop w:val="96"/>
          <w:marBottom w:val="0"/>
          <w:divBdr>
            <w:top w:val="none" w:sz="0" w:space="0" w:color="auto"/>
            <w:left w:val="none" w:sz="0" w:space="0" w:color="auto"/>
            <w:bottom w:val="none" w:sz="0" w:space="0" w:color="auto"/>
            <w:right w:val="none" w:sz="0" w:space="0" w:color="auto"/>
          </w:divBdr>
        </w:div>
      </w:divsChild>
    </w:div>
    <w:div w:id="544027454">
      <w:bodyDiv w:val="1"/>
      <w:marLeft w:val="0"/>
      <w:marRight w:val="0"/>
      <w:marTop w:val="0"/>
      <w:marBottom w:val="0"/>
      <w:divBdr>
        <w:top w:val="none" w:sz="0" w:space="0" w:color="auto"/>
        <w:left w:val="none" w:sz="0" w:space="0" w:color="auto"/>
        <w:bottom w:val="none" w:sz="0" w:space="0" w:color="auto"/>
        <w:right w:val="none" w:sz="0" w:space="0" w:color="auto"/>
      </w:divBdr>
      <w:divsChild>
        <w:div w:id="1788231135">
          <w:marLeft w:val="1440"/>
          <w:marRight w:val="0"/>
          <w:marTop w:val="0"/>
          <w:marBottom w:val="288"/>
          <w:divBdr>
            <w:top w:val="none" w:sz="0" w:space="0" w:color="auto"/>
            <w:left w:val="none" w:sz="0" w:space="0" w:color="auto"/>
            <w:bottom w:val="none" w:sz="0" w:space="0" w:color="auto"/>
            <w:right w:val="none" w:sz="0" w:space="0" w:color="auto"/>
          </w:divBdr>
        </w:div>
        <w:div w:id="1445349898">
          <w:marLeft w:val="1440"/>
          <w:marRight w:val="0"/>
          <w:marTop w:val="0"/>
          <w:marBottom w:val="288"/>
          <w:divBdr>
            <w:top w:val="none" w:sz="0" w:space="0" w:color="auto"/>
            <w:left w:val="none" w:sz="0" w:space="0" w:color="auto"/>
            <w:bottom w:val="none" w:sz="0" w:space="0" w:color="auto"/>
            <w:right w:val="none" w:sz="0" w:space="0" w:color="auto"/>
          </w:divBdr>
        </w:div>
        <w:div w:id="1023088596">
          <w:marLeft w:val="1440"/>
          <w:marRight w:val="0"/>
          <w:marTop w:val="0"/>
          <w:marBottom w:val="288"/>
          <w:divBdr>
            <w:top w:val="none" w:sz="0" w:space="0" w:color="auto"/>
            <w:left w:val="none" w:sz="0" w:space="0" w:color="auto"/>
            <w:bottom w:val="none" w:sz="0" w:space="0" w:color="auto"/>
            <w:right w:val="none" w:sz="0" w:space="0" w:color="auto"/>
          </w:divBdr>
        </w:div>
        <w:div w:id="1333265218">
          <w:marLeft w:val="1440"/>
          <w:marRight w:val="0"/>
          <w:marTop w:val="0"/>
          <w:marBottom w:val="288"/>
          <w:divBdr>
            <w:top w:val="none" w:sz="0" w:space="0" w:color="auto"/>
            <w:left w:val="none" w:sz="0" w:space="0" w:color="auto"/>
            <w:bottom w:val="none" w:sz="0" w:space="0" w:color="auto"/>
            <w:right w:val="none" w:sz="0" w:space="0" w:color="auto"/>
          </w:divBdr>
        </w:div>
        <w:div w:id="2106459768">
          <w:marLeft w:val="1440"/>
          <w:marRight w:val="0"/>
          <w:marTop w:val="0"/>
          <w:marBottom w:val="288"/>
          <w:divBdr>
            <w:top w:val="none" w:sz="0" w:space="0" w:color="auto"/>
            <w:left w:val="none" w:sz="0" w:space="0" w:color="auto"/>
            <w:bottom w:val="none" w:sz="0" w:space="0" w:color="auto"/>
            <w:right w:val="none" w:sz="0" w:space="0" w:color="auto"/>
          </w:divBdr>
        </w:div>
        <w:div w:id="1845508010">
          <w:marLeft w:val="1800"/>
          <w:marRight w:val="0"/>
          <w:marTop w:val="0"/>
          <w:marBottom w:val="0"/>
          <w:divBdr>
            <w:top w:val="none" w:sz="0" w:space="0" w:color="auto"/>
            <w:left w:val="none" w:sz="0" w:space="0" w:color="auto"/>
            <w:bottom w:val="none" w:sz="0" w:space="0" w:color="auto"/>
            <w:right w:val="none" w:sz="0" w:space="0" w:color="auto"/>
          </w:divBdr>
        </w:div>
      </w:divsChild>
    </w:div>
    <w:div w:id="596407606">
      <w:bodyDiv w:val="1"/>
      <w:marLeft w:val="0"/>
      <w:marRight w:val="0"/>
      <w:marTop w:val="0"/>
      <w:marBottom w:val="0"/>
      <w:divBdr>
        <w:top w:val="none" w:sz="0" w:space="0" w:color="auto"/>
        <w:left w:val="none" w:sz="0" w:space="0" w:color="auto"/>
        <w:bottom w:val="none" w:sz="0" w:space="0" w:color="auto"/>
        <w:right w:val="none" w:sz="0" w:space="0" w:color="auto"/>
      </w:divBdr>
      <w:divsChild>
        <w:div w:id="1427922512">
          <w:marLeft w:val="504"/>
          <w:marRight w:val="0"/>
          <w:marTop w:val="0"/>
          <w:marBottom w:val="336"/>
          <w:divBdr>
            <w:top w:val="none" w:sz="0" w:space="0" w:color="auto"/>
            <w:left w:val="none" w:sz="0" w:space="0" w:color="auto"/>
            <w:bottom w:val="none" w:sz="0" w:space="0" w:color="auto"/>
            <w:right w:val="none" w:sz="0" w:space="0" w:color="auto"/>
          </w:divBdr>
        </w:div>
        <w:div w:id="1324703363">
          <w:marLeft w:val="1008"/>
          <w:marRight w:val="0"/>
          <w:marTop w:val="0"/>
          <w:marBottom w:val="288"/>
          <w:divBdr>
            <w:top w:val="none" w:sz="0" w:space="0" w:color="auto"/>
            <w:left w:val="none" w:sz="0" w:space="0" w:color="auto"/>
            <w:bottom w:val="none" w:sz="0" w:space="0" w:color="auto"/>
            <w:right w:val="none" w:sz="0" w:space="0" w:color="auto"/>
          </w:divBdr>
        </w:div>
        <w:div w:id="691685222">
          <w:marLeft w:val="1440"/>
          <w:marRight w:val="0"/>
          <w:marTop w:val="0"/>
          <w:marBottom w:val="240"/>
          <w:divBdr>
            <w:top w:val="none" w:sz="0" w:space="0" w:color="auto"/>
            <w:left w:val="none" w:sz="0" w:space="0" w:color="auto"/>
            <w:bottom w:val="none" w:sz="0" w:space="0" w:color="auto"/>
            <w:right w:val="none" w:sz="0" w:space="0" w:color="auto"/>
          </w:divBdr>
        </w:div>
        <w:div w:id="1722902332">
          <w:marLeft w:val="1440"/>
          <w:marRight w:val="0"/>
          <w:marTop w:val="0"/>
          <w:marBottom w:val="240"/>
          <w:divBdr>
            <w:top w:val="none" w:sz="0" w:space="0" w:color="auto"/>
            <w:left w:val="none" w:sz="0" w:space="0" w:color="auto"/>
            <w:bottom w:val="none" w:sz="0" w:space="0" w:color="auto"/>
            <w:right w:val="none" w:sz="0" w:space="0" w:color="auto"/>
          </w:divBdr>
        </w:div>
        <w:div w:id="197478520">
          <w:marLeft w:val="504"/>
          <w:marRight w:val="0"/>
          <w:marTop w:val="0"/>
          <w:marBottom w:val="336"/>
          <w:divBdr>
            <w:top w:val="none" w:sz="0" w:space="0" w:color="auto"/>
            <w:left w:val="none" w:sz="0" w:space="0" w:color="auto"/>
            <w:bottom w:val="none" w:sz="0" w:space="0" w:color="auto"/>
            <w:right w:val="none" w:sz="0" w:space="0" w:color="auto"/>
          </w:divBdr>
        </w:div>
        <w:div w:id="1645693270">
          <w:marLeft w:val="1008"/>
          <w:marRight w:val="0"/>
          <w:marTop w:val="0"/>
          <w:marBottom w:val="288"/>
          <w:divBdr>
            <w:top w:val="none" w:sz="0" w:space="0" w:color="auto"/>
            <w:left w:val="none" w:sz="0" w:space="0" w:color="auto"/>
            <w:bottom w:val="none" w:sz="0" w:space="0" w:color="auto"/>
            <w:right w:val="none" w:sz="0" w:space="0" w:color="auto"/>
          </w:divBdr>
        </w:div>
        <w:div w:id="584145060">
          <w:marLeft w:val="1440"/>
          <w:marRight w:val="0"/>
          <w:marTop w:val="0"/>
          <w:marBottom w:val="240"/>
          <w:divBdr>
            <w:top w:val="none" w:sz="0" w:space="0" w:color="auto"/>
            <w:left w:val="none" w:sz="0" w:space="0" w:color="auto"/>
            <w:bottom w:val="none" w:sz="0" w:space="0" w:color="auto"/>
            <w:right w:val="none" w:sz="0" w:space="0" w:color="auto"/>
          </w:divBdr>
        </w:div>
      </w:divsChild>
    </w:div>
    <w:div w:id="808322328">
      <w:bodyDiv w:val="1"/>
      <w:marLeft w:val="0"/>
      <w:marRight w:val="0"/>
      <w:marTop w:val="0"/>
      <w:marBottom w:val="0"/>
      <w:divBdr>
        <w:top w:val="none" w:sz="0" w:space="0" w:color="auto"/>
        <w:left w:val="none" w:sz="0" w:space="0" w:color="auto"/>
        <w:bottom w:val="none" w:sz="0" w:space="0" w:color="auto"/>
        <w:right w:val="none" w:sz="0" w:space="0" w:color="auto"/>
      </w:divBdr>
      <w:divsChild>
        <w:div w:id="1032150749">
          <w:marLeft w:val="547"/>
          <w:marRight w:val="0"/>
          <w:marTop w:val="115"/>
          <w:marBottom w:val="0"/>
          <w:divBdr>
            <w:top w:val="none" w:sz="0" w:space="0" w:color="auto"/>
            <w:left w:val="none" w:sz="0" w:space="0" w:color="auto"/>
            <w:bottom w:val="none" w:sz="0" w:space="0" w:color="auto"/>
            <w:right w:val="none" w:sz="0" w:space="0" w:color="auto"/>
          </w:divBdr>
        </w:div>
        <w:div w:id="967317930">
          <w:marLeft w:val="1166"/>
          <w:marRight w:val="0"/>
          <w:marTop w:val="96"/>
          <w:marBottom w:val="0"/>
          <w:divBdr>
            <w:top w:val="none" w:sz="0" w:space="0" w:color="auto"/>
            <w:left w:val="none" w:sz="0" w:space="0" w:color="auto"/>
            <w:bottom w:val="none" w:sz="0" w:space="0" w:color="auto"/>
            <w:right w:val="none" w:sz="0" w:space="0" w:color="auto"/>
          </w:divBdr>
        </w:div>
        <w:div w:id="501236218">
          <w:marLeft w:val="1166"/>
          <w:marRight w:val="0"/>
          <w:marTop w:val="96"/>
          <w:marBottom w:val="0"/>
          <w:divBdr>
            <w:top w:val="none" w:sz="0" w:space="0" w:color="auto"/>
            <w:left w:val="none" w:sz="0" w:space="0" w:color="auto"/>
            <w:bottom w:val="none" w:sz="0" w:space="0" w:color="auto"/>
            <w:right w:val="none" w:sz="0" w:space="0" w:color="auto"/>
          </w:divBdr>
        </w:div>
      </w:divsChild>
    </w:div>
    <w:div w:id="891959216">
      <w:bodyDiv w:val="1"/>
      <w:marLeft w:val="0"/>
      <w:marRight w:val="0"/>
      <w:marTop w:val="0"/>
      <w:marBottom w:val="0"/>
      <w:divBdr>
        <w:top w:val="none" w:sz="0" w:space="0" w:color="auto"/>
        <w:left w:val="none" w:sz="0" w:space="0" w:color="auto"/>
        <w:bottom w:val="none" w:sz="0" w:space="0" w:color="auto"/>
        <w:right w:val="none" w:sz="0" w:space="0" w:color="auto"/>
      </w:divBdr>
      <w:divsChild>
        <w:div w:id="1964455914">
          <w:marLeft w:val="1008"/>
          <w:marRight w:val="0"/>
          <w:marTop w:val="110"/>
          <w:marBottom w:val="0"/>
          <w:divBdr>
            <w:top w:val="none" w:sz="0" w:space="0" w:color="auto"/>
            <w:left w:val="none" w:sz="0" w:space="0" w:color="auto"/>
            <w:bottom w:val="none" w:sz="0" w:space="0" w:color="auto"/>
            <w:right w:val="none" w:sz="0" w:space="0" w:color="auto"/>
          </w:divBdr>
        </w:div>
      </w:divsChild>
    </w:div>
    <w:div w:id="945387424">
      <w:bodyDiv w:val="1"/>
      <w:marLeft w:val="0"/>
      <w:marRight w:val="0"/>
      <w:marTop w:val="0"/>
      <w:marBottom w:val="0"/>
      <w:divBdr>
        <w:top w:val="none" w:sz="0" w:space="0" w:color="auto"/>
        <w:left w:val="none" w:sz="0" w:space="0" w:color="auto"/>
        <w:bottom w:val="none" w:sz="0" w:space="0" w:color="auto"/>
        <w:right w:val="none" w:sz="0" w:space="0" w:color="auto"/>
      </w:divBdr>
      <w:divsChild>
        <w:div w:id="1025836110">
          <w:marLeft w:val="446"/>
          <w:marRight w:val="0"/>
          <w:marTop w:val="0"/>
          <w:marBottom w:val="336"/>
          <w:divBdr>
            <w:top w:val="none" w:sz="0" w:space="0" w:color="auto"/>
            <w:left w:val="none" w:sz="0" w:space="0" w:color="auto"/>
            <w:bottom w:val="none" w:sz="0" w:space="0" w:color="auto"/>
            <w:right w:val="none" w:sz="0" w:space="0" w:color="auto"/>
          </w:divBdr>
        </w:div>
        <w:div w:id="223179777">
          <w:marLeft w:val="1008"/>
          <w:marRight w:val="0"/>
          <w:marTop w:val="0"/>
          <w:marBottom w:val="288"/>
          <w:divBdr>
            <w:top w:val="none" w:sz="0" w:space="0" w:color="auto"/>
            <w:left w:val="none" w:sz="0" w:space="0" w:color="auto"/>
            <w:bottom w:val="none" w:sz="0" w:space="0" w:color="auto"/>
            <w:right w:val="none" w:sz="0" w:space="0" w:color="auto"/>
          </w:divBdr>
        </w:div>
        <w:div w:id="877855656">
          <w:marLeft w:val="446"/>
          <w:marRight w:val="0"/>
          <w:marTop w:val="0"/>
          <w:marBottom w:val="336"/>
          <w:divBdr>
            <w:top w:val="none" w:sz="0" w:space="0" w:color="auto"/>
            <w:left w:val="none" w:sz="0" w:space="0" w:color="auto"/>
            <w:bottom w:val="none" w:sz="0" w:space="0" w:color="auto"/>
            <w:right w:val="none" w:sz="0" w:space="0" w:color="auto"/>
          </w:divBdr>
        </w:div>
        <w:div w:id="1573194646">
          <w:marLeft w:val="1440"/>
          <w:marRight w:val="0"/>
          <w:marTop w:val="0"/>
          <w:marBottom w:val="288"/>
          <w:divBdr>
            <w:top w:val="none" w:sz="0" w:space="0" w:color="auto"/>
            <w:left w:val="none" w:sz="0" w:space="0" w:color="auto"/>
            <w:bottom w:val="none" w:sz="0" w:space="0" w:color="auto"/>
            <w:right w:val="none" w:sz="0" w:space="0" w:color="auto"/>
          </w:divBdr>
        </w:div>
        <w:div w:id="1497498687">
          <w:marLeft w:val="1440"/>
          <w:marRight w:val="0"/>
          <w:marTop w:val="0"/>
          <w:marBottom w:val="288"/>
          <w:divBdr>
            <w:top w:val="none" w:sz="0" w:space="0" w:color="auto"/>
            <w:left w:val="none" w:sz="0" w:space="0" w:color="auto"/>
            <w:bottom w:val="none" w:sz="0" w:space="0" w:color="auto"/>
            <w:right w:val="none" w:sz="0" w:space="0" w:color="auto"/>
          </w:divBdr>
        </w:div>
        <w:div w:id="1168447792">
          <w:marLeft w:val="2160"/>
          <w:marRight w:val="0"/>
          <w:marTop w:val="0"/>
          <w:marBottom w:val="240"/>
          <w:divBdr>
            <w:top w:val="none" w:sz="0" w:space="0" w:color="auto"/>
            <w:left w:val="none" w:sz="0" w:space="0" w:color="auto"/>
            <w:bottom w:val="none" w:sz="0" w:space="0" w:color="auto"/>
            <w:right w:val="none" w:sz="0" w:space="0" w:color="auto"/>
          </w:divBdr>
        </w:div>
        <w:div w:id="1550721088">
          <w:marLeft w:val="2160"/>
          <w:marRight w:val="0"/>
          <w:marTop w:val="0"/>
          <w:marBottom w:val="240"/>
          <w:divBdr>
            <w:top w:val="none" w:sz="0" w:space="0" w:color="auto"/>
            <w:left w:val="none" w:sz="0" w:space="0" w:color="auto"/>
            <w:bottom w:val="none" w:sz="0" w:space="0" w:color="auto"/>
            <w:right w:val="none" w:sz="0" w:space="0" w:color="auto"/>
          </w:divBdr>
        </w:div>
      </w:divsChild>
    </w:div>
    <w:div w:id="1091731073">
      <w:bodyDiv w:val="1"/>
      <w:marLeft w:val="0"/>
      <w:marRight w:val="0"/>
      <w:marTop w:val="0"/>
      <w:marBottom w:val="0"/>
      <w:divBdr>
        <w:top w:val="none" w:sz="0" w:space="0" w:color="auto"/>
        <w:left w:val="none" w:sz="0" w:space="0" w:color="auto"/>
        <w:bottom w:val="none" w:sz="0" w:space="0" w:color="auto"/>
        <w:right w:val="none" w:sz="0" w:space="0" w:color="auto"/>
      </w:divBdr>
      <w:divsChild>
        <w:div w:id="1358391495">
          <w:marLeft w:val="446"/>
          <w:marRight w:val="0"/>
          <w:marTop w:val="0"/>
          <w:marBottom w:val="288"/>
          <w:divBdr>
            <w:top w:val="none" w:sz="0" w:space="0" w:color="auto"/>
            <w:left w:val="none" w:sz="0" w:space="0" w:color="auto"/>
            <w:bottom w:val="none" w:sz="0" w:space="0" w:color="auto"/>
            <w:right w:val="none" w:sz="0" w:space="0" w:color="auto"/>
          </w:divBdr>
        </w:div>
        <w:div w:id="1492596016">
          <w:marLeft w:val="1008"/>
          <w:marRight w:val="0"/>
          <w:marTop w:val="0"/>
          <w:marBottom w:val="240"/>
          <w:divBdr>
            <w:top w:val="none" w:sz="0" w:space="0" w:color="auto"/>
            <w:left w:val="none" w:sz="0" w:space="0" w:color="auto"/>
            <w:bottom w:val="none" w:sz="0" w:space="0" w:color="auto"/>
            <w:right w:val="none" w:sz="0" w:space="0" w:color="auto"/>
          </w:divBdr>
        </w:div>
        <w:div w:id="256866669">
          <w:marLeft w:val="504"/>
          <w:marRight w:val="0"/>
          <w:marTop w:val="0"/>
          <w:marBottom w:val="288"/>
          <w:divBdr>
            <w:top w:val="none" w:sz="0" w:space="0" w:color="auto"/>
            <w:left w:val="none" w:sz="0" w:space="0" w:color="auto"/>
            <w:bottom w:val="none" w:sz="0" w:space="0" w:color="auto"/>
            <w:right w:val="none" w:sz="0" w:space="0" w:color="auto"/>
          </w:divBdr>
        </w:div>
        <w:div w:id="744643039">
          <w:marLeft w:val="1008"/>
          <w:marRight w:val="0"/>
          <w:marTop w:val="0"/>
          <w:marBottom w:val="240"/>
          <w:divBdr>
            <w:top w:val="none" w:sz="0" w:space="0" w:color="auto"/>
            <w:left w:val="none" w:sz="0" w:space="0" w:color="auto"/>
            <w:bottom w:val="none" w:sz="0" w:space="0" w:color="auto"/>
            <w:right w:val="none" w:sz="0" w:space="0" w:color="auto"/>
          </w:divBdr>
        </w:div>
        <w:div w:id="2120294276">
          <w:marLeft w:val="446"/>
          <w:marRight w:val="0"/>
          <w:marTop w:val="0"/>
          <w:marBottom w:val="288"/>
          <w:divBdr>
            <w:top w:val="none" w:sz="0" w:space="0" w:color="auto"/>
            <w:left w:val="none" w:sz="0" w:space="0" w:color="auto"/>
            <w:bottom w:val="none" w:sz="0" w:space="0" w:color="auto"/>
            <w:right w:val="none" w:sz="0" w:space="0" w:color="auto"/>
          </w:divBdr>
        </w:div>
        <w:div w:id="1291279095">
          <w:marLeft w:val="1440"/>
          <w:marRight w:val="0"/>
          <w:marTop w:val="0"/>
          <w:marBottom w:val="240"/>
          <w:divBdr>
            <w:top w:val="none" w:sz="0" w:space="0" w:color="auto"/>
            <w:left w:val="none" w:sz="0" w:space="0" w:color="auto"/>
            <w:bottom w:val="none" w:sz="0" w:space="0" w:color="auto"/>
            <w:right w:val="none" w:sz="0" w:space="0" w:color="auto"/>
          </w:divBdr>
        </w:div>
        <w:div w:id="573861201">
          <w:marLeft w:val="1440"/>
          <w:marRight w:val="0"/>
          <w:marTop w:val="0"/>
          <w:marBottom w:val="240"/>
          <w:divBdr>
            <w:top w:val="none" w:sz="0" w:space="0" w:color="auto"/>
            <w:left w:val="none" w:sz="0" w:space="0" w:color="auto"/>
            <w:bottom w:val="none" w:sz="0" w:space="0" w:color="auto"/>
            <w:right w:val="none" w:sz="0" w:space="0" w:color="auto"/>
          </w:divBdr>
        </w:div>
        <w:div w:id="2088724005">
          <w:marLeft w:val="1800"/>
          <w:marRight w:val="0"/>
          <w:marTop w:val="0"/>
          <w:marBottom w:val="216"/>
          <w:divBdr>
            <w:top w:val="none" w:sz="0" w:space="0" w:color="auto"/>
            <w:left w:val="none" w:sz="0" w:space="0" w:color="auto"/>
            <w:bottom w:val="none" w:sz="0" w:space="0" w:color="auto"/>
            <w:right w:val="none" w:sz="0" w:space="0" w:color="auto"/>
          </w:divBdr>
        </w:div>
      </w:divsChild>
    </w:div>
    <w:div w:id="1236086872">
      <w:bodyDiv w:val="1"/>
      <w:marLeft w:val="0"/>
      <w:marRight w:val="0"/>
      <w:marTop w:val="0"/>
      <w:marBottom w:val="0"/>
      <w:divBdr>
        <w:top w:val="none" w:sz="0" w:space="0" w:color="auto"/>
        <w:left w:val="none" w:sz="0" w:space="0" w:color="auto"/>
        <w:bottom w:val="none" w:sz="0" w:space="0" w:color="auto"/>
        <w:right w:val="none" w:sz="0" w:space="0" w:color="auto"/>
      </w:divBdr>
      <w:divsChild>
        <w:div w:id="468941078">
          <w:marLeft w:val="504"/>
          <w:marRight w:val="0"/>
          <w:marTop w:val="140"/>
          <w:marBottom w:val="0"/>
          <w:divBdr>
            <w:top w:val="none" w:sz="0" w:space="0" w:color="auto"/>
            <w:left w:val="none" w:sz="0" w:space="0" w:color="auto"/>
            <w:bottom w:val="none" w:sz="0" w:space="0" w:color="auto"/>
            <w:right w:val="none" w:sz="0" w:space="0" w:color="auto"/>
          </w:divBdr>
        </w:div>
        <w:div w:id="1059286322">
          <w:marLeft w:val="1008"/>
          <w:marRight w:val="0"/>
          <w:marTop w:val="110"/>
          <w:marBottom w:val="0"/>
          <w:divBdr>
            <w:top w:val="none" w:sz="0" w:space="0" w:color="auto"/>
            <w:left w:val="none" w:sz="0" w:space="0" w:color="auto"/>
            <w:bottom w:val="none" w:sz="0" w:space="0" w:color="auto"/>
            <w:right w:val="none" w:sz="0" w:space="0" w:color="auto"/>
          </w:divBdr>
        </w:div>
        <w:div w:id="891816696">
          <w:marLeft w:val="1440"/>
          <w:marRight w:val="0"/>
          <w:marTop w:val="100"/>
          <w:marBottom w:val="0"/>
          <w:divBdr>
            <w:top w:val="none" w:sz="0" w:space="0" w:color="auto"/>
            <w:left w:val="none" w:sz="0" w:space="0" w:color="auto"/>
            <w:bottom w:val="none" w:sz="0" w:space="0" w:color="auto"/>
            <w:right w:val="none" w:sz="0" w:space="0" w:color="auto"/>
          </w:divBdr>
        </w:div>
        <w:div w:id="1012731083">
          <w:marLeft w:val="1440"/>
          <w:marRight w:val="0"/>
          <w:marTop w:val="100"/>
          <w:marBottom w:val="0"/>
          <w:divBdr>
            <w:top w:val="none" w:sz="0" w:space="0" w:color="auto"/>
            <w:left w:val="none" w:sz="0" w:space="0" w:color="auto"/>
            <w:bottom w:val="none" w:sz="0" w:space="0" w:color="auto"/>
            <w:right w:val="none" w:sz="0" w:space="0" w:color="auto"/>
          </w:divBdr>
        </w:div>
        <w:div w:id="2010211021">
          <w:marLeft w:val="1440"/>
          <w:marRight w:val="0"/>
          <w:marTop w:val="100"/>
          <w:marBottom w:val="0"/>
          <w:divBdr>
            <w:top w:val="none" w:sz="0" w:space="0" w:color="auto"/>
            <w:left w:val="none" w:sz="0" w:space="0" w:color="auto"/>
            <w:bottom w:val="none" w:sz="0" w:space="0" w:color="auto"/>
            <w:right w:val="none" w:sz="0" w:space="0" w:color="auto"/>
          </w:divBdr>
        </w:div>
        <w:div w:id="308172978">
          <w:marLeft w:val="2160"/>
          <w:marRight w:val="0"/>
          <w:marTop w:val="80"/>
          <w:marBottom w:val="0"/>
          <w:divBdr>
            <w:top w:val="none" w:sz="0" w:space="0" w:color="auto"/>
            <w:left w:val="none" w:sz="0" w:space="0" w:color="auto"/>
            <w:bottom w:val="none" w:sz="0" w:space="0" w:color="auto"/>
            <w:right w:val="none" w:sz="0" w:space="0" w:color="auto"/>
          </w:divBdr>
        </w:div>
      </w:divsChild>
    </w:div>
    <w:div w:id="1244611146">
      <w:bodyDiv w:val="1"/>
      <w:marLeft w:val="0"/>
      <w:marRight w:val="0"/>
      <w:marTop w:val="0"/>
      <w:marBottom w:val="0"/>
      <w:divBdr>
        <w:top w:val="none" w:sz="0" w:space="0" w:color="auto"/>
        <w:left w:val="none" w:sz="0" w:space="0" w:color="auto"/>
        <w:bottom w:val="none" w:sz="0" w:space="0" w:color="auto"/>
        <w:right w:val="none" w:sz="0" w:space="0" w:color="auto"/>
      </w:divBdr>
      <w:divsChild>
        <w:div w:id="892471149">
          <w:marLeft w:val="461"/>
          <w:marRight w:val="0"/>
          <w:marTop w:val="0"/>
          <w:marBottom w:val="384"/>
          <w:divBdr>
            <w:top w:val="none" w:sz="0" w:space="0" w:color="auto"/>
            <w:left w:val="none" w:sz="0" w:space="0" w:color="auto"/>
            <w:bottom w:val="none" w:sz="0" w:space="0" w:color="auto"/>
            <w:right w:val="none" w:sz="0" w:space="0" w:color="auto"/>
          </w:divBdr>
        </w:div>
        <w:div w:id="300427098">
          <w:marLeft w:val="1440"/>
          <w:marRight w:val="0"/>
          <w:marTop w:val="0"/>
          <w:marBottom w:val="288"/>
          <w:divBdr>
            <w:top w:val="none" w:sz="0" w:space="0" w:color="auto"/>
            <w:left w:val="none" w:sz="0" w:space="0" w:color="auto"/>
            <w:bottom w:val="none" w:sz="0" w:space="0" w:color="auto"/>
            <w:right w:val="none" w:sz="0" w:space="0" w:color="auto"/>
          </w:divBdr>
        </w:div>
        <w:div w:id="1387101484">
          <w:marLeft w:val="1440"/>
          <w:marRight w:val="0"/>
          <w:marTop w:val="0"/>
          <w:marBottom w:val="288"/>
          <w:divBdr>
            <w:top w:val="none" w:sz="0" w:space="0" w:color="auto"/>
            <w:left w:val="none" w:sz="0" w:space="0" w:color="auto"/>
            <w:bottom w:val="none" w:sz="0" w:space="0" w:color="auto"/>
            <w:right w:val="none" w:sz="0" w:space="0" w:color="auto"/>
          </w:divBdr>
        </w:div>
        <w:div w:id="784038067">
          <w:marLeft w:val="1800"/>
          <w:marRight w:val="0"/>
          <w:marTop w:val="0"/>
          <w:marBottom w:val="240"/>
          <w:divBdr>
            <w:top w:val="none" w:sz="0" w:space="0" w:color="auto"/>
            <w:left w:val="none" w:sz="0" w:space="0" w:color="auto"/>
            <w:bottom w:val="none" w:sz="0" w:space="0" w:color="auto"/>
            <w:right w:val="none" w:sz="0" w:space="0" w:color="auto"/>
          </w:divBdr>
        </w:div>
        <w:div w:id="2003194561">
          <w:marLeft w:val="504"/>
          <w:marRight w:val="0"/>
          <w:marTop w:val="140"/>
          <w:marBottom w:val="0"/>
          <w:divBdr>
            <w:top w:val="none" w:sz="0" w:space="0" w:color="auto"/>
            <w:left w:val="none" w:sz="0" w:space="0" w:color="auto"/>
            <w:bottom w:val="none" w:sz="0" w:space="0" w:color="auto"/>
            <w:right w:val="none" w:sz="0" w:space="0" w:color="auto"/>
          </w:divBdr>
        </w:div>
        <w:div w:id="1884364786">
          <w:marLeft w:val="1008"/>
          <w:marRight w:val="0"/>
          <w:marTop w:val="110"/>
          <w:marBottom w:val="0"/>
          <w:divBdr>
            <w:top w:val="none" w:sz="0" w:space="0" w:color="auto"/>
            <w:left w:val="none" w:sz="0" w:space="0" w:color="auto"/>
            <w:bottom w:val="none" w:sz="0" w:space="0" w:color="auto"/>
            <w:right w:val="none" w:sz="0" w:space="0" w:color="auto"/>
          </w:divBdr>
        </w:div>
        <w:div w:id="1799764788">
          <w:marLeft w:val="1800"/>
          <w:marRight w:val="0"/>
          <w:marTop w:val="100"/>
          <w:marBottom w:val="0"/>
          <w:divBdr>
            <w:top w:val="none" w:sz="0" w:space="0" w:color="auto"/>
            <w:left w:val="none" w:sz="0" w:space="0" w:color="auto"/>
            <w:bottom w:val="none" w:sz="0" w:space="0" w:color="auto"/>
            <w:right w:val="none" w:sz="0" w:space="0" w:color="auto"/>
          </w:divBdr>
        </w:div>
      </w:divsChild>
    </w:div>
    <w:div w:id="1261334797">
      <w:bodyDiv w:val="1"/>
      <w:marLeft w:val="0"/>
      <w:marRight w:val="0"/>
      <w:marTop w:val="0"/>
      <w:marBottom w:val="0"/>
      <w:divBdr>
        <w:top w:val="none" w:sz="0" w:space="0" w:color="auto"/>
        <w:left w:val="none" w:sz="0" w:space="0" w:color="auto"/>
        <w:bottom w:val="none" w:sz="0" w:space="0" w:color="auto"/>
        <w:right w:val="none" w:sz="0" w:space="0" w:color="auto"/>
      </w:divBdr>
      <w:divsChild>
        <w:div w:id="762189141">
          <w:marLeft w:val="446"/>
          <w:marRight w:val="0"/>
          <w:marTop w:val="0"/>
          <w:marBottom w:val="348"/>
          <w:divBdr>
            <w:top w:val="none" w:sz="0" w:space="0" w:color="auto"/>
            <w:left w:val="none" w:sz="0" w:space="0" w:color="auto"/>
            <w:bottom w:val="none" w:sz="0" w:space="0" w:color="auto"/>
            <w:right w:val="none" w:sz="0" w:space="0" w:color="auto"/>
          </w:divBdr>
        </w:div>
        <w:div w:id="1055661541">
          <w:marLeft w:val="950"/>
          <w:marRight w:val="0"/>
          <w:marTop w:val="0"/>
          <w:marBottom w:val="288"/>
          <w:divBdr>
            <w:top w:val="none" w:sz="0" w:space="0" w:color="auto"/>
            <w:left w:val="none" w:sz="0" w:space="0" w:color="auto"/>
            <w:bottom w:val="none" w:sz="0" w:space="0" w:color="auto"/>
            <w:right w:val="none" w:sz="0" w:space="0" w:color="auto"/>
          </w:divBdr>
        </w:div>
        <w:div w:id="1304239995">
          <w:marLeft w:val="950"/>
          <w:marRight w:val="0"/>
          <w:marTop w:val="0"/>
          <w:marBottom w:val="288"/>
          <w:divBdr>
            <w:top w:val="none" w:sz="0" w:space="0" w:color="auto"/>
            <w:left w:val="none" w:sz="0" w:space="0" w:color="auto"/>
            <w:bottom w:val="none" w:sz="0" w:space="0" w:color="auto"/>
            <w:right w:val="none" w:sz="0" w:space="0" w:color="auto"/>
          </w:divBdr>
        </w:div>
        <w:div w:id="1216547273">
          <w:marLeft w:val="950"/>
          <w:marRight w:val="0"/>
          <w:marTop w:val="0"/>
          <w:marBottom w:val="288"/>
          <w:divBdr>
            <w:top w:val="none" w:sz="0" w:space="0" w:color="auto"/>
            <w:left w:val="none" w:sz="0" w:space="0" w:color="auto"/>
            <w:bottom w:val="none" w:sz="0" w:space="0" w:color="auto"/>
            <w:right w:val="none" w:sz="0" w:space="0" w:color="auto"/>
          </w:divBdr>
        </w:div>
        <w:div w:id="781923456">
          <w:marLeft w:val="950"/>
          <w:marRight w:val="0"/>
          <w:marTop w:val="0"/>
          <w:marBottom w:val="288"/>
          <w:divBdr>
            <w:top w:val="none" w:sz="0" w:space="0" w:color="auto"/>
            <w:left w:val="none" w:sz="0" w:space="0" w:color="auto"/>
            <w:bottom w:val="none" w:sz="0" w:space="0" w:color="auto"/>
            <w:right w:val="none" w:sz="0" w:space="0" w:color="auto"/>
          </w:divBdr>
        </w:div>
        <w:div w:id="640816412">
          <w:marLeft w:val="950"/>
          <w:marRight w:val="0"/>
          <w:marTop w:val="0"/>
          <w:marBottom w:val="288"/>
          <w:divBdr>
            <w:top w:val="none" w:sz="0" w:space="0" w:color="auto"/>
            <w:left w:val="none" w:sz="0" w:space="0" w:color="auto"/>
            <w:bottom w:val="none" w:sz="0" w:space="0" w:color="auto"/>
            <w:right w:val="none" w:sz="0" w:space="0" w:color="auto"/>
          </w:divBdr>
        </w:div>
        <w:div w:id="957905533">
          <w:marLeft w:val="950"/>
          <w:marRight w:val="0"/>
          <w:marTop w:val="0"/>
          <w:marBottom w:val="288"/>
          <w:divBdr>
            <w:top w:val="none" w:sz="0" w:space="0" w:color="auto"/>
            <w:left w:val="none" w:sz="0" w:space="0" w:color="auto"/>
            <w:bottom w:val="none" w:sz="0" w:space="0" w:color="auto"/>
            <w:right w:val="none" w:sz="0" w:space="0" w:color="auto"/>
          </w:divBdr>
        </w:div>
      </w:divsChild>
    </w:div>
    <w:div w:id="1284969002">
      <w:bodyDiv w:val="1"/>
      <w:marLeft w:val="0"/>
      <w:marRight w:val="0"/>
      <w:marTop w:val="0"/>
      <w:marBottom w:val="0"/>
      <w:divBdr>
        <w:top w:val="none" w:sz="0" w:space="0" w:color="auto"/>
        <w:left w:val="none" w:sz="0" w:space="0" w:color="auto"/>
        <w:bottom w:val="none" w:sz="0" w:space="0" w:color="auto"/>
        <w:right w:val="none" w:sz="0" w:space="0" w:color="auto"/>
      </w:divBdr>
      <w:divsChild>
        <w:div w:id="1563641618">
          <w:marLeft w:val="1008"/>
          <w:marRight w:val="0"/>
          <w:marTop w:val="0"/>
          <w:marBottom w:val="288"/>
          <w:divBdr>
            <w:top w:val="none" w:sz="0" w:space="0" w:color="auto"/>
            <w:left w:val="none" w:sz="0" w:space="0" w:color="auto"/>
            <w:bottom w:val="none" w:sz="0" w:space="0" w:color="auto"/>
            <w:right w:val="none" w:sz="0" w:space="0" w:color="auto"/>
          </w:divBdr>
        </w:div>
        <w:div w:id="1968047716">
          <w:marLeft w:val="1440"/>
          <w:marRight w:val="0"/>
          <w:marTop w:val="0"/>
          <w:marBottom w:val="252"/>
          <w:divBdr>
            <w:top w:val="none" w:sz="0" w:space="0" w:color="auto"/>
            <w:left w:val="none" w:sz="0" w:space="0" w:color="auto"/>
            <w:bottom w:val="none" w:sz="0" w:space="0" w:color="auto"/>
            <w:right w:val="none" w:sz="0" w:space="0" w:color="auto"/>
          </w:divBdr>
        </w:div>
        <w:div w:id="627661940">
          <w:marLeft w:val="1008"/>
          <w:marRight w:val="0"/>
          <w:marTop w:val="0"/>
          <w:marBottom w:val="288"/>
          <w:divBdr>
            <w:top w:val="none" w:sz="0" w:space="0" w:color="auto"/>
            <w:left w:val="none" w:sz="0" w:space="0" w:color="auto"/>
            <w:bottom w:val="none" w:sz="0" w:space="0" w:color="auto"/>
            <w:right w:val="none" w:sz="0" w:space="0" w:color="auto"/>
          </w:divBdr>
        </w:div>
        <w:div w:id="2137479037">
          <w:marLeft w:val="1440"/>
          <w:marRight w:val="0"/>
          <w:marTop w:val="0"/>
          <w:marBottom w:val="240"/>
          <w:divBdr>
            <w:top w:val="none" w:sz="0" w:space="0" w:color="auto"/>
            <w:left w:val="none" w:sz="0" w:space="0" w:color="auto"/>
            <w:bottom w:val="none" w:sz="0" w:space="0" w:color="auto"/>
            <w:right w:val="none" w:sz="0" w:space="0" w:color="auto"/>
          </w:divBdr>
        </w:div>
        <w:div w:id="1727022257">
          <w:marLeft w:val="1440"/>
          <w:marRight w:val="0"/>
          <w:marTop w:val="0"/>
          <w:marBottom w:val="240"/>
          <w:divBdr>
            <w:top w:val="none" w:sz="0" w:space="0" w:color="auto"/>
            <w:left w:val="none" w:sz="0" w:space="0" w:color="auto"/>
            <w:bottom w:val="none" w:sz="0" w:space="0" w:color="auto"/>
            <w:right w:val="none" w:sz="0" w:space="0" w:color="auto"/>
          </w:divBdr>
        </w:div>
      </w:divsChild>
    </w:div>
    <w:div w:id="1325351354">
      <w:bodyDiv w:val="1"/>
      <w:marLeft w:val="0"/>
      <w:marRight w:val="0"/>
      <w:marTop w:val="0"/>
      <w:marBottom w:val="0"/>
      <w:divBdr>
        <w:top w:val="none" w:sz="0" w:space="0" w:color="auto"/>
        <w:left w:val="none" w:sz="0" w:space="0" w:color="auto"/>
        <w:bottom w:val="none" w:sz="0" w:space="0" w:color="auto"/>
        <w:right w:val="none" w:sz="0" w:space="0" w:color="auto"/>
      </w:divBdr>
      <w:divsChild>
        <w:div w:id="1869831400">
          <w:marLeft w:val="1440"/>
          <w:marRight w:val="0"/>
          <w:marTop w:val="0"/>
          <w:marBottom w:val="288"/>
          <w:divBdr>
            <w:top w:val="none" w:sz="0" w:space="0" w:color="auto"/>
            <w:left w:val="none" w:sz="0" w:space="0" w:color="auto"/>
            <w:bottom w:val="none" w:sz="0" w:space="0" w:color="auto"/>
            <w:right w:val="none" w:sz="0" w:space="0" w:color="auto"/>
          </w:divBdr>
        </w:div>
        <w:div w:id="75563239">
          <w:marLeft w:val="1872"/>
          <w:marRight w:val="0"/>
          <w:marTop w:val="0"/>
          <w:marBottom w:val="240"/>
          <w:divBdr>
            <w:top w:val="none" w:sz="0" w:space="0" w:color="auto"/>
            <w:left w:val="none" w:sz="0" w:space="0" w:color="auto"/>
            <w:bottom w:val="none" w:sz="0" w:space="0" w:color="auto"/>
            <w:right w:val="none" w:sz="0" w:space="0" w:color="auto"/>
          </w:divBdr>
        </w:div>
        <w:div w:id="1463574985">
          <w:marLeft w:val="2592"/>
          <w:marRight w:val="0"/>
          <w:marTop w:val="0"/>
          <w:marBottom w:val="204"/>
          <w:divBdr>
            <w:top w:val="none" w:sz="0" w:space="0" w:color="auto"/>
            <w:left w:val="none" w:sz="0" w:space="0" w:color="auto"/>
            <w:bottom w:val="none" w:sz="0" w:space="0" w:color="auto"/>
            <w:right w:val="none" w:sz="0" w:space="0" w:color="auto"/>
          </w:divBdr>
        </w:div>
        <w:div w:id="1610968649">
          <w:marLeft w:val="1440"/>
          <w:marRight w:val="0"/>
          <w:marTop w:val="0"/>
          <w:marBottom w:val="288"/>
          <w:divBdr>
            <w:top w:val="none" w:sz="0" w:space="0" w:color="auto"/>
            <w:left w:val="none" w:sz="0" w:space="0" w:color="auto"/>
            <w:bottom w:val="none" w:sz="0" w:space="0" w:color="auto"/>
            <w:right w:val="none" w:sz="0" w:space="0" w:color="auto"/>
          </w:divBdr>
        </w:div>
        <w:div w:id="1532842163">
          <w:marLeft w:val="1872"/>
          <w:marRight w:val="0"/>
          <w:marTop w:val="0"/>
          <w:marBottom w:val="240"/>
          <w:divBdr>
            <w:top w:val="none" w:sz="0" w:space="0" w:color="auto"/>
            <w:left w:val="none" w:sz="0" w:space="0" w:color="auto"/>
            <w:bottom w:val="none" w:sz="0" w:space="0" w:color="auto"/>
            <w:right w:val="none" w:sz="0" w:space="0" w:color="auto"/>
          </w:divBdr>
        </w:div>
        <w:div w:id="794063636">
          <w:marLeft w:val="2592"/>
          <w:marRight w:val="0"/>
          <w:marTop w:val="0"/>
          <w:marBottom w:val="216"/>
          <w:divBdr>
            <w:top w:val="none" w:sz="0" w:space="0" w:color="auto"/>
            <w:left w:val="none" w:sz="0" w:space="0" w:color="auto"/>
            <w:bottom w:val="none" w:sz="0" w:space="0" w:color="auto"/>
            <w:right w:val="none" w:sz="0" w:space="0" w:color="auto"/>
          </w:divBdr>
        </w:div>
        <w:div w:id="926158094">
          <w:marLeft w:val="1872"/>
          <w:marRight w:val="0"/>
          <w:marTop w:val="0"/>
          <w:marBottom w:val="252"/>
          <w:divBdr>
            <w:top w:val="none" w:sz="0" w:space="0" w:color="auto"/>
            <w:left w:val="none" w:sz="0" w:space="0" w:color="auto"/>
            <w:bottom w:val="none" w:sz="0" w:space="0" w:color="auto"/>
            <w:right w:val="none" w:sz="0" w:space="0" w:color="auto"/>
          </w:divBdr>
        </w:div>
      </w:divsChild>
    </w:div>
    <w:div w:id="1346397813">
      <w:bodyDiv w:val="1"/>
      <w:marLeft w:val="0"/>
      <w:marRight w:val="0"/>
      <w:marTop w:val="0"/>
      <w:marBottom w:val="0"/>
      <w:divBdr>
        <w:top w:val="none" w:sz="0" w:space="0" w:color="auto"/>
        <w:left w:val="none" w:sz="0" w:space="0" w:color="auto"/>
        <w:bottom w:val="none" w:sz="0" w:space="0" w:color="auto"/>
        <w:right w:val="none" w:sz="0" w:space="0" w:color="auto"/>
      </w:divBdr>
    </w:div>
    <w:div w:id="1373338332">
      <w:bodyDiv w:val="1"/>
      <w:marLeft w:val="0"/>
      <w:marRight w:val="0"/>
      <w:marTop w:val="0"/>
      <w:marBottom w:val="0"/>
      <w:divBdr>
        <w:top w:val="none" w:sz="0" w:space="0" w:color="auto"/>
        <w:left w:val="none" w:sz="0" w:space="0" w:color="auto"/>
        <w:bottom w:val="none" w:sz="0" w:space="0" w:color="auto"/>
        <w:right w:val="none" w:sz="0" w:space="0" w:color="auto"/>
      </w:divBdr>
      <w:divsChild>
        <w:div w:id="490877163">
          <w:marLeft w:val="965"/>
          <w:marRight w:val="0"/>
          <w:marTop w:val="0"/>
          <w:marBottom w:val="336"/>
          <w:divBdr>
            <w:top w:val="none" w:sz="0" w:space="0" w:color="auto"/>
            <w:left w:val="none" w:sz="0" w:space="0" w:color="auto"/>
            <w:bottom w:val="none" w:sz="0" w:space="0" w:color="auto"/>
            <w:right w:val="none" w:sz="0" w:space="0" w:color="auto"/>
          </w:divBdr>
        </w:div>
        <w:div w:id="1969238829">
          <w:marLeft w:val="1483"/>
          <w:marRight w:val="0"/>
          <w:marTop w:val="0"/>
          <w:marBottom w:val="240"/>
          <w:divBdr>
            <w:top w:val="none" w:sz="0" w:space="0" w:color="auto"/>
            <w:left w:val="none" w:sz="0" w:space="0" w:color="auto"/>
            <w:bottom w:val="none" w:sz="0" w:space="0" w:color="auto"/>
            <w:right w:val="none" w:sz="0" w:space="0" w:color="auto"/>
          </w:divBdr>
        </w:div>
        <w:div w:id="1828745836">
          <w:marLeft w:val="1483"/>
          <w:marRight w:val="0"/>
          <w:marTop w:val="0"/>
          <w:marBottom w:val="240"/>
          <w:divBdr>
            <w:top w:val="none" w:sz="0" w:space="0" w:color="auto"/>
            <w:left w:val="none" w:sz="0" w:space="0" w:color="auto"/>
            <w:bottom w:val="none" w:sz="0" w:space="0" w:color="auto"/>
            <w:right w:val="none" w:sz="0" w:space="0" w:color="auto"/>
          </w:divBdr>
        </w:div>
        <w:div w:id="1134298838">
          <w:marLeft w:val="1915"/>
          <w:marRight w:val="0"/>
          <w:marTop w:val="0"/>
          <w:marBottom w:val="240"/>
          <w:divBdr>
            <w:top w:val="none" w:sz="0" w:space="0" w:color="auto"/>
            <w:left w:val="none" w:sz="0" w:space="0" w:color="auto"/>
            <w:bottom w:val="none" w:sz="0" w:space="0" w:color="auto"/>
            <w:right w:val="none" w:sz="0" w:space="0" w:color="auto"/>
          </w:divBdr>
        </w:div>
        <w:div w:id="248469231">
          <w:marLeft w:val="965"/>
          <w:marRight w:val="0"/>
          <w:marTop w:val="0"/>
          <w:marBottom w:val="336"/>
          <w:divBdr>
            <w:top w:val="none" w:sz="0" w:space="0" w:color="auto"/>
            <w:left w:val="none" w:sz="0" w:space="0" w:color="auto"/>
            <w:bottom w:val="none" w:sz="0" w:space="0" w:color="auto"/>
            <w:right w:val="none" w:sz="0" w:space="0" w:color="auto"/>
          </w:divBdr>
        </w:div>
        <w:div w:id="1237402338">
          <w:marLeft w:val="1267"/>
          <w:marRight w:val="0"/>
          <w:marTop w:val="0"/>
          <w:marBottom w:val="240"/>
          <w:divBdr>
            <w:top w:val="none" w:sz="0" w:space="0" w:color="auto"/>
            <w:left w:val="none" w:sz="0" w:space="0" w:color="auto"/>
            <w:bottom w:val="none" w:sz="0" w:space="0" w:color="auto"/>
            <w:right w:val="none" w:sz="0" w:space="0" w:color="auto"/>
          </w:divBdr>
        </w:div>
        <w:div w:id="397947900">
          <w:marLeft w:val="1267"/>
          <w:marRight w:val="0"/>
          <w:marTop w:val="0"/>
          <w:marBottom w:val="240"/>
          <w:divBdr>
            <w:top w:val="none" w:sz="0" w:space="0" w:color="auto"/>
            <w:left w:val="none" w:sz="0" w:space="0" w:color="auto"/>
            <w:bottom w:val="none" w:sz="0" w:space="0" w:color="auto"/>
            <w:right w:val="none" w:sz="0" w:space="0" w:color="auto"/>
          </w:divBdr>
        </w:div>
        <w:div w:id="1746102743">
          <w:marLeft w:val="1267"/>
          <w:marRight w:val="0"/>
          <w:marTop w:val="0"/>
          <w:marBottom w:val="240"/>
          <w:divBdr>
            <w:top w:val="none" w:sz="0" w:space="0" w:color="auto"/>
            <w:left w:val="none" w:sz="0" w:space="0" w:color="auto"/>
            <w:bottom w:val="none" w:sz="0" w:space="0" w:color="auto"/>
            <w:right w:val="none" w:sz="0" w:space="0" w:color="auto"/>
          </w:divBdr>
        </w:div>
        <w:div w:id="1993176598">
          <w:marLeft w:val="1800"/>
          <w:marRight w:val="0"/>
          <w:marTop w:val="0"/>
          <w:marBottom w:val="240"/>
          <w:divBdr>
            <w:top w:val="none" w:sz="0" w:space="0" w:color="auto"/>
            <w:left w:val="none" w:sz="0" w:space="0" w:color="auto"/>
            <w:bottom w:val="none" w:sz="0" w:space="0" w:color="auto"/>
            <w:right w:val="none" w:sz="0" w:space="0" w:color="auto"/>
          </w:divBdr>
        </w:div>
      </w:divsChild>
    </w:div>
    <w:div w:id="1452361077">
      <w:bodyDiv w:val="1"/>
      <w:marLeft w:val="0"/>
      <w:marRight w:val="0"/>
      <w:marTop w:val="0"/>
      <w:marBottom w:val="0"/>
      <w:divBdr>
        <w:top w:val="none" w:sz="0" w:space="0" w:color="auto"/>
        <w:left w:val="none" w:sz="0" w:space="0" w:color="auto"/>
        <w:bottom w:val="none" w:sz="0" w:space="0" w:color="auto"/>
        <w:right w:val="none" w:sz="0" w:space="0" w:color="auto"/>
      </w:divBdr>
      <w:divsChild>
        <w:div w:id="2138916060">
          <w:marLeft w:val="1440"/>
          <w:marRight w:val="0"/>
          <w:marTop w:val="0"/>
          <w:marBottom w:val="288"/>
          <w:divBdr>
            <w:top w:val="none" w:sz="0" w:space="0" w:color="auto"/>
            <w:left w:val="none" w:sz="0" w:space="0" w:color="auto"/>
            <w:bottom w:val="none" w:sz="0" w:space="0" w:color="auto"/>
            <w:right w:val="none" w:sz="0" w:space="0" w:color="auto"/>
          </w:divBdr>
        </w:div>
        <w:div w:id="320694062">
          <w:marLeft w:val="1440"/>
          <w:marRight w:val="0"/>
          <w:marTop w:val="0"/>
          <w:marBottom w:val="288"/>
          <w:divBdr>
            <w:top w:val="none" w:sz="0" w:space="0" w:color="auto"/>
            <w:left w:val="none" w:sz="0" w:space="0" w:color="auto"/>
            <w:bottom w:val="none" w:sz="0" w:space="0" w:color="auto"/>
            <w:right w:val="none" w:sz="0" w:space="0" w:color="auto"/>
          </w:divBdr>
        </w:div>
        <w:div w:id="421996420">
          <w:marLeft w:val="1440"/>
          <w:marRight w:val="0"/>
          <w:marTop w:val="0"/>
          <w:marBottom w:val="288"/>
          <w:divBdr>
            <w:top w:val="none" w:sz="0" w:space="0" w:color="auto"/>
            <w:left w:val="none" w:sz="0" w:space="0" w:color="auto"/>
            <w:bottom w:val="none" w:sz="0" w:space="0" w:color="auto"/>
            <w:right w:val="none" w:sz="0" w:space="0" w:color="auto"/>
          </w:divBdr>
        </w:div>
        <w:div w:id="466045805">
          <w:marLeft w:val="1440"/>
          <w:marRight w:val="0"/>
          <w:marTop w:val="0"/>
          <w:marBottom w:val="288"/>
          <w:divBdr>
            <w:top w:val="none" w:sz="0" w:space="0" w:color="auto"/>
            <w:left w:val="none" w:sz="0" w:space="0" w:color="auto"/>
            <w:bottom w:val="none" w:sz="0" w:space="0" w:color="auto"/>
            <w:right w:val="none" w:sz="0" w:space="0" w:color="auto"/>
          </w:divBdr>
        </w:div>
        <w:div w:id="134224028">
          <w:marLeft w:val="1440"/>
          <w:marRight w:val="0"/>
          <w:marTop w:val="0"/>
          <w:marBottom w:val="288"/>
          <w:divBdr>
            <w:top w:val="none" w:sz="0" w:space="0" w:color="auto"/>
            <w:left w:val="none" w:sz="0" w:space="0" w:color="auto"/>
            <w:bottom w:val="none" w:sz="0" w:space="0" w:color="auto"/>
            <w:right w:val="none" w:sz="0" w:space="0" w:color="auto"/>
          </w:divBdr>
        </w:div>
        <w:div w:id="922031351">
          <w:marLeft w:val="1440"/>
          <w:marRight w:val="0"/>
          <w:marTop w:val="0"/>
          <w:marBottom w:val="288"/>
          <w:divBdr>
            <w:top w:val="none" w:sz="0" w:space="0" w:color="auto"/>
            <w:left w:val="none" w:sz="0" w:space="0" w:color="auto"/>
            <w:bottom w:val="none" w:sz="0" w:space="0" w:color="auto"/>
            <w:right w:val="none" w:sz="0" w:space="0" w:color="auto"/>
          </w:divBdr>
        </w:div>
        <w:div w:id="706685864">
          <w:marLeft w:val="1872"/>
          <w:marRight w:val="0"/>
          <w:marTop w:val="0"/>
          <w:marBottom w:val="252"/>
          <w:divBdr>
            <w:top w:val="none" w:sz="0" w:space="0" w:color="auto"/>
            <w:left w:val="none" w:sz="0" w:space="0" w:color="auto"/>
            <w:bottom w:val="none" w:sz="0" w:space="0" w:color="auto"/>
            <w:right w:val="none" w:sz="0" w:space="0" w:color="auto"/>
          </w:divBdr>
        </w:div>
      </w:divsChild>
    </w:div>
    <w:div w:id="1467164327">
      <w:bodyDiv w:val="1"/>
      <w:marLeft w:val="0"/>
      <w:marRight w:val="0"/>
      <w:marTop w:val="0"/>
      <w:marBottom w:val="0"/>
      <w:divBdr>
        <w:top w:val="none" w:sz="0" w:space="0" w:color="auto"/>
        <w:left w:val="none" w:sz="0" w:space="0" w:color="auto"/>
        <w:bottom w:val="none" w:sz="0" w:space="0" w:color="auto"/>
        <w:right w:val="none" w:sz="0" w:space="0" w:color="auto"/>
      </w:divBdr>
      <w:divsChild>
        <w:div w:id="1225869876">
          <w:marLeft w:val="1008"/>
          <w:marRight w:val="0"/>
          <w:marTop w:val="110"/>
          <w:marBottom w:val="0"/>
          <w:divBdr>
            <w:top w:val="none" w:sz="0" w:space="0" w:color="auto"/>
            <w:left w:val="none" w:sz="0" w:space="0" w:color="auto"/>
            <w:bottom w:val="none" w:sz="0" w:space="0" w:color="auto"/>
            <w:right w:val="none" w:sz="0" w:space="0" w:color="auto"/>
          </w:divBdr>
        </w:div>
      </w:divsChild>
    </w:div>
    <w:div w:id="1501432420">
      <w:bodyDiv w:val="1"/>
      <w:marLeft w:val="0"/>
      <w:marRight w:val="0"/>
      <w:marTop w:val="0"/>
      <w:marBottom w:val="0"/>
      <w:divBdr>
        <w:top w:val="none" w:sz="0" w:space="0" w:color="auto"/>
        <w:left w:val="none" w:sz="0" w:space="0" w:color="auto"/>
        <w:bottom w:val="none" w:sz="0" w:space="0" w:color="auto"/>
        <w:right w:val="none" w:sz="0" w:space="0" w:color="auto"/>
      </w:divBdr>
      <w:divsChild>
        <w:div w:id="238055940">
          <w:marLeft w:val="965"/>
          <w:marRight w:val="0"/>
          <w:marTop w:val="0"/>
          <w:marBottom w:val="336"/>
          <w:divBdr>
            <w:top w:val="none" w:sz="0" w:space="0" w:color="auto"/>
            <w:left w:val="none" w:sz="0" w:space="0" w:color="auto"/>
            <w:bottom w:val="none" w:sz="0" w:space="0" w:color="auto"/>
            <w:right w:val="none" w:sz="0" w:space="0" w:color="auto"/>
          </w:divBdr>
        </w:div>
        <w:div w:id="1306856695">
          <w:marLeft w:val="1483"/>
          <w:marRight w:val="0"/>
          <w:marTop w:val="0"/>
          <w:marBottom w:val="240"/>
          <w:divBdr>
            <w:top w:val="none" w:sz="0" w:space="0" w:color="auto"/>
            <w:left w:val="none" w:sz="0" w:space="0" w:color="auto"/>
            <w:bottom w:val="none" w:sz="0" w:space="0" w:color="auto"/>
            <w:right w:val="none" w:sz="0" w:space="0" w:color="auto"/>
          </w:divBdr>
        </w:div>
        <w:div w:id="2136487296">
          <w:marLeft w:val="1483"/>
          <w:marRight w:val="0"/>
          <w:marTop w:val="0"/>
          <w:marBottom w:val="240"/>
          <w:divBdr>
            <w:top w:val="none" w:sz="0" w:space="0" w:color="auto"/>
            <w:left w:val="none" w:sz="0" w:space="0" w:color="auto"/>
            <w:bottom w:val="none" w:sz="0" w:space="0" w:color="auto"/>
            <w:right w:val="none" w:sz="0" w:space="0" w:color="auto"/>
          </w:divBdr>
        </w:div>
        <w:div w:id="1295016746">
          <w:marLeft w:val="1915"/>
          <w:marRight w:val="0"/>
          <w:marTop w:val="0"/>
          <w:marBottom w:val="240"/>
          <w:divBdr>
            <w:top w:val="none" w:sz="0" w:space="0" w:color="auto"/>
            <w:left w:val="none" w:sz="0" w:space="0" w:color="auto"/>
            <w:bottom w:val="none" w:sz="0" w:space="0" w:color="auto"/>
            <w:right w:val="none" w:sz="0" w:space="0" w:color="auto"/>
          </w:divBdr>
        </w:div>
        <w:div w:id="1739399922">
          <w:marLeft w:val="965"/>
          <w:marRight w:val="0"/>
          <w:marTop w:val="0"/>
          <w:marBottom w:val="336"/>
          <w:divBdr>
            <w:top w:val="none" w:sz="0" w:space="0" w:color="auto"/>
            <w:left w:val="none" w:sz="0" w:space="0" w:color="auto"/>
            <w:bottom w:val="none" w:sz="0" w:space="0" w:color="auto"/>
            <w:right w:val="none" w:sz="0" w:space="0" w:color="auto"/>
          </w:divBdr>
        </w:div>
        <w:div w:id="1624842008">
          <w:marLeft w:val="1267"/>
          <w:marRight w:val="0"/>
          <w:marTop w:val="0"/>
          <w:marBottom w:val="240"/>
          <w:divBdr>
            <w:top w:val="none" w:sz="0" w:space="0" w:color="auto"/>
            <w:left w:val="none" w:sz="0" w:space="0" w:color="auto"/>
            <w:bottom w:val="none" w:sz="0" w:space="0" w:color="auto"/>
            <w:right w:val="none" w:sz="0" w:space="0" w:color="auto"/>
          </w:divBdr>
        </w:div>
        <w:div w:id="1721663187">
          <w:marLeft w:val="1267"/>
          <w:marRight w:val="0"/>
          <w:marTop w:val="0"/>
          <w:marBottom w:val="240"/>
          <w:divBdr>
            <w:top w:val="none" w:sz="0" w:space="0" w:color="auto"/>
            <w:left w:val="none" w:sz="0" w:space="0" w:color="auto"/>
            <w:bottom w:val="none" w:sz="0" w:space="0" w:color="auto"/>
            <w:right w:val="none" w:sz="0" w:space="0" w:color="auto"/>
          </w:divBdr>
        </w:div>
        <w:div w:id="1108311192">
          <w:marLeft w:val="1267"/>
          <w:marRight w:val="0"/>
          <w:marTop w:val="0"/>
          <w:marBottom w:val="240"/>
          <w:divBdr>
            <w:top w:val="none" w:sz="0" w:space="0" w:color="auto"/>
            <w:left w:val="none" w:sz="0" w:space="0" w:color="auto"/>
            <w:bottom w:val="none" w:sz="0" w:space="0" w:color="auto"/>
            <w:right w:val="none" w:sz="0" w:space="0" w:color="auto"/>
          </w:divBdr>
        </w:div>
        <w:div w:id="1030299919">
          <w:marLeft w:val="1800"/>
          <w:marRight w:val="0"/>
          <w:marTop w:val="0"/>
          <w:marBottom w:val="240"/>
          <w:divBdr>
            <w:top w:val="none" w:sz="0" w:space="0" w:color="auto"/>
            <w:left w:val="none" w:sz="0" w:space="0" w:color="auto"/>
            <w:bottom w:val="none" w:sz="0" w:space="0" w:color="auto"/>
            <w:right w:val="none" w:sz="0" w:space="0" w:color="auto"/>
          </w:divBdr>
        </w:div>
      </w:divsChild>
    </w:div>
    <w:div w:id="1513687801">
      <w:bodyDiv w:val="1"/>
      <w:marLeft w:val="0"/>
      <w:marRight w:val="0"/>
      <w:marTop w:val="0"/>
      <w:marBottom w:val="0"/>
      <w:divBdr>
        <w:top w:val="none" w:sz="0" w:space="0" w:color="auto"/>
        <w:left w:val="none" w:sz="0" w:space="0" w:color="auto"/>
        <w:bottom w:val="none" w:sz="0" w:space="0" w:color="auto"/>
        <w:right w:val="none" w:sz="0" w:space="0" w:color="auto"/>
      </w:divBdr>
      <w:divsChild>
        <w:div w:id="1374693213">
          <w:marLeft w:val="461"/>
          <w:marRight w:val="0"/>
          <w:marTop w:val="0"/>
          <w:marBottom w:val="384"/>
          <w:divBdr>
            <w:top w:val="none" w:sz="0" w:space="0" w:color="auto"/>
            <w:left w:val="none" w:sz="0" w:space="0" w:color="auto"/>
            <w:bottom w:val="none" w:sz="0" w:space="0" w:color="auto"/>
            <w:right w:val="none" w:sz="0" w:space="0" w:color="auto"/>
          </w:divBdr>
        </w:div>
        <w:div w:id="1960182073">
          <w:marLeft w:val="1008"/>
          <w:marRight w:val="0"/>
          <w:marTop w:val="0"/>
          <w:marBottom w:val="336"/>
          <w:divBdr>
            <w:top w:val="none" w:sz="0" w:space="0" w:color="auto"/>
            <w:left w:val="none" w:sz="0" w:space="0" w:color="auto"/>
            <w:bottom w:val="none" w:sz="0" w:space="0" w:color="auto"/>
            <w:right w:val="none" w:sz="0" w:space="0" w:color="auto"/>
          </w:divBdr>
        </w:div>
        <w:div w:id="511530927">
          <w:marLeft w:val="1008"/>
          <w:marRight w:val="0"/>
          <w:marTop w:val="0"/>
          <w:marBottom w:val="336"/>
          <w:divBdr>
            <w:top w:val="none" w:sz="0" w:space="0" w:color="auto"/>
            <w:left w:val="none" w:sz="0" w:space="0" w:color="auto"/>
            <w:bottom w:val="none" w:sz="0" w:space="0" w:color="auto"/>
            <w:right w:val="none" w:sz="0" w:space="0" w:color="auto"/>
          </w:divBdr>
        </w:div>
        <w:div w:id="1186943469">
          <w:marLeft w:val="1008"/>
          <w:marRight w:val="0"/>
          <w:marTop w:val="0"/>
          <w:marBottom w:val="336"/>
          <w:divBdr>
            <w:top w:val="none" w:sz="0" w:space="0" w:color="auto"/>
            <w:left w:val="none" w:sz="0" w:space="0" w:color="auto"/>
            <w:bottom w:val="none" w:sz="0" w:space="0" w:color="auto"/>
            <w:right w:val="none" w:sz="0" w:space="0" w:color="auto"/>
          </w:divBdr>
        </w:div>
        <w:div w:id="378744410">
          <w:marLeft w:val="1440"/>
          <w:marRight w:val="0"/>
          <w:marTop w:val="0"/>
          <w:marBottom w:val="288"/>
          <w:divBdr>
            <w:top w:val="none" w:sz="0" w:space="0" w:color="auto"/>
            <w:left w:val="none" w:sz="0" w:space="0" w:color="auto"/>
            <w:bottom w:val="none" w:sz="0" w:space="0" w:color="auto"/>
            <w:right w:val="none" w:sz="0" w:space="0" w:color="auto"/>
          </w:divBdr>
        </w:div>
      </w:divsChild>
    </w:div>
    <w:div w:id="1580402408">
      <w:bodyDiv w:val="1"/>
      <w:marLeft w:val="0"/>
      <w:marRight w:val="0"/>
      <w:marTop w:val="0"/>
      <w:marBottom w:val="0"/>
      <w:divBdr>
        <w:top w:val="none" w:sz="0" w:space="0" w:color="auto"/>
        <w:left w:val="none" w:sz="0" w:space="0" w:color="auto"/>
        <w:bottom w:val="none" w:sz="0" w:space="0" w:color="auto"/>
        <w:right w:val="none" w:sz="0" w:space="0" w:color="auto"/>
      </w:divBdr>
      <w:divsChild>
        <w:div w:id="1184323161">
          <w:marLeft w:val="1440"/>
          <w:marRight w:val="0"/>
          <w:marTop w:val="0"/>
          <w:marBottom w:val="288"/>
          <w:divBdr>
            <w:top w:val="none" w:sz="0" w:space="0" w:color="auto"/>
            <w:left w:val="none" w:sz="0" w:space="0" w:color="auto"/>
            <w:bottom w:val="none" w:sz="0" w:space="0" w:color="auto"/>
            <w:right w:val="none" w:sz="0" w:space="0" w:color="auto"/>
          </w:divBdr>
        </w:div>
        <w:div w:id="1349795294">
          <w:marLeft w:val="1440"/>
          <w:marRight w:val="0"/>
          <w:marTop w:val="0"/>
          <w:marBottom w:val="288"/>
          <w:divBdr>
            <w:top w:val="none" w:sz="0" w:space="0" w:color="auto"/>
            <w:left w:val="none" w:sz="0" w:space="0" w:color="auto"/>
            <w:bottom w:val="none" w:sz="0" w:space="0" w:color="auto"/>
            <w:right w:val="none" w:sz="0" w:space="0" w:color="auto"/>
          </w:divBdr>
        </w:div>
        <w:div w:id="691029361">
          <w:marLeft w:val="1800"/>
          <w:marRight w:val="0"/>
          <w:marTop w:val="0"/>
          <w:marBottom w:val="240"/>
          <w:divBdr>
            <w:top w:val="none" w:sz="0" w:space="0" w:color="auto"/>
            <w:left w:val="none" w:sz="0" w:space="0" w:color="auto"/>
            <w:bottom w:val="none" w:sz="0" w:space="0" w:color="auto"/>
            <w:right w:val="none" w:sz="0" w:space="0" w:color="auto"/>
          </w:divBdr>
        </w:div>
        <w:div w:id="2043624328">
          <w:marLeft w:val="1800"/>
          <w:marRight w:val="0"/>
          <w:marTop w:val="0"/>
          <w:marBottom w:val="240"/>
          <w:divBdr>
            <w:top w:val="none" w:sz="0" w:space="0" w:color="auto"/>
            <w:left w:val="none" w:sz="0" w:space="0" w:color="auto"/>
            <w:bottom w:val="none" w:sz="0" w:space="0" w:color="auto"/>
            <w:right w:val="none" w:sz="0" w:space="0" w:color="auto"/>
          </w:divBdr>
        </w:div>
        <w:div w:id="1233349708">
          <w:marLeft w:val="1800"/>
          <w:marRight w:val="0"/>
          <w:marTop w:val="0"/>
          <w:marBottom w:val="240"/>
          <w:divBdr>
            <w:top w:val="none" w:sz="0" w:space="0" w:color="auto"/>
            <w:left w:val="none" w:sz="0" w:space="0" w:color="auto"/>
            <w:bottom w:val="none" w:sz="0" w:space="0" w:color="auto"/>
            <w:right w:val="none" w:sz="0" w:space="0" w:color="auto"/>
          </w:divBdr>
        </w:div>
        <w:div w:id="1851220156">
          <w:marLeft w:val="1800"/>
          <w:marRight w:val="0"/>
          <w:marTop w:val="0"/>
          <w:marBottom w:val="240"/>
          <w:divBdr>
            <w:top w:val="none" w:sz="0" w:space="0" w:color="auto"/>
            <w:left w:val="none" w:sz="0" w:space="0" w:color="auto"/>
            <w:bottom w:val="none" w:sz="0" w:space="0" w:color="auto"/>
            <w:right w:val="none" w:sz="0" w:space="0" w:color="auto"/>
          </w:divBdr>
        </w:div>
        <w:div w:id="946816221">
          <w:marLeft w:val="1440"/>
          <w:marRight w:val="0"/>
          <w:marTop w:val="0"/>
          <w:marBottom w:val="288"/>
          <w:divBdr>
            <w:top w:val="none" w:sz="0" w:space="0" w:color="auto"/>
            <w:left w:val="none" w:sz="0" w:space="0" w:color="auto"/>
            <w:bottom w:val="none" w:sz="0" w:space="0" w:color="auto"/>
            <w:right w:val="none" w:sz="0" w:space="0" w:color="auto"/>
          </w:divBdr>
        </w:div>
      </w:divsChild>
    </w:div>
    <w:div w:id="1664239140">
      <w:bodyDiv w:val="1"/>
      <w:marLeft w:val="0"/>
      <w:marRight w:val="0"/>
      <w:marTop w:val="0"/>
      <w:marBottom w:val="0"/>
      <w:divBdr>
        <w:top w:val="none" w:sz="0" w:space="0" w:color="auto"/>
        <w:left w:val="none" w:sz="0" w:space="0" w:color="auto"/>
        <w:bottom w:val="none" w:sz="0" w:space="0" w:color="auto"/>
        <w:right w:val="none" w:sz="0" w:space="0" w:color="auto"/>
      </w:divBdr>
      <w:divsChild>
        <w:div w:id="47729156">
          <w:marLeft w:val="1008"/>
          <w:marRight w:val="0"/>
          <w:marTop w:val="0"/>
          <w:marBottom w:val="336"/>
          <w:divBdr>
            <w:top w:val="none" w:sz="0" w:space="0" w:color="auto"/>
            <w:left w:val="none" w:sz="0" w:space="0" w:color="auto"/>
            <w:bottom w:val="none" w:sz="0" w:space="0" w:color="auto"/>
            <w:right w:val="none" w:sz="0" w:space="0" w:color="auto"/>
          </w:divBdr>
        </w:div>
        <w:div w:id="1999646318">
          <w:marLeft w:val="1800"/>
          <w:marRight w:val="0"/>
          <w:marTop w:val="0"/>
          <w:marBottom w:val="288"/>
          <w:divBdr>
            <w:top w:val="none" w:sz="0" w:space="0" w:color="auto"/>
            <w:left w:val="none" w:sz="0" w:space="0" w:color="auto"/>
            <w:bottom w:val="none" w:sz="0" w:space="0" w:color="auto"/>
            <w:right w:val="none" w:sz="0" w:space="0" w:color="auto"/>
          </w:divBdr>
        </w:div>
        <w:div w:id="1850367614">
          <w:marLeft w:val="1008"/>
          <w:marRight w:val="0"/>
          <w:marTop w:val="0"/>
          <w:marBottom w:val="336"/>
          <w:divBdr>
            <w:top w:val="none" w:sz="0" w:space="0" w:color="auto"/>
            <w:left w:val="none" w:sz="0" w:space="0" w:color="auto"/>
            <w:bottom w:val="none" w:sz="0" w:space="0" w:color="auto"/>
            <w:right w:val="none" w:sz="0" w:space="0" w:color="auto"/>
          </w:divBdr>
        </w:div>
        <w:div w:id="41901742">
          <w:marLeft w:val="1800"/>
          <w:marRight w:val="0"/>
          <w:marTop w:val="0"/>
          <w:marBottom w:val="288"/>
          <w:divBdr>
            <w:top w:val="none" w:sz="0" w:space="0" w:color="auto"/>
            <w:left w:val="none" w:sz="0" w:space="0" w:color="auto"/>
            <w:bottom w:val="none" w:sz="0" w:space="0" w:color="auto"/>
            <w:right w:val="none" w:sz="0" w:space="0" w:color="auto"/>
          </w:divBdr>
        </w:div>
        <w:div w:id="1737699293">
          <w:marLeft w:val="1008"/>
          <w:marRight w:val="0"/>
          <w:marTop w:val="0"/>
          <w:marBottom w:val="336"/>
          <w:divBdr>
            <w:top w:val="none" w:sz="0" w:space="0" w:color="auto"/>
            <w:left w:val="none" w:sz="0" w:space="0" w:color="auto"/>
            <w:bottom w:val="none" w:sz="0" w:space="0" w:color="auto"/>
            <w:right w:val="none" w:sz="0" w:space="0" w:color="auto"/>
          </w:divBdr>
        </w:div>
        <w:div w:id="1245719334">
          <w:marLeft w:val="1800"/>
          <w:marRight w:val="0"/>
          <w:marTop w:val="0"/>
          <w:marBottom w:val="288"/>
          <w:divBdr>
            <w:top w:val="none" w:sz="0" w:space="0" w:color="auto"/>
            <w:left w:val="none" w:sz="0" w:space="0" w:color="auto"/>
            <w:bottom w:val="none" w:sz="0" w:space="0" w:color="auto"/>
            <w:right w:val="none" w:sz="0" w:space="0" w:color="auto"/>
          </w:divBdr>
        </w:div>
      </w:divsChild>
    </w:div>
    <w:div w:id="1786928527">
      <w:bodyDiv w:val="1"/>
      <w:marLeft w:val="0"/>
      <w:marRight w:val="0"/>
      <w:marTop w:val="0"/>
      <w:marBottom w:val="0"/>
      <w:divBdr>
        <w:top w:val="none" w:sz="0" w:space="0" w:color="auto"/>
        <w:left w:val="none" w:sz="0" w:space="0" w:color="auto"/>
        <w:bottom w:val="none" w:sz="0" w:space="0" w:color="auto"/>
        <w:right w:val="none" w:sz="0" w:space="0" w:color="auto"/>
      </w:divBdr>
      <w:divsChild>
        <w:div w:id="1620256352">
          <w:marLeft w:val="461"/>
          <w:marRight w:val="0"/>
          <w:marTop w:val="0"/>
          <w:marBottom w:val="384"/>
          <w:divBdr>
            <w:top w:val="none" w:sz="0" w:space="0" w:color="auto"/>
            <w:left w:val="none" w:sz="0" w:space="0" w:color="auto"/>
            <w:bottom w:val="none" w:sz="0" w:space="0" w:color="auto"/>
            <w:right w:val="none" w:sz="0" w:space="0" w:color="auto"/>
          </w:divBdr>
        </w:div>
        <w:div w:id="179324300">
          <w:marLeft w:val="1440"/>
          <w:marRight w:val="0"/>
          <w:marTop w:val="0"/>
          <w:marBottom w:val="336"/>
          <w:divBdr>
            <w:top w:val="none" w:sz="0" w:space="0" w:color="auto"/>
            <w:left w:val="none" w:sz="0" w:space="0" w:color="auto"/>
            <w:bottom w:val="none" w:sz="0" w:space="0" w:color="auto"/>
            <w:right w:val="none" w:sz="0" w:space="0" w:color="auto"/>
          </w:divBdr>
        </w:div>
        <w:div w:id="1689719764">
          <w:marLeft w:val="2160"/>
          <w:marRight w:val="0"/>
          <w:marTop w:val="0"/>
          <w:marBottom w:val="288"/>
          <w:divBdr>
            <w:top w:val="none" w:sz="0" w:space="0" w:color="auto"/>
            <w:left w:val="none" w:sz="0" w:space="0" w:color="auto"/>
            <w:bottom w:val="none" w:sz="0" w:space="0" w:color="auto"/>
            <w:right w:val="none" w:sz="0" w:space="0" w:color="auto"/>
          </w:divBdr>
        </w:div>
        <w:div w:id="1684742320">
          <w:marLeft w:val="2160"/>
          <w:marRight w:val="0"/>
          <w:marTop w:val="0"/>
          <w:marBottom w:val="288"/>
          <w:divBdr>
            <w:top w:val="none" w:sz="0" w:space="0" w:color="auto"/>
            <w:left w:val="none" w:sz="0" w:space="0" w:color="auto"/>
            <w:bottom w:val="none" w:sz="0" w:space="0" w:color="auto"/>
            <w:right w:val="none" w:sz="0" w:space="0" w:color="auto"/>
          </w:divBdr>
        </w:div>
        <w:div w:id="1719935758">
          <w:marLeft w:val="2160"/>
          <w:marRight w:val="0"/>
          <w:marTop w:val="0"/>
          <w:marBottom w:val="288"/>
          <w:divBdr>
            <w:top w:val="none" w:sz="0" w:space="0" w:color="auto"/>
            <w:left w:val="none" w:sz="0" w:space="0" w:color="auto"/>
            <w:bottom w:val="none" w:sz="0" w:space="0" w:color="auto"/>
            <w:right w:val="none" w:sz="0" w:space="0" w:color="auto"/>
          </w:divBdr>
        </w:div>
        <w:div w:id="643507842">
          <w:marLeft w:val="2160"/>
          <w:marRight w:val="0"/>
          <w:marTop w:val="0"/>
          <w:marBottom w:val="288"/>
          <w:divBdr>
            <w:top w:val="none" w:sz="0" w:space="0" w:color="auto"/>
            <w:left w:val="none" w:sz="0" w:space="0" w:color="auto"/>
            <w:bottom w:val="none" w:sz="0" w:space="0" w:color="auto"/>
            <w:right w:val="none" w:sz="0" w:space="0" w:color="auto"/>
          </w:divBdr>
        </w:div>
      </w:divsChild>
    </w:div>
    <w:div w:id="1818302159">
      <w:bodyDiv w:val="1"/>
      <w:marLeft w:val="0"/>
      <w:marRight w:val="0"/>
      <w:marTop w:val="0"/>
      <w:marBottom w:val="0"/>
      <w:divBdr>
        <w:top w:val="none" w:sz="0" w:space="0" w:color="auto"/>
        <w:left w:val="none" w:sz="0" w:space="0" w:color="auto"/>
        <w:bottom w:val="none" w:sz="0" w:space="0" w:color="auto"/>
        <w:right w:val="none" w:sz="0" w:space="0" w:color="auto"/>
      </w:divBdr>
      <w:divsChild>
        <w:div w:id="1387871662">
          <w:marLeft w:val="2520"/>
          <w:marRight w:val="0"/>
          <w:marTop w:val="80"/>
          <w:marBottom w:val="0"/>
          <w:divBdr>
            <w:top w:val="none" w:sz="0" w:space="0" w:color="auto"/>
            <w:left w:val="none" w:sz="0" w:space="0" w:color="auto"/>
            <w:bottom w:val="none" w:sz="0" w:space="0" w:color="auto"/>
            <w:right w:val="none" w:sz="0" w:space="0" w:color="auto"/>
          </w:divBdr>
        </w:div>
        <w:div w:id="1825582244">
          <w:marLeft w:val="2520"/>
          <w:marRight w:val="0"/>
          <w:marTop w:val="80"/>
          <w:marBottom w:val="0"/>
          <w:divBdr>
            <w:top w:val="none" w:sz="0" w:space="0" w:color="auto"/>
            <w:left w:val="none" w:sz="0" w:space="0" w:color="auto"/>
            <w:bottom w:val="none" w:sz="0" w:space="0" w:color="auto"/>
            <w:right w:val="none" w:sz="0" w:space="0" w:color="auto"/>
          </w:divBdr>
        </w:div>
        <w:div w:id="1032995345">
          <w:marLeft w:val="2520"/>
          <w:marRight w:val="0"/>
          <w:marTop w:val="80"/>
          <w:marBottom w:val="0"/>
          <w:divBdr>
            <w:top w:val="none" w:sz="0" w:space="0" w:color="auto"/>
            <w:left w:val="none" w:sz="0" w:space="0" w:color="auto"/>
            <w:bottom w:val="none" w:sz="0" w:space="0" w:color="auto"/>
            <w:right w:val="none" w:sz="0" w:space="0" w:color="auto"/>
          </w:divBdr>
        </w:div>
        <w:div w:id="1512379296">
          <w:marLeft w:val="2520"/>
          <w:marRight w:val="0"/>
          <w:marTop w:val="80"/>
          <w:marBottom w:val="0"/>
          <w:divBdr>
            <w:top w:val="none" w:sz="0" w:space="0" w:color="auto"/>
            <w:left w:val="none" w:sz="0" w:space="0" w:color="auto"/>
            <w:bottom w:val="none" w:sz="0" w:space="0" w:color="auto"/>
            <w:right w:val="none" w:sz="0" w:space="0" w:color="auto"/>
          </w:divBdr>
        </w:div>
      </w:divsChild>
    </w:div>
    <w:div w:id="1840853070">
      <w:bodyDiv w:val="1"/>
      <w:marLeft w:val="0"/>
      <w:marRight w:val="0"/>
      <w:marTop w:val="0"/>
      <w:marBottom w:val="0"/>
      <w:divBdr>
        <w:top w:val="none" w:sz="0" w:space="0" w:color="auto"/>
        <w:left w:val="none" w:sz="0" w:space="0" w:color="auto"/>
        <w:bottom w:val="none" w:sz="0" w:space="0" w:color="auto"/>
        <w:right w:val="none" w:sz="0" w:space="0" w:color="auto"/>
      </w:divBdr>
      <w:divsChild>
        <w:div w:id="1263763201">
          <w:marLeft w:val="547"/>
          <w:marRight w:val="0"/>
          <w:marTop w:val="115"/>
          <w:marBottom w:val="0"/>
          <w:divBdr>
            <w:top w:val="none" w:sz="0" w:space="0" w:color="auto"/>
            <w:left w:val="none" w:sz="0" w:space="0" w:color="auto"/>
            <w:bottom w:val="none" w:sz="0" w:space="0" w:color="auto"/>
            <w:right w:val="none" w:sz="0" w:space="0" w:color="auto"/>
          </w:divBdr>
        </w:div>
        <w:div w:id="1464231648">
          <w:marLeft w:val="547"/>
          <w:marRight w:val="0"/>
          <w:marTop w:val="115"/>
          <w:marBottom w:val="0"/>
          <w:divBdr>
            <w:top w:val="none" w:sz="0" w:space="0" w:color="auto"/>
            <w:left w:val="none" w:sz="0" w:space="0" w:color="auto"/>
            <w:bottom w:val="none" w:sz="0" w:space="0" w:color="auto"/>
            <w:right w:val="none" w:sz="0" w:space="0" w:color="auto"/>
          </w:divBdr>
        </w:div>
        <w:div w:id="1597010961">
          <w:marLeft w:val="547"/>
          <w:marRight w:val="0"/>
          <w:marTop w:val="115"/>
          <w:marBottom w:val="0"/>
          <w:divBdr>
            <w:top w:val="none" w:sz="0" w:space="0" w:color="auto"/>
            <w:left w:val="none" w:sz="0" w:space="0" w:color="auto"/>
            <w:bottom w:val="none" w:sz="0" w:space="0" w:color="auto"/>
            <w:right w:val="none" w:sz="0" w:space="0" w:color="auto"/>
          </w:divBdr>
        </w:div>
        <w:div w:id="782118745">
          <w:marLeft w:val="547"/>
          <w:marRight w:val="0"/>
          <w:marTop w:val="115"/>
          <w:marBottom w:val="0"/>
          <w:divBdr>
            <w:top w:val="none" w:sz="0" w:space="0" w:color="auto"/>
            <w:left w:val="none" w:sz="0" w:space="0" w:color="auto"/>
            <w:bottom w:val="none" w:sz="0" w:space="0" w:color="auto"/>
            <w:right w:val="none" w:sz="0" w:space="0" w:color="auto"/>
          </w:divBdr>
        </w:div>
      </w:divsChild>
    </w:div>
    <w:div w:id="1964381509">
      <w:bodyDiv w:val="1"/>
      <w:marLeft w:val="0"/>
      <w:marRight w:val="0"/>
      <w:marTop w:val="0"/>
      <w:marBottom w:val="0"/>
      <w:divBdr>
        <w:top w:val="none" w:sz="0" w:space="0" w:color="auto"/>
        <w:left w:val="none" w:sz="0" w:space="0" w:color="auto"/>
        <w:bottom w:val="none" w:sz="0" w:space="0" w:color="auto"/>
        <w:right w:val="none" w:sz="0" w:space="0" w:color="auto"/>
      </w:divBdr>
      <w:divsChild>
        <w:div w:id="1548688706">
          <w:marLeft w:val="446"/>
          <w:marRight w:val="0"/>
          <w:marTop w:val="0"/>
          <w:marBottom w:val="336"/>
          <w:divBdr>
            <w:top w:val="none" w:sz="0" w:space="0" w:color="auto"/>
            <w:left w:val="none" w:sz="0" w:space="0" w:color="auto"/>
            <w:bottom w:val="none" w:sz="0" w:space="0" w:color="auto"/>
            <w:right w:val="none" w:sz="0" w:space="0" w:color="auto"/>
          </w:divBdr>
        </w:div>
        <w:div w:id="1684629201">
          <w:marLeft w:val="1008"/>
          <w:marRight w:val="0"/>
          <w:marTop w:val="0"/>
          <w:marBottom w:val="240"/>
          <w:divBdr>
            <w:top w:val="none" w:sz="0" w:space="0" w:color="auto"/>
            <w:left w:val="none" w:sz="0" w:space="0" w:color="auto"/>
            <w:bottom w:val="none" w:sz="0" w:space="0" w:color="auto"/>
            <w:right w:val="none" w:sz="0" w:space="0" w:color="auto"/>
          </w:divBdr>
        </w:div>
        <w:div w:id="28536086">
          <w:marLeft w:val="446"/>
          <w:marRight w:val="0"/>
          <w:marTop w:val="0"/>
          <w:marBottom w:val="336"/>
          <w:divBdr>
            <w:top w:val="none" w:sz="0" w:space="0" w:color="auto"/>
            <w:left w:val="none" w:sz="0" w:space="0" w:color="auto"/>
            <w:bottom w:val="none" w:sz="0" w:space="0" w:color="auto"/>
            <w:right w:val="none" w:sz="0" w:space="0" w:color="auto"/>
          </w:divBdr>
        </w:div>
        <w:div w:id="1074468143">
          <w:marLeft w:val="1382"/>
          <w:marRight w:val="0"/>
          <w:marTop w:val="0"/>
          <w:marBottom w:val="252"/>
          <w:divBdr>
            <w:top w:val="none" w:sz="0" w:space="0" w:color="auto"/>
            <w:left w:val="none" w:sz="0" w:space="0" w:color="auto"/>
            <w:bottom w:val="none" w:sz="0" w:space="0" w:color="auto"/>
            <w:right w:val="none" w:sz="0" w:space="0" w:color="auto"/>
          </w:divBdr>
        </w:div>
        <w:div w:id="1861360771">
          <w:marLeft w:val="720"/>
          <w:marRight w:val="0"/>
          <w:marTop w:val="0"/>
          <w:marBottom w:val="336"/>
          <w:divBdr>
            <w:top w:val="none" w:sz="0" w:space="0" w:color="auto"/>
            <w:left w:val="none" w:sz="0" w:space="0" w:color="auto"/>
            <w:bottom w:val="none" w:sz="0" w:space="0" w:color="auto"/>
            <w:right w:val="none" w:sz="0" w:space="0" w:color="auto"/>
          </w:divBdr>
        </w:div>
        <w:div w:id="1216307784">
          <w:marLeft w:val="1440"/>
          <w:marRight w:val="0"/>
          <w:marTop w:val="0"/>
          <w:marBottom w:val="240"/>
          <w:divBdr>
            <w:top w:val="none" w:sz="0" w:space="0" w:color="auto"/>
            <w:left w:val="none" w:sz="0" w:space="0" w:color="auto"/>
            <w:bottom w:val="none" w:sz="0" w:space="0" w:color="auto"/>
            <w:right w:val="none" w:sz="0" w:space="0" w:color="auto"/>
          </w:divBdr>
        </w:div>
        <w:div w:id="1666858835">
          <w:marLeft w:val="1555"/>
          <w:marRight w:val="0"/>
          <w:marTop w:val="0"/>
          <w:marBottom w:val="216"/>
          <w:divBdr>
            <w:top w:val="none" w:sz="0" w:space="0" w:color="auto"/>
            <w:left w:val="none" w:sz="0" w:space="0" w:color="auto"/>
            <w:bottom w:val="none" w:sz="0" w:space="0" w:color="auto"/>
            <w:right w:val="none" w:sz="0" w:space="0" w:color="auto"/>
          </w:divBdr>
        </w:div>
        <w:div w:id="2025092465">
          <w:marLeft w:val="1440"/>
          <w:marRight w:val="0"/>
          <w:marTop w:val="0"/>
          <w:marBottom w:val="240"/>
          <w:divBdr>
            <w:top w:val="none" w:sz="0" w:space="0" w:color="auto"/>
            <w:left w:val="none" w:sz="0" w:space="0" w:color="auto"/>
            <w:bottom w:val="none" w:sz="0" w:space="0" w:color="auto"/>
            <w:right w:val="none" w:sz="0" w:space="0" w:color="auto"/>
          </w:divBdr>
        </w:div>
        <w:div w:id="850796816">
          <w:marLeft w:val="1728"/>
          <w:marRight w:val="0"/>
          <w:marTop w:val="0"/>
          <w:marBottom w:val="216"/>
          <w:divBdr>
            <w:top w:val="none" w:sz="0" w:space="0" w:color="auto"/>
            <w:left w:val="none" w:sz="0" w:space="0" w:color="auto"/>
            <w:bottom w:val="none" w:sz="0" w:space="0" w:color="auto"/>
            <w:right w:val="none" w:sz="0" w:space="0" w:color="auto"/>
          </w:divBdr>
        </w:div>
      </w:divsChild>
    </w:div>
    <w:div w:id="1970085736">
      <w:bodyDiv w:val="1"/>
      <w:marLeft w:val="0"/>
      <w:marRight w:val="0"/>
      <w:marTop w:val="0"/>
      <w:marBottom w:val="0"/>
      <w:divBdr>
        <w:top w:val="none" w:sz="0" w:space="0" w:color="auto"/>
        <w:left w:val="none" w:sz="0" w:space="0" w:color="auto"/>
        <w:bottom w:val="none" w:sz="0" w:space="0" w:color="auto"/>
        <w:right w:val="none" w:sz="0" w:space="0" w:color="auto"/>
      </w:divBdr>
      <w:divsChild>
        <w:div w:id="880941047">
          <w:marLeft w:val="950"/>
          <w:marRight w:val="0"/>
          <w:marTop w:val="0"/>
          <w:marBottom w:val="288"/>
          <w:divBdr>
            <w:top w:val="none" w:sz="0" w:space="0" w:color="auto"/>
            <w:left w:val="none" w:sz="0" w:space="0" w:color="auto"/>
            <w:bottom w:val="none" w:sz="0" w:space="0" w:color="auto"/>
            <w:right w:val="none" w:sz="0" w:space="0" w:color="auto"/>
          </w:divBdr>
        </w:div>
        <w:div w:id="1418360847">
          <w:marLeft w:val="1382"/>
          <w:marRight w:val="0"/>
          <w:marTop w:val="0"/>
          <w:marBottom w:val="240"/>
          <w:divBdr>
            <w:top w:val="none" w:sz="0" w:space="0" w:color="auto"/>
            <w:left w:val="none" w:sz="0" w:space="0" w:color="auto"/>
            <w:bottom w:val="none" w:sz="0" w:space="0" w:color="auto"/>
            <w:right w:val="none" w:sz="0" w:space="0" w:color="auto"/>
          </w:divBdr>
        </w:div>
        <w:div w:id="154495500">
          <w:marLeft w:val="1382"/>
          <w:marRight w:val="0"/>
          <w:marTop w:val="0"/>
          <w:marBottom w:val="240"/>
          <w:divBdr>
            <w:top w:val="none" w:sz="0" w:space="0" w:color="auto"/>
            <w:left w:val="none" w:sz="0" w:space="0" w:color="auto"/>
            <w:bottom w:val="none" w:sz="0" w:space="0" w:color="auto"/>
            <w:right w:val="none" w:sz="0" w:space="0" w:color="auto"/>
          </w:divBdr>
        </w:div>
        <w:div w:id="604384863">
          <w:marLeft w:val="1382"/>
          <w:marRight w:val="0"/>
          <w:marTop w:val="0"/>
          <w:marBottom w:val="240"/>
          <w:divBdr>
            <w:top w:val="none" w:sz="0" w:space="0" w:color="auto"/>
            <w:left w:val="none" w:sz="0" w:space="0" w:color="auto"/>
            <w:bottom w:val="none" w:sz="0" w:space="0" w:color="auto"/>
            <w:right w:val="none" w:sz="0" w:space="0" w:color="auto"/>
          </w:divBdr>
        </w:div>
      </w:divsChild>
    </w:div>
    <w:div w:id="2017804253">
      <w:bodyDiv w:val="1"/>
      <w:marLeft w:val="0"/>
      <w:marRight w:val="0"/>
      <w:marTop w:val="0"/>
      <w:marBottom w:val="0"/>
      <w:divBdr>
        <w:top w:val="none" w:sz="0" w:space="0" w:color="auto"/>
        <w:left w:val="none" w:sz="0" w:space="0" w:color="auto"/>
        <w:bottom w:val="none" w:sz="0" w:space="0" w:color="auto"/>
        <w:right w:val="none" w:sz="0" w:space="0" w:color="auto"/>
      </w:divBdr>
      <w:divsChild>
        <w:div w:id="1325279826">
          <w:marLeft w:val="1008"/>
          <w:marRight w:val="0"/>
          <w:marTop w:val="0"/>
          <w:marBottom w:val="336"/>
          <w:divBdr>
            <w:top w:val="none" w:sz="0" w:space="0" w:color="auto"/>
            <w:left w:val="none" w:sz="0" w:space="0" w:color="auto"/>
            <w:bottom w:val="none" w:sz="0" w:space="0" w:color="auto"/>
            <w:right w:val="none" w:sz="0" w:space="0" w:color="auto"/>
          </w:divBdr>
        </w:div>
        <w:div w:id="874342683">
          <w:marLeft w:val="1728"/>
          <w:marRight w:val="0"/>
          <w:marTop w:val="0"/>
          <w:marBottom w:val="288"/>
          <w:divBdr>
            <w:top w:val="none" w:sz="0" w:space="0" w:color="auto"/>
            <w:left w:val="none" w:sz="0" w:space="0" w:color="auto"/>
            <w:bottom w:val="none" w:sz="0" w:space="0" w:color="auto"/>
            <w:right w:val="none" w:sz="0" w:space="0" w:color="auto"/>
          </w:divBdr>
        </w:div>
        <w:div w:id="825703583">
          <w:marLeft w:val="1728"/>
          <w:marRight w:val="0"/>
          <w:marTop w:val="0"/>
          <w:marBottom w:val="288"/>
          <w:divBdr>
            <w:top w:val="none" w:sz="0" w:space="0" w:color="auto"/>
            <w:left w:val="none" w:sz="0" w:space="0" w:color="auto"/>
            <w:bottom w:val="none" w:sz="0" w:space="0" w:color="auto"/>
            <w:right w:val="none" w:sz="0" w:space="0" w:color="auto"/>
          </w:divBdr>
        </w:div>
        <w:div w:id="808940606">
          <w:marLeft w:val="1728"/>
          <w:marRight w:val="0"/>
          <w:marTop w:val="0"/>
          <w:marBottom w:val="288"/>
          <w:divBdr>
            <w:top w:val="none" w:sz="0" w:space="0" w:color="auto"/>
            <w:left w:val="none" w:sz="0" w:space="0" w:color="auto"/>
            <w:bottom w:val="none" w:sz="0" w:space="0" w:color="auto"/>
            <w:right w:val="none" w:sz="0" w:space="0" w:color="auto"/>
          </w:divBdr>
        </w:div>
        <w:div w:id="1821071913">
          <w:marLeft w:val="1728"/>
          <w:marRight w:val="0"/>
          <w:marTop w:val="0"/>
          <w:marBottom w:val="288"/>
          <w:divBdr>
            <w:top w:val="none" w:sz="0" w:space="0" w:color="auto"/>
            <w:left w:val="none" w:sz="0" w:space="0" w:color="auto"/>
            <w:bottom w:val="none" w:sz="0" w:space="0" w:color="auto"/>
            <w:right w:val="none" w:sz="0" w:space="0" w:color="auto"/>
          </w:divBdr>
        </w:div>
      </w:divsChild>
    </w:div>
    <w:div w:id="2090227849">
      <w:bodyDiv w:val="1"/>
      <w:marLeft w:val="0"/>
      <w:marRight w:val="0"/>
      <w:marTop w:val="0"/>
      <w:marBottom w:val="0"/>
      <w:divBdr>
        <w:top w:val="none" w:sz="0" w:space="0" w:color="auto"/>
        <w:left w:val="none" w:sz="0" w:space="0" w:color="auto"/>
        <w:bottom w:val="none" w:sz="0" w:space="0" w:color="auto"/>
        <w:right w:val="none" w:sz="0" w:space="0" w:color="auto"/>
      </w:divBdr>
      <w:divsChild>
        <w:div w:id="195970692">
          <w:marLeft w:val="504"/>
          <w:marRight w:val="0"/>
          <w:marTop w:val="0"/>
          <w:marBottom w:val="336"/>
          <w:divBdr>
            <w:top w:val="none" w:sz="0" w:space="0" w:color="auto"/>
            <w:left w:val="none" w:sz="0" w:space="0" w:color="auto"/>
            <w:bottom w:val="none" w:sz="0" w:space="0" w:color="auto"/>
            <w:right w:val="none" w:sz="0" w:space="0" w:color="auto"/>
          </w:divBdr>
        </w:div>
        <w:div w:id="799347484">
          <w:marLeft w:val="1008"/>
          <w:marRight w:val="0"/>
          <w:marTop w:val="0"/>
          <w:marBottom w:val="288"/>
          <w:divBdr>
            <w:top w:val="none" w:sz="0" w:space="0" w:color="auto"/>
            <w:left w:val="none" w:sz="0" w:space="0" w:color="auto"/>
            <w:bottom w:val="none" w:sz="0" w:space="0" w:color="auto"/>
            <w:right w:val="none" w:sz="0" w:space="0" w:color="auto"/>
          </w:divBdr>
        </w:div>
        <w:div w:id="1208564485">
          <w:marLeft w:val="446"/>
          <w:marRight w:val="0"/>
          <w:marTop w:val="0"/>
          <w:marBottom w:val="336"/>
          <w:divBdr>
            <w:top w:val="none" w:sz="0" w:space="0" w:color="auto"/>
            <w:left w:val="none" w:sz="0" w:space="0" w:color="auto"/>
            <w:bottom w:val="none" w:sz="0" w:space="0" w:color="auto"/>
            <w:right w:val="none" w:sz="0" w:space="0" w:color="auto"/>
          </w:divBdr>
        </w:div>
        <w:div w:id="528026616">
          <w:marLeft w:val="950"/>
          <w:marRight w:val="0"/>
          <w:marTop w:val="0"/>
          <w:marBottom w:val="288"/>
          <w:divBdr>
            <w:top w:val="none" w:sz="0" w:space="0" w:color="auto"/>
            <w:left w:val="none" w:sz="0" w:space="0" w:color="auto"/>
            <w:bottom w:val="none" w:sz="0" w:space="0" w:color="auto"/>
            <w:right w:val="none" w:sz="0" w:space="0" w:color="auto"/>
          </w:divBdr>
        </w:div>
        <w:div w:id="174735888">
          <w:marLeft w:val="1382"/>
          <w:marRight w:val="0"/>
          <w:marTop w:val="0"/>
          <w:marBottom w:val="252"/>
          <w:divBdr>
            <w:top w:val="none" w:sz="0" w:space="0" w:color="auto"/>
            <w:left w:val="none" w:sz="0" w:space="0" w:color="auto"/>
            <w:bottom w:val="none" w:sz="0" w:space="0" w:color="auto"/>
            <w:right w:val="none" w:sz="0" w:space="0" w:color="auto"/>
          </w:divBdr>
        </w:div>
        <w:div w:id="1194879044">
          <w:marLeft w:val="1382"/>
          <w:marRight w:val="0"/>
          <w:marTop w:val="0"/>
          <w:marBottom w:val="252"/>
          <w:divBdr>
            <w:top w:val="none" w:sz="0" w:space="0" w:color="auto"/>
            <w:left w:val="none" w:sz="0" w:space="0" w:color="auto"/>
            <w:bottom w:val="none" w:sz="0" w:space="0" w:color="auto"/>
            <w:right w:val="none" w:sz="0" w:space="0" w:color="auto"/>
          </w:divBdr>
        </w:div>
        <w:div w:id="1136877134">
          <w:marLeft w:val="1382"/>
          <w:marRight w:val="0"/>
          <w:marTop w:val="0"/>
          <w:marBottom w:val="252"/>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18" Type="http://schemas.openxmlformats.org/officeDocument/2006/relationships/image" Target="media/image15.jpeg"/><Relationship Id="rId3" Type="http://schemas.openxmlformats.org/officeDocument/2006/relationships/settings" Target="settings.xml"/><Relationship Id="rId21" Type="http://schemas.openxmlformats.org/officeDocument/2006/relationships/image" Target="media/image18.jpe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image" Target="media/image13.png"/><Relationship Id="rId20"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20</Pages>
  <Words>3721</Words>
  <Characters>21213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 Campbell</dc:creator>
  <cp:keywords/>
  <dc:description/>
  <cp:lastModifiedBy>Kirstin Campbell</cp:lastModifiedBy>
  <cp:revision>7</cp:revision>
  <dcterms:created xsi:type="dcterms:W3CDTF">2019-02-06T15:05:00Z</dcterms:created>
  <dcterms:modified xsi:type="dcterms:W3CDTF">2019-02-06T21:42:00Z</dcterms:modified>
</cp:coreProperties>
</file>