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3FB7CB" w14:textId="77777777" w:rsidR="0071305C" w:rsidRDefault="00B4235C">
      <w:pPr>
        <w:rPr>
          <w:u w:val="single"/>
        </w:rPr>
      </w:pPr>
      <w:r>
        <w:rPr>
          <w:u w:val="single"/>
        </w:rPr>
        <w:t xml:space="preserve">Chapter 10 – Performance Management </w:t>
      </w:r>
    </w:p>
    <w:p w14:paraId="2D7AB187" w14:textId="77777777" w:rsidR="00B4235C" w:rsidRDefault="00B4235C">
      <w:pPr>
        <w:rPr>
          <w:u w:val="single"/>
        </w:rPr>
      </w:pPr>
    </w:p>
    <w:p w14:paraId="56F94628" w14:textId="77777777" w:rsidR="00B4235C" w:rsidRDefault="00B4235C">
      <w:r w:rsidRPr="0047709B">
        <w:rPr>
          <w:b/>
          <w:highlight w:val="green"/>
        </w:rPr>
        <w:t>Performance Management</w:t>
      </w:r>
      <w:r>
        <w:rPr>
          <w:b/>
        </w:rPr>
        <w:t xml:space="preserve">: </w:t>
      </w:r>
      <w:r>
        <w:t xml:space="preserve">process encompassing all activities related to improving employee performance, productivity, and effectiveness. Includes: </w:t>
      </w:r>
    </w:p>
    <w:p w14:paraId="34055CA0" w14:textId="77777777" w:rsidR="00B4235C" w:rsidRDefault="00B4235C" w:rsidP="00B4235C">
      <w:pPr>
        <w:pStyle w:val="ListParagraph"/>
        <w:numPr>
          <w:ilvl w:val="0"/>
          <w:numId w:val="1"/>
        </w:numPr>
      </w:pPr>
      <w:r>
        <w:t xml:space="preserve">Goal Setting </w:t>
      </w:r>
    </w:p>
    <w:p w14:paraId="4CBF35C6" w14:textId="77777777" w:rsidR="00B4235C" w:rsidRDefault="00B4235C" w:rsidP="00B4235C">
      <w:pPr>
        <w:pStyle w:val="ListParagraph"/>
        <w:numPr>
          <w:ilvl w:val="0"/>
          <w:numId w:val="1"/>
        </w:numPr>
      </w:pPr>
      <w:r>
        <w:t xml:space="preserve">Pay for Performance </w:t>
      </w:r>
    </w:p>
    <w:p w14:paraId="5E7EC9FD" w14:textId="77777777" w:rsidR="00B4235C" w:rsidRDefault="00B4235C" w:rsidP="00B4235C">
      <w:pPr>
        <w:pStyle w:val="ListParagraph"/>
        <w:numPr>
          <w:ilvl w:val="0"/>
          <w:numId w:val="1"/>
        </w:numPr>
      </w:pPr>
      <w:r>
        <w:t xml:space="preserve">Training and Development </w:t>
      </w:r>
    </w:p>
    <w:p w14:paraId="4117DFAD" w14:textId="77777777" w:rsidR="00B4235C" w:rsidRDefault="00B4235C" w:rsidP="00B4235C">
      <w:pPr>
        <w:pStyle w:val="ListParagraph"/>
        <w:numPr>
          <w:ilvl w:val="0"/>
          <w:numId w:val="1"/>
        </w:numPr>
      </w:pPr>
      <w:r>
        <w:t xml:space="preserve">Career Management  </w:t>
      </w:r>
    </w:p>
    <w:p w14:paraId="4BECD7D9" w14:textId="77777777" w:rsidR="00B4235C" w:rsidRDefault="00B4235C" w:rsidP="00B4235C">
      <w:pPr>
        <w:pStyle w:val="ListParagraph"/>
        <w:numPr>
          <w:ilvl w:val="0"/>
          <w:numId w:val="1"/>
        </w:numPr>
      </w:pPr>
      <w:r>
        <w:t xml:space="preserve">Disciplinary Action </w:t>
      </w:r>
    </w:p>
    <w:p w14:paraId="58217E2A" w14:textId="77777777" w:rsidR="00B4235C" w:rsidRDefault="00B4235C" w:rsidP="00B4235C"/>
    <w:p w14:paraId="17F20566" w14:textId="77777777" w:rsidR="00B4235C" w:rsidRDefault="00B4235C" w:rsidP="00B4235C">
      <w:pPr>
        <w:rPr>
          <w:b/>
        </w:rPr>
      </w:pPr>
      <w:r w:rsidRPr="0047709B">
        <w:rPr>
          <w:b/>
          <w:highlight w:val="green"/>
        </w:rPr>
        <w:t>Performance Management Process:</w:t>
      </w:r>
      <w:r>
        <w:rPr>
          <w:b/>
        </w:rPr>
        <w:t xml:space="preserve"> </w:t>
      </w:r>
    </w:p>
    <w:p w14:paraId="3AC5E25C" w14:textId="77777777" w:rsidR="00B4235C" w:rsidRDefault="00B4235C" w:rsidP="00B4235C">
      <w:pPr>
        <w:pStyle w:val="ListParagraph"/>
        <w:numPr>
          <w:ilvl w:val="0"/>
          <w:numId w:val="2"/>
        </w:numPr>
      </w:pPr>
      <w:r>
        <w:t xml:space="preserve">Define performance expectations and goals to make sure job duties and standards are clear to all </w:t>
      </w:r>
    </w:p>
    <w:p w14:paraId="5489C820" w14:textId="77777777" w:rsidR="00B4235C" w:rsidRDefault="00B4235C" w:rsidP="00B4235C">
      <w:pPr>
        <w:pStyle w:val="ListParagraph"/>
        <w:numPr>
          <w:ilvl w:val="1"/>
          <w:numId w:val="2"/>
        </w:numPr>
      </w:pPr>
      <w:r>
        <w:t xml:space="preserve">Expectations should be linked to current strategic objectives and implementation plans  </w:t>
      </w:r>
    </w:p>
    <w:p w14:paraId="44CF5242" w14:textId="77777777" w:rsidR="00B4235C" w:rsidRDefault="00B4235C" w:rsidP="00B4235C">
      <w:pPr>
        <w:pStyle w:val="ListParagraph"/>
        <w:numPr>
          <w:ilvl w:val="1"/>
          <w:numId w:val="2"/>
        </w:numPr>
      </w:pPr>
      <w:r>
        <w:t xml:space="preserve">Measurable standards relating to strategic objectives help clarify expectations </w:t>
      </w:r>
    </w:p>
    <w:p w14:paraId="609397A0" w14:textId="77777777" w:rsidR="00B4235C" w:rsidRDefault="00B4235C" w:rsidP="00B4235C">
      <w:pPr>
        <w:pStyle w:val="ListParagraph"/>
        <w:ind w:left="1440"/>
      </w:pPr>
    </w:p>
    <w:p w14:paraId="192CB350" w14:textId="77777777" w:rsidR="00B4235C" w:rsidRDefault="00B4235C" w:rsidP="00B4235C">
      <w:pPr>
        <w:pStyle w:val="ListParagraph"/>
        <w:numPr>
          <w:ilvl w:val="0"/>
          <w:numId w:val="2"/>
        </w:numPr>
      </w:pPr>
      <w:r>
        <w:t xml:space="preserve">Providing ongoing feedback and coaching through open two-way communication </w:t>
      </w:r>
    </w:p>
    <w:p w14:paraId="62E7C3E6" w14:textId="77777777" w:rsidR="00B4235C" w:rsidRDefault="00B4235C" w:rsidP="00B4235C">
      <w:pPr>
        <w:pStyle w:val="ListParagraph"/>
        <w:numPr>
          <w:ilvl w:val="1"/>
          <w:numId w:val="2"/>
        </w:numPr>
      </w:pPr>
      <w:r>
        <w:t>Strategies and objectives change quickly, so managers and employees may need to change goals to be consistent</w:t>
      </w:r>
    </w:p>
    <w:p w14:paraId="70534577" w14:textId="77777777" w:rsidR="00B4235C" w:rsidRDefault="00B4235C" w:rsidP="00B4235C">
      <w:pPr>
        <w:pStyle w:val="ListParagraph"/>
        <w:ind w:left="1440"/>
      </w:pPr>
    </w:p>
    <w:p w14:paraId="459CCA2F" w14:textId="77777777" w:rsidR="00B4235C" w:rsidRDefault="00B4235C" w:rsidP="00B4235C">
      <w:pPr>
        <w:pStyle w:val="ListParagraph"/>
        <w:numPr>
          <w:ilvl w:val="0"/>
          <w:numId w:val="2"/>
        </w:numPr>
      </w:pPr>
      <w:r>
        <w:t>Conducting performance appraisal and evaluations discussions at specific intervals comparing actual employee performance to standards set</w:t>
      </w:r>
    </w:p>
    <w:p w14:paraId="2B0552E7" w14:textId="77777777" w:rsidR="00B4235C" w:rsidRPr="00B4235C" w:rsidRDefault="00B4235C" w:rsidP="00B4235C">
      <w:pPr>
        <w:pStyle w:val="ListParagraph"/>
        <w:numPr>
          <w:ilvl w:val="1"/>
          <w:numId w:val="2"/>
        </w:numPr>
      </w:pPr>
      <w:r w:rsidRPr="0047709B">
        <w:rPr>
          <w:highlight w:val="cyan"/>
          <w:u w:val="single"/>
        </w:rPr>
        <w:t>Formal Appraisal Methods</w:t>
      </w:r>
      <w:r>
        <w:rPr>
          <w:u w:val="single"/>
        </w:rPr>
        <w:t xml:space="preserve"> </w:t>
      </w:r>
    </w:p>
    <w:p w14:paraId="064A3BFE" w14:textId="77777777" w:rsidR="00B4235C" w:rsidRDefault="00B4235C" w:rsidP="00B4235C">
      <w:pPr>
        <w:pStyle w:val="ListParagraph"/>
        <w:numPr>
          <w:ilvl w:val="2"/>
          <w:numId w:val="2"/>
        </w:numPr>
      </w:pPr>
      <w:r w:rsidRPr="0047709B">
        <w:rPr>
          <w:highlight w:val="yellow"/>
        </w:rPr>
        <w:t>Graphic Rating Scale:</w:t>
      </w:r>
      <w:r>
        <w:t xml:space="preserve"> simplest and most popular technique. Supervisor rates each employee by circling or checking the score that best describes performance from list of traits </w:t>
      </w:r>
    </w:p>
    <w:p w14:paraId="68EC2B1B" w14:textId="77777777" w:rsidR="00B4235C" w:rsidRDefault="00B4235C" w:rsidP="00B4235C">
      <w:pPr>
        <w:pStyle w:val="ListParagraph"/>
        <w:numPr>
          <w:ilvl w:val="2"/>
          <w:numId w:val="2"/>
        </w:numPr>
      </w:pPr>
      <w:r w:rsidRPr="0047709B">
        <w:rPr>
          <w:highlight w:val="yellow"/>
        </w:rPr>
        <w:t>Alternation Ranking Method:</w:t>
      </w:r>
      <w:r>
        <w:t xml:space="preserve"> ranking employees from best to worst on a particular trait </w:t>
      </w:r>
      <w:r w:rsidR="00C64EEF">
        <w:t xml:space="preserve"> </w:t>
      </w:r>
    </w:p>
    <w:p w14:paraId="473E8E9D" w14:textId="77777777" w:rsidR="00C64EEF" w:rsidRDefault="00C64EEF" w:rsidP="00B4235C">
      <w:pPr>
        <w:pStyle w:val="ListParagraph"/>
        <w:numPr>
          <w:ilvl w:val="2"/>
          <w:numId w:val="2"/>
        </w:numPr>
      </w:pPr>
      <w:r w:rsidRPr="0047709B">
        <w:rPr>
          <w:highlight w:val="yellow"/>
        </w:rPr>
        <w:t>Paired Comparison Method:</w:t>
      </w:r>
      <w:r>
        <w:t xml:space="preserve"> ranking employees by making a chart of all possible pairs of employees for each trait and choosing the better employee of each pair  </w:t>
      </w:r>
    </w:p>
    <w:p w14:paraId="45F1F4C7" w14:textId="77777777" w:rsidR="00C64EEF" w:rsidRDefault="00C64EEF" w:rsidP="00B4235C">
      <w:pPr>
        <w:pStyle w:val="ListParagraph"/>
        <w:numPr>
          <w:ilvl w:val="2"/>
          <w:numId w:val="2"/>
        </w:numPr>
      </w:pPr>
      <w:r w:rsidRPr="0047709B">
        <w:rPr>
          <w:highlight w:val="yellow"/>
        </w:rPr>
        <w:t>Forced Distribution Method:</w:t>
      </w:r>
      <w:r>
        <w:t xml:space="preserve"> places predetermined percentages of ratees in performance categories  </w:t>
      </w:r>
    </w:p>
    <w:p w14:paraId="6E4844AA" w14:textId="77777777" w:rsidR="00C64EEF" w:rsidRDefault="00C64EEF" w:rsidP="00B4235C">
      <w:pPr>
        <w:pStyle w:val="ListParagraph"/>
        <w:numPr>
          <w:ilvl w:val="2"/>
          <w:numId w:val="2"/>
        </w:numPr>
      </w:pPr>
      <w:r w:rsidRPr="0047709B">
        <w:rPr>
          <w:highlight w:val="yellow"/>
        </w:rPr>
        <w:t>Critical Incident Method:</w:t>
      </w:r>
      <w:r>
        <w:t xml:space="preserve"> Keeping record of uncommonly good or undesirable examples of work-related behaviour and reviewing it time to time</w:t>
      </w:r>
    </w:p>
    <w:p w14:paraId="657F2DCF" w14:textId="77777777" w:rsidR="00C64EEF" w:rsidRDefault="00C64EEF" w:rsidP="00B4235C">
      <w:pPr>
        <w:pStyle w:val="ListParagraph"/>
        <w:numPr>
          <w:ilvl w:val="2"/>
          <w:numId w:val="2"/>
        </w:numPr>
      </w:pPr>
      <w:r w:rsidRPr="0047709B">
        <w:rPr>
          <w:highlight w:val="yellow"/>
        </w:rPr>
        <w:t>Behaviourally Anchored Rating Scale (BARS)</w:t>
      </w:r>
      <w:r>
        <w:t xml:space="preserve"> – Appraisal method aiming to combine benefits of narratives, critical incidents, and quantified ratings by anchoring a quantified scale with narrative examples of good and poor performance</w:t>
      </w:r>
    </w:p>
    <w:p w14:paraId="5B0D485F" w14:textId="77777777" w:rsidR="00C64EEF" w:rsidRDefault="00C64EEF" w:rsidP="00C64EEF">
      <w:pPr>
        <w:pStyle w:val="ListParagraph"/>
        <w:numPr>
          <w:ilvl w:val="3"/>
          <w:numId w:val="2"/>
        </w:numPr>
      </w:pPr>
      <w:r>
        <w:t xml:space="preserve">Generate crucial incidents - </w:t>
      </w:r>
    </w:p>
    <w:p w14:paraId="279E4D1D" w14:textId="77777777" w:rsidR="00C64EEF" w:rsidRDefault="00C64EEF" w:rsidP="00C64EEF">
      <w:pPr>
        <w:pStyle w:val="ListParagraph"/>
        <w:numPr>
          <w:ilvl w:val="3"/>
          <w:numId w:val="2"/>
        </w:numPr>
      </w:pPr>
      <w:r>
        <w:t xml:space="preserve">Develop performance dimensions </w:t>
      </w:r>
    </w:p>
    <w:p w14:paraId="7F011AE3" w14:textId="77777777" w:rsidR="00C64EEF" w:rsidRDefault="00C64EEF" w:rsidP="00C64EEF">
      <w:pPr>
        <w:pStyle w:val="ListParagraph"/>
        <w:numPr>
          <w:ilvl w:val="3"/>
          <w:numId w:val="2"/>
        </w:numPr>
      </w:pPr>
      <w:r>
        <w:t xml:space="preserve">Reallocate incidents </w:t>
      </w:r>
    </w:p>
    <w:p w14:paraId="68716FFF" w14:textId="77777777" w:rsidR="00C64EEF" w:rsidRDefault="00C64EEF" w:rsidP="00C64EEF">
      <w:pPr>
        <w:pStyle w:val="ListParagraph"/>
        <w:numPr>
          <w:ilvl w:val="3"/>
          <w:numId w:val="2"/>
        </w:numPr>
      </w:pPr>
      <w:r>
        <w:lastRenderedPageBreak/>
        <w:t xml:space="preserve">Scale incidents </w:t>
      </w:r>
    </w:p>
    <w:p w14:paraId="62E27B73" w14:textId="77777777" w:rsidR="00C64EEF" w:rsidRDefault="00C64EEF" w:rsidP="00C64EEF">
      <w:pPr>
        <w:pStyle w:val="ListParagraph"/>
        <w:numPr>
          <w:ilvl w:val="3"/>
          <w:numId w:val="2"/>
        </w:numPr>
      </w:pPr>
      <w:r>
        <w:t xml:space="preserve">Develop final instruments </w:t>
      </w:r>
    </w:p>
    <w:p w14:paraId="25A6E79C" w14:textId="77777777" w:rsidR="00C64EEF" w:rsidRPr="0047709B" w:rsidRDefault="00C64EEF" w:rsidP="00C64EEF">
      <w:pPr>
        <w:pStyle w:val="ListParagraph"/>
        <w:numPr>
          <w:ilvl w:val="2"/>
          <w:numId w:val="2"/>
        </w:numPr>
        <w:rPr>
          <w:highlight w:val="yellow"/>
        </w:rPr>
      </w:pPr>
      <w:r w:rsidRPr="0047709B">
        <w:rPr>
          <w:highlight w:val="yellow"/>
        </w:rPr>
        <w:t xml:space="preserve">Management by Objectives (MBO) </w:t>
      </w:r>
    </w:p>
    <w:p w14:paraId="0F1016AE" w14:textId="77777777" w:rsidR="00C64EEF" w:rsidRDefault="00C64EEF" w:rsidP="00C64EEF">
      <w:pPr>
        <w:pStyle w:val="ListParagraph"/>
        <w:numPr>
          <w:ilvl w:val="3"/>
          <w:numId w:val="2"/>
        </w:numPr>
      </w:pPr>
      <w:r>
        <w:t xml:space="preserve">Set organization’s goals </w:t>
      </w:r>
    </w:p>
    <w:p w14:paraId="7742BDDD" w14:textId="77777777" w:rsidR="00C64EEF" w:rsidRDefault="00C64EEF" w:rsidP="00C64EEF">
      <w:pPr>
        <w:pStyle w:val="ListParagraph"/>
        <w:numPr>
          <w:ilvl w:val="3"/>
          <w:numId w:val="2"/>
        </w:numPr>
      </w:pPr>
      <w:r>
        <w:t xml:space="preserve">Set departmental goals  </w:t>
      </w:r>
    </w:p>
    <w:p w14:paraId="567AD161" w14:textId="77777777" w:rsidR="00C64EEF" w:rsidRDefault="00C64EEF" w:rsidP="00C64EEF">
      <w:pPr>
        <w:pStyle w:val="ListParagraph"/>
        <w:numPr>
          <w:ilvl w:val="3"/>
          <w:numId w:val="2"/>
        </w:numPr>
      </w:pPr>
      <w:r>
        <w:t xml:space="preserve">Discuss departmental goals – employees formulate goals to help attain departmental goals </w:t>
      </w:r>
    </w:p>
    <w:p w14:paraId="40BF4716" w14:textId="77777777" w:rsidR="00C64EEF" w:rsidRDefault="00C64EEF" w:rsidP="00C64EEF">
      <w:pPr>
        <w:pStyle w:val="ListParagraph"/>
        <w:numPr>
          <w:ilvl w:val="3"/>
          <w:numId w:val="2"/>
        </w:numPr>
      </w:pPr>
      <w:r>
        <w:t xml:space="preserve">Define expected results </w:t>
      </w:r>
      <w:r w:rsidR="0047709B">
        <w:t xml:space="preserve">– short-term performance goals </w:t>
      </w:r>
    </w:p>
    <w:p w14:paraId="0516F076" w14:textId="77777777" w:rsidR="0047709B" w:rsidRDefault="0047709B" w:rsidP="00C64EEF">
      <w:pPr>
        <w:pStyle w:val="ListParagraph"/>
        <w:numPr>
          <w:ilvl w:val="3"/>
          <w:numId w:val="2"/>
        </w:numPr>
      </w:pPr>
      <w:r>
        <w:t xml:space="preserve">Performance reviews – measure results  </w:t>
      </w:r>
    </w:p>
    <w:p w14:paraId="5C138DB2" w14:textId="77777777" w:rsidR="0047709B" w:rsidRDefault="0047709B" w:rsidP="00C64EEF">
      <w:pPr>
        <w:pStyle w:val="ListParagraph"/>
        <w:numPr>
          <w:ilvl w:val="3"/>
          <w:numId w:val="2"/>
        </w:numPr>
      </w:pPr>
      <w:r>
        <w:t xml:space="preserve">Provide feedback – periodic performance review </w:t>
      </w:r>
    </w:p>
    <w:p w14:paraId="752FD3A8" w14:textId="77777777" w:rsidR="0047709B" w:rsidRDefault="0047709B" w:rsidP="0047709B">
      <w:pPr>
        <w:pStyle w:val="ListParagraph"/>
        <w:numPr>
          <w:ilvl w:val="2"/>
          <w:numId w:val="2"/>
        </w:numPr>
        <w:rPr>
          <w:highlight w:val="yellow"/>
        </w:rPr>
      </w:pPr>
      <w:r w:rsidRPr="0047709B">
        <w:rPr>
          <w:highlight w:val="yellow"/>
        </w:rPr>
        <w:t xml:space="preserve">Computerized / Web-based Performance Appraisal </w:t>
      </w:r>
    </w:p>
    <w:p w14:paraId="46D7C6BF" w14:textId="77777777" w:rsidR="0047709B" w:rsidRPr="0047709B" w:rsidRDefault="0047709B" w:rsidP="0047709B">
      <w:pPr>
        <w:pStyle w:val="ListParagraph"/>
        <w:ind w:left="2160"/>
        <w:rPr>
          <w:highlight w:val="yellow"/>
        </w:rPr>
      </w:pPr>
    </w:p>
    <w:p w14:paraId="5EF06AD2" w14:textId="77777777" w:rsidR="00B4235C" w:rsidRDefault="0047709B" w:rsidP="00B4235C">
      <w:pPr>
        <w:rPr>
          <w:b/>
        </w:rPr>
      </w:pPr>
      <w:r w:rsidRPr="009F1159">
        <w:rPr>
          <w:b/>
          <w:highlight w:val="green"/>
        </w:rPr>
        <w:t>Performance Appraisal Problems &amp; Solutions</w:t>
      </w:r>
      <w:r>
        <w:rPr>
          <w:b/>
        </w:rPr>
        <w:t xml:space="preserve"> </w:t>
      </w:r>
    </w:p>
    <w:p w14:paraId="483EE789" w14:textId="77777777" w:rsidR="0047709B" w:rsidRDefault="0047709B" w:rsidP="0047709B">
      <w:pPr>
        <w:pStyle w:val="ListParagraph"/>
        <w:numPr>
          <w:ilvl w:val="3"/>
          <w:numId w:val="2"/>
        </w:numPr>
        <w:ind w:left="709"/>
      </w:pPr>
      <w:r>
        <w:t xml:space="preserve">Appraisal systems must be based on performance criteria that is valid / reliable </w:t>
      </w:r>
    </w:p>
    <w:p w14:paraId="3045462A" w14:textId="77777777" w:rsidR="0047709B" w:rsidRDefault="0047709B" w:rsidP="0047709B">
      <w:pPr>
        <w:pStyle w:val="ListParagraph"/>
        <w:numPr>
          <w:ilvl w:val="3"/>
          <w:numId w:val="2"/>
        </w:numPr>
        <w:ind w:left="709"/>
      </w:pPr>
      <w:r>
        <w:t xml:space="preserve">Rating Scale Problems: </w:t>
      </w:r>
    </w:p>
    <w:p w14:paraId="6CA19977" w14:textId="77777777" w:rsidR="0047709B" w:rsidRDefault="0047709B" w:rsidP="0047709B">
      <w:pPr>
        <w:pStyle w:val="ListParagraph"/>
        <w:numPr>
          <w:ilvl w:val="4"/>
          <w:numId w:val="2"/>
        </w:numPr>
        <w:ind w:left="1418"/>
      </w:pPr>
      <w:r w:rsidRPr="0092388F">
        <w:rPr>
          <w:highlight w:val="yellow"/>
        </w:rPr>
        <w:t>Unclear performance standards</w:t>
      </w:r>
      <w:r>
        <w:t xml:space="preserve">: scale too open for interpretation </w:t>
      </w:r>
    </w:p>
    <w:p w14:paraId="0E894CC4" w14:textId="77777777" w:rsidR="0047709B" w:rsidRDefault="0047709B" w:rsidP="0047709B">
      <w:pPr>
        <w:pStyle w:val="ListParagraph"/>
        <w:numPr>
          <w:ilvl w:val="4"/>
          <w:numId w:val="2"/>
        </w:numPr>
        <w:ind w:left="1418"/>
      </w:pPr>
      <w:r w:rsidRPr="0092388F">
        <w:rPr>
          <w:highlight w:val="yellow"/>
        </w:rPr>
        <w:t>Halo effect</w:t>
      </w:r>
      <w:r>
        <w:t xml:space="preserve">: rating of on employee in one trait biases other ratings </w:t>
      </w:r>
    </w:p>
    <w:p w14:paraId="4452A949" w14:textId="77777777" w:rsidR="0047709B" w:rsidRDefault="0047709B" w:rsidP="0047709B">
      <w:pPr>
        <w:pStyle w:val="ListParagraph"/>
        <w:numPr>
          <w:ilvl w:val="4"/>
          <w:numId w:val="2"/>
        </w:numPr>
        <w:ind w:left="1418"/>
      </w:pPr>
      <w:r w:rsidRPr="0092388F">
        <w:rPr>
          <w:highlight w:val="yellow"/>
        </w:rPr>
        <w:t>Central tendency</w:t>
      </w:r>
      <w:r>
        <w:t xml:space="preserve">: rating all employees in middle of the scale </w:t>
      </w:r>
    </w:p>
    <w:p w14:paraId="32352432" w14:textId="77777777" w:rsidR="0047709B" w:rsidRDefault="0047709B" w:rsidP="0047709B">
      <w:pPr>
        <w:pStyle w:val="ListParagraph"/>
        <w:numPr>
          <w:ilvl w:val="4"/>
          <w:numId w:val="2"/>
        </w:numPr>
        <w:ind w:left="1418"/>
      </w:pPr>
      <w:r w:rsidRPr="0092388F">
        <w:rPr>
          <w:highlight w:val="yellow"/>
        </w:rPr>
        <w:t>Strictness/ leniency:</w:t>
      </w:r>
      <w:r>
        <w:t xml:space="preserve"> </w:t>
      </w:r>
      <w:r w:rsidR="00CE10CF">
        <w:t xml:space="preserve">supervisor tendency to rate all low or high </w:t>
      </w:r>
    </w:p>
    <w:p w14:paraId="3BBA615D" w14:textId="77777777" w:rsidR="00CE10CF" w:rsidRDefault="00CE10CF" w:rsidP="0047709B">
      <w:pPr>
        <w:pStyle w:val="ListParagraph"/>
        <w:numPr>
          <w:ilvl w:val="4"/>
          <w:numId w:val="2"/>
        </w:numPr>
        <w:ind w:left="1418"/>
      </w:pPr>
      <w:r w:rsidRPr="0092388F">
        <w:rPr>
          <w:highlight w:val="yellow"/>
        </w:rPr>
        <w:t>Appraisal bias:</w:t>
      </w:r>
      <w:r>
        <w:t xml:space="preserve"> allow demographics to affect appraisal ratings </w:t>
      </w:r>
    </w:p>
    <w:p w14:paraId="78360665" w14:textId="77777777" w:rsidR="00CE10CF" w:rsidRDefault="00CE10CF" w:rsidP="0047709B">
      <w:pPr>
        <w:pStyle w:val="ListParagraph"/>
        <w:numPr>
          <w:ilvl w:val="4"/>
          <w:numId w:val="2"/>
        </w:numPr>
        <w:ind w:left="1418"/>
      </w:pPr>
      <w:r w:rsidRPr="0092388F">
        <w:rPr>
          <w:highlight w:val="yellow"/>
        </w:rPr>
        <w:t>Recency effect</w:t>
      </w:r>
      <w:r>
        <w:t xml:space="preserve">: recent performance weighs more than overall </w:t>
      </w:r>
    </w:p>
    <w:p w14:paraId="4BA05A2F" w14:textId="77777777" w:rsidR="00CE10CF" w:rsidRDefault="00CE10CF" w:rsidP="0047709B">
      <w:pPr>
        <w:pStyle w:val="ListParagraph"/>
        <w:numPr>
          <w:ilvl w:val="4"/>
          <w:numId w:val="2"/>
        </w:numPr>
        <w:ind w:left="1418"/>
      </w:pPr>
      <w:r w:rsidRPr="0092388F">
        <w:rPr>
          <w:highlight w:val="yellow"/>
        </w:rPr>
        <w:t>Similar-to-me:</w:t>
      </w:r>
      <w:r>
        <w:t xml:space="preserve"> higher performance ratings given to similar employees</w:t>
      </w:r>
    </w:p>
    <w:p w14:paraId="61B0A2E6" w14:textId="77777777" w:rsidR="00CE10CF" w:rsidRDefault="00CE10CF" w:rsidP="00CE10CF"/>
    <w:p w14:paraId="50664BFD" w14:textId="77777777" w:rsidR="00CE10CF" w:rsidRDefault="00CE10CF" w:rsidP="00CE10CF">
      <w:pPr>
        <w:rPr>
          <w:b/>
        </w:rPr>
      </w:pPr>
      <w:r w:rsidRPr="009F1159">
        <w:rPr>
          <w:b/>
          <w:highlight w:val="green"/>
        </w:rPr>
        <w:t>How to avoid appraisal problems:</w:t>
      </w:r>
      <w:r>
        <w:rPr>
          <w:b/>
        </w:rPr>
        <w:t xml:space="preserve">  </w:t>
      </w:r>
    </w:p>
    <w:p w14:paraId="7F7DFB1A" w14:textId="77777777" w:rsidR="00CE10CF" w:rsidRDefault="00CE10CF" w:rsidP="00CE10CF">
      <w:pPr>
        <w:pStyle w:val="ListParagraph"/>
        <w:numPr>
          <w:ilvl w:val="0"/>
          <w:numId w:val="3"/>
        </w:numPr>
      </w:pPr>
      <w:r>
        <w:t xml:space="preserve">Raters must be familiar with the problems  </w:t>
      </w:r>
    </w:p>
    <w:p w14:paraId="1F171E9E" w14:textId="77777777" w:rsidR="00CE10CF" w:rsidRDefault="00CE10CF" w:rsidP="00CE10CF">
      <w:pPr>
        <w:pStyle w:val="ListParagraph"/>
        <w:numPr>
          <w:ilvl w:val="0"/>
          <w:numId w:val="3"/>
        </w:numPr>
      </w:pPr>
      <w:r>
        <w:t xml:space="preserve">Raters must choose the right appraisal tool </w:t>
      </w:r>
    </w:p>
    <w:p w14:paraId="54FE44C6" w14:textId="77777777" w:rsidR="00CE10CF" w:rsidRDefault="00CE10CF" w:rsidP="00CE10CF">
      <w:pPr>
        <w:pStyle w:val="ListParagraph"/>
        <w:numPr>
          <w:ilvl w:val="0"/>
          <w:numId w:val="3"/>
        </w:numPr>
      </w:pPr>
      <w:r>
        <w:t xml:space="preserve">Training supervisors to eliminate rating errors </w:t>
      </w:r>
    </w:p>
    <w:p w14:paraId="39A154AB" w14:textId="77777777" w:rsidR="00CE10CF" w:rsidRDefault="00CE10CF" w:rsidP="00CE10CF"/>
    <w:p w14:paraId="7D39FDCF" w14:textId="77777777" w:rsidR="00CE10CF" w:rsidRDefault="00CE10CF" w:rsidP="00CE10CF">
      <w:pPr>
        <w:rPr>
          <w:b/>
        </w:rPr>
      </w:pPr>
      <w:r w:rsidRPr="009F1159">
        <w:rPr>
          <w:b/>
          <w:highlight w:val="green"/>
        </w:rPr>
        <w:t>Who should do the appraising?</w:t>
      </w:r>
      <w:r>
        <w:rPr>
          <w:b/>
        </w:rPr>
        <w:t xml:space="preserve"> </w:t>
      </w:r>
    </w:p>
    <w:p w14:paraId="34CAD84C" w14:textId="77777777" w:rsidR="00CE10CF" w:rsidRDefault="00CE10CF" w:rsidP="00CE10CF">
      <w:pPr>
        <w:pStyle w:val="ListParagraph"/>
        <w:numPr>
          <w:ilvl w:val="0"/>
          <w:numId w:val="4"/>
        </w:numPr>
      </w:pPr>
      <w:r>
        <w:t xml:space="preserve">Supervisors: best position to observe and evaluate performance  </w:t>
      </w:r>
    </w:p>
    <w:p w14:paraId="64D8BD3D" w14:textId="77777777" w:rsidR="00CE10CF" w:rsidRDefault="00CE10CF" w:rsidP="00CE10CF">
      <w:pPr>
        <w:pStyle w:val="ListParagraph"/>
        <w:numPr>
          <w:ilvl w:val="0"/>
          <w:numId w:val="4"/>
        </w:numPr>
      </w:pPr>
      <w:r>
        <w:t xml:space="preserve">Peers </w:t>
      </w:r>
    </w:p>
    <w:p w14:paraId="69E0C0FF" w14:textId="77777777" w:rsidR="00CE10CF" w:rsidRDefault="00CE10CF" w:rsidP="00CE10CF">
      <w:pPr>
        <w:pStyle w:val="ListParagraph"/>
        <w:numPr>
          <w:ilvl w:val="0"/>
          <w:numId w:val="4"/>
        </w:numPr>
      </w:pPr>
      <w:r>
        <w:t xml:space="preserve">Committees: immediate supervisor, 3-4 other supervisors </w:t>
      </w:r>
    </w:p>
    <w:p w14:paraId="6E58EFCB" w14:textId="77777777" w:rsidR="00CE10CF" w:rsidRDefault="00CE10CF" w:rsidP="00CE10CF">
      <w:pPr>
        <w:pStyle w:val="ListParagraph"/>
        <w:numPr>
          <w:ilvl w:val="0"/>
          <w:numId w:val="4"/>
        </w:numPr>
      </w:pPr>
      <w:r>
        <w:t xml:space="preserve">Self  </w:t>
      </w:r>
    </w:p>
    <w:p w14:paraId="64F433EF" w14:textId="77777777" w:rsidR="00CE10CF" w:rsidRDefault="00CE10CF" w:rsidP="00CE10CF">
      <w:pPr>
        <w:pStyle w:val="ListParagraph"/>
        <w:numPr>
          <w:ilvl w:val="0"/>
          <w:numId w:val="4"/>
        </w:numPr>
      </w:pPr>
      <w:r>
        <w:t xml:space="preserve">Subordinates: upward feedback  </w:t>
      </w:r>
    </w:p>
    <w:p w14:paraId="077934F7" w14:textId="77777777" w:rsidR="00CE10CF" w:rsidRDefault="00CE10CF" w:rsidP="00CE10CF">
      <w:pPr>
        <w:pStyle w:val="ListParagraph"/>
        <w:numPr>
          <w:ilvl w:val="0"/>
          <w:numId w:val="4"/>
        </w:numPr>
      </w:pPr>
      <w:r>
        <w:t>360-Degree Appraisal: uses multiple raters including peers, employees,</w:t>
      </w:r>
      <w:r w:rsidR="00ED3855">
        <w:t xml:space="preserve"> supervisors, and customers </w:t>
      </w:r>
    </w:p>
    <w:p w14:paraId="4FF192BD" w14:textId="77777777" w:rsidR="00ED3855" w:rsidRDefault="00ED3855" w:rsidP="00ED3855"/>
    <w:p w14:paraId="0197408B" w14:textId="77777777" w:rsidR="00ED3855" w:rsidRDefault="00ED3855" w:rsidP="00ED3855"/>
    <w:p w14:paraId="2293CCD8" w14:textId="77777777" w:rsidR="00ED3855" w:rsidRDefault="00ED3855" w:rsidP="00ED3855">
      <w:r w:rsidRPr="009F1159">
        <w:rPr>
          <w:b/>
          <w:highlight w:val="green"/>
        </w:rPr>
        <w:t>Appraisal Interviews</w:t>
      </w:r>
      <w:r w:rsidR="009F1159">
        <w:rPr>
          <w:b/>
        </w:rPr>
        <w:t xml:space="preserve">: </w:t>
      </w:r>
      <w:r w:rsidR="009F1159">
        <w:t xml:space="preserve">interview in which the supervisor and employee review the appraisal and make plans to remedy deficiencies and reinforce strengths   </w:t>
      </w:r>
    </w:p>
    <w:p w14:paraId="1B2644BA" w14:textId="77777777" w:rsidR="009F1159" w:rsidRDefault="009F1159" w:rsidP="00ED3855"/>
    <w:p w14:paraId="262752C6" w14:textId="77777777" w:rsidR="009F1159" w:rsidRDefault="009F1159" w:rsidP="00ED3855">
      <w:pPr>
        <w:rPr>
          <w:b/>
        </w:rPr>
      </w:pPr>
      <w:r w:rsidRPr="009F1159">
        <w:rPr>
          <w:b/>
          <w:highlight w:val="green"/>
        </w:rPr>
        <w:t>Three types of interviews</w:t>
      </w:r>
      <w:r>
        <w:rPr>
          <w:b/>
        </w:rPr>
        <w:t xml:space="preserve">: </w:t>
      </w:r>
    </w:p>
    <w:p w14:paraId="4D9F44CB" w14:textId="77777777" w:rsidR="009F1159" w:rsidRDefault="009F1159" w:rsidP="009F1159">
      <w:pPr>
        <w:pStyle w:val="ListParagraph"/>
        <w:numPr>
          <w:ilvl w:val="0"/>
          <w:numId w:val="5"/>
        </w:numPr>
      </w:pPr>
      <w:r w:rsidRPr="009F1159">
        <w:rPr>
          <w:highlight w:val="yellow"/>
        </w:rPr>
        <w:t>Satisfactory performance (promotable)</w:t>
      </w:r>
      <w:r>
        <w:t xml:space="preserve">: discuss career plans and specific action plan for educational and professional development  </w:t>
      </w:r>
    </w:p>
    <w:p w14:paraId="721EED2F" w14:textId="77777777" w:rsidR="009F1159" w:rsidRDefault="009F1159" w:rsidP="009F1159">
      <w:pPr>
        <w:pStyle w:val="ListParagraph"/>
      </w:pPr>
    </w:p>
    <w:p w14:paraId="277E0688" w14:textId="77777777" w:rsidR="009F1159" w:rsidRDefault="009F1159" w:rsidP="009F1159">
      <w:pPr>
        <w:pStyle w:val="ListParagraph"/>
        <w:numPr>
          <w:ilvl w:val="0"/>
          <w:numId w:val="5"/>
        </w:numPr>
      </w:pPr>
      <w:r w:rsidRPr="009F1159">
        <w:rPr>
          <w:highlight w:val="yellow"/>
        </w:rPr>
        <w:t>Satisfactory performance (not promotable):</w:t>
      </w:r>
      <w:r>
        <w:t xml:space="preserve"> not improve or develop the person but to maintain satisfactory performance </w:t>
      </w:r>
    </w:p>
    <w:p w14:paraId="28CD5CF5" w14:textId="77777777" w:rsidR="009F1159" w:rsidRDefault="009F1159" w:rsidP="009F1159"/>
    <w:p w14:paraId="6973FCC4" w14:textId="77777777" w:rsidR="009F1159" w:rsidRDefault="009F1159" w:rsidP="009F1159">
      <w:pPr>
        <w:pStyle w:val="ListParagraph"/>
        <w:numPr>
          <w:ilvl w:val="0"/>
          <w:numId w:val="5"/>
        </w:numPr>
      </w:pPr>
      <w:r w:rsidRPr="009F1159">
        <w:rPr>
          <w:highlight w:val="yellow"/>
        </w:rPr>
        <w:t>Unsatisfactory – correctable:</w:t>
      </w:r>
      <w:r>
        <w:t xml:space="preserve"> lay out action plan for correcting performance</w:t>
      </w:r>
    </w:p>
    <w:p w14:paraId="21B4DC46" w14:textId="77777777" w:rsidR="001657C8" w:rsidRDefault="001657C8" w:rsidP="001657C8"/>
    <w:p w14:paraId="32732094" w14:textId="77777777" w:rsidR="001657C8" w:rsidRDefault="00751196" w:rsidP="001657C8">
      <w:pPr>
        <w:rPr>
          <w:b/>
        </w:rPr>
      </w:pPr>
      <w:r w:rsidRPr="0092388F">
        <w:rPr>
          <w:b/>
          <w:highlight w:val="green"/>
        </w:rPr>
        <w:t>How to Conduct the Interview:</w:t>
      </w:r>
      <w:r>
        <w:rPr>
          <w:b/>
        </w:rPr>
        <w:t xml:space="preserve"> </w:t>
      </w:r>
    </w:p>
    <w:p w14:paraId="05B59B9F" w14:textId="77777777" w:rsidR="00751196" w:rsidRDefault="00751196" w:rsidP="00751196">
      <w:pPr>
        <w:pStyle w:val="ListParagraph"/>
        <w:numPr>
          <w:ilvl w:val="0"/>
          <w:numId w:val="6"/>
        </w:numPr>
      </w:pPr>
      <w:r>
        <w:t xml:space="preserve">Be direct and specific and talk in terms of objective work data  </w:t>
      </w:r>
    </w:p>
    <w:p w14:paraId="231FCBAD" w14:textId="77777777" w:rsidR="00751196" w:rsidRDefault="00751196" w:rsidP="00751196">
      <w:pPr>
        <w:pStyle w:val="ListParagraph"/>
        <w:numPr>
          <w:ilvl w:val="0"/>
          <w:numId w:val="6"/>
        </w:numPr>
      </w:pPr>
      <w:r>
        <w:t xml:space="preserve">Do not get personal and do not compare to other employees </w:t>
      </w:r>
    </w:p>
    <w:p w14:paraId="15D56612" w14:textId="77777777" w:rsidR="00751196" w:rsidRDefault="00751196" w:rsidP="00751196">
      <w:pPr>
        <w:pStyle w:val="ListParagraph"/>
        <w:numPr>
          <w:ilvl w:val="0"/>
          <w:numId w:val="6"/>
        </w:numPr>
      </w:pPr>
      <w:r>
        <w:t xml:space="preserve">Encourage the person to talk  </w:t>
      </w:r>
    </w:p>
    <w:p w14:paraId="36B97930" w14:textId="77777777" w:rsidR="00751196" w:rsidRDefault="00751196" w:rsidP="00751196">
      <w:pPr>
        <w:pStyle w:val="ListParagraph"/>
        <w:numPr>
          <w:ilvl w:val="0"/>
          <w:numId w:val="6"/>
        </w:numPr>
      </w:pPr>
      <w:r>
        <w:t xml:space="preserve">Develop an action plan including a timeline  </w:t>
      </w:r>
    </w:p>
    <w:p w14:paraId="046AE635" w14:textId="77777777" w:rsidR="00751196" w:rsidRDefault="00751196" w:rsidP="00751196">
      <w:pPr>
        <w:rPr>
          <w:b/>
        </w:rPr>
      </w:pPr>
    </w:p>
    <w:p w14:paraId="140E2279" w14:textId="77777777" w:rsidR="00751196" w:rsidRDefault="00751196" w:rsidP="00751196">
      <w:pPr>
        <w:rPr>
          <w:b/>
        </w:rPr>
      </w:pPr>
      <w:r w:rsidRPr="0092388F">
        <w:rPr>
          <w:b/>
          <w:highlight w:val="green"/>
        </w:rPr>
        <w:t>Ensuring Interview leads to Improved Performance</w:t>
      </w:r>
      <w:r>
        <w:rPr>
          <w:b/>
        </w:rPr>
        <w:t xml:space="preserve"> </w:t>
      </w:r>
    </w:p>
    <w:p w14:paraId="7D4D3DAA" w14:textId="77777777" w:rsidR="00751196" w:rsidRDefault="00751196" w:rsidP="00751196">
      <w:pPr>
        <w:pStyle w:val="ListParagraph"/>
        <w:numPr>
          <w:ilvl w:val="0"/>
          <w:numId w:val="7"/>
        </w:numPr>
      </w:pPr>
      <w:r>
        <w:t xml:space="preserve">Let employee know performance is unacceptable and explain minimum expectations </w:t>
      </w:r>
    </w:p>
    <w:p w14:paraId="1743AE6D" w14:textId="77777777" w:rsidR="00751196" w:rsidRDefault="00751196" w:rsidP="00751196">
      <w:pPr>
        <w:pStyle w:val="ListParagraph"/>
        <w:numPr>
          <w:ilvl w:val="0"/>
          <w:numId w:val="7"/>
        </w:numPr>
      </w:pPr>
      <w:r>
        <w:t xml:space="preserve">Ensure minimum expectations are reasonable </w:t>
      </w:r>
    </w:p>
    <w:p w14:paraId="1A875541" w14:textId="77777777" w:rsidR="00751196" w:rsidRDefault="00751196" w:rsidP="00751196">
      <w:pPr>
        <w:pStyle w:val="ListParagraph"/>
        <w:numPr>
          <w:ilvl w:val="0"/>
          <w:numId w:val="7"/>
        </w:numPr>
      </w:pPr>
      <w:r>
        <w:t>Let employees know warnings play significant role in establishing just cause</w:t>
      </w:r>
    </w:p>
    <w:p w14:paraId="54DE674B" w14:textId="77777777" w:rsidR="00751196" w:rsidRDefault="00751196" w:rsidP="00751196">
      <w:pPr>
        <w:pStyle w:val="ListParagraph"/>
        <w:numPr>
          <w:ilvl w:val="0"/>
          <w:numId w:val="7"/>
        </w:numPr>
      </w:pPr>
      <w:r>
        <w:t xml:space="preserve">Ensure to take prompt corrective measures when required </w:t>
      </w:r>
    </w:p>
    <w:p w14:paraId="732D896D" w14:textId="77777777" w:rsidR="00751196" w:rsidRDefault="00751196" w:rsidP="00751196">
      <w:pPr>
        <w:pStyle w:val="ListParagraph"/>
        <w:numPr>
          <w:ilvl w:val="0"/>
          <w:numId w:val="7"/>
        </w:numPr>
      </w:pPr>
      <w:r>
        <w:t xml:space="preserve">Avoid sending mixed messages </w:t>
      </w:r>
    </w:p>
    <w:p w14:paraId="34FE0AFE" w14:textId="77777777" w:rsidR="00751196" w:rsidRDefault="00751196" w:rsidP="00751196">
      <w:pPr>
        <w:pStyle w:val="ListParagraph"/>
        <w:numPr>
          <w:ilvl w:val="0"/>
          <w:numId w:val="7"/>
        </w:numPr>
      </w:pPr>
      <w:r>
        <w:t xml:space="preserve">Provide employee reasonable amount of time to improve performance </w:t>
      </w:r>
    </w:p>
    <w:p w14:paraId="10F8776F" w14:textId="77777777" w:rsidR="00751196" w:rsidRPr="00751196" w:rsidRDefault="00751196" w:rsidP="00751196">
      <w:pPr>
        <w:pStyle w:val="ListParagraph"/>
        <w:numPr>
          <w:ilvl w:val="0"/>
          <w:numId w:val="7"/>
        </w:numPr>
      </w:pPr>
      <w:r>
        <w:t xml:space="preserve">Provide necessary support for employees to facilitate improvement  </w:t>
      </w:r>
    </w:p>
    <w:p w14:paraId="270AA9E7" w14:textId="77777777" w:rsidR="009F1159" w:rsidRDefault="009F1159" w:rsidP="009F1159"/>
    <w:p w14:paraId="5F24CED2" w14:textId="77777777" w:rsidR="009F1159" w:rsidRDefault="009F1159" w:rsidP="009F1159"/>
    <w:p w14:paraId="221F2835" w14:textId="77777777" w:rsidR="009F1159" w:rsidRDefault="009F1159" w:rsidP="009F1159">
      <w:pPr>
        <w:pStyle w:val="ListParagraph"/>
        <w:numPr>
          <w:ilvl w:val="0"/>
          <w:numId w:val="2"/>
        </w:numPr>
        <w:ind w:left="0"/>
      </w:pPr>
      <w:r>
        <w:t xml:space="preserve">Determine performance rewards/ consequences such as promotions, salary, increases / bonuses </w:t>
      </w:r>
    </w:p>
    <w:p w14:paraId="20562B88" w14:textId="77777777" w:rsidR="009F1159" w:rsidRDefault="009F1159" w:rsidP="009F1159">
      <w:pPr>
        <w:pStyle w:val="ListParagraph"/>
      </w:pPr>
    </w:p>
    <w:p w14:paraId="24D0D5AD" w14:textId="77777777" w:rsidR="009F1159" w:rsidRDefault="009F1159" w:rsidP="009F1159">
      <w:pPr>
        <w:pStyle w:val="ListParagraph"/>
        <w:numPr>
          <w:ilvl w:val="0"/>
          <w:numId w:val="2"/>
        </w:numPr>
        <w:ind w:left="0"/>
      </w:pPr>
      <w:r>
        <w:t xml:space="preserve">Conducting development and career opportunities discussions to review each employees career plans </w:t>
      </w:r>
    </w:p>
    <w:p w14:paraId="7AA21C72" w14:textId="77777777" w:rsidR="009F1159" w:rsidRPr="009F1159" w:rsidRDefault="009F1159" w:rsidP="009F1159"/>
    <w:p w14:paraId="382A3002" w14:textId="77777777" w:rsidR="0047709B" w:rsidRDefault="0047709B" w:rsidP="00B4235C"/>
    <w:p w14:paraId="45809A76" w14:textId="77777777" w:rsidR="0047709B" w:rsidRDefault="0047709B" w:rsidP="00B4235C"/>
    <w:p w14:paraId="03433DD3" w14:textId="77777777" w:rsidR="0092388F" w:rsidRDefault="0092388F" w:rsidP="00B4235C"/>
    <w:p w14:paraId="45A77DC0" w14:textId="77777777" w:rsidR="0092388F" w:rsidRDefault="0092388F" w:rsidP="00B4235C"/>
    <w:p w14:paraId="45900E23" w14:textId="77777777" w:rsidR="0092388F" w:rsidRDefault="0092388F" w:rsidP="00B4235C"/>
    <w:p w14:paraId="427B27F6" w14:textId="77777777" w:rsidR="0092388F" w:rsidRDefault="0092388F" w:rsidP="00B4235C"/>
    <w:p w14:paraId="09B8DAA4" w14:textId="77777777" w:rsidR="0092388F" w:rsidRDefault="0092388F" w:rsidP="00B4235C"/>
    <w:p w14:paraId="13A889FE" w14:textId="77777777" w:rsidR="0092388F" w:rsidRDefault="0092388F" w:rsidP="00B4235C"/>
    <w:p w14:paraId="43C28288" w14:textId="77777777" w:rsidR="0092388F" w:rsidRDefault="0092388F" w:rsidP="00B4235C"/>
    <w:p w14:paraId="18166A29" w14:textId="77777777" w:rsidR="0092388F" w:rsidRDefault="0092388F" w:rsidP="00B4235C"/>
    <w:p w14:paraId="2EF356B3" w14:textId="77777777" w:rsidR="0092388F" w:rsidRDefault="0092388F" w:rsidP="00B4235C"/>
    <w:p w14:paraId="4851E685" w14:textId="77777777" w:rsidR="0092388F" w:rsidRDefault="0092388F" w:rsidP="00B4235C"/>
    <w:p w14:paraId="09055FD3" w14:textId="77777777" w:rsidR="0092388F" w:rsidRDefault="0092388F" w:rsidP="00B4235C"/>
    <w:p w14:paraId="2E39DD85" w14:textId="77777777" w:rsidR="0092388F" w:rsidRDefault="0092388F" w:rsidP="00B4235C"/>
    <w:p w14:paraId="7CF4162C" w14:textId="77777777" w:rsidR="0092388F" w:rsidRDefault="0092388F" w:rsidP="00B4235C"/>
    <w:p w14:paraId="3B03948A" w14:textId="77777777" w:rsidR="0092388F" w:rsidRDefault="0092388F" w:rsidP="00B4235C"/>
    <w:p w14:paraId="13664408" w14:textId="77777777" w:rsidR="0092388F" w:rsidRDefault="0092388F" w:rsidP="00B4235C"/>
    <w:p w14:paraId="554CAED6" w14:textId="77777777" w:rsidR="0092388F" w:rsidRDefault="0092388F" w:rsidP="00B4235C"/>
    <w:p w14:paraId="79DC2FF7" w14:textId="34705705" w:rsidR="0092388F" w:rsidRDefault="0092388F" w:rsidP="00B4235C">
      <w:pPr>
        <w:rPr>
          <w:u w:val="single"/>
        </w:rPr>
      </w:pPr>
      <w:r>
        <w:rPr>
          <w:u w:val="single"/>
        </w:rPr>
        <w:t xml:space="preserve">Chapter 12: Pay-For-Performance &amp; Financial Incentives </w:t>
      </w:r>
    </w:p>
    <w:p w14:paraId="0F2909F9" w14:textId="77777777" w:rsidR="0092388F" w:rsidRDefault="0092388F" w:rsidP="00B4235C">
      <w:pPr>
        <w:rPr>
          <w:u w:val="single"/>
        </w:rPr>
      </w:pPr>
    </w:p>
    <w:p w14:paraId="54C7322F" w14:textId="5F9597C0" w:rsidR="0092388F" w:rsidRDefault="0092388F" w:rsidP="00B4235C">
      <w:pPr>
        <w:rPr>
          <w:b/>
        </w:rPr>
      </w:pPr>
      <w:r w:rsidRPr="00993FCE">
        <w:rPr>
          <w:b/>
          <w:highlight w:val="green"/>
        </w:rPr>
        <w:t>Variable Rate:</w:t>
      </w:r>
      <w:r>
        <w:rPr>
          <w:b/>
        </w:rPr>
        <w:t xml:space="preserve"> </w:t>
      </w:r>
      <w:r>
        <w:t xml:space="preserve">any plan that ties pay to productivity or profitability </w:t>
      </w:r>
    </w:p>
    <w:p w14:paraId="172198A0" w14:textId="77777777" w:rsidR="00EB517E" w:rsidRDefault="00EB517E" w:rsidP="00B4235C">
      <w:pPr>
        <w:rPr>
          <w:b/>
        </w:rPr>
      </w:pPr>
    </w:p>
    <w:p w14:paraId="7EE8DD81" w14:textId="3664D8BF" w:rsidR="00EB517E" w:rsidRDefault="00EB517E" w:rsidP="00B4235C">
      <w:pPr>
        <w:rPr>
          <w:b/>
        </w:rPr>
      </w:pPr>
      <w:r w:rsidRPr="00993FCE">
        <w:rPr>
          <w:b/>
          <w:highlight w:val="green"/>
        </w:rPr>
        <w:t>Incentive for Operations Employees:</w:t>
      </w:r>
      <w:r>
        <w:rPr>
          <w:b/>
        </w:rPr>
        <w:t xml:space="preserve"> </w:t>
      </w:r>
    </w:p>
    <w:p w14:paraId="4686A496" w14:textId="2CF77F51" w:rsidR="00EB517E" w:rsidRDefault="00EB517E" w:rsidP="00EB517E">
      <w:pPr>
        <w:pStyle w:val="ListParagraph"/>
        <w:numPr>
          <w:ilvl w:val="0"/>
          <w:numId w:val="8"/>
        </w:numPr>
      </w:pPr>
      <w:r w:rsidRPr="00993FCE">
        <w:rPr>
          <w:highlight w:val="yellow"/>
        </w:rPr>
        <w:t>Piecework:</w:t>
      </w:r>
      <w:r>
        <w:t xml:space="preserve"> A system of pay based on the number of items processed by each individual worker in a unit of time </w:t>
      </w:r>
    </w:p>
    <w:p w14:paraId="55DBF173" w14:textId="6D73290A" w:rsidR="00EB517E" w:rsidRDefault="00EB517E" w:rsidP="00EB517E">
      <w:pPr>
        <w:pStyle w:val="ListParagraph"/>
        <w:numPr>
          <w:ilvl w:val="0"/>
          <w:numId w:val="8"/>
        </w:numPr>
      </w:pPr>
      <w:r w:rsidRPr="00993FCE">
        <w:rPr>
          <w:highlight w:val="yellow"/>
        </w:rPr>
        <w:t>Straight piecework plan:</w:t>
      </w:r>
      <w:r>
        <w:t xml:space="preserve"> a set payment for each piece produced or processed in a factory or shop </w:t>
      </w:r>
    </w:p>
    <w:p w14:paraId="2DDC09DD" w14:textId="22995074" w:rsidR="00EB517E" w:rsidRDefault="00EB517E" w:rsidP="00EB517E">
      <w:pPr>
        <w:pStyle w:val="ListParagraph"/>
        <w:numPr>
          <w:ilvl w:val="0"/>
          <w:numId w:val="8"/>
        </w:numPr>
      </w:pPr>
      <w:r w:rsidRPr="00993FCE">
        <w:rPr>
          <w:highlight w:val="yellow"/>
        </w:rPr>
        <w:t>Guaranteed piecework plan</w:t>
      </w:r>
      <w:r>
        <w:t xml:space="preserve">: The minimum hourly wage plus an incentive for each piece produced above a set number of pieces per hour </w:t>
      </w:r>
    </w:p>
    <w:p w14:paraId="75FA68F4" w14:textId="792F5295" w:rsidR="00EB517E" w:rsidRDefault="00EB517E" w:rsidP="00EB517E">
      <w:pPr>
        <w:pStyle w:val="ListParagraph"/>
        <w:numPr>
          <w:ilvl w:val="0"/>
          <w:numId w:val="8"/>
        </w:numPr>
      </w:pPr>
      <w:r w:rsidRPr="00993FCE">
        <w:rPr>
          <w:highlight w:val="yellow"/>
        </w:rPr>
        <w:t>Standard Hour Plan:</w:t>
      </w:r>
      <w:r>
        <w:t xml:space="preserve"> worker is paid a basic hourly rate plus an extra percentage of base rate for production exceeding the standard per time </w:t>
      </w:r>
    </w:p>
    <w:p w14:paraId="6EB036B3" w14:textId="73D51A78" w:rsidR="00EB517E" w:rsidRDefault="00EB517E" w:rsidP="00EB517E">
      <w:pPr>
        <w:pStyle w:val="ListParagraph"/>
        <w:numPr>
          <w:ilvl w:val="0"/>
          <w:numId w:val="8"/>
        </w:numPr>
      </w:pPr>
      <w:r w:rsidRPr="00993FCE">
        <w:rPr>
          <w:highlight w:val="yellow"/>
        </w:rPr>
        <w:t>Team/ Group Incentive plan:</w:t>
      </w:r>
      <w:r>
        <w:t xml:space="preserve"> a production standard is set for a specific work group and its members are paid incentives if group exceeds the production </w:t>
      </w:r>
    </w:p>
    <w:p w14:paraId="763895BB" w14:textId="77777777" w:rsidR="00EB517E" w:rsidRDefault="00EB517E" w:rsidP="00EB517E"/>
    <w:p w14:paraId="3B59CDBE" w14:textId="74294F9A" w:rsidR="00EB517E" w:rsidRDefault="00EB517E" w:rsidP="00EB517E">
      <w:pPr>
        <w:rPr>
          <w:b/>
        </w:rPr>
      </w:pPr>
      <w:r w:rsidRPr="00993FCE">
        <w:rPr>
          <w:b/>
          <w:highlight w:val="green"/>
        </w:rPr>
        <w:t>Incentive for Senior Managers &amp; Executives</w:t>
      </w:r>
      <w:r>
        <w:rPr>
          <w:b/>
        </w:rPr>
        <w:t xml:space="preserve"> </w:t>
      </w:r>
    </w:p>
    <w:p w14:paraId="7F36CB7C" w14:textId="775BBE1D" w:rsidR="00EB517E" w:rsidRDefault="00EB517E" w:rsidP="00EB517E">
      <w:pPr>
        <w:pStyle w:val="ListParagraph"/>
        <w:numPr>
          <w:ilvl w:val="0"/>
          <w:numId w:val="9"/>
        </w:numPr>
      </w:pPr>
      <w:r w:rsidRPr="00993FCE">
        <w:rPr>
          <w:highlight w:val="cyan"/>
        </w:rPr>
        <w:t>Short-term Incentives</w:t>
      </w:r>
    </w:p>
    <w:p w14:paraId="6FDFB503" w14:textId="52216133" w:rsidR="00EB517E" w:rsidRDefault="00EB517E" w:rsidP="00EB517E">
      <w:pPr>
        <w:pStyle w:val="ListParagraph"/>
        <w:numPr>
          <w:ilvl w:val="1"/>
          <w:numId w:val="9"/>
        </w:numPr>
      </w:pPr>
      <w:r w:rsidRPr="00993FCE">
        <w:rPr>
          <w:highlight w:val="yellow"/>
        </w:rPr>
        <w:t>The annual bonus:</w:t>
      </w:r>
      <w:r>
        <w:t xml:space="preserve"> </w:t>
      </w:r>
      <w:r w:rsidR="00280B88">
        <w:t xml:space="preserve">eligibility decided by key position, salary-level cutoff, and salary grade </w:t>
      </w:r>
    </w:p>
    <w:p w14:paraId="1DCCBAA7" w14:textId="7B15E233" w:rsidR="00280B88" w:rsidRPr="00993FCE" w:rsidRDefault="00280B88" w:rsidP="00280B88">
      <w:pPr>
        <w:pStyle w:val="ListParagraph"/>
        <w:numPr>
          <w:ilvl w:val="0"/>
          <w:numId w:val="9"/>
        </w:numPr>
        <w:rPr>
          <w:highlight w:val="cyan"/>
        </w:rPr>
      </w:pPr>
      <w:r w:rsidRPr="00993FCE">
        <w:rPr>
          <w:highlight w:val="cyan"/>
        </w:rPr>
        <w:t xml:space="preserve">Long-term Incentives </w:t>
      </w:r>
    </w:p>
    <w:p w14:paraId="659AB4C5" w14:textId="68D2C2AA" w:rsidR="00280B88" w:rsidRDefault="00280B88" w:rsidP="00280B88">
      <w:pPr>
        <w:pStyle w:val="ListParagraph"/>
        <w:numPr>
          <w:ilvl w:val="1"/>
          <w:numId w:val="9"/>
        </w:numPr>
      </w:pPr>
      <w:r w:rsidRPr="00993FCE">
        <w:rPr>
          <w:highlight w:val="yellow"/>
        </w:rPr>
        <w:t>Capital Accumulation programs</w:t>
      </w:r>
      <w:r>
        <w:t xml:space="preserve"> </w:t>
      </w:r>
    </w:p>
    <w:p w14:paraId="1193A94E" w14:textId="3EDD9921" w:rsidR="00280B88" w:rsidRDefault="00280B88" w:rsidP="00280B88">
      <w:pPr>
        <w:pStyle w:val="ListParagraph"/>
        <w:numPr>
          <w:ilvl w:val="1"/>
          <w:numId w:val="9"/>
        </w:numPr>
      </w:pPr>
      <w:r w:rsidRPr="00993FCE">
        <w:rPr>
          <w:highlight w:val="yellow"/>
        </w:rPr>
        <w:t>Stock Options:</w:t>
      </w:r>
      <w:r>
        <w:t xml:space="preserve"> right to purchase a stated number of shares of company stock at today’s price at a future date </w:t>
      </w:r>
    </w:p>
    <w:p w14:paraId="65B3D41F" w14:textId="37E4CA17" w:rsidR="00280B88" w:rsidRPr="00993FCE" w:rsidRDefault="00280B88" w:rsidP="00280B88">
      <w:pPr>
        <w:pStyle w:val="ListParagraph"/>
        <w:numPr>
          <w:ilvl w:val="1"/>
          <w:numId w:val="9"/>
        </w:numPr>
        <w:rPr>
          <w:highlight w:val="yellow"/>
        </w:rPr>
      </w:pPr>
      <w:r w:rsidRPr="00993FCE">
        <w:rPr>
          <w:highlight w:val="yellow"/>
        </w:rPr>
        <w:t xml:space="preserve">Plans providing share “units” </w:t>
      </w:r>
    </w:p>
    <w:p w14:paraId="542F5BE2" w14:textId="77777777" w:rsidR="00280B88" w:rsidRDefault="00280B88" w:rsidP="00280B88"/>
    <w:p w14:paraId="1B6DAC24" w14:textId="781A3DB3" w:rsidR="00280B88" w:rsidRDefault="00280B88" w:rsidP="00280B88">
      <w:pPr>
        <w:rPr>
          <w:b/>
        </w:rPr>
      </w:pPr>
      <w:r w:rsidRPr="00993FCE">
        <w:rPr>
          <w:b/>
          <w:highlight w:val="green"/>
        </w:rPr>
        <w:t>Incentives for Salespeople</w:t>
      </w:r>
      <w:r>
        <w:rPr>
          <w:b/>
        </w:rPr>
        <w:t xml:space="preserve"> </w:t>
      </w:r>
    </w:p>
    <w:p w14:paraId="5971A6D6" w14:textId="52E3DE88" w:rsidR="00280B88" w:rsidRDefault="00280B88" w:rsidP="00280B88">
      <w:pPr>
        <w:pStyle w:val="ListParagraph"/>
        <w:numPr>
          <w:ilvl w:val="0"/>
          <w:numId w:val="10"/>
        </w:numPr>
      </w:pPr>
      <w:r w:rsidRPr="00993FCE">
        <w:rPr>
          <w:highlight w:val="yellow"/>
        </w:rPr>
        <w:t>Salary plan:</w:t>
      </w:r>
      <w:r>
        <w:t xml:space="preserve"> fixed salary with occasional incentives  </w:t>
      </w:r>
    </w:p>
    <w:p w14:paraId="21BDF3B1" w14:textId="0FA529BD" w:rsidR="00280B88" w:rsidRDefault="00280B88" w:rsidP="00280B88">
      <w:pPr>
        <w:pStyle w:val="ListParagraph"/>
        <w:numPr>
          <w:ilvl w:val="0"/>
          <w:numId w:val="10"/>
        </w:numPr>
      </w:pPr>
      <w:r w:rsidRPr="00993FCE">
        <w:rPr>
          <w:highlight w:val="yellow"/>
        </w:rPr>
        <w:t>Commission plan:</w:t>
      </w:r>
      <w:r>
        <w:t xml:space="preserve"> pay in direct proportion to their sales </w:t>
      </w:r>
    </w:p>
    <w:p w14:paraId="4E3EE3F1" w14:textId="546B5FD6" w:rsidR="00280B88" w:rsidRDefault="00280B88" w:rsidP="00280B88">
      <w:pPr>
        <w:pStyle w:val="ListParagraph"/>
        <w:numPr>
          <w:ilvl w:val="0"/>
          <w:numId w:val="10"/>
        </w:numPr>
      </w:pPr>
      <w:r w:rsidRPr="00993FCE">
        <w:rPr>
          <w:highlight w:val="yellow"/>
        </w:rPr>
        <w:t>Combination plan</w:t>
      </w:r>
      <w:r>
        <w:t xml:space="preserve"> </w:t>
      </w:r>
      <w:r w:rsidR="00DC10BA">
        <w:t xml:space="preserve"> </w:t>
      </w:r>
    </w:p>
    <w:p w14:paraId="36486BA9" w14:textId="0BC83F21" w:rsidR="00DC10BA" w:rsidRPr="00993FCE" w:rsidRDefault="00DC10BA" w:rsidP="00280B88">
      <w:pPr>
        <w:pStyle w:val="ListParagraph"/>
        <w:numPr>
          <w:ilvl w:val="0"/>
          <w:numId w:val="10"/>
        </w:numPr>
        <w:rPr>
          <w:highlight w:val="yellow"/>
        </w:rPr>
      </w:pPr>
      <w:r w:rsidRPr="00993FCE">
        <w:rPr>
          <w:highlight w:val="yellow"/>
        </w:rPr>
        <w:t xml:space="preserve">Sales compensation through e-commerce </w:t>
      </w:r>
    </w:p>
    <w:p w14:paraId="135700D9" w14:textId="77777777" w:rsidR="00DC10BA" w:rsidRDefault="00DC10BA" w:rsidP="00DC10BA"/>
    <w:p w14:paraId="758C0603" w14:textId="13F585CA" w:rsidR="00DC10BA" w:rsidRDefault="00DC10BA" w:rsidP="00DC10BA">
      <w:pPr>
        <w:rPr>
          <w:b/>
        </w:rPr>
      </w:pPr>
      <w:r w:rsidRPr="00993FCE">
        <w:rPr>
          <w:b/>
          <w:highlight w:val="green"/>
        </w:rPr>
        <w:t>Incentives for other Managers &amp; Professionals</w:t>
      </w:r>
      <w:r>
        <w:rPr>
          <w:b/>
        </w:rPr>
        <w:t xml:space="preserve"> </w:t>
      </w:r>
    </w:p>
    <w:p w14:paraId="17CFA4E4" w14:textId="04A46DB1" w:rsidR="00DC10BA" w:rsidRDefault="00DC10BA" w:rsidP="00DC10BA">
      <w:r w:rsidRPr="00993FCE">
        <w:rPr>
          <w:highlight w:val="yellow"/>
        </w:rPr>
        <w:t>Merit pay (raise)</w:t>
      </w:r>
      <w:r>
        <w:t xml:space="preserve"> is any salary increase awarded to an employee based on his or her individual performance </w:t>
      </w:r>
    </w:p>
    <w:p w14:paraId="4D1A4A62" w14:textId="77777777" w:rsidR="00DC10BA" w:rsidRDefault="00DC10BA" w:rsidP="00DC10BA"/>
    <w:p w14:paraId="3310DBD8" w14:textId="77777777" w:rsidR="00DC10BA" w:rsidRDefault="00DC10BA" w:rsidP="00DC10BA"/>
    <w:p w14:paraId="1E6802E4" w14:textId="1C443FD0" w:rsidR="00DC10BA" w:rsidRDefault="00DC10BA" w:rsidP="00DC10BA">
      <w:pPr>
        <w:rPr>
          <w:b/>
        </w:rPr>
      </w:pPr>
      <w:r w:rsidRPr="00993FCE">
        <w:rPr>
          <w:b/>
          <w:highlight w:val="green"/>
        </w:rPr>
        <w:t>Organization-wide Incentive plans:</w:t>
      </w:r>
      <w:r>
        <w:rPr>
          <w:b/>
        </w:rPr>
        <w:t xml:space="preserve"> </w:t>
      </w:r>
    </w:p>
    <w:p w14:paraId="1743BA06" w14:textId="356E8B00" w:rsidR="00DC10BA" w:rsidRDefault="00DC10BA" w:rsidP="00DC10BA">
      <w:pPr>
        <w:pStyle w:val="ListParagraph"/>
        <w:numPr>
          <w:ilvl w:val="0"/>
          <w:numId w:val="11"/>
        </w:numPr>
      </w:pPr>
      <w:r w:rsidRPr="00993FCE">
        <w:rPr>
          <w:highlight w:val="yellow"/>
        </w:rPr>
        <w:t>Profit-sharing plans:</w:t>
      </w:r>
      <w:r>
        <w:t xml:space="preserve"> a plan whereby most or all employees share in company’s profits </w:t>
      </w:r>
    </w:p>
    <w:p w14:paraId="199543B7" w14:textId="2869F655" w:rsidR="00DC10BA" w:rsidRDefault="00DC10BA" w:rsidP="00DC10BA">
      <w:pPr>
        <w:pStyle w:val="ListParagraph"/>
        <w:numPr>
          <w:ilvl w:val="0"/>
          <w:numId w:val="11"/>
        </w:numPr>
      </w:pPr>
      <w:r w:rsidRPr="00993FCE">
        <w:rPr>
          <w:highlight w:val="yellow"/>
        </w:rPr>
        <w:t>Employee share purchase (ESOPs):</w:t>
      </w:r>
      <w:r>
        <w:t xml:space="preserve"> trust established to hold shares of company stock purchases for employees. Trust distributes the stock to employees on retirement, separation from service, etc.  </w:t>
      </w:r>
    </w:p>
    <w:p w14:paraId="2D9820FC" w14:textId="77777777" w:rsidR="00A829EA" w:rsidRDefault="00A829EA" w:rsidP="00A829EA">
      <w:pPr>
        <w:pStyle w:val="ListParagraph"/>
      </w:pPr>
    </w:p>
    <w:p w14:paraId="40361EAA" w14:textId="77777777" w:rsidR="00A829EA" w:rsidRDefault="00A829EA" w:rsidP="00A829EA">
      <w:pPr>
        <w:pStyle w:val="ListParagraph"/>
      </w:pPr>
    </w:p>
    <w:p w14:paraId="24108278" w14:textId="17EE4CD8" w:rsidR="00DC10BA" w:rsidRDefault="00DC10BA" w:rsidP="00DC10BA">
      <w:pPr>
        <w:pStyle w:val="ListParagraph"/>
        <w:numPr>
          <w:ilvl w:val="0"/>
          <w:numId w:val="11"/>
        </w:numPr>
      </w:pPr>
      <w:r w:rsidRPr="00993FCE">
        <w:rPr>
          <w:highlight w:val="yellow"/>
        </w:rPr>
        <w:t>Scanlon plan:</w:t>
      </w:r>
      <w:r>
        <w:t xml:space="preserve"> designed to encourage cooperation, involvement, and sharing of benefits </w:t>
      </w:r>
    </w:p>
    <w:p w14:paraId="3F2C0CA8" w14:textId="203F7809" w:rsidR="00DC10BA" w:rsidRDefault="00DC10BA" w:rsidP="00DC10BA">
      <w:pPr>
        <w:pStyle w:val="ListParagraph"/>
        <w:numPr>
          <w:ilvl w:val="1"/>
          <w:numId w:val="11"/>
        </w:numPr>
      </w:pPr>
      <w:r>
        <w:t xml:space="preserve">Philosophy of cooperation: rid themselves of the “us” and “them attitudes  </w:t>
      </w:r>
    </w:p>
    <w:p w14:paraId="324871B8" w14:textId="00D94D75" w:rsidR="00DC10BA" w:rsidRDefault="00DC10BA" w:rsidP="00DC10BA">
      <w:pPr>
        <w:pStyle w:val="ListParagraph"/>
        <w:numPr>
          <w:ilvl w:val="1"/>
          <w:numId w:val="11"/>
        </w:numPr>
      </w:pPr>
      <w:r>
        <w:t xml:space="preserve">Identity: in order to focus employee involvement, company’s mission or purpose must be clearly articulated </w:t>
      </w:r>
    </w:p>
    <w:p w14:paraId="7D0696EF" w14:textId="7D43D468" w:rsidR="00DC10BA" w:rsidRDefault="00DC10BA" w:rsidP="00DC10BA">
      <w:pPr>
        <w:pStyle w:val="ListParagraph"/>
        <w:numPr>
          <w:ilvl w:val="1"/>
          <w:numId w:val="11"/>
        </w:numPr>
      </w:pPr>
      <w:r>
        <w:t xml:space="preserve">Competence: hourly employees can perform as well as supervisors </w:t>
      </w:r>
    </w:p>
    <w:p w14:paraId="2B7D3415" w14:textId="4A09D654" w:rsidR="00DC10BA" w:rsidRDefault="00DC10BA" w:rsidP="00DC10BA">
      <w:pPr>
        <w:pStyle w:val="ListParagraph"/>
        <w:numPr>
          <w:ilvl w:val="1"/>
          <w:numId w:val="11"/>
        </w:numPr>
      </w:pPr>
      <w:r>
        <w:t xml:space="preserve">Involvement system: </w:t>
      </w:r>
    </w:p>
    <w:p w14:paraId="28ED62AB" w14:textId="420926B0" w:rsidR="00A829EA" w:rsidRDefault="00DC10BA" w:rsidP="00A829EA">
      <w:pPr>
        <w:pStyle w:val="ListParagraph"/>
        <w:numPr>
          <w:ilvl w:val="1"/>
          <w:numId w:val="11"/>
        </w:numPr>
      </w:pPr>
      <w:r>
        <w:t xml:space="preserve">Sharing of benefits formula: employees should share directly in any extra profits from their cost-cutting suggestions </w:t>
      </w:r>
    </w:p>
    <w:p w14:paraId="1EB22256" w14:textId="77777777" w:rsidR="00A829EA" w:rsidRDefault="00A829EA" w:rsidP="00A829EA">
      <w:pPr>
        <w:pStyle w:val="ListParagraph"/>
        <w:ind w:left="1440"/>
      </w:pPr>
    </w:p>
    <w:p w14:paraId="741E0441" w14:textId="73A753D5" w:rsidR="00A829EA" w:rsidRDefault="00A829EA" w:rsidP="00A829EA">
      <w:pPr>
        <w:pStyle w:val="ListParagraph"/>
        <w:numPr>
          <w:ilvl w:val="0"/>
          <w:numId w:val="11"/>
        </w:numPr>
      </w:pPr>
      <w:r w:rsidRPr="00993FCE">
        <w:rPr>
          <w:highlight w:val="yellow"/>
        </w:rPr>
        <w:t>Gainsharing plans:</w:t>
      </w:r>
      <w:r>
        <w:t xml:space="preserve"> an incentive plan that engages employees in a common effort to achieve productivity objectives and share the gains  </w:t>
      </w:r>
    </w:p>
    <w:p w14:paraId="3D1898B6" w14:textId="77777777" w:rsidR="00A829EA" w:rsidRDefault="00A829EA" w:rsidP="00A829EA"/>
    <w:p w14:paraId="75628E3F" w14:textId="233271C3" w:rsidR="00A829EA" w:rsidRPr="00993FCE" w:rsidRDefault="00A829EA" w:rsidP="00A829EA">
      <w:pPr>
        <w:rPr>
          <w:b/>
          <w:highlight w:val="green"/>
        </w:rPr>
      </w:pPr>
      <w:r w:rsidRPr="00993FCE">
        <w:rPr>
          <w:b/>
          <w:highlight w:val="green"/>
        </w:rPr>
        <w:t xml:space="preserve">When to use Incentives: </w:t>
      </w:r>
    </w:p>
    <w:p w14:paraId="60F7F302" w14:textId="2C6435BE" w:rsidR="00A829EA" w:rsidRDefault="00A829EA" w:rsidP="00A829EA">
      <w:pPr>
        <w:pStyle w:val="ListParagraph"/>
        <w:numPr>
          <w:ilvl w:val="0"/>
          <w:numId w:val="12"/>
        </w:numPr>
      </w:pPr>
      <w:r>
        <w:t xml:space="preserve">Performance pay cannot replace good management </w:t>
      </w:r>
    </w:p>
    <w:p w14:paraId="3EF732CA" w14:textId="5517E3A9" w:rsidR="00A829EA" w:rsidRDefault="00A829EA" w:rsidP="00A829EA">
      <w:pPr>
        <w:pStyle w:val="ListParagraph"/>
        <w:numPr>
          <w:ilvl w:val="0"/>
          <w:numId w:val="12"/>
        </w:numPr>
      </w:pPr>
      <w:r>
        <w:t xml:space="preserve">Firms get what they pay for </w:t>
      </w:r>
    </w:p>
    <w:p w14:paraId="0F233794" w14:textId="70A732BA" w:rsidR="00A829EA" w:rsidRDefault="00A829EA" w:rsidP="00A829EA">
      <w:pPr>
        <w:pStyle w:val="ListParagraph"/>
        <w:numPr>
          <w:ilvl w:val="0"/>
          <w:numId w:val="12"/>
        </w:numPr>
      </w:pPr>
      <w:r>
        <w:t xml:space="preserve">Pay is not a motivator </w:t>
      </w:r>
    </w:p>
    <w:p w14:paraId="10859B65" w14:textId="395F58EC" w:rsidR="00A829EA" w:rsidRDefault="00A829EA" w:rsidP="00A829EA">
      <w:pPr>
        <w:pStyle w:val="ListParagraph"/>
        <w:numPr>
          <w:ilvl w:val="0"/>
          <w:numId w:val="12"/>
        </w:numPr>
      </w:pPr>
      <w:r>
        <w:t xml:space="preserve">Reward rupture relationships </w:t>
      </w:r>
    </w:p>
    <w:p w14:paraId="5951FCE2" w14:textId="399CA37C" w:rsidR="00A829EA" w:rsidRDefault="00A829EA" w:rsidP="00A829EA">
      <w:pPr>
        <w:pStyle w:val="ListParagraph"/>
        <w:numPr>
          <w:ilvl w:val="0"/>
          <w:numId w:val="12"/>
        </w:numPr>
      </w:pPr>
      <w:r>
        <w:t xml:space="preserve">Rewards may undermine responsiveness </w:t>
      </w:r>
    </w:p>
    <w:p w14:paraId="19E32204" w14:textId="77777777" w:rsidR="00A829EA" w:rsidRDefault="00A829EA" w:rsidP="00A829EA"/>
    <w:p w14:paraId="57AF0E41" w14:textId="53C1959B" w:rsidR="00A829EA" w:rsidRPr="00993FCE" w:rsidRDefault="00A829EA" w:rsidP="00A829EA">
      <w:pPr>
        <w:rPr>
          <w:b/>
          <w:highlight w:val="green"/>
        </w:rPr>
      </w:pPr>
      <w:r w:rsidRPr="00993FCE">
        <w:rPr>
          <w:b/>
          <w:highlight w:val="green"/>
        </w:rPr>
        <w:t xml:space="preserve">How to implement Incentive Plans: </w:t>
      </w:r>
    </w:p>
    <w:p w14:paraId="71C2A85B" w14:textId="36613517" w:rsidR="00A829EA" w:rsidRDefault="00A829EA" w:rsidP="00A829EA">
      <w:pPr>
        <w:pStyle w:val="ListParagraph"/>
        <w:numPr>
          <w:ilvl w:val="0"/>
          <w:numId w:val="13"/>
        </w:numPr>
      </w:pPr>
      <w:r>
        <w:t xml:space="preserve">Pay for performance </w:t>
      </w:r>
    </w:p>
    <w:p w14:paraId="44954089" w14:textId="52462E75" w:rsidR="00A829EA" w:rsidRDefault="00A829EA" w:rsidP="00A829EA">
      <w:pPr>
        <w:pStyle w:val="ListParagraph"/>
        <w:numPr>
          <w:ilvl w:val="0"/>
          <w:numId w:val="13"/>
        </w:numPr>
      </w:pPr>
      <w:r>
        <w:t xml:space="preserve">Link incentives to other activities that engage employees in the business </w:t>
      </w:r>
    </w:p>
    <w:p w14:paraId="734FAA53" w14:textId="34B9A2E1" w:rsidR="00A829EA" w:rsidRDefault="00A829EA" w:rsidP="00A829EA">
      <w:pPr>
        <w:pStyle w:val="ListParagraph"/>
        <w:numPr>
          <w:ilvl w:val="0"/>
          <w:numId w:val="13"/>
        </w:numPr>
      </w:pPr>
      <w:r>
        <w:t xml:space="preserve">Link incentives to measurable competencies valued by organization </w:t>
      </w:r>
    </w:p>
    <w:p w14:paraId="69712587" w14:textId="35669902" w:rsidR="00A829EA" w:rsidRDefault="00A829EA" w:rsidP="00A829EA">
      <w:pPr>
        <w:pStyle w:val="ListParagraph"/>
        <w:numPr>
          <w:ilvl w:val="0"/>
          <w:numId w:val="13"/>
        </w:numPr>
      </w:pPr>
      <w:r>
        <w:t xml:space="preserve">Match incentives to culture of the organization </w:t>
      </w:r>
    </w:p>
    <w:p w14:paraId="50AA6EB9" w14:textId="330E1E02" w:rsidR="00A829EA" w:rsidRDefault="00A829EA" w:rsidP="00A829EA">
      <w:pPr>
        <w:pStyle w:val="ListParagraph"/>
        <w:numPr>
          <w:ilvl w:val="0"/>
          <w:numId w:val="13"/>
        </w:numPr>
      </w:pPr>
      <w:r>
        <w:t xml:space="preserve">Keep group incentives clear and simple </w:t>
      </w:r>
    </w:p>
    <w:p w14:paraId="3C08A77C" w14:textId="65A047E8" w:rsidR="00A829EA" w:rsidRDefault="00A829EA" w:rsidP="00A829EA">
      <w:pPr>
        <w:pStyle w:val="ListParagraph"/>
        <w:numPr>
          <w:ilvl w:val="0"/>
          <w:numId w:val="13"/>
        </w:numPr>
      </w:pPr>
      <w:r>
        <w:t xml:space="preserve">Over communicate  </w:t>
      </w:r>
    </w:p>
    <w:p w14:paraId="3FA20406" w14:textId="092B5031" w:rsidR="00A829EA" w:rsidRDefault="00A829EA" w:rsidP="00A829EA">
      <w:pPr>
        <w:pStyle w:val="ListParagraph"/>
        <w:numPr>
          <w:ilvl w:val="0"/>
          <w:numId w:val="13"/>
        </w:numPr>
      </w:pPr>
      <w:r>
        <w:t xml:space="preserve">The greatest incentive is work itself </w:t>
      </w:r>
    </w:p>
    <w:p w14:paraId="6E66702F" w14:textId="77777777" w:rsidR="005D17AB" w:rsidRDefault="005D17AB" w:rsidP="005D17AB"/>
    <w:p w14:paraId="0C1A01EC" w14:textId="77777777" w:rsidR="005D17AB" w:rsidRDefault="005D17AB" w:rsidP="005D17AB"/>
    <w:p w14:paraId="5CC8704F" w14:textId="77777777" w:rsidR="005D17AB" w:rsidRDefault="005D17AB" w:rsidP="005D17AB"/>
    <w:p w14:paraId="10895BAC" w14:textId="77777777" w:rsidR="005D17AB" w:rsidRDefault="005D17AB" w:rsidP="005D17AB"/>
    <w:p w14:paraId="008E8837" w14:textId="77777777" w:rsidR="005D17AB" w:rsidRDefault="005D17AB" w:rsidP="005D17AB"/>
    <w:p w14:paraId="770C5854" w14:textId="77777777" w:rsidR="005D17AB" w:rsidRDefault="005D17AB" w:rsidP="005D17AB"/>
    <w:p w14:paraId="2FA5911E" w14:textId="77777777" w:rsidR="005D17AB" w:rsidRDefault="005D17AB" w:rsidP="005D17AB"/>
    <w:p w14:paraId="7DBD01FD" w14:textId="77777777" w:rsidR="005D17AB" w:rsidRDefault="005D17AB" w:rsidP="005D17AB"/>
    <w:p w14:paraId="57023BCC" w14:textId="77777777" w:rsidR="005D17AB" w:rsidRDefault="005D17AB" w:rsidP="005D17AB"/>
    <w:p w14:paraId="0BBCE8BD" w14:textId="77777777" w:rsidR="005D17AB" w:rsidRDefault="005D17AB" w:rsidP="005D17AB"/>
    <w:p w14:paraId="69395627" w14:textId="77777777" w:rsidR="005D17AB" w:rsidRDefault="005D17AB" w:rsidP="005D17AB"/>
    <w:p w14:paraId="57AAF88C" w14:textId="77777777" w:rsidR="005D17AB" w:rsidRDefault="005D17AB" w:rsidP="005D17AB"/>
    <w:p w14:paraId="550DFFA7" w14:textId="77777777" w:rsidR="005D17AB" w:rsidRDefault="005D17AB" w:rsidP="005D17AB"/>
    <w:p w14:paraId="15159FFC" w14:textId="77777777" w:rsidR="005D17AB" w:rsidRDefault="005D17AB" w:rsidP="005D17AB"/>
    <w:p w14:paraId="79A732C0" w14:textId="77777777" w:rsidR="005D17AB" w:rsidRDefault="005D17AB" w:rsidP="005D17AB"/>
    <w:p w14:paraId="1E52F666" w14:textId="77777777" w:rsidR="005D17AB" w:rsidRDefault="005D17AB" w:rsidP="005D17AB"/>
    <w:p w14:paraId="6FC36A43" w14:textId="77777777" w:rsidR="005D17AB" w:rsidRDefault="005D17AB" w:rsidP="005D17AB"/>
    <w:p w14:paraId="36D089EC" w14:textId="566A0AD6" w:rsidR="005D17AB" w:rsidRDefault="005D17AB" w:rsidP="005D17AB">
      <w:pPr>
        <w:rPr>
          <w:u w:val="single"/>
        </w:rPr>
      </w:pPr>
      <w:r>
        <w:rPr>
          <w:u w:val="single"/>
        </w:rPr>
        <w:t xml:space="preserve">Chapter 11: Strategic Pay Plans </w:t>
      </w:r>
    </w:p>
    <w:p w14:paraId="7947E6B1" w14:textId="77777777" w:rsidR="005D17AB" w:rsidRDefault="005D17AB" w:rsidP="005D17AB">
      <w:pPr>
        <w:rPr>
          <w:u w:val="single"/>
        </w:rPr>
      </w:pPr>
    </w:p>
    <w:p w14:paraId="3D2E9B5E" w14:textId="735B0CD1" w:rsidR="005D17AB" w:rsidRDefault="005D17AB" w:rsidP="005D17AB">
      <w:r w:rsidRPr="00801C96">
        <w:rPr>
          <w:highlight w:val="yellow"/>
          <w:u w:val="single"/>
        </w:rPr>
        <w:t>Total Rewards:</w:t>
      </w:r>
      <w:r>
        <w:t xml:space="preserve"> An integrated package of all rewards (monetary or nonmonetary, extrinsic, and intrinsic) gained by employees arising from their employment </w:t>
      </w:r>
    </w:p>
    <w:p w14:paraId="0BAFD3BF" w14:textId="77777777" w:rsidR="005D17AB" w:rsidRDefault="005D17AB" w:rsidP="005D17AB"/>
    <w:p w14:paraId="0707A43E" w14:textId="39BDE816" w:rsidR="005D17AB" w:rsidRDefault="005D17AB" w:rsidP="005D17AB">
      <w:pPr>
        <w:rPr>
          <w:b/>
        </w:rPr>
      </w:pPr>
      <w:r w:rsidRPr="00801C96">
        <w:rPr>
          <w:b/>
          <w:highlight w:val="green"/>
        </w:rPr>
        <w:t>The Five Components of Total Rewards</w:t>
      </w:r>
      <w:r>
        <w:rPr>
          <w:b/>
        </w:rPr>
        <w:t xml:space="preserve"> </w:t>
      </w:r>
    </w:p>
    <w:p w14:paraId="457D795F" w14:textId="2BAB0C9E" w:rsidR="005D17AB" w:rsidRDefault="005D17AB" w:rsidP="005D17AB">
      <w:pPr>
        <w:pStyle w:val="ListParagraph"/>
        <w:numPr>
          <w:ilvl w:val="0"/>
          <w:numId w:val="14"/>
        </w:numPr>
      </w:pPr>
      <w:r w:rsidRPr="00801C96">
        <w:rPr>
          <w:highlight w:val="yellow"/>
        </w:rPr>
        <w:t>Compensation –</w:t>
      </w:r>
      <w:r>
        <w:t xml:space="preserve"> direct financial payments in the form of wages, salaries, incentives, commissions, and bonuses.  </w:t>
      </w:r>
    </w:p>
    <w:p w14:paraId="27B920F9" w14:textId="77777777" w:rsidR="005D17AB" w:rsidRDefault="005D17AB" w:rsidP="005D17AB">
      <w:pPr>
        <w:pStyle w:val="ListParagraph"/>
      </w:pPr>
    </w:p>
    <w:p w14:paraId="7EC81F6B" w14:textId="24F7E411" w:rsidR="005D17AB" w:rsidRDefault="005D17AB" w:rsidP="005D17AB">
      <w:pPr>
        <w:pStyle w:val="ListParagraph"/>
        <w:numPr>
          <w:ilvl w:val="0"/>
          <w:numId w:val="14"/>
        </w:numPr>
      </w:pPr>
      <w:r w:rsidRPr="00801C96">
        <w:rPr>
          <w:highlight w:val="yellow"/>
        </w:rPr>
        <w:t>Benefits</w:t>
      </w:r>
      <w:r>
        <w:t xml:space="preserve"> – indirect payments in the form of financial benefits. Ex. Employer-paid insurance and vacations  </w:t>
      </w:r>
    </w:p>
    <w:p w14:paraId="2ABB8077" w14:textId="77777777" w:rsidR="005D17AB" w:rsidRDefault="005D17AB" w:rsidP="005D17AB"/>
    <w:p w14:paraId="0432C4FB" w14:textId="77777777" w:rsidR="005D17AB" w:rsidRDefault="005D17AB" w:rsidP="005D17AB">
      <w:pPr>
        <w:pStyle w:val="ListParagraph"/>
      </w:pPr>
    </w:p>
    <w:p w14:paraId="7BAFDE81" w14:textId="56947A45" w:rsidR="005D17AB" w:rsidRDefault="005D17AB" w:rsidP="005D17AB">
      <w:pPr>
        <w:pStyle w:val="ListParagraph"/>
        <w:numPr>
          <w:ilvl w:val="0"/>
          <w:numId w:val="14"/>
        </w:numPr>
      </w:pPr>
      <w:r w:rsidRPr="00801C96">
        <w:rPr>
          <w:highlight w:val="yellow"/>
        </w:rPr>
        <w:t>Work/ Life programs –</w:t>
      </w:r>
      <w:r>
        <w:t xml:space="preserve"> rewards relating to programs that help employees do their jobs effectively, such as flexible scheduling, telecommuting and childcare</w:t>
      </w:r>
    </w:p>
    <w:p w14:paraId="50C1FE31" w14:textId="77777777" w:rsidR="005D17AB" w:rsidRDefault="005D17AB" w:rsidP="005D17AB">
      <w:pPr>
        <w:pStyle w:val="ListParagraph"/>
      </w:pPr>
    </w:p>
    <w:p w14:paraId="34A26F4C" w14:textId="65876EE7" w:rsidR="005D17AB" w:rsidRDefault="005D17AB" w:rsidP="005D17AB">
      <w:pPr>
        <w:pStyle w:val="ListParagraph"/>
        <w:numPr>
          <w:ilvl w:val="0"/>
          <w:numId w:val="14"/>
        </w:numPr>
      </w:pPr>
      <w:r w:rsidRPr="00801C96">
        <w:rPr>
          <w:highlight w:val="yellow"/>
        </w:rPr>
        <w:t>Performance &amp; Recognition</w:t>
      </w:r>
      <w:r>
        <w:t xml:space="preserve"> – pay for performance and recognition programs </w:t>
      </w:r>
    </w:p>
    <w:p w14:paraId="165DA04F" w14:textId="77777777" w:rsidR="005D17AB" w:rsidRDefault="005D17AB" w:rsidP="005D17AB"/>
    <w:p w14:paraId="3D418A26" w14:textId="77777777" w:rsidR="005D17AB" w:rsidRDefault="005D17AB" w:rsidP="005D17AB">
      <w:pPr>
        <w:pStyle w:val="ListParagraph"/>
      </w:pPr>
    </w:p>
    <w:p w14:paraId="17B688BC" w14:textId="1D643104" w:rsidR="005D17AB" w:rsidRDefault="005D17AB" w:rsidP="005D17AB">
      <w:pPr>
        <w:pStyle w:val="ListParagraph"/>
        <w:numPr>
          <w:ilvl w:val="0"/>
          <w:numId w:val="14"/>
        </w:numPr>
      </w:pPr>
      <w:r w:rsidRPr="00801C96">
        <w:rPr>
          <w:highlight w:val="yellow"/>
        </w:rPr>
        <w:t>Development &amp; Career Opportunities</w:t>
      </w:r>
      <w:r>
        <w:t xml:space="preserve"> – focuses on planning for the advancement and/ or change in responsibilities to best suit individual skills, talents, and desires. Ex. Tuition assistance, professional development, sabbaticals, coach and mentoring  </w:t>
      </w:r>
    </w:p>
    <w:p w14:paraId="165A71DE" w14:textId="77777777" w:rsidR="005D17AB" w:rsidRDefault="005D17AB" w:rsidP="005D17AB"/>
    <w:p w14:paraId="4FD8E293" w14:textId="5B98C63B" w:rsidR="005D17AB" w:rsidRDefault="005D17AB" w:rsidP="005D17AB">
      <w:r w:rsidRPr="00801C96">
        <w:rPr>
          <w:b/>
          <w:highlight w:val="green"/>
        </w:rPr>
        <w:t>Impact of Rewards</w:t>
      </w:r>
      <w:r>
        <w:rPr>
          <w:b/>
        </w:rPr>
        <w:t xml:space="preserve"> </w:t>
      </w:r>
      <w:r>
        <w:t xml:space="preserve">are to attract, retain, and motivate / engage employees  </w:t>
      </w:r>
    </w:p>
    <w:p w14:paraId="13C3DA42" w14:textId="77777777" w:rsidR="005D17AB" w:rsidRDefault="005D17AB" w:rsidP="005D17AB"/>
    <w:p w14:paraId="0EF99E60" w14:textId="6A565225" w:rsidR="005D17AB" w:rsidRDefault="005D17AB" w:rsidP="005D17AB">
      <w:pPr>
        <w:rPr>
          <w:b/>
        </w:rPr>
      </w:pPr>
      <w:r w:rsidRPr="00801C96">
        <w:rPr>
          <w:b/>
          <w:highlight w:val="green"/>
        </w:rPr>
        <w:t>Basic Considerations in Determining Pay Rates</w:t>
      </w:r>
      <w:r>
        <w:rPr>
          <w:b/>
        </w:rPr>
        <w:t xml:space="preserve"> </w:t>
      </w:r>
    </w:p>
    <w:p w14:paraId="0C9A458A" w14:textId="3601743B" w:rsidR="005D17AB" w:rsidRDefault="005D17AB" w:rsidP="005D17AB">
      <w:pPr>
        <w:pStyle w:val="ListParagraph"/>
        <w:numPr>
          <w:ilvl w:val="0"/>
          <w:numId w:val="15"/>
        </w:numPr>
      </w:pPr>
      <w:r w:rsidRPr="00801C96">
        <w:rPr>
          <w:highlight w:val="yellow"/>
        </w:rPr>
        <w:t>Legal Considerations in Compensation</w:t>
      </w:r>
      <w:r>
        <w:t xml:space="preserve"> </w:t>
      </w:r>
    </w:p>
    <w:p w14:paraId="156A686C" w14:textId="19DC40D3" w:rsidR="005D17AB" w:rsidRDefault="005D17AB" w:rsidP="005D17AB">
      <w:pPr>
        <w:pStyle w:val="ListParagraph"/>
        <w:numPr>
          <w:ilvl w:val="1"/>
          <w:numId w:val="15"/>
        </w:numPr>
      </w:pPr>
      <w:r>
        <w:t xml:space="preserve">Employment / Labour Standards Acts </w:t>
      </w:r>
    </w:p>
    <w:p w14:paraId="2495975B" w14:textId="369CF823" w:rsidR="005D17AB" w:rsidRDefault="005D17AB" w:rsidP="005D17AB">
      <w:pPr>
        <w:pStyle w:val="ListParagraph"/>
        <w:numPr>
          <w:ilvl w:val="1"/>
          <w:numId w:val="15"/>
        </w:numPr>
      </w:pPr>
      <w:r>
        <w:t xml:space="preserve">Pay Equity Acts </w:t>
      </w:r>
    </w:p>
    <w:p w14:paraId="31AF8C0F" w14:textId="6AD27DD1" w:rsidR="005D17AB" w:rsidRDefault="005D17AB" w:rsidP="005D17AB">
      <w:pPr>
        <w:pStyle w:val="ListParagraph"/>
        <w:numPr>
          <w:ilvl w:val="1"/>
          <w:numId w:val="15"/>
        </w:numPr>
      </w:pPr>
      <w:r>
        <w:t xml:space="preserve">Human Rights Acts </w:t>
      </w:r>
    </w:p>
    <w:p w14:paraId="3EE824A4" w14:textId="17494E49" w:rsidR="005D17AB" w:rsidRDefault="005D17AB" w:rsidP="005D17AB">
      <w:pPr>
        <w:pStyle w:val="ListParagraph"/>
        <w:numPr>
          <w:ilvl w:val="1"/>
          <w:numId w:val="15"/>
        </w:numPr>
      </w:pPr>
      <w:r>
        <w:t xml:space="preserve">Canada/ Quebec Pension Plans  </w:t>
      </w:r>
    </w:p>
    <w:p w14:paraId="2831BDC1" w14:textId="665DCBD5" w:rsidR="005D17AB" w:rsidRDefault="005D17AB" w:rsidP="005D17AB">
      <w:pPr>
        <w:pStyle w:val="ListParagraph"/>
        <w:numPr>
          <w:ilvl w:val="1"/>
          <w:numId w:val="15"/>
        </w:numPr>
      </w:pPr>
      <w:r>
        <w:t xml:space="preserve">Other legislation ex. Provincial / Territorial worker’s comp laws </w:t>
      </w:r>
    </w:p>
    <w:p w14:paraId="341CDE61" w14:textId="77777777" w:rsidR="005D17AB" w:rsidRDefault="005D17AB" w:rsidP="005D17AB">
      <w:pPr>
        <w:pStyle w:val="ListParagraph"/>
        <w:ind w:left="1440"/>
      </w:pPr>
    </w:p>
    <w:p w14:paraId="553827DA" w14:textId="37618AF6" w:rsidR="005D17AB" w:rsidRPr="00801C96" w:rsidRDefault="005D17AB" w:rsidP="005D17AB">
      <w:pPr>
        <w:pStyle w:val="ListParagraph"/>
        <w:numPr>
          <w:ilvl w:val="0"/>
          <w:numId w:val="15"/>
        </w:numPr>
        <w:rPr>
          <w:highlight w:val="yellow"/>
        </w:rPr>
      </w:pPr>
      <w:r w:rsidRPr="00801C96">
        <w:rPr>
          <w:highlight w:val="yellow"/>
        </w:rPr>
        <w:t xml:space="preserve">Union Influences on Compensation Decisions </w:t>
      </w:r>
    </w:p>
    <w:p w14:paraId="5F451816" w14:textId="77777777" w:rsidR="005D17AB" w:rsidRDefault="005D17AB" w:rsidP="005D17AB">
      <w:pPr>
        <w:pStyle w:val="ListParagraph"/>
      </w:pPr>
    </w:p>
    <w:p w14:paraId="528BEF00" w14:textId="4AAF7FA0" w:rsidR="005D17AB" w:rsidRPr="00801C96" w:rsidRDefault="005D17AB" w:rsidP="005D17AB">
      <w:pPr>
        <w:pStyle w:val="ListParagraph"/>
        <w:numPr>
          <w:ilvl w:val="0"/>
          <w:numId w:val="15"/>
        </w:numPr>
        <w:rPr>
          <w:highlight w:val="yellow"/>
        </w:rPr>
      </w:pPr>
      <w:r w:rsidRPr="00801C96">
        <w:rPr>
          <w:highlight w:val="yellow"/>
        </w:rPr>
        <w:t xml:space="preserve">Compensation policies </w:t>
      </w:r>
    </w:p>
    <w:p w14:paraId="5D5CC2F1" w14:textId="0AEB06E3" w:rsidR="005D17AB" w:rsidRDefault="005D17AB" w:rsidP="005D17AB">
      <w:pPr>
        <w:pStyle w:val="ListParagraph"/>
        <w:numPr>
          <w:ilvl w:val="1"/>
          <w:numId w:val="15"/>
        </w:numPr>
      </w:pPr>
      <w:r>
        <w:t xml:space="preserve">Does organization want to be a leader or follower? </w:t>
      </w:r>
    </w:p>
    <w:p w14:paraId="78B9E685" w14:textId="77777777" w:rsidR="005D17AB" w:rsidRDefault="005D17AB" w:rsidP="005D17AB">
      <w:pPr>
        <w:pStyle w:val="ListParagraph"/>
        <w:ind w:left="1440"/>
      </w:pPr>
    </w:p>
    <w:p w14:paraId="5A0EF572" w14:textId="783B17E3" w:rsidR="005D17AB" w:rsidRPr="00801C96" w:rsidRDefault="005D17AB" w:rsidP="005D17AB">
      <w:pPr>
        <w:pStyle w:val="ListParagraph"/>
        <w:numPr>
          <w:ilvl w:val="0"/>
          <w:numId w:val="15"/>
        </w:numPr>
        <w:rPr>
          <w:highlight w:val="yellow"/>
        </w:rPr>
      </w:pPr>
      <w:r w:rsidRPr="00801C96">
        <w:rPr>
          <w:highlight w:val="yellow"/>
        </w:rPr>
        <w:t xml:space="preserve">Equity and Its Impact on Pay Rates </w:t>
      </w:r>
    </w:p>
    <w:p w14:paraId="7573D83A" w14:textId="61CBB755" w:rsidR="005D17AB" w:rsidRDefault="005D17AB" w:rsidP="005D17AB">
      <w:pPr>
        <w:pStyle w:val="ListParagraph"/>
        <w:numPr>
          <w:ilvl w:val="1"/>
          <w:numId w:val="15"/>
        </w:numPr>
      </w:pPr>
      <w:r>
        <w:t xml:space="preserve">External and internal equity </w:t>
      </w:r>
    </w:p>
    <w:p w14:paraId="0ECD770D" w14:textId="77777777" w:rsidR="005D17AB" w:rsidRDefault="005D17AB" w:rsidP="005D17AB"/>
    <w:p w14:paraId="79C4CD99" w14:textId="77777777" w:rsidR="005D17AB" w:rsidRDefault="005D17AB" w:rsidP="005D17AB">
      <w:pPr>
        <w:rPr>
          <w:b/>
        </w:rPr>
      </w:pPr>
    </w:p>
    <w:p w14:paraId="0E105DDF" w14:textId="77777777" w:rsidR="005D17AB" w:rsidRDefault="005D17AB" w:rsidP="005D17AB">
      <w:pPr>
        <w:rPr>
          <w:b/>
        </w:rPr>
      </w:pPr>
    </w:p>
    <w:p w14:paraId="24EDEE15" w14:textId="77777777" w:rsidR="005D17AB" w:rsidRDefault="005D17AB" w:rsidP="005D17AB">
      <w:pPr>
        <w:rPr>
          <w:b/>
        </w:rPr>
      </w:pPr>
    </w:p>
    <w:p w14:paraId="3EA95BEB" w14:textId="3E9A44E4" w:rsidR="005D17AB" w:rsidRDefault="005D17AB" w:rsidP="005D17AB">
      <w:pPr>
        <w:rPr>
          <w:b/>
        </w:rPr>
      </w:pPr>
      <w:r w:rsidRPr="00801C96">
        <w:rPr>
          <w:b/>
          <w:highlight w:val="green"/>
        </w:rPr>
        <w:t>Establishing Pay Rates</w:t>
      </w:r>
      <w:r>
        <w:rPr>
          <w:b/>
        </w:rPr>
        <w:t xml:space="preserve"> </w:t>
      </w:r>
    </w:p>
    <w:p w14:paraId="07FDFD67" w14:textId="722B885E" w:rsidR="005D17AB" w:rsidRDefault="009B7D88" w:rsidP="005D17AB">
      <w:r>
        <w:t xml:space="preserve">1) </w:t>
      </w:r>
      <w:r w:rsidRPr="00801C96">
        <w:rPr>
          <w:highlight w:val="yellow"/>
        </w:rPr>
        <w:t>Stage</w:t>
      </w:r>
      <w:r w:rsidR="005D17AB" w:rsidRPr="00801C96">
        <w:rPr>
          <w:highlight w:val="yellow"/>
        </w:rPr>
        <w:t xml:space="preserve"> 1 – Job Evaluation:</w:t>
      </w:r>
      <w:r w:rsidR="005D17AB">
        <w:t xml:space="preserve"> Determine the worth of jobs within the organization through job evaluation, and group jobs with similar worth into pay grades </w:t>
      </w:r>
    </w:p>
    <w:p w14:paraId="5CC72EE4" w14:textId="77777777" w:rsidR="005D17AB" w:rsidRDefault="005D17AB" w:rsidP="005D17AB"/>
    <w:p w14:paraId="605ED03F" w14:textId="4EA7B356" w:rsidR="005D17AB" w:rsidRDefault="005D17AB" w:rsidP="009B7D88">
      <w:pPr>
        <w:ind w:left="720"/>
      </w:pPr>
      <w:r w:rsidRPr="00801C96">
        <w:rPr>
          <w:highlight w:val="cyan"/>
          <w:u w:val="single"/>
        </w:rPr>
        <w:t>Job Evaluation:</w:t>
      </w:r>
      <w:r>
        <w:rPr>
          <w:u w:val="single"/>
        </w:rPr>
        <w:t xml:space="preserve"> </w:t>
      </w:r>
      <w:r>
        <w:t xml:space="preserve">systematic comparison to determine the relative worth of jobs within a firm </w:t>
      </w:r>
    </w:p>
    <w:p w14:paraId="1BD17CA6" w14:textId="77777777" w:rsidR="005D17AB" w:rsidRDefault="005D17AB" w:rsidP="009B7D88">
      <w:pPr>
        <w:ind w:left="720"/>
      </w:pPr>
    </w:p>
    <w:p w14:paraId="1297CB94" w14:textId="7AFA4DE3" w:rsidR="005D17AB" w:rsidRDefault="005D17AB" w:rsidP="009B7D88">
      <w:pPr>
        <w:ind w:left="720"/>
      </w:pPr>
      <w:r w:rsidRPr="00801C96">
        <w:rPr>
          <w:highlight w:val="cyan"/>
          <w:u w:val="single"/>
        </w:rPr>
        <w:t>Benchmark Job:</w:t>
      </w:r>
      <w:r>
        <w:t xml:space="preserve"> a job that is critical to the firm’s operations or commonly found in other organization </w:t>
      </w:r>
    </w:p>
    <w:p w14:paraId="6B140B16" w14:textId="77777777" w:rsidR="005D17AB" w:rsidRDefault="005D17AB" w:rsidP="009B7D88">
      <w:pPr>
        <w:ind w:left="720"/>
      </w:pPr>
    </w:p>
    <w:p w14:paraId="6F8B0A41" w14:textId="4A60B3C4" w:rsidR="005D17AB" w:rsidRDefault="005D17AB" w:rsidP="009B7D88">
      <w:pPr>
        <w:ind w:left="720"/>
      </w:pPr>
      <w:r w:rsidRPr="00801C96">
        <w:rPr>
          <w:highlight w:val="cyan"/>
          <w:u w:val="single"/>
        </w:rPr>
        <w:t>Compensable factor:</w:t>
      </w:r>
      <w:r>
        <w:t xml:space="preserve"> A fundamental, compensable element of a job, such as skill, effort, responsibility, and working conditions </w:t>
      </w:r>
    </w:p>
    <w:p w14:paraId="7F0A54B6" w14:textId="77777777" w:rsidR="005D17AB" w:rsidRDefault="005D17AB" w:rsidP="009B7D88">
      <w:pPr>
        <w:ind w:left="720"/>
      </w:pPr>
    </w:p>
    <w:p w14:paraId="7ADD4489" w14:textId="6CD952BF" w:rsidR="005D17AB" w:rsidRDefault="009B7D88" w:rsidP="009B7D88">
      <w:pPr>
        <w:ind w:left="720"/>
      </w:pPr>
      <w:r w:rsidRPr="00801C96">
        <w:rPr>
          <w:highlight w:val="cyan"/>
          <w:u w:val="single"/>
        </w:rPr>
        <w:t>Classification / Grading Method</w:t>
      </w:r>
      <w:r w:rsidRPr="009B7D88">
        <w:rPr>
          <w:u w:val="single"/>
        </w:rPr>
        <w:t>:</w:t>
      </w:r>
      <w:r>
        <w:t xml:space="preserve"> a method for categorizing jobs into groups </w:t>
      </w:r>
    </w:p>
    <w:p w14:paraId="29819FB9" w14:textId="77777777" w:rsidR="009B7D88" w:rsidRDefault="009B7D88" w:rsidP="009B7D88">
      <w:pPr>
        <w:ind w:left="720"/>
      </w:pPr>
    </w:p>
    <w:p w14:paraId="684861B8" w14:textId="756CBD95" w:rsidR="009B7D88" w:rsidRDefault="009B7D88" w:rsidP="009B7D88">
      <w:pPr>
        <w:ind w:left="720"/>
      </w:pPr>
      <w:r w:rsidRPr="00801C96">
        <w:rPr>
          <w:highlight w:val="cyan"/>
          <w:u w:val="single"/>
        </w:rPr>
        <w:t>Classes:</w:t>
      </w:r>
      <w:r>
        <w:t xml:space="preserve"> groups of jobs based on a set of rules for each class, such as amount of independent judgment, skill, physical effort, etc.   </w:t>
      </w:r>
    </w:p>
    <w:p w14:paraId="0CE2D75D" w14:textId="77777777" w:rsidR="009B7D88" w:rsidRDefault="009B7D88" w:rsidP="009B7D88">
      <w:pPr>
        <w:ind w:left="720"/>
      </w:pPr>
    </w:p>
    <w:p w14:paraId="67B2032C" w14:textId="23276FF8" w:rsidR="009B7D88" w:rsidRDefault="009B7D88" w:rsidP="009B7D88">
      <w:pPr>
        <w:ind w:left="720"/>
      </w:pPr>
      <w:r w:rsidRPr="00801C96">
        <w:rPr>
          <w:highlight w:val="cyan"/>
          <w:u w:val="single"/>
        </w:rPr>
        <w:t>Grades:</w:t>
      </w:r>
      <w:r>
        <w:t xml:space="preserve"> groups of jobs based on a set of rules for each grade, where jobs are similar in difficulty but otherwise different.  </w:t>
      </w:r>
    </w:p>
    <w:p w14:paraId="6D7E58F4" w14:textId="77777777" w:rsidR="009B7D88" w:rsidRDefault="009B7D88" w:rsidP="009B7D88">
      <w:pPr>
        <w:ind w:left="720"/>
      </w:pPr>
    </w:p>
    <w:p w14:paraId="3AFF4327" w14:textId="07BF26DA" w:rsidR="009B7D88" w:rsidRDefault="009B7D88" w:rsidP="009B7D88">
      <w:pPr>
        <w:ind w:left="720"/>
      </w:pPr>
      <w:r w:rsidRPr="00801C96">
        <w:rPr>
          <w:highlight w:val="cyan"/>
          <w:u w:val="single"/>
        </w:rPr>
        <w:t>Grade/ group description:</w:t>
      </w:r>
      <w:r>
        <w:rPr>
          <w:u w:val="single"/>
        </w:rPr>
        <w:t xml:space="preserve"> </w:t>
      </w:r>
      <w:r>
        <w:t xml:space="preserve">written description of the level of compensable factors required by jobs in each grade. Used to combine similar jobs into grades or classes </w:t>
      </w:r>
    </w:p>
    <w:p w14:paraId="09DD3ECE" w14:textId="77777777" w:rsidR="009B7D88" w:rsidRDefault="009B7D88" w:rsidP="009B7D88">
      <w:pPr>
        <w:ind w:left="720"/>
      </w:pPr>
    </w:p>
    <w:p w14:paraId="4B422DA5" w14:textId="58870606" w:rsidR="009B7D88" w:rsidRDefault="009B7D88" w:rsidP="009B7D88">
      <w:pPr>
        <w:ind w:left="720"/>
      </w:pPr>
      <w:r w:rsidRPr="00801C96">
        <w:rPr>
          <w:highlight w:val="cyan"/>
          <w:u w:val="single"/>
        </w:rPr>
        <w:t>Point Method:</w:t>
      </w:r>
      <w:r>
        <w:rPr>
          <w:u w:val="single"/>
        </w:rPr>
        <w:t xml:space="preserve"> </w:t>
      </w:r>
      <w:r>
        <w:t xml:space="preserve">the job evaluation method in which a number of compensable factors are identified, the degree to which ease of these factors is present in the job is determined, and an overall point value is calculated </w:t>
      </w:r>
    </w:p>
    <w:p w14:paraId="23F2B385" w14:textId="77777777" w:rsidR="009B7D88" w:rsidRDefault="009B7D88" w:rsidP="005D17AB"/>
    <w:p w14:paraId="30DDA7F8" w14:textId="76DF1095" w:rsidR="009B7D88" w:rsidRDefault="009B7D88" w:rsidP="005D17AB">
      <w:r w:rsidRPr="00801C96">
        <w:rPr>
          <w:highlight w:val="yellow"/>
        </w:rPr>
        <w:t>2) Stage 2: Conduct a Wage/ Salary Survey</w:t>
      </w:r>
      <w:r>
        <w:t xml:space="preserve"> – a survey aimed at determining prevailing wage rates. A good survey provides specific wage rates for comparable jobs. Formal written questionnaire surveys are the most comprehensive </w:t>
      </w:r>
    </w:p>
    <w:p w14:paraId="19EB671A" w14:textId="77777777" w:rsidR="009B7D88" w:rsidRDefault="009B7D88" w:rsidP="005D17AB"/>
    <w:p w14:paraId="668C108C" w14:textId="5C808159" w:rsidR="009B7D88" w:rsidRDefault="009B7D88" w:rsidP="009B7D88">
      <w:pPr>
        <w:ind w:left="720"/>
      </w:pPr>
      <w:r>
        <w:t>- Formal and Informal surveys by the employer</w:t>
      </w:r>
    </w:p>
    <w:p w14:paraId="2663C4C5" w14:textId="15EA61E2" w:rsidR="009B7D88" w:rsidRDefault="009B7D88" w:rsidP="009B7D88">
      <w:pPr>
        <w:ind w:left="720"/>
      </w:pPr>
      <w:r>
        <w:t xml:space="preserve">- Commercial, professional, and Government Salary Surveys  </w:t>
      </w:r>
    </w:p>
    <w:p w14:paraId="48EF0D9F" w14:textId="77777777" w:rsidR="009B7D88" w:rsidRDefault="009B7D88" w:rsidP="005D17AB"/>
    <w:p w14:paraId="5BB9DBC3" w14:textId="5D0FCFD5" w:rsidR="009B7D88" w:rsidRDefault="009B7D88" w:rsidP="005D17AB">
      <w:r w:rsidRPr="00801C96">
        <w:rPr>
          <w:highlight w:val="yellow"/>
        </w:rPr>
        <w:t>3) Stage 3: Combine the Job Evaluation and Salary Information to Determine Pay for Jobs</w:t>
      </w:r>
      <w:r>
        <w:t xml:space="preserve">  </w:t>
      </w:r>
    </w:p>
    <w:p w14:paraId="0430BEAE" w14:textId="77777777" w:rsidR="009B7D88" w:rsidRDefault="009B7D88" w:rsidP="005D17AB"/>
    <w:p w14:paraId="42A5082E" w14:textId="79F88FE1" w:rsidR="009B7D88" w:rsidRDefault="009B7D88" w:rsidP="009B7D88">
      <w:pPr>
        <w:ind w:left="720"/>
      </w:pPr>
      <w:r w:rsidRPr="00801C96">
        <w:rPr>
          <w:highlight w:val="cyan"/>
          <w:u w:val="single"/>
        </w:rPr>
        <w:t>Wage Curve:</w:t>
      </w:r>
      <w:r>
        <w:rPr>
          <w:u w:val="single"/>
        </w:rPr>
        <w:t xml:space="preserve"> </w:t>
      </w:r>
      <w:r>
        <w:t xml:space="preserve">a graphic description of the relationship between the value of the job and the average wage paid for this job </w:t>
      </w:r>
    </w:p>
    <w:p w14:paraId="01AC90FA" w14:textId="77777777" w:rsidR="009B7D88" w:rsidRDefault="009B7D88" w:rsidP="009B7D88"/>
    <w:p w14:paraId="7EFAE38D" w14:textId="61876BDD" w:rsidR="009B7D88" w:rsidRDefault="009B7D88" w:rsidP="009B7D88">
      <w:pPr>
        <w:ind w:left="720"/>
      </w:pPr>
      <w:r w:rsidRPr="00801C96">
        <w:rPr>
          <w:highlight w:val="cyan"/>
          <w:u w:val="single"/>
        </w:rPr>
        <w:t>Pay Ranges:</w:t>
      </w:r>
      <w:r>
        <w:rPr>
          <w:u w:val="single"/>
        </w:rPr>
        <w:t xml:space="preserve"> </w:t>
      </w:r>
      <w:r>
        <w:t xml:space="preserve">A series of steps or levels within a pay grade, usually based on years of service </w:t>
      </w:r>
    </w:p>
    <w:p w14:paraId="54426850" w14:textId="77777777" w:rsidR="009B7D88" w:rsidRDefault="009B7D88" w:rsidP="009B7D88">
      <w:pPr>
        <w:ind w:left="720"/>
      </w:pPr>
    </w:p>
    <w:p w14:paraId="12A8A653" w14:textId="58A6AC6C" w:rsidR="009B7D88" w:rsidRDefault="009B7D88" w:rsidP="009B7D88">
      <w:pPr>
        <w:ind w:left="720"/>
      </w:pPr>
      <w:r w:rsidRPr="00801C96">
        <w:rPr>
          <w:highlight w:val="cyan"/>
          <w:u w:val="single"/>
        </w:rPr>
        <w:t>Broadbanding:</w:t>
      </w:r>
      <w:r>
        <w:t xml:space="preserve"> Reducing the number of salary grades and ranges into just a few wide levels or “bands”, each of which then contains a relatively wide range of jobs and salary levels </w:t>
      </w:r>
    </w:p>
    <w:p w14:paraId="169424C3" w14:textId="77777777" w:rsidR="00313EDE" w:rsidRDefault="00313EDE" w:rsidP="009B7D88">
      <w:pPr>
        <w:ind w:left="720"/>
      </w:pPr>
    </w:p>
    <w:p w14:paraId="4C52FC58" w14:textId="0C01EA70" w:rsidR="00313EDE" w:rsidRDefault="00313EDE" w:rsidP="009B7D88">
      <w:pPr>
        <w:ind w:left="720"/>
      </w:pPr>
      <w:r w:rsidRPr="00801C96">
        <w:rPr>
          <w:highlight w:val="cyan"/>
          <w:u w:val="single"/>
        </w:rPr>
        <w:t>Red Circle Pay Rate:</w:t>
      </w:r>
      <w:r>
        <w:rPr>
          <w:u w:val="single"/>
        </w:rPr>
        <w:t xml:space="preserve"> </w:t>
      </w:r>
      <w:r>
        <w:t xml:space="preserve">a rate of pay that is above the pay range maximum  </w:t>
      </w:r>
    </w:p>
    <w:p w14:paraId="0716AD45" w14:textId="77777777" w:rsidR="00313EDE" w:rsidRDefault="00313EDE" w:rsidP="009B7D88">
      <w:pPr>
        <w:ind w:left="720"/>
      </w:pPr>
    </w:p>
    <w:p w14:paraId="408B9145" w14:textId="51196620" w:rsidR="00313EDE" w:rsidRDefault="00313EDE" w:rsidP="00313EDE">
      <w:r w:rsidRPr="00801C96">
        <w:rPr>
          <w:b/>
          <w:highlight w:val="green"/>
        </w:rPr>
        <w:t>Pay for Knowledge:</w:t>
      </w:r>
      <w:r>
        <w:t xml:space="preserve"> known as competency-based pay and skill-based pay. Plans pay employees for the range, depth, and types of knowledge that they are capable of using, rather than the job they currently hold.  </w:t>
      </w:r>
    </w:p>
    <w:p w14:paraId="566FBC14" w14:textId="6D71E1BB" w:rsidR="00313EDE" w:rsidRDefault="00313EDE" w:rsidP="00313EDE">
      <w:r w:rsidRPr="00801C96">
        <w:rPr>
          <w:highlight w:val="yellow"/>
        </w:rPr>
        <w:t>- Competencies:</w:t>
      </w:r>
      <w:r>
        <w:t xml:space="preserve"> </w:t>
      </w:r>
    </w:p>
    <w:p w14:paraId="178F3F08" w14:textId="27F7FAAC" w:rsidR="00313EDE" w:rsidRDefault="00313EDE" w:rsidP="00313EDE">
      <w:pPr>
        <w:ind w:left="720"/>
      </w:pPr>
      <w:r w:rsidRPr="00801C96">
        <w:rPr>
          <w:highlight w:val="cyan"/>
        </w:rPr>
        <w:t>- Core:</w:t>
      </w:r>
      <w:r>
        <w:t xml:space="preserve"> describe knowledge and behaviours employees must exhibit for organization to succeed </w:t>
      </w:r>
    </w:p>
    <w:p w14:paraId="6F585D44" w14:textId="09E1F3D0" w:rsidR="00313EDE" w:rsidRDefault="00313EDE" w:rsidP="00313EDE">
      <w:pPr>
        <w:ind w:left="720"/>
      </w:pPr>
      <w:r w:rsidRPr="00801C96">
        <w:rPr>
          <w:highlight w:val="cyan"/>
        </w:rPr>
        <w:t>- Functional:</w:t>
      </w:r>
      <w:r>
        <w:t xml:space="preserve"> associated skills with a particular function: Ex. Negotiation skills </w:t>
      </w:r>
    </w:p>
    <w:p w14:paraId="3C5319FA" w14:textId="4F603454" w:rsidR="00313EDE" w:rsidRDefault="00313EDE" w:rsidP="00313EDE">
      <w:pPr>
        <w:ind w:left="720"/>
      </w:pPr>
      <w:r w:rsidRPr="00801C96">
        <w:rPr>
          <w:highlight w:val="cyan"/>
        </w:rPr>
        <w:t>- Behavioural:</w:t>
      </w:r>
      <w:r>
        <w:t xml:space="preserve"> expected behaviour to demonstrate all times </w:t>
      </w:r>
    </w:p>
    <w:p w14:paraId="5B185420" w14:textId="77777777" w:rsidR="00313EDE" w:rsidRDefault="00313EDE" w:rsidP="00313EDE">
      <w:pPr>
        <w:ind w:left="720"/>
      </w:pPr>
    </w:p>
    <w:p w14:paraId="38C45927" w14:textId="0AC4D2D8" w:rsidR="00313EDE" w:rsidRDefault="009C22C1" w:rsidP="009C22C1">
      <w:r w:rsidRPr="00801C96">
        <w:rPr>
          <w:b/>
          <w:highlight w:val="green"/>
        </w:rPr>
        <w:t>Pay Equity:</w:t>
      </w:r>
      <w:r>
        <w:t xml:space="preserve"> providing equal pay to male-dominated job classes and female-dominated job classes of equal value to the employer </w:t>
      </w:r>
    </w:p>
    <w:p w14:paraId="6771F3F5" w14:textId="77777777" w:rsidR="008860F2" w:rsidRDefault="008860F2" w:rsidP="009C22C1"/>
    <w:p w14:paraId="19A8F465" w14:textId="77777777" w:rsidR="008860F2" w:rsidRDefault="008860F2" w:rsidP="009C22C1"/>
    <w:p w14:paraId="01B479DF" w14:textId="77777777" w:rsidR="008860F2" w:rsidRDefault="008860F2" w:rsidP="009C22C1"/>
    <w:p w14:paraId="03B415D0" w14:textId="77777777" w:rsidR="008860F2" w:rsidRDefault="008860F2" w:rsidP="009C22C1"/>
    <w:p w14:paraId="2EB59014" w14:textId="77777777" w:rsidR="008860F2" w:rsidRDefault="008860F2" w:rsidP="009C22C1"/>
    <w:p w14:paraId="06650CA0" w14:textId="77777777" w:rsidR="008860F2" w:rsidRDefault="008860F2" w:rsidP="009C22C1"/>
    <w:p w14:paraId="6DA217A6" w14:textId="77777777" w:rsidR="008860F2" w:rsidRDefault="008860F2" w:rsidP="009C22C1"/>
    <w:p w14:paraId="7E72225D" w14:textId="77777777" w:rsidR="008860F2" w:rsidRDefault="008860F2" w:rsidP="009C22C1"/>
    <w:p w14:paraId="7B9D5752" w14:textId="77777777" w:rsidR="008860F2" w:rsidRDefault="008860F2" w:rsidP="009C22C1"/>
    <w:p w14:paraId="5E2BE9A3" w14:textId="77777777" w:rsidR="008860F2" w:rsidRDefault="008860F2" w:rsidP="009C22C1"/>
    <w:p w14:paraId="55AEEE00" w14:textId="77777777" w:rsidR="008860F2" w:rsidRDefault="008860F2" w:rsidP="009C22C1"/>
    <w:p w14:paraId="32ED6365" w14:textId="77777777" w:rsidR="008860F2" w:rsidRDefault="008860F2" w:rsidP="009C22C1"/>
    <w:p w14:paraId="580AFB06" w14:textId="77777777" w:rsidR="008860F2" w:rsidRDefault="008860F2" w:rsidP="009C22C1"/>
    <w:p w14:paraId="384CED25" w14:textId="77777777" w:rsidR="008860F2" w:rsidRDefault="008860F2" w:rsidP="009C22C1"/>
    <w:p w14:paraId="7A3287B8" w14:textId="77777777" w:rsidR="008860F2" w:rsidRDefault="008860F2" w:rsidP="009C22C1"/>
    <w:p w14:paraId="7F8D9188" w14:textId="77777777" w:rsidR="008860F2" w:rsidRDefault="008860F2" w:rsidP="009C22C1"/>
    <w:p w14:paraId="7514F9A0" w14:textId="77777777" w:rsidR="008860F2" w:rsidRDefault="008860F2" w:rsidP="009C22C1"/>
    <w:p w14:paraId="40B96CA1" w14:textId="77777777" w:rsidR="008860F2" w:rsidRDefault="008860F2" w:rsidP="009C22C1"/>
    <w:p w14:paraId="24893FEC" w14:textId="77777777" w:rsidR="008860F2" w:rsidRDefault="008860F2" w:rsidP="009C22C1"/>
    <w:p w14:paraId="4065F5A2" w14:textId="77777777" w:rsidR="008860F2" w:rsidRDefault="008860F2" w:rsidP="009C22C1"/>
    <w:p w14:paraId="228D2AD5" w14:textId="77777777" w:rsidR="008860F2" w:rsidRDefault="008860F2" w:rsidP="009C22C1"/>
    <w:p w14:paraId="1CB10533" w14:textId="77777777" w:rsidR="008860F2" w:rsidRDefault="008860F2" w:rsidP="009C22C1"/>
    <w:p w14:paraId="4E212482" w14:textId="77777777" w:rsidR="008860F2" w:rsidRDefault="008860F2" w:rsidP="009C22C1"/>
    <w:p w14:paraId="688264CB" w14:textId="77777777" w:rsidR="008860F2" w:rsidRDefault="008860F2" w:rsidP="009C22C1"/>
    <w:p w14:paraId="6D61AA37" w14:textId="77777777" w:rsidR="008860F2" w:rsidRDefault="008860F2" w:rsidP="009C22C1"/>
    <w:p w14:paraId="56CC0474" w14:textId="77777777" w:rsidR="008860F2" w:rsidRDefault="008860F2" w:rsidP="009C22C1"/>
    <w:p w14:paraId="6BD3B55F" w14:textId="77777777" w:rsidR="008860F2" w:rsidRDefault="008860F2" w:rsidP="009C22C1"/>
    <w:p w14:paraId="33E1F88C" w14:textId="77777777" w:rsidR="008860F2" w:rsidRDefault="008860F2" w:rsidP="009C22C1"/>
    <w:p w14:paraId="7F08D039" w14:textId="77777777" w:rsidR="008860F2" w:rsidRDefault="008860F2" w:rsidP="009C22C1"/>
    <w:p w14:paraId="129E5E1E" w14:textId="2B86B566" w:rsidR="008860F2" w:rsidRDefault="008860F2" w:rsidP="009C22C1">
      <w:pPr>
        <w:rPr>
          <w:u w:val="single"/>
        </w:rPr>
      </w:pPr>
      <w:r>
        <w:rPr>
          <w:u w:val="single"/>
        </w:rPr>
        <w:t xml:space="preserve">Chapter 13: Employee Benefits and Services </w:t>
      </w:r>
    </w:p>
    <w:p w14:paraId="608D65C9" w14:textId="77777777" w:rsidR="008860F2" w:rsidRDefault="008860F2" w:rsidP="009C22C1">
      <w:pPr>
        <w:rPr>
          <w:u w:val="single"/>
        </w:rPr>
      </w:pPr>
    </w:p>
    <w:p w14:paraId="69E9DAAD" w14:textId="1DDE0E23" w:rsidR="008860F2" w:rsidRDefault="008860F2" w:rsidP="009C22C1">
      <w:r w:rsidRPr="000C4754">
        <w:rPr>
          <w:b/>
          <w:highlight w:val="green"/>
        </w:rPr>
        <w:t>The Strategic Roles of Employee Benefits:</w:t>
      </w:r>
      <w:r>
        <w:rPr>
          <w:b/>
        </w:rPr>
        <w:t xml:space="preserve"> </w:t>
      </w:r>
      <w:r>
        <w:t>Indirect financial payments given to employees, supplementary including health and life insurance, vacation, pension, education plans, and company product discounts.</w:t>
      </w:r>
    </w:p>
    <w:p w14:paraId="4BD506AF" w14:textId="77777777" w:rsidR="00D06FC3" w:rsidRDefault="00D06FC3" w:rsidP="009C22C1"/>
    <w:p w14:paraId="466E5498" w14:textId="2F310F1D" w:rsidR="00D06FC3" w:rsidRDefault="00D06FC3" w:rsidP="009C22C1">
      <w:pPr>
        <w:rPr>
          <w:b/>
        </w:rPr>
      </w:pPr>
      <w:r w:rsidRPr="000C4754">
        <w:rPr>
          <w:b/>
          <w:highlight w:val="green"/>
        </w:rPr>
        <w:t>Government-Sponsored Benefits</w:t>
      </w:r>
      <w:r>
        <w:rPr>
          <w:b/>
        </w:rPr>
        <w:t xml:space="preserve"> </w:t>
      </w:r>
    </w:p>
    <w:p w14:paraId="2A8FB34A" w14:textId="457E6DA0" w:rsidR="00D06FC3" w:rsidRDefault="00D06FC3" w:rsidP="009C22C1">
      <w:r w:rsidRPr="000C4754">
        <w:rPr>
          <w:highlight w:val="yellow"/>
          <w:u w:val="single"/>
        </w:rPr>
        <w:t>Employment Insurance (EI):</w:t>
      </w:r>
      <w:r>
        <w:rPr>
          <w:b/>
        </w:rPr>
        <w:t xml:space="preserve"> </w:t>
      </w:r>
      <w:r>
        <w:t xml:space="preserve">A federal program that provides income benefits if a person is unable to work through no fault of his or her own. </w:t>
      </w:r>
    </w:p>
    <w:p w14:paraId="643E4F8B" w14:textId="26314D78" w:rsidR="00D06FC3" w:rsidRDefault="00D06FC3" w:rsidP="009C22C1">
      <w:r>
        <w:t xml:space="preserve">- Not payable when terminated for just cause  </w:t>
      </w:r>
    </w:p>
    <w:p w14:paraId="1E405CB5" w14:textId="77777777" w:rsidR="00D06FC3" w:rsidRDefault="00D06FC3" w:rsidP="009C22C1"/>
    <w:p w14:paraId="4C75B388" w14:textId="210FC25B" w:rsidR="00D06FC3" w:rsidRDefault="00D06FC3" w:rsidP="009C22C1">
      <w:r w:rsidRPr="000C4754">
        <w:rPr>
          <w:highlight w:val="yellow"/>
          <w:u w:val="single"/>
        </w:rPr>
        <w:t>Canada/ Quebec Pension Plan (C/QPP):</w:t>
      </w:r>
      <w:r>
        <w:rPr>
          <w:u w:val="single"/>
        </w:rPr>
        <w:t xml:space="preserve"> </w:t>
      </w:r>
      <w:r w:rsidR="00CD1739">
        <w:t xml:space="preserve">Programs that provide three types of benefits </w:t>
      </w:r>
    </w:p>
    <w:p w14:paraId="14627ADA" w14:textId="759FFEE2" w:rsidR="00CD1739" w:rsidRPr="000C4754" w:rsidRDefault="00CD1739" w:rsidP="00CD1739">
      <w:pPr>
        <w:pStyle w:val="ListParagraph"/>
        <w:numPr>
          <w:ilvl w:val="0"/>
          <w:numId w:val="16"/>
        </w:numPr>
        <w:rPr>
          <w:highlight w:val="cyan"/>
        </w:rPr>
      </w:pPr>
      <w:r w:rsidRPr="000C4754">
        <w:rPr>
          <w:highlight w:val="cyan"/>
        </w:rPr>
        <w:t xml:space="preserve">Retirement income </w:t>
      </w:r>
    </w:p>
    <w:p w14:paraId="749FE9A2" w14:textId="61C56FDB" w:rsidR="00CD1739" w:rsidRPr="000C4754" w:rsidRDefault="00CD1739" w:rsidP="00CD1739">
      <w:pPr>
        <w:pStyle w:val="ListParagraph"/>
        <w:numPr>
          <w:ilvl w:val="0"/>
          <w:numId w:val="16"/>
        </w:numPr>
        <w:rPr>
          <w:highlight w:val="cyan"/>
        </w:rPr>
      </w:pPr>
      <w:r w:rsidRPr="000C4754">
        <w:rPr>
          <w:highlight w:val="cyan"/>
        </w:rPr>
        <w:t xml:space="preserve">Survivor or death benefits payable to employee’s dependents  </w:t>
      </w:r>
    </w:p>
    <w:p w14:paraId="07299854" w14:textId="1ED209C4" w:rsidR="00CD1739" w:rsidRPr="000C4754" w:rsidRDefault="00CD1739" w:rsidP="00CD1739">
      <w:pPr>
        <w:pStyle w:val="ListParagraph"/>
        <w:numPr>
          <w:ilvl w:val="0"/>
          <w:numId w:val="16"/>
        </w:numPr>
        <w:rPr>
          <w:highlight w:val="cyan"/>
        </w:rPr>
      </w:pPr>
      <w:r w:rsidRPr="000C4754">
        <w:rPr>
          <w:highlight w:val="cyan"/>
        </w:rPr>
        <w:t xml:space="preserve">Disability benefits payable to dependents and employees </w:t>
      </w:r>
    </w:p>
    <w:p w14:paraId="6E611E3D" w14:textId="77777777" w:rsidR="00CD1739" w:rsidRDefault="00CD1739" w:rsidP="00CD1739"/>
    <w:p w14:paraId="4B6B7D67" w14:textId="139FCF52" w:rsidR="00CD1739" w:rsidRDefault="00CD1739" w:rsidP="00CD1739">
      <w:r w:rsidRPr="000C4754">
        <w:rPr>
          <w:highlight w:val="yellow"/>
          <w:u w:val="single"/>
        </w:rPr>
        <w:t>Workers Compensation:</w:t>
      </w:r>
      <w:r>
        <w:t xml:space="preserve"> provides income and medical benefits to victims of work-related accidents or illnesses and/or their dependents, regardless of fault </w:t>
      </w:r>
    </w:p>
    <w:p w14:paraId="74E14624" w14:textId="476587E1" w:rsidR="00CD1739" w:rsidRDefault="00CD1739" w:rsidP="00CD1739">
      <w:r>
        <w:t xml:space="preserve">- Each province and federal government has its own workers comp </w:t>
      </w:r>
    </w:p>
    <w:p w14:paraId="7A526E7C" w14:textId="77777777" w:rsidR="00CD1739" w:rsidRDefault="00CD1739" w:rsidP="00CD1739"/>
    <w:p w14:paraId="1D1A9948" w14:textId="163AB346" w:rsidR="00CD1739" w:rsidRDefault="00CD1739" w:rsidP="00CD1739">
      <w:r w:rsidRPr="000C4754">
        <w:rPr>
          <w:highlight w:val="yellow"/>
          <w:u w:val="single"/>
        </w:rPr>
        <w:t>Vacations &amp; Holidays:</w:t>
      </w:r>
      <w:r>
        <w:t xml:space="preserve"> </w:t>
      </w:r>
      <w:r w:rsidR="00E330E8">
        <w:t xml:space="preserve">labour/ employment standards set out a minimum amount of paid vacation that must be provided to employees  </w:t>
      </w:r>
    </w:p>
    <w:p w14:paraId="69001A22" w14:textId="77777777" w:rsidR="00E330E8" w:rsidRDefault="00E330E8" w:rsidP="00CD1739"/>
    <w:p w14:paraId="0ABEF8EF" w14:textId="1D86E018" w:rsidR="00E330E8" w:rsidRDefault="00E330E8" w:rsidP="00CD1739">
      <w:r w:rsidRPr="000C4754">
        <w:rPr>
          <w:highlight w:val="yellow"/>
          <w:u w:val="single"/>
        </w:rPr>
        <w:t>Leaves of Absence:</w:t>
      </w:r>
      <w:r>
        <w:t xml:space="preserve"> all provincial and federal jurisdictions require unpaid leaves to be provided in certain circumstances </w:t>
      </w:r>
    </w:p>
    <w:p w14:paraId="1D1A85AC" w14:textId="3D9C2B31" w:rsidR="00E330E8" w:rsidRDefault="00E330E8" w:rsidP="00CD1739">
      <w:r>
        <w:tab/>
        <w:t xml:space="preserve">- Maternity leave </w:t>
      </w:r>
      <w:r>
        <w:tab/>
      </w:r>
    </w:p>
    <w:p w14:paraId="5A4FAC91" w14:textId="2B31BB96" w:rsidR="00E330E8" w:rsidRDefault="00E330E8" w:rsidP="00CD1739">
      <w:r>
        <w:tab/>
        <w:t xml:space="preserve">- Bereavement </w:t>
      </w:r>
    </w:p>
    <w:p w14:paraId="218E65D4" w14:textId="77777777" w:rsidR="00F55A0B" w:rsidRDefault="00F55A0B" w:rsidP="00CD1739"/>
    <w:p w14:paraId="6EE539E6" w14:textId="7636F769" w:rsidR="00F55A0B" w:rsidRDefault="00F55A0B" w:rsidP="00CD1739">
      <w:r w:rsidRPr="000C4754">
        <w:rPr>
          <w:highlight w:val="yellow"/>
          <w:u w:val="single"/>
        </w:rPr>
        <w:t>Pay on Termination of Employment:</w:t>
      </w:r>
      <w:r>
        <w:rPr>
          <w:u w:val="single"/>
        </w:rPr>
        <w:t xml:space="preserve"> </w:t>
      </w:r>
      <w:r>
        <w:t xml:space="preserve">employees whose employment is being terminated by the employer be provided with termination pay when they leave </w:t>
      </w:r>
    </w:p>
    <w:p w14:paraId="58A2BCEF" w14:textId="74C29F84" w:rsidR="00F55A0B" w:rsidRDefault="00F55A0B" w:rsidP="00F55A0B">
      <w:pPr>
        <w:pStyle w:val="ListParagraph"/>
        <w:numPr>
          <w:ilvl w:val="0"/>
          <w:numId w:val="17"/>
        </w:numPr>
      </w:pPr>
      <w:r w:rsidRPr="000C4754">
        <w:rPr>
          <w:highlight w:val="cyan"/>
        </w:rPr>
        <w:t>Pay in Lieu of Notice</w:t>
      </w:r>
      <w:r>
        <w:t xml:space="preserve"> – advance written notice be provided if employer is going to terminate employment </w:t>
      </w:r>
    </w:p>
    <w:p w14:paraId="4CBFA043" w14:textId="2D934B1F" w:rsidR="00F55A0B" w:rsidRPr="000C4754" w:rsidRDefault="00F55A0B" w:rsidP="00F55A0B">
      <w:pPr>
        <w:pStyle w:val="ListParagraph"/>
        <w:numPr>
          <w:ilvl w:val="0"/>
          <w:numId w:val="17"/>
        </w:numPr>
        <w:rPr>
          <w:highlight w:val="cyan"/>
        </w:rPr>
      </w:pPr>
      <w:r w:rsidRPr="000C4754">
        <w:rPr>
          <w:highlight w:val="cyan"/>
        </w:rPr>
        <w:t xml:space="preserve">Severance Pay </w:t>
      </w:r>
    </w:p>
    <w:p w14:paraId="06B5B32A" w14:textId="3B1D9D40" w:rsidR="00F55A0B" w:rsidRPr="000C4754" w:rsidRDefault="00F55A0B" w:rsidP="00F55A0B">
      <w:pPr>
        <w:pStyle w:val="ListParagraph"/>
        <w:numPr>
          <w:ilvl w:val="0"/>
          <w:numId w:val="17"/>
        </w:numPr>
        <w:rPr>
          <w:highlight w:val="cyan"/>
        </w:rPr>
      </w:pPr>
      <w:r w:rsidRPr="000C4754">
        <w:rPr>
          <w:highlight w:val="cyan"/>
        </w:rPr>
        <w:t xml:space="preserve">Pay for Mass Layoffs </w:t>
      </w:r>
    </w:p>
    <w:p w14:paraId="03A71001" w14:textId="77777777" w:rsidR="00F55A0B" w:rsidRDefault="00F55A0B" w:rsidP="00F55A0B">
      <w:pPr>
        <w:rPr>
          <w:b/>
        </w:rPr>
      </w:pPr>
    </w:p>
    <w:p w14:paraId="5A18847F" w14:textId="032E7184" w:rsidR="00F55A0B" w:rsidRDefault="00F55A0B" w:rsidP="00F55A0B">
      <w:pPr>
        <w:rPr>
          <w:b/>
        </w:rPr>
      </w:pPr>
      <w:r w:rsidRPr="000C4754">
        <w:rPr>
          <w:b/>
          <w:highlight w:val="green"/>
        </w:rPr>
        <w:t>Voluntary Employer- Sponsored Benefits</w:t>
      </w:r>
      <w:r>
        <w:rPr>
          <w:b/>
        </w:rPr>
        <w:t xml:space="preserve"> </w:t>
      </w:r>
    </w:p>
    <w:p w14:paraId="799FD154" w14:textId="3C12E98C" w:rsidR="00F55A0B" w:rsidRDefault="00F55A0B" w:rsidP="00F55A0B">
      <w:r w:rsidRPr="000C4754">
        <w:rPr>
          <w:highlight w:val="yellow"/>
          <w:u w:val="single"/>
        </w:rPr>
        <w:t>Life Insurance:</w:t>
      </w:r>
      <w:r>
        <w:t xml:space="preserve"> insurance provided at lower rates for all employees regardless of health or physical conditions </w:t>
      </w:r>
    </w:p>
    <w:p w14:paraId="4C3583ED" w14:textId="77777777" w:rsidR="00F55A0B" w:rsidRDefault="00F55A0B" w:rsidP="00F55A0B"/>
    <w:p w14:paraId="3C968084" w14:textId="5D10BC26" w:rsidR="00F55A0B" w:rsidRDefault="00F55A0B" w:rsidP="00F55A0B">
      <w:pPr>
        <w:rPr>
          <w:u w:val="single"/>
        </w:rPr>
      </w:pPr>
      <w:r w:rsidRPr="000C4754">
        <w:rPr>
          <w:highlight w:val="yellow"/>
          <w:u w:val="single"/>
        </w:rPr>
        <w:t>Supplementary Health / Medical Insurance</w:t>
      </w:r>
      <w:r>
        <w:rPr>
          <w:u w:val="single"/>
        </w:rPr>
        <w:t xml:space="preserve"> </w:t>
      </w:r>
    </w:p>
    <w:p w14:paraId="55313D7D" w14:textId="77777777" w:rsidR="00F55A0B" w:rsidRDefault="00F55A0B" w:rsidP="00F55A0B">
      <w:pPr>
        <w:rPr>
          <w:u w:val="single"/>
        </w:rPr>
      </w:pPr>
    </w:p>
    <w:p w14:paraId="660EF28A" w14:textId="75E3C4DF" w:rsidR="00F55A0B" w:rsidRDefault="00F55A0B" w:rsidP="00F55A0B">
      <w:r w:rsidRPr="000C4754">
        <w:rPr>
          <w:highlight w:val="yellow"/>
          <w:u w:val="single"/>
        </w:rPr>
        <w:t>Short-term Disability Plans &amp; Sick Leave Plans</w:t>
      </w:r>
      <w:r>
        <w:rPr>
          <w:u w:val="single"/>
        </w:rPr>
        <w:t>:</w:t>
      </w:r>
      <w:r>
        <w:t xml:space="preserve"> Plans that provide pay to an employee when he or she is unable to work because of a non-work-related illness or injury </w:t>
      </w:r>
    </w:p>
    <w:p w14:paraId="05F3D29F" w14:textId="77777777" w:rsidR="00F55A0B" w:rsidRDefault="00F55A0B" w:rsidP="00F55A0B"/>
    <w:p w14:paraId="3E04982C" w14:textId="4C060516" w:rsidR="00F55A0B" w:rsidRDefault="00F55A0B" w:rsidP="00F55A0B">
      <w:r w:rsidRPr="000C4754">
        <w:rPr>
          <w:highlight w:val="yellow"/>
          <w:u w:val="single"/>
        </w:rPr>
        <w:t>Long-term Disability:</w:t>
      </w:r>
      <w:r>
        <w:t xml:space="preserve"> providing income protection or compensation for loss of income because of long-term illness or injury not work-related </w:t>
      </w:r>
    </w:p>
    <w:p w14:paraId="50322835" w14:textId="77777777" w:rsidR="00F55A0B" w:rsidRDefault="00F55A0B" w:rsidP="00F55A0B"/>
    <w:p w14:paraId="1DFDF902" w14:textId="222D8BA5" w:rsidR="00F55A0B" w:rsidRDefault="00F55A0B" w:rsidP="00F55A0B">
      <w:r w:rsidRPr="000C4754">
        <w:rPr>
          <w:highlight w:val="yellow"/>
          <w:u w:val="single"/>
        </w:rPr>
        <w:t>Additional Leaves of Absences:</w:t>
      </w:r>
      <w:r>
        <w:rPr>
          <w:u w:val="single"/>
        </w:rPr>
        <w:t xml:space="preserve"> </w:t>
      </w:r>
      <w:r>
        <w:t xml:space="preserve">provide full or partial pay for all or part of legally required unpaid leaves  </w:t>
      </w:r>
    </w:p>
    <w:p w14:paraId="315B99F1" w14:textId="77777777" w:rsidR="00F55A0B" w:rsidRDefault="00F55A0B" w:rsidP="00F55A0B"/>
    <w:p w14:paraId="4852EB4B" w14:textId="7099C084" w:rsidR="00F55A0B" w:rsidRDefault="00F55A0B" w:rsidP="00F55A0B">
      <w:r w:rsidRPr="000C4754">
        <w:rPr>
          <w:highlight w:val="yellow"/>
          <w:u w:val="single"/>
        </w:rPr>
        <w:t>Retirement Benefits:</w:t>
      </w:r>
      <w:r>
        <w:t xml:space="preserve"> plans that provide income when employees reach a predetermined retirement age </w:t>
      </w:r>
    </w:p>
    <w:p w14:paraId="3737BEA6" w14:textId="30C347C8" w:rsidR="00F55A0B" w:rsidRDefault="00F55A0B" w:rsidP="00F55A0B">
      <w:pPr>
        <w:pStyle w:val="ListParagraph"/>
        <w:numPr>
          <w:ilvl w:val="2"/>
          <w:numId w:val="9"/>
        </w:numPr>
        <w:ind w:left="1134"/>
      </w:pPr>
      <w:r w:rsidRPr="000C4754">
        <w:rPr>
          <w:highlight w:val="cyan"/>
        </w:rPr>
        <w:t>Defined Benefit pension</w:t>
      </w:r>
      <w:r>
        <w:t xml:space="preserve"> – a plan that contains a formula for determining retirement benefits </w:t>
      </w:r>
    </w:p>
    <w:p w14:paraId="08B3AECB" w14:textId="11975E65" w:rsidR="00F55A0B" w:rsidRDefault="00F55A0B" w:rsidP="00F55A0B">
      <w:pPr>
        <w:pStyle w:val="ListParagraph"/>
        <w:numPr>
          <w:ilvl w:val="2"/>
          <w:numId w:val="9"/>
        </w:numPr>
        <w:ind w:left="1134"/>
      </w:pPr>
      <w:r w:rsidRPr="000C4754">
        <w:rPr>
          <w:highlight w:val="cyan"/>
        </w:rPr>
        <w:t>Defined Contribution Pension</w:t>
      </w:r>
      <w:r>
        <w:t xml:space="preserve"> – a plan which the employer’s contributions to the employees’ retirement fund is specified </w:t>
      </w:r>
    </w:p>
    <w:p w14:paraId="35197021" w14:textId="77777777" w:rsidR="000C4754" w:rsidRDefault="000C4754" w:rsidP="000C4754"/>
    <w:p w14:paraId="49104530" w14:textId="77777777" w:rsidR="000C4754" w:rsidRDefault="000C4754" w:rsidP="000C4754"/>
    <w:p w14:paraId="103B29FE" w14:textId="086CDD9D" w:rsidR="000C4754" w:rsidRDefault="000C4754" w:rsidP="000C4754">
      <w:pPr>
        <w:rPr>
          <w:b/>
        </w:rPr>
      </w:pPr>
      <w:r w:rsidRPr="000C4754">
        <w:rPr>
          <w:b/>
          <w:highlight w:val="green"/>
        </w:rPr>
        <w:t>Employee Services:</w:t>
      </w:r>
      <w:r>
        <w:rPr>
          <w:b/>
        </w:rPr>
        <w:t xml:space="preserve"> </w:t>
      </w:r>
    </w:p>
    <w:p w14:paraId="537E9618" w14:textId="1B4C44AF" w:rsidR="000C4754" w:rsidRDefault="000C4754" w:rsidP="000C4754">
      <w:r w:rsidRPr="000C4754">
        <w:rPr>
          <w:highlight w:val="yellow"/>
          <w:u w:val="single"/>
        </w:rPr>
        <w:t>Personal Services</w:t>
      </w:r>
      <w:r w:rsidRPr="000C4754">
        <w:rPr>
          <w:highlight w:val="yellow"/>
        </w:rPr>
        <w:t>:</w:t>
      </w:r>
      <w:r>
        <w:t xml:space="preserve"> </w:t>
      </w:r>
    </w:p>
    <w:p w14:paraId="4D351A9D" w14:textId="384F8E14" w:rsidR="000C4754" w:rsidRDefault="000C4754" w:rsidP="000C4754">
      <w:pPr>
        <w:pStyle w:val="ListParagraph"/>
        <w:numPr>
          <w:ilvl w:val="0"/>
          <w:numId w:val="18"/>
        </w:numPr>
      </w:pPr>
      <w:r>
        <w:t xml:space="preserve">Credit unions </w:t>
      </w:r>
    </w:p>
    <w:p w14:paraId="5EBA9E16" w14:textId="3479C4D8" w:rsidR="000C4754" w:rsidRDefault="000C4754" w:rsidP="000C4754">
      <w:pPr>
        <w:pStyle w:val="ListParagraph"/>
        <w:numPr>
          <w:ilvl w:val="0"/>
          <w:numId w:val="18"/>
        </w:numPr>
      </w:pPr>
      <w:r>
        <w:t xml:space="preserve">Counseling Services </w:t>
      </w:r>
    </w:p>
    <w:p w14:paraId="3E8167AA" w14:textId="0572AC65" w:rsidR="000C4754" w:rsidRDefault="000C4754" w:rsidP="000C4754">
      <w:pPr>
        <w:pStyle w:val="ListParagraph"/>
        <w:numPr>
          <w:ilvl w:val="0"/>
          <w:numId w:val="18"/>
        </w:numPr>
      </w:pPr>
      <w:r>
        <w:t xml:space="preserve">Employment Assistance Plans </w:t>
      </w:r>
    </w:p>
    <w:p w14:paraId="57F3A492" w14:textId="77777777" w:rsidR="000C4754" w:rsidRDefault="000C4754" w:rsidP="000C4754"/>
    <w:p w14:paraId="560899C6" w14:textId="57B93619" w:rsidR="000C4754" w:rsidRDefault="000C4754" w:rsidP="000C4754">
      <w:pPr>
        <w:rPr>
          <w:u w:val="single"/>
        </w:rPr>
      </w:pPr>
      <w:r w:rsidRPr="000C4754">
        <w:rPr>
          <w:highlight w:val="yellow"/>
          <w:u w:val="single"/>
        </w:rPr>
        <w:t>Job-Related Services:</w:t>
      </w:r>
      <w:r>
        <w:rPr>
          <w:u w:val="single"/>
        </w:rPr>
        <w:t xml:space="preserve"> </w:t>
      </w:r>
    </w:p>
    <w:p w14:paraId="230025DC" w14:textId="285AD3EB" w:rsidR="000C4754" w:rsidRDefault="000C4754" w:rsidP="000C4754">
      <w:pPr>
        <w:pStyle w:val="ListParagraph"/>
        <w:numPr>
          <w:ilvl w:val="0"/>
          <w:numId w:val="19"/>
        </w:numPr>
      </w:pPr>
      <w:r>
        <w:t xml:space="preserve">Subsidized childcare </w:t>
      </w:r>
    </w:p>
    <w:p w14:paraId="59E103C7" w14:textId="45228414" w:rsidR="000C4754" w:rsidRDefault="000C4754" w:rsidP="000C4754">
      <w:pPr>
        <w:pStyle w:val="ListParagraph"/>
        <w:numPr>
          <w:ilvl w:val="0"/>
          <w:numId w:val="19"/>
        </w:numPr>
      </w:pPr>
      <w:r>
        <w:t xml:space="preserve">Eldercare </w:t>
      </w:r>
    </w:p>
    <w:p w14:paraId="3F80A40E" w14:textId="08ECBE1D" w:rsidR="000C4754" w:rsidRDefault="000C4754" w:rsidP="000C4754">
      <w:pPr>
        <w:pStyle w:val="ListParagraph"/>
        <w:numPr>
          <w:ilvl w:val="0"/>
          <w:numId w:val="19"/>
        </w:numPr>
      </w:pPr>
      <w:r>
        <w:t xml:space="preserve">Subsidized Employee transportation </w:t>
      </w:r>
    </w:p>
    <w:p w14:paraId="5831C8AF" w14:textId="060DD92B" w:rsidR="000C4754" w:rsidRDefault="000C4754" w:rsidP="000C4754">
      <w:pPr>
        <w:pStyle w:val="ListParagraph"/>
        <w:numPr>
          <w:ilvl w:val="0"/>
          <w:numId w:val="19"/>
        </w:numPr>
      </w:pPr>
      <w:r>
        <w:t xml:space="preserve">Food Services </w:t>
      </w:r>
    </w:p>
    <w:p w14:paraId="7D461E85" w14:textId="4B937922" w:rsidR="000C4754" w:rsidRDefault="000C4754" w:rsidP="000C4754">
      <w:pPr>
        <w:pStyle w:val="ListParagraph"/>
        <w:numPr>
          <w:ilvl w:val="0"/>
          <w:numId w:val="19"/>
        </w:numPr>
      </w:pPr>
      <w:r>
        <w:t xml:space="preserve">Education Subsidies </w:t>
      </w:r>
    </w:p>
    <w:p w14:paraId="43205CC3" w14:textId="1AA0DD96" w:rsidR="000C4754" w:rsidRDefault="000C4754" w:rsidP="000C4754">
      <w:pPr>
        <w:pStyle w:val="ListParagraph"/>
        <w:numPr>
          <w:ilvl w:val="0"/>
          <w:numId w:val="19"/>
        </w:numPr>
      </w:pPr>
      <w:r>
        <w:t xml:space="preserve">Family-friendly benefits  </w:t>
      </w:r>
    </w:p>
    <w:p w14:paraId="739AF473" w14:textId="77777777" w:rsidR="000C4754" w:rsidRDefault="000C4754" w:rsidP="000C4754"/>
    <w:p w14:paraId="42BA15B9" w14:textId="6CE95CAC" w:rsidR="000C4754" w:rsidRDefault="000C4754" w:rsidP="000C4754">
      <w:pPr>
        <w:rPr>
          <w:u w:val="single"/>
        </w:rPr>
      </w:pPr>
      <w:r w:rsidRPr="000C4754">
        <w:rPr>
          <w:highlight w:val="yellow"/>
          <w:u w:val="single"/>
        </w:rPr>
        <w:t>Executive Benefits:</w:t>
      </w:r>
      <w:r>
        <w:rPr>
          <w:u w:val="single"/>
        </w:rPr>
        <w:t xml:space="preserve"> </w:t>
      </w:r>
    </w:p>
    <w:p w14:paraId="77E0249C" w14:textId="7C3D6B20" w:rsidR="000C4754" w:rsidRDefault="000C4754" w:rsidP="000C4754">
      <w:pPr>
        <w:pStyle w:val="ListParagraph"/>
        <w:numPr>
          <w:ilvl w:val="0"/>
          <w:numId w:val="20"/>
        </w:numPr>
      </w:pPr>
      <w:r>
        <w:t xml:space="preserve">Management loans </w:t>
      </w:r>
    </w:p>
    <w:p w14:paraId="2675474F" w14:textId="4E08D83F" w:rsidR="000C4754" w:rsidRDefault="000C4754" w:rsidP="000C4754">
      <w:pPr>
        <w:pStyle w:val="ListParagraph"/>
        <w:numPr>
          <w:ilvl w:val="0"/>
          <w:numId w:val="20"/>
        </w:numPr>
      </w:pPr>
      <w:r>
        <w:t xml:space="preserve">Salary guarantees </w:t>
      </w:r>
    </w:p>
    <w:p w14:paraId="5B43AB20" w14:textId="3428DC72" w:rsidR="000C4754" w:rsidRDefault="000C4754" w:rsidP="000C4754">
      <w:pPr>
        <w:pStyle w:val="ListParagraph"/>
        <w:numPr>
          <w:ilvl w:val="0"/>
          <w:numId w:val="20"/>
        </w:numPr>
      </w:pPr>
      <w:r>
        <w:t xml:space="preserve"> Financial counseling </w:t>
      </w:r>
    </w:p>
    <w:p w14:paraId="445CB8C3" w14:textId="1E9DBF75" w:rsidR="000C4754" w:rsidRDefault="000C4754" w:rsidP="000C4754">
      <w:pPr>
        <w:pStyle w:val="ListParagraph"/>
        <w:numPr>
          <w:ilvl w:val="0"/>
          <w:numId w:val="20"/>
        </w:numPr>
      </w:pPr>
      <w:r>
        <w:t xml:space="preserve">Company cars, planes, yachts </w:t>
      </w:r>
    </w:p>
    <w:p w14:paraId="24C6AE44" w14:textId="77777777" w:rsidR="000C4754" w:rsidRDefault="000C4754" w:rsidP="000C4754"/>
    <w:p w14:paraId="58A0EE78" w14:textId="77777777" w:rsidR="000C4754" w:rsidRDefault="000C4754" w:rsidP="000C4754"/>
    <w:p w14:paraId="30E950AE" w14:textId="13C3AE60" w:rsidR="000C4754" w:rsidRPr="000C4754" w:rsidRDefault="000C4754" w:rsidP="000C4754">
      <w:r w:rsidRPr="000C4754">
        <w:rPr>
          <w:b/>
          <w:highlight w:val="green"/>
        </w:rPr>
        <w:t>Flexible Benefits Program:</w:t>
      </w:r>
      <w:r>
        <w:t xml:space="preserve"> individualized benefit plans to accommodate employee needs and preferences </w:t>
      </w:r>
    </w:p>
    <w:p w14:paraId="5C50FC0B" w14:textId="77777777" w:rsidR="000C4754" w:rsidRDefault="000C4754" w:rsidP="000C4754"/>
    <w:p w14:paraId="6804606A" w14:textId="77777777" w:rsidR="00A23A2E" w:rsidRDefault="00A23A2E" w:rsidP="000C4754"/>
    <w:p w14:paraId="0AF3BB72" w14:textId="77777777" w:rsidR="00A23A2E" w:rsidRDefault="00A23A2E" w:rsidP="000C4754"/>
    <w:p w14:paraId="436ABE55" w14:textId="77777777" w:rsidR="00A23A2E" w:rsidRDefault="00A23A2E" w:rsidP="000C4754"/>
    <w:p w14:paraId="7114AC60" w14:textId="77777777" w:rsidR="00A23A2E" w:rsidRDefault="00A23A2E" w:rsidP="000C4754"/>
    <w:p w14:paraId="4125D57D" w14:textId="77777777" w:rsidR="00A23A2E" w:rsidRDefault="00A23A2E" w:rsidP="000C4754"/>
    <w:p w14:paraId="637BE490" w14:textId="77777777" w:rsidR="00A23A2E" w:rsidRDefault="00A23A2E" w:rsidP="000C4754"/>
    <w:p w14:paraId="61304055" w14:textId="77777777" w:rsidR="00A23A2E" w:rsidRDefault="00A23A2E" w:rsidP="000C4754"/>
    <w:p w14:paraId="1320F00C" w14:textId="5ECF7D7C" w:rsidR="00A23A2E" w:rsidRDefault="00A23A2E" w:rsidP="000C4754">
      <w:pPr>
        <w:rPr>
          <w:u w:val="single"/>
        </w:rPr>
      </w:pPr>
      <w:r>
        <w:rPr>
          <w:u w:val="single"/>
        </w:rPr>
        <w:t xml:space="preserve">Chapter 14 – Occupational Health &amp; Safety </w:t>
      </w:r>
    </w:p>
    <w:p w14:paraId="27E6DD96" w14:textId="77777777" w:rsidR="00A23A2E" w:rsidRDefault="00A23A2E" w:rsidP="000C4754">
      <w:pPr>
        <w:rPr>
          <w:u w:val="single"/>
        </w:rPr>
      </w:pPr>
    </w:p>
    <w:p w14:paraId="590DEE83" w14:textId="5C3B6845" w:rsidR="00A23A2E" w:rsidRDefault="00A23A2E" w:rsidP="000C4754">
      <w:pPr>
        <w:rPr>
          <w:b/>
        </w:rPr>
      </w:pPr>
      <w:r>
        <w:t xml:space="preserve"> </w:t>
      </w:r>
      <w:r w:rsidRPr="007D13BF">
        <w:rPr>
          <w:b/>
          <w:highlight w:val="green"/>
        </w:rPr>
        <w:t>Strategic Importance of Occupational Health &amp; Safety</w:t>
      </w:r>
      <w:r>
        <w:rPr>
          <w:b/>
        </w:rPr>
        <w:t xml:space="preserve"> </w:t>
      </w:r>
    </w:p>
    <w:p w14:paraId="12839016" w14:textId="66692921" w:rsidR="00A23A2E" w:rsidRDefault="00A23A2E" w:rsidP="000C4754">
      <w:r>
        <w:t xml:space="preserve">- Part of strategic approach to HRM </w:t>
      </w:r>
    </w:p>
    <w:p w14:paraId="2AD58C10" w14:textId="77777777" w:rsidR="00A23A2E" w:rsidRDefault="00A23A2E" w:rsidP="000C4754"/>
    <w:p w14:paraId="0043ED19" w14:textId="77777777" w:rsidR="00A23A2E" w:rsidRDefault="00A23A2E" w:rsidP="000C4754">
      <w:r>
        <w:t xml:space="preserve">- Function of employee treatment, employee health, safety, and wellness   </w:t>
      </w:r>
    </w:p>
    <w:p w14:paraId="6E1BF575" w14:textId="0F71C03E" w:rsidR="00A23A2E" w:rsidRDefault="00A23A2E" w:rsidP="000C4754">
      <w:r>
        <w:t xml:space="preserve">   Management </w:t>
      </w:r>
    </w:p>
    <w:p w14:paraId="5D6B0ACB" w14:textId="77777777" w:rsidR="00A23A2E" w:rsidRDefault="00A23A2E" w:rsidP="000C4754"/>
    <w:p w14:paraId="6B5BBE16" w14:textId="079FA381" w:rsidR="00A23A2E" w:rsidRDefault="00A23A2E" w:rsidP="000C4754">
      <w:r>
        <w:t xml:space="preserve">- 3 Canadian workers die each working day on average </w:t>
      </w:r>
    </w:p>
    <w:p w14:paraId="6E89E470" w14:textId="77777777" w:rsidR="00A23A2E" w:rsidRDefault="00A23A2E" w:rsidP="000C4754"/>
    <w:p w14:paraId="233A1E0D" w14:textId="15913FA9" w:rsidR="00A23A2E" w:rsidRDefault="00A23A2E" w:rsidP="000C4754">
      <w:r>
        <w:t xml:space="preserve">- Surveys say 61% of workplace accidents are preventable </w:t>
      </w:r>
    </w:p>
    <w:p w14:paraId="2D32EBEA" w14:textId="77777777" w:rsidR="00A23A2E" w:rsidRDefault="00A23A2E" w:rsidP="000C4754"/>
    <w:p w14:paraId="164688CE" w14:textId="3875F725" w:rsidR="00A23A2E" w:rsidRDefault="00A23A2E" w:rsidP="000C4754">
      <w:r w:rsidRPr="007D13BF">
        <w:rPr>
          <w:b/>
          <w:highlight w:val="green"/>
        </w:rPr>
        <w:t>Basic Facts About Occupational Health &amp; Safety Legislation:</w:t>
      </w:r>
      <w:r>
        <w:t xml:space="preserve"> Laws intended to protect the health and safety of workers by minimizing work-related accidents and illnesses </w:t>
      </w:r>
    </w:p>
    <w:p w14:paraId="46976121" w14:textId="77777777" w:rsidR="00A23A2E" w:rsidRDefault="00A23A2E" w:rsidP="000C4754"/>
    <w:p w14:paraId="20971D36" w14:textId="7FA4D5D2" w:rsidR="00A23A2E" w:rsidRPr="007D13BF" w:rsidRDefault="00A23A2E" w:rsidP="00A23A2E">
      <w:pPr>
        <w:pStyle w:val="ListParagraph"/>
        <w:numPr>
          <w:ilvl w:val="0"/>
          <w:numId w:val="21"/>
        </w:numPr>
        <w:rPr>
          <w:highlight w:val="yellow"/>
        </w:rPr>
      </w:pPr>
      <w:r w:rsidRPr="007D13BF">
        <w:rPr>
          <w:highlight w:val="yellow"/>
        </w:rPr>
        <w:t xml:space="preserve">Purpose </w:t>
      </w:r>
    </w:p>
    <w:p w14:paraId="01F3C3A2" w14:textId="6A6707A1" w:rsidR="00A23A2E" w:rsidRDefault="00A23A2E" w:rsidP="00A23A2E">
      <w:pPr>
        <w:pStyle w:val="ListParagraph"/>
        <w:numPr>
          <w:ilvl w:val="1"/>
          <w:numId w:val="21"/>
        </w:numPr>
      </w:pPr>
      <w:r>
        <w:t xml:space="preserve">General Health and Safety rules  </w:t>
      </w:r>
    </w:p>
    <w:p w14:paraId="71ABE46C" w14:textId="4E39F98F" w:rsidR="00A23A2E" w:rsidRDefault="00A23A2E" w:rsidP="00A23A2E">
      <w:pPr>
        <w:pStyle w:val="ListParagraph"/>
        <w:numPr>
          <w:ilvl w:val="1"/>
          <w:numId w:val="21"/>
        </w:numPr>
      </w:pPr>
      <w:r>
        <w:t xml:space="preserve">Rules for specific industries (e.g. mining) </w:t>
      </w:r>
    </w:p>
    <w:p w14:paraId="0D9CAA32" w14:textId="0D4B9A01" w:rsidR="00A23A2E" w:rsidRDefault="00A23A2E" w:rsidP="00A23A2E">
      <w:pPr>
        <w:pStyle w:val="ListParagraph"/>
        <w:numPr>
          <w:ilvl w:val="1"/>
          <w:numId w:val="21"/>
        </w:numPr>
      </w:pPr>
      <w:r>
        <w:t xml:space="preserve">Rules related to specific hazards (e.g. asbestos)  </w:t>
      </w:r>
    </w:p>
    <w:p w14:paraId="00CDA9BE" w14:textId="77777777" w:rsidR="00A23A2E" w:rsidRDefault="00A23A2E" w:rsidP="00A23A2E">
      <w:pPr>
        <w:pStyle w:val="ListParagraph"/>
        <w:ind w:left="1440"/>
      </w:pPr>
    </w:p>
    <w:p w14:paraId="6CF59970" w14:textId="60DF5CF1" w:rsidR="00A23A2E" w:rsidRPr="007D13BF" w:rsidRDefault="00A23A2E" w:rsidP="000C4754">
      <w:pPr>
        <w:pStyle w:val="ListParagraph"/>
        <w:numPr>
          <w:ilvl w:val="0"/>
          <w:numId w:val="21"/>
        </w:numPr>
        <w:rPr>
          <w:highlight w:val="yellow"/>
        </w:rPr>
      </w:pPr>
      <w:r w:rsidRPr="007D13BF">
        <w:rPr>
          <w:highlight w:val="yellow"/>
        </w:rPr>
        <w:t xml:space="preserve">Responsibilities and Rights of Employers and Employees </w:t>
      </w:r>
    </w:p>
    <w:p w14:paraId="73FD766B" w14:textId="286707A5" w:rsidR="00A23A2E" w:rsidRDefault="00A23A2E" w:rsidP="00A23A2E">
      <w:pPr>
        <w:pStyle w:val="ListParagraph"/>
        <w:numPr>
          <w:ilvl w:val="1"/>
          <w:numId w:val="21"/>
        </w:numPr>
      </w:pPr>
      <w:r>
        <w:t>“</w:t>
      </w:r>
      <w:r w:rsidRPr="007D13BF">
        <w:rPr>
          <w:highlight w:val="cyan"/>
        </w:rPr>
        <w:t>Due Diligence” requirement</w:t>
      </w:r>
      <w:r>
        <w:t xml:space="preserve"> – taking every reasonable precaution to ensure the health and safety of their workers </w:t>
      </w:r>
    </w:p>
    <w:p w14:paraId="5E421686" w14:textId="2109257B" w:rsidR="00A23A2E" w:rsidRDefault="00A23A2E" w:rsidP="00A23A2E">
      <w:pPr>
        <w:pStyle w:val="ListParagraph"/>
        <w:numPr>
          <w:ilvl w:val="1"/>
          <w:numId w:val="21"/>
        </w:numPr>
      </w:pPr>
      <w:r w:rsidRPr="007D13BF">
        <w:rPr>
          <w:highlight w:val="cyan"/>
        </w:rPr>
        <w:t>Specific duties include</w:t>
      </w:r>
      <w:r>
        <w:t xml:space="preserve">: filing govt accident reports, maintaining records, ensuring safety rules enforced, posting safety notices </w:t>
      </w:r>
    </w:p>
    <w:p w14:paraId="267CE926" w14:textId="76EFAEE1" w:rsidR="00A23A2E" w:rsidRDefault="00A23A2E" w:rsidP="00A23A2E">
      <w:pPr>
        <w:pStyle w:val="ListParagraph"/>
        <w:numPr>
          <w:ilvl w:val="1"/>
          <w:numId w:val="21"/>
        </w:numPr>
      </w:pPr>
      <w:r w:rsidRPr="007D13BF">
        <w:rPr>
          <w:highlight w:val="cyan"/>
        </w:rPr>
        <w:t>Employees responsible</w:t>
      </w:r>
      <w:r>
        <w:t xml:space="preserve"> for taking reasonable care to protect their own health and safety, and of co-workers </w:t>
      </w:r>
    </w:p>
    <w:p w14:paraId="4EEA0E6D" w14:textId="654B7081" w:rsidR="001411F0" w:rsidRDefault="001411F0" w:rsidP="001411F0">
      <w:pPr>
        <w:pStyle w:val="ListParagraph"/>
        <w:numPr>
          <w:ilvl w:val="1"/>
          <w:numId w:val="21"/>
        </w:numPr>
      </w:pPr>
      <w:r w:rsidRPr="007D13BF">
        <w:rPr>
          <w:highlight w:val="cyan"/>
        </w:rPr>
        <w:t>Employees have three basic rights</w:t>
      </w:r>
      <w:r>
        <w:t xml:space="preserve"> under joint responsibility model</w:t>
      </w:r>
    </w:p>
    <w:p w14:paraId="697FC23C" w14:textId="5867EA5C" w:rsidR="001411F0" w:rsidRDefault="001411F0" w:rsidP="001411F0">
      <w:pPr>
        <w:pStyle w:val="ListParagraph"/>
        <w:numPr>
          <w:ilvl w:val="2"/>
          <w:numId w:val="21"/>
        </w:numPr>
      </w:pPr>
      <w:r>
        <w:t xml:space="preserve">Right to know about workplace hazards </w:t>
      </w:r>
    </w:p>
    <w:p w14:paraId="196525CD" w14:textId="7B70BE38" w:rsidR="001411F0" w:rsidRDefault="001411F0" w:rsidP="001411F0">
      <w:pPr>
        <w:pStyle w:val="ListParagraph"/>
        <w:numPr>
          <w:ilvl w:val="2"/>
          <w:numId w:val="21"/>
        </w:numPr>
      </w:pPr>
      <w:r>
        <w:t>Right to participate in occupational health and safety process</w:t>
      </w:r>
    </w:p>
    <w:p w14:paraId="195C0D23" w14:textId="0426CFAF" w:rsidR="001411F0" w:rsidRDefault="001411F0" w:rsidP="001411F0">
      <w:pPr>
        <w:pStyle w:val="ListParagraph"/>
        <w:numPr>
          <w:ilvl w:val="2"/>
          <w:numId w:val="21"/>
        </w:numPr>
      </w:pPr>
      <w:r>
        <w:t xml:space="preserve">Right to refuse unsafe work if they have reasonable cause to believe work is dangerous </w:t>
      </w:r>
    </w:p>
    <w:p w14:paraId="5FFA1722" w14:textId="77777777" w:rsidR="001411F0" w:rsidRDefault="001411F0" w:rsidP="001411F0">
      <w:pPr>
        <w:pStyle w:val="ListParagraph"/>
        <w:ind w:left="2160"/>
      </w:pPr>
    </w:p>
    <w:p w14:paraId="6666786D" w14:textId="42D91718" w:rsidR="001411F0" w:rsidRDefault="001411F0" w:rsidP="001411F0">
      <w:pPr>
        <w:pStyle w:val="ListParagraph"/>
        <w:numPr>
          <w:ilvl w:val="0"/>
          <w:numId w:val="21"/>
        </w:numPr>
      </w:pPr>
      <w:r w:rsidRPr="007D13BF">
        <w:rPr>
          <w:highlight w:val="yellow"/>
        </w:rPr>
        <w:t>Joint Health and Safety Committees</w:t>
      </w:r>
      <w:r>
        <w:t xml:space="preserve"> </w:t>
      </w:r>
    </w:p>
    <w:p w14:paraId="185653C9" w14:textId="55C2132C" w:rsidR="001411F0" w:rsidRDefault="001411F0" w:rsidP="001411F0">
      <w:pPr>
        <w:pStyle w:val="ListParagraph"/>
        <w:numPr>
          <w:ilvl w:val="1"/>
          <w:numId w:val="21"/>
        </w:numPr>
      </w:pPr>
      <w:r>
        <w:t xml:space="preserve">Function is to provide a nonadversarial atmosphere where management and labour can work together to ensure safe and healthy workplace  </w:t>
      </w:r>
    </w:p>
    <w:p w14:paraId="49C99766" w14:textId="208F6FA0" w:rsidR="001411F0" w:rsidRDefault="001411F0" w:rsidP="001411F0">
      <w:pPr>
        <w:pStyle w:val="ListParagraph"/>
        <w:numPr>
          <w:ilvl w:val="1"/>
          <w:numId w:val="21"/>
        </w:numPr>
      </w:pPr>
      <w:r>
        <w:t xml:space="preserve">Most jurisdictions require a joint health &amp; safety committee with minimum number of workers (10 to 20) </w:t>
      </w:r>
    </w:p>
    <w:p w14:paraId="11666723" w14:textId="77856A8D" w:rsidR="001411F0" w:rsidRDefault="001411F0" w:rsidP="001411F0">
      <w:pPr>
        <w:pStyle w:val="ListParagraph"/>
        <w:numPr>
          <w:ilvl w:val="1"/>
          <w:numId w:val="21"/>
        </w:numPr>
      </w:pPr>
      <w:r>
        <w:t xml:space="preserve">Responsible for making regular inspections of workplace to identify potential health and safety hazards, evaluate, &amp; implement solutions </w:t>
      </w:r>
    </w:p>
    <w:p w14:paraId="54558E72" w14:textId="77777777" w:rsidR="001411F0" w:rsidRDefault="001411F0" w:rsidP="001411F0">
      <w:pPr>
        <w:pStyle w:val="ListParagraph"/>
        <w:ind w:left="1440"/>
      </w:pPr>
    </w:p>
    <w:p w14:paraId="1D238A82" w14:textId="390B64F1" w:rsidR="001411F0" w:rsidRPr="007D13BF" w:rsidRDefault="001411F0" w:rsidP="001411F0">
      <w:pPr>
        <w:pStyle w:val="ListParagraph"/>
        <w:numPr>
          <w:ilvl w:val="0"/>
          <w:numId w:val="21"/>
        </w:numPr>
        <w:rPr>
          <w:highlight w:val="yellow"/>
        </w:rPr>
      </w:pPr>
      <w:r w:rsidRPr="007D13BF">
        <w:rPr>
          <w:highlight w:val="yellow"/>
        </w:rPr>
        <w:t xml:space="preserve">Enforcement of Occupational Health &amp; Safety Laws </w:t>
      </w:r>
    </w:p>
    <w:p w14:paraId="7146828E" w14:textId="4D1684C5" w:rsidR="001411F0" w:rsidRDefault="001411F0" w:rsidP="001411F0">
      <w:pPr>
        <w:pStyle w:val="ListParagraph"/>
        <w:numPr>
          <w:ilvl w:val="1"/>
          <w:numId w:val="21"/>
        </w:numPr>
      </w:pPr>
      <w:r>
        <w:t xml:space="preserve">Government inspectors to periodically carry out safety inspections of workplace </w:t>
      </w:r>
    </w:p>
    <w:p w14:paraId="70E645F4" w14:textId="678879C2" w:rsidR="001411F0" w:rsidRDefault="001411F0" w:rsidP="001411F0">
      <w:pPr>
        <w:pStyle w:val="ListParagraph"/>
        <w:numPr>
          <w:ilvl w:val="1"/>
          <w:numId w:val="21"/>
        </w:numPr>
      </w:pPr>
      <w:r>
        <w:t>Inspectors may order a variety of actions on part of employers/</w:t>
      </w:r>
      <w:proofErr w:type="spellStart"/>
      <w:r>
        <w:t>ees</w:t>
      </w:r>
      <w:proofErr w:type="spellEnd"/>
    </w:p>
    <w:p w14:paraId="0977FCD2" w14:textId="77777777" w:rsidR="001411F0" w:rsidRDefault="001411F0" w:rsidP="001411F0">
      <w:pPr>
        <w:pStyle w:val="ListParagraph"/>
        <w:ind w:left="1440"/>
      </w:pPr>
    </w:p>
    <w:p w14:paraId="73F05F64" w14:textId="79B4002F" w:rsidR="001411F0" w:rsidRPr="007D13BF" w:rsidRDefault="001411F0" w:rsidP="001411F0">
      <w:pPr>
        <w:pStyle w:val="ListParagraph"/>
        <w:numPr>
          <w:ilvl w:val="0"/>
          <w:numId w:val="21"/>
        </w:numPr>
        <w:rPr>
          <w:highlight w:val="yellow"/>
        </w:rPr>
      </w:pPr>
      <w:r w:rsidRPr="007D13BF">
        <w:rPr>
          <w:highlight w:val="yellow"/>
        </w:rPr>
        <w:t xml:space="preserve">Control Of Toxic Substances </w:t>
      </w:r>
    </w:p>
    <w:p w14:paraId="5B2AAD93" w14:textId="4DDE48A2" w:rsidR="001411F0" w:rsidRDefault="001411F0" w:rsidP="001411F0">
      <w:pPr>
        <w:pStyle w:val="ListParagraph"/>
        <w:numPr>
          <w:ilvl w:val="1"/>
          <w:numId w:val="21"/>
        </w:numPr>
      </w:pPr>
      <w:r w:rsidRPr="007D13BF">
        <w:rPr>
          <w:highlight w:val="cyan"/>
        </w:rPr>
        <w:t>Requirement of basic precautions</w:t>
      </w:r>
      <w:r>
        <w:t xml:space="preserve"> to toxic substances, including chemicals, biohazards (HIV/ AIDS, SARS) &amp; physical agents </w:t>
      </w:r>
    </w:p>
    <w:p w14:paraId="0F51BD77" w14:textId="68D89EAE" w:rsidR="001411F0" w:rsidRDefault="001411F0" w:rsidP="001411F0">
      <w:pPr>
        <w:pStyle w:val="ListParagraph"/>
        <w:numPr>
          <w:ilvl w:val="1"/>
          <w:numId w:val="21"/>
        </w:numPr>
      </w:pPr>
      <w:r w:rsidRPr="007D13BF">
        <w:rPr>
          <w:highlight w:val="cyan"/>
        </w:rPr>
        <w:t>WHMIS</w:t>
      </w:r>
      <w:r>
        <w:t xml:space="preserve"> – a Canada-wide, legally mandated system designed to protect workers by providing info about hazardous materials in the workplace</w:t>
      </w:r>
    </w:p>
    <w:p w14:paraId="0E1C2589" w14:textId="3FF21C21" w:rsidR="001411F0" w:rsidRDefault="001411F0" w:rsidP="001411F0">
      <w:pPr>
        <w:pStyle w:val="ListParagraph"/>
        <w:numPr>
          <w:ilvl w:val="2"/>
          <w:numId w:val="21"/>
        </w:numPr>
      </w:pPr>
      <w:r>
        <w:t xml:space="preserve">Labeling of hazardous material containers </w:t>
      </w:r>
    </w:p>
    <w:p w14:paraId="1FFE2E72" w14:textId="78DCC6A3" w:rsidR="002D6DF5" w:rsidRDefault="002D6DF5" w:rsidP="001411F0">
      <w:pPr>
        <w:pStyle w:val="ListParagraph"/>
        <w:numPr>
          <w:ilvl w:val="2"/>
          <w:numId w:val="21"/>
        </w:numPr>
      </w:pPr>
      <w:r>
        <w:t xml:space="preserve">Material safety data sheets to outline hazardous ingredients </w:t>
      </w:r>
    </w:p>
    <w:p w14:paraId="75487C7D" w14:textId="20218F62" w:rsidR="002D6DF5" w:rsidRDefault="002D6DF5" w:rsidP="001411F0">
      <w:pPr>
        <w:pStyle w:val="ListParagraph"/>
        <w:numPr>
          <w:ilvl w:val="2"/>
          <w:numId w:val="21"/>
        </w:numPr>
      </w:pPr>
      <w:r>
        <w:t xml:space="preserve">Employee training to ensure identification of WHMIS </w:t>
      </w:r>
    </w:p>
    <w:p w14:paraId="42866AAF" w14:textId="77777777" w:rsidR="002D6DF5" w:rsidRDefault="002D6DF5" w:rsidP="002D6DF5">
      <w:pPr>
        <w:pStyle w:val="ListParagraph"/>
        <w:ind w:left="2160"/>
      </w:pPr>
    </w:p>
    <w:p w14:paraId="48BD458A" w14:textId="766234CA" w:rsidR="002D6DF5" w:rsidRPr="007D13BF" w:rsidRDefault="002D6DF5" w:rsidP="002D6DF5">
      <w:pPr>
        <w:pStyle w:val="ListParagraph"/>
        <w:numPr>
          <w:ilvl w:val="0"/>
          <w:numId w:val="21"/>
        </w:numPr>
        <w:rPr>
          <w:highlight w:val="yellow"/>
        </w:rPr>
      </w:pPr>
      <w:r w:rsidRPr="007D13BF">
        <w:rPr>
          <w:highlight w:val="yellow"/>
        </w:rPr>
        <w:t xml:space="preserve">The Supervisor’s Role in Safety </w:t>
      </w:r>
    </w:p>
    <w:p w14:paraId="47E9FB80" w14:textId="2D7A31BB" w:rsidR="002D6DF5" w:rsidRDefault="002D6DF5" w:rsidP="002D6DF5">
      <w:pPr>
        <w:pStyle w:val="ListParagraph"/>
        <w:numPr>
          <w:ilvl w:val="1"/>
          <w:numId w:val="21"/>
        </w:numPr>
      </w:pPr>
      <w:r>
        <w:t xml:space="preserve">Most jurisdictions impose personal duty on supervisors </w:t>
      </w:r>
    </w:p>
    <w:p w14:paraId="27CAE32E" w14:textId="43D29A7D" w:rsidR="002D6DF5" w:rsidRDefault="002D6DF5" w:rsidP="002D6DF5">
      <w:pPr>
        <w:pStyle w:val="ListParagraph"/>
        <w:numPr>
          <w:ilvl w:val="1"/>
          <w:numId w:val="21"/>
        </w:numPr>
      </w:pPr>
      <w:r>
        <w:t xml:space="preserve">Specific obligation to advise and instruct workers about safety, ensure all reasonable precautions have been taken, and minimize risk of injuries or illnesses </w:t>
      </w:r>
    </w:p>
    <w:p w14:paraId="017D9929" w14:textId="77777777" w:rsidR="002D6DF5" w:rsidRDefault="002D6DF5" w:rsidP="002D6DF5"/>
    <w:p w14:paraId="7437714D" w14:textId="5A7CA296" w:rsidR="002D6DF5" w:rsidRDefault="002D6DF5" w:rsidP="002D6DF5">
      <w:r w:rsidRPr="007D13BF">
        <w:rPr>
          <w:b/>
          <w:highlight w:val="green"/>
        </w:rPr>
        <w:t>What Causes Accidents?</w:t>
      </w:r>
      <w:r>
        <w:rPr>
          <w:b/>
        </w:rPr>
        <w:t xml:space="preserve"> </w:t>
      </w:r>
      <w:r>
        <w:t xml:space="preserve">Workplace accidents have three basic causes </w:t>
      </w:r>
    </w:p>
    <w:p w14:paraId="00B5D36D" w14:textId="77777777" w:rsidR="002D6DF5" w:rsidRDefault="002D6DF5" w:rsidP="002D6DF5"/>
    <w:p w14:paraId="7A7631DA" w14:textId="48C5E2C2" w:rsidR="002D6DF5" w:rsidRDefault="002D6DF5" w:rsidP="002D6DF5">
      <w:r w:rsidRPr="007D13BF">
        <w:rPr>
          <w:highlight w:val="yellow"/>
        </w:rPr>
        <w:t>1. Chance Occurrences</w:t>
      </w:r>
      <w:r>
        <w:t xml:space="preserve"> – the unlikely event occurring (very rare) </w:t>
      </w:r>
    </w:p>
    <w:p w14:paraId="54E0A279" w14:textId="77777777" w:rsidR="002D6DF5" w:rsidRDefault="002D6DF5" w:rsidP="002D6DF5"/>
    <w:p w14:paraId="0F47E9AE" w14:textId="0487CD45" w:rsidR="002D6DF5" w:rsidRDefault="002D6DF5" w:rsidP="002D6DF5">
      <w:r w:rsidRPr="007D13BF">
        <w:rPr>
          <w:highlight w:val="yellow"/>
        </w:rPr>
        <w:t>2. Unsafe Conditions</w:t>
      </w:r>
      <w:r>
        <w:t xml:space="preserve"> </w:t>
      </w:r>
    </w:p>
    <w:p w14:paraId="68DA85DD" w14:textId="478AE0CA" w:rsidR="002D6DF5" w:rsidRDefault="002D6DF5" w:rsidP="002D6DF5">
      <w:pPr>
        <w:pStyle w:val="ListParagraph"/>
        <w:numPr>
          <w:ilvl w:val="0"/>
          <w:numId w:val="23"/>
        </w:numPr>
      </w:pPr>
      <w:r>
        <w:t xml:space="preserve">Basic remedy here is to eliminate or minimize the unsafe conditions </w:t>
      </w:r>
    </w:p>
    <w:p w14:paraId="7EF2E6BD" w14:textId="4E21D96F" w:rsidR="002D6DF5" w:rsidRDefault="002D6DF5" w:rsidP="002D6DF5">
      <w:pPr>
        <w:pStyle w:val="ListParagraph"/>
        <w:numPr>
          <w:ilvl w:val="0"/>
          <w:numId w:val="23"/>
        </w:numPr>
      </w:pPr>
      <w:r>
        <w:t xml:space="preserve">Checklist of unsafe conditions used to conduct job hazard analysis </w:t>
      </w:r>
    </w:p>
    <w:p w14:paraId="2B469729" w14:textId="238E57B5" w:rsidR="002D6DF5" w:rsidRDefault="002D6DF5" w:rsidP="002D6DF5">
      <w:pPr>
        <w:pStyle w:val="ListParagraph"/>
        <w:numPr>
          <w:ilvl w:val="0"/>
          <w:numId w:val="23"/>
        </w:numPr>
      </w:pPr>
      <w:r>
        <w:t xml:space="preserve">Other work-related factors: </w:t>
      </w:r>
      <w:r>
        <w:rPr>
          <w:i/>
        </w:rPr>
        <w:t>job itself, work schedule, psychological climate</w:t>
      </w:r>
      <w:r>
        <w:t xml:space="preserve"> </w:t>
      </w:r>
    </w:p>
    <w:p w14:paraId="07B41B77" w14:textId="77777777" w:rsidR="002D6DF5" w:rsidRDefault="002D6DF5" w:rsidP="002D6DF5"/>
    <w:p w14:paraId="1905BFED" w14:textId="0BEEA1B2" w:rsidR="002D6DF5" w:rsidRDefault="002D6DF5" w:rsidP="002D6DF5">
      <w:r w:rsidRPr="007D13BF">
        <w:rPr>
          <w:highlight w:val="yellow"/>
        </w:rPr>
        <w:t>3. Unsafe Acts</w:t>
      </w:r>
      <w:r>
        <w:t xml:space="preserve"> </w:t>
      </w:r>
    </w:p>
    <w:p w14:paraId="0CA0B28E" w14:textId="22250050" w:rsidR="002D6DF5" w:rsidRDefault="002D6DF5" w:rsidP="002D6DF5">
      <w:pPr>
        <w:pStyle w:val="ListParagraph"/>
        <w:numPr>
          <w:ilvl w:val="0"/>
          <w:numId w:val="24"/>
        </w:numPr>
      </w:pPr>
      <w:r>
        <w:t xml:space="preserve">No matter how much effort goes into reducing unsafe conditions, the acts of employees can undermine the best attempts  </w:t>
      </w:r>
    </w:p>
    <w:p w14:paraId="50C14947" w14:textId="77777777" w:rsidR="002D6DF5" w:rsidRDefault="002D6DF5" w:rsidP="002D6DF5"/>
    <w:p w14:paraId="0A4FEE8E" w14:textId="77777777" w:rsidR="002D6DF5" w:rsidRDefault="002D6DF5" w:rsidP="002D6DF5"/>
    <w:p w14:paraId="377F611A" w14:textId="5C09DB2A" w:rsidR="002D6DF5" w:rsidRDefault="00BC69B6" w:rsidP="002D6DF5">
      <w:pPr>
        <w:rPr>
          <w:b/>
        </w:rPr>
      </w:pPr>
      <w:r w:rsidRPr="007D13BF">
        <w:rPr>
          <w:b/>
          <w:highlight w:val="green"/>
        </w:rPr>
        <w:t>How to Prevent Accidents</w:t>
      </w:r>
      <w:r>
        <w:rPr>
          <w:b/>
        </w:rPr>
        <w:t xml:space="preserve"> </w:t>
      </w:r>
    </w:p>
    <w:p w14:paraId="0129B5C0" w14:textId="5F3D8319" w:rsidR="00BC69B6" w:rsidRDefault="00BC69B6" w:rsidP="002D6DF5">
      <w:r w:rsidRPr="007D13BF">
        <w:rPr>
          <w:highlight w:val="yellow"/>
        </w:rPr>
        <w:t>1. Reduce Unsafe Conditions:</w:t>
      </w:r>
      <w:r>
        <w:t xml:space="preserve"> </w:t>
      </w:r>
    </w:p>
    <w:p w14:paraId="382E31E9" w14:textId="618FFA03" w:rsidR="00BC69B6" w:rsidRDefault="00BC69B6" w:rsidP="00BC69B6">
      <w:pPr>
        <w:pStyle w:val="ListParagraph"/>
        <w:numPr>
          <w:ilvl w:val="0"/>
          <w:numId w:val="24"/>
        </w:numPr>
      </w:pPr>
      <w:r>
        <w:t xml:space="preserve">Safety engineers can design jobs to remove or reduce physical hazards </w:t>
      </w:r>
    </w:p>
    <w:p w14:paraId="7551E375" w14:textId="53D3632B" w:rsidR="00BC69B6" w:rsidRDefault="00BC69B6" w:rsidP="00BC69B6">
      <w:pPr>
        <w:pStyle w:val="ListParagraph"/>
        <w:numPr>
          <w:ilvl w:val="0"/>
          <w:numId w:val="24"/>
        </w:numPr>
      </w:pPr>
      <w:r>
        <w:t xml:space="preserve">Employees need to wear protective equipment when required  </w:t>
      </w:r>
    </w:p>
    <w:p w14:paraId="6B771E54" w14:textId="77777777" w:rsidR="00BC69B6" w:rsidRDefault="00BC69B6" w:rsidP="00BC69B6"/>
    <w:p w14:paraId="4128E7C3" w14:textId="6E6D3ABD" w:rsidR="00BC69B6" w:rsidRDefault="00BC69B6" w:rsidP="00BC69B6">
      <w:r w:rsidRPr="007D13BF">
        <w:rPr>
          <w:highlight w:val="yellow"/>
        </w:rPr>
        <w:t>2. Reducing Unsafe Acts</w:t>
      </w:r>
      <w:r>
        <w:t xml:space="preserve"> </w:t>
      </w:r>
    </w:p>
    <w:p w14:paraId="595008C4" w14:textId="66C706B1" w:rsidR="00BC69B6" w:rsidRPr="007D13BF" w:rsidRDefault="00BC69B6" w:rsidP="00BC69B6">
      <w:pPr>
        <w:pStyle w:val="ListParagraph"/>
        <w:numPr>
          <w:ilvl w:val="0"/>
          <w:numId w:val="26"/>
        </w:numPr>
        <w:rPr>
          <w:highlight w:val="cyan"/>
        </w:rPr>
      </w:pPr>
      <w:r w:rsidRPr="007D13BF">
        <w:rPr>
          <w:highlight w:val="cyan"/>
        </w:rPr>
        <w:t xml:space="preserve">Selection Testing </w:t>
      </w:r>
    </w:p>
    <w:p w14:paraId="01BA6526" w14:textId="2B96773D" w:rsidR="00BC69B6" w:rsidRDefault="00BC69B6" w:rsidP="00BC69B6">
      <w:pPr>
        <w:pStyle w:val="ListParagraph"/>
        <w:numPr>
          <w:ilvl w:val="1"/>
          <w:numId w:val="26"/>
        </w:numPr>
      </w:pPr>
      <w:r>
        <w:t xml:space="preserve">Can help screen out accident-prone persons before hired  </w:t>
      </w:r>
    </w:p>
    <w:p w14:paraId="7731D301" w14:textId="77777777" w:rsidR="00BC69B6" w:rsidRDefault="00BC69B6" w:rsidP="00BC69B6">
      <w:pPr>
        <w:pStyle w:val="ListParagraph"/>
        <w:ind w:left="1440"/>
      </w:pPr>
    </w:p>
    <w:p w14:paraId="46692751" w14:textId="2B9DAFAE" w:rsidR="00BC69B6" w:rsidRPr="007D13BF" w:rsidRDefault="00BC69B6" w:rsidP="00BC69B6">
      <w:pPr>
        <w:pStyle w:val="ListParagraph"/>
        <w:numPr>
          <w:ilvl w:val="0"/>
          <w:numId w:val="26"/>
        </w:numPr>
        <w:rPr>
          <w:highlight w:val="cyan"/>
        </w:rPr>
      </w:pPr>
      <w:r w:rsidRPr="007D13BF">
        <w:rPr>
          <w:highlight w:val="cyan"/>
        </w:rPr>
        <w:t xml:space="preserve">Top-Management Commitment </w:t>
      </w:r>
    </w:p>
    <w:p w14:paraId="4B162531" w14:textId="75E44C9D" w:rsidR="00BC69B6" w:rsidRDefault="00BC69B6" w:rsidP="00BC69B6">
      <w:pPr>
        <w:pStyle w:val="ListParagraph"/>
        <w:numPr>
          <w:ilvl w:val="1"/>
          <w:numId w:val="26"/>
        </w:numPr>
      </w:pPr>
      <w:r>
        <w:t xml:space="preserve">Commitment manifests itself in senior managers being personally involved in safety activities on a routine basis  </w:t>
      </w:r>
    </w:p>
    <w:p w14:paraId="4D78D762" w14:textId="77777777" w:rsidR="00BC69B6" w:rsidRDefault="00BC69B6" w:rsidP="00BC69B6">
      <w:pPr>
        <w:pStyle w:val="ListParagraph"/>
        <w:ind w:left="1440"/>
      </w:pPr>
    </w:p>
    <w:p w14:paraId="5B6968BF" w14:textId="304874F2" w:rsidR="00BC69B6" w:rsidRPr="007D13BF" w:rsidRDefault="00BC69B6" w:rsidP="00BC69B6">
      <w:pPr>
        <w:pStyle w:val="ListParagraph"/>
        <w:numPr>
          <w:ilvl w:val="0"/>
          <w:numId w:val="26"/>
        </w:numPr>
        <w:rPr>
          <w:highlight w:val="cyan"/>
        </w:rPr>
      </w:pPr>
      <w:r w:rsidRPr="007D13BF">
        <w:rPr>
          <w:highlight w:val="cyan"/>
        </w:rPr>
        <w:t xml:space="preserve">Training &amp; Education </w:t>
      </w:r>
    </w:p>
    <w:p w14:paraId="525C0C15" w14:textId="7EE59F49" w:rsidR="00BC69B6" w:rsidRDefault="00BC69B6" w:rsidP="00BC69B6">
      <w:pPr>
        <w:pStyle w:val="ListParagraph"/>
        <w:numPr>
          <w:ilvl w:val="1"/>
          <w:numId w:val="26"/>
        </w:numPr>
      </w:pPr>
      <w:r>
        <w:t xml:space="preserve">Should be mandatory for employees to participate in occupational health and safety training programs </w:t>
      </w:r>
    </w:p>
    <w:p w14:paraId="60D24D20" w14:textId="48EB602E" w:rsidR="00BC69B6" w:rsidRDefault="00BC69B6" w:rsidP="00BC69B6">
      <w:pPr>
        <w:pStyle w:val="ListParagraph"/>
        <w:numPr>
          <w:ilvl w:val="1"/>
          <w:numId w:val="26"/>
        </w:numPr>
      </w:pPr>
      <w:r>
        <w:t xml:space="preserve">Safety posters can help reduce acts  </w:t>
      </w:r>
    </w:p>
    <w:p w14:paraId="2FEB9FF2" w14:textId="77777777" w:rsidR="00BC69B6" w:rsidRDefault="00BC69B6" w:rsidP="00BC69B6">
      <w:pPr>
        <w:pStyle w:val="ListParagraph"/>
        <w:ind w:left="1440"/>
      </w:pPr>
    </w:p>
    <w:p w14:paraId="4A1CAB7B" w14:textId="061C39CE" w:rsidR="00BC69B6" w:rsidRPr="007D13BF" w:rsidRDefault="00BC69B6" w:rsidP="00BC69B6">
      <w:pPr>
        <w:pStyle w:val="ListParagraph"/>
        <w:numPr>
          <w:ilvl w:val="0"/>
          <w:numId w:val="26"/>
        </w:numPr>
        <w:rPr>
          <w:highlight w:val="cyan"/>
        </w:rPr>
      </w:pPr>
      <w:r w:rsidRPr="007D13BF">
        <w:rPr>
          <w:highlight w:val="cyan"/>
        </w:rPr>
        <w:t xml:space="preserve">Positive Reinforcement </w:t>
      </w:r>
    </w:p>
    <w:p w14:paraId="08D59E07" w14:textId="01997533" w:rsidR="00BC69B6" w:rsidRDefault="00BC69B6" w:rsidP="00BC69B6">
      <w:pPr>
        <w:pStyle w:val="ListParagraph"/>
        <w:numPr>
          <w:ilvl w:val="1"/>
          <w:numId w:val="26"/>
        </w:numPr>
      </w:pPr>
      <w:r>
        <w:t xml:space="preserve">Establish and communicate a reasonable goal so that workers know what is expected of them in terms of good performance </w:t>
      </w:r>
    </w:p>
    <w:p w14:paraId="6D7FEDB7" w14:textId="77777777" w:rsidR="00627B0D" w:rsidRDefault="00627B0D" w:rsidP="00627B0D"/>
    <w:p w14:paraId="6F03A5C1" w14:textId="3A44B9D9" w:rsidR="00627B0D" w:rsidRDefault="00627B0D" w:rsidP="00627B0D">
      <w:r w:rsidRPr="007D13BF">
        <w:rPr>
          <w:highlight w:val="yellow"/>
        </w:rPr>
        <w:t>3. Controlling Workers’ Compensation Costs</w:t>
      </w:r>
      <w:r>
        <w:t xml:space="preserve"> </w:t>
      </w:r>
    </w:p>
    <w:p w14:paraId="74B40C31" w14:textId="001D14D6" w:rsidR="00627B0D" w:rsidRPr="007D13BF" w:rsidRDefault="00627B0D" w:rsidP="00627B0D">
      <w:pPr>
        <w:pStyle w:val="ListParagraph"/>
        <w:numPr>
          <w:ilvl w:val="0"/>
          <w:numId w:val="27"/>
        </w:numPr>
        <w:rPr>
          <w:highlight w:val="cyan"/>
        </w:rPr>
      </w:pPr>
      <w:r w:rsidRPr="007D13BF">
        <w:rPr>
          <w:highlight w:val="cyan"/>
        </w:rPr>
        <w:t xml:space="preserve">Before the Accident </w:t>
      </w:r>
    </w:p>
    <w:p w14:paraId="4180AA96" w14:textId="128EA878" w:rsidR="00627B0D" w:rsidRDefault="00627B0D" w:rsidP="00627B0D">
      <w:pPr>
        <w:pStyle w:val="ListParagraph"/>
        <w:numPr>
          <w:ilvl w:val="1"/>
          <w:numId w:val="27"/>
        </w:numPr>
      </w:pPr>
      <w:r>
        <w:t xml:space="preserve">Take all steps (remove unsafe work conditions, screen out employees) </w:t>
      </w:r>
    </w:p>
    <w:p w14:paraId="56C9B0C0" w14:textId="3FC01922" w:rsidR="00627B0D" w:rsidRPr="007D13BF" w:rsidRDefault="00627B0D" w:rsidP="00627B0D">
      <w:pPr>
        <w:pStyle w:val="ListParagraph"/>
        <w:numPr>
          <w:ilvl w:val="0"/>
          <w:numId w:val="27"/>
        </w:numPr>
        <w:rPr>
          <w:highlight w:val="cyan"/>
        </w:rPr>
      </w:pPr>
      <w:r w:rsidRPr="007D13BF">
        <w:rPr>
          <w:highlight w:val="cyan"/>
        </w:rPr>
        <w:t xml:space="preserve">After the Accident </w:t>
      </w:r>
    </w:p>
    <w:p w14:paraId="05E1BA98" w14:textId="2174987C" w:rsidR="00627B0D" w:rsidRDefault="00627B0D" w:rsidP="00627B0D">
      <w:pPr>
        <w:pStyle w:val="ListParagraph"/>
        <w:numPr>
          <w:ilvl w:val="1"/>
          <w:numId w:val="27"/>
        </w:numPr>
      </w:pPr>
      <w:r>
        <w:t xml:space="preserve">Employers should provide first aid, make sure worker gets quick medical attention, document the accident, file any required accident reports, and encourage speedy return to work  </w:t>
      </w:r>
    </w:p>
    <w:p w14:paraId="479104DE" w14:textId="797E0B62" w:rsidR="00627B0D" w:rsidRDefault="00627B0D" w:rsidP="00627B0D">
      <w:pPr>
        <w:pStyle w:val="ListParagraph"/>
        <w:numPr>
          <w:ilvl w:val="1"/>
          <w:numId w:val="27"/>
        </w:numPr>
      </w:pPr>
      <w:r>
        <w:t>Three C’s: commitment, collaboration, creativity with injured employee</w:t>
      </w:r>
    </w:p>
    <w:p w14:paraId="216A777D" w14:textId="77777777" w:rsidR="00627B0D" w:rsidRDefault="00627B0D" w:rsidP="00627B0D">
      <w:pPr>
        <w:ind w:left="1080"/>
      </w:pPr>
    </w:p>
    <w:p w14:paraId="419C4167" w14:textId="60EDD2C4" w:rsidR="00627B0D" w:rsidRDefault="00627B0D" w:rsidP="00627B0D">
      <w:r w:rsidRPr="007D13BF">
        <w:rPr>
          <w:b/>
          <w:highlight w:val="green"/>
        </w:rPr>
        <w:t>Employee Wellness Programs</w:t>
      </w:r>
      <w:r>
        <w:rPr>
          <w:b/>
        </w:rPr>
        <w:t>:</w:t>
      </w:r>
      <w:r>
        <w:t xml:space="preserve"> program that takes a proactive approach to employee health and </w:t>
      </w:r>
      <w:proofErr w:type="gramStart"/>
      <w:r>
        <w:t>well-being</w:t>
      </w:r>
      <w:proofErr w:type="gramEnd"/>
      <w:r>
        <w:t>.</w:t>
      </w:r>
    </w:p>
    <w:p w14:paraId="5ACB031F" w14:textId="77777777" w:rsidR="00627B0D" w:rsidRDefault="00627B0D" w:rsidP="00627B0D"/>
    <w:p w14:paraId="72B1004B" w14:textId="1C8D786D" w:rsidR="00627B0D" w:rsidRDefault="00627B0D" w:rsidP="00627B0D">
      <w:pPr>
        <w:rPr>
          <w:b/>
        </w:rPr>
      </w:pPr>
      <w:r w:rsidRPr="007D13BF">
        <w:rPr>
          <w:b/>
          <w:highlight w:val="green"/>
        </w:rPr>
        <w:t>Occupational Health &amp; Safety Issues &amp; Challenges</w:t>
      </w:r>
      <w:r>
        <w:rPr>
          <w:b/>
        </w:rPr>
        <w:t xml:space="preserve">  </w:t>
      </w:r>
    </w:p>
    <w:p w14:paraId="1EBB8FEF" w14:textId="2B8E45B1" w:rsidR="00627B0D" w:rsidRDefault="00627B0D" w:rsidP="00627B0D">
      <w:r>
        <w:t xml:space="preserve">1. Substance Abuse </w:t>
      </w:r>
    </w:p>
    <w:p w14:paraId="29B2D732" w14:textId="2B7E8CCF" w:rsidR="00627B0D" w:rsidRDefault="00627B0D" w:rsidP="00627B0D">
      <w:r>
        <w:t xml:space="preserve">2. Job Stress </w:t>
      </w:r>
      <w:r>
        <w:sym w:font="Wingdings" w:char="F0E0"/>
      </w:r>
      <w:r>
        <w:t xml:space="preserve"> burnout </w:t>
      </w:r>
    </w:p>
    <w:p w14:paraId="034FE7DC" w14:textId="022715F6" w:rsidR="00627B0D" w:rsidRDefault="00627B0D" w:rsidP="00627B0D">
      <w:r>
        <w:t xml:space="preserve">3. Repetitive Strain Injuries </w:t>
      </w:r>
    </w:p>
    <w:p w14:paraId="30ECA949" w14:textId="0EF56F2E" w:rsidR="00627B0D" w:rsidRDefault="00627B0D" w:rsidP="00627B0D">
      <w:r>
        <w:t xml:space="preserve">4. Workplace Toxins </w:t>
      </w:r>
    </w:p>
    <w:p w14:paraId="308239F0" w14:textId="1C554304" w:rsidR="00627B0D" w:rsidRDefault="00627B0D" w:rsidP="00627B0D">
      <w:r>
        <w:t xml:space="preserve">5. Workplace Smoking </w:t>
      </w:r>
    </w:p>
    <w:p w14:paraId="78B6EAA9" w14:textId="1AFA01FE" w:rsidR="00627B0D" w:rsidRDefault="00627B0D" w:rsidP="00627B0D">
      <w:r>
        <w:t xml:space="preserve">6. Influenza pandemic  </w:t>
      </w:r>
    </w:p>
    <w:p w14:paraId="0DF8C068" w14:textId="042B2732" w:rsidR="00627B0D" w:rsidRDefault="00627B0D" w:rsidP="00627B0D">
      <w:r>
        <w:t xml:space="preserve">7. Violence at work </w:t>
      </w:r>
    </w:p>
    <w:p w14:paraId="11C79D5E" w14:textId="77777777" w:rsidR="00627B0D" w:rsidRPr="00627B0D" w:rsidRDefault="00627B0D" w:rsidP="00627B0D"/>
    <w:p w14:paraId="7387B28C" w14:textId="77777777" w:rsidR="00627B0D" w:rsidRDefault="00627B0D" w:rsidP="00627B0D"/>
    <w:p w14:paraId="0CD2A4BF" w14:textId="77777777" w:rsidR="00060D3C" w:rsidRDefault="00060D3C" w:rsidP="00627B0D"/>
    <w:p w14:paraId="0806D8A1" w14:textId="77777777" w:rsidR="00060D3C" w:rsidRDefault="00060D3C" w:rsidP="00627B0D"/>
    <w:p w14:paraId="09B15688" w14:textId="77777777" w:rsidR="00060D3C" w:rsidRDefault="00060D3C" w:rsidP="00627B0D"/>
    <w:p w14:paraId="7351622A" w14:textId="77777777" w:rsidR="00060D3C" w:rsidRDefault="00060D3C" w:rsidP="00627B0D"/>
    <w:p w14:paraId="142FDF65" w14:textId="77777777" w:rsidR="00060D3C" w:rsidRDefault="00060D3C" w:rsidP="00627B0D"/>
    <w:p w14:paraId="0B99DC2B" w14:textId="77777777" w:rsidR="00060D3C" w:rsidRDefault="00060D3C" w:rsidP="00627B0D"/>
    <w:p w14:paraId="28A0131F" w14:textId="77777777" w:rsidR="00060D3C" w:rsidRDefault="00060D3C" w:rsidP="00627B0D"/>
    <w:p w14:paraId="200A5A44" w14:textId="77777777" w:rsidR="00060D3C" w:rsidRDefault="00060D3C" w:rsidP="00627B0D"/>
    <w:p w14:paraId="4835998D" w14:textId="77777777" w:rsidR="00060D3C" w:rsidRDefault="00060D3C" w:rsidP="00627B0D"/>
    <w:p w14:paraId="4B508E90" w14:textId="77777777" w:rsidR="00060D3C" w:rsidRDefault="00060D3C" w:rsidP="00627B0D"/>
    <w:p w14:paraId="6C7A0A12" w14:textId="77777777" w:rsidR="00060D3C" w:rsidRDefault="00060D3C" w:rsidP="00627B0D"/>
    <w:p w14:paraId="20E133A0" w14:textId="77777777" w:rsidR="00060D3C" w:rsidRDefault="00060D3C" w:rsidP="00627B0D"/>
    <w:p w14:paraId="01E64395" w14:textId="77777777" w:rsidR="00060D3C" w:rsidRDefault="00060D3C" w:rsidP="00627B0D"/>
    <w:p w14:paraId="79BB66EB" w14:textId="2BF74471" w:rsidR="00060D3C" w:rsidRDefault="00060D3C" w:rsidP="00627B0D">
      <w:pPr>
        <w:rPr>
          <w:u w:val="single"/>
        </w:rPr>
      </w:pPr>
      <w:r>
        <w:rPr>
          <w:u w:val="single"/>
        </w:rPr>
        <w:t xml:space="preserve">Global HRM </w:t>
      </w:r>
    </w:p>
    <w:p w14:paraId="256843A1" w14:textId="77777777" w:rsidR="00060D3C" w:rsidRDefault="00060D3C" w:rsidP="00627B0D">
      <w:pPr>
        <w:rPr>
          <w:u w:val="single"/>
        </w:rPr>
      </w:pPr>
    </w:p>
    <w:p w14:paraId="48096B6E" w14:textId="76CA9685" w:rsidR="00060D3C" w:rsidRDefault="00060D3C" w:rsidP="00627B0D">
      <w:r>
        <w:t xml:space="preserve">HRM needs to continuously reexamine its role in supporting the expanding pace of globalization.  Requires HRM to: </w:t>
      </w:r>
    </w:p>
    <w:p w14:paraId="67C11EE1" w14:textId="18198900" w:rsidR="00060D3C" w:rsidRDefault="00060D3C" w:rsidP="00627B0D">
      <w:r>
        <w:t xml:space="preserve">- Align HRM processes and functions with global requirements </w:t>
      </w:r>
    </w:p>
    <w:p w14:paraId="54FD6506" w14:textId="4DFE57D0" w:rsidR="00060D3C" w:rsidRDefault="00060D3C" w:rsidP="00627B0D">
      <w:r>
        <w:t xml:space="preserve">- Adopt a global mindset, with thorough understanding of global environment and impact of managing people worldwide </w:t>
      </w:r>
    </w:p>
    <w:p w14:paraId="26A9751B" w14:textId="6DBFCCDB" w:rsidR="00060D3C" w:rsidRDefault="00060D3C" w:rsidP="00627B0D">
      <w:r>
        <w:t xml:space="preserve">Enhance its own capabilities and competencies to become a business partner action on global business opportunities  </w:t>
      </w:r>
    </w:p>
    <w:p w14:paraId="317B9996" w14:textId="77777777" w:rsidR="00060D3C" w:rsidRDefault="00060D3C" w:rsidP="00627B0D"/>
    <w:p w14:paraId="7222E4B1" w14:textId="5ED3E2EC" w:rsidR="00060D3C" w:rsidRDefault="00060D3C" w:rsidP="00627B0D">
      <w:pPr>
        <w:rPr>
          <w:b/>
        </w:rPr>
      </w:pPr>
      <w:r w:rsidRPr="00F35A5C">
        <w:rPr>
          <w:b/>
          <w:highlight w:val="green"/>
        </w:rPr>
        <w:t>Employees in an International Workforce</w:t>
      </w:r>
      <w:r>
        <w:rPr>
          <w:b/>
        </w:rPr>
        <w:t xml:space="preserve"> </w:t>
      </w:r>
    </w:p>
    <w:p w14:paraId="07583AC9" w14:textId="786F5FA2" w:rsidR="00060D3C" w:rsidRPr="00060D3C" w:rsidRDefault="00060D3C" w:rsidP="00627B0D">
      <w:r>
        <w:t xml:space="preserve">- </w:t>
      </w:r>
      <w:r w:rsidRPr="00F35A5C">
        <w:rPr>
          <w:highlight w:val="yellow"/>
        </w:rPr>
        <w:t>Home country:</w:t>
      </w:r>
      <w:r>
        <w:t xml:space="preserve"> country where organization’s headquarters is location</w:t>
      </w:r>
    </w:p>
    <w:p w14:paraId="048DDF86" w14:textId="77777777" w:rsidR="00627B0D" w:rsidRDefault="00627B0D" w:rsidP="00627B0D"/>
    <w:p w14:paraId="67901BB0" w14:textId="248FC4FC" w:rsidR="00B327E3" w:rsidRDefault="00B327E3" w:rsidP="00627B0D">
      <w:r>
        <w:t xml:space="preserve">- </w:t>
      </w:r>
      <w:r w:rsidRPr="00F35A5C">
        <w:rPr>
          <w:highlight w:val="yellow"/>
        </w:rPr>
        <w:t>Host Country:</w:t>
      </w:r>
      <w:r>
        <w:t xml:space="preserve"> A country other than home in which an organization operates a facility  </w:t>
      </w:r>
    </w:p>
    <w:p w14:paraId="1E830CD3" w14:textId="77777777" w:rsidR="00B327E3" w:rsidRDefault="00B327E3" w:rsidP="00627B0D"/>
    <w:p w14:paraId="3A84B237" w14:textId="1AF1562F" w:rsidR="00B327E3" w:rsidRDefault="00B327E3" w:rsidP="00627B0D">
      <w:r>
        <w:t xml:space="preserve">- </w:t>
      </w:r>
      <w:r w:rsidRPr="00F35A5C">
        <w:rPr>
          <w:highlight w:val="yellow"/>
        </w:rPr>
        <w:t>Third Country:</w:t>
      </w:r>
      <w:r>
        <w:t xml:space="preserve"> A country that is neither the home or host country of an employer  </w:t>
      </w:r>
    </w:p>
    <w:p w14:paraId="4C23F817" w14:textId="77777777" w:rsidR="00B327E3" w:rsidRDefault="00B327E3" w:rsidP="00627B0D"/>
    <w:p w14:paraId="0E0297A1" w14:textId="77A2AAA8" w:rsidR="002D6DF5" w:rsidRDefault="00B327E3" w:rsidP="002D6DF5">
      <w:r>
        <w:t xml:space="preserve">- </w:t>
      </w:r>
      <w:r w:rsidRPr="00F35A5C">
        <w:rPr>
          <w:highlight w:val="yellow"/>
        </w:rPr>
        <w:t>Expatriates:</w:t>
      </w:r>
      <w:r>
        <w:t xml:space="preserve"> Employees who take assignments in other countries </w:t>
      </w:r>
    </w:p>
    <w:p w14:paraId="6233C893" w14:textId="77777777" w:rsidR="00B327E3" w:rsidRDefault="00B327E3" w:rsidP="002D6DF5"/>
    <w:p w14:paraId="7DB38FC9" w14:textId="19CDDF7F" w:rsidR="00B327E3" w:rsidRDefault="00B327E3" w:rsidP="002D6DF5">
      <w:pPr>
        <w:rPr>
          <w:b/>
        </w:rPr>
      </w:pPr>
      <w:r w:rsidRPr="00F35A5C">
        <w:rPr>
          <w:b/>
          <w:highlight w:val="green"/>
        </w:rPr>
        <w:t>Employees in the Global Marketplace</w:t>
      </w:r>
      <w:r>
        <w:rPr>
          <w:b/>
        </w:rPr>
        <w:t xml:space="preserve"> </w:t>
      </w:r>
    </w:p>
    <w:p w14:paraId="0F684339" w14:textId="2B441BDD" w:rsidR="00034C7D" w:rsidRDefault="00034C7D" w:rsidP="002D6DF5">
      <w:r>
        <w:t xml:space="preserve">- </w:t>
      </w:r>
      <w:r w:rsidRPr="00F35A5C">
        <w:rPr>
          <w:highlight w:val="yellow"/>
        </w:rPr>
        <w:t>International organization:</w:t>
      </w:r>
      <w:r>
        <w:t xml:space="preserve"> organization that sets up one or a few facilities in one or a few foreign countries </w:t>
      </w:r>
    </w:p>
    <w:p w14:paraId="2DE7A8D1" w14:textId="77777777" w:rsidR="00034C7D" w:rsidRDefault="00034C7D" w:rsidP="002D6DF5"/>
    <w:p w14:paraId="6EEDC121" w14:textId="35676DE6" w:rsidR="00034C7D" w:rsidRDefault="00034C7D" w:rsidP="002D6DF5">
      <w:r>
        <w:t xml:space="preserve">- </w:t>
      </w:r>
      <w:r w:rsidRPr="00F35A5C">
        <w:rPr>
          <w:highlight w:val="yellow"/>
        </w:rPr>
        <w:t>Multinational companies:</w:t>
      </w:r>
      <w:r>
        <w:t xml:space="preserve"> organization that builds facilities in a number of different countries in an effort to minimize production &amp; distribution costs </w:t>
      </w:r>
    </w:p>
    <w:p w14:paraId="3216F2A5" w14:textId="77777777" w:rsidR="00034C7D" w:rsidRDefault="00034C7D" w:rsidP="002D6DF5"/>
    <w:p w14:paraId="5BEFCEBE" w14:textId="3D3B1CC1" w:rsidR="00034C7D" w:rsidRDefault="00034C7D" w:rsidP="002D6DF5">
      <w:r>
        <w:t xml:space="preserve">- </w:t>
      </w:r>
      <w:r w:rsidRPr="00F35A5C">
        <w:rPr>
          <w:highlight w:val="yellow"/>
        </w:rPr>
        <w:t>Global organization:</w:t>
      </w:r>
      <w:r>
        <w:t xml:space="preserve"> organization that chooses to locate a facility based on the ability to effectively and flexibly produce a product or service, using cultural differences as an advantage  </w:t>
      </w:r>
    </w:p>
    <w:p w14:paraId="0C1C8586" w14:textId="77777777" w:rsidR="00034C7D" w:rsidRDefault="00034C7D" w:rsidP="002D6DF5"/>
    <w:p w14:paraId="1FCADEFF" w14:textId="44D9B008" w:rsidR="00034C7D" w:rsidRDefault="00034C7D" w:rsidP="002D6DF5">
      <w:r w:rsidRPr="00F35A5C">
        <w:rPr>
          <w:highlight w:val="yellow"/>
        </w:rPr>
        <w:t>- Transitional HRM system:</w:t>
      </w:r>
      <w:r>
        <w:t xml:space="preserve"> type of HRM system that makes decisions from a global perspective, includes managers from many countries, and is based on ideas contributed by people representing a variety of cultures </w:t>
      </w:r>
    </w:p>
    <w:p w14:paraId="6E43031D" w14:textId="77777777" w:rsidR="00034C7D" w:rsidRDefault="00034C7D" w:rsidP="002D6DF5"/>
    <w:p w14:paraId="1BDB5212" w14:textId="30B7E470" w:rsidR="00034C7D" w:rsidRDefault="00034C7D" w:rsidP="002D6DF5">
      <w:pPr>
        <w:rPr>
          <w:b/>
        </w:rPr>
      </w:pPr>
      <w:r w:rsidRPr="00F35A5C">
        <w:rPr>
          <w:b/>
          <w:highlight w:val="green"/>
        </w:rPr>
        <w:t>Factors Affecting HRM in International Markets</w:t>
      </w:r>
      <w:r>
        <w:rPr>
          <w:b/>
        </w:rPr>
        <w:t xml:space="preserve"> </w:t>
      </w:r>
    </w:p>
    <w:p w14:paraId="47E82A9F" w14:textId="77B218D7" w:rsidR="00034C7D" w:rsidRDefault="00C3790D" w:rsidP="00C3790D">
      <w:pPr>
        <w:pStyle w:val="ListParagraph"/>
        <w:numPr>
          <w:ilvl w:val="0"/>
          <w:numId w:val="30"/>
        </w:numPr>
      </w:pPr>
      <w:r w:rsidRPr="00F35A5C">
        <w:rPr>
          <w:highlight w:val="yellow"/>
        </w:rPr>
        <w:t>Culture</w:t>
      </w:r>
      <w:r>
        <w:t xml:space="preserve"> – a community’s set of shared assumptions about how the world works and what ideals are worth striving for (customs, languages, religions, etc.) </w:t>
      </w:r>
    </w:p>
    <w:p w14:paraId="04469071" w14:textId="7CFA4A69" w:rsidR="00C3790D" w:rsidRDefault="00C3790D" w:rsidP="00C3790D">
      <w:pPr>
        <w:pStyle w:val="ListParagraph"/>
        <w:numPr>
          <w:ilvl w:val="1"/>
          <w:numId w:val="30"/>
        </w:numPr>
      </w:pPr>
      <w:r>
        <w:t xml:space="preserve">Determinant of other three international influences </w:t>
      </w:r>
    </w:p>
    <w:p w14:paraId="250647B9" w14:textId="4DB55CA0" w:rsidR="00C3790D" w:rsidRDefault="00C3790D" w:rsidP="00C3790D">
      <w:pPr>
        <w:pStyle w:val="ListParagraph"/>
        <w:numPr>
          <w:ilvl w:val="1"/>
          <w:numId w:val="30"/>
        </w:numPr>
      </w:pPr>
      <w:r>
        <w:t xml:space="preserve">Determines effectiveness of various HRM practices </w:t>
      </w:r>
    </w:p>
    <w:p w14:paraId="03757FD2" w14:textId="7D749E89" w:rsidR="00C3790D" w:rsidRPr="009A56A3" w:rsidRDefault="00C3790D" w:rsidP="00C3790D">
      <w:pPr>
        <w:pStyle w:val="ListParagraph"/>
        <w:numPr>
          <w:ilvl w:val="2"/>
          <w:numId w:val="30"/>
        </w:numPr>
        <w:rPr>
          <w:highlight w:val="cyan"/>
        </w:rPr>
      </w:pPr>
      <w:r w:rsidRPr="009A56A3">
        <w:rPr>
          <w:highlight w:val="cyan"/>
        </w:rPr>
        <w:t xml:space="preserve">Individualism / collectivism </w:t>
      </w:r>
    </w:p>
    <w:p w14:paraId="41AF4EF3" w14:textId="68C61C0D" w:rsidR="00C3790D" w:rsidRPr="009A56A3" w:rsidRDefault="00C3790D" w:rsidP="00C3790D">
      <w:pPr>
        <w:pStyle w:val="ListParagraph"/>
        <w:numPr>
          <w:ilvl w:val="2"/>
          <w:numId w:val="30"/>
        </w:numPr>
        <w:rPr>
          <w:highlight w:val="cyan"/>
        </w:rPr>
      </w:pPr>
      <w:r w:rsidRPr="009A56A3">
        <w:rPr>
          <w:highlight w:val="cyan"/>
        </w:rPr>
        <w:t xml:space="preserve">Power distance </w:t>
      </w:r>
    </w:p>
    <w:p w14:paraId="7DF2DAF0" w14:textId="0EA31FBA" w:rsidR="00C3790D" w:rsidRPr="009A56A3" w:rsidRDefault="00C3790D" w:rsidP="00C3790D">
      <w:pPr>
        <w:pStyle w:val="ListParagraph"/>
        <w:numPr>
          <w:ilvl w:val="2"/>
          <w:numId w:val="30"/>
        </w:numPr>
        <w:rPr>
          <w:highlight w:val="cyan"/>
        </w:rPr>
      </w:pPr>
      <w:r w:rsidRPr="009A56A3">
        <w:rPr>
          <w:highlight w:val="cyan"/>
        </w:rPr>
        <w:t xml:space="preserve">Uncertainty avoidance </w:t>
      </w:r>
    </w:p>
    <w:p w14:paraId="132F0A19" w14:textId="18B4089C" w:rsidR="00C3790D" w:rsidRPr="009A56A3" w:rsidRDefault="00C3790D" w:rsidP="00C3790D">
      <w:pPr>
        <w:pStyle w:val="ListParagraph"/>
        <w:numPr>
          <w:ilvl w:val="2"/>
          <w:numId w:val="30"/>
        </w:numPr>
        <w:rPr>
          <w:highlight w:val="cyan"/>
        </w:rPr>
      </w:pPr>
      <w:r w:rsidRPr="009A56A3">
        <w:rPr>
          <w:highlight w:val="cyan"/>
        </w:rPr>
        <w:t xml:space="preserve">Masculinity / femininity </w:t>
      </w:r>
    </w:p>
    <w:p w14:paraId="4DBAFA6C" w14:textId="1925F274" w:rsidR="00C3790D" w:rsidRPr="009A56A3" w:rsidRDefault="00C3790D" w:rsidP="00C3790D">
      <w:pPr>
        <w:pStyle w:val="ListParagraph"/>
        <w:numPr>
          <w:ilvl w:val="2"/>
          <w:numId w:val="30"/>
        </w:numPr>
        <w:rPr>
          <w:highlight w:val="cyan"/>
        </w:rPr>
      </w:pPr>
      <w:r w:rsidRPr="009A56A3">
        <w:rPr>
          <w:highlight w:val="cyan"/>
        </w:rPr>
        <w:t xml:space="preserve">Long-term / Short-term </w:t>
      </w:r>
    </w:p>
    <w:p w14:paraId="60BC1A3C" w14:textId="68D54467" w:rsidR="00D23F48" w:rsidRPr="00F35A5C" w:rsidRDefault="00D23F48" w:rsidP="00D23F48">
      <w:pPr>
        <w:pStyle w:val="ListParagraph"/>
        <w:numPr>
          <w:ilvl w:val="0"/>
          <w:numId w:val="30"/>
        </w:numPr>
        <w:rPr>
          <w:highlight w:val="yellow"/>
        </w:rPr>
      </w:pPr>
      <w:r w:rsidRPr="00F35A5C">
        <w:rPr>
          <w:highlight w:val="yellow"/>
        </w:rPr>
        <w:t xml:space="preserve">Education and Skill Levels </w:t>
      </w:r>
    </w:p>
    <w:p w14:paraId="2B474956" w14:textId="0AF9A88D" w:rsidR="00D23F48" w:rsidRDefault="00D23F48" w:rsidP="00D23F48">
      <w:pPr>
        <w:pStyle w:val="ListParagraph"/>
        <w:numPr>
          <w:ilvl w:val="1"/>
          <w:numId w:val="30"/>
        </w:numPr>
      </w:pPr>
      <w:r>
        <w:t xml:space="preserve">Labour markets in many countries are attractive (high skills, low wages) </w:t>
      </w:r>
    </w:p>
    <w:p w14:paraId="26C3D116" w14:textId="77777777" w:rsidR="00D23F48" w:rsidRDefault="00D23F48" w:rsidP="00D23F48">
      <w:pPr>
        <w:pStyle w:val="ListParagraph"/>
        <w:ind w:left="1440"/>
      </w:pPr>
    </w:p>
    <w:p w14:paraId="169FC949" w14:textId="4377DF5D" w:rsidR="00D23F48" w:rsidRPr="00F35A5C" w:rsidRDefault="00D23F48" w:rsidP="00D23F48">
      <w:pPr>
        <w:pStyle w:val="ListParagraph"/>
        <w:numPr>
          <w:ilvl w:val="0"/>
          <w:numId w:val="30"/>
        </w:numPr>
        <w:rPr>
          <w:highlight w:val="yellow"/>
        </w:rPr>
      </w:pPr>
      <w:r w:rsidRPr="00F35A5C">
        <w:rPr>
          <w:highlight w:val="yellow"/>
        </w:rPr>
        <w:t xml:space="preserve">Economic System </w:t>
      </w:r>
    </w:p>
    <w:p w14:paraId="413904BF" w14:textId="0DA79265" w:rsidR="00D23F48" w:rsidRDefault="00C04884" w:rsidP="00D23F48">
      <w:pPr>
        <w:pStyle w:val="ListParagraph"/>
        <w:numPr>
          <w:ilvl w:val="1"/>
          <w:numId w:val="30"/>
        </w:numPr>
      </w:pPr>
      <w:r>
        <w:t xml:space="preserve">Health of an economic system affects HRM </w:t>
      </w:r>
    </w:p>
    <w:p w14:paraId="386B7656" w14:textId="74A2EC0F" w:rsidR="00C04884" w:rsidRDefault="00C04884" w:rsidP="00D23F48">
      <w:pPr>
        <w:pStyle w:val="ListParagraph"/>
        <w:numPr>
          <w:ilvl w:val="1"/>
          <w:numId w:val="30"/>
        </w:numPr>
      </w:pPr>
      <w:r>
        <w:t xml:space="preserve">Differences show up in compensation systems &amp; in recruiting and selecting decisions (capitalism vs. socialism)  </w:t>
      </w:r>
    </w:p>
    <w:p w14:paraId="2946E579" w14:textId="77777777" w:rsidR="00C04884" w:rsidRDefault="00C04884" w:rsidP="00C04884">
      <w:pPr>
        <w:pStyle w:val="ListParagraph"/>
        <w:ind w:left="1440"/>
      </w:pPr>
    </w:p>
    <w:p w14:paraId="19D0A6FD" w14:textId="77C70DAB" w:rsidR="00C04884" w:rsidRPr="00F35A5C" w:rsidRDefault="00C04884" w:rsidP="00C04884">
      <w:pPr>
        <w:pStyle w:val="ListParagraph"/>
        <w:numPr>
          <w:ilvl w:val="0"/>
          <w:numId w:val="30"/>
        </w:numPr>
        <w:rPr>
          <w:highlight w:val="yellow"/>
        </w:rPr>
      </w:pPr>
      <w:r w:rsidRPr="00F35A5C">
        <w:rPr>
          <w:highlight w:val="yellow"/>
        </w:rPr>
        <w:t xml:space="preserve">Political – Legal System </w:t>
      </w:r>
    </w:p>
    <w:p w14:paraId="2C3B3E05" w14:textId="0E250675" w:rsidR="00C04884" w:rsidRDefault="00C04884" w:rsidP="00C04884">
      <w:pPr>
        <w:pStyle w:val="ListParagraph"/>
        <w:numPr>
          <w:ilvl w:val="1"/>
          <w:numId w:val="30"/>
        </w:numPr>
      </w:pPr>
      <w:r>
        <w:t xml:space="preserve">Laws and regulations reflect the norms of their culture </w:t>
      </w:r>
    </w:p>
    <w:p w14:paraId="3D757DE9" w14:textId="77777777" w:rsidR="00C04884" w:rsidRDefault="00C04884" w:rsidP="00C04884"/>
    <w:p w14:paraId="095CFAD9" w14:textId="76682831" w:rsidR="00C04884" w:rsidRDefault="001A0511" w:rsidP="00C04884">
      <w:pPr>
        <w:rPr>
          <w:b/>
        </w:rPr>
      </w:pPr>
      <w:r w:rsidRPr="00F35A5C">
        <w:rPr>
          <w:b/>
          <w:highlight w:val="green"/>
        </w:rPr>
        <w:t>Selecting Employees in a Global Labour Market</w:t>
      </w:r>
      <w:r>
        <w:rPr>
          <w:b/>
        </w:rPr>
        <w:t xml:space="preserve"> </w:t>
      </w:r>
    </w:p>
    <w:p w14:paraId="076453FE" w14:textId="1F1E0AFA" w:rsidR="00DA28BF" w:rsidRPr="00DA28BF" w:rsidRDefault="00DA28BF" w:rsidP="00C04884">
      <w:r w:rsidRPr="00F35A5C">
        <w:rPr>
          <w:b/>
          <w:highlight w:val="yellow"/>
        </w:rPr>
        <w:t xml:space="preserve">- </w:t>
      </w:r>
      <w:r w:rsidRPr="00F35A5C">
        <w:rPr>
          <w:highlight w:val="yellow"/>
        </w:rPr>
        <w:t>Honeymoon:</w:t>
      </w:r>
      <w:r>
        <w:t xml:space="preserve"> fascination, as the employee enjoys novelty of new culture </w:t>
      </w:r>
    </w:p>
    <w:p w14:paraId="2EF6F4CA" w14:textId="77777777" w:rsidR="00DA28BF" w:rsidRDefault="00DA28BF" w:rsidP="00C04884">
      <w:pPr>
        <w:rPr>
          <w:b/>
        </w:rPr>
      </w:pPr>
    </w:p>
    <w:p w14:paraId="192332FF" w14:textId="4272B00C" w:rsidR="001A0511" w:rsidRDefault="00DA28BF" w:rsidP="00C04884">
      <w:r w:rsidRPr="00F35A5C">
        <w:rPr>
          <w:highlight w:val="yellow"/>
        </w:rPr>
        <w:t>- Culture shock</w:t>
      </w:r>
      <w:r>
        <w:t xml:space="preserve">: disillusionment discomfort that occurs during the process of adjustment to a new culture  </w:t>
      </w:r>
    </w:p>
    <w:p w14:paraId="59BCFE40" w14:textId="77777777" w:rsidR="00DA28BF" w:rsidRDefault="00DA28BF" w:rsidP="00C04884"/>
    <w:p w14:paraId="44D88B2F" w14:textId="6C7E7C4B" w:rsidR="00DA28BF" w:rsidRDefault="00DA28BF" w:rsidP="00C04884">
      <w:r w:rsidRPr="00F35A5C">
        <w:rPr>
          <w:highlight w:val="yellow"/>
        </w:rPr>
        <w:t>- Virtual Expatriate:</w:t>
      </w:r>
      <w:r>
        <w:t xml:space="preserve"> Employees who manage an operation abroad without permanently locating in the country</w:t>
      </w:r>
    </w:p>
    <w:p w14:paraId="4B734567" w14:textId="77777777" w:rsidR="00DA28BF" w:rsidRDefault="00DA28BF" w:rsidP="00C04884"/>
    <w:p w14:paraId="203A5983" w14:textId="7988A8F0" w:rsidR="00DA28BF" w:rsidRDefault="00DA28BF" w:rsidP="00C04884">
      <w:pPr>
        <w:rPr>
          <w:b/>
        </w:rPr>
      </w:pPr>
      <w:r w:rsidRPr="00F35A5C">
        <w:rPr>
          <w:b/>
          <w:highlight w:val="green"/>
        </w:rPr>
        <w:t>Training &amp; Developing a Global Workforce</w:t>
      </w:r>
      <w:r>
        <w:rPr>
          <w:b/>
        </w:rPr>
        <w:t xml:space="preserve"> </w:t>
      </w:r>
    </w:p>
    <w:p w14:paraId="414302C3" w14:textId="690B3A2C" w:rsidR="00C5693E" w:rsidRDefault="00C5693E" w:rsidP="00C04884">
      <w:r>
        <w:t xml:space="preserve">- Establish objectives for the training and its content </w:t>
      </w:r>
    </w:p>
    <w:p w14:paraId="698CBAE4" w14:textId="77777777" w:rsidR="00C5693E" w:rsidRDefault="00C5693E" w:rsidP="00C04884"/>
    <w:p w14:paraId="42CDC8EF" w14:textId="4B9808F5" w:rsidR="00C5693E" w:rsidRDefault="00C5693E" w:rsidP="00C04884">
      <w:r>
        <w:t xml:space="preserve">- What training techniques, strategies, and media to use </w:t>
      </w:r>
    </w:p>
    <w:p w14:paraId="56EAAEDE" w14:textId="77777777" w:rsidR="00C5693E" w:rsidRPr="00C5693E" w:rsidRDefault="00C5693E" w:rsidP="00C04884"/>
    <w:p w14:paraId="1E13CFA0" w14:textId="0847D97E" w:rsidR="001A0511" w:rsidRPr="00C5693E" w:rsidRDefault="00C5693E" w:rsidP="00C04884">
      <w:r w:rsidRPr="00F35A5C">
        <w:rPr>
          <w:b/>
          <w:highlight w:val="yellow"/>
        </w:rPr>
        <w:t xml:space="preserve">- </w:t>
      </w:r>
      <w:r w:rsidRPr="00F35A5C">
        <w:rPr>
          <w:highlight w:val="yellow"/>
        </w:rPr>
        <w:t>Cross-cultural Preparation:</w:t>
      </w:r>
      <w:r>
        <w:t xml:space="preserve"> training to prepare employees and their family members for an assignment in a foreign country </w:t>
      </w:r>
      <w:r w:rsidR="00AD2AB1">
        <w:tab/>
      </w:r>
    </w:p>
    <w:p w14:paraId="60C802F1" w14:textId="77777777" w:rsidR="00C3790D" w:rsidRDefault="00C3790D" w:rsidP="002D6DF5"/>
    <w:p w14:paraId="0C1FA0D2" w14:textId="77777777" w:rsidR="005438B2" w:rsidRDefault="005438B2" w:rsidP="002D6DF5"/>
    <w:p w14:paraId="34694745" w14:textId="77777777" w:rsidR="005438B2" w:rsidRDefault="005438B2" w:rsidP="002D6DF5"/>
    <w:p w14:paraId="45DFF7A2" w14:textId="77777777" w:rsidR="005438B2" w:rsidRDefault="005438B2" w:rsidP="002D6DF5"/>
    <w:p w14:paraId="3C2BEC53" w14:textId="77777777" w:rsidR="005438B2" w:rsidRDefault="005438B2" w:rsidP="002D6DF5"/>
    <w:p w14:paraId="7C160A42" w14:textId="77777777" w:rsidR="005438B2" w:rsidRDefault="005438B2" w:rsidP="002D6DF5"/>
    <w:p w14:paraId="74948B92" w14:textId="77777777" w:rsidR="005438B2" w:rsidRDefault="005438B2" w:rsidP="002D6DF5"/>
    <w:p w14:paraId="01BB5B26" w14:textId="77777777" w:rsidR="005438B2" w:rsidRDefault="005438B2" w:rsidP="002D6DF5"/>
    <w:p w14:paraId="0BA48511" w14:textId="77777777" w:rsidR="005438B2" w:rsidRDefault="005438B2" w:rsidP="002D6DF5"/>
    <w:p w14:paraId="4191A2DD" w14:textId="77777777" w:rsidR="005438B2" w:rsidRDefault="005438B2" w:rsidP="002D6DF5"/>
    <w:p w14:paraId="0B21BFE9" w14:textId="77777777" w:rsidR="005438B2" w:rsidRDefault="005438B2" w:rsidP="002D6DF5"/>
    <w:p w14:paraId="28CC0AB6" w14:textId="77777777" w:rsidR="005438B2" w:rsidRDefault="005438B2" w:rsidP="002D6DF5"/>
    <w:p w14:paraId="36C3C361" w14:textId="77777777" w:rsidR="005438B2" w:rsidRDefault="005438B2" w:rsidP="002D6DF5"/>
    <w:p w14:paraId="0F2B4339" w14:textId="77777777" w:rsidR="005438B2" w:rsidRDefault="005438B2" w:rsidP="002D6DF5"/>
    <w:p w14:paraId="09BE932A" w14:textId="77777777" w:rsidR="005438B2" w:rsidRDefault="005438B2" w:rsidP="002D6DF5"/>
    <w:p w14:paraId="6F20613C" w14:textId="77777777" w:rsidR="005438B2" w:rsidRDefault="005438B2" w:rsidP="002D6DF5"/>
    <w:p w14:paraId="483F36BA" w14:textId="77777777" w:rsidR="005438B2" w:rsidRDefault="005438B2" w:rsidP="002D6DF5"/>
    <w:p w14:paraId="3C236832" w14:textId="77777777" w:rsidR="005438B2" w:rsidRDefault="005438B2" w:rsidP="002D6DF5"/>
    <w:p w14:paraId="35610BD9" w14:textId="6A1D8854" w:rsidR="005438B2" w:rsidRDefault="005438B2" w:rsidP="002D6DF5">
      <w:pPr>
        <w:rPr>
          <w:u w:val="single"/>
        </w:rPr>
      </w:pPr>
      <w:r w:rsidRPr="005438B2">
        <w:rPr>
          <w:u w:val="single"/>
        </w:rPr>
        <w:t xml:space="preserve">Chapter 15 – Fair Treatment </w:t>
      </w:r>
    </w:p>
    <w:p w14:paraId="0A03E3F9" w14:textId="77777777" w:rsidR="005438B2" w:rsidRDefault="005438B2" w:rsidP="002D6DF5">
      <w:pPr>
        <w:rPr>
          <w:u w:val="single"/>
        </w:rPr>
      </w:pPr>
    </w:p>
    <w:p w14:paraId="524D78AF" w14:textId="1F7D1CCF" w:rsidR="005438B2" w:rsidRDefault="005438B2" w:rsidP="002D6DF5">
      <w:pPr>
        <w:rPr>
          <w:b/>
        </w:rPr>
      </w:pPr>
      <w:r w:rsidRPr="008F7BC5">
        <w:rPr>
          <w:b/>
          <w:highlight w:val="green"/>
        </w:rPr>
        <w:t>The strategic importance of effective employee relations</w:t>
      </w:r>
      <w:r>
        <w:rPr>
          <w:b/>
        </w:rPr>
        <w:t xml:space="preserve"> </w:t>
      </w:r>
    </w:p>
    <w:p w14:paraId="1DC6F430" w14:textId="3940C913" w:rsidR="005438B2" w:rsidRDefault="005438B2" w:rsidP="002D6DF5">
      <w:r>
        <w:t xml:space="preserve">- Management of employee relations has been shifting from its traditional focus on handling disciplinary matters and dismissals to a new focus on achieving strategic benefits of employee engagement.  </w:t>
      </w:r>
    </w:p>
    <w:p w14:paraId="08AB935B" w14:textId="77777777" w:rsidR="005438B2" w:rsidRDefault="005438B2" w:rsidP="002D6DF5"/>
    <w:p w14:paraId="056EAE87" w14:textId="28573681" w:rsidR="005438B2" w:rsidRDefault="005438B2" w:rsidP="002D6DF5">
      <w:r w:rsidRPr="008F7BC5">
        <w:rPr>
          <w:highlight w:val="yellow"/>
        </w:rPr>
        <w:t>1. Distributive justice</w:t>
      </w:r>
      <w:r>
        <w:t xml:space="preserve">: fairness of a decision outcome  </w:t>
      </w:r>
    </w:p>
    <w:p w14:paraId="022A359B" w14:textId="131E5F6F" w:rsidR="005438B2" w:rsidRDefault="005438B2" w:rsidP="002D6DF5">
      <w:r w:rsidRPr="008F7BC5">
        <w:rPr>
          <w:highlight w:val="yellow"/>
        </w:rPr>
        <w:t>2. Procedural justice:</w:t>
      </w:r>
      <w:r>
        <w:t xml:space="preserve"> fairness of the process used to make a decision </w:t>
      </w:r>
    </w:p>
    <w:p w14:paraId="34D2B960" w14:textId="221C033D" w:rsidR="005438B2" w:rsidRDefault="005438B2" w:rsidP="002D6DF5">
      <w:r w:rsidRPr="008F7BC5">
        <w:rPr>
          <w:highlight w:val="yellow"/>
        </w:rPr>
        <w:t>3. Interactional justice:</w:t>
      </w:r>
      <w:r>
        <w:t xml:space="preserve"> fairness in interpersonal interactions by treating others with dignity and respect  </w:t>
      </w:r>
    </w:p>
    <w:p w14:paraId="0F3FEAB6" w14:textId="77777777" w:rsidR="005438B2" w:rsidRDefault="005438B2" w:rsidP="002D6DF5"/>
    <w:p w14:paraId="2BF7DA41" w14:textId="12CAAE45" w:rsidR="005438B2" w:rsidRDefault="005438B2" w:rsidP="002D6DF5">
      <w:r w:rsidRPr="008F7BC5">
        <w:rPr>
          <w:b/>
          <w:highlight w:val="green"/>
        </w:rPr>
        <w:t>Employee engagement</w:t>
      </w:r>
      <w:r>
        <w:t xml:space="preserve"> </w:t>
      </w:r>
    </w:p>
    <w:p w14:paraId="551E9F1B" w14:textId="139D98AC" w:rsidR="005438B2" w:rsidRDefault="005438B2" w:rsidP="002D6DF5">
      <w:r>
        <w:t xml:space="preserve">A positive, fulfilling, work-related state of mind characterized by vigour, dedication, and absorption.  </w:t>
      </w:r>
    </w:p>
    <w:p w14:paraId="6A81E0E5" w14:textId="0EF65341" w:rsidR="005438B2" w:rsidRPr="008F7BC5" w:rsidRDefault="005438B2" w:rsidP="005438B2">
      <w:pPr>
        <w:pStyle w:val="ListParagraph"/>
        <w:numPr>
          <w:ilvl w:val="0"/>
          <w:numId w:val="31"/>
        </w:numPr>
        <w:rPr>
          <w:highlight w:val="yellow"/>
        </w:rPr>
      </w:pPr>
      <w:r w:rsidRPr="008F7BC5">
        <w:rPr>
          <w:highlight w:val="yellow"/>
          <w:u w:val="single"/>
        </w:rPr>
        <w:t xml:space="preserve">Drivers of engagement </w:t>
      </w:r>
    </w:p>
    <w:p w14:paraId="167B303D" w14:textId="7DAC7D67" w:rsidR="005438B2" w:rsidRDefault="005438B2" w:rsidP="005438B2">
      <w:pPr>
        <w:pStyle w:val="ListParagraph"/>
        <w:numPr>
          <w:ilvl w:val="1"/>
          <w:numId w:val="31"/>
        </w:numPr>
      </w:pPr>
      <w:r>
        <w:t xml:space="preserve">Factors such as senior leadership, opportunities for learning and development, company image and reputation </w:t>
      </w:r>
    </w:p>
    <w:p w14:paraId="7F79C5F6" w14:textId="733FEDCD" w:rsidR="005438B2" w:rsidRPr="008F7BC5" w:rsidRDefault="005438B2" w:rsidP="005438B2">
      <w:pPr>
        <w:pStyle w:val="ListParagraph"/>
        <w:numPr>
          <w:ilvl w:val="0"/>
          <w:numId w:val="31"/>
        </w:numPr>
        <w:rPr>
          <w:highlight w:val="yellow"/>
        </w:rPr>
      </w:pPr>
      <w:r w:rsidRPr="008F7BC5">
        <w:rPr>
          <w:highlight w:val="yellow"/>
          <w:u w:val="single"/>
        </w:rPr>
        <w:t xml:space="preserve">Outcomes of engagement </w:t>
      </w:r>
    </w:p>
    <w:p w14:paraId="5D53CF2E" w14:textId="76F7DE7B" w:rsidR="005438B2" w:rsidRDefault="005438B2" w:rsidP="005438B2">
      <w:pPr>
        <w:pStyle w:val="ListParagraph"/>
        <w:numPr>
          <w:ilvl w:val="1"/>
          <w:numId w:val="31"/>
        </w:numPr>
      </w:pPr>
      <w:r>
        <w:t xml:space="preserve">Employee engagement strongly correlated to improvements in recruiting, retention, turnover, individual productivity, customer service &amp; loyalty, and growth in operating margins  </w:t>
      </w:r>
    </w:p>
    <w:p w14:paraId="4616E264" w14:textId="77777777" w:rsidR="005438B2" w:rsidRDefault="005438B2" w:rsidP="005438B2"/>
    <w:p w14:paraId="5DA3F6BB" w14:textId="763D41E4" w:rsidR="005438B2" w:rsidRDefault="005438B2" w:rsidP="005438B2">
      <w:pPr>
        <w:rPr>
          <w:b/>
        </w:rPr>
      </w:pPr>
      <w:r w:rsidRPr="008F7BC5">
        <w:rPr>
          <w:b/>
          <w:highlight w:val="green"/>
        </w:rPr>
        <w:t>Effective employee communication</w:t>
      </w:r>
      <w:r>
        <w:rPr>
          <w:b/>
        </w:rPr>
        <w:t xml:space="preserve"> </w:t>
      </w:r>
    </w:p>
    <w:p w14:paraId="2715BF7E" w14:textId="51F31072" w:rsidR="005438B2" w:rsidRDefault="005438B2" w:rsidP="005438B2">
      <w:r>
        <w:t xml:space="preserve">An engaged employee is an informed employee who feels valued and critical to success  </w:t>
      </w:r>
    </w:p>
    <w:p w14:paraId="21443D5E" w14:textId="2B7681C9" w:rsidR="005438B2" w:rsidRDefault="005438B2" w:rsidP="005438B2">
      <w:r>
        <w:t xml:space="preserve">- Important for managers not to confuse info (facts) with communication that conveys both the rational and emotional components of a message to maximize employee engagement  </w:t>
      </w:r>
    </w:p>
    <w:p w14:paraId="57FDA980" w14:textId="08D03392" w:rsidR="005438B2" w:rsidRPr="008F7BC5" w:rsidRDefault="005438B2" w:rsidP="005438B2">
      <w:pPr>
        <w:pStyle w:val="ListParagraph"/>
        <w:numPr>
          <w:ilvl w:val="0"/>
          <w:numId w:val="32"/>
        </w:numPr>
        <w:rPr>
          <w:highlight w:val="yellow"/>
        </w:rPr>
      </w:pPr>
      <w:r w:rsidRPr="008F7BC5">
        <w:rPr>
          <w:highlight w:val="yellow"/>
          <w:u w:val="single"/>
        </w:rPr>
        <w:t xml:space="preserve">Suggestion Programs </w:t>
      </w:r>
    </w:p>
    <w:p w14:paraId="3A707F4B" w14:textId="66FD2682" w:rsidR="005438B2" w:rsidRDefault="005438B2" w:rsidP="005438B2">
      <w:pPr>
        <w:pStyle w:val="ListParagraph"/>
        <w:numPr>
          <w:ilvl w:val="1"/>
          <w:numId w:val="32"/>
        </w:numPr>
      </w:pPr>
      <w:r>
        <w:t xml:space="preserve">Employees receiving cash awards depending on savings realized by implementing suggestion  </w:t>
      </w:r>
    </w:p>
    <w:p w14:paraId="3E15C3D9" w14:textId="77777777" w:rsidR="005438B2" w:rsidRDefault="005438B2" w:rsidP="005438B2">
      <w:pPr>
        <w:pStyle w:val="ListParagraph"/>
        <w:ind w:left="1440"/>
      </w:pPr>
    </w:p>
    <w:p w14:paraId="36C9638F" w14:textId="639DF6E6" w:rsidR="005438B2" w:rsidRPr="005438B2" w:rsidRDefault="005438B2" w:rsidP="005438B2">
      <w:pPr>
        <w:pStyle w:val="ListParagraph"/>
        <w:numPr>
          <w:ilvl w:val="0"/>
          <w:numId w:val="32"/>
        </w:numPr>
      </w:pPr>
      <w:r w:rsidRPr="008F7BC5">
        <w:rPr>
          <w:highlight w:val="yellow"/>
          <w:u w:val="single"/>
        </w:rPr>
        <w:t>Employee Opinion Surveys</w:t>
      </w:r>
      <w:r>
        <w:rPr>
          <w:u w:val="single"/>
        </w:rPr>
        <w:t xml:space="preserve"> </w:t>
      </w:r>
    </w:p>
    <w:p w14:paraId="18BB46F5" w14:textId="75D959C0" w:rsidR="005438B2" w:rsidRDefault="005438B2" w:rsidP="005438B2">
      <w:pPr>
        <w:pStyle w:val="ListParagraph"/>
        <w:numPr>
          <w:ilvl w:val="1"/>
          <w:numId w:val="32"/>
        </w:numPr>
      </w:pPr>
      <w:r>
        <w:t xml:space="preserve">Communication devices that use questionnaires to ask for employees’ opinions about the company, management, and work life  </w:t>
      </w:r>
    </w:p>
    <w:p w14:paraId="0DBF0504" w14:textId="77777777" w:rsidR="005438B2" w:rsidRDefault="005438B2" w:rsidP="005438B2">
      <w:pPr>
        <w:pStyle w:val="ListParagraph"/>
        <w:ind w:left="1440"/>
      </w:pPr>
    </w:p>
    <w:p w14:paraId="0E0F23B4" w14:textId="2E54FEC8" w:rsidR="005438B2" w:rsidRPr="008F7BC5" w:rsidRDefault="005438B2" w:rsidP="005438B2">
      <w:pPr>
        <w:pStyle w:val="ListParagraph"/>
        <w:numPr>
          <w:ilvl w:val="0"/>
          <w:numId w:val="32"/>
        </w:numPr>
        <w:rPr>
          <w:highlight w:val="yellow"/>
        </w:rPr>
      </w:pPr>
      <w:r w:rsidRPr="008F7BC5">
        <w:rPr>
          <w:highlight w:val="yellow"/>
          <w:u w:val="single"/>
        </w:rPr>
        <w:t xml:space="preserve">Communication from Management </w:t>
      </w:r>
    </w:p>
    <w:p w14:paraId="7430336E" w14:textId="25DE2E96" w:rsidR="005438B2" w:rsidRDefault="005438B2" w:rsidP="005438B2">
      <w:pPr>
        <w:pStyle w:val="ListParagraph"/>
        <w:numPr>
          <w:ilvl w:val="1"/>
          <w:numId w:val="32"/>
        </w:numPr>
      </w:pPr>
      <w:r>
        <w:t xml:space="preserve">To increase engagement, firms give employees extensive data on the performance of and prospects for their operations  </w:t>
      </w:r>
    </w:p>
    <w:p w14:paraId="39023CAB" w14:textId="77777777" w:rsidR="005438B2" w:rsidRDefault="005438B2" w:rsidP="005438B2"/>
    <w:p w14:paraId="56E38D14" w14:textId="352D2316" w:rsidR="005438B2" w:rsidRDefault="005438B2" w:rsidP="005438B2">
      <w:pPr>
        <w:rPr>
          <w:b/>
        </w:rPr>
      </w:pPr>
      <w:r w:rsidRPr="008F7BC5">
        <w:rPr>
          <w:b/>
          <w:highlight w:val="green"/>
        </w:rPr>
        <w:t>Respecting Employee Privacy</w:t>
      </w:r>
      <w:r>
        <w:rPr>
          <w:b/>
        </w:rPr>
        <w:t xml:space="preserve"> </w:t>
      </w:r>
    </w:p>
    <w:p w14:paraId="72A814A6" w14:textId="372F6ED3" w:rsidR="005438B2" w:rsidRDefault="005438B2" w:rsidP="005438B2">
      <w:r>
        <w:t xml:space="preserve">- Employers grappling problem of balancing employee privacy rights with their need to monitor use of technology-related activities in the workplace  </w:t>
      </w:r>
    </w:p>
    <w:p w14:paraId="1FA7C35C" w14:textId="77777777" w:rsidR="005438B2" w:rsidRDefault="005438B2" w:rsidP="005438B2"/>
    <w:p w14:paraId="31BB5923" w14:textId="06CE7E25" w:rsidR="005438B2" w:rsidRPr="008F7BC5" w:rsidRDefault="005438B2" w:rsidP="005438B2">
      <w:pPr>
        <w:pStyle w:val="ListParagraph"/>
        <w:numPr>
          <w:ilvl w:val="0"/>
          <w:numId w:val="33"/>
        </w:numPr>
        <w:rPr>
          <w:highlight w:val="yellow"/>
        </w:rPr>
      </w:pPr>
      <w:r w:rsidRPr="008F7BC5">
        <w:rPr>
          <w:highlight w:val="yellow"/>
          <w:u w:val="single"/>
        </w:rPr>
        <w:t xml:space="preserve">Video Surveillance </w:t>
      </w:r>
    </w:p>
    <w:p w14:paraId="350B1FC4" w14:textId="03E04866" w:rsidR="005438B2" w:rsidRDefault="005438B2" w:rsidP="005438B2">
      <w:pPr>
        <w:pStyle w:val="ListParagraph"/>
        <w:numPr>
          <w:ilvl w:val="1"/>
          <w:numId w:val="33"/>
        </w:numPr>
      </w:pPr>
      <w:r>
        <w:t xml:space="preserve">Used to prevent theft and vandalism and to monitor productivity </w:t>
      </w:r>
    </w:p>
    <w:p w14:paraId="458B1638" w14:textId="7638ECF4" w:rsidR="005438B2" w:rsidRDefault="005438B2" w:rsidP="005438B2">
      <w:pPr>
        <w:pStyle w:val="ListParagraph"/>
        <w:numPr>
          <w:ilvl w:val="1"/>
          <w:numId w:val="33"/>
        </w:numPr>
      </w:pPr>
      <w:r>
        <w:t xml:space="preserve">Employees must be made aware  </w:t>
      </w:r>
    </w:p>
    <w:p w14:paraId="4E4633AA" w14:textId="77777777" w:rsidR="005438B2" w:rsidRDefault="005438B2" w:rsidP="005438B2"/>
    <w:p w14:paraId="200BB7AC" w14:textId="717742D5" w:rsidR="005438B2" w:rsidRDefault="005438B2" w:rsidP="005438B2">
      <w:pPr>
        <w:rPr>
          <w:b/>
        </w:rPr>
      </w:pPr>
      <w:r w:rsidRPr="008F7BC5">
        <w:rPr>
          <w:b/>
          <w:highlight w:val="green"/>
        </w:rPr>
        <w:t>Preserving Dignity in the Retirement Process</w:t>
      </w:r>
      <w:r>
        <w:rPr>
          <w:b/>
        </w:rPr>
        <w:t xml:space="preserve"> </w:t>
      </w:r>
      <w:r w:rsidR="008B7386">
        <w:rPr>
          <w:b/>
        </w:rPr>
        <w:t xml:space="preserve"> </w:t>
      </w:r>
    </w:p>
    <w:p w14:paraId="074BE74F" w14:textId="12514A65" w:rsidR="008B7386" w:rsidRDefault="008B7386" w:rsidP="005438B2">
      <w:r>
        <w:t xml:space="preserve">- Rapidly aging population, employee retirement becoming a common task </w:t>
      </w:r>
    </w:p>
    <w:p w14:paraId="539FCAC0" w14:textId="77777777" w:rsidR="008B7386" w:rsidRDefault="008B7386" w:rsidP="005438B2"/>
    <w:p w14:paraId="346F1317" w14:textId="66136D34" w:rsidR="008B7386" w:rsidRPr="008F7BC5" w:rsidRDefault="008B7386" w:rsidP="008B7386">
      <w:pPr>
        <w:pStyle w:val="ListParagraph"/>
        <w:numPr>
          <w:ilvl w:val="0"/>
          <w:numId w:val="33"/>
        </w:numPr>
        <w:rPr>
          <w:highlight w:val="yellow"/>
        </w:rPr>
      </w:pPr>
      <w:r w:rsidRPr="008F7BC5">
        <w:rPr>
          <w:highlight w:val="yellow"/>
          <w:u w:val="single"/>
        </w:rPr>
        <w:t xml:space="preserve">Pre-retirement Counseling </w:t>
      </w:r>
    </w:p>
    <w:p w14:paraId="067D7C0C" w14:textId="1ED37D55" w:rsidR="008B7386" w:rsidRDefault="008B7386" w:rsidP="008B7386">
      <w:pPr>
        <w:pStyle w:val="ListParagraph"/>
        <w:numPr>
          <w:ilvl w:val="1"/>
          <w:numId w:val="33"/>
        </w:numPr>
      </w:pPr>
      <w:r>
        <w:t xml:space="preserve">Provided to employees some months before retirement, which covers such matters as benefits advice, second careers, and so on  </w:t>
      </w:r>
    </w:p>
    <w:p w14:paraId="2F8F12DD" w14:textId="553CDEFF" w:rsidR="008B7386" w:rsidRPr="008F7BC5" w:rsidRDefault="008B7386" w:rsidP="008B7386">
      <w:pPr>
        <w:pStyle w:val="ListParagraph"/>
        <w:numPr>
          <w:ilvl w:val="0"/>
          <w:numId w:val="33"/>
        </w:numPr>
        <w:rPr>
          <w:highlight w:val="yellow"/>
        </w:rPr>
      </w:pPr>
      <w:r w:rsidRPr="008F7BC5">
        <w:rPr>
          <w:highlight w:val="yellow"/>
          <w:u w:val="single"/>
        </w:rPr>
        <w:t xml:space="preserve">The future of Retirement </w:t>
      </w:r>
    </w:p>
    <w:p w14:paraId="327BDF93" w14:textId="12867EF5" w:rsidR="008B7386" w:rsidRDefault="008B7386" w:rsidP="008B7386">
      <w:pPr>
        <w:pStyle w:val="ListParagraph"/>
        <w:numPr>
          <w:ilvl w:val="1"/>
          <w:numId w:val="33"/>
        </w:numPr>
      </w:pPr>
      <w:r>
        <w:t xml:space="preserve">Boomers first group to include a generation of women who are expecting to retire </w:t>
      </w:r>
    </w:p>
    <w:p w14:paraId="5DA4B37C" w14:textId="2914BFE0" w:rsidR="008B7386" w:rsidRDefault="008B7386" w:rsidP="008B7386">
      <w:pPr>
        <w:pStyle w:val="ListParagraph"/>
        <w:numPr>
          <w:ilvl w:val="1"/>
          <w:numId w:val="33"/>
        </w:numPr>
      </w:pPr>
      <w:r>
        <w:t xml:space="preserve">Joint retirement an issue for dual-income couples </w:t>
      </w:r>
    </w:p>
    <w:p w14:paraId="4CC1277D" w14:textId="716EADAB" w:rsidR="008B7386" w:rsidRDefault="008B7386" w:rsidP="008B7386">
      <w:pPr>
        <w:pStyle w:val="ListParagraph"/>
        <w:numPr>
          <w:ilvl w:val="1"/>
          <w:numId w:val="33"/>
        </w:numPr>
      </w:pPr>
      <w:r>
        <w:t xml:space="preserve">Maintaining standard of living in retirement  </w:t>
      </w:r>
    </w:p>
    <w:p w14:paraId="54F732F0" w14:textId="2A69FA6E" w:rsidR="008B7386" w:rsidRDefault="008B7386" w:rsidP="008B7386">
      <w:pPr>
        <w:pStyle w:val="ListParagraph"/>
        <w:numPr>
          <w:ilvl w:val="1"/>
          <w:numId w:val="33"/>
        </w:numPr>
      </w:pPr>
      <w:r>
        <w:t xml:space="preserve">Flexibility in retirement arrangements </w:t>
      </w:r>
    </w:p>
    <w:p w14:paraId="1C11C992" w14:textId="77777777" w:rsidR="008B7386" w:rsidRDefault="008B7386" w:rsidP="008B7386"/>
    <w:p w14:paraId="695E070D" w14:textId="05B6E837" w:rsidR="008B7386" w:rsidRDefault="008B7386" w:rsidP="008B7386">
      <w:pPr>
        <w:rPr>
          <w:b/>
        </w:rPr>
      </w:pPr>
      <w:r w:rsidRPr="008F7BC5">
        <w:rPr>
          <w:b/>
          <w:highlight w:val="green"/>
        </w:rPr>
        <w:t>Fair Treatment in Layoffs &amp; Downsizing</w:t>
      </w:r>
      <w:r>
        <w:rPr>
          <w:b/>
        </w:rPr>
        <w:t xml:space="preserve"> </w:t>
      </w:r>
    </w:p>
    <w:p w14:paraId="3EB90E40" w14:textId="523B7E0A" w:rsidR="008B7386" w:rsidRDefault="008B7386" w:rsidP="008B7386">
      <w:pPr>
        <w:pStyle w:val="ListParagraph"/>
        <w:numPr>
          <w:ilvl w:val="0"/>
          <w:numId w:val="34"/>
        </w:numPr>
      </w:pPr>
      <w:r w:rsidRPr="008F7BC5">
        <w:rPr>
          <w:highlight w:val="yellow"/>
          <w:u w:val="single"/>
        </w:rPr>
        <w:t>Layoffs:</w:t>
      </w:r>
      <w:r>
        <w:rPr>
          <w:u w:val="single"/>
        </w:rPr>
        <w:t xml:space="preserve"> </w:t>
      </w:r>
      <w:r>
        <w:t xml:space="preserve">the temporary withdrawal of employment to workers for economic or business reasons (occurs for 3 reasons) </w:t>
      </w:r>
    </w:p>
    <w:p w14:paraId="6030FBDF" w14:textId="35F9D91A" w:rsidR="008B7386" w:rsidRDefault="008B7386" w:rsidP="008B7386">
      <w:pPr>
        <w:pStyle w:val="ListParagraph"/>
        <w:numPr>
          <w:ilvl w:val="1"/>
          <w:numId w:val="34"/>
        </w:numPr>
      </w:pPr>
      <w:r>
        <w:t xml:space="preserve">No work available </w:t>
      </w:r>
    </w:p>
    <w:p w14:paraId="0C2D03DC" w14:textId="78B5063C" w:rsidR="008B7386" w:rsidRDefault="008B7386" w:rsidP="008B7386">
      <w:pPr>
        <w:pStyle w:val="ListParagraph"/>
        <w:numPr>
          <w:ilvl w:val="1"/>
          <w:numId w:val="34"/>
        </w:numPr>
      </w:pPr>
      <w:r>
        <w:t xml:space="preserve">Management expects no work situation to be temp or short term </w:t>
      </w:r>
    </w:p>
    <w:p w14:paraId="1691F6C8" w14:textId="675657C0" w:rsidR="008B7386" w:rsidRDefault="008B7386" w:rsidP="008B7386">
      <w:pPr>
        <w:pStyle w:val="ListParagraph"/>
        <w:numPr>
          <w:ilvl w:val="1"/>
          <w:numId w:val="34"/>
        </w:numPr>
      </w:pPr>
      <w:r>
        <w:t xml:space="preserve">Management intends to recall employees when work is avail </w:t>
      </w:r>
    </w:p>
    <w:p w14:paraId="208E23B6" w14:textId="77777777" w:rsidR="008B7386" w:rsidRDefault="008B7386" w:rsidP="008B7386">
      <w:pPr>
        <w:pStyle w:val="ListParagraph"/>
        <w:ind w:left="1440"/>
      </w:pPr>
    </w:p>
    <w:p w14:paraId="0C56570D" w14:textId="3F8FA6C7" w:rsidR="008B7386" w:rsidRDefault="008B7386" w:rsidP="008B7386">
      <w:pPr>
        <w:pStyle w:val="ListParagraph"/>
        <w:numPr>
          <w:ilvl w:val="0"/>
          <w:numId w:val="34"/>
        </w:numPr>
      </w:pPr>
      <w:r w:rsidRPr="008F7BC5">
        <w:rPr>
          <w:highlight w:val="yellow"/>
          <w:u w:val="single"/>
        </w:rPr>
        <w:t>Alternatives to Layoffs:</w:t>
      </w:r>
      <w:r>
        <w:rPr>
          <w:u w:val="single"/>
        </w:rPr>
        <w:t xml:space="preserve"> </w:t>
      </w:r>
      <w:r>
        <w:t xml:space="preserve">voluntary reduction in pay plans, accumulate vacation time during slow periods, hiring contingent workers  </w:t>
      </w:r>
    </w:p>
    <w:p w14:paraId="07FCCF04" w14:textId="77777777" w:rsidR="008B7386" w:rsidRDefault="008B7386" w:rsidP="008B7386">
      <w:pPr>
        <w:pStyle w:val="ListParagraph"/>
      </w:pPr>
    </w:p>
    <w:p w14:paraId="7387E601" w14:textId="45792DBD" w:rsidR="008B7386" w:rsidRPr="00DB2B05" w:rsidRDefault="008B7386" w:rsidP="008B7386">
      <w:pPr>
        <w:pStyle w:val="ListParagraph"/>
        <w:numPr>
          <w:ilvl w:val="0"/>
          <w:numId w:val="34"/>
        </w:numPr>
        <w:rPr>
          <w:u w:val="single"/>
        </w:rPr>
      </w:pPr>
      <w:r w:rsidRPr="008F7BC5">
        <w:rPr>
          <w:highlight w:val="yellow"/>
          <w:u w:val="single"/>
        </w:rPr>
        <w:t>Downsizing:</w:t>
      </w:r>
      <w:r>
        <w:rPr>
          <w:u w:val="single"/>
        </w:rPr>
        <w:t xml:space="preserve"> </w:t>
      </w:r>
      <w:r>
        <w:t xml:space="preserve">Refers to process of reducing, usually dramatically, the number of people employed by the firm </w:t>
      </w:r>
    </w:p>
    <w:p w14:paraId="192285F0" w14:textId="5C7917E9" w:rsidR="00DB2B05" w:rsidRPr="00DB2B05" w:rsidRDefault="00DB2B05" w:rsidP="00DB2B05">
      <w:pPr>
        <w:pStyle w:val="ListParagraph"/>
        <w:numPr>
          <w:ilvl w:val="1"/>
          <w:numId w:val="34"/>
        </w:numPr>
        <w:rPr>
          <w:u w:val="single"/>
        </w:rPr>
      </w:pPr>
      <w:r>
        <w:t xml:space="preserve">Group termination laws require an employer to notify employees in event that an employer decides to terminate a group </w:t>
      </w:r>
    </w:p>
    <w:p w14:paraId="2C9729AD" w14:textId="77777777" w:rsidR="00DB2B05" w:rsidRDefault="00DB2B05" w:rsidP="00DB2B05">
      <w:pPr>
        <w:rPr>
          <w:u w:val="single"/>
        </w:rPr>
      </w:pPr>
    </w:p>
    <w:p w14:paraId="5E9BF05C" w14:textId="1F60E432" w:rsidR="00DB2B05" w:rsidRDefault="00DB2B05" w:rsidP="00DB2B05">
      <w:pPr>
        <w:rPr>
          <w:b/>
        </w:rPr>
      </w:pPr>
      <w:r w:rsidRPr="008F7BC5">
        <w:rPr>
          <w:b/>
          <w:highlight w:val="green"/>
        </w:rPr>
        <w:t>Fairness in Discipline &amp; Dismissals</w:t>
      </w:r>
      <w:r>
        <w:rPr>
          <w:b/>
        </w:rPr>
        <w:t xml:space="preserve"> </w:t>
      </w:r>
    </w:p>
    <w:p w14:paraId="631F25C8" w14:textId="1401FDA7" w:rsidR="00DB2B05" w:rsidRDefault="00DB2B05" w:rsidP="00DB2B05">
      <w:r>
        <w:t xml:space="preserve">- Employee discipline and termination of employment are two of the most common situations where they feel treated unfairly   </w:t>
      </w:r>
    </w:p>
    <w:p w14:paraId="1700C7E9" w14:textId="77777777" w:rsidR="00DB2B05" w:rsidRDefault="00DB2B05" w:rsidP="00DB2B05"/>
    <w:p w14:paraId="2B6CB880" w14:textId="19878E35" w:rsidR="00DB2B05" w:rsidRDefault="00DB2B05" w:rsidP="00DB2B05">
      <w:pPr>
        <w:pStyle w:val="ListParagraph"/>
        <w:numPr>
          <w:ilvl w:val="0"/>
          <w:numId w:val="35"/>
        </w:numPr>
      </w:pPr>
      <w:r w:rsidRPr="008F7BC5">
        <w:rPr>
          <w:highlight w:val="yellow"/>
          <w:u w:val="single"/>
        </w:rPr>
        <w:t>Employee Discipline:</w:t>
      </w:r>
      <w:r>
        <w:rPr>
          <w:u w:val="single"/>
        </w:rPr>
        <w:t xml:space="preserve"> </w:t>
      </w:r>
      <w:r>
        <w:t xml:space="preserve">procedure intended to correct an employees behaviour because a rule or procedure has been violated </w:t>
      </w:r>
    </w:p>
    <w:p w14:paraId="7F73D38C" w14:textId="170ABE28" w:rsidR="00DB2B05" w:rsidRDefault="00DB2B05" w:rsidP="00DB2B05">
      <w:pPr>
        <w:pStyle w:val="ListParagraph"/>
        <w:numPr>
          <w:ilvl w:val="1"/>
          <w:numId w:val="35"/>
        </w:numPr>
      </w:pPr>
      <w:r>
        <w:t xml:space="preserve">Discipline to encourage employees to adhere to rules and regulations </w:t>
      </w:r>
    </w:p>
    <w:p w14:paraId="006753E9" w14:textId="7E5DCBBF" w:rsidR="00DB2B05" w:rsidRDefault="00DB2B05" w:rsidP="00DB2B05">
      <w:pPr>
        <w:pStyle w:val="ListParagraph"/>
        <w:numPr>
          <w:ilvl w:val="1"/>
          <w:numId w:val="35"/>
        </w:numPr>
      </w:pPr>
      <w:r>
        <w:t xml:space="preserve">Fair an d just disciplinary process is based on 3 foundations: </w:t>
      </w:r>
    </w:p>
    <w:p w14:paraId="4D998019" w14:textId="0DA9EF94" w:rsidR="00DB2B05" w:rsidRDefault="00DB2B05" w:rsidP="00DB2B05">
      <w:pPr>
        <w:pStyle w:val="ListParagraph"/>
        <w:numPr>
          <w:ilvl w:val="0"/>
          <w:numId w:val="39"/>
        </w:numPr>
      </w:pPr>
      <w:r>
        <w:t xml:space="preserve">Rules &amp; Regulations </w:t>
      </w:r>
    </w:p>
    <w:p w14:paraId="01BEBECA" w14:textId="33755403" w:rsidR="00DB2B05" w:rsidRDefault="00DB2B05" w:rsidP="00DB2B05">
      <w:pPr>
        <w:pStyle w:val="ListParagraph"/>
        <w:numPr>
          <w:ilvl w:val="0"/>
          <w:numId w:val="39"/>
        </w:numPr>
      </w:pPr>
      <w:r>
        <w:t xml:space="preserve">System of progressive penalties  </w:t>
      </w:r>
    </w:p>
    <w:p w14:paraId="0D6D4178" w14:textId="65644DC0" w:rsidR="00DB2B05" w:rsidRDefault="00DB2B05" w:rsidP="00DB2B05">
      <w:pPr>
        <w:pStyle w:val="ListParagraph"/>
        <w:numPr>
          <w:ilvl w:val="0"/>
          <w:numId w:val="39"/>
        </w:numPr>
      </w:pPr>
      <w:r>
        <w:t xml:space="preserve">Appeals process </w:t>
      </w:r>
      <w:r w:rsidR="00AC6354">
        <w:t xml:space="preserve"> </w:t>
      </w:r>
    </w:p>
    <w:p w14:paraId="7667FE61" w14:textId="77777777" w:rsidR="00AC6354" w:rsidRDefault="00AC6354" w:rsidP="00AC6354">
      <w:pPr>
        <w:pStyle w:val="ListParagraph"/>
        <w:ind w:left="1800"/>
      </w:pPr>
    </w:p>
    <w:p w14:paraId="48CF48C0" w14:textId="77777777" w:rsidR="00AC6354" w:rsidRDefault="00AC6354" w:rsidP="00AC6354">
      <w:pPr>
        <w:pStyle w:val="ListParagraph"/>
        <w:ind w:left="1800"/>
      </w:pPr>
    </w:p>
    <w:p w14:paraId="4E8BD482" w14:textId="3CCFA036" w:rsidR="00AC6354" w:rsidRPr="008F7BC5" w:rsidRDefault="00AC6354" w:rsidP="00AC6354">
      <w:pPr>
        <w:pStyle w:val="ListParagraph"/>
        <w:numPr>
          <w:ilvl w:val="0"/>
          <w:numId w:val="35"/>
        </w:numPr>
        <w:rPr>
          <w:highlight w:val="yellow"/>
        </w:rPr>
      </w:pPr>
      <w:r w:rsidRPr="008F7BC5">
        <w:rPr>
          <w:highlight w:val="yellow"/>
          <w:u w:val="single"/>
        </w:rPr>
        <w:t xml:space="preserve">Dismissal for Just Cause </w:t>
      </w:r>
    </w:p>
    <w:p w14:paraId="0E96C34E" w14:textId="46DC1CAA" w:rsidR="00AC6354" w:rsidRDefault="00AC6354" w:rsidP="00AC6354">
      <w:pPr>
        <w:pStyle w:val="ListParagraph"/>
        <w:numPr>
          <w:ilvl w:val="1"/>
          <w:numId w:val="35"/>
        </w:numPr>
      </w:pPr>
      <w:r>
        <w:t xml:space="preserve">Involuntary termination of an employee’s employment </w:t>
      </w:r>
    </w:p>
    <w:p w14:paraId="77DF20B1" w14:textId="0216321E" w:rsidR="004430B9" w:rsidRDefault="004430B9" w:rsidP="00AC6354">
      <w:pPr>
        <w:pStyle w:val="ListParagraph"/>
        <w:numPr>
          <w:ilvl w:val="1"/>
          <w:numId w:val="35"/>
        </w:numPr>
      </w:pPr>
      <w:r>
        <w:t xml:space="preserve">Should be fair in that just cause exists </w:t>
      </w:r>
    </w:p>
    <w:p w14:paraId="17D5D9EE" w14:textId="4A7D79A8" w:rsidR="004430B9" w:rsidRDefault="004430B9" w:rsidP="00AC6354">
      <w:pPr>
        <w:pStyle w:val="ListParagraph"/>
        <w:numPr>
          <w:ilvl w:val="1"/>
          <w:numId w:val="35"/>
        </w:numPr>
      </w:pPr>
      <w:r>
        <w:t xml:space="preserve">Should occur only after all reasonable steps to rehabilitate or salvage employee have failed </w:t>
      </w:r>
    </w:p>
    <w:p w14:paraId="537BABDF" w14:textId="6E578E87" w:rsidR="004430B9" w:rsidRDefault="004430B9" w:rsidP="00AC6354">
      <w:pPr>
        <w:pStyle w:val="ListParagraph"/>
        <w:numPr>
          <w:ilvl w:val="1"/>
          <w:numId w:val="35"/>
        </w:numPr>
      </w:pPr>
      <w:r>
        <w:t xml:space="preserve">No clear definition of what constitutes “just cause” for dismissal </w:t>
      </w:r>
    </w:p>
    <w:p w14:paraId="2C1CF7B4" w14:textId="19620175" w:rsidR="004430B9" w:rsidRDefault="00031AB3" w:rsidP="00AC6354">
      <w:pPr>
        <w:pStyle w:val="ListParagraph"/>
        <w:numPr>
          <w:ilvl w:val="1"/>
          <w:numId w:val="35"/>
        </w:numPr>
      </w:pPr>
      <w:r>
        <w:t xml:space="preserve">Just cause can often be demonstrated in cases of disobedience, incompetence, dishonesty, insubordination, fighting, persistent absence or lateness </w:t>
      </w:r>
    </w:p>
    <w:p w14:paraId="74D969B3" w14:textId="77777777" w:rsidR="00031AB3" w:rsidRDefault="00031AB3" w:rsidP="00031AB3">
      <w:pPr>
        <w:pStyle w:val="ListParagraph"/>
        <w:ind w:left="1440"/>
      </w:pPr>
    </w:p>
    <w:p w14:paraId="5ECA7E74" w14:textId="07B639F0" w:rsidR="00031AB3" w:rsidRDefault="00031AB3" w:rsidP="00AC6354">
      <w:pPr>
        <w:pStyle w:val="ListParagraph"/>
        <w:numPr>
          <w:ilvl w:val="1"/>
          <w:numId w:val="35"/>
        </w:numPr>
      </w:pPr>
      <w:r w:rsidRPr="008F7BC5">
        <w:rPr>
          <w:highlight w:val="cyan"/>
          <w:u w:val="single"/>
        </w:rPr>
        <w:t>Insubordination:</w:t>
      </w:r>
      <w:r>
        <w:t xml:space="preserve"> willful disregard or disobedience of the boss’s authority or legitimate orders; criticizing the boss in public </w:t>
      </w:r>
    </w:p>
    <w:p w14:paraId="53F561D0" w14:textId="14FCC010" w:rsidR="00031AB3" w:rsidRDefault="00031AB3" w:rsidP="00031AB3">
      <w:pPr>
        <w:pStyle w:val="ListParagraph"/>
        <w:numPr>
          <w:ilvl w:val="2"/>
          <w:numId w:val="35"/>
        </w:numPr>
      </w:pPr>
      <w:r>
        <w:t xml:space="preserve">Direct disregard of boss’s authority. Refusal to obey the boss’s reasonable instructions – in front of others </w:t>
      </w:r>
    </w:p>
    <w:p w14:paraId="443A8B3F" w14:textId="0387E605" w:rsidR="00031AB3" w:rsidRDefault="00031AB3" w:rsidP="00031AB3">
      <w:pPr>
        <w:pStyle w:val="ListParagraph"/>
        <w:numPr>
          <w:ilvl w:val="2"/>
          <w:numId w:val="35"/>
        </w:numPr>
      </w:pPr>
      <w:r>
        <w:t xml:space="preserve">Deliberate defiance of clearly stated company policies, rules, regulations, and procedure </w:t>
      </w:r>
    </w:p>
    <w:p w14:paraId="3F60E6ED" w14:textId="1E63E4FA" w:rsidR="00031AB3" w:rsidRDefault="00031AB3" w:rsidP="00031AB3">
      <w:pPr>
        <w:pStyle w:val="ListParagraph"/>
        <w:numPr>
          <w:ilvl w:val="2"/>
          <w:numId w:val="35"/>
        </w:numPr>
      </w:pPr>
      <w:r>
        <w:t xml:space="preserve">Public criticism of boss; contradicting or arguing  </w:t>
      </w:r>
    </w:p>
    <w:p w14:paraId="61FF68C9" w14:textId="57CEE1B4" w:rsidR="00031AB3" w:rsidRDefault="00031AB3" w:rsidP="00031AB3">
      <w:pPr>
        <w:pStyle w:val="ListParagraph"/>
        <w:numPr>
          <w:ilvl w:val="2"/>
          <w:numId w:val="35"/>
        </w:numPr>
      </w:pPr>
      <w:r>
        <w:t xml:space="preserve">Contemptuous display of disrespect: making insolent comments, for example, and more important, portraying these feelings in the attitude shown while on the job  </w:t>
      </w:r>
    </w:p>
    <w:p w14:paraId="2840C4E9" w14:textId="0D4B9C52" w:rsidR="00031AB3" w:rsidRDefault="00031AB3" w:rsidP="00031AB3">
      <w:pPr>
        <w:pStyle w:val="ListParagraph"/>
        <w:numPr>
          <w:ilvl w:val="2"/>
          <w:numId w:val="35"/>
        </w:numPr>
      </w:pPr>
      <w:r>
        <w:t xml:space="preserve">Disregard for chain of command; going around immediate supervisor with complaint, suggestion, or political manoeuvre </w:t>
      </w:r>
    </w:p>
    <w:p w14:paraId="24C74FC2" w14:textId="28B8BD46" w:rsidR="00031AB3" w:rsidRDefault="00031AB3" w:rsidP="00031AB3">
      <w:pPr>
        <w:pStyle w:val="ListParagraph"/>
        <w:numPr>
          <w:ilvl w:val="2"/>
          <w:numId w:val="35"/>
        </w:numPr>
      </w:pPr>
      <w:r>
        <w:t xml:space="preserve">Participation in an effort to undermine an remove the boss from power </w:t>
      </w:r>
    </w:p>
    <w:p w14:paraId="5241E4D8" w14:textId="77777777" w:rsidR="00031AB3" w:rsidRDefault="00031AB3" w:rsidP="00031AB3"/>
    <w:p w14:paraId="7CAB6673" w14:textId="77F39DF6" w:rsidR="00031AB3" w:rsidRDefault="00031AB3" w:rsidP="00031AB3">
      <w:pPr>
        <w:rPr>
          <w:b/>
        </w:rPr>
      </w:pPr>
      <w:r w:rsidRPr="008F7BC5">
        <w:rPr>
          <w:b/>
          <w:highlight w:val="green"/>
        </w:rPr>
        <w:t>Dismissal Without Just Cause: Providing Reasonable Notice</w:t>
      </w:r>
      <w:r>
        <w:rPr>
          <w:b/>
        </w:rPr>
        <w:t xml:space="preserve"> </w:t>
      </w:r>
    </w:p>
    <w:p w14:paraId="56864436" w14:textId="409A8C15" w:rsidR="00031AB3" w:rsidRDefault="00031AB3" w:rsidP="00031AB3">
      <w:r>
        <w:t xml:space="preserve">- Employer- employee relationship governed by contract  </w:t>
      </w:r>
    </w:p>
    <w:p w14:paraId="21980A34" w14:textId="77777777" w:rsidR="00031AB3" w:rsidRDefault="00031AB3" w:rsidP="00031AB3"/>
    <w:p w14:paraId="0442168E" w14:textId="15719F47" w:rsidR="00AC6354" w:rsidRDefault="00031AB3" w:rsidP="00031AB3">
      <w:r>
        <w:t xml:space="preserve">- Canadian employees can only terminate an employee’s employment without reasonable notice when just cause exists  </w:t>
      </w:r>
    </w:p>
    <w:p w14:paraId="5A4B90A0" w14:textId="77777777" w:rsidR="00031AB3" w:rsidRDefault="00031AB3" w:rsidP="00031AB3"/>
    <w:p w14:paraId="1D064AD5" w14:textId="4625576F" w:rsidR="00031AB3" w:rsidRDefault="00031AB3" w:rsidP="00031AB3">
      <w:r>
        <w:t xml:space="preserve">- If no contract and no just cause, then termination without reasonable notice is considered unfair and is known as wrongful dismissal </w:t>
      </w:r>
    </w:p>
    <w:p w14:paraId="1FF82E28" w14:textId="77777777" w:rsidR="00031AB3" w:rsidRDefault="00031AB3" w:rsidP="00031AB3"/>
    <w:p w14:paraId="0F0F7AD1" w14:textId="4EA0505F" w:rsidR="00031AB3" w:rsidRDefault="00031AB3" w:rsidP="00031AB3">
      <w:r>
        <w:t xml:space="preserve">- </w:t>
      </w:r>
      <w:r w:rsidR="003D3834">
        <w:t xml:space="preserve">The amount of notice considered reasonable is beyond the minimum notice requirements of employment / labour standards legislation </w:t>
      </w:r>
    </w:p>
    <w:p w14:paraId="4FB42FF3" w14:textId="77777777" w:rsidR="003D3834" w:rsidRDefault="003D3834" w:rsidP="00031AB3"/>
    <w:p w14:paraId="77383735" w14:textId="677EA9B2" w:rsidR="003D3834" w:rsidRDefault="003D3834" w:rsidP="00031AB3">
      <w:r>
        <w:t xml:space="preserve">- “Bad-faith” conduct: employers should refrain from being untruthful, misleading, or unduly insensitive  </w:t>
      </w:r>
    </w:p>
    <w:p w14:paraId="2C37F14C" w14:textId="77777777" w:rsidR="003D3834" w:rsidRDefault="003D3834" w:rsidP="00031AB3"/>
    <w:p w14:paraId="5BE83C95" w14:textId="63F5A2F6" w:rsidR="003D3834" w:rsidRPr="00DB2B05" w:rsidRDefault="003D3834" w:rsidP="00031AB3">
      <w:r>
        <w:t xml:space="preserve">- Punitive damages may be ordered for employers to pay in the case of harsh and vindictive treatment of employee for aggravated or mental distress </w:t>
      </w:r>
    </w:p>
    <w:p w14:paraId="57417874" w14:textId="77777777" w:rsidR="008B7386" w:rsidRDefault="008B7386" w:rsidP="008B7386">
      <w:pPr>
        <w:rPr>
          <w:b/>
        </w:rPr>
      </w:pPr>
    </w:p>
    <w:p w14:paraId="61799E18" w14:textId="1555D5AF" w:rsidR="003D3834" w:rsidRDefault="003D3834" w:rsidP="008B7386">
      <w:pPr>
        <w:rPr>
          <w:b/>
        </w:rPr>
      </w:pPr>
      <w:r w:rsidRPr="008F7BC5">
        <w:rPr>
          <w:b/>
          <w:highlight w:val="green"/>
        </w:rPr>
        <w:t>Avoiding Wrongful Dismissal Suits</w:t>
      </w:r>
      <w:r>
        <w:rPr>
          <w:b/>
        </w:rPr>
        <w:t xml:space="preserve"> </w:t>
      </w:r>
    </w:p>
    <w:p w14:paraId="11B2D9AF" w14:textId="2D4542FB" w:rsidR="003D3834" w:rsidRDefault="003D3834" w:rsidP="008B7386">
      <w:r>
        <w:t xml:space="preserve">1. Use employment contracts with a termination clause and with wording clearly permitting the company to dismiss without cause during the probationary period </w:t>
      </w:r>
    </w:p>
    <w:p w14:paraId="552760FD" w14:textId="12DB33FC" w:rsidR="003D3834" w:rsidRDefault="003D3834" w:rsidP="008B7386">
      <w:r>
        <w:t xml:space="preserve">2. Document all disciplinary action </w:t>
      </w:r>
    </w:p>
    <w:p w14:paraId="62C0A087" w14:textId="77777777" w:rsidR="003D3834" w:rsidRDefault="003D3834" w:rsidP="008B7386"/>
    <w:p w14:paraId="7E661552" w14:textId="7C7811A7" w:rsidR="003D3834" w:rsidRDefault="003D3834" w:rsidP="008B7386">
      <w:r>
        <w:t xml:space="preserve">3. Do not allege just cause for dismissal unless it can be proven </w:t>
      </w:r>
    </w:p>
    <w:p w14:paraId="2D4CF5A2" w14:textId="77777777" w:rsidR="003D3834" w:rsidRDefault="003D3834" w:rsidP="008B7386"/>
    <w:p w14:paraId="254A30A6" w14:textId="6DF020AA" w:rsidR="003D3834" w:rsidRDefault="003D3834" w:rsidP="008B7386">
      <w:r>
        <w:t xml:space="preserve">4. Time the termination so that it does not conflict with special occasions, such as birthdays or holidays </w:t>
      </w:r>
    </w:p>
    <w:p w14:paraId="2A39293F" w14:textId="77777777" w:rsidR="003D3834" w:rsidRDefault="003D3834" w:rsidP="008B7386"/>
    <w:p w14:paraId="3021FE3D" w14:textId="188D615A" w:rsidR="003D3834" w:rsidRDefault="003D3834" w:rsidP="008B7386">
      <w:r>
        <w:t xml:space="preserve">5. Use termination letters in all cases, clearly stating settlement offer </w:t>
      </w:r>
    </w:p>
    <w:p w14:paraId="232333F7" w14:textId="77777777" w:rsidR="003D3834" w:rsidRDefault="003D3834" w:rsidP="008B7386"/>
    <w:p w14:paraId="02DC6C47" w14:textId="7606C9BB" w:rsidR="003D3834" w:rsidRDefault="003D3834" w:rsidP="008B7386">
      <w:r>
        <w:t xml:space="preserve">6. Schedule the termination interview in a private location  </w:t>
      </w:r>
    </w:p>
    <w:p w14:paraId="5D328435" w14:textId="77777777" w:rsidR="003D3834" w:rsidRDefault="003D3834" w:rsidP="008B7386"/>
    <w:p w14:paraId="7D761207" w14:textId="1D2A103E" w:rsidR="003D3834" w:rsidRDefault="003D3834" w:rsidP="008B7386">
      <w:r>
        <w:t xml:space="preserve">7. Include two members of management in termination meeting </w:t>
      </w:r>
    </w:p>
    <w:p w14:paraId="359E8391" w14:textId="77777777" w:rsidR="003D3834" w:rsidRDefault="003D3834" w:rsidP="008B7386"/>
    <w:p w14:paraId="71BDE7B2" w14:textId="77777777" w:rsidR="003D3834" w:rsidRDefault="003D3834" w:rsidP="008B7386"/>
    <w:p w14:paraId="1D6E9B51" w14:textId="0D149706" w:rsidR="003D3834" w:rsidRDefault="003D3834" w:rsidP="008B7386">
      <w:pPr>
        <w:rPr>
          <w:b/>
        </w:rPr>
      </w:pPr>
      <w:r w:rsidRPr="008F7BC5">
        <w:rPr>
          <w:b/>
          <w:highlight w:val="green"/>
        </w:rPr>
        <w:t>Constructive Dismissal</w:t>
      </w:r>
      <w:r>
        <w:rPr>
          <w:b/>
        </w:rPr>
        <w:t xml:space="preserve"> </w:t>
      </w:r>
    </w:p>
    <w:p w14:paraId="37492B72" w14:textId="59C5F73C" w:rsidR="003D3834" w:rsidRDefault="003D3834" w:rsidP="008B7386">
      <w:r>
        <w:t xml:space="preserve">The employer makes unilateral changes in the employment contract that are unacceptable to the employee, even though the employee has not been formally terminated  </w:t>
      </w:r>
    </w:p>
    <w:p w14:paraId="1B7B06F0" w14:textId="55671939" w:rsidR="003D3834" w:rsidRDefault="003D3834" w:rsidP="003D3834">
      <w:pPr>
        <w:pStyle w:val="ListParagraph"/>
        <w:numPr>
          <w:ilvl w:val="0"/>
          <w:numId w:val="35"/>
        </w:numPr>
      </w:pPr>
      <w:r>
        <w:t xml:space="preserve">Most common: demotion, reduction in pay or benefits, forced resignation, forced early retirement, forced transfer, changes in job duties and responsibilities  </w:t>
      </w:r>
    </w:p>
    <w:p w14:paraId="01026EF3" w14:textId="77777777" w:rsidR="003D3834" w:rsidRDefault="003D3834" w:rsidP="003D3834"/>
    <w:p w14:paraId="52D402EB" w14:textId="2A8D81F4" w:rsidR="003D3834" w:rsidRDefault="003D3834" w:rsidP="003D3834">
      <w:pPr>
        <w:rPr>
          <w:b/>
        </w:rPr>
      </w:pPr>
      <w:r w:rsidRPr="008F7BC5">
        <w:rPr>
          <w:b/>
          <w:highlight w:val="green"/>
        </w:rPr>
        <w:t>The Termination Interview</w:t>
      </w:r>
      <w:r>
        <w:rPr>
          <w:b/>
        </w:rPr>
        <w:t xml:space="preserve"> </w:t>
      </w:r>
    </w:p>
    <w:p w14:paraId="2A80CEE2" w14:textId="2189882A" w:rsidR="003D3834" w:rsidRDefault="003D3834" w:rsidP="003D3834">
      <w:r>
        <w:t xml:space="preserve">Interview in which employee is informed of the fact that he or she has been dismissed  </w:t>
      </w:r>
      <w:r w:rsidR="008F7BC5">
        <w:t xml:space="preserve"> </w:t>
      </w:r>
    </w:p>
    <w:p w14:paraId="7C1A8C69" w14:textId="77777777" w:rsidR="008F7BC5" w:rsidRDefault="008F7BC5" w:rsidP="003D3834"/>
    <w:p w14:paraId="34397C04" w14:textId="0B75BEFB" w:rsidR="008F7BC5" w:rsidRDefault="008F7BC5" w:rsidP="003D3834">
      <w:r>
        <w:t xml:space="preserve">Step 1: Plan the interview  </w:t>
      </w:r>
    </w:p>
    <w:p w14:paraId="592C16DB" w14:textId="2397FC79" w:rsidR="008F7BC5" w:rsidRDefault="008F7BC5" w:rsidP="003D3834">
      <w:r>
        <w:t xml:space="preserve">Step 2: Get to the Point </w:t>
      </w:r>
    </w:p>
    <w:p w14:paraId="3F2C5A7B" w14:textId="5E0FF57D" w:rsidR="008F7BC5" w:rsidRDefault="008F7BC5" w:rsidP="003D3834">
      <w:r>
        <w:t xml:space="preserve">Step 3: Describe the situation </w:t>
      </w:r>
    </w:p>
    <w:p w14:paraId="373DEF3E" w14:textId="148016A1" w:rsidR="008F7BC5" w:rsidRDefault="008F7BC5" w:rsidP="003D3834">
      <w:r>
        <w:t xml:space="preserve">Step 4: Listen </w:t>
      </w:r>
    </w:p>
    <w:p w14:paraId="25499FB1" w14:textId="044EA467" w:rsidR="008F7BC5" w:rsidRDefault="008F7BC5" w:rsidP="003D3834">
      <w:r>
        <w:t xml:space="preserve">Step 5: Review all Elements of the Severance package  </w:t>
      </w:r>
    </w:p>
    <w:p w14:paraId="10F0E35A" w14:textId="6EA7FC77" w:rsidR="008F7BC5" w:rsidRDefault="008F7BC5" w:rsidP="003D3834">
      <w:r>
        <w:t xml:space="preserve">Step 6: Identify the next step  </w:t>
      </w:r>
    </w:p>
    <w:p w14:paraId="5805B971" w14:textId="77777777" w:rsidR="008F7BC5" w:rsidRDefault="008F7BC5" w:rsidP="003D3834"/>
    <w:p w14:paraId="3D8D47F5" w14:textId="76BF3564" w:rsidR="008F7BC5" w:rsidRPr="008F7BC5" w:rsidRDefault="008F7BC5" w:rsidP="003D3834">
      <w:bookmarkStart w:id="0" w:name="_GoBack"/>
      <w:bookmarkEnd w:id="0"/>
      <w:r w:rsidRPr="008F7BC5">
        <w:rPr>
          <w:highlight w:val="yellow"/>
          <w:u w:val="single"/>
        </w:rPr>
        <w:t>Outplacement Counseling:</w:t>
      </w:r>
      <w:r>
        <w:rPr>
          <w:u w:val="single"/>
        </w:rPr>
        <w:t xml:space="preserve"> </w:t>
      </w:r>
      <w:r>
        <w:t xml:space="preserve">a systematic process by which a terminated person is trained and counseled in the techniques of self-appraisal and securing a new position </w:t>
      </w:r>
    </w:p>
    <w:sectPr w:rsidR="008F7BC5" w:rsidRPr="008F7BC5" w:rsidSect="00386E0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E5891"/>
    <w:multiLevelType w:val="hybridMultilevel"/>
    <w:tmpl w:val="35543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877C8"/>
    <w:multiLevelType w:val="hybridMultilevel"/>
    <w:tmpl w:val="F3325B3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66F10EC"/>
    <w:multiLevelType w:val="hybridMultilevel"/>
    <w:tmpl w:val="21B45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C5976"/>
    <w:multiLevelType w:val="hybridMultilevel"/>
    <w:tmpl w:val="BBEA7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4065F"/>
    <w:multiLevelType w:val="hybridMultilevel"/>
    <w:tmpl w:val="2286E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99346F"/>
    <w:multiLevelType w:val="hybridMultilevel"/>
    <w:tmpl w:val="9D4A8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616B7C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016C14"/>
    <w:multiLevelType w:val="hybridMultilevel"/>
    <w:tmpl w:val="E7A8DCA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375B2A"/>
    <w:multiLevelType w:val="hybridMultilevel"/>
    <w:tmpl w:val="22626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6E79A3"/>
    <w:multiLevelType w:val="hybridMultilevel"/>
    <w:tmpl w:val="A3B6E5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8D5DF5"/>
    <w:multiLevelType w:val="hybridMultilevel"/>
    <w:tmpl w:val="85160E4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084DA2"/>
    <w:multiLevelType w:val="hybridMultilevel"/>
    <w:tmpl w:val="1DBE7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F65532"/>
    <w:multiLevelType w:val="hybridMultilevel"/>
    <w:tmpl w:val="396EC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4E32BE"/>
    <w:multiLevelType w:val="hybridMultilevel"/>
    <w:tmpl w:val="DE086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BE0530"/>
    <w:multiLevelType w:val="hybridMultilevel"/>
    <w:tmpl w:val="629EC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6384E"/>
    <w:multiLevelType w:val="hybridMultilevel"/>
    <w:tmpl w:val="5A40D1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11377E"/>
    <w:multiLevelType w:val="hybridMultilevel"/>
    <w:tmpl w:val="AFBAE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FE54C6"/>
    <w:multiLevelType w:val="hybridMultilevel"/>
    <w:tmpl w:val="116CC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125AA3"/>
    <w:multiLevelType w:val="hybridMultilevel"/>
    <w:tmpl w:val="EC24BF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3D5DC6"/>
    <w:multiLevelType w:val="hybridMultilevel"/>
    <w:tmpl w:val="7FC400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F53891"/>
    <w:multiLevelType w:val="hybridMultilevel"/>
    <w:tmpl w:val="BE4E350C"/>
    <w:lvl w:ilvl="0" w:tplc="0409001B">
      <w:start w:val="1"/>
      <w:numFmt w:val="lowerRoman"/>
      <w:lvlText w:val="%1."/>
      <w:lvlJc w:val="righ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>
    <w:nsid w:val="4F9424B2"/>
    <w:multiLevelType w:val="hybridMultilevel"/>
    <w:tmpl w:val="0ACA2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0F678C"/>
    <w:multiLevelType w:val="hybridMultilevel"/>
    <w:tmpl w:val="3BDE0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6316BE"/>
    <w:multiLevelType w:val="hybridMultilevel"/>
    <w:tmpl w:val="78643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BD789F"/>
    <w:multiLevelType w:val="hybridMultilevel"/>
    <w:tmpl w:val="ABB4A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961E65"/>
    <w:multiLevelType w:val="hybridMultilevel"/>
    <w:tmpl w:val="B1069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0C4C72"/>
    <w:multiLevelType w:val="hybridMultilevel"/>
    <w:tmpl w:val="D8A49D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EF2588"/>
    <w:multiLevelType w:val="hybridMultilevel"/>
    <w:tmpl w:val="27D45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6D50AE"/>
    <w:multiLevelType w:val="hybridMultilevel"/>
    <w:tmpl w:val="FF9CC8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A07F14"/>
    <w:multiLevelType w:val="hybridMultilevel"/>
    <w:tmpl w:val="D2524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61C77"/>
    <w:multiLevelType w:val="hybridMultilevel"/>
    <w:tmpl w:val="579C8B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5D119E"/>
    <w:multiLevelType w:val="hybridMultilevel"/>
    <w:tmpl w:val="00DEA6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723975"/>
    <w:multiLevelType w:val="hybridMultilevel"/>
    <w:tmpl w:val="D6E25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D32C65"/>
    <w:multiLevelType w:val="hybridMultilevel"/>
    <w:tmpl w:val="99F609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8F3B3A"/>
    <w:multiLevelType w:val="hybridMultilevel"/>
    <w:tmpl w:val="A15E0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5C4E94"/>
    <w:multiLevelType w:val="hybridMultilevel"/>
    <w:tmpl w:val="8C96D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9939E0"/>
    <w:multiLevelType w:val="hybridMultilevel"/>
    <w:tmpl w:val="FCFCE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56642E"/>
    <w:multiLevelType w:val="hybridMultilevel"/>
    <w:tmpl w:val="48766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5C34BC"/>
    <w:multiLevelType w:val="hybridMultilevel"/>
    <w:tmpl w:val="ADFE6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FB48D5"/>
    <w:multiLevelType w:val="hybridMultilevel"/>
    <w:tmpl w:val="9DA8D1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17"/>
  </w:num>
  <w:num w:numId="4">
    <w:abstractNumId w:val="33"/>
  </w:num>
  <w:num w:numId="5">
    <w:abstractNumId w:val="14"/>
  </w:num>
  <w:num w:numId="6">
    <w:abstractNumId w:val="13"/>
  </w:num>
  <w:num w:numId="7">
    <w:abstractNumId w:val="24"/>
  </w:num>
  <w:num w:numId="8">
    <w:abstractNumId w:val="28"/>
  </w:num>
  <w:num w:numId="9">
    <w:abstractNumId w:val="5"/>
  </w:num>
  <w:num w:numId="10">
    <w:abstractNumId w:val="3"/>
  </w:num>
  <w:num w:numId="11">
    <w:abstractNumId w:val="29"/>
  </w:num>
  <w:num w:numId="12">
    <w:abstractNumId w:val="8"/>
  </w:num>
  <w:num w:numId="13">
    <w:abstractNumId w:val="18"/>
  </w:num>
  <w:num w:numId="14">
    <w:abstractNumId w:val="21"/>
  </w:num>
  <w:num w:numId="15">
    <w:abstractNumId w:val="32"/>
  </w:num>
  <w:num w:numId="16">
    <w:abstractNumId w:val="6"/>
  </w:num>
  <w:num w:numId="17">
    <w:abstractNumId w:val="27"/>
  </w:num>
  <w:num w:numId="18">
    <w:abstractNumId w:val="7"/>
  </w:num>
  <w:num w:numId="19">
    <w:abstractNumId w:val="34"/>
  </w:num>
  <w:num w:numId="20">
    <w:abstractNumId w:val="20"/>
  </w:num>
  <w:num w:numId="21">
    <w:abstractNumId w:val="26"/>
  </w:num>
  <w:num w:numId="22">
    <w:abstractNumId w:val="9"/>
  </w:num>
  <w:num w:numId="23">
    <w:abstractNumId w:val="12"/>
  </w:num>
  <w:num w:numId="24">
    <w:abstractNumId w:val="23"/>
  </w:num>
  <w:num w:numId="25">
    <w:abstractNumId w:val="31"/>
  </w:num>
  <w:num w:numId="26">
    <w:abstractNumId w:val="10"/>
  </w:num>
  <w:num w:numId="27">
    <w:abstractNumId w:val="35"/>
  </w:num>
  <w:num w:numId="28">
    <w:abstractNumId w:val="4"/>
  </w:num>
  <w:num w:numId="29">
    <w:abstractNumId w:val="25"/>
  </w:num>
  <w:num w:numId="30">
    <w:abstractNumId w:val="2"/>
  </w:num>
  <w:num w:numId="31">
    <w:abstractNumId w:val="11"/>
  </w:num>
  <w:num w:numId="32">
    <w:abstractNumId w:val="37"/>
  </w:num>
  <w:num w:numId="33">
    <w:abstractNumId w:val="36"/>
  </w:num>
  <w:num w:numId="34">
    <w:abstractNumId w:val="22"/>
  </w:num>
  <w:num w:numId="35">
    <w:abstractNumId w:val="0"/>
  </w:num>
  <w:num w:numId="36">
    <w:abstractNumId w:val="30"/>
  </w:num>
  <w:num w:numId="37">
    <w:abstractNumId w:val="38"/>
  </w:num>
  <w:num w:numId="38">
    <w:abstractNumId w:val="19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35C"/>
    <w:rsid w:val="00031AB3"/>
    <w:rsid w:val="00034C7D"/>
    <w:rsid w:val="00060D3C"/>
    <w:rsid w:val="000C4754"/>
    <w:rsid w:val="001411F0"/>
    <w:rsid w:val="001657C8"/>
    <w:rsid w:val="001A0511"/>
    <w:rsid w:val="00280B88"/>
    <w:rsid w:val="002D6DF5"/>
    <w:rsid w:val="00313EDE"/>
    <w:rsid w:val="00386E06"/>
    <w:rsid w:val="003D3834"/>
    <w:rsid w:val="004430B9"/>
    <w:rsid w:val="0047709B"/>
    <w:rsid w:val="005438B2"/>
    <w:rsid w:val="005D17AB"/>
    <w:rsid w:val="00627B0D"/>
    <w:rsid w:val="0071305C"/>
    <w:rsid w:val="00751196"/>
    <w:rsid w:val="007D13BF"/>
    <w:rsid w:val="00801C96"/>
    <w:rsid w:val="008860F2"/>
    <w:rsid w:val="008B7386"/>
    <w:rsid w:val="008F7BC5"/>
    <w:rsid w:val="0092388F"/>
    <w:rsid w:val="00993FCE"/>
    <w:rsid w:val="009A56A3"/>
    <w:rsid w:val="009B7D88"/>
    <w:rsid w:val="009C22C1"/>
    <w:rsid w:val="009F1159"/>
    <w:rsid w:val="00A23A2E"/>
    <w:rsid w:val="00A829EA"/>
    <w:rsid w:val="00AC6354"/>
    <w:rsid w:val="00AD2AB1"/>
    <w:rsid w:val="00B327E3"/>
    <w:rsid w:val="00B4235C"/>
    <w:rsid w:val="00BC69B6"/>
    <w:rsid w:val="00C04884"/>
    <w:rsid w:val="00C3790D"/>
    <w:rsid w:val="00C5693E"/>
    <w:rsid w:val="00C64EEF"/>
    <w:rsid w:val="00CD1739"/>
    <w:rsid w:val="00CE10CF"/>
    <w:rsid w:val="00D06FC3"/>
    <w:rsid w:val="00D23F48"/>
    <w:rsid w:val="00DA28BF"/>
    <w:rsid w:val="00DB2B05"/>
    <w:rsid w:val="00DC10BA"/>
    <w:rsid w:val="00E330E8"/>
    <w:rsid w:val="00EB517E"/>
    <w:rsid w:val="00ED3855"/>
    <w:rsid w:val="00F35A5C"/>
    <w:rsid w:val="00F55A0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7054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23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23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19</Pages>
  <Words>4418</Words>
  <Characters>25185</Characters>
  <Application>Microsoft Macintosh Word</Application>
  <DocSecurity>0</DocSecurity>
  <Lines>209</Lines>
  <Paragraphs>59</Paragraphs>
  <ScaleCrop>false</ScaleCrop>
  <Company/>
  <LinksUpToDate>false</LinksUpToDate>
  <CharactersWithSpaces>29544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Nisar Siddiqui</dc:creator>
  <cp:keywords/>
  <dc:description/>
  <cp:lastModifiedBy>Nisar Siddiqui</cp:lastModifiedBy>
  <cp:revision>14</cp:revision>
  <dcterms:created xsi:type="dcterms:W3CDTF">2012-10-26T22:34:00Z</dcterms:created>
  <dcterms:modified xsi:type="dcterms:W3CDTF">2012-11-22T07:51:00Z</dcterms:modified>
</cp:coreProperties>
</file>